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494" w:rsidRPr="00967627" w:rsidRDefault="00443494" w:rsidP="00443494">
      <w:pPr>
        <w:spacing w:after="0" w:line="240" w:lineRule="auto"/>
        <w:ind w:left="-284" w:firstLine="142"/>
        <w:jc w:val="center"/>
        <w:rPr>
          <w:rFonts w:ascii="Times New Roman" w:hAnsi="Times New Roman" w:cs="Times New Roman"/>
          <w:b/>
          <w:sz w:val="24"/>
          <w:szCs w:val="24"/>
        </w:rPr>
      </w:pPr>
      <w:r w:rsidRPr="00967627">
        <w:rPr>
          <w:rFonts w:ascii="Times New Roman" w:hAnsi="Times New Roman" w:cs="Times New Roman"/>
          <w:b/>
          <w:sz w:val="24"/>
          <w:szCs w:val="24"/>
        </w:rPr>
        <w:t>МУНИЦИПАЛЬНОЕ БЮДЖЕТНОЕ ОБЩЕОБРАЗОВАТЕЛЬНОЕ  УЧРЕЖДЕНИЕ</w:t>
      </w:r>
    </w:p>
    <w:p w:rsidR="00443494" w:rsidRPr="00967627" w:rsidRDefault="00443494" w:rsidP="00443494">
      <w:pPr>
        <w:spacing w:after="0" w:line="240" w:lineRule="auto"/>
        <w:jc w:val="center"/>
        <w:rPr>
          <w:rFonts w:ascii="Times New Roman" w:hAnsi="Times New Roman" w:cs="Times New Roman"/>
          <w:b/>
          <w:sz w:val="24"/>
          <w:szCs w:val="24"/>
        </w:rPr>
      </w:pPr>
      <w:r w:rsidRPr="00967627">
        <w:rPr>
          <w:rFonts w:ascii="Times New Roman" w:hAnsi="Times New Roman" w:cs="Times New Roman"/>
          <w:b/>
          <w:sz w:val="24"/>
          <w:szCs w:val="24"/>
        </w:rPr>
        <w:t>КАГАЛЬНИЦКАЯ СРЕДНЯЯ ОБЩЕОБРАЗОВАТЕЛЬНАЯ ШКОЛА № 1</w:t>
      </w:r>
    </w:p>
    <w:p w:rsidR="00443494" w:rsidRPr="00967627" w:rsidRDefault="00443494" w:rsidP="00443494">
      <w:pPr>
        <w:spacing w:after="0" w:line="240" w:lineRule="auto"/>
        <w:jc w:val="center"/>
        <w:rPr>
          <w:rFonts w:ascii="Times New Roman" w:hAnsi="Times New Roman" w:cs="Times New Roman"/>
          <w:b/>
          <w:sz w:val="24"/>
          <w:szCs w:val="24"/>
        </w:rPr>
      </w:pPr>
      <w:r w:rsidRPr="00967627">
        <w:rPr>
          <w:rFonts w:ascii="Times New Roman" w:hAnsi="Times New Roman" w:cs="Times New Roman"/>
          <w:b/>
          <w:sz w:val="24"/>
          <w:szCs w:val="24"/>
        </w:rPr>
        <w:t>(МБОУ Кагальницкая CO</w:t>
      </w:r>
      <w:proofErr w:type="gramStart"/>
      <w:r w:rsidRPr="00967627">
        <w:rPr>
          <w:rFonts w:ascii="Times New Roman" w:hAnsi="Times New Roman" w:cs="Times New Roman"/>
          <w:b/>
          <w:sz w:val="24"/>
          <w:szCs w:val="24"/>
        </w:rPr>
        <w:t>Ш</w:t>
      </w:r>
      <w:proofErr w:type="gramEnd"/>
      <w:r w:rsidRPr="00967627">
        <w:rPr>
          <w:rFonts w:ascii="Times New Roman" w:hAnsi="Times New Roman" w:cs="Times New Roman"/>
          <w:b/>
          <w:sz w:val="24"/>
          <w:szCs w:val="24"/>
        </w:rPr>
        <w:t xml:space="preserve"> № 1)</w:t>
      </w:r>
    </w:p>
    <w:p w:rsidR="00443494" w:rsidRDefault="00D02997" w:rsidP="00443494">
      <w:pPr>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58240" behindDoc="0" locked="0" layoutInCell="1" allowOverlap="1">
            <wp:simplePos x="0" y="0"/>
            <wp:positionH relativeFrom="column">
              <wp:posOffset>492760</wp:posOffset>
            </wp:positionH>
            <wp:positionV relativeFrom="paragraph">
              <wp:posOffset>200025</wp:posOffset>
            </wp:positionV>
            <wp:extent cx="1409700" cy="1268730"/>
            <wp:effectExtent l="19050" t="0" r="0" b="0"/>
            <wp:wrapSquare wrapText="bothSides"/>
            <wp:docPr id="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409700" cy="1268730"/>
                    </a:xfrm>
                    <a:prstGeom prst="rect">
                      <a:avLst/>
                    </a:prstGeom>
                    <a:noFill/>
                    <a:ln w="9525">
                      <a:noFill/>
                      <a:miter lim="800000"/>
                      <a:headEnd/>
                      <a:tailEnd/>
                    </a:ln>
                  </pic:spPr>
                </pic:pic>
              </a:graphicData>
            </a:graphic>
          </wp:anchor>
        </w:drawing>
      </w:r>
    </w:p>
    <w:p w:rsidR="00D02997" w:rsidRDefault="00D02997" w:rsidP="00443494">
      <w:pPr>
        <w:rPr>
          <w:rFonts w:ascii="Times New Roman" w:hAnsi="Times New Roman" w:cs="Times New Roman"/>
          <w:sz w:val="28"/>
          <w:szCs w:val="28"/>
        </w:rPr>
      </w:pPr>
    </w:p>
    <w:p w:rsidR="00D02997" w:rsidRDefault="00D02997" w:rsidP="00443494">
      <w:pPr>
        <w:spacing w:line="240" w:lineRule="auto"/>
        <w:jc w:val="center"/>
        <w:rPr>
          <w:rFonts w:ascii="Times New Roman" w:hAnsi="Times New Roman" w:cs="Times New Roman"/>
          <w:sz w:val="28"/>
          <w:szCs w:val="28"/>
        </w:rPr>
      </w:pPr>
    </w:p>
    <w:p w:rsidR="00D02997" w:rsidRDefault="00D02997" w:rsidP="00443494">
      <w:pPr>
        <w:spacing w:line="240" w:lineRule="auto"/>
        <w:jc w:val="center"/>
        <w:rPr>
          <w:rFonts w:ascii="Times New Roman" w:hAnsi="Times New Roman" w:cs="Times New Roman"/>
          <w:sz w:val="28"/>
          <w:szCs w:val="28"/>
        </w:rPr>
      </w:pPr>
    </w:p>
    <w:p w:rsidR="00D02997" w:rsidRDefault="00D02997" w:rsidP="00D02997">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443494" w:rsidRPr="00443494" w:rsidRDefault="00D02997" w:rsidP="00D02997">
      <w:pPr>
        <w:spacing w:line="240" w:lineRule="auto"/>
        <w:rPr>
          <w:rFonts w:ascii="Times New Roman" w:hAnsi="Times New Roman" w:cs="Times New Roman"/>
          <w:b/>
          <w:sz w:val="72"/>
          <w:szCs w:val="72"/>
        </w:rPr>
      </w:pPr>
      <w:r>
        <w:rPr>
          <w:rFonts w:ascii="Times New Roman" w:hAnsi="Times New Roman" w:cs="Times New Roman"/>
          <w:sz w:val="28"/>
          <w:szCs w:val="28"/>
        </w:rPr>
        <w:t xml:space="preserve">                                                  </w:t>
      </w:r>
      <w:r w:rsidR="00443494" w:rsidRPr="00443494">
        <w:rPr>
          <w:rFonts w:ascii="Times New Roman" w:hAnsi="Times New Roman" w:cs="Times New Roman"/>
          <w:b/>
          <w:sz w:val="72"/>
          <w:szCs w:val="72"/>
        </w:rPr>
        <w:t>ОТЧЁТ</w:t>
      </w:r>
    </w:p>
    <w:p w:rsidR="00443494" w:rsidRPr="001E28CC" w:rsidRDefault="00443494" w:rsidP="00443494">
      <w:pPr>
        <w:spacing w:line="240" w:lineRule="auto"/>
        <w:jc w:val="center"/>
        <w:rPr>
          <w:rFonts w:ascii="Times New Roman" w:hAnsi="Times New Roman" w:cs="Times New Roman"/>
          <w:b/>
          <w:bCs/>
          <w:sz w:val="44"/>
          <w:szCs w:val="44"/>
        </w:rPr>
      </w:pPr>
      <w:r w:rsidRPr="001E28CC">
        <w:rPr>
          <w:rFonts w:ascii="Times New Roman" w:hAnsi="Times New Roman" w:cs="Times New Roman"/>
          <w:b/>
          <w:bCs/>
          <w:sz w:val="44"/>
          <w:szCs w:val="44"/>
        </w:rPr>
        <w:t>О  РЕЗУЛЬТАТАХ</w:t>
      </w:r>
    </w:p>
    <w:p w:rsidR="00443494" w:rsidRPr="001E28CC" w:rsidRDefault="00443494" w:rsidP="00443494">
      <w:pPr>
        <w:spacing w:line="240" w:lineRule="auto"/>
        <w:jc w:val="center"/>
        <w:rPr>
          <w:rFonts w:ascii="Times New Roman" w:hAnsi="Times New Roman" w:cs="Times New Roman"/>
          <w:b/>
          <w:bCs/>
          <w:sz w:val="44"/>
          <w:szCs w:val="44"/>
        </w:rPr>
      </w:pPr>
      <w:r w:rsidRPr="001E28CC">
        <w:rPr>
          <w:rFonts w:ascii="Times New Roman" w:hAnsi="Times New Roman" w:cs="Times New Roman"/>
          <w:b/>
          <w:bCs/>
          <w:sz w:val="44"/>
          <w:szCs w:val="44"/>
        </w:rPr>
        <w:t xml:space="preserve">САМООБСЛЕДОВАНИЯ </w:t>
      </w:r>
    </w:p>
    <w:p w:rsidR="00443494" w:rsidRPr="001E28CC" w:rsidRDefault="00443494" w:rsidP="00443494">
      <w:pPr>
        <w:spacing w:line="240" w:lineRule="auto"/>
        <w:jc w:val="center"/>
        <w:rPr>
          <w:rFonts w:ascii="Times New Roman" w:hAnsi="Times New Roman" w:cs="Times New Roman"/>
          <w:b/>
          <w:bCs/>
          <w:sz w:val="44"/>
          <w:szCs w:val="44"/>
        </w:rPr>
      </w:pPr>
      <w:r w:rsidRPr="001E28CC">
        <w:rPr>
          <w:rFonts w:ascii="Times New Roman" w:hAnsi="Times New Roman" w:cs="Times New Roman"/>
          <w:b/>
          <w:bCs/>
          <w:sz w:val="44"/>
          <w:szCs w:val="44"/>
        </w:rPr>
        <w:t>МБОУ  КАГАЛЬНИЦКОЙ СОШ № 1</w:t>
      </w:r>
    </w:p>
    <w:p w:rsidR="00443494" w:rsidRDefault="00443494" w:rsidP="00443494">
      <w:pPr>
        <w:spacing w:line="240" w:lineRule="auto"/>
        <w:jc w:val="center"/>
        <w:rPr>
          <w:rFonts w:ascii="Times New Roman" w:hAnsi="Times New Roman" w:cs="Times New Roman"/>
          <w:b/>
          <w:bCs/>
          <w:sz w:val="44"/>
          <w:szCs w:val="44"/>
        </w:rPr>
      </w:pPr>
      <w:r w:rsidRPr="001E28CC">
        <w:rPr>
          <w:rFonts w:ascii="Times New Roman" w:hAnsi="Times New Roman" w:cs="Times New Roman"/>
          <w:b/>
          <w:bCs/>
          <w:sz w:val="44"/>
          <w:szCs w:val="44"/>
        </w:rPr>
        <w:t>КАГАЛЬНИЦКОГО РАЙОНА</w:t>
      </w:r>
    </w:p>
    <w:p w:rsidR="0082175F" w:rsidRPr="001E28CC" w:rsidRDefault="0082175F" w:rsidP="00443494">
      <w:pPr>
        <w:spacing w:line="240" w:lineRule="auto"/>
        <w:jc w:val="center"/>
        <w:rPr>
          <w:rFonts w:ascii="Times New Roman" w:hAnsi="Times New Roman" w:cs="Times New Roman"/>
          <w:b/>
          <w:sz w:val="44"/>
          <w:szCs w:val="44"/>
        </w:rPr>
      </w:pPr>
      <w:r>
        <w:rPr>
          <w:rFonts w:ascii="Times New Roman" w:hAnsi="Times New Roman" w:cs="Times New Roman"/>
          <w:b/>
          <w:bCs/>
          <w:sz w:val="44"/>
          <w:szCs w:val="44"/>
        </w:rPr>
        <w:t>РОСТОВСКОЙ ОБЛАСТИ</w:t>
      </w:r>
    </w:p>
    <w:p w:rsidR="001E28CC" w:rsidRPr="0082175F" w:rsidRDefault="0082175F" w:rsidP="00443494">
      <w:pPr>
        <w:jc w:val="center"/>
        <w:rPr>
          <w:rFonts w:ascii="Times New Roman" w:hAnsi="Times New Roman" w:cs="Times New Roman"/>
          <w:sz w:val="44"/>
          <w:szCs w:val="44"/>
        </w:rPr>
      </w:pPr>
      <w:r w:rsidRPr="0082175F">
        <w:rPr>
          <w:rFonts w:ascii="Times New Roman" w:hAnsi="Times New Roman" w:cs="Times New Roman"/>
          <w:sz w:val="44"/>
          <w:szCs w:val="44"/>
        </w:rPr>
        <w:t>за 2015-2016 уч. г.</w:t>
      </w:r>
    </w:p>
    <w:p w:rsidR="001E28CC" w:rsidRPr="001E28CC" w:rsidRDefault="00C670AC" w:rsidP="0082175F">
      <w:pPr>
        <w:jc w:val="center"/>
        <w:rPr>
          <w:sz w:val="28"/>
          <w:szCs w:val="28"/>
        </w:rPr>
      </w:pPr>
      <w:r>
        <w:rPr>
          <w:noProof/>
          <w:lang w:eastAsia="ru-RU"/>
        </w:rPr>
        <w:drawing>
          <wp:inline distT="0" distB="0" distL="0" distR="0">
            <wp:extent cx="4092575" cy="2729747"/>
            <wp:effectExtent l="19050" t="0" r="3175" b="0"/>
            <wp:docPr id="1" name="Рисунок 1" descr="http://school1-61.ru/upload/iblock/f79/IMG_3303.gif_Thumbnail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hool1-61.ru/upload/iblock/f79/IMG_3303.gif_Thumbnail0.jpg"/>
                    <pic:cNvPicPr>
                      <a:picLocks noChangeAspect="1" noChangeArrowheads="1"/>
                    </pic:cNvPicPr>
                  </pic:nvPicPr>
                  <pic:blipFill>
                    <a:blip r:embed="rId10" cstate="print"/>
                    <a:srcRect/>
                    <a:stretch>
                      <a:fillRect/>
                    </a:stretch>
                  </pic:blipFill>
                  <pic:spPr bwMode="auto">
                    <a:xfrm>
                      <a:off x="0" y="0"/>
                      <a:ext cx="4092575" cy="2729747"/>
                    </a:xfrm>
                    <a:prstGeom prst="rect">
                      <a:avLst/>
                    </a:prstGeom>
                    <a:noFill/>
                    <a:ln w="9525">
                      <a:noFill/>
                      <a:miter lim="800000"/>
                      <a:headEnd/>
                      <a:tailEnd/>
                    </a:ln>
                  </pic:spPr>
                </pic:pic>
              </a:graphicData>
            </a:graphic>
          </wp:inline>
        </w:drawing>
      </w:r>
    </w:p>
    <w:p w:rsidR="00C670AC" w:rsidRDefault="00C670AC" w:rsidP="0082175F">
      <w:pPr>
        <w:spacing w:after="0" w:line="240" w:lineRule="auto"/>
        <w:jc w:val="center"/>
        <w:rPr>
          <w:rFonts w:ascii="Times New Roman" w:hAnsi="Times New Roman" w:cs="Times New Roman"/>
          <w:b/>
          <w:bCs/>
          <w:sz w:val="28"/>
          <w:szCs w:val="28"/>
        </w:rPr>
      </w:pPr>
    </w:p>
    <w:p w:rsidR="001E28CC" w:rsidRPr="00E579BB" w:rsidRDefault="001E28CC" w:rsidP="0082175F">
      <w:pPr>
        <w:spacing w:after="0" w:line="240" w:lineRule="auto"/>
        <w:jc w:val="center"/>
        <w:rPr>
          <w:rFonts w:ascii="Times New Roman" w:hAnsi="Times New Roman" w:cs="Times New Roman"/>
          <w:b/>
          <w:bCs/>
          <w:sz w:val="28"/>
          <w:szCs w:val="28"/>
        </w:rPr>
      </w:pPr>
      <w:r w:rsidRPr="00E579BB">
        <w:rPr>
          <w:rFonts w:ascii="Times New Roman" w:hAnsi="Times New Roman" w:cs="Times New Roman"/>
          <w:b/>
          <w:bCs/>
          <w:sz w:val="28"/>
          <w:szCs w:val="28"/>
        </w:rPr>
        <w:t xml:space="preserve">станица Кагальницкая </w:t>
      </w:r>
    </w:p>
    <w:p w:rsidR="00967627" w:rsidRDefault="00967627" w:rsidP="0082175F">
      <w:pPr>
        <w:spacing w:after="0" w:line="240" w:lineRule="auto"/>
        <w:jc w:val="center"/>
        <w:rPr>
          <w:rFonts w:ascii="Times New Roman" w:hAnsi="Times New Roman" w:cs="Times New Roman"/>
          <w:b/>
          <w:bCs/>
          <w:sz w:val="28"/>
          <w:szCs w:val="28"/>
        </w:rPr>
      </w:pPr>
    </w:p>
    <w:p w:rsidR="00C670AC" w:rsidRPr="00C94F88" w:rsidRDefault="001E28CC" w:rsidP="00C94F88">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201</w:t>
      </w:r>
      <w:r w:rsidR="0082175F">
        <w:rPr>
          <w:rFonts w:ascii="Times New Roman" w:hAnsi="Times New Roman" w:cs="Times New Roman"/>
          <w:b/>
          <w:bCs/>
          <w:sz w:val="28"/>
          <w:szCs w:val="28"/>
        </w:rPr>
        <w:t>6</w:t>
      </w:r>
      <w:r w:rsidR="00516A4E">
        <w:rPr>
          <w:rFonts w:ascii="Times New Roman" w:hAnsi="Times New Roman" w:cs="Times New Roman"/>
          <w:b/>
          <w:bCs/>
          <w:sz w:val="28"/>
          <w:szCs w:val="28"/>
        </w:rPr>
        <w:t xml:space="preserve"> г.</w:t>
      </w:r>
    </w:p>
    <w:p w:rsidR="00995100" w:rsidRPr="00E579BB" w:rsidRDefault="00995100" w:rsidP="00995100">
      <w:pPr>
        <w:widowControl w:val="0"/>
        <w:autoSpaceDE w:val="0"/>
        <w:autoSpaceDN w:val="0"/>
        <w:adjustRightInd w:val="0"/>
        <w:spacing w:after="0"/>
        <w:ind w:right="-20"/>
        <w:jc w:val="center"/>
        <w:rPr>
          <w:rFonts w:ascii="Times New Roman" w:hAnsi="Times New Roman" w:cs="Times New Roman"/>
          <w:b/>
          <w:bCs/>
          <w:spacing w:val="-20"/>
          <w:sz w:val="28"/>
          <w:szCs w:val="28"/>
        </w:rPr>
      </w:pPr>
      <w:r w:rsidRPr="00E579BB">
        <w:rPr>
          <w:rFonts w:ascii="Times New Roman" w:hAnsi="Times New Roman" w:cs="Times New Roman"/>
          <w:b/>
          <w:bCs/>
          <w:spacing w:val="-20"/>
          <w:w w:val="99"/>
          <w:sz w:val="28"/>
          <w:szCs w:val="28"/>
        </w:rPr>
        <w:lastRenderedPageBreak/>
        <w:t>Стру</w:t>
      </w:r>
      <w:r w:rsidRPr="00E579BB">
        <w:rPr>
          <w:rFonts w:ascii="Times New Roman" w:hAnsi="Times New Roman" w:cs="Times New Roman"/>
          <w:b/>
          <w:bCs/>
          <w:spacing w:val="-20"/>
          <w:sz w:val="28"/>
          <w:szCs w:val="28"/>
        </w:rPr>
        <w:t>к</w:t>
      </w:r>
      <w:r w:rsidRPr="00E579BB">
        <w:rPr>
          <w:rFonts w:ascii="Times New Roman" w:hAnsi="Times New Roman" w:cs="Times New Roman"/>
          <w:b/>
          <w:bCs/>
          <w:spacing w:val="-20"/>
          <w:w w:val="99"/>
          <w:sz w:val="28"/>
          <w:szCs w:val="28"/>
        </w:rPr>
        <w:t>тур</w:t>
      </w:r>
      <w:r w:rsidRPr="00E579BB">
        <w:rPr>
          <w:rFonts w:ascii="Times New Roman" w:hAnsi="Times New Roman" w:cs="Times New Roman"/>
          <w:b/>
          <w:bCs/>
          <w:spacing w:val="-20"/>
          <w:sz w:val="28"/>
          <w:szCs w:val="28"/>
        </w:rPr>
        <w:t>а</w:t>
      </w:r>
    </w:p>
    <w:p w:rsidR="00995100" w:rsidRPr="00E579BB" w:rsidRDefault="00995100" w:rsidP="00995100">
      <w:pPr>
        <w:widowControl w:val="0"/>
        <w:autoSpaceDE w:val="0"/>
        <w:autoSpaceDN w:val="0"/>
        <w:adjustRightInd w:val="0"/>
        <w:spacing w:after="0"/>
        <w:rPr>
          <w:rFonts w:ascii="Times New Roman" w:hAnsi="Times New Roman" w:cs="Times New Roman"/>
          <w:spacing w:val="-20"/>
          <w:sz w:val="28"/>
          <w:szCs w:val="28"/>
        </w:rPr>
      </w:pPr>
    </w:p>
    <w:p w:rsidR="00995100" w:rsidRPr="00E579BB" w:rsidRDefault="00995100" w:rsidP="00CE394C">
      <w:pPr>
        <w:widowControl w:val="0"/>
        <w:tabs>
          <w:tab w:val="left" w:pos="1416"/>
        </w:tabs>
        <w:autoSpaceDE w:val="0"/>
        <w:autoSpaceDN w:val="0"/>
        <w:adjustRightInd w:val="0"/>
        <w:spacing w:after="0"/>
        <w:ind w:left="709" w:right="-20"/>
        <w:jc w:val="both"/>
        <w:rPr>
          <w:rFonts w:ascii="Times New Roman" w:hAnsi="Times New Roman" w:cs="Times New Roman"/>
          <w:b/>
          <w:bCs/>
          <w:spacing w:val="-20"/>
          <w:sz w:val="28"/>
          <w:szCs w:val="28"/>
        </w:rPr>
      </w:pPr>
      <w:r w:rsidRPr="00E579BB">
        <w:rPr>
          <w:rFonts w:ascii="Times New Roman" w:hAnsi="Times New Roman" w:cs="Times New Roman"/>
          <w:b/>
          <w:bCs/>
          <w:spacing w:val="-20"/>
          <w:w w:val="99"/>
          <w:sz w:val="28"/>
          <w:szCs w:val="28"/>
        </w:rPr>
        <w:t>I.</w:t>
      </w:r>
      <w:r w:rsidRPr="00E579BB">
        <w:rPr>
          <w:rFonts w:ascii="Times New Roman" w:hAnsi="Times New Roman" w:cs="Times New Roman"/>
          <w:b/>
          <w:bCs/>
          <w:spacing w:val="-20"/>
          <w:w w:val="99"/>
          <w:sz w:val="28"/>
          <w:szCs w:val="28"/>
        </w:rPr>
        <w:tab/>
        <w:t>О</w:t>
      </w:r>
      <w:r w:rsidRPr="00E579BB">
        <w:rPr>
          <w:rFonts w:ascii="Times New Roman" w:hAnsi="Times New Roman" w:cs="Times New Roman"/>
          <w:b/>
          <w:bCs/>
          <w:spacing w:val="-20"/>
          <w:sz w:val="28"/>
          <w:szCs w:val="28"/>
        </w:rPr>
        <w:t>б</w:t>
      </w:r>
      <w:r w:rsidRPr="00E579BB">
        <w:rPr>
          <w:rFonts w:ascii="Times New Roman" w:hAnsi="Times New Roman" w:cs="Times New Roman"/>
          <w:b/>
          <w:bCs/>
          <w:spacing w:val="-20"/>
          <w:w w:val="99"/>
          <w:sz w:val="28"/>
          <w:szCs w:val="28"/>
        </w:rPr>
        <w:t>щи</w:t>
      </w:r>
      <w:r w:rsidRPr="00E579BB">
        <w:rPr>
          <w:rFonts w:ascii="Times New Roman" w:hAnsi="Times New Roman" w:cs="Times New Roman"/>
          <w:b/>
          <w:bCs/>
          <w:spacing w:val="-20"/>
          <w:sz w:val="28"/>
          <w:szCs w:val="28"/>
        </w:rPr>
        <w:t>е с</w:t>
      </w:r>
      <w:r w:rsidRPr="00E579BB">
        <w:rPr>
          <w:rFonts w:ascii="Times New Roman" w:hAnsi="Times New Roman" w:cs="Times New Roman"/>
          <w:b/>
          <w:bCs/>
          <w:spacing w:val="-20"/>
          <w:w w:val="99"/>
          <w:sz w:val="28"/>
          <w:szCs w:val="28"/>
        </w:rPr>
        <w:t>в</w:t>
      </w:r>
      <w:r w:rsidRPr="00E579BB">
        <w:rPr>
          <w:rFonts w:ascii="Times New Roman" w:hAnsi="Times New Roman" w:cs="Times New Roman"/>
          <w:b/>
          <w:bCs/>
          <w:spacing w:val="-20"/>
          <w:sz w:val="28"/>
          <w:szCs w:val="28"/>
        </w:rPr>
        <w:t>еде</w:t>
      </w:r>
      <w:r w:rsidRPr="00E579BB">
        <w:rPr>
          <w:rFonts w:ascii="Times New Roman" w:hAnsi="Times New Roman" w:cs="Times New Roman"/>
          <w:b/>
          <w:bCs/>
          <w:spacing w:val="-20"/>
          <w:w w:val="99"/>
          <w:sz w:val="28"/>
          <w:szCs w:val="28"/>
        </w:rPr>
        <w:t>ния</w:t>
      </w:r>
      <w:r w:rsidRPr="00E579BB">
        <w:rPr>
          <w:rFonts w:ascii="Times New Roman" w:hAnsi="Times New Roman" w:cs="Times New Roman"/>
          <w:b/>
          <w:bCs/>
          <w:spacing w:val="-20"/>
          <w:sz w:val="28"/>
          <w:szCs w:val="28"/>
        </w:rPr>
        <w:t xml:space="preserve"> </w:t>
      </w:r>
      <w:r w:rsidRPr="00E579BB">
        <w:rPr>
          <w:rFonts w:ascii="Times New Roman" w:hAnsi="Times New Roman" w:cs="Times New Roman"/>
          <w:b/>
          <w:bCs/>
          <w:spacing w:val="-20"/>
          <w:w w:val="99"/>
          <w:sz w:val="28"/>
          <w:szCs w:val="28"/>
        </w:rPr>
        <w:t>о</w:t>
      </w:r>
      <w:r w:rsidRPr="00E579BB">
        <w:rPr>
          <w:rFonts w:ascii="Times New Roman" w:hAnsi="Times New Roman" w:cs="Times New Roman"/>
          <w:b/>
          <w:bCs/>
          <w:spacing w:val="-20"/>
          <w:sz w:val="28"/>
          <w:szCs w:val="28"/>
        </w:rPr>
        <w:t xml:space="preserve">б </w:t>
      </w:r>
      <w:r w:rsidRPr="00E579BB">
        <w:rPr>
          <w:rFonts w:ascii="Times New Roman" w:hAnsi="Times New Roman" w:cs="Times New Roman"/>
          <w:b/>
          <w:bCs/>
          <w:spacing w:val="-20"/>
          <w:w w:val="99"/>
          <w:sz w:val="28"/>
          <w:szCs w:val="28"/>
        </w:rPr>
        <w:t>о</w:t>
      </w:r>
      <w:r w:rsidRPr="00E579BB">
        <w:rPr>
          <w:rFonts w:ascii="Times New Roman" w:hAnsi="Times New Roman" w:cs="Times New Roman"/>
          <w:b/>
          <w:bCs/>
          <w:spacing w:val="-20"/>
          <w:sz w:val="28"/>
          <w:szCs w:val="28"/>
        </w:rPr>
        <w:t>б</w:t>
      </w:r>
      <w:r w:rsidRPr="00E579BB">
        <w:rPr>
          <w:rFonts w:ascii="Times New Roman" w:hAnsi="Times New Roman" w:cs="Times New Roman"/>
          <w:b/>
          <w:bCs/>
          <w:spacing w:val="-20"/>
          <w:w w:val="99"/>
          <w:sz w:val="28"/>
          <w:szCs w:val="28"/>
        </w:rPr>
        <w:t>р</w:t>
      </w:r>
      <w:r w:rsidRPr="00E579BB">
        <w:rPr>
          <w:rFonts w:ascii="Times New Roman" w:hAnsi="Times New Roman" w:cs="Times New Roman"/>
          <w:b/>
          <w:bCs/>
          <w:spacing w:val="-20"/>
          <w:sz w:val="28"/>
          <w:szCs w:val="28"/>
        </w:rPr>
        <w:t>а</w:t>
      </w:r>
      <w:r w:rsidRPr="00E579BB">
        <w:rPr>
          <w:rFonts w:ascii="Times New Roman" w:hAnsi="Times New Roman" w:cs="Times New Roman"/>
          <w:b/>
          <w:bCs/>
          <w:spacing w:val="-20"/>
          <w:w w:val="99"/>
          <w:sz w:val="28"/>
          <w:szCs w:val="28"/>
        </w:rPr>
        <w:t>зов</w:t>
      </w:r>
      <w:r w:rsidRPr="00E579BB">
        <w:rPr>
          <w:rFonts w:ascii="Times New Roman" w:hAnsi="Times New Roman" w:cs="Times New Roman"/>
          <w:b/>
          <w:bCs/>
          <w:spacing w:val="-20"/>
          <w:sz w:val="28"/>
          <w:szCs w:val="28"/>
        </w:rPr>
        <w:t>а</w:t>
      </w:r>
      <w:r w:rsidRPr="00E579BB">
        <w:rPr>
          <w:rFonts w:ascii="Times New Roman" w:hAnsi="Times New Roman" w:cs="Times New Roman"/>
          <w:b/>
          <w:bCs/>
          <w:spacing w:val="-20"/>
          <w:w w:val="99"/>
          <w:sz w:val="28"/>
          <w:szCs w:val="28"/>
        </w:rPr>
        <w:t>т</w:t>
      </w:r>
      <w:r w:rsidRPr="00E579BB">
        <w:rPr>
          <w:rFonts w:ascii="Times New Roman" w:hAnsi="Times New Roman" w:cs="Times New Roman"/>
          <w:b/>
          <w:bCs/>
          <w:spacing w:val="-20"/>
          <w:sz w:val="28"/>
          <w:szCs w:val="28"/>
        </w:rPr>
        <w:t>е</w:t>
      </w:r>
      <w:r w:rsidR="00CE394C">
        <w:rPr>
          <w:rFonts w:ascii="Times New Roman" w:hAnsi="Times New Roman" w:cs="Times New Roman"/>
          <w:b/>
          <w:bCs/>
          <w:spacing w:val="-20"/>
          <w:w w:val="99"/>
          <w:sz w:val="28"/>
          <w:szCs w:val="28"/>
        </w:rPr>
        <w:t>льной организации</w:t>
      </w:r>
    </w:p>
    <w:p w:rsidR="006F1825" w:rsidRPr="00065D36" w:rsidRDefault="00995100" w:rsidP="00CE394C">
      <w:pPr>
        <w:widowControl w:val="0"/>
        <w:tabs>
          <w:tab w:val="left" w:pos="1416"/>
        </w:tabs>
        <w:autoSpaceDE w:val="0"/>
        <w:autoSpaceDN w:val="0"/>
        <w:adjustRightInd w:val="0"/>
        <w:spacing w:after="0"/>
        <w:ind w:left="709" w:right="1141"/>
        <w:jc w:val="both"/>
        <w:rPr>
          <w:rFonts w:ascii="Times New Roman" w:hAnsi="Times New Roman" w:cs="Times New Roman"/>
          <w:b/>
          <w:bCs/>
          <w:spacing w:val="-20"/>
          <w:w w:val="99"/>
          <w:sz w:val="28"/>
          <w:szCs w:val="28"/>
        </w:rPr>
      </w:pPr>
      <w:r w:rsidRPr="00E579BB">
        <w:rPr>
          <w:rFonts w:ascii="Times New Roman" w:hAnsi="Times New Roman" w:cs="Times New Roman"/>
          <w:b/>
          <w:bCs/>
          <w:spacing w:val="-20"/>
          <w:w w:val="99"/>
          <w:sz w:val="28"/>
          <w:szCs w:val="28"/>
        </w:rPr>
        <w:t>II.</w:t>
      </w:r>
      <w:r w:rsidRPr="00E579BB">
        <w:rPr>
          <w:rFonts w:ascii="Times New Roman" w:hAnsi="Times New Roman" w:cs="Times New Roman"/>
          <w:b/>
          <w:bCs/>
          <w:spacing w:val="-20"/>
          <w:w w:val="99"/>
          <w:sz w:val="28"/>
          <w:szCs w:val="28"/>
        </w:rPr>
        <w:tab/>
      </w:r>
      <w:r w:rsidR="00065D36">
        <w:rPr>
          <w:rFonts w:ascii="Times New Roman" w:hAnsi="Times New Roman" w:cs="Times New Roman"/>
          <w:b/>
          <w:bCs/>
          <w:spacing w:val="-20"/>
          <w:w w:val="99"/>
          <w:sz w:val="28"/>
          <w:szCs w:val="28"/>
        </w:rPr>
        <w:t>Организационно-правовое обеспечение деятельности образовательного учреждения</w:t>
      </w:r>
    </w:p>
    <w:p w:rsidR="000554A4" w:rsidRDefault="006F1825" w:rsidP="000554A4">
      <w:pPr>
        <w:widowControl w:val="0"/>
        <w:tabs>
          <w:tab w:val="left" w:pos="1416"/>
        </w:tabs>
        <w:autoSpaceDE w:val="0"/>
        <w:autoSpaceDN w:val="0"/>
        <w:adjustRightInd w:val="0"/>
        <w:spacing w:after="0"/>
        <w:ind w:left="709" w:right="1141"/>
        <w:jc w:val="both"/>
        <w:rPr>
          <w:rFonts w:ascii="Times New Roman" w:hAnsi="Times New Roman" w:cs="Times New Roman"/>
          <w:spacing w:val="-20"/>
          <w:sz w:val="28"/>
          <w:szCs w:val="28"/>
        </w:rPr>
      </w:pPr>
      <w:r w:rsidRPr="00F85EF1">
        <w:rPr>
          <w:rFonts w:ascii="Times New Roman" w:hAnsi="Times New Roman" w:cs="Times New Roman"/>
          <w:b/>
          <w:bCs/>
          <w:spacing w:val="-20"/>
          <w:w w:val="99"/>
          <w:sz w:val="28"/>
          <w:szCs w:val="28"/>
          <w:lang w:val="en-US"/>
        </w:rPr>
        <w:t>III</w:t>
      </w:r>
      <w:r w:rsidRPr="00F85EF1">
        <w:rPr>
          <w:rFonts w:ascii="Times New Roman" w:hAnsi="Times New Roman" w:cs="Times New Roman"/>
          <w:b/>
          <w:bCs/>
          <w:spacing w:val="-20"/>
          <w:w w:val="99"/>
          <w:sz w:val="28"/>
          <w:szCs w:val="28"/>
        </w:rPr>
        <w:t xml:space="preserve">.       </w:t>
      </w:r>
      <w:r w:rsidR="00995100" w:rsidRPr="00F85EF1">
        <w:rPr>
          <w:rFonts w:ascii="Times New Roman" w:hAnsi="Times New Roman" w:cs="Times New Roman"/>
          <w:b/>
          <w:bCs/>
          <w:spacing w:val="-20"/>
          <w:w w:val="99"/>
          <w:sz w:val="28"/>
          <w:szCs w:val="28"/>
        </w:rPr>
        <w:t>У</w:t>
      </w:r>
      <w:r w:rsidR="00995100" w:rsidRPr="00F85EF1">
        <w:rPr>
          <w:rFonts w:ascii="Times New Roman" w:hAnsi="Times New Roman" w:cs="Times New Roman"/>
          <w:b/>
          <w:bCs/>
          <w:spacing w:val="-20"/>
          <w:sz w:val="28"/>
          <w:szCs w:val="28"/>
        </w:rPr>
        <w:t>с</w:t>
      </w:r>
      <w:r w:rsidR="00995100" w:rsidRPr="00F85EF1">
        <w:rPr>
          <w:rFonts w:ascii="Times New Roman" w:hAnsi="Times New Roman" w:cs="Times New Roman"/>
          <w:b/>
          <w:bCs/>
          <w:spacing w:val="-20"/>
          <w:w w:val="99"/>
          <w:sz w:val="28"/>
          <w:szCs w:val="28"/>
        </w:rPr>
        <w:t>ловия</w:t>
      </w:r>
      <w:r w:rsidR="00995100" w:rsidRPr="00F85EF1">
        <w:rPr>
          <w:rFonts w:ascii="Times New Roman" w:hAnsi="Times New Roman" w:cs="Times New Roman"/>
          <w:b/>
          <w:bCs/>
          <w:spacing w:val="-20"/>
          <w:sz w:val="28"/>
          <w:szCs w:val="28"/>
        </w:rPr>
        <w:t xml:space="preserve"> </w:t>
      </w:r>
      <w:r w:rsidR="00995100" w:rsidRPr="00F85EF1">
        <w:rPr>
          <w:rFonts w:ascii="Times New Roman" w:hAnsi="Times New Roman" w:cs="Times New Roman"/>
          <w:b/>
          <w:bCs/>
          <w:spacing w:val="-20"/>
          <w:w w:val="99"/>
          <w:sz w:val="28"/>
          <w:szCs w:val="28"/>
        </w:rPr>
        <w:t>фун</w:t>
      </w:r>
      <w:r w:rsidR="00995100" w:rsidRPr="00F85EF1">
        <w:rPr>
          <w:rFonts w:ascii="Times New Roman" w:hAnsi="Times New Roman" w:cs="Times New Roman"/>
          <w:b/>
          <w:bCs/>
          <w:spacing w:val="-20"/>
          <w:sz w:val="28"/>
          <w:szCs w:val="28"/>
        </w:rPr>
        <w:t>к</w:t>
      </w:r>
      <w:r w:rsidR="00995100" w:rsidRPr="00F85EF1">
        <w:rPr>
          <w:rFonts w:ascii="Times New Roman" w:hAnsi="Times New Roman" w:cs="Times New Roman"/>
          <w:b/>
          <w:bCs/>
          <w:spacing w:val="-20"/>
          <w:w w:val="99"/>
          <w:sz w:val="28"/>
          <w:szCs w:val="28"/>
        </w:rPr>
        <w:t>циониров</w:t>
      </w:r>
      <w:r w:rsidR="00995100" w:rsidRPr="00F85EF1">
        <w:rPr>
          <w:rFonts w:ascii="Times New Roman" w:hAnsi="Times New Roman" w:cs="Times New Roman"/>
          <w:b/>
          <w:bCs/>
          <w:spacing w:val="-20"/>
          <w:sz w:val="28"/>
          <w:szCs w:val="28"/>
        </w:rPr>
        <w:t>а</w:t>
      </w:r>
      <w:r w:rsidR="00995100" w:rsidRPr="00F85EF1">
        <w:rPr>
          <w:rFonts w:ascii="Times New Roman" w:hAnsi="Times New Roman" w:cs="Times New Roman"/>
          <w:b/>
          <w:bCs/>
          <w:spacing w:val="-20"/>
          <w:w w:val="99"/>
          <w:sz w:val="28"/>
          <w:szCs w:val="28"/>
        </w:rPr>
        <w:t>ния</w:t>
      </w:r>
      <w:r w:rsidR="00995100" w:rsidRPr="00F85EF1">
        <w:rPr>
          <w:rFonts w:ascii="Times New Roman" w:hAnsi="Times New Roman" w:cs="Times New Roman"/>
          <w:b/>
          <w:bCs/>
          <w:spacing w:val="-20"/>
          <w:sz w:val="28"/>
          <w:szCs w:val="28"/>
        </w:rPr>
        <w:t xml:space="preserve"> </w:t>
      </w:r>
      <w:r w:rsidR="00995100" w:rsidRPr="00F85EF1">
        <w:rPr>
          <w:rFonts w:ascii="Times New Roman" w:hAnsi="Times New Roman" w:cs="Times New Roman"/>
          <w:b/>
          <w:bCs/>
          <w:spacing w:val="-20"/>
          <w:w w:val="99"/>
          <w:sz w:val="28"/>
          <w:szCs w:val="28"/>
        </w:rPr>
        <w:t>о</w:t>
      </w:r>
      <w:r w:rsidR="00995100" w:rsidRPr="00F85EF1">
        <w:rPr>
          <w:rFonts w:ascii="Times New Roman" w:hAnsi="Times New Roman" w:cs="Times New Roman"/>
          <w:b/>
          <w:bCs/>
          <w:spacing w:val="-20"/>
          <w:sz w:val="28"/>
          <w:szCs w:val="28"/>
        </w:rPr>
        <w:t>б</w:t>
      </w:r>
      <w:r w:rsidR="00995100" w:rsidRPr="00F85EF1">
        <w:rPr>
          <w:rFonts w:ascii="Times New Roman" w:hAnsi="Times New Roman" w:cs="Times New Roman"/>
          <w:b/>
          <w:bCs/>
          <w:spacing w:val="-20"/>
          <w:w w:val="99"/>
          <w:sz w:val="28"/>
          <w:szCs w:val="28"/>
        </w:rPr>
        <w:t>р</w:t>
      </w:r>
      <w:r w:rsidR="00995100" w:rsidRPr="00F85EF1">
        <w:rPr>
          <w:rFonts w:ascii="Times New Roman" w:hAnsi="Times New Roman" w:cs="Times New Roman"/>
          <w:b/>
          <w:bCs/>
          <w:spacing w:val="-20"/>
          <w:sz w:val="28"/>
          <w:szCs w:val="28"/>
        </w:rPr>
        <w:t>а</w:t>
      </w:r>
      <w:r w:rsidR="00995100" w:rsidRPr="00F85EF1">
        <w:rPr>
          <w:rFonts w:ascii="Times New Roman" w:hAnsi="Times New Roman" w:cs="Times New Roman"/>
          <w:b/>
          <w:bCs/>
          <w:spacing w:val="-20"/>
          <w:w w:val="99"/>
          <w:sz w:val="28"/>
          <w:szCs w:val="28"/>
        </w:rPr>
        <w:t>зов</w:t>
      </w:r>
      <w:r w:rsidR="00995100" w:rsidRPr="00F85EF1">
        <w:rPr>
          <w:rFonts w:ascii="Times New Roman" w:hAnsi="Times New Roman" w:cs="Times New Roman"/>
          <w:b/>
          <w:bCs/>
          <w:spacing w:val="-20"/>
          <w:sz w:val="28"/>
          <w:szCs w:val="28"/>
        </w:rPr>
        <w:t>а</w:t>
      </w:r>
      <w:r w:rsidR="00995100" w:rsidRPr="00F85EF1">
        <w:rPr>
          <w:rFonts w:ascii="Times New Roman" w:hAnsi="Times New Roman" w:cs="Times New Roman"/>
          <w:b/>
          <w:bCs/>
          <w:spacing w:val="-20"/>
          <w:w w:val="99"/>
          <w:sz w:val="28"/>
          <w:szCs w:val="28"/>
        </w:rPr>
        <w:t>т</w:t>
      </w:r>
      <w:r w:rsidR="00995100" w:rsidRPr="00F85EF1">
        <w:rPr>
          <w:rFonts w:ascii="Times New Roman" w:hAnsi="Times New Roman" w:cs="Times New Roman"/>
          <w:b/>
          <w:bCs/>
          <w:spacing w:val="-20"/>
          <w:sz w:val="28"/>
          <w:szCs w:val="28"/>
        </w:rPr>
        <w:t>е</w:t>
      </w:r>
      <w:r w:rsidR="00995100" w:rsidRPr="00F85EF1">
        <w:rPr>
          <w:rFonts w:ascii="Times New Roman" w:hAnsi="Times New Roman" w:cs="Times New Roman"/>
          <w:b/>
          <w:bCs/>
          <w:spacing w:val="-20"/>
          <w:w w:val="99"/>
          <w:sz w:val="28"/>
          <w:szCs w:val="28"/>
        </w:rPr>
        <w:t>льного</w:t>
      </w:r>
      <w:r w:rsidR="00995100" w:rsidRPr="00F85EF1">
        <w:rPr>
          <w:rFonts w:ascii="Times New Roman" w:hAnsi="Times New Roman" w:cs="Times New Roman"/>
          <w:b/>
          <w:bCs/>
          <w:spacing w:val="-20"/>
          <w:sz w:val="28"/>
          <w:szCs w:val="28"/>
        </w:rPr>
        <w:t xml:space="preserve"> </w:t>
      </w:r>
      <w:r w:rsidR="00995100" w:rsidRPr="00F85EF1">
        <w:rPr>
          <w:rFonts w:ascii="Times New Roman" w:hAnsi="Times New Roman" w:cs="Times New Roman"/>
          <w:b/>
          <w:bCs/>
          <w:spacing w:val="-20"/>
          <w:w w:val="99"/>
          <w:sz w:val="28"/>
          <w:szCs w:val="28"/>
        </w:rPr>
        <w:t>учр</w:t>
      </w:r>
      <w:r w:rsidR="00995100" w:rsidRPr="00F85EF1">
        <w:rPr>
          <w:rFonts w:ascii="Times New Roman" w:hAnsi="Times New Roman" w:cs="Times New Roman"/>
          <w:b/>
          <w:bCs/>
          <w:spacing w:val="-20"/>
          <w:sz w:val="28"/>
          <w:szCs w:val="28"/>
        </w:rPr>
        <w:t>е</w:t>
      </w:r>
      <w:r w:rsidR="00995100" w:rsidRPr="00F85EF1">
        <w:rPr>
          <w:rFonts w:ascii="Times New Roman" w:hAnsi="Times New Roman" w:cs="Times New Roman"/>
          <w:b/>
          <w:bCs/>
          <w:spacing w:val="-20"/>
          <w:w w:val="99"/>
          <w:sz w:val="28"/>
          <w:szCs w:val="28"/>
        </w:rPr>
        <w:t>ж</w:t>
      </w:r>
      <w:r w:rsidR="00995100" w:rsidRPr="00F85EF1">
        <w:rPr>
          <w:rFonts w:ascii="Times New Roman" w:hAnsi="Times New Roman" w:cs="Times New Roman"/>
          <w:b/>
          <w:bCs/>
          <w:spacing w:val="-20"/>
          <w:sz w:val="28"/>
          <w:szCs w:val="28"/>
        </w:rPr>
        <w:t>де</w:t>
      </w:r>
      <w:r w:rsidR="00995100" w:rsidRPr="00F85EF1">
        <w:rPr>
          <w:rFonts w:ascii="Times New Roman" w:hAnsi="Times New Roman" w:cs="Times New Roman"/>
          <w:b/>
          <w:bCs/>
          <w:spacing w:val="-20"/>
          <w:w w:val="99"/>
          <w:sz w:val="28"/>
          <w:szCs w:val="28"/>
        </w:rPr>
        <w:t>ния</w:t>
      </w:r>
      <w:r w:rsidR="00995100" w:rsidRPr="00F85EF1">
        <w:rPr>
          <w:rFonts w:ascii="Times New Roman" w:hAnsi="Times New Roman" w:cs="Times New Roman"/>
          <w:spacing w:val="-20"/>
          <w:sz w:val="28"/>
          <w:szCs w:val="28"/>
        </w:rPr>
        <w:t xml:space="preserve"> </w:t>
      </w:r>
    </w:p>
    <w:p w:rsidR="00995100" w:rsidRPr="00F85EF1" w:rsidRDefault="000554A4" w:rsidP="000554A4">
      <w:pPr>
        <w:widowControl w:val="0"/>
        <w:tabs>
          <w:tab w:val="left" w:pos="1416"/>
        </w:tabs>
        <w:autoSpaceDE w:val="0"/>
        <w:autoSpaceDN w:val="0"/>
        <w:adjustRightInd w:val="0"/>
        <w:spacing w:after="0"/>
        <w:ind w:left="709" w:right="1141"/>
        <w:jc w:val="both"/>
        <w:rPr>
          <w:rFonts w:ascii="Times New Roman" w:hAnsi="Times New Roman" w:cs="Times New Roman"/>
          <w:spacing w:val="-20"/>
          <w:sz w:val="28"/>
          <w:szCs w:val="28"/>
        </w:rPr>
      </w:pPr>
      <w:r>
        <w:rPr>
          <w:rFonts w:ascii="Times New Roman" w:hAnsi="Times New Roman" w:cs="Times New Roman"/>
          <w:spacing w:val="-20"/>
          <w:sz w:val="28"/>
          <w:szCs w:val="28"/>
        </w:rPr>
        <w:t xml:space="preserve">      </w:t>
      </w:r>
      <w:r w:rsidR="00995100" w:rsidRPr="00F85EF1">
        <w:rPr>
          <w:rFonts w:ascii="Times New Roman" w:hAnsi="Times New Roman" w:cs="Times New Roman"/>
          <w:spacing w:val="-20"/>
          <w:sz w:val="28"/>
          <w:szCs w:val="28"/>
        </w:rPr>
        <w:t xml:space="preserve">   </w:t>
      </w:r>
      <w:r w:rsidR="006F1825" w:rsidRPr="00F85EF1">
        <w:rPr>
          <w:rFonts w:ascii="Times New Roman" w:hAnsi="Times New Roman" w:cs="Times New Roman"/>
          <w:b/>
          <w:bCs/>
          <w:spacing w:val="-20"/>
          <w:w w:val="99"/>
          <w:sz w:val="28"/>
          <w:szCs w:val="28"/>
        </w:rPr>
        <w:t>3</w:t>
      </w:r>
      <w:r w:rsidR="00995100" w:rsidRPr="00F85EF1">
        <w:rPr>
          <w:rFonts w:ascii="Times New Roman" w:hAnsi="Times New Roman" w:cs="Times New Roman"/>
          <w:b/>
          <w:bCs/>
          <w:spacing w:val="-20"/>
          <w:w w:val="99"/>
          <w:sz w:val="28"/>
          <w:szCs w:val="28"/>
        </w:rPr>
        <w:t>.</w:t>
      </w:r>
      <w:r w:rsidR="00CE394C">
        <w:rPr>
          <w:rFonts w:ascii="Times New Roman" w:hAnsi="Times New Roman" w:cs="Times New Roman"/>
          <w:b/>
          <w:bCs/>
          <w:spacing w:val="-20"/>
          <w:w w:val="99"/>
          <w:sz w:val="28"/>
          <w:szCs w:val="28"/>
        </w:rPr>
        <w:t xml:space="preserve"> </w:t>
      </w:r>
      <w:r>
        <w:rPr>
          <w:rFonts w:ascii="Times New Roman" w:hAnsi="Times New Roman" w:cs="Times New Roman"/>
          <w:b/>
          <w:bCs/>
          <w:spacing w:val="-20"/>
          <w:w w:val="99"/>
          <w:sz w:val="28"/>
          <w:szCs w:val="28"/>
        </w:rPr>
        <w:t xml:space="preserve"> </w:t>
      </w:r>
      <w:r w:rsidR="00995100" w:rsidRPr="00F85EF1">
        <w:rPr>
          <w:rFonts w:ascii="Times New Roman" w:hAnsi="Times New Roman" w:cs="Times New Roman"/>
          <w:b/>
          <w:bCs/>
          <w:spacing w:val="-20"/>
          <w:w w:val="99"/>
          <w:sz w:val="28"/>
          <w:szCs w:val="28"/>
        </w:rPr>
        <w:t>1.</w:t>
      </w:r>
      <w:r w:rsidR="00995100" w:rsidRPr="00F85EF1">
        <w:rPr>
          <w:rFonts w:ascii="Times New Roman" w:hAnsi="Times New Roman" w:cs="Times New Roman"/>
          <w:spacing w:val="-20"/>
          <w:sz w:val="28"/>
          <w:szCs w:val="28"/>
        </w:rPr>
        <w:t xml:space="preserve">       </w:t>
      </w:r>
      <w:r w:rsidR="00995100" w:rsidRPr="00F85EF1">
        <w:rPr>
          <w:rFonts w:ascii="Times New Roman" w:hAnsi="Times New Roman" w:cs="Times New Roman"/>
          <w:spacing w:val="-20"/>
          <w:w w:val="99"/>
          <w:sz w:val="28"/>
          <w:szCs w:val="28"/>
        </w:rPr>
        <w:t>Д</w:t>
      </w:r>
      <w:r w:rsidR="00995100" w:rsidRPr="00F85EF1">
        <w:rPr>
          <w:rFonts w:ascii="Times New Roman" w:hAnsi="Times New Roman" w:cs="Times New Roman"/>
          <w:spacing w:val="-20"/>
          <w:sz w:val="28"/>
          <w:szCs w:val="28"/>
        </w:rPr>
        <w:t>а</w:t>
      </w:r>
      <w:r w:rsidR="00995100" w:rsidRPr="00F85EF1">
        <w:rPr>
          <w:rFonts w:ascii="Times New Roman" w:hAnsi="Times New Roman" w:cs="Times New Roman"/>
          <w:spacing w:val="-20"/>
          <w:w w:val="99"/>
          <w:sz w:val="28"/>
          <w:szCs w:val="28"/>
        </w:rPr>
        <w:t>нны</w:t>
      </w:r>
      <w:r w:rsidR="00995100" w:rsidRPr="00F85EF1">
        <w:rPr>
          <w:rFonts w:ascii="Times New Roman" w:hAnsi="Times New Roman" w:cs="Times New Roman"/>
          <w:spacing w:val="-20"/>
          <w:sz w:val="28"/>
          <w:szCs w:val="28"/>
        </w:rPr>
        <w:t xml:space="preserve">е </w:t>
      </w:r>
      <w:r w:rsidR="00995100" w:rsidRPr="00F85EF1">
        <w:rPr>
          <w:rFonts w:ascii="Times New Roman" w:hAnsi="Times New Roman" w:cs="Times New Roman"/>
          <w:spacing w:val="-20"/>
          <w:w w:val="99"/>
          <w:sz w:val="28"/>
          <w:szCs w:val="28"/>
        </w:rPr>
        <w:t>о</w:t>
      </w:r>
      <w:r w:rsidR="00995100" w:rsidRPr="00F85EF1">
        <w:rPr>
          <w:rFonts w:ascii="Times New Roman" w:hAnsi="Times New Roman" w:cs="Times New Roman"/>
          <w:spacing w:val="-20"/>
          <w:sz w:val="28"/>
          <w:szCs w:val="28"/>
        </w:rPr>
        <w:t xml:space="preserve"> к</w:t>
      </w:r>
      <w:r w:rsidR="00995100" w:rsidRPr="00F85EF1">
        <w:rPr>
          <w:rFonts w:ascii="Times New Roman" w:hAnsi="Times New Roman" w:cs="Times New Roman"/>
          <w:spacing w:val="-20"/>
          <w:w w:val="99"/>
          <w:sz w:val="28"/>
          <w:szCs w:val="28"/>
        </w:rPr>
        <w:t>онтинг</w:t>
      </w:r>
      <w:r w:rsidR="00995100" w:rsidRPr="00F85EF1">
        <w:rPr>
          <w:rFonts w:ascii="Times New Roman" w:hAnsi="Times New Roman" w:cs="Times New Roman"/>
          <w:spacing w:val="-20"/>
          <w:sz w:val="28"/>
          <w:szCs w:val="28"/>
        </w:rPr>
        <w:t>е</w:t>
      </w:r>
      <w:r w:rsidR="00995100" w:rsidRPr="00F85EF1">
        <w:rPr>
          <w:rFonts w:ascii="Times New Roman" w:hAnsi="Times New Roman" w:cs="Times New Roman"/>
          <w:spacing w:val="-20"/>
          <w:w w:val="99"/>
          <w:sz w:val="28"/>
          <w:szCs w:val="28"/>
        </w:rPr>
        <w:t>нт</w:t>
      </w:r>
      <w:r w:rsidR="00995100" w:rsidRPr="00F85EF1">
        <w:rPr>
          <w:rFonts w:ascii="Times New Roman" w:hAnsi="Times New Roman" w:cs="Times New Roman"/>
          <w:spacing w:val="-20"/>
          <w:sz w:val="28"/>
          <w:szCs w:val="28"/>
        </w:rPr>
        <w:t xml:space="preserve">е </w:t>
      </w:r>
      <w:proofErr w:type="gramStart"/>
      <w:r w:rsidR="00995100" w:rsidRPr="00F85EF1">
        <w:rPr>
          <w:rFonts w:ascii="Times New Roman" w:hAnsi="Times New Roman" w:cs="Times New Roman"/>
          <w:spacing w:val="-20"/>
          <w:w w:val="99"/>
          <w:sz w:val="28"/>
          <w:szCs w:val="28"/>
        </w:rPr>
        <w:t>о</w:t>
      </w:r>
      <w:r w:rsidR="00995100" w:rsidRPr="00F85EF1">
        <w:rPr>
          <w:rFonts w:ascii="Times New Roman" w:hAnsi="Times New Roman" w:cs="Times New Roman"/>
          <w:spacing w:val="-20"/>
          <w:sz w:val="28"/>
          <w:szCs w:val="28"/>
        </w:rPr>
        <w:t>б</w:t>
      </w:r>
      <w:r w:rsidR="00995100" w:rsidRPr="00F85EF1">
        <w:rPr>
          <w:rFonts w:ascii="Times New Roman" w:hAnsi="Times New Roman" w:cs="Times New Roman"/>
          <w:spacing w:val="-20"/>
          <w:w w:val="99"/>
          <w:sz w:val="28"/>
          <w:szCs w:val="28"/>
        </w:rPr>
        <w:t>уч</w:t>
      </w:r>
      <w:r w:rsidR="00995100" w:rsidRPr="00F85EF1">
        <w:rPr>
          <w:rFonts w:ascii="Times New Roman" w:hAnsi="Times New Roman" w:cs="Times New Roman"/>
          <w:spacing w:val="-20"/>
          <w:sz w:val="28"/>
          <w:szCs w:val="28"/>
        </w:rPr>
        <w:t>а</w:t>
      </w:r>
      <w:r w:rsidR="00995100" w:rsidRPr="00F85EF1">
        <w:rPr>
          <w:rFonts w:ascii="Times New Roman" w:hAnsi="Times New Roman" w:cs="Times New Roman"/>
          <w:spacing w:val="-20"/>
          <w:w w:val="99"/>
          <w:sz w:val="28"/>
          <w:szCs w:val="28"/>
        </w:rPr>
        <w:t>ющих</w:t>
      </w:r>
      <w:r w:rsidR="00995100" w:rsidRPr="00F85EF1">
        <w:rPr>
          <w:rFonts w:ascii="Times New Roman" w:hAnsi="Times New Roman" w:cs="Times New Roman"/>
          <w:spacing w:val="-20"/>
          <w:sz w:val="28"/>
          <w:szCs w:val="28"/>
        </w:rPr>
        <w:t>с</w:t>
      </w:r>
      <w:r w:rsidR="00995100" w:rsidRPr="00F85EF1">
        <w:rPr>
          <w:rFonts w:ascii="Times New Roman" w:hAnsi="Times New Roman" w:cs="Times New Roman"/>
          <w:spacing w:val="-20"/>
          <w:w w:val="99"/>
          <w:sz w:val="28"/>
          <w:szCs w:val="28"/>
        </w:rPr>
        <w:t>я</w:t>
      </w:r>
      <w:proofErr w:type="gramEnd"/>
    </w:p>
    <w:p w:rsidR="00995100" w:rsidRPr="00F85EF1" w:rsidRDefault="00995100" w:rsidP="00485986">
      <w:pPr>
        <w:widowControl w:val="0"/>
        <w:tabs>
          <w:tab w:val="left" w:pos="1478"/>
        </w:tabs>
        <w:autoSpaceDE w:val="0"/>
        <w:autoSpaceDN w:val="0"/>
        <w:adjustRightInd w:val="0"/>
        <w:spacing w:after="0"/>
        <w:ind w:left="2127" w:right="291" w:hanging="1418"/>
        <w:jc w:val="both"/>
        <w:rPr>
          <w:rFonts w:ascii="Times New Roman" w:hAnsi="Times New Roman" w:cs="Times New Roman"/>
          <w:spacing w:val="-20"/>
          <w:sz w:val="28"/>
          <w:szCs w:val="28"/>
        </w:rPr>
      </w:pPr>
      <w:r w:rsidRPr="00F85EF1">
        <w:rPr>
          <w:rFonts w:ascii="Times New Roman" w:hAnsi="Times New Roman" w:cs="Times New Roman"/>
          <w:b/>
          <w:bCs/>
          <w:spacing w:val="-20"/>
          <w:w w:val="99"/>
          <w:sz w:val="28"/>
          <w:szCs w:val="28"/>
        </w:rPr>
        <w:t xml:space="preserve">            </w:t>
      </w:r>
      <w:r w:rsidR="006F1825" w:rsidRPr="00F85EF1">
        <w:rPr>
          <w:rFonts w:ascii="Times New Roman" w:hAnsi="Times New Roman" w:cs="Times New Roman"/>
          <w:b/>
          <w:bCs/>
          <w:spacing w:val="-20"/>
          <w:w w:val="99"/>
          <w:sz w:val="28"/>
          <w:szCs w:val="28"/>
        </w:rPr>
        <w:t>3</w:t>
      </w:r>
      <w:r w:rsidRPr="00F85EF1">
        <w:rPr>
          <w:rFonts w:ascii="Times New Roman" w:hAnsi="Times New Roman" w:cs="Times New Roman"/>
          <w:b/>
          <w:bCs/>
          <w:spacing w:val="-20"/>
          <w:w w:val="99"/>
          <w:sz w:val="28"/>
          <w:szCs w:val="28"/>
        </w:rPr>
        <w:t>.</w:t>
      </w:r>
      <w:r w:rsidR="00CE394C">
        <w:rPr>
          <w:rFonts w:ascii="Times New Roman" w:hAnsi="Times New Roman" w:cs="Times New Roman"/>
          <w:b/>
          <w:bCs/>
          <w:spacing w:val="-20"/>
          <w:w w:val="99"/>
          <w:sz w:val="28"/>
          <w:szCs w:val="28"/>
        </w:rPr>
        <w:t xml:space="preserve"> </w:t>
      </w:r>
      <w:r w:rsidRPr="00F85EF1">
        <w:rPr>
          <w:rFonts w:ascii="Times New Roman" w:hAnsi="Times New Roman" w:cs="Times New Roman"/>
          <w:b/>
          <w:bCs/>
          <w:spacing w:val="-20"/>
          <w:w w:val="99"/>
          <w:sz w:val="28"/>
          <w:szCs w:val="28"/>
        </w:rPr>
        <w:t>2.</w:t>
      </w:r>
      <w:r w:rsidRPr="00F85EF1">
        <w:rPr>
          <w:rFonts w:ascii="Times New Roman" w:hAnsi="Times New Roman" w:cs="Times New Roman"/>
          <w:spacing w:val="-20"/>
          <w:w w:val="99"/>
          <w:sz w:val="28"/>
          <w:szCs w:val="28"/>
        </w:rPr>
        <w:tab/>
        <w:t>Инфор</w:t>
      </w:r>
      <w:r w:rsidRPr="00F85EF1">
        <w:rPr>
          <w:rFonts w:ascii="Times New Roman" w:hAnsi="Times New Roman" w:cs="Times New Roman"/>
          <w:spacing w:val="-20"/>
          <w:sz w:val="28"/>
          <w:szCs w:val="28"/>
        </w:rPr>
        <w:t>ма</w:t>
      </w:r>
      <w:r w:rsidRPr="00F85EF1">
        <w:rPr>
          <w:rFonts w:ascii="Times New Roman" w:hAnsi="Times New Roman" w:cs="Times New Roman"/>
          <w:spacing w:val="-20"/>
          <w:w w:val="99"/>
          <w:sz w:val="28"/>
          <w:szCs w:val="28"/>
        </w:rPr>
        <w:t>ция</w:t>
      </w:r>
      <w:r w:rsidRPr="00F85EF1">
        <w:rPr>
          <w:rFonts w:ascii="Times New Roman" w:hAnsi="Times New Roman" w:cs="Times New Roman"/>
          <w:spacing w:val="-20"/>
          <w:sz w:val="28"/>
          <w:szCs w:val="28"/>
        </w:rPr>
        <w:t xml:space="preserve"> </w:t>
      </w:r>
      <w:r w:rsidRPr="00F85EF1">
        <w:rPr>
          <w:rFonts w:ascii="Times New Roman" w:hAnsi="Times New Roman" w:cs="Times New Roman"/>
          <w:spacing w:val="-20"/>
          <w:w w:val="99"/>
          <w:sz w:val="28"/>
          <w:szCs w:val="28"/>
        </w:rPr>
        <w:t>о</w:t>
      </w:r>
      <w:r w:rsidRPr="00F85EF1">
        <w:rPr>
          <w:rFonts w:ascii="Times New Roman" w:hAnsi="Times New Roman" w:cs="Times New Roman"/>
          <w:spacing w:val="-20"/>
          <w:sz w:val="28"/>
          <w:szCs w:val="28"/>
        </w:rPr>
        <w:t xml:space="preserve"> </w:t>
      </w:r>
      <w:r w:rsidRPr="00F85EF1">
        <w:rPr>
          <w:rFonts w:ascii="Times New Roman" w:hAnsi="Times New Roman" w:cs="Times New Roman"/>
          <w:spacing w:val="-20"/>
          <w:w w:val="99"/>
          <w:sz w:val="28"/>
          <w:szCs w:val="28"/>
        </w:rPr>
        <w:t>р</w:t>
      </w:r>
      <w:r w:rsidRPr="00F85EF1">
        <w:rPr>
          <w:rFonts w:ascii="Times New Roman" w:hAnsi="Times New Roman" w:cs="Times New Roman"/>
          <w:spacing w:val="-20"/>
          <w:sz w:val="28"/>
          <w:szCs w:val="28"/>
        </w:rPr>
        <w:t>еа</w:t>
      </w:r>
      <w:r w:rsidRPr="00F85EF1">
        <w:rPr>
          <w:rFonts w:ascii="Times New Roman" w:hAnsi="Times New Roman" w:cs="Times New Roman"/>
          <w:spacing w:val="-20"/>
          <w:w w:val="99"/>
          <w:sz w:val="28"/>
          <w:szCs w:val="28"/>
        </w:rPr>
        <w:t>лиз</w:t>
      </w:r>
      <w:r w:rsidRPr="00F85EF1">
        <w:rPr>
          <w:rFonts w:ascii="Times New Roman" w:hAnsi="Times New Roman" w:cs="Times New Roman"/>
          <w:spacing w:val="-20"/>
          <w:sz w:val="28"/>
          <w:szCs w:val="28"/>
        </w:rPr>
        <w:t>а</w:t>
      </w:r>
      <w:r w:rsidRPr="00F85EF1">
        <w:rPr>
          <w:rFonts w:ascii="Times New Roman" w:hAnsi="Times New Roman" w:cs="Times New Roman"/>
          <w:spacing w:val="-20"/>
          <w:w w:val="99"/>
          <w:sz w:val="28"/>
          <w:szCs w:val="28"/>
        </w:rPr>
        <w:t>ции</w:t>
      </w:r>
      <w:r w:rsidRPr="00F85EF1">
        <w:rPr>
          <w:rFonts w:ascii="Times New Roman" w:hAnsi="Times New Roman" w:cs="Times New Roman"/>
          <w:spacing w:val="-20"/>
          <w:sz w:val="28"/>
          <w:szCs w:val="28"/>
        </w:rPr>
        <w:t xml:space="preserve"> </w:t>
      </w:r>
      <w:r w:rsidRPr="00F85EF1">
        <w:rPr>
          <w:rFonts w:ascii="Times New Roman" w:hAnsi="Times New Roman" w:cs="Times New Roman"/>
          <w:spacing w:val="-20"/>
          <w:w w:val="99"/>
          <w:sz w:val="28"/>
          <w:szCs w:val="28"/>
        </w:rPr>
        <w:t>пр</w:t>
      </w:r>
      <w:r w:rsidRPr="00F85EF1">
        <w:rPr>
          <w:rFonts w:ascii="Times New Roman" w:hAnsi="Times New Roman" w:cs="Times New Roman"/>
          <w:spacing w:val="-20"/>
          <w:sz w:val="28"/>
          <w:szCs w:val="28"/>
        </w:rPr>
        <w:t>а</w:t>
      </w:r>
      <w:r w:rsidRPr="00F85EF1">
        <w:rPr>
          <w:rFonts w:ascii="Times New Roman" w:hAnsi="Times New Roman" w:cs="Times New Roman"/>
          <w:spacing w:val="-20"/>
          <w:w w:val="99"/>
          <w:sz w:val="28"/>
          <w:szCs w:val="28"/>
        </w:rPr>
        <w:t>в</w:t>
      </w:r>
      <w:r w:rsidRPr="00F85EF1">
        <w:rPr>
          <w:rFonts w:ascii="Times New Roman" w:hAnsi="Times New Roman" w:cs="Times New Roman"/>
          <w:spacing w:val="-20"/>
          <w:sz w:val="28"/>
          <w:szCs w:val="28"/>
        </w:rPr>
        <w:t xml:space="preserve">а </w:t>
      </w:r>
      <w:proofErr w:type="gramStart"/>
      <w:r w:rsidRPr="00F85EF1">
        <w:rPr>
          <w:rFonts w:ascii="Times New Roman" w:hAnsi="Times New Roman" w:cs="Times New Roman"/>
          <w:spacing w:val="-20"/>
          <w:w w:val="99"/>
          <w:sz w:val="28"/>
          <w:szCs w:val="28"/>
        </w:rPr>
        <w:t>о</w:t>
      </w:r>
      <w:r w:rsidRPr="00F85EF1">
        <w:rPr>
          <w:rFonts w:ascii="Times New Roman" w:hAnsi="Times New Roman" w:cs="Times New Roman"/>
          <w:spacing w:val="-20"/>
          <w:sz w:val="28"/>
          <w:szCs w:val="28"/>
        </w:rPr>
        <w:t>б</w:t>
      </w:r>
      <w:r w:rsidRPr="00F85EF1">
        <w:rPr>
          <w:rFonts w:ascii="Times New Roman" w:hAnsi="Times New Roman" w:cs="Times New Roman"/>
          <w:spacing w:val="-20"/>
          <w:w w:val="99"/>
          <w:sz w:val="28"/>
          <w:szCs w:val="28"/>
        </w:rPr>
        <w:t>уч</w:t>
      </w:r>
      <w:r w:rsidRPr="00F85EF1">
        <w:rPr>
          <w:rFonts w:ascii="Times New Roman" w:hAnsi="Times New Roman" w:cs="Times New Roman"/>
          <w:spacing w:val="-20"/>
          <w:sz w:val="28"/>
          <w:szCs w:val="28"/>
        </w:rPr>
        <w:t>а</w:t>
      </w:r>
      <w:r w:rsidRPr="00F85EF1">
        <w:rPr>
          <w:rFonts w:ascii="Times New Roman" w:hAnsi="Times New Roman" w:cs="Times New Roman"/>
          <w:spacing w:val="-20"/>
          <w:w w:val="99"/>
          <w:sz w:val="28"/>
          <w:szCs w:val="28"/>
        </w:rPr>
        <w:t>ющих</w:t>
      </w:r>
      <w:r w:rsidRPr="00F85EF1">
        <w:rPr>
          <w:rFonts w:ascii="Times New Roman" w:hAnsi="Times New Roman" w:cs="Times New Roman"/>
          <w:spacing w:val="-20"/>
          <w:sz w:val="28"/>
          <w:szCs w:val="28"/>
        </w:rPr>
        <w:t>с</w:t>
      </w:r>
      <w:r w:rsidRPr="00F85EF1">
        <w:rPr>
          <w:rFonts w:ascii="Times New Roman" w:hAnsi="Times New Roman" w:cs="Times New Roman"/>
          <w:spacing w:val="-20"/>
          <w:w w:val="99"/>
          <w:sz w:val="28"/>
          <w:szCs w:val="28"/>
        </w:rPr>
        <w:t>я</w:t>
      </w:r>
      <w:proofErr w:type="gramEnd"/>
      <w:r w:rsidRPr="00F85EF1">
        <w:rPr>
          <w:rFonts w:ascii="Times New Roman" w:hAnsi="Times New Roman" w:cs="Times New Roman"/>
          <w:spacing w:val="-20"/>
          <w:sz w:val="28"/>
          <w:szCs w:val="28"/>
        </w:rPr>
        <w:t xml:space="preserve"> </w:t>
      </w:r>
      <w:r w:rsidRPr="00F85EF1">
        <w:rPr>
          <w:rFonts w:ascii="Times New Roman" w:hAnsi="Times New Roman" w:cs="Times New Roman"/>
          <w:spacing w:val="-20"/>
          <w:w w:val="99"/>
          <w:sz w:val="28"/>
          <w:szCs w:val="28"/>
        </w:rPr>
        <w:t>н</w:t>
      </w:r>
      <w:r w:rsidRPr="00F85EF1">
        <w:rPr>
          <w:rFonts w:ascii="Times New Roman" w:hAnsi="Times New Roman" w:cs="Times New Roman"/>
          <w:spacing w:val="-20"/>
          <w:sz w:val="28"/>
          <w:szCs w:val="28"/>
        </w:rPr>
        <w:t xml:space="preserve">а </w:t>
      </w:r>
      <w:r w:rsidRPr="00F85EF1">
        <w:rPr>
          <w:rFonts w:ascii="Times New Roman" w:hAnsi="Times New Roman" w:cs="Times New Roman"/>
          <w:spacing w:val="-20"/>
          <w:w w:val="99"/>
          <w:sz w:val="28"/>
          <w:szCs w:val="28"/>
        </w:rPr>
        <w:t>получ</w:t>
      </w:r>
      <w:r w:rsidRPr="00F85EF1">
        <w:rPr>
          <w:rFonts w:ascii="Times New Roman" w:hAnsi="Times New Roman" w:cs="Times New Roman"/>
          <w:spacing w:val="-20"/>
          <w:sz w:val="28"/>
          <w:szCs w:val="28"/>
        </w:rPr>
        <w:t>е</w:t>
      </w:r>
      <w:r w:rsidRPr="00F85EF1">
        <w:rPr>
          <w:rFonts w:ascii="Times New Roman" w:hAnsi="Times New Roman" w:cs="Times New Roman"/>
          <w:spacing w:val="-20"/>
          <w:w w:val="99"/>
          <w:sz w:val="28"/>
          <w:szCs w:val="28"/>
        </w:rPr>
        <w:t>ни</w:t>
      </w:r>
      <w:r w:rsidRPr="00F85EF1">
        <w:rPr>
          <w:rFonts w:ascii="Times New Roman" w:hAnsi="Times New Roman" w:cs="Times New Roman"/>
          <w:spacing w:val="-20"/>
          <w:sz w:val="28"/>
          <w:szCs w:val="28"/>
        </w:rPr>
        <w:t xml:space="preserve">е </w:t>
      </w:r>
      <w:r w:rsidR="00485986">
        <w:rPr>
          <w:rFonts w:ascii="Times New Roman" w:hAnsi="Times New Roman" w:cs="Times New Roman"/>
          <w:spacing w:val="-20"/>
          <w:sz w:val="28"/>
          <w:szCs w:val="28"/>
        </w:rPr>
        <w:t xml:space="preserve"> </w:t>
      </w:r>
      <w:r w:rsidRPr="00F85EF1">
        <w:rPr>
          <w:rFonts w:ascii="Times New Roman" w:hAnsi="Times New Roman" w:cs="Times New Roman"/>
          <w:spacing w:val="-20"/>
          <w:w w:val="99"/>
          <w:sz w:val="28"/>
          <w:szCs w:val="28"/>
        </w:rPr>
        <w:t>о</w:t>
      </w:r>
      <w:r w:rsidRPr="00F85EF1">
        <w:rPr>
          <w:rFonts w:ascii="Times New Roman" w:hAnsi="Times New Roman" w:cs="Times New Roman"/>
          <w:spacing w:val="-20"/>
          <w:sz w:val="28"/>
          <w:szCs w:val="28"/>
        </w:rPr>
        <w:t>б</w:t>
      </w:r>
      <w:r w:rsidRPr="00F85EF1">
        <w:rPr>
          <w:rFonts w:ascii="Times New Roman" w:hAnsi="Times New Roman" w:cs="Times New Roman"/>
          <w:spacing w:val="-20"/>
          <w:w w:val="99"/>
          <w:sz w:val="28"/>
          <w:szCs w:val="28"/>
        </w:rPr>
        <w:t>р</w:t>
      </w:r>
      <w:r w:rsidRPr="00F85EF1">
        <w:rPr>
          <w:rFonts w:ascii="Times New Roman" w:hAnsi="Times New Roman" w:cs="Times New Roman"/>
          <w:spacing w:val="-20"/>
          <w:sz w:val="28"/>
          <w:szCs w:val="28"/>
        </w:rPr>
        <w:t>а</w:t>
      </w:r>
      <w:r w:rsidRPr="00F85EF1">
        <w:rPr>
          <w:rFonts w:ascii="Times New Roman" w:hAnsi="Times New Roman" w:cs="Times New Roman"/>
          <w:spacing w:val="-20"/>
          <w:w w:val="99"/>
          <w:sz w:val="28"/>
          <w:szCs w:val="28"/>
        </w:rPr>
        <w:t>зов</w:t>
      </w:r>
      <w:r w:rsidRPr="00F85EF1">
        <w:rPr>
          <w:rFonts w:ascii="Times New Roman" w:hAnsi="Times New Roman" w:cs="Times New Roman"/>
          <w:spacing w:val="-20"/>
          <w:sz w:val="28"/>
          <w:szCs w:val="28"/>
        </w:rPr>
        <w:t>а</w:t>
      </w:r>
      <w:r w:rsidRPr="00F85EF1">
        <w:rPr>
          <w:rFonts w:ascii="Times New Roman" w:hAnsi="Times New Roman" w:cs="Times New Roman"/>
          <w:spacing w:val="-20"/>
          <w:w w:val="99"/>
          <w:sz w:val="28"/>
          <w:szCs w:val="28"/>
        </w:rPr>
        <w:t>ния</w:t>
      </w:r>
      <w:r w:rsidRPr="00F85EF1">
        <w:rPr>
          <w:rFonts w:ascii="Times New Roman" w:hAnsi="Times New Roman" w:cs="Times New Roman"/>
          <w:spacing w:val="-20"/>
          <w:sz w:val="28"/>
          <w:szCs w:val="28"/>
        </w:rPr>
        <w:t xml:space="preserve"> </w:t>
      </w:r>
    </w:p>
    <w:p w:rsidR="00995100" w:rsidRPr="00F85EF1" w:rsidRDefault="00995100" w:rsidP="00CE394C">
      <w:pPr>
        <w:widowControl w:val="0"/>
        <w:tabs>
          <w:tab w:val="left" w:pos="1478"/>
        </w:tabs>
        <w:autoSpaceDE w:val="0"/>
        <w:autoSpaceDN w:val="0"/>
        <w:adjustRightInd w:val="0"/>
        <w:spacing w:after="0"/>
        <w:ind w:left="709" w:right="291"/>
        <w:jc w:val="both"/>
        <w:rPr>
          <w:rFonts w:ascii="Times New Roman" w:hAnsi="Times New Roman" w:cs="Times New Roman"/>
          <w:spacing w:val="-20"/>
          <w:sz w:val="28"/>
          <w:szCs w:val="28"/>
        </w:rPr>
      </w:pPr>
      <w:r w:rsidRPr="00F85EF1">
        <w:rPr>
          <w:rFonts w:ascii="Times New Roman" w:hAnsi="Times New Roman" w:cs="Times New Roman"/>
          <w:b/>
          <w:bCs/>
          <w:spacing w:val="-20"/>
          <w:w w:val="99"/>
          <w:sz w:val="28"/>
          <w:szCs w:val="28"/>
        </w:rPr>
        <w:t xml:space="preserve">            </w:t>
      </w:r>
      <w:r w:rsidR="006F1825" w:rsidRPr="00F85EF1">
        <w:rPr>
          <w:rFonts w:ascii="Times New Roman" w:hAnsi="Times New Roman" w:cs="Times New Roman"/>
          <w:b/>
          <w:bCs/>
          <w:spacing w:val="-20"/>
          <w:w w:val="99"/>
          <w:sz w:val="28"/>
          <w:szCs w:val="28"/>
        </w:rPr>
        <w:t>3</w:t>
      </w:r>
      <w:r w:rsidRPr="00F85EF1">
        <w:rPr>
          <w:rFonts w:ascii="Times New Roman" w:hAnsi="Times New Roman" w:cs="Times New Roman"/>
          <w:b/>
          <w:bCs/>
          <w:spacing w:val="-20"/>
          <w:w w:val="99"/>
          <w:sz w:val="28"/>
          <w:szCs w:val="28"/>
        </w:rPr>
        <w:t>.</w:t>
      </w:r>
      <w:r w:rsidR="00CE394C">
        <w:rPr>
          <w:rFonts w:ascii="Times New Roman" w:hAnsi="Times New Roman" w:cs="Times New Roman"/>
          <w:b/>
          <w:bCs/>
          <w:spacing w:val="-20"/>
          <w:w w:val="99"/>
          <w:sz w:val="28"/>
          <w:szCs w:val="28"/>
        </w:rPr>
        <w:t xml:space="preserve"> </w:t>
      </w:r>
      <w:r w:rsidRPr="00F85EF1">
        <w:rPr>
          <w:rFonts w:ascii="Times New Roman" w:hAnsi="Times New Roman" w:cs="Times New Roman"/>
          <w:b/>
          <w:bCs/>
          <w:spacing w:val="-20"/>
          <w:w w:val="99"/>
          <w:sz w:val="28"/>
          <w:szCs w:val="28"/>
        </w:rPr>
        <w:t>3.</w:t>
      </w:r>
      <w:r w:rsidRPr="00F85EF1">
        <w:rPr>
          <w:rFonts w:ascii="Times New Roman" w:hAnsi="Times New Roman" w:cs="Times New Roman"/>
          <w:spacing w:val="-20"/>
          <w:w w:val="99"/>
          <w:sz w:val="28"/>
          <w:szCs w:val="28"/>
        </w:rPr>
        <w:tab/>
        <w:t>Р</w:t>
      </w:r>
      <w:r w:rsidRPr="00F85EF1">
        <w:rPr>
          <w:rFonts w:ascii="Times New Roman" w:hAnsi="Times New Roman" w:cs="Times New Roman"/>
          <w:spacing w:val="-20"/>
          <w:sz w:val="28"/>
          <w:szCs w:val="28"/>
        </w:rPr>
        <w:t>е</w:t>
      </w:r>
      <w:r w:rsidRPr="00F85EF1">
        <w:rPr>
          <w:rFonts w:ascii="Times New Roman" w:hAnsi="Times New Roman" w:cs="Times New Roman"/>
          <w:spacing w:val="-20"/>
          <w:w w:val="99"/>
          <w:sz w:val="28"/>
          <w:szCs w:val="28"/>
        </w:rPr>
        <w:t>жи</w:t>
      </w:r>
      <w:r w:rsidRPr="00F85EF1">
        <w:rPr>
          <w:rFonts w:ascii="Times New Roman" w:hAnsi="Times New Roman" w:cs="Times New Roman"/>
          <w:spacing w:val="-20"/>
          <w:sz w:val="28"/>
          <w:szCs w:val="28"/>
        </w:rPr>
        <w:t xml:space="preserve">м </w:t>
      </w:r>
      <w:r w:rsidRPr="00F85EF1">
        <w:rPr>
          <w:rFonts w:ascii="Times New Roman" w:hAnsi="Times New Roman" w:cs="Times New Roman"/>
          <w:spacing w:val="-20"/>
          <w:w w:val="99"/>
          <w:sz w:val="28"/>
          <w:szCs w:val="28"/>
        </w:rPr>
        <w:t>р</w:t>
      </w:r>
      <w:r w:rsidRPr="00F85EF1">
        <w:rPr>
          <w:rFonts w:ascii="Times New Roman" w:hAnsi="Times New Roman" w:cs="Times New Roman"/>
          <w:spacing w:val="-20"/>
          <w:sz w:val="28"/>
          <w:szCs w:val="28"/>
        </w:rPr>
        <w:t>аб</w:t>
      </w:r>
      <w:r w:rsidRPr="00F85EF1">
        <w:rPr>
          <w:rFonts w:ascii="Times New Roman" w:hAnsi="Times New Roman" w:cs="Times New Roman"/>
          <w:spacing w:val="-20"/>
          <w:w w:val="99"/>
          <w:sz w:val="28"/>
          <w:szCs w:val="28"/>
        </w:rPr>
        <w:t>оты</w:t>
      </w:r>
      <w:r w:rsidRPr="00F85EF1">
        <w:rPr>
          <w:rFonts w:ascii="Times New Roman" w:hAnsi="Times New Roman" w:cs="Times New Roman"/>
          <w:spacing w:val="-20"/>
          <w:sz w:val="28"/>
          <w:szCs w:val="28"/>
        </w:rPr>
        <w:t xml:space="preserve"> </w:t>
      </w:r>
      <w:r w:rsidRPr="00F85EF1">
        <w:rPr>
          <w:rFonts w:ascii="Times New Roman" w:hAnsi="Times New Roman" w:cs="Times New Roman"/>
          <w:spacing w:val="-20"/>
          <w:w w:val="99"/>
          <w:sz w:val="28"/>
          <w:szCs w:val="28"/>
        </w:rPr>
        <w:t>о</w:t>
      </w:r>
      <w:r w:rsidRPr="00F85EF1">
        <w:rPr>
          <w:rFonts w:ascii="Times New Roman" w:hAnsi="Times New Roman" w:cs="Times New Roman"/>
          <w:spacing w:val="-20"/>
          <w:sz w:val="28"/>
          <w:szCs w:val="28"/>
        </w:rPr>
        <w:t>б</w:t>
      </w:r>
      <w:r w:rsidRPr="00F85EF1">
        <w:rPr>
          <w:rFonts w:ascii="Times New Roman" w:hAnsi="Times New Roman" w:cs="Times New Roman"/>
          <w:spacing w:val="-20"/>
          <w:w w:val="99"/>
          <w:sz w:val="28"/>
          <w:szCs w:val="28"/>
        </w:rPr>
        <w:t>р</w:t>
      </w:r>
      <w:r w:rsidRPr="00F85EF1">
        <w:rPr>
          <w:rFonts w:ascii="Times New Roman" w:hAnsi="Times New Roman" w:cs="Times New Roman"/>
          <w:spacing w:val="-20"/>
          <w:sz w:val="28"/>
          <w:szCs w:val="28"/>
        </w:rPr>
        <w:t>а</w:t>
      </w:r>
      <w:r w:rsidRPr="00F85EF1">
        <w:rPr>
          <w:rFonts w:ascii="Times New Roman" w:hAnsi="Times New Roman" w:cs="Times New Roman"/>
          <w:spacing w:val="-20"/>
          <w:w w:val="99"/>
          <w:sz w:val="28"/>
          <w:szCs w:val="28"/>
        </w:rPr>
        <w:t>зов</w:t>
      </w:r>
      <w:r w:rsidRPr="00F85EF1">
        <w:rPr>
          <w:rFonts w:ascii="Times New Roman" w:hAnsi="Times New Roman" w:cs="Times New Roman"/>
          <w:spacing w:val="-20"/>
          <w:sz w:val="28"/>
          <w:szCs w:val="28"/>
        </w:rPr>
        <w:t>а</w:t>
      </w:r>
      <w:r w:rsidRPr="00F85EF1">
        <w:rPr>
          <w:rFonts w:ascii="Times New Roman" w:hAnsi="Times New Roman" w:cs="Times New Roman"/>
          <w:spacing w:val="-20"/>
          <w:w w:val="99"/>
          <w:sz w:val="28"/>
          <w:szCs w:val="28"/>
        </w:rPr>
        <w:t>т</w:t>
      </w:r>
      <w:r w:rsidRPr="00F85EF1">
        <w:rPr>
          <w:rFonts w:ascii="Times New Roman" w:hAnsi="Times New Roman" w:cs="Times New Roman"/>
          <w:spacing w:val="-20"/>
          <w:sz w:val="28"/>
          <w:szCs w:val="28"/>
        </w:rPr>
        <w:t>е</w:t>
      </w:r>
      <w:r w:rsidRPr="00F85EF1">
        <w:rPr>
          <w:rFonts w:ascii="Times New Roman" w:hAnsi="Times New Roman" w:cs="Times New Roman"/>
          <w:spacing w:val="-20"/>
          <w:w w:val="99"/>
          <w:sz w:val="28"/>
          <w:szCs w:val="28"/>
        </w:rPr>
        <w:t>льного</w:t>
      </w:r>
      <w:r w:rsidRPr="00F85EF1">
        <w:rPr>
          <w:rFonts w:ascii="Times New Roman" w:hAnsi="Times New Roman" w:cs="Times New Roman"/>
          <w:spacing w:val="-20"/>
          <w:sz w:val="28"/>
          <w:szCs w:val="28"/>
        </w:rPr>
        <w:t xml:space="preserve"> </w:t>
      </w:r>
      <w:r w:rsidRPr="00F85EF1">
        <w:rPr>
          <w:rFonts w:ascii="Times New Roman" w:hAnsi="Times New Roman" w:cs="Times New Roman"/>
          <w:spacing w:val="-20"/>
          <w:w w:val="99"/>
          <w:sz w:val="28"/>
          <w:szCs w:val="28"/>
        </w:rPr>
        <w:t>учр</w:t>
      </w:r>
      <w:r w:rsidRPr="00F85EF1">
        <w:rPr>
          <w:rFonts w:ascii="Times New Roman" w:hAnsi="Times New Roman" w:cs="Times New Roman"/>
          <w:spacing w:val="-20"/>
          <w:sz w:val="28"/>
          <w:szCs w:val="28"/>
        </w:rPr>
        <w:t>е</w:t>
      </w:r>
      <w:r w:rsidRPr="00F85EF1">
        <w:rPr>
          <w:rFonts w:ascii="Times New Roman" w:hAnsi="Times New Roman" w:cs="Times New Roman"/>
          <w:spacing w:val="-20"/>
          <w:w w:val="99"/>
          <w:sz w:val="28"/>
          <w:szCs w:val="28"/>
        </w:rPr>
        <w:t>ж</w:t>
      </w:r>
      <w:r w:rsidRPr="00F85EF1">
        <w:rPr>
          <w:rFonts w:ascii="Times New Roman" w:hAnsi="Times New Roman" w:cs="Times New Roman"/>
          <w:spacing w:val="-20"/>
          <w:sz w:val="28"/>
          <w:szCs w:val="28"/>
        </w:rPr>
        <w:t>де</w:t>
      </w:r>
      <w:r w:rsidRPr="00F85EF1">
        <w:rPr>
          <w:rFonts w:ascii="Times New Roman" w:hAnsi="Times New Roman" w:cs="Times New Roman"/>
          <w:spacing w:val="-20"/>
          <w:w w:val="99"/>
          <w:sz w:val="28"/>
          <w:szCs w:val="28"/>
        </w:rPr>
        <w:t>ния</w:t>
      </w:r>
    </w:p>
    <w:p w:rsidR="00995100" w:rsidRPr="008E16BC" w:rsidRDefault="008E16BC" w:rsidP="00CE394C">
      <w:pPr>
        <w:tabs>
          <w:tab w:val="left" w:pos="806"/>
        </w:tabs>
        <w:spacing w:after="0"/>
        <w:jc w:val="both"/>
        <w:rPr>
          <w:rFonts w:ascii="Times New Roman" w:hAnsi="Times New Roman" w:cs="Times New Roman"/>
          <w:b/>
          <w:bCs/>
          <w:sz w:val="28"/>
          <w:szCs w:val="28"/>
        </w:rPr>
      </w:pPr>
      <w:r>
        <w:rPr>
          <w:rFonts w:ascii="Times New Roman" w:hAnsi="Times New Roman" w:cs="Times New Roman"/>
          <w:b/>
          <w:bCs/>
          <w:sz w:val="28"/>
          <w:szCs w:val="28"/>
        </w:rPr>
        <w:tab/>
      </w:r>
      <w:r>
        <w:rPr>
          <w:rFonts w:ascii="Times New Roman" w:hAnsi="Times New Roman" w:cs="Times New Roman"/>
          <w:b/>
          <w:bCs/>
          <w:sz w:val="28"/>
          <w:szCs w:val="28"/>
          <w:lang w:val="en-US"/>
        </w:rPr>
        <w:t>IV</w:t>
      </w:r>
      <w:r w:rsidRPr="001405FD">
        <w:rPr>
          <w:rFonts w:ascii="Times New Roman" w:hAnsi="Times New Roman" w:cs="Times New Roman"/>
          <w:b/>
          <w:bCs/>
          <w:sz w:val="28"/>
          <w:szCs w:val="28"/>
        </w:rPr>
        <w:t>.</w:t>
      </w:r>
      <w:r>
        <w:rPr>
          <w:rFonts w:ascii="Times New Roman" w:hAnsi="Times New Roman" w:cs="Times New Roman"/>
          <w:b/>
          <w:bCs/>
          <w:sz w:val="28"/>
          <w:szCs w:val="28"/>
        </w:rPr>
        <w:t xml:space="preserve">    Содержание образовательного процесса</w:t>
      </w:r>
    </w:p>
    <w:p w:rsidR="00406E78" w:rsidRDefault="00474FDB" w:rsidP="00CE394C">
      <w:pPr>
        <w:tabs>
          <w:tab w:val="left" w:pos="1985"/>
        </w:tabs>
        <w:spacing w:after="0"/>
        <w:ind w:left="1418" w:hanging="1418"/>
        <w:jc w:val="both"/>
        <w:rPr>
          <w:rFonts w:ascii="Times New Roman" w:hAnsi="Times New Roman" w:cs="Times New Roman"/>
          <w:bCs/>
          <w:sz w:val="28"/>
          <w:szCs w:val="28"/>
        </w:rPr>
      </w:pPr>
      <w:r>
        <w:rPr>
          <w:rFonts w:ascii="Times New Roman" w:hAnsi="Times New Roman" w:cs="Times New Roman"/>
          <w:b/>
          <w:bCs/>
          <w:sz w:val="28"/>
          <w:szCs w:val="28"/>
        </w:rPr>
        <w:t xml:space="preserve">                    </w:t>
      </w:r>
      <w:r w:rsidRPr="00474FDB">
        <w:rPr>
          <w:rFonts w:ascii="Times New Roman" w:hAnsi="Times New Roman" w:cs="Times New Roman"/>
          <w:bCs/>
          <w:sz w:val="28"/>
          <w:szCs w:val="28"/>
        </w:rPr>
        <w:t xml:space="preserve">4.1. </w:t>
      </w:r>
      <w:r w:rsidR="00485986">
        <w:rPr>
          <w:rFonts w:ascii="Times New Roman" w:hAnsi="Times New Roman" w:cs="Times New Roman"/>
          <w:bCs/>
          <w:sz w:val="28"/>
          <w:szCs w:val="28"/>
        </w:rPr>
        <w:t xml:space="preserve">    </w:t>
      </w:r>
      <w:r w:rsidRPr="00474FDB">
        <w:rPr>
          <w:rFonts w:ascii="Times New Roman" w:hAnsi="Times New Roman" w:cs="Times New Roman"/>
          <w:bCs/>
          <w:sz w:val="28"/>
          <w:szCs w:val="28"/>
        </w:rPr>
        <w:t xml:space="preserve"> </w:t>
      </w:r>
      <w:r w:rsidR="00406E78">
        <w:rPr>
          <w:rFonts w:ascii="Times New Roman" w:hAnsi="Times New Roman" w:cs="Times New Roman"/>
          <w:bCs/>
          <w:sz w:val="28"/>
          <w:szCs w:val="28"/>
        </w:rPr>
        <w:t>Учебный план школы</w:t>
      </w:r>
    </w:p>
    <w:p w:rsidR="00474FDB" w:rsidRDefault="00485986" w:rsidP="00485986">
      <w:pPr>
        <w:tabs>
          <w:tab w:val="left" w:pos="1985"/>
        </w:tabs>
        <w:spacing w:after="0"/>
        <w:ind w:left="2410" w:hanging="1418"/>
        <w:jc w:val="both"/>
        <w:rPr>
          <w:rFonts w:ascii="Times New Roman" w:hAnsi="Times New Roman" w:cs="Times New Roman"/>
          <w:bCs/>
          <w:sz w:val="28"/>
          <w:szCs w:val="28"/>
        </w:rPr>
      </w:pPr>
      <w:r>
        <w:rPr>
          <w:rFonts w:ascii="Times New Roman" w:hAnsi="Times New Roman" w:cs="Times New Roman"/>
          <w:bCs/>
          <w:sz w:val="28"/>
          <w:szCs w:val="28"/>
        </w:rPr>
        <w:t xml:space="preserve">      </w:t>
      </w:r>
      <w:r w:rsidR="00406E78">
        <w:rPr>
          <w:rFonts w:ascii="Times New Roman" w:hAnsi="Times New Roman" w:cs="Times New Roman"/>
          <w:bCs/>
          <w:sz w:val="28"/>
          <w:szCs w:val="28"/>
        </w:rPr>
        <w:t xml:space="preserve"> 4.2. </w:t>
      </w:r>
      <w:r w:rsidR="00474FDB" w:rsidRPr="00474FDB">
        <w:rPr>
          <w:rFonts w:ascii="Times New Roman" w:hAnsi="Times New Roman" w:cs="Times New Roman"/>
          <w:bCs/>
          <w:sz w:val="28"/>
          <w:szCs w:val="28"/>
        </w:rPr>
        <w:t xml:space="preserve">Сведения об учебно-методическом обеспечении   </w:t>
      </w:r>
      <w:r>
        <w:rPr>
          <w:rFonts w:ascii="Times New Roman" w:hAnsi="Times New Roman" w:cs="Times New Roman"/>
          <w:bCs/>
          <w:sz w:val="28"/>
          <w:szCs w:val="28"/>
        </w:rPr>
        <w:t xml:space="preserve">      </w:t>
      </w:r>
      <w:r w:rsidR="00474FDB" w:rsidRPr="00474FDB">
        <w:rPr>
          <w:rFonts w:ascii="Times New Roman" w:hAnsi="Times New Roman" w:cs="Times New Roman"/>
          <w:bCs/>
          <w:sz w:val="28"/>
          <w:szCs w:val="28"/>
        </w:rPr>
        <w:t xml:space="preserve">образовательного </w:t>
      </w:r>
      <w:r w:rsidR="001405FD">
        <w:rPr>
          <w:rFonts w:ascii="Times New Roman" w:hAnsi="Times New Roman" w:cs="Times New Roman"/>
          <w:bCs/>
          <w:sz w:val="28"/>
          <w:szCs w:val="28"/>
        </w:rPr>
        <w:t xml:space="preserve">  </w:t>
      </w:r>
      <w:r w:rsidR="00474FDB" w:rsidRPr="00474FDB">
        <w:rPr>
          <w:rFonts w:ascii="Times New Roman" w:hAnsi="Times New Roman" w:cs="Times New Roman"/>
          <w:bCs/>
          <w:sz w:val="28"/>
          <w:szCs w:val="28"/>
        </w:rPr>
        <w:t>процесса</w:t>
      </w:r>
    </w:p>
    <w:p w:rsidR="00995100" w:rsidRPr="001405FD" w:rsidRDefault="001405FD" w:rsidP="00485986">
      <w:pPr>
        <w:spacing w:after="0"/>
        <w:ind w:left="2410" w:hanging="2268"/>
        <w:jc w:val="both"/>
        <w:rPr>
          <w:rFonts w:ascii="Times New Roman" w:hAnsi="Times New Roman" w:cs="Times New Roman"/>
          <w:bCs/>
          <w:sz w:val="28"/>
          <w:szCs w:val="28"/>
        </w:rPr>
      </w:pPr>
      <w:r>
        <w:rPr>
          <w:rFonts w:ascii="Times New Roman" w:hAnsi="Times New Roman" w:cs="Times New Roman"/>
          <w:bCs/>
          <w:sz w:val="28"/>
          <w:szCs w:val="28"/>
        </w:rPr>
        <w:t xml:space="preserve">                 </w:t>
      </w:r>
      <w:r w:rsidR="00443BEC">
        <w:rPr>
          <w:rFonts w:ascii="Times New Roman" w:hAnsi="Times New Roman" w:cs="Times New Roman"/>
          <w:bCs/>
          <w:sz w:val="28"/>
          <w:szCs w:val="28"/>
        </w:rPr>
        <w:t xml:space="preserve"> </w:t>
      </w:r>
      <w:r>
        <w:rPr>
          <w:rFonts w:ascii="Times New Roman" w:hAnsi="Times New Roman" w:cs="Times New Roman"/>
          <w:bCs/>
          <w:sz w:val="28"/>
          <w:szCs w:val="28"/>
        </w:rPr>
        <w:t>4.</w:t>
      </w:r>
      <w:r w:rsidR="00406E78">
        <w:rPr>
          <w:rFonts w:ascii="Times New Roman" w:hAnsi="Times New Roman" w:cs="Times New Roman"/>
          <w:bCs/>
          <w:sz w:val="28"/>
          <w:szCs w:val="28"/>
        </w:rPr>
        <w:t>3</w:t>
      </w:r>
      <w:r>
        <w:rPr>
          <w:rFonts w:ascii="Times New Roman" w:hAnsi="Times New Roman" w:cs="Times New Roman"/>
          <w:bCs/>
          <w:sz w:val="28"/>
          <w:szCs w:val="28"/>
        </w:rPr>
        <w:t xml:space="preserve">. </w:t>
      </w:r>
      <w:r w:rsidR="0083056D">
        <w:rPr>
          <w:rFonts w:ascii="Times New Roman" w:hAnsi="Times New Roman" w:cs="Times New Roman"/>
          <w:bCs/>
          <w:sz w:val="28"/>
          <w:szCs w:val="28"/>
        </w:rPr>
        <w:t xml:space="preserve"> </w:t>
      </w:r>
      <w:r w:rsidR="00485986">
        <w:rPr>
          <w:rFonts w:ascii="Times New Roman" w:hAnsi="Times New Roman" w:cs="Times New Roman"/>
          <w:bCs/>
          <w:sz w:val="28"/>
          <w:szCs w:val="28"/>
        </w:rPr>
        <w:t xml:space="preserve"> </w:t>
      </w:r>
      <w:r w:rsidRPr="001405FD">
        <w:rPr>
          <w:rFonts w:ascii="Times New Roman" w:hAnsi="Times New Roman" w:cs="Times New Roman"/>
          <w:sz w:val="28"/>
          <w:szCs w:val="28"/>
        </w:rPr>
        <w:t xml:space="preserve">Сведения о реализации инновационных программ и </w:t>
      </w:r>
      <w:r w:rsidR="00443BEC">
        <w:rPr>
          <w:rFonts w:ascii="Times New Roman" w:hAnsi="Times New Roman" w:cs="Times New Roman"/>
          <w:sz w:val="28"/>
          <w:szCs w:val="28"/>
        </w:rPr>
        <w:t xml:space="preserve">         </w:t>
      </w:r>
      <w:r w:rsidRPr="001405FD">
        <w:rPr>
          <w:rFonts w:ascii="Times New Roman" w:hAnsi="Times New Roman" w:cs="Times New Roman"/>
          <w:sz w:val="28"/>
          <w:szCs w:val="28"/>
        </w:rPr>
        <w:t>технологий;</w:t>
      </w:r>
    </w:p>
    <w:p w:rsidR="005F0972" w:rsidRDefault="0083056D" w:rsidP="00CE394C">
      <w:pPr>
        <w:spacing w:after="0"/>
        <w:jc w:val="both"/>
        <w:rPr>
          <w:rFonts w:ascii="Times New Roman" w:hAnsi="Times New Roman" w:cs="Times New Roman"/>
          <w:w w:val="99"/>
          <w:sz w:val="28"/>
          <w:szCs w:val="28"/>
        </w:rPr>
      </w:pPr>
      <w:r w:rsidRPr="0083056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3056D">
        <w:rPr>
          <w:rFonts w:ascii="Times New Roman" w:hAnsi="Times New Roman" w:cs="Times New Roman"/>
          <w:sz w:val="28"/>
          <w:szCs w:val="28"/>
        </w:rPr>
        <w:t xml:space="preserve"> 4.</w:t>
      </w:r>
      <w:r w:rsidR="00406E78">
        <w:rPr>
          <w:rFonts w:ascii="Times New Roman" w:hAnsi="Times New Roman" w:cs="Times New Roman"/>
          <w:sz w:val="28"/>
          <w:szCs w:val="28"/>
        </w:rPr>
        <w:t>4</w:t>
      </w:r>
      <w:r w:rsidRPr="0083056D">
        <w:rPr>
          <w:rFonts w:ascii="Times New Roman" w:hAnsi="Times New Roman" w:cs="Times New Roman"/>
          <w:sz w:val="28"/>
          <w:szCs w:val="28"/>
        </w:rPr>
        <w:t>.</w:t>
      </w:r>
      <w:r w:rsidRPr="0083056D">
        <w:rPr>
          <w:rFonts w:ascii="Times New Roman" w:hAnsi="Times New Roman" w:cs="Times New Roman"/>
          <w:w w:val="99"/>
          <w:sz w:val="28"/>
          <w:szCs w:val="28"/>
        </w:rPr>
        <w:t xml:space="preserve"> </w:t>
      </w:r>
      <w:r w:rsidR="00485986">
        <w:rPr>
          <w:rFonts w:ascii="Times New Roman" w:hAnsi="Times New Roman" w:cs="Times New Roman"/>
          <w:w w:val="99"/>
          <w:sz w:val="28"/>
          <w:szCs w:val="28"/>
        </w:rPr>
        <w:t xml:space="preserve">   </w:t>
      </w:r>
      <w:r w:rsidR="005F0972">
        <w:rPr>
          <w:rFonts w:ascii="Times New Roman" w:hAnsi="Times New Roman" w:cs="Times New Roman"/>
          <w:w w:val="99"/>
          <w:sz w:val="28"/>
          <w:szCs w:val="28"/>
        </w:rPr>
        <w:t>Качество кадрового обеспечения образовательного процесса</w:t>
      </w:r>
    </w:p>
    <w:p w:rsidR="00CE394C" w:rsidRDefault="00485986" w:rsidP="00485986">
      <w:pPr>
        <w:spacing w:after="0"/>
        <w:ind w:left="2268"/>
        <w:rPr>
          <w:rFonts w:ascii="Times New Roman" w:hAnsi="Times New Roman" w:cs="Times New Roman"/>
          <w:w w:val="99"/>
          <w:sz w:val="28"/>
          <w:szCs w:val="28"/>
        </w:rPr>
      </w:pPr>
      <w:r>
        <w:rPr>
          <w:rFonts w:ascii="Times New Roman" w:hAnsi="Times New Roman" w:cs="Times New Roman"/>
          <w:w w:val="99"/>
          <w:sz w:val="28"/>
          <w:szCs w:val="28"/>
        </w:rPr>
        <w:t xml:space="preserve"> 4.4.1. Участие отдельных педагогов в конкурсах                  педагогических достижений </w:t>
      </w:r>
    </w:p>
    <w:p w:rsidR="000554A4" w:rsidRDefault="000554A4" w:rsidP="00485986">
      <w:pPr>
        <w:spacing w:after="0"/>
        <w:ind w:left="2268"/>
        <w:rPr>
          <w:rFonts w:ascii="Times New Roman" w:hAnsi="Times New Roman" w:cs="Times New Roman"/>
          <w:w w:val="99"/>
          <w:sz w:val="28"/>
          <w:szCs w:val="28"/>
        </w:rPr>
      </w:pPr>
      <w:r>
        <w:rPr>
          <w:rFonts w:ascii="Times New Roman" w:hAnsi="Times New Roman" w:cs="Times New Roman"/>
          <w:w w:val="99"/>
          <w:sz w:val="28"/>
          <w:szCs w:val="28"/>
        </w:rPr>
        <w:t xml:space="preserve"> 4.4.2.  Сведения о повышении квалификации педагогичес-</w:t>
      </w:r>
    </w:p>
    <w:p w:rsidR="000554A4" w:rsidRDefault="000554A4" w:rsidP="00485986">
      <w:pPr>
        <w:spacing w:after="0"/>
        <w:ind w:left="2268"/>
        <w:rPr>
          <w:rFonts w:ascii="Times New Roman" w:hAnsi="Times New Roman" w:cs="Times New Roman"/>
          <w:w w:val="99"/>
          <w:sz w:val="28"/>
          <w:szCs w:val="28"/>
        </w:rPr>
      </w:pPr>
      <w:r>
        <w:rPr>
          <w:rFonts w:ascii="Times New Roman" w:hAnsi="Times New Roman" w:cs="Times New Roman"/>
          <w:w w:val="99"/>
          <w:sz w:val="28"/>
          <w:szCs w:val="28"/>
        </w:rPr>
        <w:t>ких и руководящих работников</w:t>
      </w:r>
    </w:p>
    <w:p w:rsidR="000554A4" w:rsidRDefault="000554A4" w:rsidP="000554A4">
      <w:pPr>
        <w:widowControl w:val="0"/>
        <w:tabs>
          <w:tab w:val="left" w:pos="1478"/>
        </w:tabs>
        <w:autoSpaceDE w:val="0"/>
        <w:autoSpaceDN w:val="0"/>
        <w:adjustRightInd w:val="0"/>
        <w:spacing w:after="0"/>
        <w:ind w:left="709" w:right="432"/>
        <w:rPr>
          <w:rFonts w:ascii="Times New Roman" w:hAnsi="Times New Roman" w:cs="Times New Roman"/>
          <w:sz w:val="28"/>
          <w:szCs w:val="28"/>
        </w:rPr>
      </w:pPr>
      <w:r>
        <w:rPr>
          <w:rFonts w:ascii="Times New Roman" w:hAnsi="Times New Roman" w:cs="Times New Roman"/>
          <w:spacing w:val="-20"/>
          <w:sz w:val="28"/>
          <w:szCs w:val="28"/>
        </w:rPr>
        <w:t xml:space="preserve">            </w:t>
      </w:r>
      <w:r w:rsidR="000F66AF">
        <w:rPr>
          <w:rFonts w:ascii="Times New Roman" w:hAnsi="Times New Roman" w:cs="Times New Roman"/>
          <w:spacing w:val="-20"/>
          <w:sz w:val="28"/>
          <w:szCs w:val="28"/>
        </w:rPr>
        <w:t xml:space="preserve"> </w:t>
      </w:r>
      <w:r>
        <w:rPr>
          <w:rFonts w:ascii="Times New Roman" w:hAnsi="Times New Roman" w:cs="Times New Roman"/>
          <w:spacing w:val="-20"/>
          <w:sz w:val="28"/>
          <w:szCs w:val="28"/>
        </w:rPr>
        <w:t xml:space="preserve">  </w:t>
      </w:r>
      <w:r w:rsidRPr="0083056D">
        <w:rPr>
          <w:rFonts w:ascii="Times New Roman" w:hAnsi="Times New Roman" w:cs="Times New Roman"/>
          <w:sz w:val="28"/>
          <w:szCs w:val="28"/>
        </w:rPr>
        <w:t>4.</w:t>
      </w:r>
      <w:r>
        <w:rPr>
          <w:rFonts w:ascii="Times New Roman" w:hAnsi="Times New Roman" w:cs="Times New Roman"/>
          <w:sz w:val="28"/>
          <w:szCs w:val="28"/>
        </w:rPr>
        <w:t>5</w:t>
      </w:r>
      <w:r w:rsidRPr="0083056D">
        <w:rPr>
          <w:rFonts w:ascii="Times New Roman" w:hAnsi="Times New Roman" w:cs="Times New Roman"/>
          <w:sz w:val="28"/>
          <w:szCs w:val="28"/>
        </w:rPr>
        <w:t>.</w:t>
      </w:r>
      <w:r>
        <w:rPr>
          <w:rFonts w:ascii="Times New Roman" w:hAnsi="Times New Roman" w:cs="Times New Roman"/>
          <w:spacing w:val="-20"/>
          <w:sz w:val="28"/>
          <w:szCs w:val="28"/>
        </w:rPr>
        <w:t xml:space="preserve">   </w:t>
      </w:r>
      <w:r w:rsidRPr="0083056D">
        <w:rPr>
          <w:rFonts w:ascii="Times New Roman" w:hAnsi="Times New Roman" w:cs="Times New Roman"/>
          <w:sz w:val="28"/>
          <w:szCs w:val="28"/>
        </w:rPr>
        <w:t>Воспитательная работа в образовательном учреждении.</w:t>
      </w:r>
    </w:p>
    <w:p w:rsidR="00445B5F" w:rsidRPr="0083056D" w:rsidRDefault="00445B5F" w:rsidP="000554A4">
      <w:pPr>
        <w:widowControl w:val="0"/>
        <w:tabs>
          <w:tab w:val="left" w:pos="1478"/>
        </w:tabs>
        <w:autoSpaceDE w:val="0"/>
        <w:autoSpaceDN w:val="0"/>
        <w:adjustRightInd w:val="0"/>
        <w:spacing w:after="0"/>
        <w:ind w:left="709" w:right="432"/>
        <w:rPr>
          <w:rFonts w:ascii="Times New Roman" w:hAnsi="Times New Roman" w:cs="Times New Roman"/>
          <w:spacing w:val="-20"/>
          <w:sz w:val="28"/>
          <w:szCs w:val="28"/>
        </w:rPr>
      </w:pPr>
      <w:r>
        <w:rPr>
          <w:rFonts w:ascii="Times New Roman" w:hAnsi="Times New Roman" w:cs="Times New Roman"/>
          <w:sz w:val="28"/>
          <w:szCs w:val="28"/>
        </w:rPr>
        <w:t xml:space="preserve">           4.6. Информация о дополнительных образовательных услугах</w:t>
      </w:r>
    </w:p>
    <w:p w:rsidR="000F66AF" w:rsidRDefault="004F101F" w:rsidP="000F66AF">
      <w:pPr>
        <w:spacing w:after="0"/>
        <w:ind w:left="709"/>
        <w:rPr>
          <w:rFonts w:ascii="Times New Roman" w:hAnsi="Times New Roman" w:cs="Times New Roman"/>
          <w:b/>
          <w:bCs/>
          <w:spacing w:val="-20"/>
          <w:w w:val="99"/>
          <w:sz w:val="28"/>
          <w:szCs w:val="28"/>
        </w:rPr>
      </w:pPr>
      <w:r>
        <w:rPr>
          <w:rFonts w:ascii="Times New Roman" w:hAnsi="Times New Roman" w:cs="Times New Roman"/>
          <w:b/>
          <w:bCs/>
          <w:spacing w:val="-20"/>
          <w:w w:val="99"/>
          <w:sz w:val="28"/>
          <w:szCs w:val="28"/>
        </w:rPr>
        <w:t xml:space="preserve"> </w:t>
      </w:r>
      <w:r w:rsidRPr="000D4405">
        <w:rPr>
          <w:rFonts w:ascii="Times New Roman" w:hAnsi="Times New Roman" w:cs="Times New Roman"/>
          <w:b/>
          <w:bCs/>
          <w:spacing w:val="-20"/>
          <w:w w:val="99"/>
          <w:sz w:val="28"/>
          <w:szCs w:val="28"/>
        </w:rPr>
        <w:t>V</w:t>
      </w:r>
      <w:r>
        <w:rPr>
          <w:rFonts w:ascii="Times New Roman" w:hAnsi="Times New Roman" w:cs="Times New Roman"/>
          <w:b/>
          <w:bCs/>
          <w:spacing w:val="-20"/>
          <w:w w:val="99"/>
          <w:sz w:val="28"/>
          <w:szCs w:val="28"/>
        </w:rPr>
        <w:t xml:space="preserve">.   </w:t>
      </w:r>
      <w:r w:rsidR="008D6CB4">
        <w:rPr>
          <w:rFonts w:ascii="Times New Roman" w:hAnsi="Times New Roman" w:cs="Times New Roman"/>
          <w:b/>
          <w:bCs/>
          <w:spacing w:val="-20"/>
          <w:w w:val="99"/>
          <w:sz w:val="28"/>
          <w:szCs w:val="28"/>
        </w:rPr>
        <w:t xml:space="preserve">     </w:t>
      </w:r>
      <w:r>
        <w:rPr>
          <w:rFonts w:ascii="Times New Roman" w:hAnsi="Times New Roman" w:cs="Times New Roman"/>
          <w:b/>
          <w:bCs/>
          <w:spacing w:val="-20"/>
          <w:w w:val="99"/>
          <w:sz w:val="28"/>
          <w:szCs w:val="28"/>
        </w:rPr>
        <w:t xml:space="preserve">Оценка качества подготовки </w:t>
      </w:r>
      <w:proofErr w:type="gramStart"/>
      <w:r>
        <w:rPr>
          <w:rFonts w:ascii="Times New Roman" w:hAnsi="Times New Roman" w:cs="Times New Roman"/>
          <w:b/>
          <w:bCs/>
          <w:spacing w:val="-20"/>
          <w:w w:val="99"/>
          <w:sz w:val="28"/>
          <w:szCs w:val="28"/>
        </w:rPr>
        <w:t>обучающихся</w:t>
      </w:r>
      <w:proofErr w:type="gramEnd"/>
    </w:p>
    <w:p w:rsidR="000F66AF" w:rsidRDefault="000F66AF" w:rsidP="000F66AF">
      <w:pPr>
        <w:spacing w:after="0"/>
        <w:ind w:left="709"/>
        <w:rPr>
          <w:rFonts w:ascii="Times New Roman" w:hAnsi="Times New Roman" w:cs="Times New Roman"/>
          <w:bCs/>
          <w:spacing w:val="-20"/>
          <w:w w:val="99"/>
          <w:sz w:val="28"/>
          <w:szCs w:val="28"/>
        </w:rPr>
      </w:pPr>
      <w:r>
        <w:rPr>
          <w:rFonts w:ascii="Times New Roman" w:hAnsi="Times New Roman" w:cs="Times New Roman"/>
          <w:bCs/>
          <w:spacing w:val="-20"/>
          <w:w w:val="99"/>
          <w:sz w:val="28"/>
          <w:szCs w:val="28"/>
        </w:rPr>
        <w:t xml:space="preserve">             </w:t>
      </w:r>
      <w:r w:rsidRPr="000F66AF">
        <w:rPr>
          <w:rFonts w:ascii="Times New Roman" w:hAnsi="Times New Roman" w:cs="Times New Roman"/>
          <w:bCs/>
          <w:spacing w:val="-20"/>
          <w:w w:val="99"/>
          <w:sz w:val="28"/>
          <w:szCs w:val="28"/>
        </w:rPr>
        <w:t xml:space="preserve">  5</w:t>
      </w:r>
      <w:r>
        <w:rPr>
          <w:rFonts w:ascii="Times New Roman" w:hAnsi="Times New Roman" w:cs="Times New Roman"/>
          <w:bCs/>
          <w:spacing w:val="-20"/>
          <w:w w:val="99"/>
          <w:sz w:val="28"/>
          <w:szCs w:val="28"/>
        </w:rPr>
        <w:t xml:space="preserve">. </w:t>
      </w:r>
      <w:r w:rsidRPr="000F66AF">
        <w:rPr>
          <w:rFonts w:ascii="Times New Roman" w:hAnsi="Times New Roman" w:cs="Times New Roman"/>
          <w:bCs/>
          <w:spacing w:val="-20"/>
          <w:w w:val="99"/>
          <w:sz w:val="28"/>
          <w:szCs w:val="28"/>
        </w:rPr>
        <w:t xml:space="preserve">1. </w:t>
      </w:r>
      <w:r>
        <w:rPr>
          <w:rFonts w:ascii="Times New Roman" w:hAnsi="Times New Roman" w:cs="Times New Roman"/>
          <w:bCs/>
          <w:spacing w:val="-20"/>
          <w:w w:val="99"/>
          <w:sz w:val="28"/>
          <w:szCs w:val="28"/>
        </w:rPr>
        <w:t xml:space="preserve">   </w:t>
      </w:r>
      <w:r w:rsidRPr="000F66AF">
        <w:rPr>
          <w:rFonts w:ascii="Times New Roman" w:hAnsi="Times New Roman" w:cs="Times New Roman"/>
          <w:bCs/>
          <w:spacing w:val="-20"/>
          <w:w w:val="99"/>
          <w:sz w:val="28"/>
          <w:szCs w:val="28"/>
        </w:rPr>
        <w:t xml:space="preserve">Сведения о реализации ФГОС НОО, ФГОС ООО, ФК ГОС ООО, </w:t>
      </w:r>
    </w:p>
    <w:p w:rsidR="000F66AF" w:rsidRDefault="000F66AF" w:rsidP="000F66AF">
      <w:pPr>
        <w:spacing w:after="0"/>
        <w:ind w:left="709"/>
        <w:rPr>
          <w:rFonts w:ascii="Times New Roman" w:hAnsi="Times New Roman" w:cs="Times New Roman"/>
          <w:bCs/>
          <w:spacing w:val="-20"/>
          <w:w w:val="99"/>
          <w:sz w:val="28"/>
          <w:szCs w:val="28"/>
        </w:rPr>
      </w:pPr>
      <w:r>
        <w:rPr>
          <w:rFonts w:ascii="Times New Roman" w:hAnsi="Times New Roman" w:cs="Times New Roman"/>
          <w:bCs/>
          <w:spacing w:val="-20"/>
          <w:w w:val="99"/>
          <w:sz w:val="28"/>
          <w:szCs w:val="28"/>
        </w:rPr>
        <w:t xml:space="preserve">                       </w:t>
      </w:r>
      <w:r w:rsidRPr="000F66AF">
        <w:rPr>
          <w:rFonts w:ascii="Times New Roman" w:hAnsi="Times New Roman" w:cs="Times New Roman"/>
          <w:bCs/>
          <w:spacing w:val="-20"/>
          <w:w w:val="99"/>
          <w:sz w:val="28"/>
          <w:szCs w:val="28"/>
        </w:rPr>
        <w:t xml:space="preserve">ФК </w:t>
      </w:r>
      <w:r>
        <w:rPr>
          <w:rFonts w:ascii="Times New Roman" w:hAnsi="Times New Roman" w:cs="Times New Roman"/>
          <w:bCs/>
          <w:spacing w:val="-20"/>
          <w:w w:val="99"/>
          <w:sz w:val="28"/>
          <w:szCs w:val="28"/>
        </w:rPr>
        <w:t xml:space="preserve">  </w:t>
      </w:r>
      <w:r w:rsidRPr="000F66AF">
        <w:rPr>
          <w:rFonts w:ascii="Times New Roman" w:hAnsi="Times New Roman" w:cs="Times New Roman"/>
          <w:bCs/>
          <w:spacing w:val="-20"/>
          <w:w w:val="99"/>
          <w:sz w:val="28"/>
          <w:szCs w:val="28"/>
        </w:rPr>
        <w:t>ГОС СОО</w:t>
      </w:r>
    </w:p>
    <w:p w:rsidR="000F66AF" w:rsidRDefault="000F66AF" w:rsidP="000F66AF">
      <w:pPr>
        <w:spacing w:after="0"/>
        <w:ind w:left="709"/>
        <w:rPr>
          <w:rFonts w:ascii="Times New Roman" w:hAnsi="Times New Roman" w:cs="Times New Roman"/>
          <w:spacing w:val="-20"/>
          <w:sz w:val="28"/>
          <w:szCs w:val="28"/>
        </w:rPr>
      </w:pPr>
      <w:r>
        <w:rPr>
          <w:rFonts w:ascii="Times New Roman" w:hAnsi="Times New Roman" w:cs="Times New Roman"/>
          <w:bCs/>
          <w:spacing w:val="-20"/>
          <w:w w:val="99"/>
          <w:sz w:val="28"/>
          <w:szCs w:val="28"/>
        </w:rPr>
        <w:t xml:space="preserve">               5. 2.       </w:t>
      </w:r>
      <w:r w:rsidRPr="000D4405">
        <w:rPr>
          <w:rFonts w:ascii="Times New Roman" w:hAnsi="Times New Roman" w:cs="Times New Roman"/>
          <w:spacing w:val="-20"/>
          <w:w w:val="99"/>
          <w:sz w:val="28"/>
          <w:szCs w:val="28"/>
        </w:rPr>
        <w:t>Р</w:t>
      </w:r>
      <w:r w:rsidRPr="000D4405">
        <w:rPr>
          <w:rFonts w:ascii="Times New Roman" w:hAnsi="Times New Roman" w:cs="Times New Roman"/>
          <w:spacing w:val="-20"/>
          <w:sz w:val="28"/>
          <w:szCs w:val="28"/>
        </w:rPr>
        <w:t>е</w:t>
      </w:r>
      <w:r w:rsidRPr="000D4405">
        <w:rPr>
          <w:rFonts w:ascii="Times New Roman" w:hAnsi="Times New Roman" w:cs="Times New Roman"/>
          <w:spacing w:val="-20"/>
          <w:w w:val="99"/>
          <w:sz w:val="28"/>
          <w:szCs w:val="28"/>
        </w:rPr>
        <w:t>зульт</w:t>
      </w:r>
      <w:r w:rsidRPr="000D4405">
        <w:rPr>
          <w:rFonts w:ascii="Times New Roman" w:hAnsi="Times New Roman" w:cs="Times New Roman"/>
          <w:spacing w:val="-20"/>
          <w:sz w:val="28"/>
          <w:szCs w:val="28"/>
        </w:rPr>
        <w:t>а</w:t>
      </w:r>
      <w:r w:rsidRPr="000D4405">
        <w:rPr>
          <w:rFonts w:ascii="Times New Roman" w:hAnsi="Times New Roman" w:cs="Times New Roman"/>
          <w:spacing w:val="-20"/>
          <w:w w:val="99"/>
          <w:sz w:val="28"/>
          <w:szCs w:val="28"/>
        </w:rPr>
        <w:t>ты</w:t>
      </w:r>
      <w:r w:rsidRPr="000D4405">
        <w:rPr>
          <w:rFonts w:ascii="Times New Roman" w:hAnsi="Times New Roman" w:cs="Times New Roman"/>
          <w:spacing w:val="-20"/>
          <w:sz w:val="28"/>
          <w:szCs w:val="28"/>
        </w:rPr>
        <w:t xml:space="preserve"> </w:t>
      </w:r>
      <w:r w:rsidRPr="000D4405">
        <w:rPr>
          <w:rFonts w:ascii="Times New Roman" w:hAnsi="Times New Roman" w:cs="Times New Roman"/>
          <w:spacing w:val="-20"/>
          <w:w w:val="99"/>
          <w:sz w:val="28"/>
          <w:szCs w:val="28"/>
        </w:rPr>
        <w:t>итоговой</w:t>
      </w:r>
      <w:r w:rsidRPr="000D4405">
        <w:rPr>
          <w:rFonts w:ascii="Times New Roman" w:hAnsi="Times New Roman" w:cs="Times New Roman"/>
          <w:spacing w:val="-20"/>
          <w:sz w:val="28"/>
          <w:szCs w:val="28"/>
        </w:rPr>
        <w:t xml:space="preserve"> а</w:t>
      </w:r>
      <w:r w:rsidRPr="000D4405">
        <w:rPr>
          <w:rFonts w:ascii="Times New Roman" w:hAnsi="Times New Roman" w:cs="Times New Roman"/>
          <w:spacing w:val="-20"/>
          <w:w w:val="99"/>
          <w:sz w:val="28"/>
          <w:szCs w:val="28"/>
        </w:rPr>
        <w:t>тт</w:t>
      </w:r>
      <w:r w:rsidRPr="000D4405">
        <w:rPr>
          <w:rFonts w:ascii="Times New Roman" w:hAnsi="Times New Roman" w:cs="Times New Roman"/>
          <w:spacing w:val="-20"/>
          <w:sz w:val="28"/>
          <w:szCs w:val="28"/>
        </w:rPr>
        <w:t>ес</w:t>
      </w:r>
      <w:r w:rsidRPr="000D4405">
        <w:rPr>
          <w:rFonts w:ascii="Times New Roman" w:hAnsi="Times New Roman" w:cs="Times New Roman"/>
          <w:spacing w:val="-20"/>
          <w:w w:val="99"/>
          <w:sz w:val="28"/>
          <w:szCs w:val="28"/>
        </w:rPr>
        <w:t>т</w:t>
      </w:r>
      <w:r w:rsidRPr="000D4405">
        <w:rPr>
          <w:rFonts w:ascii="Times New Roman" w:hAnsi="Times New Roman" w:cs="Times New Roman"/>
          <w:spacing w:val="-20"/>
          <w:sz w:val="28"/>
          <w:szCs w:val="28"/>
        </w:rPr>
        <w:t>а</w:t>
      </w:r>
      <w:r w:rsidRPr="000D4405">
        <w:rPr>
          <w:rFonts w:ascii="Times New Roman" w:hAnsi="Times New Roman" w:cs="Times New Roman"/>
          <w:spacing w:val="-20"/>
          <w:w w:val="99"/>
          <w:sz w:val="28"/>
          <w:szCs w:val="28"/>
        </w:rPr>
        <w:t>ции</w:t>
      </w:r>
      <w:r w:rsidRPr="000D4405">
        <w:rPr>
          <w:rFonts w:ascii="Times New Roman" w:hAnsi="Times New Roman" w:cs="Times New Roman"/>
          <w:spacing w:val="-20"/>
          <w:sz w:val="28"/>
          <w:szCs w:val="28"/>
        </w:rPr>
        <w:t xml:space="preserve"> </w:t>
      </w:r>
      <w:r w:rsidRPr="000D4405">
        <w:rPr>
          <w:rFonts w:ascii="Times New Roman" w:hAnsi="Times New Roman" w:cs="Times New Roman"/>
          <w:spacing w:val="-20"/>
          <w:w w:val="99"/>
          <w:sz w:val="28"/>
          <w:szCs w:val="28"/>
        </w:rPr>
        <w:t>выпу</w:t>
      </w:r>
      <w:r w:rsidRPr="000D4405">
        <w:rPr>
          <w:rFonts w:ascii="Times New Roman" w:hAnsi="Times New Roman" w:cs="Times New Roman"/>
          <w:spacing w:val="-20"/>
          <w:sz w:val="28"/>
          <w:szCs w:val="28"/>
        </w:rPr>
        <w:t>ск</w:t>
      </w:r>
      <w:r w:rsidRPr="000D4405">
        <w:rPr>
          <w:rFonts w:ascii="Times New Roman" w:hAnsi="Times New Roman" w:cs="Times New Roman"/>
          <w:spacing w:val="-20"/>
          <w:w w:val="99"/>
          <w:sz w:val="28"/>
          <w:szCs w:val="28"/>
        </w:rPr>
        <w:t>ни</w:t>
      </w:r>
      <w:r w:rsidRPr="000D4405">
        <w:rPr>
          <w:rFonts w:ascii="Times New Roman" w:hAnsi="Times New Roman" w:cs="Times New Roman"/>
          <w:spacing w:val="-20"/>
          <w:sz w:val="28"/>
          <w:szCs w:val="28"/>
        </w:rPr>
        <w:t>к</w:t>
      </w:r>
      <w:r w:rsidRPr="000D4405">
        <w:rPr>
          <w:rFonts w:ascii="Times New Roman" w:hAnsi="Times New Roman" w:cs="Times New Roman"/>
          <w:spacing w:val="-20"/>
          <w:w w:val="99"/>
          <w:sz w:val="28"/>
          <w:szCs w:val="28"/>
        </w:rPr>
        <w:t>ов</w:t>
      </w:r>
      <w:r w:rsidRPr="000D4405">
        <w:rPr>
          <w:rFonts w:ascii="Times New Roman" w:hAnsi="Times New Roman" w:cs="Times New Roman"/>
          <w:spacing w:val="-20"/>
          <w:sz w:val="28"/>
          <w:szCs w:val="28"/>
        </w:rPr>
        <w:t xml:space="preserve"> </w:t>
      </w:r>
      <w:r>
        <w:rPr>
          <w:rFonts w:ascii="Times New Roman" w:hAnsi="Times New Roman" w:cs="Times New Roman"/>
          <w:spacing w:val="-20"/>
          <w:w w:val="99"/>
          <w:sz w:val="28"/>
          <w:szCs w:val="28"/>
        </w:rPr>
        <w:t>9</w:t>
      </w:r>
      <w:r w:rsidRPr="000D4405">
        <w:rPr>
          <w:rFonts w:ascii="Times New Roman" w:hAnsi="Times New Roman" w:cs="Times New Roman"/>
          <w:spacing w:val="-20"/>
          <w:w w:val="99"/>
          <w:sz w:val="28"/>
          <w:szCs w:val="28"/>
        </w:rPr>
        <w:t>-х</w:t>
      </w:r>
      <w:r w:rsidRPr="000D4405">
        <w:rPr>
          <w:rFonts w:ascii="Times New Roman" w:hAnsi="Times New Roman" w:cs="Times New Roman"/>
          <w:spacing w:val="-20"/>
          <w:sz w:val="28"/>
          <w:szCs w:val="28"/>
        </w:rPr>
        <w:t xml:space="preserve"> к</w:t>
      </w:r>
      <w:r w:rsidRPr="000D4405">
        <w:rPr>
          <w:rFonts w:ascii="Times New Roman" w:hAnsi="Times New Roman" w:cs="Times New Roman"/>
          <w:spacing w:val="-20"/>
          <w:w w:val="99"/>
          <w:sz w:val="28"/>
          <w:szCs w:val="28"/>
        </w:rPr>
        <w:t>л</w:t>
      </w:r>
      <w:r w:rsidRPr="000D4405">
        <w:rPr>
          <w:rFonts w:ascii="Times New Roman" w:hAnsi="Times New Roman" w:cs="Times New Roman"/>
          <w:spacing w:val="-20"/>
          <w:sz w:val="28"/>
          <w:szCs w:val="28"/>
        </w:rPr>
        <w:t>асс</w:t>
      </w:r>
      <w:r w:rsidRPr="000D4405">
        <w:rPr>
          <w:rFonts w:ascii="Times New Roman" w:hAnsi="Times New Roman" w:cs="Times New Roman"/>
          <w:spacing w:val="-20"/>
          <w:w w:val="99"/>
          <w:sz w:val="28"/>
          <w:szCs w:val="28"/>
        </w:rPr>
        <w:t>ов</w:t>
      </w:r>
    </w:p>
    <w:p w:rsidR="000F66AF" w:rsidRPr="000F66AF" w:rsidRDefault="000F66AF" w:rsidP="000F66AF">
      <w:pPr>
        <w:spacing w:after="0"/>
        <w:ind w:left="709"/>
        <w:rPr>
          <w:rFonts w:ascii="Times New Roman" w:hAnsi="Times New Roman" w:cs="Times New Roman"/>
          <w:b/>
          <w:bCs/>
          <w:spacing w:val="-20"/>
          <w:w w:val="99"/>
          <w:sz w:val="28"/>
          <w:szCs w:val="28"/>
        </w:rPr>
      </w:pPr>
      <w:r>
        <w:rPr>
          <w:rFonts w:ascii="Times New Roman" w:hAnsi="Times New Roman" w:cs="Times New Roman"/>
          <w:spacing w:val="-20"/>
          <w:sz w:val="28"/>
          <w:szCs w:val="28"/>
        </w:rPr>
        <w:t xml:space="preserve">               5. .3.</w:t>
      </w:r>
      <w:r w:rsidRPr="000F66AF">
        <w:rPr>
          <w:rFonts w:ascii="Times New Roman" w:hAnsi="Times New Roman" w:cs="Times New Roman"/>
          <w:spacing w:val="-20"/>
          <w:sz w:val="28"/>
          <w:szCs w:val="28"/>
        </w:rPr>
        <w:t xml:space="preserve"> </w:t>
      </w:r>
      <w:r>
        <w:rPr>
          <w:rFonts w:ascii="Times New Roman" w:hAnsi="Times New Roman" w:cs="Times New Roman"/>
          <w:spacing w:val="-20"/>
          <w:sz w:val="28"/>
          <w:szCs w:val="28"/>
        </w:rPr>
        <w:t xml:space="preserve">.    </w:t>
      </w:r>
      <w:r w:rsidRPr="000D4405">
        <w:rPr>
          <w:rFonts w:ascii="Times New Roman" w:hAnsi="Times New Roman" w:cs="Times New Roman"/>
          <w:spacing w:val="-20"/>
          <w:w w:val="99"/>
          <w:sz w:val="28"/>
          <w:szCs w:val="28"/>
        </w:rPr>
        <w:t>Р</w:t>
      </w:r>
      <w:r w:rsidRPr="000D4405">
        <w:rPr>
          <w:rFonts w:ascii="Times New Roman" w:hAnsi="Times New Roman" w:cs="Times New Roman"/>
          <w:spacing w:val="-20"/>
          <w:sz w:val="28"/>
          <w:szCs w:val="28"/>
        </w:rPr>
        <w:t>е</w:t>
      </w:r>
      <w:r w:rsidRPr="000D4405">
        <w:rPr>
          <w:rFonts w:ascii="Times New Roman" w:hAnsi="Times New Roman" w:cs="Times New Roman"/>
          <w:spacing w:val="-20"/>
          <w:w w:val="99"/>
          <w:sz w:val="28"/>
          <w:szCs w:val="28"/>
        </w:rPr>
        <w:t>зульт</w:t>
      </w:r>
      <w:r w:rsidRPr="000D4405">
        <w:rPr>
          <w:rFonts w:ascii="Times New Roman" w:hAnsi="Times New Roman" w:cs="Times New Roman"/>
          <w:spacing w:val="-20"/>
          <w:sz w:val="28"/>
          <w:szCs w:val="28"/>
        </w:rPr>
        <w:t>а</w:t>
      </w:r>
      <w:r w:rsidRPr="000D4405">
        <w:rPr>
          <w:rFonts w:ascii="Times New Roman" w:hAnsi="Times New Roman" w:cs="Times New Roman"/>
          <w:spacing w:val="-20"/>
          <w:w w:val="99"/>
          <w:sz w:val="28"/>
          <w:szCs w:val="28"/>
        </w:rPr>
        <w:t>ты</w:t>
      </w:r>
      <w:r w:rsidRPr="000D4405">
        <w:rPr>
          <w:rFonts w:ascii="Times New Roman" w:hAnsi="Times New Roman" w:cs="Times New Roman"/>
          <w:spacing w:val="-20"/>
          <w:sz w:val="28"/>
          <w:szCs w:val="28"/>
        </w:rPr>
        <w:t xml:space="preserve"> </w:t>
      </w:r>
      <w:r w:rsidRPr="000D4405">
        <w:rPr>
          <w:rFonts w:ascii="Times New Roman" w:hAnsi="Times New Roman" w:cs="Times New Roman"/>
          <w:spacing w:val="-20"/>
          <w:w w:val="99"/>
          <w:sz w:val="28"/>
          <w:szCs w:val="28"/>
        </w:rPr>
        <w:t>итоговой</w:t>
      </w:r>
      <w:r w:rsidRPr="000D4405">
        <w:rPr>
          <w:rFonts w:ascii="Times New Roman" w:hAnsi="Times New Roman" w:cs="Times New Roman"/>
          <w:spacing w:val="-20"/>
          <w:sz w:val="28"/>
          <w:szCs w:val="28"/>
        </w:rPr>
        <w:t xml:space="preserve"> а</w:t>
      </w:r>
      <w:r w:rsidRPr="000D4405">
        <w:rPr>
          <w:rFonts w:ascii="Times New Roman" w:hAnsi="Times New Roman" w:cs="Times New Roman"/>
          <w:spacing w:val="-20"/>
          <w:w w:val="99"/>
          <w:sz w:val="28"/>
          <w:szCs w:val="28"/>
        </w:rPr>
        <w:t>тт</w:t>
      </w:r>
      <w:r w:rsidRPr="000D4405">
        <w:rPr>
          <w:rFonts w:ascii="Times New Roman" w:hAnsi="Times New Roman" w:cs="Times New Roman"/>
          <w:spacing w:val="-20"/>
          <w:sz w:val="28"/>
          <w:szCs w:val="28"/>
        </w:rPr>
        <w:t>ес</w:t>
      </w:r>
      <w:r w:rsidRPr="000D4405">
        <w:rPr>
          <w:rFonts w:ascii="Times New Roman" w:hAnsi="Times New Roman" w:cs="Times New Roman"/>
          <w:spacing w:val="-20"/>
          <w:w w:val="99"/>
          <w:sz w:val="28"/>
          <w:szCs w:val="28"/>
        </w:rPr>
        <w:t>т</w:t>
      </w:r>
      <w:r w:rsidRPr="000D4405">
        <w:rPr>
          <w:rFonts w:ascii="Times New Roman" w:hAnsi="Times New Roman" w:cs="Times New Roman"/>
          <w:spacing w:val="-20"/>
          <w:sz w:val="28"/>
          <w:szCs w:val="28"/>
        </w:rPr>
        <w:t>а</w:t>
      </w:r>
      <w:r w:rsidRPr="000D4405">
        <w:rPr>
          <w:rFonts w:ascii="Times New Roman" w:hAnsi="Times New Roman" w:cs="Times New Roman"/>
          <w:spacing w:val="-20"/>
          <w:w w:val="99"/>
          <w:sz w:val="28"/>
          <w:szCs w:val="28"/>
        </w:rPr>
        <w:t>ции</w:t>
      </w:r>
      <w:r w:rsidRPr="000D4405">
        <w:rPr>
          <w:rFonts w:ascii="Times New Roman" w:hAnsi="Times New Roman" w:cs="Times New Roman"/>
          <w:spacing w:val="-20"/>
          <w:sz w:val="28"/>
          <w:szCs w:val="28"/>
        </w:rPr>
        <w:t xml:space="preserve"> </w:t>
      </w:r>
      <w:r w:rsidRPr="000D4405">
        <w:rPr>
          <w:rFonts w:ascii="Times New Roman" w:hAnsi="Times New Roman" w:cs="Times New Roman"/>
          <w:spacing w:val="-20"/>
          <w:w w:val="99"/>
          <w:sz w:val="28"/>
          <w:szCs w:val="28"/>
        </w:rPr>
        <w:t>выпу</w:t>
      </w:r>
      <w:r w:rsidRPr="000D4405">
        <w:rPr>
          <w:rFonts w:ascii="Times New Roman" w:hAnsi="Times New Roman" w:cs="Times New Roman"/>
          <w:spacing w:val="-20"/>
          <w:sz w:val="28"/>
          <w:szCs w:val="28"/>
        </w:rPr>
        <w:t>ск</w:t>
      </w:r>
      <w:r w:rsidRPr="000D4405">
        <w:rPr>
          <w:rFonts w:ascii="Times New Roman" w:hAnsi="Times New Roman" w:cs="Times New Roman"/>
          <w:spacing w:val="-20"/>
          <w:w w:val="99"/>
          <w:sz w:val="28"/>
          <w:szCs w:val="28"/>
        </w:rPr>
        <w:t>ни</w:t>
      </w:r>
      <w:r w:rsidRPr="000D4405">
        <w:rPr>
          <w:rFonts w:ascii="Times New Roman" w:hAnsi="Times New Roman" w:cs="Times New Roman"/>
          <w:spacing w:val="-20"/>
          <w:sz w:val="28"/>
          <w:szCs w:val="28"/>
        </w:rPr>
        <w:t>к</w:t>
      </w:r>
      <w:r w:rsidRPr="000D4405">
        <w:rPr>
          <w:rFonts w:ascii="Times New Roman" w:hAnsi="Times New Roman" w:cs="Times New Roman"/>
          <w:spacing w:val="-20"/>
          <w:w w:val="99"/>
          <w:sz w:val="28"/>
          <w:szCs w:val="28"/>
        </w:rPr>
        <w:t>ов</w:t>
      </w:r>
      <w:r w:rsidRPr="000D4405">
        <w:rPr>
          <w:rFonts w:ascii="Times New Roman" w:hAnsi="Times New Roman" w:cs="Times New Roman"/>
          <w:spacing w:val="-20"/>
          <w:sz w:val="28"/>
          <w:szCs w:val="28"/>
        </w:rPr>
        <w:t xml:space="preserve"> </w:t>
      </w:r>
      <w:r>
        <w:rPr>
          <w:rFonts w:ascii="Times New Roman" w:hAnsi="Times New Roman" w:cs="Times New Roman"/>
          <w:spacing w:val="-20"/>
          <w:w w:val="99"/>
          <w:sz w:val="28"/>
          <w:szCs w:val="28"/>
        </w:rPr>
        <w:t>11</w:t>
      </w:r>
      <w:r w:rsidRPr="000D4405">
        <w:rPr>
          <w:rFonts w:ascii="Times New Roman" w:hAnsi="Times New Roman" w:cs="Times New Roman"/>
          <w:spacing w:val="-20"/>
          <w:w w:val="99"/>
          <w:sz w:val="28"/>
          <w:szCs w:val="28"/>
        </w:rPr>
        <w:t>-х</w:t>
      </w:r>
      <w:r w:rsidRPr="000D4405">
        <w:rPr>
          <w:rFonts w:ascii="Times New Roman" w:hAnsi="Times New Roman" w:cs="Times New Roman"/>
          <w:spacing w:val="-20"/>
          <w:sz w:val="28"/>
          <w:szCs w:val="28"/>
        </w:rPr>
        <w:t xml:space="preserve"> к</w:t>
      </w:r>
      <w:r w:rsidRPr="000D4405">
        <w:rPr>
          <w:rFonts w:ascii="Times New Roman" w:hAnsi="Times New Roman" w:cs="Times New Roman"/>
          <w:spacing w:val="-20"/>
          <w:w w:val="99"/>
          <w:sz w:val="28"/>
          <w:szCs w:val="28"/>
        </w:rPr>
        <w:t>л</w:t>
      </w:r>
      <w:r w:rsidRPr="000D4405">
        <w:rPr>
          <w:rFonts w:ascii="Times New Roman" w:hAnsi="Times New Roman" w:cs="Times New Roman"/>
          <w:spacing w:val="-20"/>
          <w:sz w:val="28"/>
          <w:szCs w:val="28"/>
        </w:rPr>
        <w:t>асс</w:t>
      </w:r>
      <w:r w:rsidRPr="000D4405">
        <w:rPr>
          <w:rFonts w:ascii="Times New Roman" w:hAnsi="Times New Roman" w:cs="Times New Roman"/>
          <w:spacing w:val="-20"/>
          <w:w w:val="99"/>
          <w:sz w:val="28"/>
          <w:szCs w:val="28"/>
        </w:rPr>
        <w:t>ов</w:t>
      </w:r>
    </w:p>
    <w:p w:rsidR="008D6CB4" w:rsidRDefault="004F101F" w:rsidP="004F101F">
      <w:pPr>
        <w:widowControl w:val="0"/>
        <w:tabs>
          <w:tab w:val="left" w:pos="1478"/>
        </w:tabs>
        <w:autoSpaceDE w:val="0"/>
        <w:autoSpaceDN w:val="0"/>
        <w:adjustRightInd w:val="0"/>
        <w:spacing w:after="0"/>
        <w:ind w:right="59"/>
        <w:rPr>
          <w:rFonts w:ascii="Times New Roman" w:hAnsi="Times New Roman" w:cs="Times New Roman"/>
          <w:b/>
          <w:bCs/>
          <w:spacing w:val="-20"/>
          <w:sz w:val="28"/>
          <w:szCs w:val="28"/>
        </w:rPr>
      </w:pPr>
      <w:r>
        <w:rPr>
          <w:rFonts w:ascii="Times New Roman" w:hAnsi="Times New Roman" w:cs="Times New Roman"/>
          <w:b/>
          <w:bCs/>
          <w:spacing w:val="-20"/>
          <w:w w:val="99"/>
          <w:sz w:val="28"/>
          <w:szCs w:val="28"/>
        </w:rPr>
        <w:t xml:space="preserve">            </w:t>
      </w:r>
      <w:r w:rsidR="000D4405">
        <w:rPr>
          <w:rFonts w:ascii="Times New Roman" w:hAnsi="Times New Roman" w:cs="Times New Roman"/>
          <w:b/>
          <w:bCs/>
          <w:spacing w:val="-20"/>
          <w:w w:val="99"/>
          <w:sz w:val="28"/>
          <w:szCs w:val="28"/>
        </w:rPr>
        <w:t xml:space="preserve">  </w:t>
      </w:r>
      <w:r w:rsidR="000D4405" w:rsidRPr="000D4405">
        <w:rPr>
          <w:rFonts w:ascii="Times New Roman" w:hAnsi="Times New Roman" w:cs="Times New Roman"/>
          <w:b/>
          <w:bCs/>
          <w:spacing w:val="-20"/>
          <w:w w:val="99"/>
          <w:sz w:val="28"/>
          <w:szCs w:val="28"/>
        </w:rPr>
        <w:t>V</w:t>
      </w:r>
      <w:r w:rsidR="000D4405">
        <w:rPr>
          <w:rFonts w:ascii="Times New Roman" w:hAnsi="Times New Roman" w:cs="Times New Roman"/>
          <w:b/>
          <w:bCs/>
          <w:spacing w:val="-20"/>
          <w:w w:val="99"/>
          <w:sz w:val="28"/>
          <w:szCs w:val="28"/>
          <w:lang w:val="en-US"/>
        </w:rPr>
        <w:t>I</w:t>
      </w:r>
      <w:r>
        <w:rPr>
          <w:rFonts w:ascii="Times New Roman" w:hAnsi="Times New Roman" w:cs="Times New Roman"/>
          <w:b/>
          <w:bCs/>
          <w:spacing w:val="-20"/>
          <w:w w:val="99"/>
          <w:sz w:val="28"/>
          <w:szCs w:val="28"/>
        </w:rPr>
        <w:t xml:space="preserve">. </w:t>
      </w:r>
      <w:r w:rsidR="000D4405" w:rsidRPr="000D4405">
        <w:rPr>
          <w:rFonts w:ascii="Times New Roman" w:hAnsi="Times New Roman" w:cs="Times New Roman"/>
          <w:b/>
          <w:bCs/>
          <w:spacing w:val="-20"/>
          <w:sz w:val="28"/>
          <w:szCs w:val="28"/>
        </w:rPr>
        <w:t xml:space="preserve">  </w:t>
      </w:r>
      <w:r w:rsidR="008D6CB4">
        <w:rPr>
          <w:rFonts w:ascii="Times New Roman" w:hAnsi="Times New Roman" w:cs="Times New Roman"/>
          <w:b/>
          <w:bCs/>
          <w:spacing w:val="-20"/>
          <w:sz w:val="28"/>
          <w:szCs w:val="28"/>
        </w:rPr>
        <w:t xml:space="preserve">     </w:t>
      </w:r>
      <w:r>
        <w:rPr>
          <w:rFonts w:ascii="Times New Roman" w:hAnsi="Times New Roman" w:cs="Times New Roman"/>
          <w:b/>
          <w:bCs/>
          <w:spacing w:val="-20"/>
          <w:sz w:val="28"/>
          <w:szCs w:val="28"/>
        </w:rPr>
        <w:t>Востребованность выпускников</w:t>
      </w:r>
      <w:r w:rsidR="000D4405" w:rsidRPr="000D4405">
        <w:rPr>
          <w:rFonts w:ascii="Times New Roman" w:hAnsi="Times New Roman" w:cs="Times New Roman"/>
          <w:b/>
          <w:bCs/>
          <w:spacing w:val="-20"/>
          <w:sz w:val="28"/>
          <w:szCs w:val="28"/>
        </w:rPr>
        <w:t xml:space="preserve">   </w:t>
      </w:r>
    </w:p>
    <w:p w:rsidR="00C87493" w:rsidRDefault="00C87493" w:rsidP="004F101F">
      <w:pPr>
        <w:widowControl w:val="0"/>
        <w:tabs>
          <w:tab w:val="left" w:pos="1478"/>
        </w:tabs>
        <w:autoSpaceDE w:val="0"/>
        <w:autoSpaceDN w:val="0"/>
        <w:adjustRightInd w:val="0"/>
        <w:spacing w:after="0"/>
        <w:ind w:right="59"/>
        <w:rPr>
          <w:rFonts w:ascii="Times New Roman" w:hAnsi="Times New Roman" w:cs="Times New Roman"/>
          <w:b/>
          <w:bCs/>
          <w:spacing w:val="-20"/>
          <w:sz w:val="28"/>
          <w:szCs w:val="28"/>
        </w:rPr>
      </w:pPr>
    </w:p>
    <w:p w:rsidR="000D4405" w:rsidRDefault="000D4405" w:rsidP="008D6CB4">
      <w:pPr>
        <w:widowControl w:val="0"/>
        <w:tabs>
          <w:tab w:val="left" w:pos="1478"/>
        </w:tabs>
        <w:autoSpaceDE w:val="0"/>
        <w:autoSpaceDN w:val="0"/>
        <w:adjustRightInd w:val="0"/>
        <w:spacing w:after="0"/>
        <w:ind w:left="1418" w:right="59" w:hanging="1418"/>
        <w:rPr>
          <w:rFonts w:ascii="Times New Roman" w:hAnsi="Times New Roman" w:cs="Times New Roman"/>
          <w:b/>
          <w:bCs/>
          <w:sz w:val="28"/>
          <w:szCs w:val="28"/>
        </w:rPr>
      </w:pPr>
      <w:r w:rsidRPr="000D4405">
        <w:rPr>
          <w:rFonts w:ascii="Times New Roman" w:hAnsi="Times New Roman" w:cs="Times New Roman"/>
          <w:b/>
          <w:bCs/>
          <w:spacing w:val="-20"/>
          <w:sz w:val="28"/>
          <w:szCs w:val="28"/>
        </w:rPr>
        <w:t xml:space="preserve">    </w:t>
      </w:r>
      <w:r w:rsidR="008D6CB4">
        <w:rPr>
          <w:rFonts w:ascii="Times New Roman" w:hAnsi="Times New Roman" w:cs="Times New Roman"/>
          <w:b/>
          <w:bCs/>
          <w:spacing w:val="-20"/>
          <w:sz w:val="28"/>
          <w:szCs w:val="28"/>
        </w:rPr>
        <w:t xml:space="preserve">        </w:t>
      </w:r>
      <w:r w:rsidRPr="000D4405">
        <w:rPr>
          <w:rFonts w:ascii="Times New Roman" w:hAnsi="Times New Roman" w:cs="Times New Roman"/>
          <w:b/>
          <w:bCs/>
          <w:spacing w:val="-20"/>
          <w:sz w:val="28"/>
          <w:szCs w:val="28"/>
        </w:rPr>
        <w:t xml:space="preserve">  </w:t>
      </w:r>
      <w:r w:rsidR="008D6CB4" w:rsidRPr="000D4405">
        <w:rPr>
          <w:rFonts w:ascii="Times New Roman" w:hAnsi="Times New Roman" w:cs="Times New Roman"/>
          <w:b/>
          <w:bCs/>
          <w:sz w:val="28"/>
          <w:szCs w:val="28"/>
          <w:lang w:val="en-US"/>
        </w:rPr>
        <w:t>VII</w:t>
      </w:r>
      <w:r w:rsidR="008D6CB4">
        <w:rPr>
          <w:rFonts w:ascii="Times New Roman" w:hAnsi="Times New Roman" w:cs="Times New Roman"/>
          <w:b/>
          <w:bCs/>
          <w:sz w:val="28"/>
          <w:szCs w:val="28"/>
        </w:rPr>
        <w:t xml:space="preserve">. </w:t>
      </w:r>
      <w:r w:rsidR="008D6CB4" w:rsidRPr="000D4405">
        <w:rPr>
          <w:rFonts w:ascii="Times New Roman" w:hAnsi="Times New Roman" w:cs="Times New Roman"/>
          <w:b/>
          <w:bCs/>
          <w:sz w:val="28"/>
          <w:szCs w:val="28"/>
        </w:rPr>
        <w:t xml:space="preserve"> </w:t>
      </w:r>
      <w:r w:rsidR="008D6CB4">
        <w:rPr>
          <w:rFonts w:ascii="Times New Roman" w:hAnsi="Times New Roman" w:cs="Times New Roman"/>
          <w:b/>
          <w:bCs/>
          <w:sz w:val="28"/>
          <w:szCs w:val="28"/>
        </w:rPr>
        <w:t xml:space="preserve"> Материально-техническая база и библиотечно-информационное обеспечение образовательной организации</w:t>
      </w:r>
    </w:p>
    <w:p w:rsidR="00C87493" w:rsidRPr="000D4405" w:rsidRDefault="00C87493" w:rsidP="008D6CB4">
      <w:pPr>
        <w:widowControl w:val="0"/>
        <w:tabs>
          <w:tab w:val="left" w:pos="1478"/>
        </w:tabs>
        <w:autoSpaceDE w:val="0"/>
        <w:autoSpaceDN w:val="0"/>
        <w:adjustRightInd w:val="0"/>
        <w:spacing w:after="0"/>
        <w:ind w:left="1418" w:right="59" w:hanging="1418"/>
        <w:rPr>
          <w:rFonts w:ascii="Times New Roman" w:hAnsi="Times New Roman" w:cs="Times New Roman"/>
          <w:b/>
          <w:bCs/>
          <w:spacing w:val="-20"/>
          <w:sz w:val="28"/>
          <w:szCs w:val="28"/>
        </w:rPr>
      </w:pPr>
    </w:p>
    <w:p w:rsidR="000D4405" w:rsidRDefault="008D6CB4" w:rsidP="00CE394C">
      <w:pPr>
        <w:tabs>
          <w:tab w:val="left" w:pos="1491"/>
        </w:tabs>
        <w:spacing w:after="0"/>
        <w:ind w:firstLine="708"/>
        <w:jc w:val="both"/>
        <w:rPr>
          <w:rFonts w:ascii="Times New Roman" w:hAnsi="Times New Roman" w:cs="Times New Roman"/>
          <w:b/>
          <w:bCs/>
          <w:sz w:val="28"/>
          <w:szCs w:val="28"/>
        </w:rPr>
      </w:pPr>
      <w:r w:rsidRPr="000D4405">
        <w:rPr>
          <w:rFonts w:ascii="Times New Roman" w:hAnsi="Times New Roman" w:cs="Times New Roman"/>
          <w:b/>
          <w:bCs/>
          <w:sz w:val="28"/>
          <w:szCs w:val="28"/>
          <w:lang w:val="en-US"/>
        </w:rPr>
        <w:t>VIII</w:t>
      </w:r>
      <w:proofErr w:type="gramStart"/>
      <w:r>
        <w:rPr>
          <w:rFonts w:ascii="Times New Roman" w:hAnsi="Times New Roman" w:cs="Times New Roman"/>
          <w:b/>
          <w:bCs/>
          <w:sz w:val="28"/>
          <w:szCs w:val="28"/>
        </w:rPr>
        <w:t xml:space="preserve">.  </w:t>
      </w:r>
      <w:r w:rsidR="000D4405">
        <w:rPr>
          <w:rFonts w:ascii="Times New Roman" w:hAnsi="Times New Roman" w:cs="Times New Roman"/>
          <w:b/>
          <w:bCs/>
          <w:sz w:val="28"/>
          <w:szCs w:val="28"/>
        </w:rPr>
        <w:t>Показатели</w:t>
      </w:r>
      <w:proofErr w:type="gramEnd"/>
      <w:r w:rsidR="000D4405">
        <w:rPr>
          <w:rFonts w:ascii="Times New Roman" w:hAnsi="Times New Roman" w:cs="Times New Roman"/>
          <w:b/>
          <w:bCs/>
          <w:sz w:val="28"/>
          <w:szCs w:val="28"/>
        </w:rPr>
        <w:t xml:space="preserve"> деятельности образовательной организации, </w:t>
      </w:r>
    </w:p>
    <w:p w:rsidR="00807C40" w:rsidRPr="00516A4E" w:rsidRDefault="000D4405" w:rsidP="00CE394C">
      <w:pPr>
        <w:tabs>
          <w:tab w:val="left" w:pos="1491"/>
        </w:tabs>
        <w:spacing w:after="0"/>
        <w:ind w:firstLine="708"/>
        <w:jc w:val="both"/>
        <w:rPr>
          <w:rFonts w:ascii="Times New Roman" w:hAnsi="Times New Roman" w:cs="Times New Roman"/>
          <w:b/>
          <w:bCs/>
          <w:sz w:val="28"/>
          <w:szCs w:val="28"/>
        </w:rPr>
      </w:pPr>
      <w:r>
        <w:rPr>
          <w:rFonts w:ascii="Times New Roman" w:hAnsi="Times New Roman" w:cs="Times New Roman"/>
          <w:b/>
          <w:bCs/>
          <w:sz w:val="28"/>
          <w:szCs w:val="28"/>
        </w:rPr>
        <w:t xml:space="preserve">         подлежащей самообследованию</w:t>
      </w:r>
    </w:p>
    <w:p w:rsidR="00D13F22" w:rsidRDefault="00D13F22" w:rsidP="00CE394C">
      <w:pPr>
        <w:ind w:right="-10"/>
        <w:jc w:val="center"/>
        <w:rPr>
          <w:rFonts w:ascii="Times New Roman" w:hAnsi="Times New Roman" w:cs="Times New Roman"/>
          <w:b/>
          <w:sz w:val="28"/>
          <w:szCs w:val="28"/>
        </w:rPr>
      </w:pPr>
    </w:p>
    <w:p w:rsidR="0082248A" w:rsidRPr="00C670AC" w:rsidRDefault="0082248A" w:rsidP="00516A4E">
      <w:pPr>
        <w:ind w:right="-10"/>
        <w:jc w:val="center"/>
        <w:rPr>
          <w:rFonts w:ascii="Times New Roman" w:hAnsi="Times New Roman" w:cs="Times New Roman"/>
          <w:b/>
          <w:sz w:val="28"/>
          <w:szCs w:val="28"/>
        </w:rPr>
      </w:pPr>
    </w:p>
    <w:p w:rsidR="00CD007E" w:rsidRDefault="00CD007E" w:rsidP="00516A4E">
      <w:pPr>
        <w:ind w:right="-10"/>
        <w:jc w:val="center"/>
        <w:rPr>
          <w:rFonts w:ascii="Times New Roman" w:hAnsi="Times New Roman" w:cs="Times New Roman"/>
          <w:b/>
          <w:sz w:val="28"/>
          <w:szCs w:val="28"/>
        </w:rPr>
      </w:pPr>
    </w:p>
    <w:p w:rsidR="007F2AFD" w:rsidRPr="00C670AC" w:rsidRDefault="007F2AFD" w:rsidP="00516A4E">
      <w:pPr>
        <w:ind w:right="-10"/>
        <w:jc w:val="center"/>
        <w:rPr>
          <w:rFonts w:ascii="Times New Roman" w:hAnsi="Times New Roman" w:cs="Times New Roman"/>
          <w:b/>
          <w:sz w:val="28"/>
          <w:szCs w:val="28"/>
        </w:rPr>
      </w:pPr>
    </w:p>
    <w:p w:rsidR="0082248A" w:rsidRDefault="007C5D89" w:rsidP="007C5D89">
      <w:pPr>
        <w:spacing w:after="0" w:line="240" w:lineRule="auto"/>
        <w:ind w:right="-10"/>
        <w:jc w:val="both"/>
        <w:rPr>
          <w:rFonts w:ascii="Times New Roman" w:hAnsi="Times New Roman" w:cs="Times New Roman"/>
          <w:sz w:val="28"/>
          <w:szCs w:val="28"/>
        </w:rPr>
      </w:pPr>
      <w:r>
        <w:rPr>
          <w:rFonts w:ascii="Times New Roman" w:hAnsi="Times New Roman" w:cs="Times New Roman"/>
          <w:sz w:val="28"/>
          <w:szCs w:val="28"/>
        </w:rPr>
        <w:t xml:space="preserve">    </w:t>
      </w:r>
      <w:r w:rsidR="0082248A" w:rsidRPr="009F17F6">
        <w:rPr>
          <w:rFonts w:ascii="Times New Roman" w:hAnsi="Times New Roman" w:cs="Times New Roman"/>
          <w:sz w:val="28"/>
          <w:szCs w:val="28"/>
        </w:rPr>
        <w:t>Целями проведения</w:t>
      </w:r>
      <w:r w:rsidR="009F17F6">
        <w:rPr>
          <w:rFonts w:ascii="Times New Roman" w:hAnsi="Times New Roman" w:cs="Times New Roman"/>
          <w:sz w:val="28"/>
          <w:szCs w:val="28"/>
        </w:rPr>
        <w:t xml:space="preserve"> самообследования Муниципальнолго бюджетного общеобразовательного учреждения  Кагальницкой среденей общеобразовательной школы № 1 станицы Каг</w:t>
      </w:r>
      <w:r w:rsidR="00A6131D">
        <w:rPr>
          <w:rFonts w:ascii="Times New Roman" w:hAnsi="Times New Roman" w:cs="Times New Roman"/>
          <w:sz w:val="28"/>
          <w:szCs w:val="28"/>
        </w:rPr>
        <w:t>альницкой Кагальницкого района Р</w:t>
      </w:r>
      <w:r w:rsidR="009F17F6">
        <w:rPr>
          <w:rFonts w:ascii="Times New Roman" w:hAnsi="Times New Roman" w:cs="Times New Roman"/>
          <w:sz w:val="28"/>
          <w:szCs w:val="28"/>
        </w:rPr>
        <w:t xml:space="preserve">остовской области являются </w:t>
      </w:r>
      <w:r w:rsidR="00F22052">
        <w:rPr>
          <w:rFonts w:ascii="Times New Roman" w:hAnsi="Times New Roman" w:cs="Times New Roman"/>
          <w:sz w:val="28"/>
          <w:szCs w:val="28"/>
        </w:rPr>
        <w:t>обеспечение доступности и открытости информации о деятельности организации, а также подготовка отчета о результатах самообследования (далее – отчет).</w:t>
      </w:r>
    </w:p>
    <w:p w:rsidR="007C5D89" w:rsidRPr="009D4410" w:rsidRDefault="007C5D89" w:rsidP="007C5D89">
      <w:pPr>
        <w:spacing w:after="0" w:line="240" w:lineRule="auto"/>
        <w:ind w:right="-10"/>
        <w:jc w:val="both"/>
        <w:rPr>
          <w:rFonts w:ascii="Times New Roman" w:hAnsi="Times New Roman" w:cs="Times New Roman"/>
          <w:sz w:val="28"/>
          <w:szCs w:val="28"/>
        </w:rPr>
      </w:pPr>
      <w:r>
        <w:rPr>
          <w:rFonts w:ascii="Times New Roman" w:hAnsi="Times New Roman" w:cs="Times New Roman"/>
          <w:sz w:val="28"/>
          <w:szCs w:val="28"/>
        </w:rPr>
        <w:t xml:space="preserve">    Отчёт подготовлен в соответствии с Пунктом 3 части 2 </w:t>
      </w:r>
      <w:r w:rsidR="00894C28">
        <w:rPr>
          <w:rFonts w:ascii="Times New Roman" w:hAnsi="Times New Roman" w:cs="Times New Roman"/>
          <w:sz w:val="28"/>
          <w:szCs w:val="28"/>
        </w:rPr>
        <w:t>статьи 29 Ф</w:t>
      </w:r>
      <w:r>
        <w:rPr>
          <w:rFonts w:ascii="Times New Roman" w:hAnsi="Times New Roman" w:cs="Times New Roman"/>
          <w:sz w:val="28"/>
          <w:szCs w:val="28"/>
        </w:rPr>
        <w:t>едерального закона</w:t>
      </w:r>
      <w:r w:rsidR="00377758">
        <w:rPr>
          <w:rFonts w:ascii="Times New Roman" w:hAnsi="Times New Roman" w:cs="Times New Roman"/>
          <w:sz w:val="28"/>
          <w:szCs w:val="28"/>
        </w:rPr>
        <w:t xml:space="preserve"> от 29 декабря 2012 г. № </w:t>
      </w:r>
      <w:r w:rsidR="007E33C2">
        <w:rPr>
          <w:rFonts w:ascii="Times New Roman" w:hAnsi="Times New Roman" w:cs="Times New Roman"/>
          <w:sz w:val="28"/>
          <w:szCs w:val="28"/>
        </w:rPr>
        <w:t>273-</w:t>
      </w:r>
      <w:r w:rsidR="00377758">
        <w:rPr>
          <w:rFonts w:ascii="Times New Roman" w:hAnsi="Times New Roman" w:cs="Times New Roman"/>
          <w:sz w:val="28"/>
          <w:szCs w:val="28"/>
        </w:rPr>
        <w:t xml:space="preserve">ФЗ «Об образовании </w:t>
      </w:r>
      <w:r w:rsidR="007E33C2">
        <w:rPr>
          <w:rFonts w:ascii="Times New Roman" w:hAnsi="Times New Roman" w:cs="Times New Roman"/>
          <w:sz w:val="28"/>
          <w:szCs w:val="28"/>
        </w:rPr>
        <w:t xml:space="preserve">в </w:t>
      </w:r>
      <w:r w:rsidR="00377758">
        <w:rPr>
          <w:rFonts w:ascii="Times New Roman" w:hAnsi="Times New Roman" w:cs="Times New Roman"/>
          <w:sz w:val="28"/>
          <w:szCs w:val="28"/>
        </w:rPr>
        <w:t xml:space="preserve">Российской Федерации», Приказом </w:t>
      </w:r>
      <w:r w:rsidR="00B74814">
        <w:rPr>
          <w:rFonts w:ascii="Times New Roman" w:hAnsi="Times New Roman" w:cs="Times New Roman"/>
          <w:sz w:val="28"/>
          <w:szCs w:val="28"/>
        </w:rPr>
        <w:t xml:space="preserve">Минобрнауки России от 14.06.2013 № 462 </w:t>
      </w:r>
      <w:r w:rsidR="009D4410" w:rsidRPr="009D4410">
        <w:rPr>
          <w:rFonts w:ascii="Times New Roman" w:eastAsia="Times New Roman" w:hAnsi="Times New Roman" w:cs="Times New Roman"/>
          <w:bCs/>
          <w:color w:val="000000"/>
          <w:sz w:val="28"/>
          <w:szCs w:val="28"/>
        </w:rPr>
        <w:t>"Об утверждении Порядка проведения самообследования образовательной организацией"</w:t>
      </w:r>
      <w:r w:rsidR="007E33C2">
        <w:rPr>
          <w:rFonts w:ascii="Times New Roman" w:eastAsia="Times New Roman" w:hAnsi="Times New Roman" w:cs="Times New Roman"/>
          <w:bCs/>
          <w:color w:val="000000"/>
          <w:sz w:val="28"/>
          <w:szCs w:val="28"/>
        </w:rPr>
        <w:t xml:space="preserve"> (зарегистрирован в Минюсте РФ 27 июня 2013 года).</w:t>
      </w:r>
    </w:p>
    <w:p w:rsidR="0082248A" w:rsidRDefault="001328ED" w:rsidP="001B7CD5">
      <w:pPr>
        <w:spacing w:after="0" w:line="240" w:lineRule="auto"/>
        <w:ind w:right="-10"/>
        <w:jc w:val="both"/>
        <w:rPr>
          <w:rFonts w:ascii="Times New Roman" w:eastAsia="Times New Roman" w:hAnsi="Times New Roman" w:cs="Times New Roman"/>
          <w:color w:val="000000"/>
          <w:sz w:val="28"/>
          <w:szCs w:val="28"/>
          <w:vertAlign w:val="superscript"/>
        </w:rPr>
      </w:pPr>
      <w:r w:rsidRPr="00A24F31">
        <w:rPr>
          <w:rFonts w:ascii="Times New Roman" w:hAnsi="Times New Roman" w:cs="Times New Roman"/>
          <w:sz w:val="28"/>
          <w:szCs w:val="28"/>
        </w:rPr>
        <w:t xml:space="preserve">     </w:t>
      </w:r>
      <w:proofErr w:type="gramStart"/>
      <w:r w:rsidR="00A24F31" w:rsidRPr="00A24F31">
        <w:rPr>
          <w:rFonts w:ascii="Times New Roman" w:eastAsia="Times New Roman" w:hAnsi="Times New Roman" w:cs="Times New Roman"/>
          <w:color w:val="000000"/>
          <w:sz w:val="28"/>
          <w:szCs w:val="28"/>
        </w:rPr>
        <w:t>В процессе самообследования проводится оценка образовательной деятельности, системы управления организации, содержания и качества подготовки обучающихся, организации учебного процесса, востребованности выпускников, качества кадрового, учебно-методического, библиотечно-информационного обеспечения, материально-технической базы, функционирования внутренней системы оценки качества образования, а также анализ показателей деятельности организации, подлежащей самообследованию, устанавливаемых федеральным органом исполнительной власти, осуществляющим функции по выработке</w:t>
      </w:r>
      <w:r w:rsidR="00DE01CD">
        <w:rPr>
          <w:rFonts w:ascii="Times New Roman" w:hAnsi="Times New Roman" w:cs="Times New Roman"/>
          <w:sz w:val="28"/>
          <w:szCs w:val="28"/>
        </w:rPr>
        <w:t xml:space="preserve"> </w:t>
      </w:r>
      <w:r w:rsidR="00DE01CD" w:rsidRPr="00DE01CD">
        <w:rPr>
          <w:rFonts w:ascii="Times New Roman" w:eastAsia="Times New Roman" w:hAnsi="Times New Roman" w:cs="Times New Roman"/>
          <w:color w:val="000000"/>
          <w:sz w:val="28"/>
          <w:szCs w:val="28"/>
        </w:rPr>
        <w:t>государственной политики и нормативно-правовому регулированию в сфере образования</w:t>
      </w:r>
      <w:r w:rsidR="00DE01CD">
        <w:rPr>
          <w:rFonts w:ascii="Times New Roman" w:eastAsia="Times New Roman" w:hAnsi="Times New Roman" w:cs="Times New Roman"/>
          <w:color w:val="000000"/>
          <w:sz w:val="28"/>
          <w:szCs w:val="28"/>
        </w:rPr>
        <w:t>.</w:t>
      </w:r>
      <w:proofErr w:type="gramEnd"/>
    </w:p>
    <w:p w:rsidR="001B7CD5" w:rsidRPr="001B7CD5" w:rsidRDefault="004A042D" w:rsidP="001B7CD5">
      <w:pPr>
        <w:spacing w:after="0" w:line="240" w:lineRule="auto"/>
        <w:ind w:right="-10"/>
        <w:jc w:val="both"/>
        <w:rPr>
          <w:rFonts w:ascii="Times New Roman" w:hAnsi="Times New Roman" w:cs="Times New Roman"/>
          <w:sz w:val="28"/>
          <w:szCs w:val="28"/>
        </w:rPr>
      </w:pPr>
      <w:r>
        <w:rPr>
          <w:rFonts w:ascii="Times New Roman" w:hAnsi="Times New Roman" w:cs="Times New Roman"/>
          <w:sz w:val="28"/>
          <w:szCs w:val="28"/>
        </w:rPr>
        <w:t xml:space="preserve">      Отчет подготовлен рабочей группой в составе: директора школы Молодовой Н. А., заместителей директора по УМР и УВР Катьяновой Л. А., Шульгиной М. </w:t>
      </w:r>
      <w:r w:rsidR="00C91365">
        <w:rPr>
          <w:rFonts w:ascii="Times New Roman" w:hAnsi="Times New Roman" w:cs="Times New Roman"/>
          <w:sz w:val="28"/>
          <w:szCs w:val="28"/>
        </w:rPr>
        <w:t>Ю</w:t>
      </w:r>
      <w:r>
        <w:rPr>
          <w:rFonts w:ascii="Times New Roman" w:hAnsi="Times New Roman" w:cs="Times New Roman"/>
          <w:sz w:val="28"/>
          <w:szCs w:val="28"/>
        </w:rPr>
        <w:t>., Стукачевой С. В., заместителя директора по ВР Колесниковой И. М.</w:t>
      </w:r>
    </w:p>
    <w:p w:rsidR="00516A4E" w:rsidRPr="00D1183A" w:rsidRDefault="00BB059A" w:rsidP="00516A4E">
      <w:pPr>
        <w:ind w:right="-10"/>
        <w:jc w:val="center"/>
        <w:rPr>
          <w:rFonts w:ascii="Times New Roman" w:hAnsi="Times New Roman" w:cs="Times New Roman"/>
          <w:b/>
          <w:sz w:val="28"/>
          <w:szCs w:val="28"/>
        </w:rPr>
      </w:pPr>
      <w:r>
        <w:rPr>
          <w:rFonts w:ascii="Times New Roman" w:hAnsi="Times New Roman" w:cs="Times New Roman"/>
          <w:b/>
          <w:sz w:val="28"/>
          <w:szCs w:val="28"/>
        </w:rPr>
        <w:t xml:space="preserve"> </w:t>
      </w:r>
      <w:proofErr w:type="gramStart"/>
      <w:r>
        <w:rPr>
          <w:rFonts w:ascii="Times New Roman" w:hAnsi="Times New Roman" w:cs="Times New Roman"/>
          <w:b/>
          <w:sz w:val="28"/>
          <w:szCs w:val="28"/>
          <w:lang w:val="en-US"/>
        </w:rPr>
        <w:t>I</w:t>
      </w:r>
      <w:r w:rsidR="00516A4E" w:rsidRPr="00D1183A">
        <w:rPr>
          <w:rFonts w:ascii="Times New Roman" w:hAnsi="Times New Roman" w:cs="Times New Roman"/>
          <w:b/>
          <w:sz w:val="28"/>
          <w:szCs w:val="28"/>
        </w:rPr>
        <w:t>. Общие сведения.</w:t>
      </w:r>
      <w:proofErr w:type="gramEnd"/>
    </w:p>
    <w:p w:rsidR="00133AB0" w:rsidRPr="00133AB0" w:rsidRDefault="00133AB0" w:rsidP="00660056">
      <w:pPr>
        <w:pStyle w:val="a9"/>
        <w:widowControl w:val="0"/>
        <w:numPr>
          <w:ilvl w:val="1"/>
          <w:numId w:val="1"/>
        </w:numPr>
        <w:autoSpaceDE w:val="0"/>
        <w:autoSpaceDN w:val="0"/>
        <w:adjustRightInd w:val="0"/>
        <w:spacing w:after="0" w:line="240" w:lineRule="auto"/>
        <w:ind w:left="567" w:right="-20" w:hanging="567"/>
        <w:jc w:val="both"/>
        <w:rPr>
          <w:rFonts w:ascii="Times New Roman" w:hAnsi="Times New Roman" w:cs="Times New Roman"/>
          <w:spacing w:val="-20"/>
          <w:sz w:val="28"/>
          <w:szCs w:val="28"/>
        </w:rPr>
      </w:pPr>
      <w:r w:rsidRPr="00133AB0">
        <w:rPr>
          <w:rFonts w:ascii="Times New Roman" w:hAnsi="Times New Roman" w:cs="Times New Roman"/>
          <w:spacing w:val="-20"/>
          <w:w w:val="99"/>
          <w:sz w:val="28"/>
          <w:szCs w:val="28"/>
        </w:rPr>
        <w:t>Полно</w:t>
      </w:r>
      <w:r w:rsidRPr="00133AB0">
        <w:rPr>
          <w:rFonts w:ascii="Times New Roman" w:hAnsi="Times New Roman" w:cs="Times New Roman"/>
          <w:spacing w:val="-20"/>
          <w:sz w:val="28"/>
          <w:szCs w:val="28"/>
        </w:rPr>
        <w:t xml:space="preserve">е </w:t>
      </w:r>
      <w:r w:rsidRPr="00133AB0">
        <w:rPr>
          <w:rFonts w:ascii="Times New Roman" w:hAnsi="Times New Roman" w:cs="Times New Roman"/>
          <w:spacing w:val="-20"/>
          <w:w w:val="99"/>
          <w:sz w:val="28"/>
          <w:szCs w:val="28"/>
        </w:rPr>
        <w:t>н</w:t>
      </w:r>
      <w:r w:rsidRPr="00133AB0">
        <w:rPr>
          <w:rFonts w:ascii="Times New Roman" w:hAnsi="Times New Roman" w:cs="Times New Roman"/>
          <w:spacing w:val="-20"/>
          <w:sz w:val="28"/>
          <w:szCs w:val="28"/>
        </w:rPr>
        <w:t>а</w:t>
      </w:r>
      <w:r w:rsidRPr="00133AB0">
        <w:rPr>
          <w:rFonts w:ascii="Times New Roman" w:hAnsi="Times New Roman" w:cs="Times New Roman"/>
          <w:spacing w:val="-20"/>
          <w:w w:val="99"/>
          <w:sz w:val="28"/>
          <w:szCs w:val="28"/>
        </w:rPr>
        <w:t>и</w:t>
      </w:r>
      <w:r w:rsidRPr="00133AB0">
        <w:rPr>
          <w:rFonts w:ascii="Times New Roman" w:hAnsi="Times New Roman" w:cs="Times New Roman"/>
          <w:spacing w:val="-20"/>
          <w:sz w:val="28"/>
          <w:szCs w:val="28"/>
        </w:rPr>
        <w:t>ме</w:t>
      </w:r>
      <w:r w:rsidRPr="00133AB0">
        <w:rPr>
          <w:rFonts w:ascii="Times New Roman" w:hAnsi="Times New Roman" w:cs="Times New Roman"/>
          <w:spacing w:val="-20"/>
          <w:w w:val="99"/>
          <w:sz w:val="28"/>
          <w:szCs w:val="28"/>
        </w:rPr>
        <w:t>нов</w:t>
      </w:r>
      <w:r w:rsidRPr="00133AB0">
        <w:rPr>
          <w:rFonts w:ascii="Times New Roman" w:hAnsi="Times New Roman" w:cs="Times New Roman"/>
          <w:spacing w:val="-20"/>
          <w:sz w:val="28"/>
          <w:szCs w:val="28"/>
        </w:rPr>
        <w:t>а</w:t>
      </w:r>
      <w:r w:rsidRPr="00133AB0">
        <w:rPr>
          <w:rFonts w:ascii="Times New Roman" w:hAnsi="Times New Roman" w:cs="Times New Roman"/>
          <w:spacing w:val="-20"/>
          <w:w w:val="99"/>
          <w:sz w:val="28"/>
          <w:szCs w:val="28"/>
        </w:rPr>
        <w:t>ни</w:t>
      </w:r>
      <w:r w:rsidRPr="00133AB0">
        <w:rPr>
          <w:rFonts w:ascii="Times New Roman" w:hAnsi="Times New Roman" w:cs="Times New Roman"/>
          <w:spacing w:val="-20"/>
          <w:sz w:val="28"/>
          <w:szCs w:val="28"/>
        </w:rPr>
        <w:t xml:space="preserve">е </w:t>
      </w:r>
      <w:r w:rsidRPr="00133AB0">
        <w:rPr>
          <w:rFonts w:ascii="Times New Roman" w:hAnsi="Times New Roman" w:cs="Times New Roman"/>
          <w:spacing w:val="-20"/>
          <w:w w:val="99"/>
          <w:sz w:val="28"/>
          <w:szCs w:val="28"/>
        </w:rPr>
        <w:t>о</w:t>
      </w:r>
      <w:r w:rsidRPr="00133AB0">
        <w:rPr>
          <w:rFonts w:ascii="Times New Roman" w:hAnsi="Times New Roman" w:cs="Times New Roman"/>
          <w:spacing w:val="-20"/>
          <w:sz w:val="28"/>
          <w:szCs w:val="28"/>
        </w:rPr>
        <w:t>б</w:t>
      </w:r>
      <w:r w:rsidR="000010B1">
        <w:rPr>
          <w:rFonts w:ascii="Times New Roman" w:hAnsi="Times New Roman" w:cs="Times New Roman"/>
          <w:spacing w:val="-20"/>
          <w:w w:val="99"/>
          <w:sz w:val="28"/>
          <w:szCs w:val="28"/>
        </w:rPr>
        <w:t>разовательной организации</w:t>
      </w:r>
      <w:r w:rsidRPr="00133AB0">
        <w:rPr>
          <w:rFonts w:ascii="Times New Roman" w:hAnsi="Times New Roman" w:cs="Times New Roman"/>
          <w:spacing w:val="-20"/>
          <w:sz w:val="28"/>
          <w:szCs w:val="28"/>
        </w:rPr>
        <w:t xml:space="preserve"> </w:t>
      </w:r>
      <w:r w:rsidRPr="00133AB0">
        <w:rPr>
          <w:rFonts w:ascii="Times New Roman" w:hAnsi="Times New Roman" w:cs="Times New Roman"/>
          <w:spacing w:val="-20"/>
          <w:w w:val="99"/>
          <w:sz w:val="28"/>
          <w:szCs w:val="28"/>
        </w:rPr>
        <w:t>в</w:t>
      </w:r>
      <w:r w:rsidRPr="00133AB0">
        <w:rPr>
          <w:rFonts w:ascii="Times New Roman" w:hAnsi="Times New Roman" w:cs="Times New Roman"/>
          <w:spacing w:val="-20"/>
          <w:sz w:val="28"/>
          <w:szCs w:val="28"/>
        </w:rPr>
        <w:t xml:space="preserve"> с</w:t>
      </w:r>
      <w:r w:rsidRPr="00133AB0">
        <w:rPr>
          <w:rFonts w:ascii="Times New Roman" w:hAnsi="Times New Roman" w:cs="Times New Roman"/>
          <w:spacing w:val="-20"/>
          <w:w w:val="99"/>
          <w:sz w:val="28"/>
          <w:szCs w:val="28"/>
        </w:rPr>
        <w:t>оотв</w:t>
      </w:r>
      <w:r w:rsidRPr="00133AB0">
        <w:rPr>
          <w:rFonts w:ascii="Times New Roman" w:hAnsi="Times New Roman" w:cs="Times New Roman"/>
          <w:spacing w:val="-20"/>
          <w:sz w:val="28"/>
          <w:szCs w:val="28"/>
        </w:rPr>
        <w:t>е</w:t>
      </w:r>
      <w:r w:rsidRPr="00133AB0">
        <w:rPr>
          <w:rFonts w:ascii="Times New Roman" w:hAnsi="Times New Roman" w:cs="Times New Roman"/>
          <w:spacing w:val="-20"/>
          <w:w w:val="99"/>
          <w:sz w:val="28"/>
          <w:szCs w:val="28"/>
        </w:rPr>
        <w:t>т</w:t>
      </w:r>
      <w:r w:rsidRPr="00133AB0">
        <w:rPr>
          <w:rFonts w:ascii="Times New Roman" w:hAnsi="Times New Roman" w:cs="Times New Roman"/>
          <w:spacing w:val="-20"/>
          <w:sz w:val="28"/>
          <w:szCs w:val="28"/>
        </w:rPr>
        <w:t>с</w:t>
      </w:r>
      <w:r w:rsidRPr="00133AB0">
        <w:rPr>
          <w:rFonts w:ascii="Times New Roman" w:hAnsi="Times New Roman" w:cs="Times New Roman"/>
          <w:spacing w:val="-20"/>
          <w:w w:val="99"/>
          <w:sz w:val="28"/>
          <w:szCs w:val="28"/>
        </w:rPr>
        <w:t>твии</w:t>
      </w:r>
      <w:r w:rsidRPr="00133AB0">
        <w:rPr>
          <w:rFonts w:ascii="Times New Roman" w:hAnsi="Times New Roman" w:cs="Times New Roman"/>
          <w:spacing w:val="-20"/>
          <w:sz w:val="28"/>
          <w:szCs w:val="28"/>
        </w:rPr>
        <w:t xml:space="preserve"> с </w:t>
      </w:r>
      <w:r w:rsidRPr="00133AB0">
        <w:rPr>
          <w:rFonts w:ascii="Times New Roman" w:hAnsi="Times New Roman" w:cs="Times New Roman"/>
          <w:spacing w:val="-20"/>
          <w:w w:val="99"/>
          <w:sz w:val="28"/>
          <w:szCs w:val="28"/>
        </w:rPr>
        <w:t>У</w:t>
      </w:r>
      <w:r w:rsidRPr="00133AB0">
        <w:rPr>
          <w:rFonts w:ascii="Times New Roman" w:hAnsi="Times New Roman" w:cs="Times New Roman"/>
          <w:spacing w:val="-20"/>
          <w:sz w:val="28"/>
          <w:szCs w:val="28"/>
        </w:rPr>
        <w:t>с</w:t>
      </w:r>
      <w:r w:rsidRPr="00133AB0">
        <w:rPr>
          <w:rFonts w:ascii="Times New Roman" w:hAnsi="Times New Roman" w:cs="Times New Roman"/>
          <w:spacing w:val="-20"/>
          <w:w w:val="99"/>
          <w:sz w:val="28"/>
          <w:szCs w:val="28"/>
        </w:rPr>
        <w:t>т</w:t>
      </w:r>
      <w:r w:rsidRPr="00133AB0">
        <w:rPr>
          <w:rFonts w:ascii="Times New Roman" w:hAnsi="Times New Roman" w:cs="Times New Roman"/>
          <w:spacing w:val="-20"/>
          <w:sz w:val="28"/>
          <w:szCs w:val="28"/>
        </w:rPr>
        <w:t>а</w:t>
      </w:r>
      <w:r w:rsidRPr="00133AB0">
        <w:rPr>
          <w:rFonts w:ascii="Times New Roman" w:hAnsi="Times New Roman" w:cs="Times New Roman"/>
          <w:spacing w:val="-20"/>
          <w:w w:val="99"/>
          <w:sz w:val="28"/>
          <w:szCs w:val="28"/>
        </w:rPr>
        <w:t>во</w:t>
      </w:r>
      <w:r w:rsidRPr="00133AB0">
        <w:rPr>
          <w:rFonts w:ascii="Times New Roman" w:hAnsi="Times New Roman" w:cs="Times New Roman"/>
          <w:spacing w:val="-20"/>
          <w:sz w:val="28"/>
          <w:szCs w:val="28"/>
        </w:rPr>
        <w:t>м;</w:t>
      </w:r>
      <w:r w:rsidRPr="00133AB0">
        <w:rPr>
          <w:rFonts w:ascii="Times New Roman" w:hAnsi="Times New Roman" w:cs="Times New Roman"/>
          <w:b/>
          <w:bCs/>
          <w:spacing w:val="-20"/>
          <w:w w:val="103"/>
          <w:sz w:val="27"/>
          <w:szCs w:val="27"/>
        </w:rPr>
        <w:t xml:space="preserve"> Муниципальное бюджетное общеобразовательное учреждение Кагальницкая средняя общеобразовательная школа № 1 (МБОУ Кагальницкая СОШ № 1)</w:t>
      </w:r>
      <w:r w:rsidRPr="00133AB0">
        <w:rPr>
          <w:rFonts w:ascii="Times New Roman" w:hAnsi="Times New Roman" w:cs="Times New Roman"/>
          <w:spacing w:val="-20"/>
          <w:w w:val="103"/>
          <w:sz w:val="27"/>
          <w:szCs w:val="27"/>
        </w:rPr>
        <w:t xml:space="preserve"> </w:t>
      </w:r>
      <w:r w:rsidRPr="00133AB0">
        <w:rPr>
          <w:rFonts w:ascii="Times New Roman" w:hAnsi="Times New Roman" w:cs="Times New Roman"/>
          <w:spacing w:val="-20"/>
          <w:sz w:val="27"/>
          <w:szCs w:val="27"/>
        </w:rPr>
        <w:t xml:space="preserve"> </w:t>
      </w:r>
    </w:p>
    <w:p w:rsidR="00516A4E" w:rsidRPr="00D1183A" w:rsidRDefault="00807C40" w:rsidP="00660056">
      <w:pPr>
        <w:numPr>
          <w:ilvl w:val="1"/>
          <w:numId w:val="1"/>
        </w:numPr>
        <w:tabs>
          <w:tab w:val="clear" w:pos="792"/>
          <w:tab w:val="num" w:pos="432"/>
        </w:tabs>
        <w:spacing w:after="0" w:line="240" w:lineRule="auto"/>
        <w:ind w:left="431" w:hanging="431"/>
        <w:jc w:val="both"/>
        <w:rPr>
          <w:rFonts w:ascii="Times New Roman" w:hAnsi="Times New Roman" w:cs="Times New Roman"/>
          <w:sz w:val="28"/>
          <w:szCs w:val="28"/>
        </w:rPr>
      </w:pPr>
      <w:r>
        <w:rPr>
          <w:rFonts w:ascii="Times New Roman" w:hAnsi="Times New Roman" w:cs="Times New Roman"/>
          <w:sz w:val="28"/>
          <w:szCs w:val="28"/>
        </w:rPr>
        <w:t xml:space="preserve">  </w:t>
      </w:r>
      <w:r w:rsidR="00516A4E" w:rsidRPr="00D1183A">
        <w:rPr>
          <w:rFonts w:ascii="Times New Roman" w:hAnsi="Times New Roman" w:cs="Times New Roman"/>
          <w:sz w:val="28"/>
          <w:szCs w:val="28"/>
        </w:rPr>
        <w:t xml:space="preserve">Тип: </w:t>
      </w:r>
      <w:r w:rsidR="00516A4E" w:rsidRPr="00D1183A">
        <w:rPr>
          <w:rFonts w:ascii="Times New Roman" w:hAnsi="Times New Roman" w:cs="Times New Roman"/>
          <w:b/>
          <w:sz w:val="28"/>
          <w:szCs w:val="28"/>
        </w:rPr>
        <w:t>общеобразовательное учреждение</w:t>
      </w:r>
    </w:p>
    <w:p w:rsidR="00516A4E" w:rsidRPr="00D1183A" w:rsidRDefault="00807C40" w:rsidP="00660056">
      <w:pPr>
        <w:numPr>
          <w:ilvl w:val="1"/>
          <w:numId w:val="1"/>
        </w:numPr>
        <w:tabs>
          <w:tab w:val="clear" w:pos="792"/>
          <w:tab w:val="num" w:pos="432"/>
        </w:tabs>
        <w:spacing w:before="120" w:after="0" w:line="240" w:lineRule="auto"/>
        <w:ind w:left="431" w:hanging="431"/>
        <w:jc w:val="both"/>
        <w:rPr>
          <w:rFonts w:ascii="Times New Roman" w:hAnsi="Times New Roman" w:cs="Times New Roman"/>
          <w:sz w:val="28"/>
          <w:szCs w:val="28"/>
        </w:rPr>
      </w:pPr>
      <w:r>
        <w:rPr>
          <w:rFonts w:ascii="Times New Roman" w:hAnsi="Times New Roman" w:cs="Times New Roman"/>
          <w:sz w:val="28"/>
          <w:szCs w:val="28"/>
        </w:rPr>
        <w:t xml:space="preserve">  </w:t>
      </w:r>
      <w:r w:rsidR="00516A4E" w:rsidRPr="00D1183A">
        <w:rPr>
          <w:rFonts w:ascii="Times New Roman" w:hAnsi="Times New Roman" w:cs="Times New Roman"/>
          <w:sz w:val="28"/>
          <w:szCs w:val="28"/>
        </w:rPr>
        <w:t xml:space="preserve">Вид: </w:t>
      </w:r>
      <w:r w:rsidR="00516A4E" w:rsidRPr="00D1183A">
        <w:rPr>
          <w:rFonts w:ascii="Times New Roman" w:hAnsi="Times New Roman" w:cs="Times New Roman"/>
          <w:b/>
          <w:sz w:val="28"/>
          <w:szCs w:val="28"/>
        </w:rPr>
        <w:t>средняя общеобразовательная школа</w:t>
      </w:r>
    </w:p>
    <w:p w:rsidR="00D1183A" w:rsidRPr="00D1183A" w:rsidRDefault="00807C40" w:rsidP="00660056">
      <w:pPr>
        <w:numPr>
          <w:ilvl w:val="1"/>
          <w:numId w:val="1"/>
        </w:numPr>
        <w:tabs>
          <w:tab w:val="clear" w:pos="792"/>
          <w:tab w:val="num" w:pos="432"/>
        </w:tabs>
        <w:spacing w:before="120" w:after="0" w:line="240" w:lineRule="auto"/>
        <w:ind w:left="567" w:hanging="567"/>
        <w:jc w:val="both"/>
        <w:rPr>
          <w:rFonts w:ascii="Times New Roman" w:hAnsi="Times New Roman" w:cs="Times New Roman"/>
          <w:sz w:val="28"/>
          <w:szCs w:val="28"/>
        </w:rPr>
      </w:pPr>
      <w:r>
        <w:rPr>
          <w:rFonts w:ascii="Times New Roman" w:hAnsi="Times New Roman" w:cs="Times New Roman"/>
          <w:sz w:val="28"/>
          <w:szCs w:val="28"/>
        </w:rPr>
        <w:t xml:space="preserve">  </w:t>
      </w:r>
      <w:r w:rsidR="00516A4E" w:rsidRPr="00D1183A">
        <w:rPr>
          <w:rFonts w:ascii="Times New Roman" w:hAnsi="Times New Roman" w:cs="Times New Roman"/>
          <w:sz w:val="28"/>
          <w:szCs w:val="28"/>
        </w:rPr>
        <w:t>Учредитель:</w:t>
      </w:r>
      <w:r w:rsidR="00EE1303">
        <w:rPr>
          <w:rFonts w:ascii="Times New Roman" w:hAnsi="Times New Roman" w:cs="Times New Roman"/>
          <w:sz w:val="28"/>
          <w:szCs w:val="28"/>
        </w:rPr>
        <w:t xml:space="preserve"> </w:t>
      </w:r>
      <w:r w:rsidR="00D1183A" w:rsidRPr="00D1183A">
        <w:rPr>
          <w:rFonts w:ascii="Times New Roman" w:hAnsi="Times New Roman" w:cs="Times New Roman"/>
          <w:b/>
          <w:bCs/>
          <w:spacing w:val="-20"/>
          <w:w w:val="99"/>
          <w:sz w:val="28"/>
          <w:szCs w:val="28"/>
        </w:rPr>
        <w:t>Отдел образования Кагальницкого района,</w:t>
      </w:r>
      <w:r w:rsidR="00D1183A" w:rsidRPr="00D1183A">
        <w:rPr>
          <w:rFonts w:ascii="Times New Roman" w:hAnsi="Times New Roman" w:cs="Times New Roman"/>
          <w:b/>
          <w:bCs/>
          <w:spacing w:val="-20"/>
          <w:sz w:val="28"/>
          <w:szCs w:val="28"/>
        </w:rPr>
        <w:t xml:space="preserve">  </w:t>
      </w:r>
      <w:r w:rsidR="00D1183A" w:rsidRPr="00D1183A">
        <w:rPr>
          <w:rFonts w:ascii="Times New Roman" w:hAnsi="Times New Roman" w:cs="Times New Roman"/>
          <w:b/>
          <w:bCs/>
          <w:spacing w:val="-20"/>
          <w:w w:val="99"/>
          <w:sz w:val="28"/>
          <w:szCs w:val="28"/>
        </w:rPr>
        <w:t>учр</w:t>
      </w:r>
      <w:r w:rsidR="00D1183A" w:rsidRPr="00D1183A">
        <w:rPr>
          <w:rFonts w:ascii="Times New Roman" w:hAnsi="Times New Roman" w:cs="Times New Roman"/>
          <w:b/>
          <w:bCs/>
          <w:spacing w:val="-20"/>
          <w:sz w:val="28"/>
          <w:szCs w:val="28"/>
        </w:rPr>
        <w:t>ед</w:t>
      </w:r>
      <w:r w:rsidR="00D1183A" w:rsidRPr="00D1183A">
        <w:rPr>
          <w:rFonts w:ascii="Times New Roman" w:hAnsi="Times New Roman" w:cs="Times New Roman"/>
          <w:b/>
          <w:bCs/>
          <w:spacing w:val="-20"/>
          <w:w w:val="99"/>
          <w:sz w:val="28"/>
          <w:szCs w:val="28"/>
        </w:rPr>
        <w:t>ит</w:t>
      </w:r>
      <w:r w:rsidR="00D1183A" w:rsidRPr="00D1183A">
        <w:rPr>
          <w:rFonts w:ascii="Times New Roman" w:hAnsi="Times New Roman" w:cs="Times New Roman"/>
          <w:b/>
          <w:bCs/>
          <w:spacing w:val="-20"/>
          <w:sz w:val="28"/>
          <w:szCs w:val="28"/>
        </w:rPr>
        <w:t>е</w:t>
      </w:r>
      <w:r w:rsidR="00D1183A" w:rsidRPr="00D1183A">
        <w:rPr>
          <w:rFonts w:ascii="Times New Roman" w:hAnsi="Times New Roman" w:cs="Times New Roman"/>
          <w:b/>
          <w:bCs/>
          <w:spacing w:val="-20"/>
          <w:w w:val="99"/>
          <w:sz w:val="28"/>
          <w:szCs w:val="28"/>
        </w:rPr>
        <w:t xml:space="preserve">льный </w:t>
      </w:r>
      <w:r w:rsidR="00D1183A" w:rsidRPr="00D1183A">
        <w:rPr>
          <w:rFonts w:ascii="Times New Roman" w:hAnsi="Times New Roman" w:cs="Times New Roman"/>
          <w:b/>
          <w:bCs/>
          <w:spacing w:val="-20"/>
          <w:sz w:val="28"/>
          <w:szCs w:val="28"/>
        </w:rPr>
        <w:t xml:space="preserve"> д</w:t>
      </w:r>
      <w:r w:rsidR="00D1183A" w:rsidRPr="00D1183A">
        <w:rPr>
          <w:rFonts w:ascii="Times New Roman" w:hAnsi="Times New Roman" w:cs="Times New Roman"/>
          <w:b/>
          <w:bCs/>
          <w:spacing w:val="-20"/>
          <w:w w:val="99"/>
          <w:sz w:val="28"/>
          <w:szCs w:val="28"/>
        </w:rPr>
        <w:t>оговор</w:t>
      </w:r>
      <w:r w:rsidR="00D1183A" w:rsidRPr="00D1183A">
        <w:rPr>
          <w:rFonts w:ascii="Times New Roman" w:hAnsi="Times New Roman" w:cs="Times New Roman"/>
          <w:b/>
          <w:bCs/>
          <w:spacing w:val="-20"/>
          <w:sz w:val="28"/>
          <w:szCs w:val="28"/>
        </w:rPr>
        <w:t xml:space="preserve"> от 09.01.2007г.</w:t>
      </w:r>
    </w:p>
    <w:p w:rsidR="00516A4E" w:rsidRPr="00D1183A" w:rsidRDefault="00807C40" w:rsidP="00660056">
      <w:pPr>
        <w:numPr>
          <w:ilvl w:val="1"/>
          <w:numId w:val="1"/>
        </w:numPr>
        <w:tabs>
          <w:tab w:val="clear" w:pos="792"/>
          <w:tab w:val="num" w:pos="567"/>
        </w:tabs>
        <w:spacing w:before="120" w:after="0" w:line="240" w:lineRule="auto"/>
        <w:ind w:left="431" w:hanging="431"/>
        <w:jc w:val="both"/>
        <w:rPr>
          <w:rFonts w:ascii="Times New Roman" w:hAnsi="Times New Roman" w:cs="Times New Roman"/>
          <w:sz w:val="28"/>
          <w:szCs w:val="28"/>
        </w:rPr>
      </w:pPr>
      <w:r>
        <w:rPr>
          <w:rFonts w:ascii="Times New Roman" w:hAnsi="Times New Roman" w:cs="Times New Roman"/>
          <w:sz w:val="28"/>
          <w:szCs w:val="28"/>
        </w:rPr>
        <w:t xml:space="preserve">  </w:t>
      </w:r>
      <w:r w:rsidR="00516A4E" w:rsidRPr="00D1183A">
        <w:rPr>
          <w:rFonts w:ascii="Times New Roman" w:hAnsi="Times New Roman" w:cs="Times New Roman"/>
          <w:sz w:val="28"/>
          <w:szCs w:val="28"/>
        </w:rPr>
        <w:t xml:space="preserve">Организационно-правовая форма: </w:t>
      </w:r>
      <w:r w:rsidR="00516A4E" w:rsidRPr="00D1183A">
        <w:rPr>
          <w:rFonts w:ascii="Times New Roman" w:hAnsi="Times New Roman" w:cs="Times New Roman"/>
          <w:b/>
          <w:sz w:val="28"/>
          <w:szCs w:val="28"/>
        </w:rPr>
        <w:t xml:space="preserve">муниципальное бюджетное </w:t>
      </w:r>
      <w:r>
        <w:rPr>
          <w:rFonts w:ascii="Times New Roman" w:hAnsi="Times New Roman" w:cs="Times New Roman"/>
          <w:b/>
          <w:sz w:val="28"/>
          <w:szCs w:val="28"/>
        </w:rPr>
        <w:t xml:space="preserve"> </w:t>
      </w:r>
      <w:r w:rsidR="00EE1303">
        <w:rPr>
          <w:rFonts w:ascii="Times New Roman" w:hAnsi="Times New Roman" w:cs="Times New Roman"/>
          <w:b/>
          <w:sz w:val="28"/>
          <w:szCs w:val="28"/>
        </w:rPr>
        <w:t xml:space="preserve">общеобразовательное </w:t>
      </w:r>
      <w:r w:rsidR="00516A4E" w:rsidRPr="00D1183A">
        <w:rPr>
          <w:rFonts w:ascii="Times New Roman" w:hAnsi="Times New Roman" w:cs="Times New Roman"/>
          <w:b/>
          <w:sz w:val="28"/>
          <w:szCs w:val="28"/>
        </w:rPr>
        <w:t>учреждение</w:t>
      </w:r>
    </w:p>
    <w:p w:rsidR="00516A4E" w:rsidRPr="00D1183A" w:rsidRDefault="00807C40" w:rsidP="00660056">
      <w:pPr>
        <w:numPr>
          <w:ilvl w:val="1"/>
          <w:numId w:val="1"/>
        </w:numPr>
        <w:tabs>
          <w:tab w:val="clear" w:pos="792"/>
          <w:tab w:val="num" w:pos="432"/>
        </w:tabs>
        <w:spacing w:before="120" w:after="0" w:line="240" w:lineRule="auto"/>
        <w:ind w:left="431" w:hanging="431"/>
        <w:jc w:val="both"/>
        <w:rPr>
          <w:rFonts w:ascii="Times New Roman" w:hAnsi="Times New Roman" w:cs="Times New Roman"/>
          <w:sz w:val="28"/>
          <w:szCs w:val="28"/>
        </w:rPr>
      </w:pPr>
      <w:r>
        <w:rPr>
          <w:rFonts w:ascii="Times New Roman" w:hAnsi="Times New Roman" w:cs="Times New Roman"/>
          <w:sz w:val="28"/>
          <w:szCs w:val="28"/>
        </w:rPr>
        <w:t xml:space="preserve">  </w:t>
      </w:r>
      <w:r w:rsidR="00516A4E" w:rsidRPr="00D1183A">
        <w:rPr>
          <w:rFonts w:ascii="Times New Roman" w:hAnsi="Times New Roman" w:cs="Times New Roman"/>
          <w:sz w:val="28"/>
          <w:szCs w:val="28"/>
        </w:rPr>
        <w:t>Наименования филиалов:</w:t>
      </w:r>
      <w:r w:rsidR="00133AB0">
        <w:rPr>
          <w:rFonts w:ascii="Times New Roman" w:hAnsi="Times New Roman" w:cs="Times New Roman"/>
          <w:sz w:val="28"/>
          <w:szCs w:val="28"/>
        </w:rPr>
        <w:t xml:space="preserve">  </w:t>
      </w:r>
      <w:r w:rsidR="00133AB0" w:rsidRPr="00133AB0">
        <w:rPr>
          <w:rFonts w:ascii="Times New Roman" w:hAnsi="Times New Roman" w:cs="Times New Roman"/>
          <w:b/>
          <w:sz w:val="28"/>
          <w:szCs w:val="28"/>
        </w:rPr>
        <w:t>нет</w:t>
      </w:r>
    </w:p>
    <w:p w:rsidR="00295E10" w:rsidRDefault="00807C40" w:rsidP="00660056">
      <w:pPr>
        <w:numPr>
          <w:ilvl w:val="1"/>
          <w:numId w:val="1"/>
        </w:numPr>
        <w:tabs>
          <w:tab w:val="clear" w:pos="792"/>
          <w:tab w:val="num" w:pos="432"/>
        </w:tabs>
        <w:spacing w:before="120" w:after="0" w:line="240" w:lineRule="auto"/>
        <w:ind w:left="431" w:hanging="431"/>
        <w:jc w:val="both"/>
        <w:rPr>
          <w:rFonts w:ascii="Times New Roman" w:hAnsi="Times New Roman" w:cs="Times New Roman"/>
          <w:sz w:val="28"/>
          <w:szCs w:val="28"/>
        </w:rPr>
      </w:pPr>
      <w:r>
        <w:rPr>
          <w:rFonts w:ascii="Times New Roman" w:hAnsi="Times New Roman" w:cs="Times New Roman"/>
          <w:sz w:val="28"/>
          <w:szCs w:val="28"/>
        </w:rPr>
        <w:t xml:space="preserve">  </w:t>
      </w:r>
      <w:r w:rsidR="00516A4E" w:rsidRPr="00D1183A">
        <w:rPr>
          <w:rFonts w:ascii="Times New Roman" w:hAnsi="Times New Roman" w:cs="Times New Roman"/>
          <w:sz w:val="28"/>
          <w:szCs w:val="28"/>
        </w:rPr>
        <w:t>Место нахождения:</w:t>
      </w:r>
      <w:r w:rsidR="00D1183A">
        <w:rPr>
          <w:rFonts w:ascii="Times New Roman" w:hAnsi="Times New Roman" w:cs="Times New Roman"/>
          <w:sz w:val="28"/>
          <w:szCs w:val="28"/>
        </w:rPr>
        <w:t xml:space="preserve"> </w:t>
      </w:r>
    </w:p>
    <w:p w:rsidR="00D1183A" w:rsidRPr="00D1183A" w:rsidRDefault="00295E10" w:rsidP="00807C40">
      <w:pPr>
        <w:spacing w:before="120" w:after="0" w:line="240" w:lineRule="auto"/>
        <w:ind w:left="709" w:hanging="278"/>
        <w:jc w:val="both"/>
        <w:rPr>
          <w:rFonts w:ascii="Times New Roman" w:hAnsi="Times New Roman" w:cs="Times New Roman"/>
          <w:sz w:val="28"/>
          <w:szCs w:val="28"/>
        </w:rPr>
      </w:pPr>
      <w:r w:rsidRPr="009B0E2B">
        <w:rPr>
          <w:rFonts w:ascii="Times New Roman" w:hAnsi="Times New Roman" w:cs="Times New Roman"/>
          <w:sz w:val="28"/>
          <w:szCs w:val="28"/>
          <w:u w:val="single"/>
        </w:rPr>
        <w:t>юридический адрес</w:t>
      </w:r>
      <w:r w:rsidRPr="009B0E2B">
        <w:rPr>
          <w:rFonts w:ascii="Times New Roman" w:hAnsi="Times New Roman" w:cs="Times New Roman"/>
          <w:sz w:val="28"/>
          <w:szCs w:val="28"/>
        </w:rPr>
        <w:t>:</w:t>
      </w:r>
      <w:r w:rsidRPr="00E579BB">
        <w:rPr>
          <w:rFonts w:ascii="Times New Roman" w:hAnsi="Times New Roman" w:cs="Times New Roman"/>
          <w:spacing w:val="-20"/>
          <w:w w:val="99"/>
          <w:sz w:val="28"/>
          <w:szCs w:val="28"/>
        </w:rPr>
        <w:t xml:space="preserve"> </w:t>
      </w:r>
      <w:r w:rsidR="00D1183A" w:rsidRPr="00D1183A">
        <w:rPr>
          <w:rFonts w:ascii="Times New Roman" w:hAnsi="Times New Roman" w:cs="Times New Roman"/>
          <w:b/>
          <w:bCs/>
          <w:spacing w:val="-20"/>
          <w:w w:val="99"/>
          <w:sz w:val="28"/>
          <w:szCs w:val="28"/>
        </w:rPr>
        <w:t>347700 Ростовская область, Кагальницкий район, станица Кагальницкая,  улица Вокзальная,120,</w:t>
      </w:r>
      <w:r w:rsidR="00D1183A" w:rsidRPr="00D1183A">
        <w:rPr>
          <w:rFonts w:ascii="Times New Roman" w:hAnsi="Times New Roman" w:cs="Times New Roman"/>
          <w:spacing w:val="-20"/>
          <w:sz w:val="28"/>
          <w:szCs w:val="28"/>
        </w:rPr>
        <w:t xml:space="preserve"> </w:t>
      </w:r>
    </w:p>
    <w:p w:rsidR="00D1183A" w:rsidRPr="00293DB7" w:rsidRDefault="00D5571C" w:rsidP="00807C40">
      <w:pPr>
        <w:pStyle w:val="a9"/>
        <w:widowControl w:val="0"/>
        <w:autoSpaceDE w:val="0"/>
        <w:autoSpaceDN w:val="0"/>
        <w:adjustRightInd w:val="0"/>
        <w:ind w:left="709" w:right="-20" w:hanging="278"/>
        <w:jc w:val="both"/>
        <w:rPr>
          <w:rFonts w:ascii="Times New Roman" w:hAnsi="Times New Roman" w:cs="Times New Roman"/>
          <w:spacing w:val="-20"/>
          <w:sz w:val="28"/>
          <w:szCs w:val="28"/>
        </w:rPr>
      </w:pPr>
      <w:r>
        <w:rPr>
          <w:rFonts w:ascii="Times New Roman" w:hAnsi="Times New Roman" w:cs="Times New Roman"/>
          <w:spacing w:val="-20"/>
          <w:w w:val="99"/>
          <w:sz w:val="28"/>
          <w:szCs w:val="28"/>
          <w:u w:val="single"/>
        </w:rPr>
        <w:t xml:space="preserve"> </w:t>
      </w:r>
      <w:r w:rsidR="00D1183A" w:rsidRPr="009B0E2B">
        <w:rPr>
          <w:rFonts w:ascii="Times New Roman" w:hAnsi="Times New Roman" w:cs="Times New Roman"/>
          <w:sz w:val="28"/>
          <w:szCs w:val="28"/>
          <w:u w:val="single"/>
        </w:rPr>
        <w:t>фактический адрес:</w:t>
      </w:r>
      <w:r w:rsidR="00295E10">
        <w:rPr>
          <w:rFonts w:ascii="Times New Roman" w:hAnsi="Times New Roman" w:cs="Times New Roman"/>
          <w:spacing w:val="-20"/>
          <w:sz w:val="28"/>
          <w:szCs w:val="28"/>
        </w:rPr>
        <w:t xml:space="preserve"> </w:t>
      </w:r>
      <w:r w:rsidR="00D1183A" w:rsidRPr="00D1183A">
        <w:rPr>
          <w:rFonts w:ascii="Times New Roman" w:hAnsi="Times New Roman" w:cs="Times New Roman"/>
          <w:b/>
          <w:bCs/>
          <w:spacing w:val="-20"/>
          <w:w w:val="99"/>
          <w:sz w:val="28"/>
          <w:szCs w:val="28"/>
        </w:rPr>
        <w:t xml:space="preserve">347700 Ростовская область, Кагальницкий район, станица </w:t>
      </w:r>
      <w:r>
        <w:rPr>
          <w:rFonts w:ascii="Times New Roman" w:hAnsi="Times New Roman" w:cs="Times New Roman"/>
          <w:b/>
          <w:bCs/>
          <w:spacing w:val="-20"/>
          <w:w w:val="99"/>
          <w:sz w:val="28"/>
          <w:szCs w:val="28"/>
        </w:rPr>
        <w:t xml:space="preserve">  </w:t>
      </w:r>
      <w:r w:rsidR="00D1183A" w:rsidRPr="00D1183A">
        <w:rPr>
          <w:rFonts w:ascii="Times New Roman" w:hAnsi="Times New Roman" w:cs="Times New Roman"/>
          <w:b/>
          <w:bCs/>
          <w:spacing w:val="-20"/>
          <w:w w:val="99"/>
          <w:sz w:val="28"/>
          <w:szCs w:val="28"/>
        </w:rPr>
        <w:lastRenderedPageBreak/>
        <w:t xml:space="preserve">Кагальницкая,  улица Вокзальная,120, 347700 Ростовская область, Кагальницкий </w:t>
      </w:r>
      <w:r>
        <w:rPr>
          <w:rFonts w:ascii="Times New Roman" w:hAnsi="Times New Roman" w:cs="Times New Roman"/>
          <w:b/>
          <w:bCs/>
          <w:spacing w:val="-20"/>
          <w:w w:val="99"/>
          <w:sz w:val="28"/>
          <w:szCs w:val="28"/>
        </w:rPr>
        <w:t xml:space="preserve"> </w:t>
      </w:r>
      <w:r w:rsidR="00D1183A" w:rsidRPr="00D1183A">
        <w:rPr>
          <w:rFonts w:ascii="Times New Roman" w:hAnsi="Times New Roman" w:cs="Times New Roman"/>
          <w:b/>
          <w:bCs/>
          <w:spacing w:val="-20"/>
          <w:w w:val="99"/>
          <w:sz w:val="28"/>
          <w:szCs w:val="28"/>
        </w:rPr>
        <w:t>район, станица Кагальницкая,  улица Калинина, 78а,</w:t>
      </w:r>
      <w:r w:rsidR="00D1183A" w:rsidRPr="00D1183A">
        <w:rPr>
          <w:rFonts w:ascii="Times New Roman" w:hAnsi="Times New Roman" w:cs="Times New Roman"/>
          <w:b/>
          <w:bCs/>
          <w:spacing w:val="-20"/>
          <w:sz w:val="28"/>
          <w:szCs w:val="28"/>
        </w:rPr>
        <w:t xml:space="preserve"> </w:t>
      </w:r>
    </w:p>
    <w:p w:rsidR="00516A4E" w:rsidRPr="00D5571C" w:rsidRDefault="00293DB7" w:rsidP="00660056">
      <w:pPr>
        <w:numPr>
          <w:ilvl w:val="1"/>
          <w:numId w:val="1"/>
        </w:numPr>
        <w:tabs>
          <w:tab w:val="clear" w:pos="792"/>
          <w:tab w:val="num" w:pos="709"/>
        </w:tabs>
        <w:spacing w:after="0" w:line="240" w:lineRule="auto"/>
        <w:ind w:left="709" w:hanging="709"/>
        <w:jc w:val="both"/>
        <w:rPr>
          <w:rFonts w:ascii="Times New Roman" w:hAnsi="Times New Roman" w:cs="Times New Roman"/>
          <w:sz w:val="28"/>
          <w:szCs w:val="28"/>
        </w:rPr>
      </w:pPr>
      <w:r>
        <w:rPr>
          <w:rFonts w:ascii="Times New Roman" w:hAnsi="Times New Roman" w:cs="Times New Roman"/>
          <w:sz w:val="28"/>
          <w:szCs w:val="28"/>
        </w:rPr>
        <w:t xml:space="preserve">Адреса </w:t>
      </w:r>
      <w:r w:rsidR="00516A4E" w:rsidRPr="00D1183A">
        <w:rPr>
          <w:rFonts w:ascii="Times New Roman" w:hAnsi="Times New Roman" w:cs="Times New Roman"/>
          <w:sz w:val="28"/>
          <w:szCs w:val="28"/>
        </w:rPr>
        <w:t xml:space="preserve">осуществления образовательной деятельности: </w:t>
      </w:r>
      <w:r>
        <w:rPr>
          <w:rFonts w:ascii="Times New Roman" w:hAnsi="Times New Roman" w:cs="Times New Roman"/>
          <w:sz w:val="28"/>
          <w:szCs w:val="28"/>
        </w:rPr>
        <w:t>347</w:t>
      </w:r>
      <w:r w:rsidR="00516A4E" w:rsidRPr="00D1183A">
        <w:rPr>
          <w:rFonts w:ascii="Times New Roman" w:hAnsi="Times New Roman" w:cs="Times New Roman"/>
          <w:sz w:val="28"/>
          <w:szCs w:val="28"/>
        </w:rPr>
        <w:t>7</w:t>
      </w:r>
      <w:r>
        <w:rPr>
          <w:rFonts w:ascii="Times New Roman" w:hAnsi="Times New Roman" w:cs="Times New Roman"/>
          <w:sz w:val="28"/>
          <w:szCs w:val="28"/>
        </w:rPr>
        <w:t>00</w:t>
      </w:r>
      <w:r w:rsidR="00516A4E" w:rsidRPr="00D1183A">
        <w:rPr>
          <w:rFonts w:ascii="Times New Roman" w:hAnsi="Times New Roman" w:cs="Times New Roman"/>
          <w:sz w:val="28"/>
          <w:szCs w:val="28"/>
        </w:rPr>
        <w:t xml:space="preserve">, Россия, </w:t>
      </w:r>
      <w:r w:rsidR="00D5571C">
        <w:rPr>
          <w:rFonts w:ascii="Times New Roman" w:hAnsi="Times New Roman" w:cs="Times New Roman"/>
          <w:sz w:val="28"/>
          <w:szCs w:val="28"/>
        </w:rPr>
        <w:t xml:space="preserve">  </w:t>
      </w:r>
      <w:r w:rsidR="00D5571C" w:rsidRPr="00D5571C">
        <w:rPr>
          <w:rFonts w:ascii="Times New Roman" w:hAnsi="Times New Roman" w:cs="Times New Roman"/>
          <w:b/>
          <w:bCs/>
          <w:spacing w:val="-20"/>
          <w:w w:val="99"/>
          <w:sz w:val="28"/>
          <w:szCs w:val="28"/>
        </w:rPr>
        <w:t>Ростовская область, Кагальницкий район, станица Кагальницкая,  улица Вокзальная,120, 347700 Ростовская область, Кагальницкий район, станица Кагальницкая,  улица Калинина, 78а,</w:t>
      </w:r>
      <w:r w:rsidR="00D5571C" w:rsidRPr="00D5571C">
        <w:rPr>
          <w:rFonts w:ascii="Times New Roman" w:hAnsi="Times New Roman" w:cs="Times New Roman"/>
          <w:b/>
          <w:bCs/>
          <w:spacing w:val="-20"/>
          <w:sz w:val="28"/>
          <w:szCs w:val="28"/>
        </w:rPr>
        <w:t xml:space="preserve"> </w:t>
      </w:r>
    </w:p>
    <w:p w:rsidR="00516A4E" w:rsidRPr="00D1183A" w:rsidRDefault="009B0E2B" w:rsidP="00660056">
      <w:pPr>
        <w:numPr>
          <w:ilvl w:val="1"/>
          <w:numId w:val="1"/>
        </w:numPr>
        <w:tabs>
          <w:tab w:val="clear" w:pos="792"/>
          <w:tab w:val="num" w:pos="432"/>
        </w:tabs>
        <w:spacing w:before="120" w:after="0" w:line="240" w:lineRule="auto"/>
        <w:ind w:left="431" w:hanging="431"/>
        <w:jc w:val="both"/>
        <w:rPr>
          <w:rFonts w:ascii="Times New Roman" w:hAnsi="Times New Roman" w:cs="Times New Roman"/>
          <w:sz w:val="28"/>
          <w:szCs w:val="28"/>
        </w:rPr>
      </w:pPr>
      <w:r>
        <w:rPr>
          <w:rFonts w:ascii="Times New Roman" w:hAnsi="Times New Roman" w:cs="Times New Roman"/>
          <w:sz w:val="28"/>
          <w:szCs w:val="28"/>
        </w:rPr>
        <w:t xml:space="preserve">    </w:t>
      </w:r>
      <w:r w:rsidR="00516A4E" w:rsidRPr="00D1183A">
        <w:rPr>
          <w:rFonts w:ascii="Times New Roman" w:hAnsi="Times New Roman" w:cs="Times New Roman"/>
          <w:sz w:val="28"/>
          <w:szCs w:val="28"/>
        </w:rPr>
        <w:t>Телефон:</w:t>
      </w:r>
      <w:r w:rsidR="00516A4E" w:rsidRPr="00D1183A">
        <w:rPr>
          <w:rFonts w:ascii="Times New Roman" w:hAnsi="Times New Roman" w:cs="Times New Roman"/>
        </w:rPr>
        <w:t xml:space="preserve"> </w:t>
      </w:r>
      <w:r w:rsidR="00D5571C" w:rsidRPr="00D5571C">
        <w:rPr>
          <w:rFonts w:ascii="Times New Roman" w:hAnsi="Times New Roman" w:cs="Times New Roman"/>
          <w:b/>
          <w:sz w:val="28"/>
          <w:szCs w:val="28"/>
        </w:rPr>
        <w:t>8 (86345) 96-3-92, 96-3-90</w:t>
      </w:r>
    </w:p>
    <w:p w:rsidR="00516A4E" w:rsidRPr="00D1183A" w:rsidRDefault="00516A4E" w:rsidP="00660056">
      <w:pPr>
        <w:numPr>
          <w:ilvl w:val="1"/>
          <w:numId w:val="1"/>
        </w:numPr>
        <w:tabs>
          <w:tab w:val="clear" w:pos="792"/>
          <w:tab w:val="num" w:pos="432"/>
        </w:tabs>
        <w:spacing w:before="120" w:after="0" w:line="240" w:lineRule="auto"/>
        <w:ind w:left="431" w:hanging="431"/>
        <w:jc w:val="both"/>
        <w:rPr>
          <w:rFonts w:ascii="Times New Roman" w:hAnsi="Times New Roman" w:cs="Times New Roman"/>
          <w:sz w:val="28"/>
          <w:szCs w:val="28"/>
        </w:rPr>
      </w:pPr>
      <w:r w:rsidRPr="00D1183A">
        <w:rPr>
          <w:rFonts w:ascii="Times New Roman" w:hAnsi="Times New Roman" w:cs="Times New Roman"/>
          <w:sz w:val="28"/>
          <w:szCs w:val="28"/>
        </w:rPr>
        <w:t xml:space="preserve">Факс: </w:t>
      </w:r>
      <w:r w:rsidR="00D5571C" w:rsidRPr="00D5571C">
        <w:rPr>
          <w:rFonts w:ascii="Times New Roman" w:hAnsi="Times New Roman" w:cs="Times New Roman"/>
          <w:b/>
          <w:sz w:val="28"/>
          <w:szCs w:val="28"/>
        </w:rPr>
        <w:t>8 (86345) 96-3-92</w:t>
      </w:r>
    </w:p>
    <w:p w:rsidR="00516A4E" w:rsidRPr="00D1183A" w:rsidRDefault="00516A4E" w:rsidP="00660056">
      <w:pPr>
        <w:numPr>
          <w:ilvl w:val="1"/>
          <w:numId w:val="1"/>
        </w:numPr>
        <w:tabs>
          <w:tab w:val="clear" w:pos="792"/>
          <w:tab w:val="num" w:pos="432"/>
        </w:tabs>
        <w:spacing w:before="120" w:after="0" w:line="240" w:lineRule="auto"/>
        <w:ind w:left="431" w:hanging="431"/>
        <w:jc w:val="both"/>
        <w:rPr>
          <w:rFonts w:ascii="Times New Roman" w:hAnsi="Times New Roman" w:cs="Times New Roman"/>
          <w:sz w:val="28"/>
          <w:szCs w:val="28"/>
          <w:lang w:val="en-US"/>
        </w:rPr>
      </w:pPr>
      <w:r w:rsidRPr="00D1183A">
        <w:rPr>
          <w:rFonts w:ascii="Times New Roman" w:hAnsi="Times New Roman" w:cs="Times New Roman"/>
          <w:sz w:val="28"/>
          <w:szCs w:val="28"/>
          <w:lang w:val="en-US"/>
        </w:rPr>
        <w:t xml:space="preserve">e-mail: </w:t>
      </w:r>
      <w:hyperlink r:id="rId11" w:history="1">
        <w:r w:rsidR="00D5571C" w:rsidRPr="00D5571C">
          <w:rPr>
            <w:rFonts w:ascii="Times New Roman" w:hAnsi="Times New Roman"/>
            <w:b/>
            <w:bCs/>
            <w:spacing w:val="-20"/>
            <w:sz w:val="28"/>
            <w:szCs w:val="28"/>
            <w:lang w:val="en-US"/>
          </w:rPr>
          <w:t>school</w:t>
        </w:r>
        <w:r w:rsidR="00D5571C" w:rsidRPr="00D5571C">
          <w:rPr>
            <w:rFonts w:ascii="Times New Roman" w:hAnsi="Times New Roman"/>
            <w:b/>
            <w:bCs/>
            <w:spacing w:val="-20"/>
            <w:sz w:val="28"/>
            <w:szCs w:val="28"/>
          </w:rPr>
          <w:t>12451@</w:t>
        </w:r>
        <w:r w:rsidR="00D5571C" w:rsidRPr="00D5571C">
          <w:rPr>
            <w:rFonts w:ascii="Times New Roman" w:hAnsi="Times New Roman"/>
            <w:b/>
            <w:bCs/>
            <w:spacing w:val="-20"/>
            <w:sz w:val="28"/>
            <w:szCs w:val="28"/>
            <w:lang w:val="en-US"/>
          </w:rPr>
          <w:t>yandex</w:t>
        </w:r>
        <w:r w:rsidR="00D5571C" w:rsidRPr="00D5571C">
          <w:rPr>
            <w:rFonts w:ascii="Times New Roman" w:hAnsi="Times New Roman"/>
            <w:b/>
            <w:bCs/>
            <w:spacing w:val="-20"/>
            <w:sz w:val="28"/>
            <w:szCs w:val="28"/>
          </w:rPr>
          <w:t>.</w:t>
        </w:r>
        <w:r w:rsidR="00D5571C" w:rsidRPr="00D5571C">
          <w:rPr>
            <w:rFonts w:ascii="Times New Roman" w:hAnsi="Times New Roman"/>
            <w:b/>
            <w:bCs/>
            <w:spacing w:val="-20"/>
            <w:sz w:val="28"/>
            <w:szCs w:val="28"/>
            <w:lang w:val="en-US"/>
          </w:rPr>
          <w:t>ru</w:t>
        </w:r>
      </w:hyperlink>
    </w:p>
    <w:p w:rsidR="00516A4E" w:rsidRPr="00460D39" w:rsidRDefault="00516A4E" w:rsidP="00660056">
      <w:pPr>
        <w:numPr>
          <w:ilvl w:val="1"/>
          <w:numId w:val="1"/>
        </w:numPr>
        <w:tabs>
          <w:tab w:val="clear" w:pos="792"/>
          <w:tab w:val="num" w:pos="432"/>
        </w:tabs>
        <w:spacing w:before="120" w:after="0" w:line="240" w:lineRule="auto"/>
        <w:ind w:left="431" w:hanging="431"/>
        <w:jc w:val="both"/>
        <w:rPr>
          <w:rFonts w:ascii="Times New Roman" w:hAnsi="Times New Roman" w:cs="Times New Roman"/>
          <w:sz w:val="28"/>
          <w:szCs w:val="28"/>
        </w:rPr>
      </w:pPr>
      <w:r w:rsidRPr="00D1183A">
        <w:rPr>
          <w:rFonts w:ascii="Times New Roman" w:hAnsi="Times New Roman" w:cs="Times New Roman"/>
          <w:sz w:val="28"/>
          <w:szCs w:val="28"/>
        </w:rPr>
        <w:t xml:space="preserve">Сайт: </w:t>
      </w:r>
      <w:hyperlink r:id="rId12" w:history="1">
        <w:r w:rsidR="00460D39" w:rsidRPr="00480152">
          <w:rPr>
            <w:rStyle w:val="a8"/>
            <w:rFonts w:ascii="Times New Roman" w:hAnsi="Times New Roman" w:cs="Times New Roman"/>
            <w:b/>
            <w:sz w:val="28"/>
            <w:szCs w:val="28"/>
            <w:lang w:val="en-US"/>
          </w:rPr>
          <w:t>http://school1-61.ru</w:t>
        </w:r>
      </w:hyperlink>
    </w:p>
    <w:p w:rsidR="00460D39" w:rsidRDefault="00460D39" w:rsidP="00460D39">
      <w:pPr>
        <w:spacing w:before="120" w:after="0" w:line="240" w:lineRule="auto"/>
        <w:jc w:val="both"/>
        <w:rPr>
          <w:rFonts w:ascii="Times New Roman" w:hAnsi="Times New Roman" w:cs="Times New Roman"/>
          <w:b/>
          <w:sz w:val="28"/>
          <w:szCs w:val="28"/>
        </w:rPr>
      </w:pPr>
    </w:p>
    <w:p w:rsidR="00460D39" w:rsidRDefault="00460D39" w:rsidP="00460D39">
      <w:pPr>
        <w:pStyle w:val="a9"/>
        <w:spacing w:before="120" w:after="0"/>
        <w:ind w:left="0"/>
        <w:jc w:val="both"/>
        <w:rPr>
          <w:rFonts w:ascii="Times New Roman" w:hAnsi="Times New Roman" w:cs="Times New Roman"/>
          <w:sz w:val="28"/>
          <w:szCs w:val="28"/>
        </w:rPr>
      </w:pPr>
      <w:r>
        <w:rPr>
          <w:rFonts w:ascii="Times New Roman" w:hAnsi="Times New Roman" w:cs="Times New Roman"/>
          <w:b/>
          <w:sz w:val="28"/>
          <w:szCs w:val="28"/>
        </w:rPr>
        <w:t xml:space="preserve">Управление школой </w:t>
      </w:r>
      <w:r w:rsidRPr="00460D39">
        <w:rPr>
          <w:rFonts w:ascii="Times New Roman" w:hAnsi="Times New Roman" w:cs="Times New Roman"/>
          <w:sz w:val="28"/>
          <w:szCs w:val="28"/>
        </w:rPr>
        <w:t xml:space="preserve">строится на принципах единоначалия и самоуправления. </w:t>
      </w:r>
      <w:r>
        <w:rPr>
          <w:rFonts w:ascii="Times New Roman" w:hAnsi="Times New Roman" w:cs="Times New Roman"/>
          <w:sz w:val="28"/>
          <w:szCs w:val="28"/>
        </w:rPr>
        <w:t>Административные обязанности распределены согласно Уставу, штатному расписанию, четко распределены функциональные обязанности согласно квалификационным характеристикам.</w:t>
      </w:r>
    </w:p>
    <w:p w:rsidR="00460D39" w:rsidRPr="00D1183A" w:rsidRDefault="00460D39" w:rsidP="00460D39">
      <w:pPr>
        <w:pStyle w:val="a9"/>
        <w:spacing w:before="120" w:after="0"/>
        <w:ind w:left="0"/>
        <w:jc w:val="both"/>
        <w:rPr>
          <w:rFonts w:ascii="Times New Roman" w:hAnsi="Times New Roman" w:cs="Times New Roman"/>
          <w:sz w:val="28"/>
          <w:szCs w:val="28"/>
        </w:rPr>
      </w:pPr>
      <w:r>
        <w:rPr>
          <w:rFonts w:ascii="Times New Roman" w:hAnsi="Times New Roman" w:cs="Times New Roman"/>
          <w:sz w:val="28"/>
          <w:szCs w:val="28"/>
        </w:rPr>
        <w:t xml:space="preserve">    </w:t>
      </w:r>
    </w:p>
    <w:p w:rsidR="004A4314" w:rsidRPr="00DB28B9" w:rsidRDefault="004A4314" w:rsidP="00460D39">
      <w:pPr>
        <w:widowControl w:val="0"/>
        <w:autoSpaceDE w:val="0"/>
        <w:autoSpaceDN w:val="0"/>
        <w:adjustRightInd w:val="0"/>
        <w:spacing w:after="0"/>
        <w:ind w:right="-20"/>
        <w:jc w:val="center"/>
        <w:rPr>
          <w:rFonts w:ascii="Times New Roman" w:hAnsi="Times New Roman" w:cs="Times New Roman"/>
          <w:sz w:val="28"/>
          <w:szCs w:val="28"/>
          <w:lang w:eastAsia="ar-SA"/>
        </w:rPr>
      </w:pPr>
      <w:r w:rsidRPr="00824E96">
        <w:rPr>
          <w:rFonts w:ascii="Times New Roman" w:hAnsi="Times New Roman" w:cs="Times New Roman"/>
          <w:sz w:val="28"/>
          <w:szCs w:val="28"/>
        </w:rPr>
        <w:t>Сведения о руководи</w:t>
      </w:r>
      <w:r w:rsidR="003E0020">
        <w:rPr>
          <w:rFonts w:ascii="Times New Roman" w:hAnsi="Times New Roman" w:cs="Times New Roman"/>
          <w:sz w:val="28"/>
          <w:szCs w:val="28"/>
        </w:rPr>
        <w:t>телях образовательной организации</w:t>
      </w:r>
      <w:r w:rsidRPr="00824E96">
        <w:rPr>
          <w:rFonts w:ascii="Times New Roman" w:hAnsi="Times New Roman" w:cs="Times New Roman"/>
          <w:sz w:val="28"/>
          <w:szCs w:val="28"/>
        </w:rPr>
        <w:t>:</w:t>
      </w:r>
    </w:p>
    <w:tbl>
      <w:tblPr>
        <w:tblW w:w="9427" w:type="dxa"/>
        <w:jc w:val="center"/>
        <w:tblInd w:w="-1058" w:type="dxa"/>
        <w:tblLayout w:type="fixed"/>
        <w:tblCellMar>
          <w:left w:w="0" w:type="dxa"/>
          <w:right w:w="0" w:type="dxa"/>
        </w:tblCellMar>
        <w:tblLook w:val="0000" w:firstRow="0" w:lastRow="0" w:firstColumn="0" w:lastColumn="0" w:noHBand="0" w:noVBand="0"/>
      </w:tblPr>
      <w:tblGrid>
        <w:gridCol w:w="3615"/>
        <w:gridCol w:w="2268"/>
        <w:gridCol w:w="1843"/>
        <w:gridCol w:w="1701"/>
      </w:tblGrid>
      <w:tr w:rsidR="004F70B6" w:rsidRPr="00E579BB" w:rsidTr="004F70B6">
        <w:trPr>
          <w:trHeight w:hRule="exact" w:val="1613"/>
          <w:jc w:val="center"/>
        </w:trPr>
        <w:tc>
          <w:tcPr>
            <w:tcW w:w="3615" w:type="dxa"/>
            <w:tcBorders>
              <w:top w:val="single" w:sz="4" w:space="0" w:color="auto"/>
              <w:left w:val="single" w:sz="4" w:space="0" w:color="auto"/>
              <w:bottom w:val="single" w:sz="4" w:space="0" w:color="auto"/>
              <w:right w:val="single" w:sz="4" w:space="0" w:color="auto"/>
            </w:tcBorders>
          </w:tcPr>
          <w:p w:rsidR="004F70B6" w:rsidRPr="00824E96" w:rsidRDefault="004F70B6" w:rsidP="00460D39">
            <w:pPr>
              <w:spacing w:after="0"/>
              <w:jc w:val="center"/>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4F70B6" w:rsidRPr="00DB28B9" w:rsidRDefault="004F70B6" w:rsidP="00A06EDC">
            <w:pPr>
              <w:spacing w:after="0"/>
              <w:jc w:val="center"/>
              <w:rPr>
                <w:rFonts w:ascii="Times New Roman" w:hAnsi="Times New Roman" w:cs="Times New Roman"/>
                <w:b/>
                <w:sz w:val="24"/>
                <w:szCs w:val="24"/>
              </w:rPr>
            </w:pPr>
            <w:r w:rsidRPr="00DB28B9">
              <w:rPr>
                <w:rFonts w:ascii="Times New Roman" w:hAnsi="Times New Roman" w:cs="Times New Roman"/>
                <w:b/>
                <w:w w:val="99"/>
                <w:sz w:val="24"/>
                <w:szCs w:val="24"/>
              </w:rPr>
              <w:t>Ф.И.О.</w:t>
            </w:r>
            <w:r w:rsidRPr="00DB28B9">
              <w:rPr>
                <w:rFonts w:ascii="Times New Roman" w:hAnsi="Times New Roman" w:cs="Times New Roman"/>
                <w:b/>
                <w:sz w:val="24"/>
                <w:szCs w:val="24"/>
              </w:rPr>
              <w:t xml:space="preserve"> </w:t>
            </w:r>
          </w:p>
          <w:p w:rsidR="004F70B6" w:rsidRPr="00DB28B9" w:rsidRDefault="004F70B6" w:rsidP="00824E96">
            <w:pPr>
              <w:spacing w:after="0"/>
              <w:jc w:val="center"/>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DB28B9" w:rsidRDefault="004F70B6" w:rsidP="00A06EDC">
            <w:pPr>
              <w:spacing w:after="0" w:line="240" w:lineRule="auto"/>
              <w:jc w:val="center"/>
              <w:rPr>
                <w:rFonts w:ascii="Times New Roman" w:hAnsi="Times New Roman" w:cs="Times New Roman"/>
                <w:b/>
                <w:sz w:val="24"/>
                <w:szCs w:val="24"/>
              </w:rPr>
            </w:pPr>
            <w:r w:rsidRPr="00DB28B9">
              <w:rPr>
                <w:rFonts w:ascii="Times New Roman" w:hAnsi="Times New Roman" w:cs="Times New Roman"/>
                <w:b/>
                <w:w w:val="99"/>
                <w:sz w:val="24"/>
                <w:szCs w:val="24"/>
              </w:rPr>
              <w:t>Кв</w:t>
            </w:r>
            <w:r w:rsidRPr="00DB28B9">
              <w:rPr>
                <w:rFonts w:ascii="Times New Roman" w:hAnsi="Times New Roman" w:cs="Times New Roman"/>
                <w:b/>
                <w:sz w:val="24"/>
                <w:szCs w:val="24"/>
              </w:rPr>
              <w:t>а</w:t>
            </w:r>
            <w:r w:rsidRPr="00DB28B9">
              <w:rPr>
                <w:rFonts w:ascii="Times New Roman" w:hAnsi="Times New Roman" w:cs="Times New Roman"/>
                <w:b/>
                <w:w w:val="99"/>
                <w:sz w:val="24"/>
                <w:szCs w:val="24"/>
              </w:rPr>
              <w:t>лифи</w:t>
            </w:r>
            <w:r w:rsidRPr="00DB28B9">
              <w:rPr>
                <w:rFonts w:ascii="Times New Roman" w:hAnsi="Times New Roman" w:cs="Times New Roman"/>
                <w:b/>
                <w:sz w:val="24"/>
                <w:szCs w:val="24"/>
              </w:rPr>
              <w:t>ка</w:t>
            </w:r>
          </w:p>
          <w:p w:rsidR="00DB28B9" w:rsidRDefault="004F70B6" w:rsidP="00A06EDC">
            <w:pPr>
              <w:spacing w:after="0" w:line="240" w:lineRule="auto"/>
              <w:jc w:val="center"/>
              <w:rPr>
                <w:rFonts w:ascii="Times New Roman" w:hAnsi="Times New Roman" w:cs="Times New Roman"/>
                <w:b/>
                <w:w w:val="99"/>
                <w:sz w:val="24"/>
                <w:szCs w:val="24"/>
              </w:rPr>
            </w:pPr>
            <w:r w:rsidRPr="00DB28B9">
              <w:rPr>
                <w:rFonts w:ascii="Times New Roman" w:hAnsi="Times New Roman" w:cs="Times New Roman"/>
                <w:b/>
                <w:w w:val="99"/>
                <w:sz w:val="24"/>
                <w:szCs w:val="24"/>
              </w:rPr>
              <w:t>ционн</w:t>
            </w:r>
            <w:r w:rsidRPr="00DB28B9">
              <w:rPr>
                <w:rFonts w:ascii="Times New Roman" w:hAnsi="Times New Roman" w:cs="Times New Roman"/>
                <w:b/>
                <w:sz w:val="24"/>
                <w:szCs w:val="24"/>
              </w:rPr>
              <w:t>а</w:t>
            </w:r>
            <w:r w:rsidRPr="00DB28B9">
              <w:rPr>
                <w:rFonts w:ascii="Times New Roman" w:hAnsi="Times New Roman" w:cs="Times New Roman"/>
                <w:b/>
                <w:w w:val="99"/>
                <w:sz w:val="24"/>
                <w:szCs w:val="24"/>
              </w:rPr>
              <w:t>я</w:t>
            </w:r>
          </w:p>
          <w:p w:rsidR="00DB28B9" w:rsidRDefault="004F70B6" w:rsidP="00A06EDC">
            <w:pPr>
              <w:spacing w:after="0" w:line="240" w:lineRule="auto"/>
              <w:jc w:val="center"/>
              <w:rPr>
                <w:rFonts w:ascii="Times New Roman" w:hAnsi="Times New Roman" w:cs="Times New Roman"/>
                <w:b/>
                <w:w w:val="99"/>
                <w:sz w:val="24"/>
                <w:szCs w:val="24"/>
              </w:rPr>
            </w:pPr>
            <w:r w:rsidRPr="00DB28B9">
              <w:rPr>
                <w:rFonts w:ascii="Times New Roman" w:hAnsi="Times New Roman" w:cs="Times New Roman"/>
                <w:b/>
                <w:sz w:val="24"/>
                <w:szCs w:val="24"/>
              </w:rPr>
              <w:t xml:space="preserve"> ка</w:t>
            </w:r>
            <w:r w:rsidRPr="00DB28B9">
              <w:rPr>
                <w:rFonts w:ascii="Times New Roman" w:hAnsi="Times New Roman" w:cs="Times New Roman"/>
                <w:b/>
                <w:w w:val="99"/>
                <w:sz w:val="24"/>
                <w:szCs w:val="24"/>
              </w:rPr>
              <w:t>т</w:t>
            </w:r>
            <w:r w:rsidRPr="00DB28B9">
              <w:rPr>
                <w:rFonts w:ascii="Times New Roman" w:hAnsi="Times New Roman" w:cs="Times New Roman"/>
                <w:b/>
                <w:sz w:val="24"/>
                <w:szCs w:val="24"/>
              </w:rPr>
              <w:t>е</w:t>
            </w:r>
            <w:r w:rsidRPr="00DB28B9">
              <w:rPr>
                <w:rFonts w:ascii="Times New Roman" w:hAnsi="Times New Roman" w:cs="Times New Roman"/>
                <w:b/>
                <w:w w:val="99"/>
                <w:sz w:val="24"/>
                <w:szCs w:val="24"/>
              </w:rPr>
              <w:t>гория</w:t>
            </w:r>
            <w:r w:rsidRPr="00DB28B9">
              <w:rPr>
                <w:rFonts w:ascii="Times New Roman" w:hAnsi="Times New Roman" w:cs="Times New Roman"/>
                <w:b/>
                <w:sz w:val="24"/>
                <w:szCs w:val="24"/>
              </w:rPr>
              <w:t xml:space="preserve"> </w:t>
            </w:r>
            <w:r w:rsidRPr="00DB28B9">
              <w:rPr>
                <w:rFonts w:ascii="Times New Roman" w:hAnsi="Times New Roman" w:cs="Times New Roman"/>
                <w:b/>
                <w:w w:val="99"/>
                <w:sz w:val="24"/>
                <w:szCs w:val="24"/>
              </w:rPr>
              <w:t>по</w:t>
            </w:r>
            <w:r w:rsidRPr="00DB28B9">
              <w:rPr>
                <w:rFonts w:ascii="Times New Roman" w:hAnsi="Times New Roman" w:cs="Times New Roman"/>
                <w:b/>
                <w:sz w:val="24"/>
                <w:szCs w:val="24"/>
              </w:rPr>
              <w:t xml:space="preserve"> адм</w:t>
            </w:r>
            <w:r w:rsidRPr="00DB28B9">
              <w:rPr>
                <w:rFonts w:ascii="Times New Roman" w:hAnsi="Times New Roman" w:cs="Times New Roman"/>
                <w:b/>
                <w:w w:val="99"/>
                <w:sz w:val="24"/>
                <w:szCs w:val="24"/>
              </w:rPr>
              <w:t>ини</w:t>
            </w:r>
            <w:r w:rsidRPr="00DB28B9">
              <w:rPr>
                <w:rFonts w:ascii="Times New Roman" w:hAnsi="Times New Roman" w:cs="Times New Roman"/>
                <w:b/>
                <w:sz w:val="24"/>
                <w:szCs w:val="24"/>
              </w:rPr>
              <w:t>с</w:t>
            </w:r>
            <w:r w:rsidRPr="00DB28B9">
              <w:rPr>
                <w:rFonts w:ascii="Times New Roman" w:hAnsi="Times New Roman" w:cs="Times New Roman"/>
                <w:b/>
                <w:w w:val="99"/>
                <w:sz w:val="24"/>
                <w:szCs w:val="24"/>
              </w:rPr>
              <w:t>тр</w:t>
            </w:r>
            <w:r w:rsidRPr="00DB28B9">
              <w:rPr>
                <w:rFonts w:ascii="Times New Roman" w:hAnsi="Times New Roman" w:cs="Times New Roman"/>
                <w:b/>
                <w:sz w:val="24"/>
                <w:szCs w:val="24"/>
              </w:rPr>
              <w:t>а</w:t>
            </w:r>
            <w:r w:rsidRPr="00DB28B9">
              <w:rPr>
                <w:rFonts w:ascii="Times New Roman" w:hAnsi="Times New Roman" w:cs="Times New Roman"/>
                <w:b/>
                <w:w w:val="99"/>
                <w:sz w:val="24"/>
                <w:szCs w:val="24"/>
              </w:rPr>
              <w:t>тив</w:t>
            </w:r>
          </w:p>
          <w:p w:rsidR="004F70B6" w:rsidRPr="00DB28B9" w:rsidRDefault="004F70B6" w:rsidP="00A06EDC">
            <w:pPr>
              <w:spacing w:after="0" w:line="240" w:lineRule="auto"/>
              <w:jc w:val="center"/>
              <w:rPr>
                <w:rFonts w:ascii="Times New Roman" w:hAnsi="Times New Roman" w:cs="Times New Roman"/>
                <w:b/>
                <w:sz w:val="24"/>
                <w:szCs w:val="24"/>
              </w:rPr>
            </w:pPr>
            <w:r w:rsidRPr="00DB28B9">
              <w:rPr>
                <w:rFonts w:ascii="Times New Roman" w:hAnsi="Times New Roman" w:cs="Times New Roman"/>
                <w:b/>
                <w:w w:val="99"/>
                <w:sz w:val="24"/>
                <w:szCs w:val="24"/>
              </w:rPr>
              <w:t>ной</w:t>
            </w:r>
            <w:r w:rsidRPr="00DB28B9">
              <w:rPr>
                <w:rFonts w:ascii="Times New Roman" w:hAnsi="Times New Roman" w:cs="Times New Roman"/>
                <w:b/>
                <w:sz w:val="24"/>
                <w:szCs w:val="24"/>
              </w:rPr>
              <w:t xml:space="preserve"> </w:t>
            </w:r>
            <w:r w:rsidRPr="00DB28B9">
              <w:rPr>
                <w:rFonts w:ascii="Times New Roman" w:hAnsi="Times New Roman" w:cs="Times New Roman"/>
                <w:b/>
                <w:w w:val="99"/>
                <w:sz w:val="24"/>
                <w:szCs w:val="24"/>
              </w:rPr>
              <w:t>р</w:t>
            </w:r>
            <w:r w:rsidRPr="00DB28B9">
              <w:rPr>
                <w:rFonts w:ascii="Times New Roman" w:hAnsi="Times New Roman" w:cs="Times New Roman"/>
                <w:b/>
                <w:sz w:val="24"/>
                <w:szCs w:val="24"/>
              </w:rPr>
              <w:t>аб</w:t>
            </w:r>
            <w:r w:rsidRPr="00DB28B9">
              <w:rPr>
                <w:rFonts w:ascii="Times New Roman" w:hAnsi="Times New Roman" w:cs="Times New Roman"/>
                <w:b/>
                <w:w w:val="99"/>
                <w:sz w:val="24"/>
                <w:szCs w:val="24"/>
              </w:rPr>
              <w:t>от</w:t>
            </w:r>
            <w:r w:rsidRPr="00DB28B9">
              <w:rPr>
                <w:rFonts w:ascii="Times New Roman" w:hAnsi="Times New Roman" w:cs="Times New Roman"/>
                <w:b/>
                <w:sz w:val="24"/>
                <w:szCs w:val="24"/>
              </w:rPr>
              <w:t>е</w:t>
            </w:r>
          </w:p>
          <w:p w:rsidR="004F70B6" w:rsidRPr="00DB28B9" w:rsidRDefault="004F70B6" w:rsidP="00824E96">
            <w:pPr>
              <w:spacing w:after="0"/>
              <w:jc w:val="center"/>
              <w:rPr>
                <w:rFonts w:ascii="Times New Roman"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tcPr>
          <w:p w:rsidR="004F70B6" w:rsidRPr="00DB28B9" w:rsidRDefault="006571F2" w:rsidP="006571F2">
            <w:pPr>
              <w:spacing w:after="0"/>
              <w:jc w:val="center"/>
              <w:rPr>
                <w:rFonts w:ascii="Times New Roman" w:hAnsi="Times New Roman" w:cs="Times New Roman"/>
                <w:b/>
                <w:sz w:val="24"/>
                <w:szCs w:val="24"/>
              </w:rPr>
            </w:pPr>
            <w:r w:rsidRPr="00DB28B9">
              <w:rPr>
                <w:rFonts w:ascii="Times New Roman" w:hAnsi="Times New Roman" w:cs="Times New Roman"/>
                <w:b/>
                <w:sz w:val="24"/>
                <w:szCs w:val="24"/>
              </w:rPr>
              <w:t>Звание</w:t>
            </w:r>
            <w:r w:rsidR="000F1BB0" w:rsidRPr="00DB28B9">
              <w:rPr>
                <w:rFonts w:ascii="Times New Roman" w:hAnsi="Times New Roman" w:cs="Times New Roman"/>
                <w:b/>
                <w:sz w:val="24"/>
                <w:szCs w:val="24"/>
              </w:rPr>
              <w:t>, награды</w:t>
            </w:r>
          </w:p>
        </w:tc>
      </w:tr>
      <w:tr w:rsidR="004F70B6" w:rsidRPr="00E579BB" w:rsidTr="006571F2">
        <w:trPr>
          <w:trHeight w:hRule="exact" w:val="1590"/>
          <w:jc w:val="center"/>
        </w:trPr>
        <w:tc>
          <w:tcPr>
            <w:tcW w:w="3615" w:type="dxa"/>
            <w:tcBorders>
              <w:top w:val="single" w:sz="4" w:space="0" w:color="auto"/>
              <w:left w:val="single" w:sz="4" w:space="0" w:color="auto"/>
              <w:bottom w:val="single" w:sz="4" w:space="0" w:color="auto"/>
              <w:right w:val="single" w:sz="4" w:space="0" w:color="auto"/>
            </w:tcBorders>
          </w:tcPr>
          <w:p w:rsidR="004F70B6" w:rsidRPr="00824E96" w:rsidRDefault="004F70B6" w:rsidP="00824E96">
            <w:pPr>
              <w:spacing w:after="0"/>
              <w:jc w:val="center"/>
              <w:rPr>
                <w:rFonts w:ascii="Times New Roman" w:hAnsi="Times New Roman" w:cs="Times New Roman"/>
                <w:sz w:val="28"/>
                <w:szCs w:val="28"/>
              </w:rPr>
            </w:pPr>
          </w:p>
          <w:p w:rsidR="004F70B6" w:rsidRPr="00840F55" w:rsidRDefault="004F70B6" w:rsidP="00840F55">
            <w:pPr>
              <w:jc w:val="center"/>
              <w:rPr>
                <w:rFonts w:ascii="Times New Roman" w:hAnsi="Times New Roman" w:cs="Times New Roman"/>
                <w:sz w:val="28"/>
                <w:szCs w:val="28"/>
              </w:rPr>
            </w:pPr>
            <w:r w:rsidRPr="00840F55">
              <w:rPr>
                <w:rFonts w:ascii="Times New Roman" w:hAnsi="Times New Roman" w:cs="Times New Roman"/>
                <w:w w:val="99"/>
                <w:sz w:val="28"/>
                <w:szCs w:val="28"/>
              </w:rPr>
              <w:t>Дир</w:t>
            </w:r>
            <w:r w:rsidRPr="00840F55">
              <w:rPr>
                <w:rFonts w:ascii="Times New Roman" w:hAnsi="Times New Roman" w:cs="Times New Roman"/>
                <w:sz w:val="28"/>
                <w:szCs w:val="28"/>
              </w:rPr>
              <w:t>ек</w:t>
            </w:r>
            <w:r w:rsidRPr="00840F55">
              <w:rPr>
                <w:rFonts w:ascii="Times New Roman" w:hAnsi="Times New Roman" w:cs="Times New Roman"/>
                <w:w w:val="99"/>
                <w:sz w:val="28"/>
                <w:szCs w:val="28"/>
              </w:rPr>
              <w:t>тор</w:t>
            </w:r>
          </w:p>
          <w:p w:rsidR="004F70B6" w:rsidRPr="00824E96" w:rsidRDefault="004F70B6" w:rsidP="00824E96">
            <w:pPr>
              <w:spacing w:after="0"/>
              <w:jc w:val="center"/>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4F70B6" w:rsidRPr="00824E96" w:rsidRDefault="004F70B6" w:rsidP="00824E96">
            <w:pPr>
              <w:spacing w:after="0"/>
              <w:jc w:val="center"/>
              <w:rPr>
                <w:rFonts w:ascii="Times New Roman" w:hAnsi="Times New Roman" w:cs="Times New Roman"/>
                <w:sz w:val="28"/>
                <w:szCs w:val="28"/>
              </w:rPr>
            </w:pPr>
            <w:r w:rsidRPr="00824E96">
              <w:rPr>
                <w:rFonts w:ascii="Times New Roman" w:hAnsi="Times New Roman" w:cs="Times New Roman"/>
                <w:sz w:val="28"/>
                <w:szCs w:val="28"/>
              </w:rPr>
              <w:t>Молодова</w:t>
            </w:r>
          </w:p>
          <w:p w:rsidR="004F70B6" w:rsidRPr="00824E96" w:rsidRDefault="004F70B6" w:rsidP="00824E96">
            <w:pPr>
              <w:spacing w:after="0"/>
              <w:jc w:val="center"/>
              <w:rPr>
                <w:rFonts w:ascii="Times New Roman" w:hAnsi="Times New Roman" w:cs="Times New Roman"/>
                <w:sz w:val="28"/>
                <w:szCs w:val="28"/>
              </w:rPr>
            </w:pPr>
            <w:r w:rsidRPr="00824E96">
              <w:rPr>
                <w:rFonts w:ascii="Times New Roman" w:hAnsi="Times New Roman" w:cs="Times New Roman"/>
                <w:sz w:val="28"/>
                <w:szCs w:val="28"/>
              </w:rPr>
              <w:t>Нина Алексеевна</w:t>
            </w:r>
          </w:p>
          <w:p w:rsidR="004F70B6" w:rsidRPr="00824E96" w:rsidRDefault="004F70B6" w:rsidP="00824E96">
            <w:pPr>
              <w:spacing w:after="0"/>
              <w:jc w:val="center"/>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4F70B6" w:rsidRPr="00824E96" w:rsidRDefault="004F70B6" w:rsidP="00824E96">
            <w:pPr>
              <w:spacing w:after="0"/>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4F70B6" w:rsidRPr="000F1BB0" w:rsidRDefault="006571F2" w:rsidP="006571F2">
            <w:pPr>
              <w:spacing w:after="0" w:line="240" w:lineRule="auto"/>
              <w:jc w:val="center"/>
              <w:rPr>
                <w:rFonts w:ascii="Times New Roman" w:hAnsi="Times New Roman" w:cs="Times New Roman"/>
                <w:sz w:val="20"/>
                <w:szCs w:val="20"/>
              </w:rPr>
            </w:pPr>
            <w:r w:rsidRPr="000F1BB0">
              <w:rPr>
                <w:rFonts w:ascii="Times New Roman" w:hAnsi="Times New Roman" w:cs="Times New Roman"/>
                <w:sz w:val="20"/>
                <w:szCs w:val="20"/>
              </w:rPr>
              <w:t>«Почетный работник общего образования РФ»</w:t>
            </w:r>
            <w:r w:rsidR="000F1BB0">
              <w:rPr>
                <w:rFonts w:ascii="Times New Roman" w:hAnsi="Times New Roman" w:cs="Times New Roman"/>
                <w:sz w:val="20"/>
                <w:szCs w:val="20"/>
              </w:rPr>
              <w:t>, медаль «За доблестный труд на благо Донского края»</w:t>
            </w:r>
          </w:p>
        </w:tc>
      </w:tr>
      <w:tr w:rsidR="004F70B6" w:rsidRPr="00E579BB" w:rsidTr="004F70B6">
        <w:trPr>
          <w:trHeight w:hRule="exact" w:val="1993"/>
          <w:jc w:val="center"/>
        </w:trPr>
        <w:tc>
          <w:tcPr>
            <w:tcW w:w="3615" w:type="dxa"/>
            <w:tcBorders>
              <w:top w:val="single" w:sz="4" w:space="0" w:color="auto"/>
              <w:left w:val="single" w:sz="4" w:space="0" w:color="auto"/>
              <w:bottom w:val="single" w:sz="4" w:space="0" w:color="auto"/>
              <w:right w:val="single" w:sz="4" w:space="0" w:color="auto"/>
            </w:tcBorders>
          </w:tcPr>
          <w:p w:rsidR="004F70B6" w:rsidRPr="00FD6A87" w:rsidRDefault="004F70B6" w:rsidP="00693627">
            <w:pPr>
              <w:spacing w:after="0" w:line="240" w:lineRule="auto"/>
              <w:jc w:val="center"/>
              <w:rPr>
                <w:rFonts w:ascii="Times New Roman" w:hAnsi="Times New Roman" w:cs="Times New Roman"/>
                <w:sz w:val="28"/>
                <w:szCs w:val="28"/>
              </w:rPr>
            </w:pPr>
            <w:r w:rsidRPr="00FD6A87">
              <w:rPr>
                <w:rFonts w:ascii="Times New Roman" w:hAnsi="Times New Roman" w:cs="Times New Roman"/>
                <w:w w:val="99"/>
                <w:sz w:val="28"/>
                <w:szCs w:val="28"/>
              </w:rPr>
              <w:t>З</w:t>
            </w:r>
            <w:r w:rsidRPr="00FD6A87">
              <w:rPr>
                <w:rFonts w:ascii="Times New Roman" w:hAnsi="Times New Roman" w:cs="Times New Roman"/>
                <w:sz w:val="28"/>
                <w:szCs w:val="28"/>
              </w:rPr>
              <w:t>амес</w:t>
            </w:r>
            <w:r w:rsidRPr="00FD6A87">
              <w:rPr>
                <w:rFonts w:ascii="Times New Roman" w:hAnsi="Times New Roman" w:cs="Times New Roman"/>
                <w:w w:val="99"/>
                <w:sz w:val="28"/>
                <w:szCs w:val="28"/>
              </w:rPr>
              <w:t>тит</w:t>
            </w:r>
            <w:r w:rsidRPr="00FD6A87">
              <w:rPr>
                <w:rFonts w:ascii="Times New Roman" w:hAnsi="Times New Roman" w:cs="Times New Roman"/>
                <w:sz w:val="28"/>
                <w:szCs w:val="28"/>
              </w:rPr>
              <w:t>е</w:t>
            </w:r>
            <w:r w:rsidRPr="00FD6A87">
              <w:rPr>
                <w:rFonts w:ascii="Times New Roman" w:hAnsi="Times New Roman" w:cs="Times New Roman"/>
                <w:w w:val="99"/>
                <w:sz w:val="28"/>
                <w:szCs w:val="28"/>
              </w:rPr>
              <w:t>ль</w:t>
            </w:r>
            <w:r w:rsidRPr="00FD6A87">
              <w:rPr>
                <w:rFonts w:ascii="Times New Roman" w:hAnsi="Times New Roman" w:cs="Times New Roman"/>
                <w:sz w:val="28"/>
                <w:szCs w:val="28"/>
              </w:rPr>
              <w:t xml:space="preserve"> д</w:t>
            </w:r>
            <w:r w:rsidRPr="00FD6A87">
              <w:rPr>
                <w:rFonts w:ascii="Times New Roman" w:hAnsi="Times New Roman" w:cs="Times New Roman"/>
                <w:w w:val="99"/>
                <w:sz w:val="28"/>
                <w:szCs w:val="28"/>
              </w:rPr>
              <w:t>ир</w:t>
            </w:r>
            <w:r w:rsidRPr="00FD6A87">
              <w:rPr>
                <w:rFonts w:ascii="Times New Roman" w:hAnsi="Times New Roman" w:cs="Times New Roman"/>
                <w:sz w:val="28"/>
                <w:szCs w:val="28"/>
              </w:rPr>
              <w:t>ек</w:t>
            </w:r>
            <w:r w:rsidRPr="00FD6A87">
              <w:rPr>
                <w:rFonts w:ascii="Times New Roman" w:hAnsi="Times New Roman" w:cs="Times New Roman"/>
                <w:w w:val="99"/>
                <w:sz w:val="28"/>
                <w:szCs w:val="28"/>
              </w:rPr>
              <w:t>тор</w:t>
            </w:r>
            <w:r w:rsidRPr="00FD6A87">
              <w:rPr>
                <w:rFonts w:ascii="Times New Roman" w:hAnsi="Times New Roman" w:cs="Times New Roman"/>
                <w:sz w:val="28"/>
                <w:szCs w:val="28"/>
              </w:rPr>
              <w:t>а</w:t>
            </w:r>
          </w:p>
          <w:p w:rsidR="004F70B6" w:rsidRPr="00FD6A87" w:rsidRDefault="004F70B6" w:rsidP="00693627">
            <w:pPr>
              <w:spacing w:after="0" w:line="240" w:lineRule="auto"/>
              <w:jc w:val="center"/>
              <w:rPr>
                <w:rFonts w:ascii="Times New Roman" w:hAnsi="Times New Roman" w:cs="Times New Roman"/>
                <w:sz w:val="28"/>
                <w:szCs w:val="28"/>
              </w:rPr>
            </w:pPr>
            <w:r w:rsidRPr="00FD6A87">
              <w:rPr>
                <w:rFonts w:ascii="Times New Roman" w:hAnsi="Times New Roman" w:cs="Times New Roman"/>
                <w:sz w:val="28"/>
                <w:szCs w:val="28"/>
              </w:rPr>
              <w:t>по учебно-воспитательной работе</w:t>
            </w:r>
          </w:p>
          <w:p w:rsidR="004F70B6" w:rsidRPr="00FD6A87" w:rsidRDefault="004F70B6" w:rsidP="00824E96">
            <w:pPr>
              <w:spacing w:after="0"/>
              <w:jc w:val="center"/>
              <w:rPr>
                <w:rFonts w:ascii="Times New Roman" w:hAnsi="Times New Roman" w:cs="Times New Roman"/>
                <w:sz w:val="28"/>
                <w:szCs w:val="28"/>
              </w:rPr>
            </w:pPr>
            <w:r>
              <w:rPr>
                <w:rFonts w:ascii="Times New Roman" w:hAnsi="Times New Roman" w:cs="Times New Roman"/>
                <w:sz w:val="28"/>
                <w:szCs w:val="28"/>
              </w:rPr>
              <w:t>(начальная</w:t>
            </w:r>
            <w:r w:rsidRPr="00FD6A87">
              <w:rPr>
                <w:rFonts w:ascii="Times New Roman" w:hAnsi="Times New Roman" w:cs="Times New Roman"/>
                <w:sz w:val="28"/>
                <w:szCs w:val="28"/>
              </w:rPr>
              <w:t xml:space="preserve"> школа)</w:t>
            </w:r>
          </w:p>
          <w:p w:rsidR="004F70B6" w:rsidRPr="00824E96" w:rsidRDefault="004F70B6" w:rsidP="00824E96">
            <w:pPr>
              <w:spacing w:after="0"/>
              <w:jc w:val="center"/>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4F70B6" w:rsidRPr="00824E96" w:rsidRDefault="004F70B6" w:rsidP="00824E96">
            <w:pPr>
              <w:spacing w:after="0"/>
              <w:jc w:val="center"/>
              <w:rPr>
                <w:rFonts w:ascii="Times New Roman" w:hAnsi="Times New Roman" w:cs="Times New Roman"/>
                <w:sz w:val="28"/>
                <w:szCs w:val="28"/>
              </w:rPr>
            </w:pPr>
            <w:r w:rsidRPr="00824E96">
              <w:rPr>
                <w:rFonts w:ascii="Times New Roman" w:hAnsi="Times New Roman" w:cs="Times New Roman"/>
                <w:sz w:val="28"/>
                <w:szCs w:val="28"/>
              </w:rPr>
              <w:t>Шульгина</w:t>
            </w:r>
          </w:p>
          <w:p w:rsidR="004F70B6" w:rsidRPr="00824E96" w:rsidRDefault="004F70B6" w:rsidP="00824E96">
            <w:pPr>
              <w:spacing w:after="0"/>
              <w:jc w:val="center"/>
              <w:rPr>
                <w:rFonts w:ascii="Times New Roman" w:hAnsi="Times New Roman" w:cs="Times New Roman"/>
                <w:sz w:val="28"/>
                <w:szCs w:val="28"/>
              </w:rPr>
            </w:pPr>
            <w:r w:rsidRPr="00824E96">
              <w:rPr>
                <w:rFonts w:ascii="Times New Roman" w:hAnsi="Times New Roman" w:cs="Times New Roman"/>
                <w:sz w:val="28"/>
                <w:szCs w:val="28"/>
              </w:rPr>
              <w:t>Марина</w:t>
            </w:r>
          </w:p>
          <w:p w:rsidR="004F70B6" w:rsidRPr="00824E96" w:rsidRDefault="004F70B6" w:rsidP="00824E96">
            <w:pPr>
              <w:spacing w:after="0"/>
              <w:jc w:val="center"/>
              <w:rPr>
                <w:rFonts w:ascii="Times New Roman" w:hAnsi="Times New Roman" w:cs="Times New Roman"/>
                <w:sz w:val="28"/>
                <w:szCs w:val="28"/>
              </w:rPr>
            </w:pPr>
            <w:r w:rsidRPr="00824E96">
              <w:rPr>
                <w:rFonts w:ascii="Times New Roman" w:hAnsi="Times New Roman" w:cs="Times New Roman"/>
                <w:sz w:val="28"/>
                <w:szCs w:val="28"/>
              </w:rPr>
              <w:t>Юрьевна</w:t>
            </w:r>
          </w:p>
        </w:tc>
        <w:tc>
          <w:tcPr>
            <w:tcW w:w="1843" w:type="dxa"/>
            <w:tcBorders>
              <w:top w:val="single" w:sz="4" w:space="0" w:color="auto"/>
              <w:left w:val="single" w:sz="4" w:space="0" w:color="auto"/>
              <w:bottom w:val="single" w:sz="4" w:space="0" w:color="auto"/>
              <w:right w:val="single" w:sz="4" w:space="0" w:color="auto"/>
            </w:tcBorders>
          </w:tcPr>
          <w:p w:rsidR="004F70B6" w:rsidRPr="00824E96" w:rsidRDefault="004F70B6" w:rsidP="00824E96">
            <w:pPr>
              <w:spacing w:after="0"/>
              <w:jc w:val="center"/>
              <w:rPr>
                <w:rFonts w:ascii="Times New Roman" w:hAnsi="Times New Roman" w:cs="Times New Roman"/>
                <w:sz w:val="28"/>
                <w:szCs w:val="28"/>
              </w:rPr>
            </w:pPr>
          </w:p>
          <w:p w:rsidR="006571F2" w:rsidRPr="00EA350A" w:rsidRDefault="006571F2" w:rsidP="006571F2">
            <w:pPr>
              <w:spacing w:after="0" w:line="240" w:lineRule="auto"/>
              <w:jc w:val="center"/>
              <w:rPr>
                <w:rFonts w:ascii="Times New Roman" w:hAnsi="Times New Roman" w:cs="Times New Roman"/>
                <w:sz w:val="28"/>
                <w:szCs w:val="28"/>
              </w:rPr>
            </w:pPr>
            <w:r w:rsidRPr="00EA350A">
              <w:rPr>
                <w:rFonts w:ascii="Times New Roman" w:hAnsi="Times New Roman" w:cs="Times New Roman"/>
                <w:sz w:val="28"/>
                <w:szCs w:val="28"/>
              </w:rPr>
              <w:t>Соответствие</w:t>
            </w:r>
          </w:p>
          <w:p w:rsidR="006571F2" w:rsidRPr="00EA350A" w:rsidRDefault="006571F2" w:rsidP="006571F2">
            <w:pPr>
              <w:spacing w:after="0" w:line="240" w:lineRule="auto"/>
              <w:jc w:val="center"/>
              <w:rPr>
                <w:rFonts w:ascii="Times New Roman" w:hAnsi="Times New Roman" w:cs="Times New Roman"/>
                <w:sz w:val="28"/>
                <w:szCs w:val="28"/>
              </w:rPr>
            </w:pPr>
            <w:r w:rsidRPr="00EA350A">
              <w:rPr>
                <w:rFonts w:ascii="Times New Roman" w:hAnsi="Times New Roman" w:cs="Times New Roman"/>
                <w:sz w:val="28"/>
                <w:szCs w:val="28"/>
              </w:rPr>
              <w:t>занимаемой</w:t>
            </w:r>
          </w:p>
          <w:p w:rsidR="004F70B6" w:rsidRPr="00824E96" w:rsidRDefault="006571F2" w:rsidP="006571F2">
            <w:pPr>
              <w:spacing w:after="0"/>
              <w:jc w:val="center"/>
              <w:rPr>
                <w:rFonts w:ascii="Times New Roman" w:hAnsi="Times New Roman" w:cs="Times New Roman"/>
                <w:sz w:val="28"/>
                <w:szCs w:val="28"/>
              </w:rPr>
            </w:pPr>
            <w:r w:rsidRPr="00EA350A">
              <w:rPr>
                <w:rFonts w:ascii="Times New Roman" w:hAnsi="Times New Roman" w:cs="Times New Roman"/>
                <w:sz w:val="28"/>
                <w:szCs w:val="28"/>
              </w:rPr>
              <w:t>должности</w:t>
            </w:r>
          </w:p>
        </w:tc>
        <w:tc>
          <w:tcPr>
            <w:tcW w:w="1701" w:type="dxa"/>
            <w:tcBorders>
              <w:top w:val="single" w:sz="4" w:space="0" w:color="auto"/>
              <w:left w:val="single" w:sz="4" w:space="0" w:color="auto"/>
              <w:bottom w:val="single" w:sz="4" w:space="0" w:color="auto"/>
              <w:right w:val="single" w:sz="4" w:space="0" w:color="auto"/>
            </w:tcBorders>
          </w:tcPr>
          <w:p w:rsidR="004F70B6" w:rsidRPr="00824E96" w:rsidRDefault="006571F2" w:rsidP="0096571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«Почетный работник общего образования РФ»</w:t>
            </w:r>
          </w:p>
        </w:tc>
      </w:tr>
      <w:tr w:rsidR="004F70B6" w:rsidRPr="00E579BB" w:rsidTr="004F70B6">
        <w:trPr>
          <w:trHeight w:hRule="exact" w:val="1587"/>
          <w:jc w:val="center"/>
        </w:trPr>
        <w:tc>
          <w:tcPr>
            <w:tcW w:w="3615" w:type="dxa"/>
            <w:tcBorders>
              <w:top w:val="single" w:sz="4" w:space="0" w:color="auto"/>
              <w:left w:val="single" w:sz="4" w:space="0" w:color="auto"/>
              <w:bottom w:val="single" w:sz="4" w:space="0" w:color="auto"/>
              <w:right w:val="single" w:sz="4" w:space="0" w:color="auto"/>
            </w:tcBorders>
          </w:tcPr>
          <w:p w:rsidR="004F70B6" w:rsidRPr="00824E96" w:rsidRDefault="004F70B6" w:rsidP="00693627">
            <w:pPr>
              <w:spacing w:after="0" w:line="240" w:lineRule="auto"/>
              <w:jc w:val="center"/>
              <w:rPr>
                <w:rFonts w:ascii="Times New Roman" w:hAnsi="Times New Roman" w:cs="Times New Roman"/>
                <w:sz w:val="28"/>
                <w:szCs w:val="28"/>
              </w:rPr>
            </w:pPr>
            <w:r w:rsidRPr="00824E96">
              <w:rPr>
                <w:rFonts w:ascii="Times New Roman" w:hAnsi="Times New Roman" w:cs="Times New Roman"/>
                <w:w w:val="99"/>
                <w:sz w:val="28"/>
                <w:szCs w:val="28"/>
              </w:rPr>
              <w:t>З</w:t>
            </w:r>
            <w:r w:rsidRPr="00824E96">
              <w:rPr>
                <w:rFonts w:ascii="Times New Roman" w:hAnsi="Times New Roman" w:cs="Times New Roman"/>
                <w:sz w:val="28"/>
                <w:szCs w:val="28"/>
              </w:rPr>
              <w:t>амес</w:t>
            </w:r>
            <w:r w:rsidRPr="00824E96">
              <w:rPr>
                <w:rFonts w:ascii="Times New Roman" w:hAnsi="Times New Roman" w:cs="Times New Roman"/>
                <w:w w:val="99"/>
                <w:sz w:val="28"/>
                <w:szCs w:val="28"/>
              </w:rPr>
              <w:t>тит</w:t>
            </w:r>
            <w:r w:rsidRPr="00824E96">
              <w:rPr>
                <w:rFonts w:ascii="Times New Roman" w:hAnsi="Times New Roman" w:cs="Times New Roman"/>
                <w:sz w:val="28"/>
                <w:szCs w:val="28"/>
              </w:rPr>
              <w:t>е</w:t>
            </w:r>
            <w:r w:rsidRPr="00824E96">
              <w:rPr>
                <w:rFonts w:ascii="Times New Roman" w:hAnsi="Times New Roman" w:cs="Times New Roman"/>
                <w:w w:val="99"/>
                <w:sz w:val="28"/>
                <w:szCs w:val="28"/>
              </w:rPr>
              <w:t>ль</w:t>
            </w:r>
            <w:r w:rsidRPr="00824E96">
              <w:rPr>
                <w:rFonts w:ascii="Times New Roman" w:hAnsi="Times New Roman" w:cs="Times New Roman"/>
                <w:sz w:val="28"/>
                <w:szCs w:val="28"/>
              </w:rPr>
              <w:t xml:space="preserve"> д</w:t>
            </w:r>
            <w:r w:rsidRPr="00824E96">
              <w:rPr>
                <w:rFonts w:ascii="Times New Roman" w:hAnsi="Times New Roman" w:cs="Times New Roman"/>
                <w:w w:val="99"/>
                <w:sz w:val="28"/>
                <w:szCs w:val="28"/>
              </w:rPr>
              <w:t>ир</w:t>
            </w:r>
            <w:r w:rsidRPr="00824E96">
              <w:rPr>
                <w:rFonts w:ascii="Times New Roman" w:hAnsi="Times New Roman" w:cs="Times New Roman"/>
                <w:sz w:val="28"/>
                <w:szCs w:val="28"/>
              </w:rPr>
              <w:t>ек</w:t>
            </w:r>
            <w:r w:rsidRPr="00824E96">
              <w:rPr>
                <w:rFonts w:ascii="Times New Roman" w:hAnsi="Times New Roman" w:cs="Times New Roman"/>
                <w:w w:val="99"/>
                <w:sz w:val="28"/>
                <w:szCs w:val="28"/>
              </w:rPr>
              <w:t>тор</w:t>
            </w:r>
            <w:r w:rsidRPr="00824E96">
              <w:rPr>
                <w:rFonts w:ascii="Times New Roman" w:hAnsi="Times New Roman" w:cs="Times New Roman"/>
                <w:sz w:val="28"/>
                <w:szCs w:val="28"/>
              </w:rPr>
              <w:t>а</w:t>
            </w:r>
          </w:p>
          <w:p w:rsidR="004F70B6" w:rsidRDefault="004F70B6" w:rsidP="00693627">
            <w:pPr>
              <w:spacing w:after="0" w:line="240" w:lineRule="auto"/>
              <w:jc w:val="center"/>
              <w:rPr>
                <w:rFonts w:ascii="Times New Roman" w:hAnsi="Times New Roman" w:cs="Times New Roman"/>
                <w:sz w:val="28"/>
                <w:szCs w:val="28"/>
              </w:rPr>
            </w:pPr>
            <w:r w:rsidRPr="00824E96">
              <w:rPr>
                <w:rFonts w:ascii="Times New Roman" w:hAnsi="Times New Roman" w:cs="Times New Roman"/>
                <w:sz w:val="28"/>
                <w:szCs w:val="28"/>
              </w:rPr>
              <w:t>по учебно-</w:t>
            </w:r>
          </w:p>
          <w:p w:rsidR="004F70B6" w:rsidRDefault="004F70B6" w:rsidP="00693627">
            <w:pPr>
              <w:spacing w:after="0" w:line="240" w:lineRule="auto"/>
              <w:jc w:val="center"/>
              <w:rPr>
                <w:rFonts w:ascii="Times New Roman" w:hAnsi="Times New Roman" w:cs="Times New Roman"/>
                <w:sz w:val="28"/>
                <w:szCs w:val="28"/>
              </w:rPr>
            </w:pPr>
            <w:r w:rsidRPr="00824E96">
              <w:rPr>
                <w:rFonts w:ascii="Times New Roman" w:hAnsi="Times New Roman" w:cs="Times New Roman"/>
                <w:sz w:val="28"/>
                <w:szCs w:val="28"/>
              </w:rPr>
              <w:t>методической</w:t>
            </w:r>
          </w:p>
          <w:p w:rsidR="004F70B6" w:rsidRPr="00824E96" w:rsidRDefault="004F70B6" w:rsidP="00693627">
            <w:pPr>
              <w:spacing w:after="0" w:line="240" w:lineRule="auto"/>
              <w:jc w:val="center"/>
              <w:rPr>
                <w:rFonts w:ascii="Times New Roman" w:hAnsi="Times New Roman" w:cs="Times New Roman"/>
                <w:sz w:val="28"/>
                <w:szCs w:val="28"/>
              </w:rPr>
            </w:pPr>
            <w:r w:rsidRPr="00824E96">
              <w:rPr>
                <w:rFonts w:ascii="Times New Roman" w:hAnsi="Times New Roman" w:cs="Times New Roman"/>
                <w:sz w:val="28"/>
                <w:szCs w:val="28"/>
              </w:rPr>
              <w:t xml:space="preserve"> работе</w:t>
            </w:r>
          </w:p>
        </w:tc>
        <w:tc>
          <w:tcPr>
            <w:tcW w:w="2268" w:type="dxa"/>
            <w:tcBorders>
              <w:top w:val="single" w:sz="4" w:space="0" w:color="auto"/>
              <w:left w:val="single" w:sz="4" w:space="0" w:color="auto"/>
              <w:bottom w:val="single" w:sz="4" w:space="0" w:color="auto"/>
              <w:right w:val="single" w:sz="4" w:space="0" w:color="auto"/>
            </w:tcBorders>
          </w:tcPr>
          <w:p w:rsidR="004F70B6" w:rsidRPr="00824E96" w:rsidRDefault="004F70B6" w:rsidP="00824E96">
            <w:pPr>
              <w:spacing w:after="0"/>
              <w:jc w:val="center"/>
              <w:rPr>
                <w:rFonts w:ascii="Times New Roman" w:hAnsi="Times New Roman" w:cs="Times New Roman"/>
                <w:sz w:val="28"/>
                <w:szCs w:val="28"/>
              </w:rPr>
            </w:pPr>
            <w:r w:rsidRPr="00824E96">
              <w:rPr>
                <w:rFonts w:ascii="Times New Roman" w:hAnsi="Times New Roman" w:cs="Times New Roman"/>
                <w:sz w:val="28"/>
                <w:szCs w:val="28"/>
              </w:rPr>
              <w:t>Катьянова</w:t>
            </w:r>
          </w:p>
          <w:p w:rsidR="004F70B6" w:rsidRPr="00824E96" w:rsidRDefault="004F70B6" w:rsidP="00824E96">
            <w:pPr>
              <w:spacing w:after="0"/>
              <w:jc w:val="center"/>
              <w:rPr>
                <w:rFonts w:ascii="Times New Roman" w:hAnsi="Times New Roman" w:cs="Times New Roman"/>
                <w:sz w:val="28"/>
                <w:szCs w:val="28"/>
              </w:rPr>
            </w:pPr>
            <w:r w:rsidRPr="00824E96">
              <w:rPr>
                <w:rFonts w:ascii="Times New Roman" w:hAnsi="Times New Roman" w:cs="Times New Roman"/>
                <w:sz w:val="28"/>
                <w:szCs w:val="28"/>
              </w:rPr>
              <w:t>Людмила</w:t>
            </w:r>
          </w:p>
          <w:p w:rsidR="004F70B6" w:rsidRPr="00824E96" w:rsidRDefault="004F70B6" w:rsidP="00824E96">
            <w:pPr>
              <w:spacing w:after="0"/>
              <w:jc w:val="center"/>
              <w:rPr>
                <w:rFonts w:ascii="Times New Roman" w:hAnsi="Times New Roman" w:cs="Times New Roman"/>
                <w:sz w:val="28"/>
                <w:szCs w:val="28"/>
              </w:rPr>
            </w:pPr>
            <w:r w:rsidRPr="00824E96">
              <w:rPr>
                <w:rFonts w:ascii="Times New Roman" w:hAnsi="Times New Roman" w:cs="Times New Roman"/>
                <w:sz w:val="28"/>
                <w:szCs w:val="28"/>
              </w:rPr>
              <w:t>Александровна</w:t>
            </w:r>
          </w:p>
        </w:tc>
        <w:tc>
          <w:tcPr>
            <w:tcW w:w="1843" w:type="dxa"/>
            <w:tcBorders>
              <w:top w:val="single" w:sz="4" w:space="0" w:color="auto"/>
              <w:left w:val="single" w:sz="4" w:space="0" w:color="auto"/>
              <w:bottom w:val="single" w:sz="4" w:space="0" w:color="auto"/>
              <w:right w:val="single" w:sz="4" w:space="0" w:color="auto"/>
            </w:tcBorders>
          </w:tcPr>
          <w:p w:rsidR="004F70B6" w:rsidRPr="00824E96" w:rsidRDefault="004F70B6" w:rsidP="00824E96">
            <w:pPr>
              <w:spacing w:after="0"/>
              <w:jc w:val="center"/>
              <w:rPr>
                <w:rFonts w:ascii="Times New Roman" w:hAnsi="Times New Roman" w:cs="Times New Roman"/>
                <w:sz w:val="28"/>
                <w:szCs w:val="28"/>
              </w:rPr>
            </w:pPr>
          </w:p>
          <w:p w:rsidR="004F70B6" w:rsidRPr="00EA350A" w:rsidRDefault="004F70B6" w:rsidP="00177E9C">
            <w:pPr>
              <w:spacing w:after="0" w:line="240" w:lineRule="auto"/>
              <w:jc w:val="center"/>
              <w:rPr>
                <w:rFonts w:ascii="Times New Roman" w:hAnsi="Times New Roman" w:cs="Times New Roman"/>
                <w:sz w:val="28"/>
                <w:szCs w:val="28"/>
              </w:rPr>
            </w:pPr>
            <w:r w:rsidRPr="00EA350A">
              <w:rPr>
                <w:rFonts w:ascii="Times New Roman" w:hAnsi="Times New Roman" w:cs="Times New Roman"/>
                <w:sz w:val="28"/>
                <w:szCs w:val="28"/>
              </w:rPr>
              <w:t>Соответствие</w:t>
            </w:r>
          </w:p>
          <w:p w:rsidR="004F70B6" w:rsidRPr="00EA350A" w:rsidRDefault="004F70B6" w:rsidP="00177E9C">
            <w:pPr>
              <w:spacing w:after="0" w:line="240" w:lineRule="auto"/>
              <w:jc w:val="center"/>
              <w:rPr>
                <w:rFonts w:ascii="Times New Roman" w:hAnsi="Times New Roman" w:cs="Times New Roman"/>
                <w:sz w:val="28"/>
                <w:szCs w:val="28"/>
              </w:rPr>
            </w:pPr>
            <w:r w:rsidRPr="00EA350A">
              <w:rPr>
                <w:rFonts w:ascii="Times New Roman" w:hAnsi="Times New Roman" w:cs="Times New Roman"/>
                <w:sz w:val="28"/>
                <w:szCs w:val="28"/>
              </w:rPr>
              <w:t>занимаемой</w:t>
            </w:r>
          </w:p>
          <w:p w:rsidR="004F70B6" w:rsidRPr="00824E96" w:rsidRDefault="004F70B6" w:rsidP="00177E9C">
            <w:pPr>
              <w:spacing w:after="0" w:line="240" w:lineRule="auto"/>
              <w:jc w:val="center"/>
              <w:rPr>
                <w:rFonts w:ascii="Times New Roman" w:hAnsi="Times New Roman" w:cs="Times New Roman"/>
                <w:sz w:val="28"/>
                <w:szCs w:val="28"/>
              </w:rPr>
            </w:pPr>
            <w:r w:rsidRPr="00EA350A">
              <w:rPr>
                <w:rFonts w:ascii="Times New Roman" w:hAnsi="Times New Roman" w:cs="Times New Roman"/>
                <w:sz w:val="28"/>
                <w:szCs w:val="28"/>
              </w:rPr>
              <w:t>должности</w:t>
            </w:r>
          </w:p>
        </w:tc>
        <w:tc>
          <w:tcPr>
            <w:tcW w:w="1701" w:type="dxa"/>
            <w:tcBorders>
              <w:top w:val="single" w:sz="4" w:space="0" w:color="auto"/>
              <w:left w:val="single" w:sz="4" w:space="0" w:color="auto"/>
              <w:bottom w:val="single" w:sz="4" w:space="0" w:color="auto"/>
              <w:right w:val="single" w:sz="4" w:space="0" w:color="auto"/>
            </w:tcBorders>
          </w:tcPr>
          <w:p w:rsidR="004F70B6" w:rsidRPr="00824E96" w:rsidRDefault="006571F2" w:rsidP="0096571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«Почетный работник общего образования РФ»</w:t>
            </w:r>
          </w:p>
        </w:tc>
      </w:tr>
      <w:tr w:rsidR="004F70B6" w:rsidRPr="00E579BB" w:rsidTr="004F70B6">
        <w:trPr>
          <w:trHeight w:hRule="exact" w:val="1553"/>
          <w:jc w:val="center"/>
        </w:trPr>
        <w:tc>
          <w:tcPr>
            <w:tcW w:w="3615" w:type="dxa"/>
            <w:tcBorders>
              <w:top w:val="single" w:sz="4" w:space="0" w:color="auto"/>
              <w:left w:val="single" w:sz="4" w:space="0" w:color="auto"/>
              <w:bottom w:val="single" w:sz="4" w:space="0" w:color="auto"/>
              <w:right w:val="single" w:sz="4" w:space="0" w:color="auto"/>
            </w:tcBorders>
          </w:tcPr>
          <w:p w:rsidR="004F70B6" w:rsidRPr="00EA350A" w:rsidRDefault="004F70B6" w:rsidP="00693627">
            <w:pPr>
              <w:spacing w:after="0" w:line="240" w:lineRule="auto"/>
              <w:jc w:val="center"/>
              <w:rPr>
                <w:rFonts w:ascii="Times New Roman" w:hAnsi="Times New Roman" w:cs="Times New Roman"/>
                <w:sz w:val="28"/>
                <w:szCs w:val="28"/>
              </w:rPr>
            </w:pPr>
            <w:r w:rsidRPr="00EA350A">
              <w:rPr>
                <w:rFonts w:ascii="Times New Roman" w:hAnsi="Times New Roman" w:cs="Times New Roman"/>
                <w:w w:val="99"/>
                <w:sz w:val="28"/>
                <w:szCs w:val="28"/>
              </w:rPr>
              <w:lastRenderedPageBreak/>
              <w:t>З</w:t>
            </w:r>
            <w:r w:rsidRPr="00EA350A">
              <w:rPr>
                <w:rFonts w:ascii="Times New Roman" w:hAnsi="Times New Roman" w:cs="Times New Roman"/>
                <w:sz w:val="28"/>
                <w:szCs w:val="28"/>
              </w:rPr>
              <w:t>амес</w:t>
            </w:r>
            <w:r w:rsidRPr="00EA350A">
              <w:rPr>
                <w:rFonts w:ascii="Times New Roman" w:hAnsi="Times New Roman" w:cs="Times New Roman"/>
                <w:w w:val="99"/>
                <w:sz w:val="28"/>
                <w:szCs w:val="28"/>
              </w:rPr>
              <w:t>тит</w:t>
            </w:r>
            <w:r w:rsidRPr="00EA350A">
              <w:rPr>
                <w:rFonts w:ascii="Times New Roman" w:hAnsi="Times New Roman" w:cs="Times New Roman"/>
                <w:sz w:val="28"/>
                <w:szCs w:val="28"/>
              </w:rPr>
              <w:t>е</w:t>
            </w:r>
            <w:r w:rsidRPr="00EA350A">
              <w:rPr>
                <w:rFonts w:ascii="Times New Roman" w:hAnsi="Times New Roman" w:cs="Times New Roman"/>
                <w:w w:val="99"/>
                <w:sz w:val="28"/>
                <w:szCs w:val="28"/>
              </w:rPr>
              <w:t>ль</w:t>
            </w:r>
            <w:r w:rsidRPr="00EA350A">
              <w:rPr>
                <w:rFonts w:ascii="Times New Roman" w:hAnsi="Times New Roman" w:cs="Times New Roman"/>
                <w:sz w:val="28"/>
                <w:szCs w:val="28"/>
              </w:rPr>
              <w:t xml:space="preserve"> д</w:t>
            </w:r>
            <w:r w:rsidRPr="00EA350A">
              <w:rPr>
                <w:rFonts w:ascii="Times New Roman" w:hAnsi="Times New Roman" w:cs="Times New Roman"/>
                <w:w w:val="99"/>
                <w:sz w:val="28"/>
                <w:szCs w:val="28"/>
              </w:rPr>
              <w:t>ир</w:t>
            </w:r>
            <w:r w:rsidRPr="00EA350A">
              <w:rPr>
                <w:rFonts w:ascii="Times New Roman" w:hAnsi="Times New Roman" w:cs="Times New Roman"/>
                <w:sz w:val="28"/>
                <w:szCs w:val="28"/>
              </w:rPr>
              <w:t>ек</w:t>
            </w:r>
            <w:r w:rsidRPr="00EA350A">
              <w:rPr>
                <w:rFonts w:ascii="Times New Roman" w:hAnsi="Times New Roman" w:cs="Times New Roman"/>
                <w:w w:val="99"/>
                <w:sz w:val="28"/>
                <w:szCs w:val="28"/>
              </w:rPr>
              <w:t>тор</w:t>
            </w:r>
            <w:r w:rsidRPr="00EA350A">
              <w:rPr>
                <w:rFonts w:ascii="Times New Roman" w:hAnsi="Times New Roman" w:cs="Times New Roman"/>
                <w:sz w:val="28"/>
                <w:szCs w:val="28"/>
              </w:rPr>
              <w:t>а</w:t>
            </w:r>
          </w:p>
          <w:p w:rsidR="004F70B6" w:rsidRPr="00EA350A" w:rsidRDefault="004F70B6" w:rsidP="00693627">
            <w:pPr>
              <w:spacing w:after="0" w:line="240" w:lineRule="auto"/>
              <w:jc w:val="center"/>
              <w:rPr>
                <w:rFonts w:ascii="Times New Roman" w:hAnsi="Times New Roman" w:cs="Times New Roman"/>
                <w:sz w:val="28"/>
                <w:szCs w:val="28"/>
              </w:rPr>
            </w:pPr>
            <w:r w:rsidRPr="00EA350A">
              <w:rPr>
                <w:rFonts w:ascii="Times New Roman" w:hAnsi="Times New Roman" w:cs="Times New Roman"/>
                <w:sz w:val="28"/>
                <w:szCs w:val="28"/>
              </w:rPr>
              <w:t>по учебно-воспитательной работе</w:t>
            </w:r>
          </w:p>
          <w:p w:rsidR="004F70B6" w:rsidRPr="00EA350A" w:rsidRDefault="004F70B6" w:rsidP="00824E96">
            <w:pPr>
              <w:spacing w:after="0"/>
              <w:jc w:val="center"/>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4F70B6" w:rsidRPr="00EA350A" w:rsidRDefault="004F70B6" w:rsidP="00824E96">
            <w:pPr>
              <w:spacing w:after="0"/>
              <w:jc w:val="center"/>
              <w:rPr>
                <w:rFonts w:ascii="Times New Roman" w:hAnsi="Times New Roman" w:cs="Times New Roman"/>
                <w:sz w:val="28"/>
                <w:szCs w:val="28"/>
              </w:rPr>
            </w:pPr>
            <w:r w:rsidRPr="00EA350A">
              <w:rPr>
                <w:rFonts w:ascii="Times New Roman" w:hAnsi="Times New Roman" w:cs="Times New Roman"/>
                <w:sz w:val="28"/>
                <w:szCs w:val="28"/>
              </w:rPr>
              <w:t>Стукачева</w:t>
            </w:r>
          </w:p>
          <w:p w:rsidR="004F70B6" w:rsidRPr="00EA350A" w:rsidRDefault="004F70B6" w:rsidP="00824E96">
            <w:pPr>
              <w:spacing w:after="0"/>
              <w:jc w:val="center"/>
              <w:rPr>
                <w:rFonts w:ascii="Times New Roman" w:hAnsi="Times New Roman" w:cs="Times New Roman"/>
                <w:sz w:val="28"/>
                <w:szCs w:val="28"/>
              </w:rPr>
            </w:pPr>
            <w:r w:rsidRPr="00EA350A">
              <w:rPr>
                <w:rFonts w:ascii="Times New Roman" w:hAnsi="Times New Roman" w:cs="Times New Roman"/>
                <w:sz w:val="28"/>
                <w:szCs w:val="28"/>
              </w:rPr>
              <w:t>Сабина</w:t>
            </w:r>
          </w:p>
          <w:p w:rsidR="004F70B6" w:rsidRPr="00EA350A" w:rsidRDefault="004F70B6" w:rsidP="00824E96">
            <w:pPr>
              <w:spacing w:after="0"/>
              <w:jc w:val="center"/>
              <w:rPr>
                <w:rFonts w:ascii="Times New Roman" w:hAnsi="Times New Roman" w:cs="Times New Roman"/>
                <w:sz w:val="28"/>
                <w:szCs w:val="28"/>
              </w:rPr>
            </w:pPr>
            <w:r w:rsidRPr="00EA350A">
              <w:rPr>
                <w:rFonts w:ascii="Times New Roman" w:hAnsi="Times New Roman" w:cs="Times New Roman"/>
                <w:sz w:val="28"/>
                <w:szCs w:val="28"/>
              </w:rPr>
              <w:t>Владимировна</w:t>
            </w:r>
          </w:p>
        </w:tc>
        <w:tc>
          <w:tcPr>
            <w:tcW w:w="1843" w:type="dxa"/>
            <w:tcBorders>
              <w:top w:val="single" w:sz="4" w:space="0" w:color="auto"/>
              <w:left w:val="single" w:sz="4" w:space="0" w:color="auto"/>
              <w:bottom w:val="single" w:sz="4" w:space="0" w:color="auto"/>
              <w:right w:val="single" w:sz="4" w:space="0" w:color="auto"/>
            </w:tcBorders>
          </w:tcPr>
          <w:p w:rsidR="004F70B6" w:rsidRPr="00EA350A" w:rsidRDefault="004F70B6" w:rsidP="00177E9C">
            <w:pPr>
              <w:spacing w:after="0" w:line="240" w:lineRule="auto"/>
              <w:jc w:val="center"/>
              <w:rPr>
                <w:rFonts w:ascii="Times New Roman" w:hAnsi="Times New Roman" w:cs="Times New Roman"/>
                <w:sz w:val="28"/>
                <w:szCs w:val="28"/>
              </w:rPr>
            </w:pPr>
            <w:r w:rsidRPr="00EA350A">
              <w:rPr>
                <w:rFonts w:ascii="Times New Roman" w:hAnsi="Times New Roman" w:cs="Times New Roman"/>
                <w:sz w:val="28"/>
                <w:szCs w:val="28"/>
              </w:rPr>
              <w:t>Соответствие</w:t>
            </w:r>
          </w:p>
          <w:p w:rsidR="004F70B6" w:rsidRPr="00EA350A" w:rsidRDefault="004F70B6" w:rsidP="00177E9C">
            <w:pPr>
              <w:spacing w:after="0" w:line="240" w:lineRule="auto"/>
              <w:jc w:val="center"/>
              <w:rPr>
                <w:rFonts w:ascii="Times New Roman" w:hAnsi="Times New Roman" w:cs="Times New Roman"/>
                <w:sz w:val="28"/>
                <w:szCs w:val="28"/>
              </w:rPr>
            </w:pPr>
            <w:r w:rsidRPr="00EA350A">
              <w:rPr>
                <w:rFonts w:ascii="Times New Roman" w:hAnsi="Times New Roman" w:cs="Times New Roman"/>
                <w:sz w:val="28"/>
                <w:szCs w:val="28"/>
              </w:rPr>
              <w:t>занимаемой</w:t>
            </w:r>
          </w:p>
          <w:p w:rsidR="004F70B6" w:rsidRPr="00EA350A" w:rsidRDefault="004F70B6" w:rsidP="00177E9C">
            <w:pPr>
              <w:spacing w:after="0" w:line="240" w:lineRule="auto"/>
              <w:jc w:val="center"/>
              <w:rPr>
                <w:rFonts w:ascii="Times New Roman" w:hAnsi="Times New Roman" w:cs="Times New Roman"/>
                <w:sz w:val="28"/>
                <w:szCs w:val="28"/>
              </w:rPr>
            </w:pPr>
            <w:r w:rsidRPr="00EA350A">
              <w:rPr>
                <w:rFonts w:ascii="Times New Roman" w:hAnsi="Times New Roman" w:cs="Times New Roman"/>
                <w:sz w:val="28"/>
                <w:szCs w:val="28"/>
              </w:rPr>
              <w:t>должности</w:t>
            </w:r>
          </w:p>
        </w:tc>
        <w:tc>
          <w:tcPr>
            <w:tcW w:w="1701" w:type="dxa"/>
            <w:tcBorders>
              <w:top w:val="single" w:sz="4" w:space="0" w:color="auto"/>
              <w:left w:val="single" w:sz="4" w:space="0" w:color="auto"/>
              <w:bottom w:val="single" w:sz="4" w:space="0" w:color="auto"/>
              <w:right w:val="single" w:sz="4" w:space="0" w:color="auto"/>
            </w:tcBorders>
          </w:tcPr>
          <w:p w:rsidR="006571F2" w:rsidRPr="00EA350A" w:rsidRDefault="000F1BB0" w:rsidP="000F1BB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Почетная грамота Минобрнауки России</w:t>
            </w:r>
          </w:p>
        </w:tc>
      </w:tr>
      <w:tr w:rsidR="004F70B6" w:rsidRPr="00E579BB" w:rsidTr="004F70B6">
        <w:trPr>
          <w:trHeight w:hRule="exact" w:val="1268"/>
          <w:jc w:val="center"/>
        </w:trPr>
        <w:tc>
          <w:tcPr>
            <w:tcW w:w="3615" w:type="dxa"/>
            <w:tcBorders>
              <w:top w:val="single" w:sz="4" w:space="0" w:color="auto"/>
              <w:left w:val="single" w:sz="4" w:space="0" w:color="auto"/>
              <w:bottom w:val="single" w:sz="4" w:space="0" w:color="auto"/>
              <w:right w:val="single" w:sz="4" w:space="0" w:color="auto"/>
            </w:tcBorders>
          </w:tcPr>
          <w:p w:rsidR="004F70B6" w:rsidRPr="00824E96" w:rsidRDefault="004F70B6" w:rsidP="00693627">
            <w:pPr>
              <w:spacing w:after="0" w:line="240" w:lineRule="auto"/>
              <w:jc w:val="center"/>
              <w:rPr>
                <w:rFonts w:ascii="Times New Roman" w:hAnsi="Times New Roman" w:cs="Times New Roman"/>
                <w:sz w:val="28"/>
                <w:szCs w:val="28"/>
              </w:rPr>
            </w:pPr>
            <w:r w:rsidRPr="00824E96">
              <w:rPr>
                <w:rFonts w:ascii="Times New Roman" w:hAnsi="Times New Roman" w:cs="Times New Roman"/>
                <w:sz w:val="28"/>
                <w:szCs w:val="28"/>
              </w:rPr>
              <w:t>Заместитель директора</w:t>
            </w:r>
          </w:p>
          <w:p w:rsidR="004F70B6" w:rsidRDefault="004F70B6" w:rsidP="00693627">
            <w:pPr>
              <w:spacing w:after="0" w:line="240" w:lineRule="auto"/>
              <w:jc w:val="center"/>
              <w:rPr>
                <w:rFonts w:ascii="Times New Roman" w:hAnsi="Times New Roman" w:cs="Times New Roman"/>
                <w:sz w:val="28"/>
                <w:szCs w:val="28"/>
              </w:rPr>
            </w:pPr>
            <w:r w:rsidRPr="00824E96">
              <w:rPr>
                <w:rFonts w:ascii="Times New Roman" w:hAnsi="Times New Roman" w:cs="Times New Roman"/>
                <w:sz w:val="28"/>
                <w:szCs w:val="28"/>
              </w:rPr>
              <w:t>по воспитательной работе</w:t>
            </w:r>
          </w:p>
          <w:p w:rsidR="00177E9C" w:rsidRPr="00824E96" w:rsidRDefault="00177E9C" w:rsidP="0069362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(5-11 кл.)</w:t>
            </w:r>
          </w:p>
          <w:p w:rsidR="004F70B6" w:rsidRPr="00824E96" w:rsidRDefault="004F70B6" w:rsidP="00824E96">
            <w:pPr>
              <w:spacing w:after="0"/>
              <w:jc w:val="center"/>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4F70B6" w:rsidRPr="00824E96" w:rsidRDefault="004F70B6" w:rsidP="00824E96">
            <w:pPr>
              <w:spacing w:after="0"/>
              <w:jc w:val="center"/>
              <w:rPr>
                <w:rFonts w:ascii="Times New Roman" w:hAnsi="Times New Roman" w:cs="Times New Roman"/>
                <w:sz w:val="28"/>
                <w:szCs w:val="28"/>
              </w:rPr>
            </w:pPr>
            <w:r w:rsidRPr="00824E96">
              <w:rPr>
                <w:rFonts w:ascii="Times New Roman" w:hAnsi="Times New Roman" w:cs="Times New Roman"/>
                <w:sz w:val="28"/>
                <w:szCs w:val="28"/>
              </w:rPr>
              <w:t>Колесникова</w:t>
            </w:r>
          </w:p>
          <w:p w:rsidR="004F70B6" w:rsidRPr="00824E96" w:rsidRDefault="004F70B6" w:rsidP="00824E96">
            <w:pPr>
              <w:spacing w:after="0"/>
              <w:jc w:val="center"/>
              <w:rPr>
                <w:rFonts w:ascii="Times New Roman" w:hAnsi="Times New Roman" w:cs="Times New Roman"/>
                <w:sz w:val="28"/>
                <w:szCs w:val="28"/>
              </w:rPr>
            </w:pPr>
            <w:r w:rsidRPr="00824E96">
              <w:rPr>
                <w:rFonts w:ascii="Times New Roman" w:hAnsi="Times New Roman" w:cs="Times New Roman"/>
                <w:sz w:val="28"/>
                <w:szCs w:val="28"/>
              </w:rPr>
              <w:t>Ирина</w:t>
            </w:r>
          </w:p>
          <w:p w:rsidR="004F70B6" w:rsidRPr="00824E96" w:rsidRDefault="004F70B6" w:rsidP="00824E96">
            <w:pPr>
              <w:spacing w:after="0"/>
              <w:jc w:val="center"/>
              <w:rPr>
                <w:rFonts w:ascii="Times New Roman" w:hAnsi="Times New Roman" w:cs="Times New Roman"/>
                <w:sz w:val="28"/>
                <w:szCs w:val="28"/>
              </w:rPr>
            </w:pPr>
            <w:r w:rsidRPr="00824E96">
              <w:rPr>
                <w:rFonts w:ascii="Times New Roman" w:hAnsi="Times New Roman" w:cs="Times New Roman"/>
                <w:sz w:val="28"/>
                <w:szCs w:val="28"/>
              </w:rPr>
              <w:t>Михайловна</w:t>
            </w:r>
          </w:p>
        </w:tc>
        <w:tc>
          <w:tcPr>
            <w:tcW w:w="1843" w:type="dxa"/>
            <w:tcBorders>
              <w:top w:val="single" w:sz="4" w:space="0" w:color="auto"/>
              <w:left w:val="single" w:sz="4" w:space="0" w:color="auto"/>
              <w:bottom w:val="single" w:sz="4" w:space="0" w:color="auto"/>
              <w:right w:val="single" w:sz="4" w:space="0" w:color="auto"/>
            </w:tcBorders>
          </w:tcPr>
          <w:p w:rsidR="004F70B6" w:rsidRPr="00824E96" w:rsidRDefault="004F70B6" w:rsidP="00177E9C">
            <w:pPr>
              <w:spacing w:after="0" w:line="240" w:lineRule="auto"/>
              <w:jc w:val="center"/>
              <w:rPr>
                <w:rFonts w:ascii="Times New Roman" w:hAnsi="Times New Roman" w:cs="Times New Roman"/>
                <w:sz w:val="28"/>
                <w:szCs w:val="28"/>
              </w:rPr>
            </w:pPr>
            <w:r w:rsidRPr="00824E96">
              <w:rPr>
                <w:rFonts w:ascii="Times New Roman" w:hAnsi="Times New Roman" w:cs="Times New Roman"/>
                <w:sz w:val="28"/>
                <w:szCs w:val="28"/>
              </w:rPr>
              <w:t>Соответствие</w:t>
            </w:r>
          </w:p>
          <w:p w:rsidR="004F70B6" w:rsidRPr="00824E96" w:rsidRDefault="004F70B6" w:rsidP="00177E9C">
            <w:pPr>
              <w:spacing w:after="0" w:line="240" w:lineRule="auto"/>
              <w:jc w:val="center"/>
              <w:rPr>
                <w:rFonts w:ascii="Times New Roman" w:hAnsi="Times New Roman" w:cs="Times New Roman"/>
                <w:sz w:val="28"/>
                <w:szCs w:val="28"/>
              </w:rPr>
            </w:pPr>
            <w:r w:rsidRPr="00824E96">
              <w:rPr>
                <w:rFonts w:ascii="Times New Roman" w:hAnsi="Times New Roman" w:cs="Times New Roman"/>
                <w:sz w:val="28"/>
                <w:szCs w:val="28"/>
              </w:rPr>
              <w:t>занимаемой</w:t>
            </w:r>
          </w:p>
          <w:p w:rsidR="004F70B6" w:rsidRPr="00824E96" w:rsidRDefault="004F70B6" w:rsidP="00177E9C">
            <w:pPr>
              <w:spacing w:after="0" w:line="240" w:lineRule="auto"/>
              <w:jc w:val="center"/>
              <w:rPr>
                <w:rFonts w:ascii="Times New Roman" w:hAnsi="Times New Roman" w:cs="Times New Roman"/>
                <w:sz w:val="28"/>
                <w:szCs w:val="28"/>
              </w:rPr>
            </w:pPr>
            <w:r w:rsidRPr="00824E96">
              <w:rPr>
                <w:rFonts w:ascii="Times New Roman" w:hAnsi="Times New Roman" w:cs="Times New Roman"/>
                <w:sz w:val="28"/>
                <w:szCs w:val="28"/>
              </w:rPr>
              <w:t>должности</w:t>
            </w:r>
          </w:p>
        </w:tc>
        <w:tc>
          <w:tcPr>
            <w:tcW w:w="1701" w:type="dxa"/>
            <w:tcBorders>
              <w:top w:val="single" w:sz="4" w:space="0" w:color="auto"/>
              <w:left w:val="single" w:sz="4" w:space="0" w:color="auto"/>
              <w:bottom w:val="single" w:sz="4" w:space="0" w:color="auto"/>
              <w:right w:val="single" w:sz="4" w:space="0" w:color="auto"/>
            </w:tcBorders>
          </w:tcPr>
          <w:p w:rsidR="004F70B6" w:rsidRPr="00824E96" w:rsidRDefault="00F46D2B" w:rsidP="00F46D2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Почетная грамота Минобрнауки России</w:t>
            </w:r>
          </w:p>
        </w:tc>
      </w:tr>
      <w:tr w:rsidR="00177E9C" w:rsidRPr="00E579BB" w:rsidTr="004F70B6">
        <w:trPr>
          <w:trHeight w:hRule="exact" w:val="1268"/>
          <w:jc w:val="center"/>
        </w:trPr>
        <w:tc>
          <w:tcPr>
            <w:tcW w:w="3615" w:type="dxa"/>
            <w:tcBorders>
              <w:top w:val="single" w:sz="4" w:space="0" w:color="auto"/>
              <w:left w:val="single" w:sz="4" w:space="0" w:color="auto"/>
              <w:bottom w:val="single" w:sz="4" w:space="0" w:color="auto"/>
              <w:right w:val="single" w:sz="4" w:space="0" w:color="auto"/>
            </w:tcBorders>
          </w:tcPr>
          <w:p w:rsidR="00177E9C" w:rsidRPr="00824E96" w:rsidRDefault="00177E9C" w:rsidP="00177E9C">
            <w:pPr>
              <w:spacing w:after="0" w:line="240" w:lineRule="auto"/>
              <w:jc w:val="center"/>
              <w:rPr>
                <w:rFonts w:ascii="Times New Roman" w:hAnsi="Times New Roman" w:cs="Times New Roman"/>
                <w:sz w:val="28"/>
                <w:szCs w:val="28"/>
              </w:rPr>
            </w:pPr>
            <w:r w:rsidRPr="00824E96">
              <w:rPr>
                <w:rFonts w:ascii="Times New Roman" w:hAnsi="Times New Roman" w:cs="Times New Roman"/>
                <w:sz w:val="28"/>
                <w:szCs w:val="28"/>
              </w:rPr>
              <w:t>Заместитель директора</w:t>
            </w:r>
          </w:p>
          <w:p w:rsidR="00177E9C" w:rsidRDefault="00177E9C" w:rsidP="00177E9C">
            <w:pPr>
              <w:spacing w:after="0" w:line="240" w:lineRule="auto"/>
              <w:jc w:val="center"/>
              <w:rPr>
                <w:rFonts w:ascii="Times New Roman" w:hAnsi="Times New Roman" w:cs="Times New Roman"/>
                <w:sz w:val="28"/>
                <w:szCs w:val="28"/>
              </w:rPr>
            </w:pPr>
            <w:r w:rsidRPr="00824E96">
              <w:rPr>
                <w:rFonts w:ascii="Times New Roman" w:hAnsi="Times New Roman" w:cs="Times New Roman"/>
                <w:sz w:val="28"/>
                <w:szCs w:val="28"/>
              </w:rPr>
              <w:t>по воспитательной работе</w:t>
            </w:r>
          </w:p>
          <w:p w:rsidR="00177E9C" w:rsidRPr="00824E96" w:rsidRDefault="00177E9C" w:rsidP="00177E9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(1-4 кл.)</w:t>
            </w:r>
          </w:p>
          <w:p w:rsidR="00177E9C" w:rsidRPr="00824E96" w:rsidRDefault="00177E9C" w:rsidP="00693627">
            <w:pPr>
              <w:spacing w:after="0" w:line="240" w:lineRule="auto"/>
              <w:jc w:val="center"/>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177E9C" w:rsidRPr="00824E96" w:rsidRDefault="00177E9C" w:rsidP="00824E96">
            <w:pPr>
              <w:spacing w:after="0"/>
              <w:jc w:val="center"/>
              <w:rPr>
                <w:rFonts w:ascii="Times New Roman" w:hAnsi="Times New Roman" w:cs="Times New Roman"/>
                <w:sz w:val="28"/>
                <w:szCs w:val="28"/>
              </w:rPr>
            </w:pPr>
            <w:r>
              <w:rPr>
                <w:rFonts w:ascii="Times New Roman" w:hAnsi="Times New Roman" w:cs="Times New Roman"/>
                <w:sz w:val="28"/>
                <w:szCs w:val="28"/>
              </w:rPr>
              <w:t>Гребенкина Анастасия Владимировна</w:t>
            </w:r>
          </w:p>
        </w:tc>
        <w:tc>
          <w:tcPr>
            <w:tcW w:w="1843" w:type="dxa"/>
            <w:tcBorders>
              <w:top w:val="single" w:sz="4" w:space="0" w:color="auto"/>
              <w:left w:val="single" w:sz="4" w:space="0" w:color="auto"/>
              <w:bottom w:val="single" w:sz="4" w:space="0" w:color="auto"/>
              <w:right w:val="single" w:sz="4" w:space="0" w:color="auto"/>
            </w:tcBorders>
          </w:tcPr>
          <w:p w:rsidR="00177E9C" w:rsidRPr="00824E96" w:rsidRDefault="00A96881" w:rsidP="00177E9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tcPr>
          <w:p w:rsidR="00177E9C" w:rsidRPr="00824E96" w:rsidRDefault="00A96881" w:rsidP="00824E96">
            <w:pPr>
              <w:spacing w:after="0"/>
              <w:jc w:val="center"/>
              <w:rPr>
                <w:rFonts w:ascii="Times New Roman" w:hAnsi="Times New Roman" w:cs="Times New Roman"/>
                <w:sz w:val="28"/>
                <w:szCs w:val="28"/>
              </w:rPr>
            </w:pPr>
            <w:r>
              <w:rPr>
                <w:rFonts w:ascii="Times New Roman" w:hAnsi="Times New Roman" w:cs="Times New Roman"/>
                <w:sz w:val="28"/>
                <w:szCs w:val="28"/>
              </w:rPr>
              <w:t>-</w:t>
            </w:r>
          </w:p>
        </w:tc>
      </w:tr>
      <w:tr w:rsidR="004F70B6" w:rsidRPr="00E579BB" w:rsidTr="004F70B6">
        <w:trPr>
          <w:trHeight w:hRule="exact" w:val="1268"/>
          <w:jc w:val="center"/>
        </w:trPr>
        <w:tc>
          <w:tcPr>
            <w:tcW w:w="3615" w:type="dxa"/>
            <w:tcBorders>
              <w:top w:val="single" w:sz="4" w:space="0" w:color="auto"/>
              <w:left w:val="single" w:sz="4" w:space="0" w:color="auto"/>
              <w:bottom w:val="single" w:sz="4" w:space="0" w:color="auto"/>
              <w:right w:val="single" w:sz="4" w:space="0" w:color="auto"/>
            </w:tcBorders>
          </w:tcPr>
          <w:p w:rsidR="004F70B6" w:rsidRPr="00824E96" w:rsidRDefault="004F70B6" w:rsidP="00824E96">
            <w:pPr>
              <w:spacing w:after="0"/>
              <w:jc w:val="center"/>
              <w:rPr>
                <w:rFonts w:ascii="Times New Roman" w:hAnsi="Times New Roman" w:cs="Times New Roman"/>
                <w:sz w:val="28"/>
                <w:szCs w:val="28"/>
              </w:rPr>
            </w:pPr>
            <w:r w:rsidRPr="00824E96">
              <w:rPr>
                <w:rFonts w:ascii="Times New Roman" w:hAnsi="Times New Roman" w:cs="Times New Roman"/>
                <w:sz w:val="28"/>
                <w:szCs w:val="28"/>
              </w:rPr>
              <w:t>Заместитель директора</w:t>
            </w:r>
          </w:p>
          <w:p w:rsidR="004F70B6" w:rsidRPr="00824E96" w:rsidRDefault="004F70B6" w:rsidP="00824E96">
            <w:pPr>
              <w:spacing w:after="0"/>
              <w:jc w:val="center"/>
              <w:rPr>
                <w:rFonts w:ascii="Times New Roman" w:hAnsi="Times New Roman" w:cs="Times New Roman"/>
                <w:sz w:val="28"/>
                <w:szCs w:val="28"/>
              </w:rPr>
            </w:pPr>
            <w:r w:rsidRPr="00824E96">
              <w:rPr>
                <w:rFonts w:ascii="Times New Roman" w:hAnsi="Times New Roman" w:cs="Times New Roman"/>
                <w:sz w:val="28"/>
                <w:szCs w:val="28"/>
              </w:rPr>
              <w:t>по информатизации</w:t>
            </w:r>
          </w:p>
        </w:tc>
        <w:tc>
          <w:tcPr>
            <w:tcW w:w="2268" w:type="dxa"/>
            <w:tcBorders>
              <w:top w:val="single" w:sz="4" w:space="0" w:color="auto"/>
              <w:left w:val="single" w:sz="4" w:space="0" w:color="auto"/>
              <w:bottom w:val="single" w:sz="4" w:space="0" w:color="auto"/>
              <w:right w:val="single" w:sz="4" w:space="0" w:color="auto"/>
            </w:tcBorders>
          </w:tcPr>
          <w:p w:rsidR="004F70B6" w:rsidRPr="00824E96" w:rsidRDefault="004F70B6" w:rsidP="00824E96">
            <w:pPr>
              <w:spacing w:after="0"/>
              <w:jc w:val="center"/>
              <w:rPr>
                <w:rFonts w:ascii="Times New Roman" w:hAnsi="Times New Roman" w:cs="Times New Roman"/>
                <w:sz w:val="28"/>
                <w:szCs w:val="28"/>
              </w:rPr>
            </w:pPr>
            <w:r w:rsidRPr="00824E96">
              <w:rPr>
                <w:rFonts w:ascii="Times New Roman" w:hAnsi="Times New Roman" w:cs="Times New Roman"/>
                <w:sz w:val="28"/>
                <w:szCs w:val="28"/>
              </w:rPr>
              <w:t>Горпыныч</w:t>
            </w:r>
          </w:p>
          <w:p w:rsidR="004F70B6" w:rsidRPr="00824E96" w:rsidRDefault="004F70B6" w:rsidP="00824E96">
            <w:pPr>
              <w:spacing w:after="0"/>
              <w:jc w:val="center"/>
              <w:rPr>
                <w:rFonts w:ascii="Times New Roman" w:hAnsi="Times New Roman" w:cs="Times New Roman"/>
                <w:sz w:val="28"/>
                <w:szCs w:val="28"/>
              </w:rPr>
            </w:pPr>
            <w:r w:rsidRPr="00824E96">
              <w:rPr>
                <w:rFonts w:ascii="Times New Roman" w:hAnsi="Times New Roman" w:cs="Times New Roman"/>
                <w:sz w:val="28"/>
                <w:szCs w:val="28"/>
              </w:rPr>
              <w:t>Наталья</w:t>
            </w:r>
          </w:p>
          <w:p w:rsidR="004F70B6" w:rsidRPr="00824E96" w:rsidRDefault="004F70B6" w:rsidP="00824E96">
            <w:pPr>
              <w:spacing w:after="0"/>
              <w:jc w:val="center"/>
              <w:rPr>
                <w:rFonts w:ascii="Times New Roman" w:hAnsi="Times New Roman" w:cs="Times New Roman"/>
                <w:sz w:val="28"/>
                <w:szCs w:val="28"/>
              </w:rPr>
            </w:pPr>
            <w:r w:rsidRPr="00824E96">
              <w:rPr>
                <w:rFonts w:ascii="Times New Roman" w:hAnsi="Times New Roman" w:cs="Times New Roman"/>
                <w:sz w:val="28"/>
                <w:szCs w:val="28"/>
              </w:rPr>
              <w:t>Николаевна</w:t>
            </w:r>
          </w:p>
        </w:tc>
        <w:tc>
          <w:tcPr>
            <w:tcW w:w="1843" w:type="dxa"/>
            <w:tcBorders>
              <w:top w:val="single" w:sz="4" w:space="0" w:color="auto"/>
              <w:left w:val="single" w:sz="4" w:space="0" w:color="auto"/>
              <w:bottom w:val="single" w:sz="4" w:space="0" w:color="auto"/>
              <w:right w:val="single" w:sz="4" w:space="0" w:color="auto"/>
            </w:tcBorders>
          </w:tcPr>
          <w:p w:rsidR="004F70B6" w:rsidRPr="00EA350A" w:rsidRDefault="004F70B6" w:rsidP="00177E9C">
            <w:pPr>
              <w:spacing w:after="0" w:line="240" w:lineRule="auto"/>
              <w:jc w:val="center"/>
              <w:rPr>
                <w:rFonts w:ascii="Times New Roman" w:hAnsi="Times New Roman" w:cs="Times New Roman"/>
                <w:sz w:val="28"/>
                <w:szCs w:val="28"/>
              </w:rPr>
            </w:pPr>
            <w:r w:rsidRPr="00EA350A">
              <w:rPr>
                <w:rFonts w:ascii="Times New Roman" w:hAnsi="Times New Roman" w:cs="Times New Roman"/>
                <w:sz w:val="28"/>
                <w:szCs w:val="28"/>
              </w:rPr>
              <w:t>Соответствие</w:t>
            </w:r>
          </w:p>
          <w:p w:rsidR="004F70B6" w:rsidRPr="00EA350A" w:rsidRDefault="004F70B6" w:rsidP="00177E9C">
            <w:pPr>
              <w:spacing w:after="0" w:line="240" w:lineRule="auto"/>
              <w:jc w:val="center"/>
              <w:rPr>
                <w:rFonts w:ascii="Times New Roman" w:hAnsi="Times New Roman" w:cs="Times New Roman"/>
                <w:sz w:val="28"/>
                <w:szCs w:val="28"/>
              </w:rPr>
            </w:pPr>
            <w:r w:rsidRPr="00EA350A">
              <w:rPr>
                <w:rFonts w:ascii="Times New Roman" w:hAnsi="Times New Roman" w:cs="Times New Roman"/>
                <w:sz w:val="28"/>
                <w:szCs w:val="28"/>
              </w:rPr>
              <w:t>занимаемой</w:t>
            </w:r>
          </w:p>
          <w:p w:rsidR="004F70B6" w:rsidRPr="00824E96" w:rsidRDefault="004F70B6" w:rsidP="00177E9C">
            <w:pPr>
              <w:spacing w:after="0" w:line="240" w:lineRule="auto"/>
              <w:jc w:val="center"/>
              <w:rPr>
                <w:rFonts w:ascii="Times New Roman" w:hAnsi="Times New Roman" w:cs="Times New Roman"/>
                <w:sz w:val="28"/>
                <w:szCs w:val="28"/>
              </w:rPr>
            </w:pPr>
            <w:r w:rsidRPr="00EA350A">
              <w:rPr>
                <w:rFonts w:ascii="Times New Roman" w:hAnsi="Times New Roman" w:cs="Times New Roman"/>
                <w:sz w:val="28"/>
                <w:szCs w:val="28"/>
              </w:rPr>
              <w:t>должности</w:t>
            </w:r>
          </w:p>
        </w:tc>
        <w:tc>
          <w:tcPr>
            <w:tcW w:w="1701" w:type="dxa"/>
            <w:tcBorders>
              <w:top w:val="single" w:sz="4" w:space="0" w:color="auto"/>
              <w:left w:val="single" w:sz="4" w:space="0" w:color="auto"/>
              <w:bottom w:val="single" w:sz="4" w:space="0" w:color="auto"/>
              <w:right w:val="single" w:sz="4" w:space="0" w:color="auto"/>
            </w:tcBorders>
          </w:tcPr>
          <w:p w:rsidR="004F70B6" w:rsidRPr="00824E96" w:rsidRDefault="008720CF" w:rsidP="008720C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Почетная грамота Минобрнауки России</w:t>
            </w:r>
          </w:p>
        </w:tc>
      </w:tr>
      <w:tr w:rsidR="004F70B6" w:rsidRPr="00E579BB" w:rsidTr="004F70B6">
        <w:trPr>
          <w:trHeight w:hRule="exact" w:val="2009"/>
          <w:jc w:val="center"/>
        </w:trPr>
        <w:tc>
          <w:tcPr>
            <w:tcW w:w="3615" w:type="dxa"/>
            <w:tcBorders>
              <w:top w:val="single" w:sz="4" w:space="0" w:color="auto"/>
              <w:left w:val="single" w:sz="4" w:space="0" w:color="auto"/>
              <w:bottom w:val="single" w:sz="4" w:space="0" w:color="auto"/>
              <w:right w:val="single" w:sz="4" w:space="0" w:color="auto"/>
            </w:tcBorders>
          </w:tcPr>
          <w:p w:rsidR="004F70B6" w:rsidRPr="00824E96" w:rsidRDefault="004F70B6" w:rsidP="00BF27C4">
            <w:pPr>
              <w:spacing w:after="0" w:line="240" w:lineRule="auto"/>
              <w:jc w:val="center"/>
              <w:rPr>
                <w:rFonts w:ascii="Times New Roman" w:hAnsi="Times New Roman" w:cs="Times New Roman"/>
                <w:sz w:val="28"/>
                <w:szCs w:val="28"/>
              </w:rPr>
            </w:pPr>
            <w:r w:rsidRPr="00824E96">
              <w:rPr>
                <w:rFonts w:ascii="Times New Roman" w:hAnsi="Times New Roman" w:cs="Times New Roman"/>
                <w:sz w:val="28"/>
                <w:szCs w:val="28"/>
              </w:rPr>
              <w:t>Заместитель директора</w:t>
            </w:r>
          </w:p>
          <w:p w:rsidR="004F70B6" w:rsidRPr="00824E96" w:rsidRDefault="004F70B6" w:rsidP="00BF27C4">
            <w:pPr>
              <w:spacing w:after="0" w:line="240" w:lineRule="auto"/>
              <w:jc w:val="center"/>
              <w:rPr>
                <w:rFonts w:ascii="Times New Roman" w:hAnsi="Times New Roman" w:cs="Times New Roman"/>
                <w:sz w:val="28"/>
                <w:szCs w:val="28"/>
              </w:rPr>
            </w:pPr>
            <w:r w:rsidRPr="00824E96">
              <w:rPr>
                <w:rFonts w:ascii="Times New Roman" w:hAnsi="Times New Roman" w:cs="Times New Roman"/>
                <w:sz w:val="28"/>
                <w:szCs w:val="28"/>
              </w:rPr>
              <w:t>по административно-</w:t>
            </w:r>
          </w:p>
          <w:p w:rsidR="004F70B6" w:rsidRPr="00824E96" w:rsidRDefault="004F70B6" w:rsidP="00BF27C4">
            <w:pPr>
              <w:spacing w:after="0" w:line="240" w:lineRule="auto"/>
              <w:jc w:val="center"/>
              <w:rPr>
                <w:rFonts w:ascii="Times New Roman" w:hAnsi="Times New Roman" w:cs="Times New Roman"/>
                <w:sz w:val="28"/>
                <w:szCs w:val="28"/>
              </w:rPr>
            </w:pPr>
            <w:r w:rsidRPr="00824E96">
              <w:rPr>
                <w:rFonts w:ascii="Times New Roman" w:hAnsi="Times New Roman" w:cs="Times New Roman"/>
                <w:sz w:val="28"/>
                <w:szCs w:val="28"/>
              </w:rPr>
              <w:t>хозяйственной</w:t>
            </w:r>
          </w:p>
          <w:p w:rsidR="004F70B6" w:rsidRPr="00824E96" w:rsidRDefault="004F70B6" w:rsidP="00BF27C4">
            <w:pPr>
              <w:spacing w:after="0" w:line="240" w:lineRule="auto"/>
              <w:jc w:val="center"/>
              <w:rPr>
                <w:rFonts w:ascii="Times New Roman" w:hAnsi="Times New Roman" w:cs="Times New Roman"/>
                <w:sz w:val="28"/>
                <w:szCs w:val="28"/>
              </w:rPr>
            </w:pPr>
            <w:r w:rsidRPr="00824E96">
              <w:rPr>
                <w:rFonts w:ascii="Times New Roman" w:hAnsi="Times New Roman" w:cs="Times New Roman"/>
                <w:sz w:val="28"/>
                <w:szCs w:val="28"/>
              </w:rPr>
              <w:t>работе</w:t>
            </w:r>
          </w:p>
        </w:tc>
        <w:tc>
          <w:tcPr>
            <w:tcW w:w="2268" w:type="dxa"/>
            <w:tcBorders>
              <w:top w:val="single" w:sz="4" w:space="0" w:color="auto"/>
              <w:left w:val="single" w:sz="4" w:space="0" w:color="auto"/>
              <w:bottom w:val="single" w:sz="4" w:space="0" w:color="auto"/>
              <w:right w:val="single" w:sz="4" w:space="0" w:color="auto"/>
            </w:tcBorders>
          </w:tcPr>
          <w:p w:rsidR="004F70B6" w:rsidRPr="00824E96" w:rsidRDefault="004F70B6" w:rsidP="00824E96">
            <w:pPr>
              <w:spacing w:after="0"/>
              <w:jc w:val="center"/>
              <w:rPr>
                <w:rFonts w:ascii="Times New Roman" w:hAnsi="Times New Roman" w:cs="Times New Roman"/>
                <w:sz w:val="28"/>
                <w:szCs w:val="28"/>
              </w:rPr>
            </w:pPr>
            <w:r w:rsidRPr="00824E96">
              <w:rPr>
                <w:rFonts w:ascii="Times New Roman" w:hAnsi="Times New Roman" w:cs="Times New Roman"/>
                <w:sz w:val="28"/>
                <w:szCs w:val="28"/>
              </w:rPr>
              <w:t>Штохов</w:t>
            </w:r>
          </w:p>
          <w:p w:rsidR="004F70B6" w:rsidRPr="00824E96" w:rsidRDefault="004F70B6" w:rsidP="00824E96">
            <w:pPr>
              <w:spacing w:after="0"/>
              <w:jc w:val="center"/>
              <w:rPr>
                <w:rFonts w:ascii="Times New Roman" w:hAnsi="Times New Roman" w:cs="Times New Roman"/>
                <w:sz w:val="28"/>
                <w:szCs w:val="28"/>
              </w:rPr>
            </w:pPr>
            <w:r w:rsidRPr="00824E96">
              <w:rPr>
                <w:rFonts w:ascii="Times New Roman" w:hAnsi="Times New Roman" w:cs="Times New Roman"/>
                <w:sz w:val="28"/>
                <w:szCs w:val="28"/>
              </w:rPr>
              <w:t>Михаил</w:t>
            </w:r>
          </w:p>
          <w:p w:rsidR="004F70B6" w:rsidRPr="00824E96" w:rsidRDefault="004F70B6" w:rsidP="00824E96">
            <w:pPr>
              <w:spacing w:after="0"/>
              <w:jc w:val="center"/>
              <w:rPr>
                <w:rFonts w:ascii="Times New Roman" w:hAnsi="Times New Roman" w:cs="Times New Roman"/>
                <w:sz w:val="28"/>
                <w:szCs w:val="28"/>
              </w:rPr>
            </w:pPr>
            <w:r w:rsidRPr="00824E96">
              <w:rPr>
                <w:rFonts w:ascii="Times New Roman" w:hAnsi="Times New Roman" w:cs="Times New Roman"/>
                <w:sz w:val="28"/>
                <w:szCs w:val="28"/>
              </w:rPr>
              <w:t>Иванович</w:t>
            </w:r>
          </w:p>
        </w:tc>
        <w:tc>
          <w:tcPr>
            <w:tcW w:w="1843" w:type="dxa"/>
            <w:tcBorders>
              <w:top w:val="single" w:sz="4" w:space="0" w:color="auto"/>
              <w:left w:val="single" w:sz="4" w:space="0" w:color="auto"/>
              <w:bottom w:val="single" w:sz="4" w:space="0" w:color="auto"/>
              <w:right w:val="single" w:sz="4" w:space="0" w:color="auto"/>
            </w:tcBorders>
          </w:tcPr>
          <w:p w:rsidR="004F70B6" w:rsidRPr="00824E96" w:rsidRDefault="004F70B6" w:rsidP="00824E96">
            <w:pPr>
              <w:spacing w:after="0"/>
              <w:jc w:val="center"/>
              <w:rPr>
                <w:rFonts w:ascii="Times New Roman" w:hAnsi="Times New Roman" w:cs="Times New Roman"/>
                <w:sz w:val="28"/>
                <w:szCs w:val="28"/>
              </w:rPr>
            </w:pPr>
          </w:p>
          <w:p w:rsidR="004F70B6" w:rsidRPr="00824E96" w:rsidRDefault="004F70B6" w:rsidP="00824E96">
            <w:pPr>
              <w:spacing w:after="0"/>
              <w:jc w:val="center"/>
              <w:rPr>
                <w:rFonts w:ascii="Times New Roman" w:hAnsi="Times New Roman" w:cs="Times New Roman"/>
                <w:sz w:val="28"/>
                <w:szCs w:val="28"/>
              </w:rPr>
            </w:pPr>
            <w:r w:rsidRPr="00824E96">
              <w:rPr>
                <w:rFonts w:ascii="Times New Roman" w:hAnsi="Times New Roman" w:cs="Times New Roman"/>
                <w:sz w:val="28"/>
                <w:szCs w:val="28"/>
              </w:rPr>
              <w:t>Первая</w:t>
            </w:r>
          </w:p>
        </w:tc>
        <w:tc>
          <w:tcPr>
            <w:tcW w:w="1701" w:type="dxa"/>
            <w:tcBorders>
              <w:top w:val="single" w:sz="4" w:space="0" w:color="auto"/>
              <w:left w:val="single" w:sz="4" w:space="0" w:color="auto"/>
              <w:bottom w:val="single" w:sz="4" w:space="0" w:color="auto"/>
              <w:right w:val="single" w:sz="4" w:space="0" w:color="auto"/>
            </w:tcBorders>
          </w:tcPr>
          <w:p w:rsidR="004F70B6" w:rsidRPr="00824E96" w:rsidRDefault="004F70B6" w:rsidP="00824E96">
            <w:pPr>
              <w:spacing w:after="0"/>
              <w:jc w:val="center"/>
              <w:rPr>
                <w:rFonts w:ascii="Times New Roman" w:hAnsi="Times New Roman" w:cs="Times New Roman"/>
                <w:sz w:val="28"/>
                <w:szCs w:val="28"/>
              </w:rPr>
            </w:pPr>
          </w:p>
          <w:p w:rsidR="004F70B6" w:rsidRPr="00824E96" w:rsidRDefault="006571F2" w:rsidP="00824E96">
            <w:pPr>
              <w:spacing w:after="0"/>
              <w:jc w:val="center"/>
              <w:rPr>
                <w:rFonts w:ascii="Times New Roman" w:hAnsi="Times New Roman" w:cs="Times New Roman"/>
                <w:sz w:val="28"/>
                <w:szCs w:val="28"/>
              </w:rPr>
            </w:pPr>
            <w:r>
              <w:rPr>
                <w:rFonts w:ascii="Times New Roman" w:hAnsi="Times New Roman" w:cs="Times New Roman"/>
                <w:sz w:val="28"/>
                <w:szCs w:val="28"/>
              </w:rPr>
              <w:t>-</w:t>
            </w:r>
          </w:p>
        </w:tc>
      </w:tr>
    </w:tbl>
    <w:p w:rsidR="00196CCA" w:rsidRDefault="00196CCA" w:rsidP="00B41110">
      <w:pPr>
        <w:pStyle w:val="a9"/>
        <w:spacing w:before="120"/>
        <w:ind w:left="0"/>
        <w:jc w:val="both"/>
        <w:rPr>
          <w:rFonts w:ascii="Times New Roman" w:hAnsi="Times New Roman" w:cs="Times New Roman"/>
          <w:sz w:val="28"/>
          <w:szCs w:val="28"/>
        </w:rPr>
      </w:pPr>
      <w:r>
        <w:rPr>
          <w:rFonts w:ascii="Times New Roman" w:hAnsi="Times New Roman" w:cs="Times New Roman"/>
          <w:sz w:val="28"/>
          <w:szCs w:val="28"/>
        </w:rPr>
        <w:t xml:space="preserve">    </w:t>
      </w:r>
    </w:p>
    <w:p w:rsidR="00861FFC" w:rsidRDefault="00196CCA" w:rsidP="00B41110">
      <w:pPr>
        <w:pStyle w:val="a9"/>
        <w:spacing w:before="120"/>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B41110" w:rsidRPr="00B41110">
        <w:rPr>
          <w:rFonts w:ascii="Times New Roman" w:hAnsi="Times New Roman" w:cs="Times New Roman"/>
          <w:sz w:val="28"/>
          <w:szCs w:val="28"/>
        </w:rPr>
        <w:t>В образовательной организации действуют такие органы</w:t>
      </w:r>
      <w:r w:rsidR="00B41110">
        <w:rPr>
          <w:rFonts w:ascii="Times New Roman" w:hAnsi="Times New Roman" w:cs="Times New Roman"/>
          <w:sz w:val="28"/>
          <w:szCs w:val="28"/>
        </w:rPr>
        <w:t xml:space="preserve"> общественного самоуправления, как Управляющий совет школы, педагогический совет, общее собрание трудового коллектива, органы ученического самоуправления: «Город Больших Надежд»</w:t>
      </w:r>
      <w:r w:rsidR="00861FFC">
        <w:rPr>
          <w:rFonts w:ascii="Times New Roman" w:hAnsi="Times New Roman" w:cs="Times New Roman"/>
          <w:sz w:val="28"/>
          <w:szCs w:val="28"/>
        </w:rPr>
        <w:t>.</w:t>
      </w:r>
    </w:p>
    <w:p w:rsidR="00861FFC" w:rsidRDefault="00196CCA" w:rsidP="00B41110">
      <w:pPr>
        <w:pStyle w:val="a9"/>
        <w:spacing w:before="120"/>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861FFC">
        <w:rPr>
          <w:rFonts w:ascii="Times New Roman" w:hAnsi="Times New Roman" w:cs="Times New Roman"/>
          <w:sz w:val="28"/>
          <w:szCs w:val="28"/>
        </w:rPr>
        <w:t>В школе работает Уполномоченный по правам ребенка из числа педагогв – социальный педагог школы Левченко Е. А.</w:t>
      </w:r>
    </w:p>
    <w:p w:rsidR="00460D39" w:rsidRPr="00034CF1" w:rsidRDefault="00861FFC" w:rsidP="00034CF1">
      <w:pPr>
        <w:pStyle w:val="a9"/>
        <w:spacing w:before="120"/>
        <w:ind w:left="0"/>
        <w:jc w:val="both"/>
        <w:rPr>
          <w:rFonts w:ascii="Times New Roman" w:hAnsi="Times New Roman" w:cs="Times New Roman"/>
          <w:sz w:val="28"/>
          <w:szCs w:val="28"/>
        </w:rPr>
      </w:pPr>
      <w:r>
        <w:rPr>
          <w:rFonts w:ascii="Times New Roman" w:hAnsi="Times New Roman" w:cs="Times New Roman"/>
          <w:sz w:val="28"/>
          <w:szCs w:val="28"/>
        </w:rPr>
        <w:t xml:space="preserve">     Все решения принимаются коллегиально</w:t>
      </w:r>
      <w:r w:rsidR="0081053B">
        <w:rPr>
          <w:rFonts w:ascii="Times New Roman" w:hAnsi="Times New Roman" w:cs="Times New Roman"/>
          <w:sz w:val="28"/>
          <w:szCs w:val="28"/>
        </w:rPr>
        <w:t xml:space="preserve">, что позволяет решить немало проблем, наметить </w:t>
      </w:r>
      <w:r w:rsidR="00B41110" w:rsidRPr="00B41110">
        <w:rPr>
          <w:rFonts w:ascii="Times New Roman" w:hAnsi="Times New Roman" w:cs="Times New Roman"/>
          <w:sz w:val="28"/>
          <w:szCs w:val="28"/>
        </w:rPr>
        <w:t xml:space="preserve"> </w:t>
      </w:r>
      <w:r w:rsidR="00A5726C">
        <w:rPr>
          <w:rFonts w:ascii="Times New Roman" w:hAnsi="Times New Roman" w:cs="Times New Roman"/>
          <w:sz w:val="28"/>
          <w:szCs w:val="28"/>
        </w:rPr>
        <w:t>новые перспективы развития нашей школы.</w:t>
      </w:r>
    </w:p>
    <w:p w:rsidR="00D32533" w:rsidRPr="00BB059A" w:rsidRDefault="00516A4E" w:rsidP="00F212C0">
      <w:pPr>
        <w:pStyle w:val="a9"/>
        <w:numPr>
          <w:ilvl w:val="0"/>
          <w:numId w:val="17"/>
        </w:numPr>
        <w:spacing w:before="120"/>
        <w:jc w:val="center"/>
        <w:rPr>
          <w:rFonts w:ascii="Times New Roman" w:hAnsi="Times New Roman" w:cs="Times New Roman"/>
          <w:b/>
          <w:sz w:val="28"/>
          <w:szCs w:val="28"/>
        </w:rPr>
      </w:pPr>
      <w:r w:rsidRPr="00BB059A">
        <w:rPr>
          <w:rFonts w:ascii="Times New Roman" w:hAnsi="Times New Roman" w:cs="Times New Roman"/>
          <w:b/>
          <w:sz w:val="28"/>
          <w:szCs w:val="28"/>
        </w:rPr>
        <w:t>Организационно-правовое обеспечение деятельности</w:t>
      </w:r>
    </w:p>
    <w:p w:rsidR="00516A4E" w:rsidRPr="00D32533" w:rsidRDefault="00516A4E" w:rsidP="00D32533">
      <w:pPr>
        <w:pStyle w:val="a9"/>
        <w:spacing w:before="120"/>
        <w:ind w:left="360"/>
        <w:jc w:val="center"/>
        <w:rPr>
          <w:rFonts w:ascii="Times New Roman" w:hAnsi="Times New Roman" w:cs="Times New Roman"/>
          <w:b/>
          <w:sz w:val="28"/>
          <w:szCs w:val="28"/>
        </w:rPr>
      </w:pPr>
      <w:r w:rsidRPr="00D32533">
        <w:rPr>
          <w:rFonts w:ascii="Times New Roman" w:hAnsi="Times New Roman" w:cs="Times New Roman"/>
          <w:b/>
          <w:sz w:val="28"/>
          <w:szCs w:val="28"/>
        </w:rPr>
        <w:t>образовательного учреждения.</w:t>
      </w:r>
    </w:p>
    <w:p w:rsidR="00F11463" w:rsidRPr="00F11463" w:rsidRDefault="00F11463" w:rsidP="006D240A">
      <w:pPr>
        <w:spacing w:after="0" w:line="240" w:lineRule="auto"/>
        <w:ind w:left="709" w:hanging="709"/>
        <w:jc w:val="both"/>
        <w:rPr>
          <w:rFonts w:ascii="Times New Roman" w:hAnsi="Times New Roman"/>
          <w:sz w:val="28"/>
          <w:szCs w:val="28"/>
        </w:rPr>
      </w:pPr>
      <w:r>
        <w:rPr>
          <w:rFonts w:ascii="Times New Roman" w:hAnsi="Times New Roman"/>
          <w:sz w:val="28"/>
          <w:szCs w:val="28"/>
        </w:rPr>
        <w:t xml:space="preserve">2.1. </w:t>
      </w:r>
      <w:r w:rsidRPr="00F11463">
        <w:rPr>
          <w:rFonts w:ascii="Times New Roman" w:hAnsi="Times New Roman"/>
          <w:sz w:val="28"/>
          <w:szCs w:val="28"/>
        </w:rPr>
        <w:t>Свидетельство о внесении записи в Единый государственны</w:t>
      </w:r>
      <w:r w:rsidR="00880E05">
        <w:rPr>
          <w:rFonts w:ascii="Times New Roman" w:hAnsi="Times New Roman"/>
          <w:sz w:val="28"/>
          <w:szCs w:val="28"/>
        </w:rPr>
        <w:t>й реестр юридических лиц</w:t>
      </w:r>
      <w:r w:rsidRPr="00F11463">
        <w:rPr>
          <w:rFonts w:ascii="Times New Roman" w:hAnsi="Times New Roman"/>
          <w:sz w:val="28"/>
          <w:szCs w:val="28"/>
        </w:rPr>
        <w:t xml:space="preserve">  </w:t>
      </w:r>
    </w:p>
    <w:p w:rsidR="00F11463" w:rsidRPr="008C34E4" w:rsidRDefault="00F11463" w:rsidP="00F11463">
      <w:pPr>
        <w:pStyle w:val="a9"/>
        <w:spacing w:after="0" w:line="240" w:lineRule="auto"/>
        <w:ind w:left="645"/>
        <w:jc w:val="both"/>
        <w:rPr>
          <w:rFonts w:ascii="Times New Roman" w:hAnsi="Times New Roman"/>
          <w:sz w:val="28"/>
          <w:szCs w:val="28"/>
        </w:rPr>
      </w:pPr>
      <w:r w:rsidRPr="008C34E4">
        <w:rPr>
          <w:rFonts w:ascii="Times New Roman" w:hAnsi="Times New Roman"/>
          <w:sz w:val="28"/>
          <w:szCs w:val="28"/>
        </w:rPr>
        <w:t xml:space="preserve"> серия   61  № 005169451,    31 января 2003г.,  Межрайонная инспекция Федеральной налоговой службы № 11 по Ростовской области  территориальный участок 6113 по Кагальницкому району, ОГРН 1036113002331</w:t>
      </w:r>
    </w:p>
    <w:p w:rsidR="00F11463" w:rsidRPr="00587BA0" w:rsidRDefault="00F11463" w:rsidP="00F11463">
      <w:pPr>
        <w:pStyle w:val="a9"/>
        <w:spacing w:after="0" w:line="240" w:lineRule="auto"/>
        <w:ind w:left="645"/>
        <w:jc w:val="both"/>
        <w:rPr>
          <w:rFonts w:ascii="Times New Roman" w:hAnsi="Times New Roman"/>
          <w:sz w:val="28"/>
          <w:szCs w:val="28"/>
        </w:rPr>
      </w:pPr>
    </w:p>
    <w:p w:rsidR="00F11463" w:rsidRPr="008C34E4" w:rsidRDefault="00F11463" w:rsidP="00F212C0">
      <w:pPr>
        <w:pStyle w:val="a9"/>
        <w:numPr>
          <w:ilvl w:val="1"/>
          <w:numId w:val="15"/>
        </w:numPr>
        <w:spacing w:after="0" w:line="240" w:lineRule="auto"/>
        <w:jc w:val="both"/>
        <w:rPr>
          <w:rFonts w:ascii="Times New Roman" w:hAnsi="Times New Roman"/>
          <w:sz w:val="28"/>
          <w:szCs w:val="28"/>
        </w:rPr>
      </w:pPr>
      <w:r w:rsidRPr="00E95BD1">
        <w:rPr>
          <w:rFonts w:ascii="Times New Roman" w:hAnsi="Times New Roman"/>
          <w:sz w:val="28"/>
          <w:szCs w:val="28"/>
        </w:rPr>
        <w:t xml:space="preserve">Свидетельство о постановке на учет юридического лица в налоговом </w:t>
      </w:r>
      <w:r w:rsidR="00880E05">
        <w:rPr>
          <w:rFonts w:ascii="Times New Roman" w:hAnsi="Times New Roman"/>
          <w:sz w:val="28"/>
          <w:szCs w:val="28"/>
        </w:rPr>
        <w:t xml:space="preserve">органе </w:t>
      </w:r>
      <w:r w:rsidRPr="00E95BD1">
        <w:rPr>
          <w:rFonts w:ascii="Times New Roman" w:hAnsi="Times New Roman"/>
          <w:sz w:val="28"/>
          <w:szCs w:val="28"/>
        </w:rPr>
        <w:t xml:space="preserve">  </w:t>
      </w:r>
      <w:r w:rsidRPr="008C34E4">
        <w:rPr>
          <w:rFonts w:ascii="Times New Roman" w:hAnsi="Times New Roman"/>
          <w:sz w:val="28"/>
          <w:szCs w:val="28"/>
        </w:rPr>
        <w:t xml:space="preserve">61 № 007420222,  01 апреля 2003 г., ИНН  6113015432  </w:t>
      </w:r>
    </w:p>
    <w:p w:rsidR="00CC3C64" w:rsidRPr="008C34E4" w:rsidRDefault="00CC3C64" w:rsidP="00CC3C64">
      <w:pPr>
        <w:pStyle w:val="a9"/>
        <w:spacing w:after="0" w:line="240" w:lineRule="auto"/>
        <w:rPr>
          <w:rFonts w:ascii="Times New Roman" w:hAnsi="Times New Roman"/>
          <w:sz w:val="28"/>
          <w:szCs w:val="28"/>
        </w:rPr>
      </w:pPr>
    </w:p>
    <w:p w:rsidR="00CC3C64" w:rsidRPr="00CC3C64" w:rsidRDefault="00CC3C64" w:rsidP="00F212C0">
      <w:pPr>
        <w:pStyle w:val="a9"/>
        <w:numPr>
          <w:ilvl w:val="1"/>
          <w:numId w:val="15"/>
        </w:numPr>
        <w:spacing w:after="0" w:line="240" w:lineRule="auto"/>
        <w:jc w:val="both"/>
        <w:rPr>
          <w:rFonts w:ascii="Times New Roman" w:hAnsi="Times New Roman"/>
          <w:sz w:val="28"/>
          <w:szCs w:val="28"/>
        </w:rPr>
      </w:pPr>
      <w:r w:rsidRPr="00CC3C64">
        <w:rPr>
          <w:rFonts w:ascii="Times New Roman" w:hAnsi="Times New Roman"/>
          <w:sz w:val="28"/>
          <w:szCs w:val="28"/>
        </w:rPr>
        <w:t>Устав МБОУ Кагальницкой СОШ № 1,</w:t>
      </w:r>
      <w:r w:rsidRPr="00CC3C64">
        <w:rPr>
          <w:rFonts w:ascii="Times New Roman" w:hAnsi="Times New Roman"/>
          <w:color w:val="FF0000"/>
          <w:sz w:val="28"/>
          <w:szCs w:val="28"/>
        </w:rPr>
        <w:t xml:space="preserve"> </w:t>
      </w:r>
      <w:r w:rsidRPr="00CC3C64">
        <w:rPr>
          <w:rFonts w:ascii="Times New Roman" w:hAnsi="Times New Roman"/>
          <w:sz w:val="28"/>
          <w:szCs w:val="28"/>
        </w:rPr>
        <w:t>утверждённый</w:t>
      </w:r>
      <w:r w:rsidRPr="00CC3C64">
        <w:rPr>
          <w:rFonts w:ascii="Times New Roman" w:hAnsi="Times New Roman"/>
          <w:color w:val="FF0000"/>
          <w:sz w:val="28"/>
          <w:szCs w:val="28"/>
        </w:rPr>
        <w:t xml:space="preserve">  </w:t>
      </w:r>
      <w:r w:rsidRPr="00CC3C64">
        <w:rPr>
          <w:rFonts w:ascii="Times New Roman" w:hAnsi="Times New Roman"/>
          <w:bCs/>
          <w:sz w:val="28"/>
          <w:szCs w:val="28"/>
        </w:rPr>
        <w:t>приказом Отделом образования Кагальницкого района от 15.01.2015 № 8</w:t>
      </w:r>
    </w:p>
    <w:p w:rsidR="00841109" w:rsidRPr="004C2A75" w:rsidRDefault="00841109" w:rsidP="00CC3C64">
      <w:pPr>
        <w:pStyle w:val="a9"/>
        <w:spacing w:after="0" w:line="240" w:lineRule="auto"/>
        <w:rPr>
          <w:rFonts w:ascii="Times New Roman" w:hAnsi="Times New Roman"/>
          <w:sz w:val="28"/>
          <w:szCs w:val="28"/>
        </w:rPr>
      </w:pPr>
    </w:p>
    <w:p w:rsidR="00E1565A" w:rsidRPr="00587BA0" w:rsidRDefault="00E1565A" w:rsidP="00F212C0">
      <w:pPr>
        <w:pStyle w:val="a9"/>
        <w:numPr>
          <w:ilvl w:val="1"/>
          <w:numId w:val="15"/>
        </w:numPr>
        <w:spacing w:after="0" w:line="240" w:lineRule="auto"/>
        <w:rPr>
          <w:rFonts w:ascii="Times New Roman" w:hAnsi="Times New Roman"/>
          <w:sz w:val="28"/>
          <w:szCs w:val="28"/>
        </w:rPr>
      </w:pPr>
      <w:r w:rsidRPr="00587BA0">
        <w:rPr>
          <w:rFonts w:ascii="Times New Roman" w:hAnsi="Times New Roman"/>
          <w:sz w:val="28"/>
          <w:szCs w:val="28"/>
        </w:rPr>
        <w:t xml:space="preserve">Свидетельство о праве на имущество (серия, номер, дата, кем выдано)  </w:t>
      </w:r>
      <w:r w:rsidRPr="00587BA0">
        <w:rPr>
          <w:rFonts w:ascii="Times New Roman" w:hAnsi="Times New Roman"/>
          <w:b/>
          <w:sz w:val="28"/>
          <w:szCs w:val="28"/>
        </w:rPr>
        <w:t xml:space="preserve"> </w:t>
      </w:r>
    </w:p>
    <w:p w:rsidR="00E1565A" w:rsidRPr="008C34E4" w:rsidRDefault="00E1565A" w:rsidP="00E1565A">
      <w:pPr>
        <w:pStyle w:val="a9"/>
        <w:spacing w:after="0" w:line="240" w:lineRule="auto"/>
        <w:ind w:left="645"/>
        <w:jc w:val="both"/>
        <w:rPr>
          <w:rFonts w:ascii="Times New Roman" w:hAnsi="Times New Roman"/>
          <w:sz w:val="28"/>
          <w:szCs w:val="28"/>
        </w:rPr>
      </w:pPr>
      <w:r w:rsidRPr="008C34E4">
        <w:rPr>
          <w:rFonts w:ascii="Times New Roman" w:hAnsi="Times New Roman"/>
          <w:sz w:val="28"/>
          <w:szCs w:val="28"/>
        </w:rPr>
        <w:t>Здание школы: серия 61-АЖ № 562646   17.01.2012, Управление Федеральной службы государственной регистрации</w:t>
      </w:r>
      <w:proofErr w:type="gramStart"/>
      <w:r w:rsidRPr="008C34E4">
        <w:rPr>
          <w:rFonts w:ascii="Times New Roman" w:hAnsi="Times New Roman"/>
          <w:sz w:val="28"/>
          <w:szCs w:val="28"/>
        </w:rPr>
        <w:t>.</w:t>
      </w:r>
      <w:proofErr w:type="gramEnd"/>
      <w:r w:rsidRPr="008C34E4">
        <w:rPr>
          <w:rFonts w:ascii="Times New Roman" w:hAnsi="Times New Roman"/>
          <w:sz w:val="28"/>
          <w:szCs w:val="28"/>
        </w:rPr>
        <w:t xml:space="preserve"> </w:t>
      </w:r>
      <w:proofErr w:type="gramStart"/>
      <w:r w:rsidRPr="008C34E4">
        <w:rPr>
          <w:rFonts w:ascii="Times New Roman" w:hAnsi="Times New Roman"/>
          <w:sz w:val="28"/>
          <w:szCs w:val="28"/>
        </w:rPr>
        <w:t>к</w:t>
      </w:r>
      <w:proofErr w:type="gramEnd"/>
      <w:r w:rsidRPr="008C34E4">
        <w:rPr>
          <w:rFonts w:ascii="Times New Roman" w:hAnsi="Times New Roman"/>
          <w:sz w:val="28"/>
          <w:szCs w:val="28"/>
        </w:rPr>
        <w:t xml:space="preserve">адастра и картографии по Ростовской области, </w:t>
      </w:r>
    </w:p>
    <w:p w:rsidR="00E1565A" w:rsidRPr="008C34E4" w:rsidRDefault="00E1565A" w:rsidP="00E1565A">
      <w:pPr>
        <w:pStyle w:val="a9"/>
        <w:spacing w:after="0" w:line="240" w:lineRule="auto"/>
        <w:ind w:left="645"/>
        <w:jc w:val="both"/>
        <w:rPr>
          <w:rFonts w:ascii="Times New Roman" w:hAnsi="Times New Roman"/>
          <w:sz w:val="28"/>
          <w:szCs w:val="28"/>
        </w:rPr>
      </w:pPr>
      <w:r w:rsidRPr="008C34E4">
        <w:rPr>
          <w:rFonts w:ascii="Times New Roman" w:hAnsi="Times New Roman"/>
          <w:sz w:val="28"/>
          <w:szCs w:val="28"/>
        </w:rPr>
        <w:t>Здание школы: серия  62-АЖ № 562654, 17.01.2012 Управление Федеральной службы; государственной регистрации</w:t>
      </w:r>
      <w:proofErr w:type="gramStart"/>
      <w:r w:rsidRPr="008C34E4">
        <w:rPr>
          <w:rFonts w:ascii="Times New Roman" w:hAnsi="Times New Roman"/>
          <w:sz w:val="28"/>
          <w:szCs w:val="28"/>
        </w:rPr>
        <w:t>.</w:t>
      </w:r>
      <w:proofErr w:type="gramEnd"/>
      <w:r w:rsidRPr="008C34E4">
        <w:rPr>
          <w:rFonts w:ascii="Times New Roman" w:hAnsi="Times New Roman"/>
          <w:sz w:val="28"/>
          <w:szCs w:val="28"/>
        </w:rPr>
        <w:t xml:space="preserve"> </w:t>
      </w:r>
      <w:proofErr w:type="gramStart"/>
      <w:r w:rsidRPr="008C34E4">
        <w:rPr>
          <w:rFonts w:ascii="Times New Roman" w:hAnsi="Times New Roman"/>
          <w:sz w:val="28"/>
          <w:szCs w:val="28"/>
        </w:rPr>
        <w:t>к</w:t>
      </w:r>
      <w:proofErr w:type="gramEnd"/>
      <w:r w:rsidRPr="008C34E4">
        <w:rPr>
          <w:rFonts w:ascii="Times New Roman" w:hAnsi="Times New Roman"/>
          <w:sz w:val="28"/>
          <w:szCs w:val="28"/>
        </w:rPr>
        <w:t>адастра и картографии по Ростовской области,</w:t>
      </w:r>
    </w:p>
    <w:p w:rsidR="00E1565A" w:rsidRPr="008C34E4" w:rsidRDefault="00E1565A" w:rsidP="00E1565A">
      <w:pPr>
        <w:pStyle w:val="a9"/>
        <w:spacing w:after="0" w:line="240" w:lineRule="auto"/>
        <w:ind w:left="645"/>
        <w:jc w:val="both"/>
        <w:rPr>
          <w:rFonts w:ascii="Times New Roman" w:hAnsi="Times New Roman"/>
          <w:sz w:val="28"/>
          <w:szCs w:val="28"/>
        </w:rPr>
      </w:pPr>
      <w:r w:rsidRPr="008C34E4">
        <w:rPr>
          <w:rFonts w:ascii="Times New Roman" w:hAnsi="Times New Roman"/>
          <w:sz w:val="28"/>
          <w:szCs w:val="28"/>
        </w:rPr>
        <w:t>Здание школы: серия 61-АЖ № 562652, 17.01.2012 Управление Федеральной службы; государственной регистрации</w:t>
      </w:r>
      <w:proofErr w:type="gramStart"/>
      <w:r w:rsidRPr="008C34E4">
        <w:rPr>
          <w:rFonts w:ascii="Times New Roman" w:hAnsi="Times New Roman"/>
          <w:sz w:val="28"/>
          <w:szCs w:val="28"/>
        </w:rPr>
        <w:t>.</w:t>
      </w:r>
      <w:proofErr w:type="gramEnd"/>
      <w:r w:rsidRPr="008C34E4">
        <w:rPr>
          <w:rFonts w:ascii="Times New Roman" w:hAnsi="Times New Roman"/>
          <w:sz w:val="28"/>
          <w:szCs w:val="28"/>
        </w:rPr>
        <w:t xml:space="preserve"> </w:t>
      </w:r>
      <w:proofErr w:type="gramStart"/>
      <w:r w:rsidRPr="008C34E4">
        <w:rPr>
          <w:rFonts w:ascii="Times New Roman" w:hAnsi="Times New Roman"/>
          <w:sz w:val="28"/>
          <w:szCs w:val="28"/>
        </w:rPr>
        <w:t>к</w:t>
      </w:r>
      <w:proofErr w:type="gramEnd"/>
      <w:r w:rsidRPr="008C34E4">
        <w:rPr>
          <w:rFonts w:ascii="Times New Roman" w:hAnsi="Times New Roman"/>
          <w:sz w:val="28"/>
          <w:szCs w:val="28"/>
        </w:rPr>
        <w:t>адастра и картографии по Ростовской области.</w:t>
      </w:r>
    </w:p>
    <w:p w:rsidR="00E1565A" w:rsidRPr="008C34E4" w:rsidRDefault="00E1565A" w:rsidP="00E1565A">
      <w:pPr>
        <w:pStyle w:val="a9"/>
        <w:spacing w:after="0" w:line="240" w:lineRule="auto"/>
        <w:ind w:left="645"/>
        <w:jc w:val="both"/>
        <w:rPr>
          <w:rFonts w:ascii="Times New Roman" w:hAnsi="Times New Roman"/>
          <w:sz w:val="28"/>
          <w:szCs w:val="28"/>
        </w:rPr>
      </w:pPr>
      <w:r w:rsidRPr="008C34E4">
        <w:rPr>
          <w:rFonts w:ascii="Times New Roman" w:hAnsi="Times New Roman"/>
          <w:sz w:val="28"/>
          <w:szCs w:val="28"/>
        </w:rPr>
        <w:t>Склад: серия 61-АЖ № 562650, 17.01.2012 Управление Федеральной службы; государственной регистрации</w:t>
      </w:r>
      <w:proofErr w:type="gramStart"/>
      <w:r w:rsidRPr="008C34E4">
        <w:rPr>
          <w:rFonts w:ascii="Times New Roman" w:hAnsi="Times New Roman"/>
          <w:sz w:val="28"/>
          <w:szCs w:val="28"/>
        </w:rPr>
        <w:t>.</w:t>
      </w:r>
      <w:proofErr w:type="gramEnd"/>
      <w:r w:rsidRPr="008C34E4">
        <w:rPr>
          <w:rFonts w:ascii="Times New Roman" w:hAnsi="Times New Roman"/>
          <w:sz w:val="28"/>
          <w:szCs w:val="28"/>
        </w:rPr>
        <w:t xml:space="preserve"> </w:t>
      </w:r>
      <w:proofErr w:type="gramStart"/>
      <w:r w:rsidRPr="008C34E4">
        <w:rPr>
          <w:rFonts w:ascii="Times New Roman" w:hAnsi="Times New Roman"/>
          <w:sz w:val="28"/>
          <w:szCs w:val="28"/>
        </w:rPr>
        <w:t>к</w:t>
      </w:r>
      <w:proofErr w:type="gramEnd"/>
      <w:r w:rsidRPr="008C34E4">
        <w:rPr>
          <w:rFonts w:ascii="Times New Roman" w:hAnsi="Times New Roman"/>
          <w:sz w:val="28"/>
          <w:szCs w:val="28"/>
        </w:rPr>
        <w:t>адастра и картографии по Ростовской области.</w:t>
      </w:r>
    </w:p>
    <w:p w:rsidR="00E1565A" w:rsidRPr="008C34E4" w:rsidRDefault="00E1565A" w:rsidP="00E1565A">
      <w:pPr>
        <w:pStyle w:val="a9"/>
        <w:spacing w:after="0" w:line="240" w:lineRule="auto"/>
        <w:ind w:left="645"/>
        <w:jc w:val="both"/>
        <w:rPr>
          <w:rFonts w:ascii="Times New Roman" w:hAnsi="Times New Roman"/>
          <w:sz w:val="28"/>
          <w:szCs w:val="28"/>
        </w:rPr>
      </w:pPr>
      <w:r w:rsidRPr="008C34E4">
        <w:rPr>
          <w:rFonts w:ascii="Times New Roman" w:hAnsi="Times New Roman"/>
          <w:sz w:val="28"/>
          <w:szCs w:val="28"/>
        </w:rPr>
        <w:t>Пожарный резервуар: серия 61-АЖ № 562653, 17.01.2012 Управление Федеральной службы; государственной регистрации</w:t>
      </w:r>
      <w:proofErr w:type="gramStart"/>
      <w:r w:rsidRPr="008C34E4">
        <w:rPr>
          <w:rFonts w:ascii="Times New Roman" w:hAnsi="Times New Roman"/>
          <w:sz w:val="28"/>
          <w:szCs w:val="28"/>
        </w:rPr>
        <w:t>.</w:t>
      </w:r>
      <w:proofErr w:type="gramEnd"/>
      <w:r w:rsidRPr="008C34E4">
        <w:rPr>
          <w:rFonts w:ascii="Times New Roman" w:hAnsi="Times New Roman"/>
          <w:sz w:val="28"/>
          <w:szCs w:val="28"/>
        </w:rPr>
        <w:t xml:space="preserve"> </w:t>
      </w:r>
      <w:proofErr w:type="gramStart"/>
      <w:r w:rsidRPr="008C34E4">
        <w:rPr>
          <w:rFonts w:ascii="Times New Roman" w:hAnsi="Times New Roman"/>
          <w:sz w:val="28"/>
          <w:szCs w:val="28"/>
        </w:rPr>
        <w:t>к</w:t>
      </w:r>
      <w:proofErr w:type="gramEnd"/>
      <w:r w:rsidRPr="008C34E4">
        <w:rPr>
          <w:rFonts w:ascii="Times New Roman" w:hAnsi="Times New Roman"/>
          <w:sz w:val="28"/>
          <w:szCs w:val="28"/>
        </w:rPr>
        <w:t>адастра и картографии по Ростовской области.</w:t>
      </w:r>
    </w:p>
    <w:p w:rsidR="00E1565A" w:rsidRPr="008C34E4" w:rsidRDefault="00E1565A" w:rsidP="00E1565A">
      <w:pPr>
        <w:pStyle w:val="a9"/>
        <w:spacing w:after="0" w:line="240" w:lineRule="auto"/>
        <w:ind w:left="645"/>
        <w:jc w:val="both"/>
        <w:rPr>
          <w:rFonts w:ascii="Times New Roman" w:hAnsi="Times New Roman"/>
          <w:sz w:val="28"/>
          <w:szCs w:val="28"/>
        </w:rPr>
      </w:pPr>
      <w:r w:rsidRPr="008C34E4">
        <w:rPr>
          <w:rFonts w:ascii="Times New Roman" w:hAnsi="Times New Roman"/>
          <w:sz w:val="28"/>
          <w:szCs w:val="28"/>
        </w:rPr>
        <w:t>Резервуар пожарный:  серия 61-АЖ № 562656, 17.01.2012 Управление Федеральной службы; государственной регистрации</w:t>
      </w:r>
      <w:proofErr w:type="gramStart"/>
      <w:r w:rsidRPr="008C34E4">
        <w:rPr>
          <w:rFonts w:ascii="Times New Roman" w:hAnsi="Times New Roman"/>
          <w:sz w:val="28"/>
          <w:szCs w:val="28"/>
        </w:rPr>
        <w:t>.</w:t>
      </w:r>
      <w:proofErr w:type="gramEnd"/>
      <w:r w:rsidRPr="008C34E4">
        <w:rPr>
          <w:rFonts w:ascii="Times New Roman" w:hAnsi="Times New Roman"/>
          <w:sz w:val="28"/>
          <w:szCs w:val="28"/>
        </w:rPr>
        <w:t xml:space="preserve"> </w:t>
      </w:r>
      <w:proofErr w:type="gramStart"/>
      <w:r w:rsidRPr="008C34E4">
        <w:rPr>
          <w:rFonts w:ascii="Times New Roman" w:hAnsi="Times New Roman"/>
          <w:sz w:val="28"/>
          <w:szCs w:val="28"/>
        </w:rPr>
        <w:t>к</w:t>
      </w:r>
      <w:proofErr w:type="gramEnd"/>
      <w:r w:rsidRPr="008C34E4">
        <w:rPr>
          <w:rFonts w:ascii="Times New Roman" w:hAnsi="Times New Roman"/>
          <w:sz w:val="28"/>
          <w:szCs w:val="28"/>
        </w:rPr>
        <w:t>адастра и картографии по Ростовской области.</w:t>
      </w:r>
    </w:p>
    <w:p w:rsidR="00E67304" w:rsidRPr="008C34E4" w:rsidRDefault="006A188B" w:rsidP="00E67304">
      <w:pPr>
        <w:pStyle w:val="a9"/>
        <w:spacing w:after="0" w:line="240" w:lineRule="auto"/>
        <w:ind w:left="645"/>
        <w:jc w:val="both"/>
        <w:rPr>
          <w:rFonts w:ascii="Times New Roman" w:hAnsi="Times New Roman"/>
          <w:sz w:val="28"/>
          <w:szCs w:val="28"/>
        </w:rPr>
      </w:pPr>
      <w:r w:rsidRPr="008C34E4">
        <w:rPr>
          <w:rFonts w:ascii="Times New Roman" w:hAnsi="Times New Roman"/>
          <w:sz w:val="28"/>
          <w:szCs w:val="28"/>
        </w:rPr>
        <w:t>Уборная</w:t>
      </w:r>
      <w:r w:rsidR="00E1565A" w:rsidRPr="008C34E4">
        <w:rPr>
          <w:rFonts w:ascii="Times New Roman" w:hAnsi="Times New Roman"/>
          <w:sz w:val="28"/>
          <w:szCs w:val="28"/>
        </w:rPr>
        <w:t>: серия 61-АЖ № 562696, 17.01.2012 Управление Федеральной службы; государственной регистрации</w:t>
      </w:r>
      <w:proofErr w:type="gramStart"/>
      <w:r w:rsidR="00E1565A" w:rsidRPr="008C34E4">
        <w:rPr>
          <w:rFonts w:ascii="Times New Roman" w:hAnsi="Times New Roman"/>
          <w:sz w:val="28"/>
          <w:szCs w:val="28"/>
        </w:rPr>
        <w:t>.</w:t>
      </w:r>
      <w:proofErr w:type="gramEnd"/>
      <w:r w:rsidR="00E1565A" w:rsidRPr="008C34E4">
        <w:rPr>
          <w:rFonts w:ascii="Times New Roman" w:hAnsi="Times New Roman"/>
          <w:sz w:val="28"/>
          <w:szCs w:val="28"/>
        </w:rPr>
        <w:t xml:space="preserve"> </w:t>
      </w:r>
      <w:proofErr w:type="gramStart"/>
      <w:r w:rsidR="00E1565A" w:rsidRPr="008C34E4">
        <w:rPr>
          <w:rFonts w:ascii="Times New Roman" w:hAnsi="Times New Roman"/>
          <w:sz w:val="28"/>
          <w:szCs w:val="28"/>
        </w:rPr>
        <w:t>к</w:t>
      </w:r>
      <w:proofErr w:type="gramEnd"/>
      <w:r w:rsidR="00E1565A" w:rsidRPr="008C34E4">
        <w:rPr>
          <w:rFonts w:ascii="Times New Roman" w:hAnsi="Times New Roman"/>
          <w:sz w:val="28"/>
          <w:szCs w:val="28"/>
        </w:rPr>
        <w:t>адастра и картографии по Ростовской области.</w:t>
      </w:r>
    </w:p>
    <w:p w:rsidR="00894635" w:rsidRPr="00587BA0" w:rsidRDefault="00894635" w:rsidP="00E1565A">
      <w:pPr>
        <w:pStyle w:val="a9"/>
        <w:spacing w:after="0" w:line="240" w:lineRule="auto"/>
        <w:ind w:left="645"/>
        <w:jc w:val="both"/>
        <w:rPr>
          <w:rFonts w:ascii="Times New Roman" w:hAnsi="Times New Roman"/>
          <w:b/>
          <w:sz w:val="28"/>
          <w:szCs w:val="28"/>
        </w:rPr>
      </w:pPr>
    </w:p>
    <w:p w:rsidR="00894635" w:rsidRPr="00E67304" w:rsidRDefault="00894635" w:rsidP="00F212C0">
      <w:pPr>
        <w:pStyle w:val="a9"/>
        <w:numPr>
          <w:ilvl w:val="1"/>
          <w:numId w:val="15"/>
        </w:numPr>
        <w:spacing w:after="0" w:line="240" w:lineRule="auto"/>
        <w:jc w:val="both"/>
        <w:rPr>
          <w:rFonts w:ascii="Times New Roman" w:hAnsi="Times New Roman"/>
          <w:b/>
          <w:sz w:val="28"/>
          <w:szCs w:val="28"/>
        </w:rPr>
      </w:pPr>
      <w:r w:rsidRPr="00E67304">
        <w:rPr>
          <w:rFonts w:ascii="Times New Roman" w:hAnsi="Times New Roman"/>
          <w:sz w:val="28"/>
          <w:szCs w:val="28"/>
        </w:rPr>
        <w:t xml:space="preserve">Свидетельство о праве на земельный участок </w:t>
      </w:r>
    </w:p>
    <w:p w:rsidR="00894635" w:rsidRPr="00BB059A" w:rsidRDefault="00894635" w:rsidP="00894635">
      <w:pPr>
        <w:pStyle w:val="a9"/>
        <w:spacing w:after="0" w:line="240" w:lineRule="auto"/>
        <w:ind w:left="645"/>
        <w:jc w:val="both"/>
        <w:rPr>
          <w:rFonts w:ascii="Times New Roman" w:hAnsi="Times New Roman"/>
          <w:sz w:val="28"/>
          <w:szCs w:val="28"/>
        </w:rPr>
      </w:pPr>
      <w:r w:rsidRPr="00BB059A">
        <w:rPr>
          <w:rFonts w:ascii="Times New Roman" w:hAnsi="Times New Roman"/>
          <w:sz w:val="28"/>
          <w:szCs w:val="28"/>
        </w:rPr>
        <w:t>Земельный участок: 61-АЖ № 562742  от  18.01.2012 Управление Федеральной службы государственной регистрации</w:t>
      </w:r>
      <w:proofErr w:type="gramStart"/>
      <w:r w:rsidRPr="00BB059A">
        <w:rPr>
          <w:rFonts w:ascii="Times New Roman" w:hAnsi="Times New Roman"/>
          <w:sz w:val="28"/>
          <w:szCs w:val="28"/>
        </w:rPr>
        <w:t>.</w:t>
      </w:r>
      <w:proofErr w:type="gramEnd"/>
      <w:r w:rsidRPr="00BB059A">
        <w:rPr>
          <w:rFonts w:ascii="Times New Roman" w:hAnsi="Times New Roman"/>
          <w:sz w:val="28"/>
          <w:szCs w:val="28"/>
        </w:rPr>
        <w:t xml:space="preserve"> </w:t>
      </w:r>
      <w:proofErr w:type="gramStart"/>
      <w:r w:rsidRPr="00BB059A">
        <w:rPr>
          <w:rFonts w:ascii="Times New Roman" w:hAnsi="Times New Roman"/>
          <w:sz w:val="28"/>
          <w:szCs w:val="28"/>
        </w:rPr>
        <w:t>к</w:t>
      </w:r>
      <w:proofErr w:type="gramEnd"/>
      <w:r w:rsidRPr="00BB059A">
        <w:rPr>
          <w:rFonts w:ascii="Times New Roman" w:hAnsi="Times New Roman"/>
          <w:sz w:val="28"/>
          <w:szCs w:val="28"/>
        </w:rPr>
        <w:t>адастра и картографии по Ростовской области;</w:t>
      </w:r>
    </w:p>
    <w:p w:rsidR="00894635" w:rsidRPr="00BB059A" w:rsidRDefault="00BB059A" w:rsidP="00BB059A">
      <w:pPr>
        <w:pStyle w:val="a9"/>
        <w:spacing w:after="0" w:line="240" w:lineRule="auto"/>
        <w:ind w:left="709"/>
        <w:jc w:val="both"/>
        <w:rPr>
          <w:rFonts w:ascii="Times New Roman" w:hAnsi="Times New Roman"/>
          <w:sz w:val="28"/>
          <w:szCs w:val="28"/>
        </w:rPr>
      </w:pPr>
      <w:r w:rsidRPr="00BB059A">
        <w:rPr>
          <w:rFonts w:ascii="Times New Roman" w:hAnsi="Times New Roman"/>
          <w:sz w:val="28"/>
          <w:szCs w:val="28"/>
        </w:rPr>
        <w:t xml:space="preserve"> </w:t>
      </w:r>
      <w:r w:rsidR="00894635" w:rsidRPr="00BB059A">
        <w:rPr>
          <w:rFonts w:ascii="Times New Roman" w:hAnsi="Times New Roman"/>
          <w:sz w:val="28"/>
          <w:szCs w:val="28"/>
        </w:rPr>
        <w:t xml:space="preserve">Земельный участок: 61-АЖ № 562743  от 18.01.2012.Управление </w:t>
      </w:r>
      <w:r w:rsidRPr="00BB059A">
        <w:rPr>
          <w:rFonts w:ascii="Times New Roman" w:hAnsi="Times New Roman"/>
          <w:sz w:val="28"/>
          <w:szCs w:val="28"/>
        </w:rPr>
        <w:t xml:space="preserve"> </w:t>
      </w:r>
      <w:r w:rsidR="00894635" w:rsidRPr="00BB059A">
        <w:rPr>
          <w:rFonts w:ascii="Times New Roman" w:hAnsi="Times New Roman"/>
          <w:sz w:val="28"/>
          <w:szCs w:val="28"/>
        </w:rPr>
        <w:t>Федеральной службы государственной регистрации</w:t>
      </w:r>
      <w:proofErr w:type="gramStart"/>
      <w:r w:rsidR="00894635" w:rsidRPr="00BB059A">
        <w:rPr>
          <w:rFonts w:ascii="Times New Roman" w:hAnsi="Times New Roman"/>
          <w:sz w:val="28"/>
          <w:szCs w:val="28"/>
        </w:rPr>
        <w:t>.</w:t>
      </w:r>
      <w:proofErr w:type="gramEnd"/>
      <w:r w:rsidR="00894635" w:rsidRPr="00BB059A">
        <w:rPr>
          <w:rFonts w:ascii="Times New Roman" w:hAnsi="Times New Roman"/>
          <w:sz w:val="28"/>
          <w:szCs w:val="28"/>
        </w:rPr>
        <w:t xml:space="preserve"> </w:t>
      </w:r>
      <w:proofErr w:type="gramStart"/>
      <w:r w:rsidR="00894635" w:rsidRPr="00BB059A">
        <w:rPr>
          <w:rFonts w:ascii="Times New Roman" w:hAnsi="Times New Roman"/>
          <w:sz w:val="28"/>
          <w:szCs w:val="28"/>
        </w:rPr>
        <w:t>к</w:t>
      </w:r>
      <w:proofErr w:type="gramEnd"/>
      <w:r w:rsidR="00894635" w:rsidRPr="00BB059A">
        <w:rPr>
          <w:rFonts w:ascii="Times New Roman" w:hAnsi="Times New Roman"/>
          <w:sz w:val="28"/>
          <w:szCs w:val="28"/>
        </w:rPr>
        <w:t xml:space="preserve">адастра и </w:t>
      </w:r>
      <w:r w:rsidRPr="00BB059A">
        <w:rPr>
          <w:rFonts w:ascii="Times New Roman" w:hAnsi="Times New Roman"/>
          <w:sz w:val="28"/>
          <w:szCs w:val="28"/>
        </w:rPr>
        <w:t xml:space="preserve"> </w:t>
      </w:r>
      <w:r w:rsidR="00894635" w:rsidRPr="00BB059A">
        <w:rPr>
          <w:rFonts w:ascii="Times New Roman" w:hAnsi="Times New Roman"/>
          <w:sz w:val="28"/>
          <w:szCs w:val="28"/>
        </w:rPr>
        <w:t>картографии по Ростовской области.</w:t>
      </w:r>
    </w:p>
    <w:p w:rsidR="00841109" w:rsidRPr="00587BA0" w:rsidRDefault="00841109" w:rsidP="00894635">
      <w:pPr>
        <w:pStyle w:val="a9"/>
        <w:spacing w:after="0" w:line="240" w:lineRule="auto"/>
        <w:jc w:val="both"/>
        <w:rPr>
          <w:rFonts w:ascii="Times New Roman" w:hAnsi="Times New Roman"/>
          <w:b/>
          <w:sz w:val="28"/>
          <w:szCs w:val="28"/>
        </w:rPr>
      </w:pPr>
    </w:p>
    <w:p w:rsidR="00100512" w:rsidRPr="00880E05" w:rsidRDefault="00100512" w:rsidP="00F212C0">
      <w:pPr>
        <w:pStyle w:val="a9"/>
        <w:numPr>
          <w:ilvl w:val="1"/>
          <w:numId w:val="15"/>
        </w:numPr>
        <w:spacing w:after="0" w:line="240" w:lineRule="auto"/>
        <w:jc w:val="both"/>
        <w:rPr>
          <w:rFonts w:ascii="Times New Roman" w:hAnsi="Times New Roman"/>
          <w:sz w:val="28"/>
          <w:szCs w:val="28"/>
        </w:rPr>
      </w:pPr>
      <w:r w:rsidRPr="00100512">
        <w:rPr>
          <w:rFonts w:ascii="Times New Roman" w:hAnsi="Times New Roman"/>
          <w:sz w:val="28"/>
          <w:szCs w:val="28"/>
        </w:rPr>
        <w:t xml:space="preserve">Договоры о взаимодействии с иными организациями при реализации образовательных программ (при наличии)  - </w:t>
      </w:r>
      <w:r w:rsidRPr="00100512">
        <w:rPr>
          <w:rFonts w:ascii="Times New Roman" w:hAnsi="Times New Roman"/>
          <w:b/>
          <w:sz w:val="28"/>
          <w:szCs w:val="28"/>
        </w:rPr>
        <w:t>нет</w:t>
      </w:r>
    </w:p>
    <w:p w:rsidR="00880E05" w:rsidRPr="00880E05" w:rsidRDefault="00880E05" w:rsidP="00880E05">
      <w:pPr>
        <w:pStyle w:val="a9"/>
        <w:spacing w:after="0" w:line="240" w:lineRule="auto"/>
        <w:jc w:val="both"/>
        <w:rPr>
          <w:rFonts w:ascii="Times New Roman" w:hAnsi="Times New Roman"/>
          <w:sz w:val="28"/>
          <w:szCs w:val="28"/>
        </w:rPr>
      </w:pPr>
    </w:p>
    <w:p w:rsidR="009F4C0F" w:rsidRPr="00F439C8" w:rsidRDefault="00E43DAF" w:rsidP="00F212C0">
      <w:pPr>
        <w:pStyle w:val="a9"/>
        <w:numPr>
          <w:ilvl w:val="1"/>
          <w:numId w:val="15"/>
        </w:numPr>
        <w:spacing w:after="0" w:line="240" w:lineRule="auto"/>
        <w:jc w:val="both"/>
        <w:rPr>
          <w:rFonts w:ascii="Times New Roman" w:hAnsi="Times New Roman"/>
          <w:sz w:val="28"/>
          <w:szCs w:val="28"/>
        </w:rPr>
      </w:pPr>
      <w:r w:rsidRPr="00E15D88">
        <w:rPr>
          <w:rFonts w:ascii="Times New Roman" w:hAnsi="Times New Roman" w:cs="Times New Roman"/>
          <w:sz w:val="28"/>
          <w:szCs w:val="28"/>
        </w:rPr>
        <w:t>Лицензия на осуществление образовательной деятельности серия 61Л01 №0000306,</w:t>
      </w:r>
      <w:r w:rsidRPr="00E15D88">
        <w:rPr>
          <w:rFonts w:ascii="Times New Roman" w:hAnsi="Times New Roman" w:cs="Times New Roman"/>
          <w:spacing w:val="-20"/>
          <w:sz w:val="28"/>
          <w:szCs w:val="28"/>
        </w:rPr>
        <w:t xml:space="preserve"> </w:t>
      </w:r>
      <w:r w:rsidRPr="00E15D88">
        <w:rPr>
          <w:rFonts w:ascii="Times New Roman" w:hAnsi="Times New Roman" w:cs="Times New Roman"/>
          <w:sz w:val="28"/>
          <w:szCs w:val="28"/>
        </w:rPr>
        <w:t>дата выдачи- 29 ноября 2012 года</w:t>
      </w:r>
      <w:proofErr w:type="gramStart"/>
      <w:r w:rsidRPr="00E15D88">
        <w:rPr>
          <w:rFonts w:ascii="Times New Roman" w:hAnsi="Times New Roman" w:cs="Times New Roman"/>
          <w:sz w:val="28"/>
          <w:szCs w:val="28"/>
        </w:rPr>
        <w:t>.</w:t>
      </w:r>
      <w:proofErr w:type="gramEnd"/>
      <w:r w:rsidRPr="00E15D88">
        <w:rPr>
          <w:rFonts w:ascii="Times New Roman" w:hAnsi="Times New Roman" w:cs="Times New Roman"/>
          <w:sz w:val="28"/>
          <w:szCs w:val="28"/>
        </w:rPr>
        <w:t xml:space="preserve"> </w:t>
      </w:r>
      <w:proofErr w:type="gramStart"/>
      <w:r w:rsidRPr="00E15D88">
        <w:rPr>
          <w:rFonts w:ascii="Times New Roman" w:hAnsi="Times New Roman" w:cs="Times New Roman"/>
          <w:sz w:val="28"/>
          <w:szCs w:val="28"/>
        </w:rPr>
        <w:t>б</w:t>
      </w:r>
      <w:proofErr w:type="gramEnd"/>
      <w:r w:rsidRPr="00E15D88">
        <w:rPr>
          <w:rFonts w:ascii="Times New Roman" w:hAnsi="Times New Roman" w:cs="Times New Roman"/>
          <w:sz w:val="28"/>
          <w:szCs w:val="28"/>
        </w:rPr>
        <w:t>ессрочно, Региональной службой по надзору и контролю в сфере образования Ростовской области), приложение 1 к лицензии от 29 ноября 2012 года  № 3047</w:t>
      </w:r>
    </w:p>
    <w:p w:rsidR="00F439C8" w:rsidRPr="00F439C8" w:rsidRDefault="00F439C8" w:rsidP="00F439C8">
      <w:pPr>
        <w:pStyle w:val="a9"/>
        <w:rPr>
          <w:rFonts w:ascii="Times New Roman" w:hAnsi="Times New Roman"/>
          <w:sz w:val="28"/>
          <w:szCs w:val="28"/>
        </w:rPr>
      </w:pPr>
    </w:p>
    <w:p w:rsidR="00F439C8" w:rsidRPr="00A7428F" w:rsidRDefault="00F439C8" w:rsidP="00F439C8">
      <w:pPr>
        <w:pStyle w:val="a9"/>
        <w:spacing w:after="0" w:line="240" w:lineRule="auto"/>
        <w:jc w:val="both"/>
        <w:rPr>
          <w:rFonts w:ascii="Times New Roman" w:hAnsi="Times New Roman"/>
          <w:sz w:val="28"/>
          <w:szCs w:val="28"/>
        </w:rPr>
      </w:pPr>
    </w:p>
    <w:p w:rsidR="00A7428F" w:rsidRPr="006A188B" w:rsidRDefault="00A7428F" w:rsidP="006A188B">
      <w:pPr>
        <w:spacing w:after="0" w:line="240" w:lineRule="auto"/>
        <w:jc w:val="both"/>
        <w:rPr>
          <w:rFonts w:ascii="Times New Roman" w:hAnsi="Times New Roman"/>
          <w:sz w:val="28"/>
          <w:szCs w:val="28"/>
        </w:rPr>
      </w:pPr>
    </w:p>
    <w:p w:rsidR="00A7428F" w:rsidRPr="007F2AFD" w:rsidRDefault="008B7FE0" w:rsidP="007F2AFD">
      <w:pPr>
        <w:spacing w:after="0" w:line="240" w:lineRule="auto"/>
        <w:jc w:val="center"/>
        <w:rPr>
          <w:rFonts w:ascii="Times New Roman" w:hAnsi="Times New Roman"/>
          <w:b/>
          <w:sz w:val="28"/>
          <w:szCs w:val="28"/>
        </w:rPr>
      </w:pPr>
      <w:r w:rsidRPr="006A188B">
        <w:rPr>
          <w:rFonts w:ascii="Times New Roman" w:hAnsi="Times New Roman"/>
          <w:b/>
          <w:sz w:val="28"/>
          <w:szCs w:val="28"/>
        </w:rPr>
        <w:lastRenderedPageBreak/>
        <w:t>Перечень реализуемых в соответствии с лицензией уровней и видов образования, образовательных программ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
        <w:gridCol w:w="2093"/>
        <w:gridCol w:w="2703"/>
        <w:gridCol w:w="3925"/>
      </w:tblGrid>
      <w:tr w:rsidR="008B7FE0" w:rsidRPr="00587BA0" w:rsidTr="00E43DAF">
        <w:trPr>
          <w:trHeight w:val="703"/>
          <w:jc w:val="center"/>
        </w:trPr>
        <w:tc>
          <w:tcPr>
            <w:tcW w:w="815" w:type="dxa"/>
            <w:vMerge w:val="restart"/>
          </w:tcPr>
          <w:p w:rsidR="008B7FE0" w:rsidRPr="00184F45" w:rsidRDefault="008B7FE0" w:rsidP="00215A7D">
            <w:pPr>
              <w:spacing w:after="0" w:line="240" w:lineRule="auto"/>
              <w:jc w:val="center"/>
              <w:rPr>
                <w:rFonts w:ascii="Times New Roman" w:hAnsi="Times New Roman"/>
                <w:b/>
                <w:sz w:val="26"/>
                <w:szCs w:val="26"/>
              </w:rPr>
            </w:pPr>
            <w:r w:rsidRPr="00184F45">
              <w:rPr>
                <w:rFonts w:ascii="Times New Roman" w:hAnsi="Times New Roman"/>
                <w:b/>
                <w:sz w:val="26"/>
                <w:szCs w:val="26"/>
              </w:rPr>
              <w:t>№</w:t>
            </w:r>
            <w:proofErr w:type="gramStart"/>
            <w:r w:rsidRPr="00184F45">
              <w:rPr>
                <w:rFonts w:ascii="Times New Roman" w:hAnsi="Times New Roman"/>
                <w:b/>
                <w:sz w:val="26"/>
                <w:szCs w:val="26"/>
              </w:rPr>
              <w:t>п</w:t>
            </w:r>
            <w:proofErr w:type="gramEnd"/>
            <w:r w:rsidRPr="00184F45">
              <w:rPr>
                <w:rFonts w:ascii="Times New Roman" w:hAnsi="Times New Roman"/>
                <w:b/>
                <w:sz w:val="26"/>
                <w:szCs w:val="26"/>
              </w:rPr>
              <w:t>/п</w:t>
            </w:r>
          </w:p>
          <w:p w:rsidR="008B7FE0" w:rsidRPr="004E21D6" w:rsidRDefault="008B7FE0" w:rsidP="00215A7D">
            <w:pPr>
              <w:spacing w:after="0" w:line="240" w:lineRule="auto"/>
              <w:jc w:val="both"/>
              <w:rPr>
                <w:rFonts w:ascii="Times New Roman" w:hAnsi="Times New Roman"/>
                <w:sz w:val="26"/>
                <w:szCs w:val="26"/>
              </w:rPr>
            </w:pPr>
          </w:p>
          <w:p w:rsidR="008B7FE0" w:rsidRPr="004E21D6" w:rsidRDefault="008B7FE0" w:rsidP="00215A7D">
            <w:pPr>
              <w:jc w:val="both"/>
              <w:rPr>
                <w:rFonts w:ascii="Times New Roman" w:hAnsi="Times New Roman"/>
                <w:sz w:val="26"/>
                <w:szCs w:val="26"/>
              </w:rPr>
            </w:pPr>
          </w:p>
        </w:tc>
        <w:tc>
          <w:tcPr>
            <w:tcW w:w="8897" w:type="dxa"/>
            <w:gridSpan w:val="3"/>
          </w:tcPr>
          <w:p w:rsidR="008B7FE0" w:rsidRPr="00184F45" w:rsidRDefault="008B7FE0" w:rsidP="00215A7D">
            <w:pPr>
              <w:spacing w:after="0" w:line="240" w:lineRule="auto"/>
              <w:jc w:val="center"/>
              <w:rPr>
                <w:rFonts w:ascii="Times New Roman" w:hAnsi="Times New Roman"/>
                <w:b/>
                <w:sz w:val="26"/>
                <w:szCs w:val="26"/>
              </w:rPr>
            </w:pPr>
            <w:r w:rsidRPr="00184F45">
              <w:rPr>
                <w:rFonts w:ascii="Times New Roman" w:hAnsi="Times New Roman"/>
                <w:b/>
                <w:sz w:val="26"/>
                <w:szCs w:val="26"/>
              </w:rPr>
              <w:t>Основные и дополнительные общеобразовательные программы</w:t>
            </w:r>
          </w:p>
          <w:p w:rsidR="008B7FE0" w:rsidRPr="004E21D6" w:rsidRDefault="008B7FE0" w:rsidP="00215A7D">
            <w:pPr>
              <w:spacing w:after="0" w:line="240" w:lineRule="auto"/>
              <w:rPr>
                <w:rFonts w:ascii="Times New Roman" w:hAnsi="Times New Roman"/>
                <w:sz w:val="26"/>
                <w:szCs w:val="26"/>
              </w:rPr>
            </w:pPr>
          </w:p>
          <w:p w:rsidR="008B7FE0" w:rsidRPr="004E21D6" w:rsidRDefault="008B7FE0" w:rsidP="00215A7D">
            <w:pPr>
              <w:spacing w:after="0" w:line="240" w:lineRule="auto"/>
              <w:rPr>
                <w:rFonts w:ascii="Times New Roman" w:hAnsi="Times New Roman"/>
                <w:sz w:val="26"/>
                <w:szCs w:val="26"/>
              </w:rPr>
            </w:pPr>
          </w:p>
        </w:tc>
      </w:tr>
      <w:tr w:rsidR="008B7FE0" w:rsidRPr="00587BA0" w:rsidTr="00E43DAF">
        <w:trPr>
          <w:jc w:val="center"/>
        </w:trPr>
        <w:tc>
          <w:tcPr>
            <w:tcW w:w="815" w:type="dxa"/>
            <w:vMerge/>
          </w:tcPr>
          <w:p w:rsidR="008B7FE0" w:rsidRPr="004E21D6" w:rsidRDefault="008B7FE0" w:rsidP="00215A7D">
            <w:pPr>
              <w:spacing w:after="0" w:line="240" w:lineRule="auto"/>
              <w:jc w:val="both"/>
              <w:rPr>
                <w:rFonts w:ascii="Times New Roman" w:hAnsi="Times New Roman"/>
                <w:sz w:val="26"/>
                <w:szCs w:val="26"/>
              </w:rPr>
            </w:pPr>
          </w:p>
        </w:tc>
        <w:tc>
          <w:tcPr>
            <w:tcW w:w="2094" w:type="dxa"/>
          </w:tcPr>
          <w:p w:rsidR="008B7FE0" w:rsidRPr="004E21D6" w:rsidRDefault="008B7FE0" w:rsidP="00184F45">
            <w:pPr>
              <w:spacing w:after="0" w:line="240" w:lineRule="auto"/>
              <w:jc w:val="center"/>
              <w:rPr>
                <w:rFonts w:ascii="Times New Roman" w:hAnsi="Times New Roman"/>
                <w:sz w:val="26"/>
                <w:szCs w:val="26"/>
              </w:rPr>
            </w:pPr>
            <w:r w:rsidRPr="004E21D6">
              <w:rPr>
                <w:rFonts w:ascii="Times New Roman" w:hAnsi="Times New Roman"/>
                <w:sz w:val="26"/>
                <w:szCs w:val="26"/>
              </w:rPr>
              <w:t xml:space="preserve">Вид образовательной программы </w:t>
            </w:r>
          </w:p>
        </w:tc>
        <w:tc>
          <w:tcPr>
            <w:tcW w:w="2703" w:type="dxa"/>
          </w:tcPr>
          <w:p w:rsidR="008B7FE0" w:rsidRPr="004E21D6" w:rsidRDefault="008B7FE0" w:rsidP="00215A7D">
            <w:pPr>
              <w:spacing w:after="0" w:line="240" w:lineRule="auto"/>
              <w:jc w:val="center"/>
              <w:rPr>
                <w:rFonts w:ascii="Times New Roman" w:hAnsi="Times New Roman"/>
                <w:sz w:val="26"/>
                <w:szCs w:val="26"/>
              </w:rPr>
            </w:pPr>
            <w:r w:rsidRPr="004E21D6">
              <w:rPr>
                <w:rFonts w:ascii="Times New Roman" w:hAnsi="Times New Roman"/>
                <w:sz w:val="26"/>
                <w:szCs w:val="26"/>
              </w:rPr>
              <w:t>Уровень (ступень) образовательной программы</w:t>
            </w:r>
          </w:p>
        </w:tc>
        <w:tc>
          <w:tcPr>
            <w:tcW w:w="4100" w:type="dxa"/>
          </w:tcPr>
          <w:p w:rsidR="008B7FE0" w:rsidRPr="004E21D6" w:rsidRDefault="008B7FE0" w:rsidP="00215A7D">
            <w:pPr>
              <w:spacing w:after="0" w:line="240" w:lineRule="auto"/>
              <w:jc w:val="center"/>
              <w:rPr>
                <w:rFonts w:ascii="Times New Roman" w:hAnsi="Times New Roman"/>
                <w:sz w:val="26"/>
                <w:szCs w:val="26"/>
              </w:rPr>
            </w:pPr>
            <w:r w:rsidRPr="004E21D6">
              <w:rPr>
                <w:rFonts w:ascii="Times New Roman" w:hAnsi="Times New Roman"/>
                <w:sz w:val="26"/>
                <w:szCs w:val="26"/>
              </w:rPr>
              <w:t>Наименование (направленность) образовательной программы</w:t>
            </w:r>
          </w:p>
        </w:tc>
      </w:tr>
      <w:tr w:rsidR="008B7FE0" w:rsidRPr="00587BA0" w:rsidTr="00E43DAF">
        <w:trPr>
          <w:jc w:val="center"/>
        </w:trPr>
        <w:tc>
          <w:tcPr>
            <w:tcW w:w="815" w:type="dxa"/>
          </w:tcPr>
          <w:p w:rsidR="008B7FE0" w:rsidRPr="004E21D6" w:rsidRDefault="008B7FE0" w:rsidP="00215A7D">
            <w:pPr>
              <w:spacing w:after="0" w:line="240" w:lineRule="auto"/>
              <w:jc w:val="both"/>
              <w:rPr>
                <w:rFonts w:ascii="Times New Roman" w:hAnsi="Times New Roman"/>
                <w:sz w:val="26"/>
                <w:szCs w:val="26"/>
              </w:rPr>
            </w:pPr>
            <w:r w:rsidRPr="004E21D6">
              <w:rPr>
                <w:rFonts w:ascii="Times New Roman" w:hAnsi="Times New Roman"/>
                <w:sz w:val="26"/>
                <w:szCs w:val="26"/>
              </w:rPr>
              <w:t>1</w:t>
            </w:r>
          </w:p>
        </w:tc>
        <w:tc>
          <w:tcPr>
            <w:tcW w:w="2094" w:type="dxa"/>
          </w:tcPr>
          <w:p w:rsidR="008B7FE0" w:rsidRPr="004E21D6" w:rsidRDefault="008B7FE0" w:rsidP="00215A7D">
            <w:pPr>
              <w:spacing w:after="0" w:line="240" w:lineRule="auto"/>
              <w:jc w:val="center"/>
              <w:rPr>
                <w:rFonts w:ascii="Times New Roman" w:hAnsi="Times New Roman"/>
                <w:sz w:val="26"/>
                <w:szCs w:val="26"/>
              </w:rPr>
            </w:pPr>
            <w:r w:rsidRPr="004E21D6">
              <w:rPr>
                <w:rFonts w:ascii="Times New Roman" w:hAnsi="Times New Roman"/>
                <w:sz w:val="26"/>
                <w:szCs w:val="26"/>
              </w:rPr>
              <w:t>основная</w:t>
            </w:r>
          </w:p>
        </w:tc>
        <w:tc>
          <w:tcPr>
            <w:tcW w:w="2703" w:type="dxa"/>
          </w:tcPr>
          <w:p w:rsidR="008B7FE0" w:rsidRPr="004E21D6" w:rsidRDefault="008B7FE0" w:rsidP="00215A7D">
            <w:pPr>
              <w:spacing w:after="0" w:line="240" w:lineRule="auto"/>
              <w:jc w:val="center"/>
              <w:rPr>
                <w:rFonts w:ascii="Times New Roman" w:hAnsi="Times New Roman"/>
                <w:sz w:val="26"/>
                <w:szCs w:val="26"/>
              </w:rPr>
            </w:pPr>
            <w:r w:rsidRPr="004E21D6">
              <w:rPr>
                <w:rFonts w:ascii="Times New Roman" w:hAnsi="Times New Roman"/>
                <w:sz w:val="26"/>
                <w:szCs w:val="26"/>
              </w:rPr>
              <w:t>общеобразовательный</w:t>
            </w:r>
          </w:p>
        </w:tc>
        <w:tc>
          <w:tcPr>
            <w:tcW w:w="4100" w:type="dxa"/>
          </w:tcPr>
          <w:p w:rsidR="008B7FE0" w:rsidRPr="004E21D6" w:rsidRDefault="008B7FE0" w:rsidP="00215A7D">
            <w:pPr>
              <w:spacing w:after="0" w:line="240" w:lineRule="auto"/>
              <w:jc w:val="center"/>
              <w:rPr>
                <w:rFonts w:ascii="Times New Roman" w:hAnsi="Times New Roman"/>
                <w:sz w:val="26"/>
                <w:szCs w:val="26"/>
              </w:rPr>
            </w:pPr>
            <w:r w:rsidRPr="004E21D6">
              <w:rPr>
                <w:rFonts w:ascii="Times New Roman" w:hAnsi="Times New Roman"/>
                <w:sz w:val="26"/>
                <w:szCs w:val="26"/>
              </w:rPr>
              <w:t>Начальное общее образование</w:t>
            </w:r>
          </w:p>
          <w:p w:rsidR="008B7FE0" w:rsidRPr="004E21D6" w:rsidRDefault="008B7FE0" w:rsidP="00215A7D">
            <w:pPr>
              <w:spacing w:after="0" w:line="240" w:lineRule="auto"/>
              <w:jc w:val="center"/>
              <w:rPr>
                <w:rFonts w:ascii="Times New Roman" w:hAnsi="Times New Roman"/>
                <w:sz w:val="26"/>
                <w:szCs w:val="26"/>
              </w:rPr>
            </w:pPr>
          </w:p>
        </w:tc>
      </w:tr>
      <w:tr w:rsidR="008B7FE0" w:rsidRPr="00587BA0" w:rsidTr="00E43DAF">
        <w:trPr>
          <w:jc w:val="center"/>
        </w:trPr>
        <w:tc>
          <w:tcPr>
            <w:tcW w:w="815" w:type="dxa"/>
          </w:tcPr>
          <w:p w:rsidR="008B7FE0" w:rsidRPr="004E21D6" w:rsidRDefault="008B7FE0" w:rsidP="00215A7D">
            <w:pPr>
              <w:spacing w:after="0" w:line="240" w:lineRule="auto"/>
              <w:jc w:val="both"/>
              <w:rPr>
                <w:rFonts w:ascii="Times New Roman" w:hAnsi="Times New Roman"/>
                <w:sz w:val="26"/>
                <w:szCs w:val="26"/>
              </w:rPr>
            </w:pPr>
            <w:r w:rsidRPr="004E21D6">
              <w:rPr>
                <w:rFonts w:ascii="Times New Roman" w:hAnsi="Times New Roman"/>
                <w:sz w:val="26"/>
                <w:szCs w:val="26"/>
              </w:rPr>
              <w:t>2.</w:t>
            </w:r>
          </w:p>
        </w:tc>
        <w:tc>
          <w:tcPr>
            <w:tcW w:w="2094" w:type="dxa"/>
          </w:tcPr>
          <w:p w:rsidR="008B7FE0" w:rsidRPr="004E21D6" w:rsidRDefault="008B7FE0" w:rsidP="00215A7D">
            <w:pPr>
              <w:spacing w:after="0" w:line="240" w:lineRule="auto"/>
              <w:jc w:val="center"/>
              <w:rPr>
                <w:rFonts w:ascii="Times New Roman" w:hAnsi="Times New Roman"/>
                <w:sz w:val="26"/>
                <w:szCs w:val="26"/>
              </w:rPr>
            </w:pPr>
            <w:r w:rsidRPr="004E21D6">
              <w:rPr>
                <w:rFonts w:ascii="Times New Roman" w:hAnsi="Times New Roman"/>
                <w:sz w:val="26"/>
                <w:szCs w:val="26"/>
              </w:rPr>
              <w:t>основная</w:t>
            </w:r>
          </w:p>
        </w:tc>
        <w:tc>
          <w:tcPr>
            <w:tcW w:w="2703" w:type="dxa"/>
          </w:tcPr>
          <w:p w:rsidR="008B7FE0" w:rsidRPr="004E21D6" w:rsidRDefault="008B7FE0" w:rsidP="00215A7D">
            <w:pPr>
              <w:spacing w:after="0" w:line="240" w:lineRule="auto"/>
              <w:jc w:val="center"/>
              <w:rPr>
                <w:rFonts w:ascii="Times New Roman" w:hAnsi="Times New Roman"/>
                <w:sz w:val="26"/>
                <w:szCs w:val="26"/>
              </w:rPr>
            </w:pPr>
            <w:r w:rsidRPr="004E21D6">
              <w:rPr>
                <w:rFonts w:ascii="Times New Roman" w:hAnsi="Times New Roman"/>
                <w:sz w:val="26"/>
                <w:szCs w:val="26"/>
              </w:rPr>
              <w:t>общеобразовательный</w:t>
            </w:r>
          </w:p>
        </w:tc>
        <w:tc>
          <w:tcPr>
            <w:tcW w:w="4100" w:type="dxa"/>
          </w:tcPr>
          <w:p w:rsidR="008B7FE0" w:rsidRPr="004E21D6" w:rsidRDefault="008B7FE0" w:rsidP="00215A7D">
            <w:pPr>
              <w:spacing w:after="0" w:line="240" w:lineRule="auto"/>
              <w:jc w:val="center"/>
              <w:rPr>
                <w:rFonts w:ascii="Times New Roman" w:hAnsi="Times New Roman"/>
                <w:sz w:val="26"/>
                <w:szCs w:val="26"/>
              </w:rPr>
            </w:pPr>
            <w:r w:rsidRPr="004E21D6">
              <w:rPr>
                <w:rFonts w:ascii="Times New Roman" w:hAnsi="Times New Roman"/>
                <w:sz w:val="26"/>
                <w:szCs w:val="26"/>
              </w:rPr>
              <w:t>Основное  общее образование</w:t>
            </w:r>
          </w:p>
        </w:tc>
      </w:tr>
      <w:tr w:rsidR="008B7FE0" w:rsidRPr="00587BA0" w:rsidTr="00E43DAF">
        <w:trPr>
          <w:jc w:val="center"/>
        </w:trPr>
        <w:tc>
          <w:tcPr>
            <w:tcW w:w="815" w:type="dxa"/>
          </w:tcPr>
          <w:p w:rsidR="008B7FE0" w:rsidRPr="004E21D6" w:rsidRDefault="008B7FE0" w:rsidP="00215A7D">
            <w:pPr>
              <w:spacing w:after="0" w:line="240" w:lineRule="auto"/>
              <w:jc w:val="both"/>
              <w:rPr>
                <w:rFonts w:ascii="Times New Roman" w:hAnsi="Times New Roman"/>
                <w:sz w:val="26"/>
                <w:szCs w:val="26"/>
              </w:rPr>
            </w:pPr>
            <w:r w:rsidRPr="004E21D6">
              <w:rPr>
                <w:rFonts w:ascii="Times New Roman" w:hAnsi="Times New Roman"/>
                <w:sz w:val="26"/>
                <w:szCs w:val="26"/>
              </w:rPr>
              <w:t>3.</w:t>
            </w:r>
          </w:p>
        </w:tc>
        <w:tc>
          <w:tcPr>
            <w:tcW w:w="2094" w:type="dxa"/>
          </w:tcPr>
          <w:p w:rsidR="008B7FE0" w:rsidRPr="004E21D6" w:rsidRDefault="008B7FE0" w:rsidP="00215A7D">
            <w:pPr>
              <w:spacing w:after="0" w:line="240" w:lineRule="auto"/>
              <w:jc w:val="center"/>
              <w:rPr>
                <w:rFonts w:ascii="Times New Roman" w:hAnsi="Times New Roman"/>
                <w:sz w:val="26"/>
                <w:szCs w:val="26"/>
              </w:rPr>
            </w:pPr>
            <w:r w:rsidRPr="004E21D6">
              <w:rPr>
                <w:rFonts w:ascii="Times New Roman" w:hAnsi="Times New Roman"/>
                <w:sz w:val="26"/>
                <w:szCs w:val="26"/>
              </w:rPr>
              <w:t>основная</w:t>
            </w:r>
          </w:p>
        </w:tc>
        <w:tc>
          <w:tcPr>
            <w:tcW w:w="2703" w:type="dxa"/>
          </w:tcPr>
          <w:p w:rsidR="008B7FE0" w:rsidRPr="004E21D6" w:rsidRDefault="008B7FE0" w:rsidP="00215A7D">
            <w:pPr>
              <w:spacing w:after="0" w:line="240" w:lineRule="auto"/>
              <w:jc w:val="center"/>
              <w:rPr>
                <w:rFonts w:ascii="Times New Roman" w:hAnsi="Times New Roman"/>
                <w:sz w:val="26"/>
                <w:szCs w:val="26"/>
              </w:rPr>
            </w:pPr>
            <w:r w:rsidRPr="004E21D6">
              <w:rPr>
                <w:rFonts w:ascii="Times New Roman" w:hAnsi="Times New Roman"/>
                <w:sz w:val="26"/>
                <w:szCs w:val="26"/>
              </w:rPr>
              <w:t>общеобразовательный</w:t>
            </w:r>
          </w:p>
        </w:tc>
        <w:tc>
          <w:tcPr>
            <w:tcW w:w="4100" w:type="dxa"/>
          </w:tcPr>
          <w:p w:rsidR="008B7FE0" w:rsidRPr="004E21D6" w:rsidRDefault="00E978D0" w:rsidP="00215A7D">
            <w:pPr>
              <w:spacing w:after="0" w:line="240" w:lineRule="auto"/>
              <w:jc w:val="center"/>
              <w:rPr>
                <w:rFonts w:ascii="Times New Roman" w:hAnsi="Times New Roman"/>
                <w:sz w:val="26"/>
                <w:szCs w:val="26"/>
              </w:rPr>
            </w:pPr>
            <w:r>
              <w:rPr>
                <w:rFonts w:ascii="Times New Roman" w:hAnsi="Times New Roman"/>
                <w:sz w:val="26"/>
                <w:szCs w:val="26"/>
              </w:rPr>
              <w:t xml:space="preserve">Среднее </w:t>
            </w:r>
            <w:r w:rsidR="008B7FE0" w:rsidRPr="004E21D6">
              <w:rPr>
                <w:rFonts w:ascii="Times New Roman" w:hAnsi="Times New Roman"/>
                <w:sz w:val="26"/>
                <w:szCs w:val="26"/>
              </w:rPr>
              <w:t xml:space="preserve"> общее образование</w:t>
            </w:r>
          </w:p>
          <w:p w:rsidR="008B7FE0" w:rsidRPr="004E21D6" w:rsidRDefault="008B7FE0" w:rsidP="00215A7D">
            <w:pPr>
              <w:spacing w:after="0" w:line="240" w:lineRule="auto"/>
              <w:jc w:val="center"/>
              <w:rPr>
                <w:rFonts w:ascii="Times New Roman" w:hAnsi="Times New Roman"/>
                <w:sz w:val="26"/>
                <w:szCs w:val="26"/>
              </w:rPr>
            </w:pPr>
          </w:p>
        </w:tc>
      </w:tr>
      <w:tr w:rsidR="008B7FE0" w:rsidRPr="00587BA0" w:rsidTr="00E43DAF">
        <w:trPr>
          <w:jc w:val="center"/>
        </w:trPr>
        <w:tc>
          <w:tcPr>
            <w:tcW w:w="815" w:type="dxa"/>
          </w:tcPr>
          <w:p w:rsidR="008B7FE0" w:rsidRPr="004E21D6" w:rsidRDefault="008B7FE0" w:rsidP="00215A7D">
            <w:pPr>
              <w:spacing w:after="0" w:line="240" w:lineRule="auto"/>
              <w:jc w:val="both"/>
              <w:rPr>
                <w:rFonts w:ascii="Times New Roman" w:hAnsi="Times New Roman"/>
                <w:sz w:val="26"/>
                <w:szCs w:val="26"/>
              </w:rPr>
            </w:pPr>
            <w:r w:rsidRPr="004E21D6">
              <w:rPr>
                <w:rFonts w:ascii="Times New Roman" w:hAnsi="Times New Roman"/>
                <w:sz w:val="26"/>
                <w:szCs w:val="26"/>
              </w:rPr>
              <w:t>4.</w:t>
            </w:r>
          </w:p>
        </w:tc>
        <w:tc>
          <w:tcPr>
            <w:tcW w:w="2094" w:type="dxa"/>
          </w:tcPr>
          <w:p w:rsidR="008B7FE0" w:rsidRPr="004E21D6" w:rsidRDefault="008B7FE0" w:rsidP="00215A7D">
            <w:pPr>
              <w:spacing w:after="0" w:line="240" w:lineRule="auto"/>
              <w:jc w:val="center"/>
              <w:rPr>
                <w:rFonts w:ascii="Times New Roman" w:hAnsi="Times New Roman"/>
                <w:sz w:val="26"/>
                <w:szCs w:val="26"/>
              </w:rPr>
            </w:pPr>
            <w:r w:rsidRPr="004E21D6">
              <w:rPr>
                <w:rFonts w:ascii="Times New Roman" w:hAnsi="Times New Roman"/>
                <w:sz w:val="26"/>
                <w:szCs w:val="26"/>
              </w:rPr>
              <w:t>основная</w:t>
            </w:r>
          </w:p>
        </w:tc>
        <w:tc>
          <w:tcPr>
            <w:tcW w:w="2703" w:type="dxa"/>
          </w:tcPr>
          <w:p w:rsidR="008B7FE0" w:rsidRPr="004E21D6" w:rsidRDefault="008B7FE0" w:rsidP="00215A7D">
            <w:pPr>
              <w:spacing w:after="0" w:line="240" w:lineRule="auto"/>
              <w:jc w:val="center"/>
              <w:rPr>
                <w:rFonts w:ascii="Times New Roman" w:hAnsi="Times New Roman"/>
                <w:sz w:val="26"/>
                <w:szCs w:val="26"/>
              </w:rPr>
            </w:pPr>
            <w:r w:rsidRPr="004E21D6">
              <w:rPr>
                <w:rFonts w:ascii="Times New Roman" w:hAnsi="Times New Roman"/>
                <w:sz w:val="26"/>
                <w:szCs w:val="26"/>
              </w:rPr>
              <w:t>общеобразовательный</w:t>
            </w:r>
          </w:p>
        </w:tc>
        <w:tc>
          <w:tcPr>
            <w:tcW w:w="4100" w:type="dxa"/>
          </w:tcPr>
          <w:p w:rsidR="008B7FE0" w:rsidRPr="004E21D6" w:rsidRDefault="008B7FE0" w:rsidP="00215A7D">
            <w:pPr>
              <w:spacing w:after="0" w:line="240" w:lineRule="auto"/>
              <w:jc w:val="center"/>
              <w:rPr>
                <w:rFonts w:ascii="Times New Roman" w:hAnsi="Times New Roman"/>
                <w:sz w:val="26"/>
                <w:szCs w:val="26"/>
              </w:rPr>
            </w:pPr>
            <w:r w:rsidRPr="004E21D6">
              <w:rPr>
                <w:rFonts w:ascii="Times New Roman" w:hAnsi="Times New Roman"/>
                <w:sz w:val="26"/>
                <w:szCs w:val="26"/>
              </w:rPr>
              <w:t>Образовательные программы, разработанные на базе начального общего образования  с учетом особенностей психофизического развития и возможностей обучающихся  (</w:t>
            </w:r>
            <w:r w:rsidRPr="004E21D6">
              <w:rPr>
                <w:rFonts w:ascii="Times New Roman" w:hAnsi="Times New Roman"/>
                <w:sz w:val="26"/>
                <w:szCs w:val="26"/>
                <w:lang w:val="en-US"/>
              </w:rPr>
              <w:t>VII</w:t>
            </w:r>
            <w:r w:rsidRPr="004E21D6">
              <w:rPr>
                <w:rFonts w:ascii="Times New Roman" w:hAnsi="Times New Roman"/>
                <w:sz w:val="26"/>
                <w:szCs w:val="26"/>
              </w:rPr>
              <w:t xml:space="preserve"> вид).</w:t>
            </w:r>
          </w:p>
        </w:tc>
      </w:tr>
      <w:tr w:rsidR="008B7FE0" w:rsidRPr="00587BA0" w:rsidTr="00E43DAF">
        <w:trPr>
          <w:jc w:val="center"/>
        </w:trPr>
        <w:tc>
          <w:tcPr>
            <w:tcW w:w="815" w:type="dxa"/>
          </w:tcPr>
          <w:p w:rsidR="008B7FE0" w:rsidRPr="004E21D6" w:rsidRDefault="008B7FE0" w:rsidP="00215A7D">
            <w:pPr>
              <w:spacing w:after="0" w:line="240" w:lineRule="auto"/>
              <w:jc w:val="both"/>
              <w:rPr>
                <w:rFonts w:ascii="Times New Roman" w:hAnsi="Times New Roman"/>
                <w:sz w:val="26"/>
                <w:szCs w:val="26"/>
              </w:rPr>
            </w:pPr>
            <w:r w:rsidRPr="004E21D6">
              <w:rPr>
                <w:rFonts w:ascii="Times New Roman" w:hAnsi="Times New Roman"/>
                <w:sz w:val="26"/>
                <w:szCs w:val="26"/>
              </w:rPr>
              <w:t>5.</w:t>
            </w:r>
          </w:p>
        </w:tc>
        <w:tc>
          <w:tcPr>
            <w:tcW w:w="2094" w:type="dxa"/>
          </w:tcPr>
          <w:p w:rsidR="008B7FE0" w:rsidRPr="004E21D6" w:rsidRDefault="008B7FE0" w:rsidP="00215A7D">
            <w:pPr>
              <w:spacing w:after="0" w:line="240" w:lineRule="auto"/>
              <w:jc w:val="center"/>
              <w:rPr>
                <w:rFonts w:ascii="Times New Roman" w:hAnsi="Times New Roman"/>
                <w:sz w:val="26"/>
                <w:szCs w:val="26"/>
              </w:rPr>
            </w:pPr>
            <w:r w:rsidRPr="004E21D6">
              <w:rPr>
                <w:rFonts w:ascii="Times New Roman" w:hAnsi="Times New Roman"/>
                <w:sz w:val="26"/>
                <w:szCs w:val="26"/>
              </w:rPr>
              <w:t>основная</w:t>
            </w:r>
          </w:p>
        </w:tc>
        <w:tc>
          <w:tcPr>
            <w:tcW w:w="2703" w:type="dxa"/>
          </w:tcPr>
          <w:p w:rsidR="008B7FE0" w:rsidRPr="004E21D6" w:rsidRDefault="008B7FE0" w:rsidP="00215A7D">
            <w:pPr>
              <w:spacing w:after="0" w:line="240" w:lineRule="auto"/>
              <w:jc w:val="center"/>
              <w:rPr>
                <w:rFonts w:ascii="Times New Roman" w:hAnsi="Times New Roman"/>
                <w:sz w:val="26"/>
                <w:szCs w:val="26"/>
              </w:rPr>
            </w:pPr>
            <w:r w:rsidRPr="004E21D6">
              <w:rPr>
                <w:rFonts w:ascii="Times New Roman" w:hAnsi="Times New Roman"/>
                <w:sz w:val="26"/>
                <w:szCs w:val="26"/>
              </w:rPr>
              <w:t>общеобразовательный</w:t>
            </w:r>
          </w:p>
        </w:tc>
        <w:tc>
          <w:tcPr>
            <w:tcW w:w="4100" w:type="dxa"/>
          </w:tcPr>
          <w:p w:rsidR="008B7FE0" w:rsidRPr="004E21D6" w:rsidRDefault="008B7FE0" w:rsidP="00215A7D">
            <w:pPr>
              <w:spacing w:after="0" w:line="240" w:lineRule="auto"/>
              <w:jc w:val="center"/>
              <w:rPr>
                <w:rFonts w:ascii="Times New Roman" w:hAnsi="Times New Roman"/>
                <w:sz w:val="26"/>
                <w:szCs w:val="26"/>
              </w:rPr>
            </w:pPr>
            <w:r w:rsidRPr="004E21D6">
              <w:rPr>
                <w:rFonts w:ascii="Times New Roman" w:hAnsi="Times New Roman"/>
                <w:sz w:val="26"/>
                <w:szCs w:val="26"/>
              </w:rPr>
              <w:t>Образовательные программы, разработанные на базе основного общего образования с учетом особенностей психофизического развития и возможностей обучающихся  (</w:t>
            </w:r>
            <w:r w:rsidRPr="004E21D6">
              <w:rPr>
                <w:rFonts w:ascii="Times New Roman" w:hAnsi="Times New Roman"/>
                <w:sz w:val="26"/>
                <w:szCs w:val="26"/>
                <w:lang w:val="en-US"/>
              </w:rPr>
              <w:t>VII</w:t>
            </w:r>
            <w:r w:rsidRPr="004E21D6">
              <w:rPr>
                <w:rFonts w:ascii="Times New Roman" w:hAnsi="Times New Roman"/>
                <w:sz w:val="26"/>
                <w:szCs w:val="26"/>
              </w:rPr>
              <w:t xml:space="preserve"> вид)</w:t>
            </w:r>
          </w:p>
        </w:tc>
      </w:tr>
      <w:tr w:rsidR="008B7FE0" w:rsidRPr="00587BA0" w:rsidTr="00E43DAF">
        <w:trPr>
          <w:jc w:val="center"/>
        </w:trPr>
        <w:tc>
          <w:tcPr>
            <w:tcW w:w="815" w:type="dxa"/>
          </w:tcPr>
          <w:p w:rsidR="008B7FE0" w:rsidRPr="004E21D6" w:rsidRDefault="008B7FE0" w:rsidP="00215A7D">
            <w:pPr>
              <w:spacing w:after="0" w:line="240" w:lineRule="auto"/>
              <w:jc w:val="both"/>
              <w:rPr>
                <w:rFonts w:ascii="Times New Roman" w:hAnsi="Times New Roman"/>
                <w:sz w:val="26"/>
                <w:szCs w:val="26"/>
              </w:rPr>
            </w:pPr>
            <w:r w:rsidRPr="004E21D6">
              <w:rPr>
                <w:rFonts w:ascii="Times New Roman" w:hAnsi="Times New Roman"/>
                <w:sz w:val="26"/>
                <w:szCs w:val="26"/>
              </w:rPr>
              <w:t>6.</w:t>
            </w:r>
          </w:p>
        </w:tc>
        <w:tc>
          <w:tcPr>
            <w:tcW w:w="2094" w:type="dxa"/>
          </w:tcPr>
          <w:p w:rsidR="008B7FE0" w:rsidRPr="004E21D6" w:rsidRDefault="008B7FE0" w:rsidP="00215A7D">
            <w:pPr>
              <w:spacing w:after="0" w:line="240" w:lineRule="auto"/>
              <w:jc w:val="center"/>
              <w:rPr>
                <w:rFonts w:ascii="Times New Roman" w:hAnsi="Times New Roman"/>
                <w:sz w:val="26"/>
                <w:szCs w:val="26"/>
              </w:rPr>
            </w:pPr>
            <w:r w:rsidRPr="004E21D6">
              <w:rPr>
                <w:rFonts w:ascii="Times New Roman" w:hAnsi="Times New Roman"/>
                <w:sz w:val="26"/>
                <w:szCs w:val="26"/>
              </w:rPr>
              <w:t>основная</w:t>
            </w:r>
          </w:p>
        </w:tc>
        <w:tc>
          <w:tcPr>
            <w:tcW w:w="2703" w:type="dxa"/>
          </w:tcPr>
          <w:p w:rsidR="008B7FE0" w:rsidRPr="004E21D6" w:rsidRDefault="008B7FE0" w:rsidP="00215A7D">
            <w:pPr>
              <w:spacing w:after="0" w:line="240" w:lineRule="auto"/>
              <w:jc w:val="center"/>
              <w:rPr>
                <w:rFonts w:ascii="Times New Roman" w:hAnsi="Times New Roman"/>
                <w:sz w:val="26"/>
                <w:szCs w:val="26"/>
              </w:rPr>
            </w:pPr>
            <w:r w:rsidRPr="004E21D6">
              <w:rPr>
                <w:rFonts w:ascii="Times New Roman" w:hAnsi="Times New Roman"/>
                <w:sz w:val="26"/>
                <w:szCs w:val="26"/>
              </w:rPr>
              <w:t>общеобразовательный</w:t>
            </w:r>
          </w:p>
        </w:tc>
        <w:tc>
          <w:tcPr>
            <w:tcW w:w="4100" w:type="dxa"/>
          </w:tcPr>
          <w:p w:rsidR="008B7FE0" w:rsidRPr="004E21D6" w:rsidRDefault="008B7FE0" w:rsidP="00215A7D">
            <w:pPr>
              <w:spacing w:after="0" w:line="240" w:lineRule="auto"/>
              <w:jc w:val="center"/>
              <w:rPr>
                <w:rFonts w:ascii="Times New Roman" w:hAnsi="Times New Roman"/>
                <w:sz w:val="26"/>
                <w:szCs w:val="26"/>
              </w:rPr>
            </w:pPr>
            <w:r w:rsidRPr="004E21D6">
              <w:rPr>
                <w:rFonts w:ascii="Times New Roman" w:hAnsi="Times New Roman"/>
                <w:sz w:val="26"/>
                <w:szCs w:val="26"/>
              </w:rPr>
              <w:t>Образовательные программы, разработанные на базе начального общего образования  с учетом особенностей психофизического развития и возможностей обучающихся  (</w:t>
            </w:r>
            <w:r w:rsidRPr="004E21D6">
              <w:rPr>
                <w:rFonts w:ascii="Times New Roman" w:hAnsi="Times New Roman"/>
                <w:sz w:val="26"/>
                <w:szCs w:val="26"/>
                <w:lang w:val="en-US"/>
              </w:rPr>
              <w:t>VIII</w:t>
            </w:r>
            <w:r w:rsidRPr="004E21D6">
              <w:rPr>
                <w:rFonts w:ascii="Times New Roman" w:hAnsi="Times New Roman"/>
                <w:sz w:val="26"/>
                <w:szCs w:val="26"/>
              </w:rPr>
              <w:t xml:space="preserve"> вид).</w:t>
            </w:r>
          </w:p>
        </w:tc>
      </w:tr>
      <w:tr w:rsidR="008B7FE0" w:rsidRPr="00587BA0" w:rsidTr="00E43DAF">
        <w:trPr>
          <w:jc w:val="center"/>
        </w:trPr>
        <w:tc>
          <w:tcPr>
            <w:tcW w:w="815" w:type="dxa"/>
          </w:tcPr>
          <w:p w:rsidR="008B7FE0" w:rsidRPr="004E21D6" w:rsidRDefault="008B7FE0" w:rsidP="00215A7D">
            <w:pPr>
              <w:spacing w:after="0" w:line="240" w:lineRule="auto"/>
              <w:jc w:val="both"/>
              <w:rPr>
                <w:rFonts w:ascii="Times New Roman" w:hAnsi="Times New Roman"/>
                <w:sz w:val="26"/>
                <w:szCs w:val="26"/>
              </w:rPr>
            </w:pPr>
            <w:r w:rsidRPr="004E21D6">
              <w:rPr>
                <w:rFonts w:ascii="Times New Roman" w:hAnsi="Times New Roman"/>
                <w:sz w:val="26"/>
                <w:szCs w:val="26"/>
              </w:rPr>
              <w:t>7.</w:t>
            </w:r>
          </w:p>
        </w:tc>
        <w:tc>
          <w:tcPr>
            <w:tcW w:w="2094" w:type="dxa"/>
          </w:tcPr>
          <w:p w:rsidR="008B7FE0" w:rsidRPr="004E21D6" w:rsidRDefault="008B7FE0" w:rsidP="00215A7D">
            <w:pPr>
              <w:spacing w:after="0" w:line="240" w:lineRule="auto"/>
              <w:jc w:val="center"/>
              <w:rPr>
                <w:rFonts w:ascii="Times New Roman" w:hAnsi="Times New Roman"/>
                <w:sz w:val="26"/>
                <w:szCs w:val="26"/>
              </w:rPr>
            </w:pPr>
            <w:r w:rsidRPr="004E21D6">
              <w:rPr>
                <w:rFonts w:ascii="Times New Roman" w:hAnsi="Times New Roman"/>
                <w:sz w:val="26"/>
                <w:szCs w:val="26"/>
              </w:rPr>
              <w:t>основная</w:t>
            </w:r>
          </w:p>
        </w:tc>
        <w:tc>
          <w:tcPr>
            <w:tcW w:w="2703" w:type="dxa"/>
          </w:tcPr>
          <w:p w:rsidR="008B7FE0" w:rsidRPr="004E21D6" w:rsidRDefault="008B7FE0" w:rsidP="00215A7D">
            <w:pPr>
              <w:spacing w:after="0" w:line="240" w:lineRule="auto"/>
              <w:jc w:val="center"/>
              <w:rPr>
                <w:rFonts w:ascii="Times New Roman" w:hAnsi="Times New Roman"/>
                <w:sz w:val="26"/>
                <w:szCs w:val="26"/>
              </w:rPr>
            </w:pPr>
            <w:r w:rsidRPr="004E21D6">
              <w:rPr>
                <w:rFonts w:ascii="Times New Roman" w:hAnsi="Times New Roman"/>
                <w:sz w:val="26"/>
                <w:szCs w:val="26"/>
              </w:rPr>
              <w:t>общеобразовательный</w:t>
            </w:r>
          </w:p>
        </w:tc>
        <w:tc>
          <w:tcPr>
            <w:tcW w:w="4100" w:type="dxa"/>
          </w:tcPr>
          <w:p w:rsidR="008B7FE0" w:rsidRPr="004E21D6" w:rsidRDefault="008B7FE0" w:rsidP="00215A7D">
            <w:pPr>
              <w:spacing w:after="0" w:line="240" w:lineRule="auto"/>
              <w:jc w:val="center"/>
              <w:rPr>
                <w:rFonts w:ascii="Times New Roman" w:hAnsi="Times New Roman"/>
                <w:sz w:val="26"/>
                <w:szCs w:val="26"/>
              </w:rPr>
            </w:pPr>
            <w:r w:rsidRPr="004E21D6">
              <w:rPr>
                <w:rFonts w:ascii="Times New Roman" w:hAnsi="Times New Roman"/>
                <w:sz w:val="26"/>
                <w:szCs w:val="26"/>
              </w:rPr>
              <w:t>Образовательные программы, разработанные на базе основного общего образования с учетом особенностей психофизического развития и возможностей обучающихся  (</w:t>
            </w:r>
            <w:r w:rsidRPr="004E21D6">
              <w:rPr>
                <w:rFonts w:ascii="Times New Roman" w:hAnsi="Times New Roman"/>
                <w:sz w:val="26"/>
                <w:szCs w:val="26"/>
                <w:lang w:val="en-US"/>
              </w:rPr>
              <w:t>VIII</w:t>
            </w:r>
            <w:r w:rsidRPr="004E21D6">
              <w:rPr>
                <w:rFonts w:ascii="Times New Roman" w:hAnsi="Times New Roman"/>
                <w:sz w:val="26"/>
                <w:szCs w:val="26"/>
              </w:rPr>
              <w:t xml:space="preserve"> вид)</w:t>
            </w:r>
          </w:p>
        </w:tc>
      </w:tr>
      <w:tr w:rsidR="008B7FE0" w:rsidRPr="00587BA0" w:rsidTr="00E43DAF">
        <w:trPr>
          <w:jc w:val="center"/>
        </w:trPr>
        <w:tc>
          <w:tcPr>
            <w:tcW w:w="815" w:type="dxa"/>
          </w:tcPr>
          <w:p w:rsidR="008B7FE0" w:rsidRPr="004E21D6" w:rsidRDefault="008B7FE0" w:rsidP="00215A7D">
            <w:pPr>
              <w:spacing w:after="0" w:line="240" w:lineRule="auto"/>
              <w:jc w:val="both"/>
              <w:rPr>
                <w:rFonts w:ascii="Times New Roman" w:hAnsi="Times New Roman"/>
                <w:sz w:val="26"/>
                <w:szCs w:val="26"/>
              </w:rPr>
            </w:pPr>
            <w:r w:rsidRPr="004E21D6">
              <w:rPr>
                <w:rFonts w:ascii="Times New Roman" w:hAnsi="Times New Roman"/>
                <w:sz w:val="26"/>
                <w:szCs w:val="26"/>
              </w:rPr>
              <w:t>8.</w:t>
            </w:r>
          </w:p>
        </w:tc>
        <w:tc>
          <w:tcPr>
            <w:tcW w:w="2094" w:type="dxa"/>
          </w:tcPr>
          <w:p w:rsidR="008B7FE0" w:rsidRPr="004E21D6" w:rsidRDefault="008B7FE0" w:rsidP="00215A7D">
            <w:pPr>
              <w:spacing w:after="0" w:line="240" w:lineRule="auto"/>
              <w:jc w:val="center"/>
              <w:rPr>
                <w:rFonts w:ascii="Times New Roman" w:hAnsi="Times New Roman"/>
                <w:sz w:val="26"/>
                <w:szCs w:val="26"/>
              </w:rPr>
            </w:pPr>
            <w:r w:rsidRPr="004E21D6">
              <w:rPr>
                <w:rFonts w:ascii="Times New Roman" w:hAnsi="Times New Roman"/>
                <w:sz w:val="26"/>
                <w:szCs w:val="26"/>
              </w:rPr>
              <w:t>дополнительная</w:t>
            </w:r>
          </w:p>
        </w:tc>
        <w:tc>
          <w:tcPr>
            <w:tcW w:w="2703" w:type="dxa"/>
          </w:tcPr>
          <w:p w:rsidR="008B7FE0" w:rsidRPr="004E21D6" w:rsidRDefault="008B7FE0" w:rsidP="00215A7D">
            <w:pPr>
              <w:spacing w:after="0" w:line="240" w:lineRule="auto"/>
              <w:jc w:val="center"/>
              <w:rPr>
                <w:rFonts w:ascii="Times New Roman" w:hAnsi="Times New Roman"/>
                <w:sz w:val="26"/>
                <w:szCs w:val="26"/>
              </w:rPr>
            </w:pPr>
            <w:r w:rsidRPr="004E21D6">
              <w:rPr>
                <w:rFonts w:ascii="Times New Roman" w:hAnsi="Times New Roman"/>
                <w:sz w:val="26"/>
                <w:szCs w:val="26"/>
              </w:rPr>
              <w:t>-</w:t>
            </w:r>
          </w:p>
        </w:tc>
        <w:tc>
          <w:tcPr>
            <w:tcW w:w="4100" w:type="dxa"/>
          </w:tcPr>
          <w:p w:rsidR="008B7FE0" w:rsidRPr="004E21D6" w:rsidRDefault="008B7FE0" w:rsidP="00215A7D">
            <w:pPr>
              <w:spacing w:after="0" w:line="240" w:lineRule="auto"/>
              <w:jc w:val="center"/>
              <w:rPr>
                <w:rFonts w:ascii="Times New Roman" w:hAnsi="Times New Roman"/>
                <w:sz w:val="26"/>
                <w:szCs w:val="26"/>
              </w:rPr>
            </w:pPr>
            <w:r w:rsidRPr="004E21D6">
              <w:rPr>
                <w:rFonts w:ascii="Times New Roman" w:hAnsi="Times New Roman"/>
                <w:sz w:val="26"/>
                <w:szCs w:val="26"/>
              </w:rPr>
              <w:t>Программа художественно-эстетической направленности</w:t>
            </w:r>
          </w:p>
        </w:tc>
      </w:tr>
      <w:tr w:rsidR="008B7FE0" w:rsidRPr="00587BA0" w:rsidTr="00E43DAF">
        <w:trPr>
          <w:jc w:val="center"/>
        </w:trPr>
        <w:tc>
          <w:tcPr>
            <w:tcW w:w="815" w:type="dxa"/>
          </w:tcPr>
          <w:p w:rsidR="008B7FE0" w:rsidRPr="004E21D6" w:rsidRDefault="008B7FE0" w:rsidP="00215A7D">
            <w:pPr>
              <w:spacing w:after="0" w:line="240" w:lineRule="auto"/>
              <w:jc w:val="both"/>
              <w:rPr>
                <w:rFonts w:ascii="Times New Roman" w:hAnsi="Times New Roman"/>
                <w:sz w:val="26"/>
                <w:szCs w:val="26"/>
              </w:rPr>
            </w:pPr>
            <w:r w:rsidRPr="004E21D6">
              <w:rPr>
                <w:rFonts w:ascii="Times New Roman" w:hAnsi="Times New Roman"/>
                <w:sz w:val="26"/>
                <w:szCs w:val="26"/>
              </w:rPr>
              <w:t>9.</w:t>
            </w:r>
          </w:p>
        </w:tc>
        <w:tc>
          <w:tcPr>
            <w:tcW w:w="2094" w:type="dxa"/>
          </w:tcPr>
          <w:p w:rsidR="008B7FE0" w:rsidRPr="004E21D6" w:rsidRDefault="008B7FE0" w:rsidP="00215A7D">
            <w:pPr>
              <w:spacing w:after="0" w:line="240" w:lineRule="auto"/>
              <w:jc w:val="center"/>
              <w:rPr>
                <w:rFonts w:ascii="Times New Roman" w:hAnsi="Times New Roman"/>
                <w:sz w:val="26"/>
                <w:szCs w:val="26"/>
              </w:rPr>
            </w:pPr>
            <w:r w:rsidRPr="004E21D6">
              <w:rPr>
                <w:rFonts w:ascii="Times New Roman" w:hAnsi="Times New Roman"/>
                <w:sz w:val="26"/>
                <w:szCs w:val="26"/>
              </w:rPr>
              <w:t>дополнительная</w:t>
            </w:r>
          </w:p>
        </w:tc>
        <w:tc>
          <w:tcPr>
            <w:tcW w:w="2703" w:type="dxa"/>
          </w:tcPr>
          <w:p w:rsidR="008B7FE0" w:rsidRPr="004E21D6" w:rsidRDefault="008B7FE0" w:rsidP="00215A7D">
            <w:pPr>
              <w:spacing w:after="0" w:line="240" w:lineRule="auto"/>
              <w:jc w:val="center"/>
              <w:rPr>
                <w:rFonts w:ascii="Times New Roman" w:hAnsi="Times New Roman"/>
                <w:sz w:val="26"/>
                <w:szCs w:val="26"/>
              </w:rPr>
            </w:pPr>
            <w:r w:rsidRPr="004E21D6">
              <w:rPr>
                <w:rFonts w:ascii="Times New Roman" w:hAnsi="Times New Roman"/>
                <w:sz w:val="26"/>
                <w:szCs w:val="26"/>
              </w:rPr>
              <w:t>-</w:t>
            </w:r>
          </w:p>
        </w:tc>
        <w:tc>
          <w:tcPr>
            <w:tcW w:w="4100" w:type="dxa"/>
          </w:tcPr>
          <w:p w:rsidR="008B7FE0" w:rsidRPr="004E21D6" w:rsidRDefault="008B7FE0" w:rsidP="00215A7D">
            <w:pPr>
              <w:spacing w:after="0" w:line="240" w:lineRule="auto"/>
              <w:jc w:val="center"/>
              <w:rPr>
                <w:rFonts w:ascii="Times New Roman" w:hAnsi="Times New Roman"/>
                <w:sz w:val="26"/>
                <w:szCs w:val="26"/>
              </w:rPr>
            </w:pPr>
            <w:r w:rsidRPr="004E21D6">
              <w:rPr>
                <w:rFonts w:ascii="Times New Roman" w:hAnsi="Times New Roman"/>
                <w:sz w:val="26"/>
                <w:szCs w:val="26"/>
              </w:rPr>
              <w:t>Программа физкультурно-спортивной направленности</w:t>
            </w:r>
          </w:p>
        </w:tc>
      </w:tr>
      <w:tr w:rsidR="008B7FE0" w:rsidRPr="00587BA0" w:rsidTr="00E43DAF">
        <w:trPr>
          <w:jc w:val="center"/>
        </w:trPr>
        <w:tc>
          <w:tcPr>
            <w:tcW w:w="815" w:type="dxa"/>
          </w:tcPr>
          <w:p w:rsidR="008B7FE0" w:rsidRPr="004E21D6" w:rsidRDefault="008B7FE0" w:rsidP="00215A7D">
            <w:pPr>
              <w:spacing w:after="0" w:line="240" w:lineRule="auto"/>
              <w:jc w:val="both"/>
              <w:rPr>
                <w:rFonts w:ascii="Times New Roman" w:hAnsi="Times New Roman"/>
                <w:sz w:val="26"/>
                <w:szCs w:val="26"/>
              </w:rPr>
            </w:pPr>
            <w:r w:rsidRPr="004E21D6">
              <w:rPr>
                <w:rFonts w:ascii="Times New Roman" w:hAnsi="Times New Roman"/>
                <w:sz w:val="26"/>
                <w:szCs w:val="26"/>
              </w:rPr>
              <w:t>10.</w:t>
            </w:r>
          </w:p>
        </w:tc>
        <w:tc>
          <w:tcPr>
            <w:tcW w:w="2094" w:type="dxa"/>
          </w:tcPr>
          <w:p w:rsidR="008B7FE0" w:rsidRPr="004E21D6" w:rsidRDefault="008B7FE0" w:rsidP="00215A7D">
            <w:pPr>
              <w:spacing w:after="0" w:line="240" w:lineRule="auto"/>
              <w:jc w:val="center"/>
              <w:rPr>
                <w:rFonts w:ascii="Times New Roman" w:hAnsi="Times New Roman"/>
                <w:sz w:val="26"/>
                <w:szCs w:val="26"/>
              </w:rPr>
            </w:pPr>
            <w:r w:rsidRPr="004E21D6">
              <w:rPr>
                <w:rFonts w:ascii="Times New Roman" w:hAnsi="Times New Roman"/>
                <w:sz w:val="26"/>
                <w:szCs w:val="26"/>
              </w:rPr>
              <w:t>дополнительная</w:t>
            </w:r>
          </w:p>
        </w:tc>
        <w:tc>
          <w:tcPr>
            <w:tcW w:w="2703" w:type="dxa"/>
          </w:tcPr>
          <w:p w:rsidR="008B7FE0" w:rsidRPr="004E21D6" w:rsidRDefault="008B7FE0" w:rsidP="00215A7D">
            <w:pPr>
              <w:spacing w:after="0" w:line="240" w:lineRule="auto"/>
              <w:jc w:val="center"/>
              <w:rPr>
                <w:rFonts w:ascii="Times New Roman" w:hAnsi="Times New Roman"/>
                <w:sz w:val="26"/>
                <w:szCs w:val="26"/>
              </w:rPr>
            </w:pPr>
            <w:r w:rsidRPr="004E21D6">
              <w:rPr>
                <w:rFonts w:ascii="Times New Roman" w:hAnsi="Times New Roman"/>
                <w:sz w:val="26"/>
                <w:szCs w:val="26"/>
              </w:rPr>
              <w:t>-</w:t>
            </w:r>
          </w:p>
        </w:tc>
        <w:tc>
          <w:tcPr>
            <w:tcW w:w="4100" w:type="dxa"/>
          </w:tcPr>
          <w:p w:rsidR="008B7FE0" w:rsidRPr="004E21D6" w:rsidRDefault="008B7FE0" w:rsidP="00215A7D">
            <w:pPr>
              <w:spacing w:after="0" w:line="240" w:lineRule="auto"/>
              <w:jc w:val="center"/>
              <w:rPr>
                <w:rFonts w:ascii="Times New Roman" w:hAnsi="Times New Roman"/>
                <w:sz w:val="26"/>
                <w:szCs w:val="26"/>
              </w:rPr>
            </w:pPr>
            <w:r w:rsidRPr="004E21D6">
              <w:rPr>
                <w:rFonts w:ascii="Times New Roman" w:hAnsi="Times New Roman"/>
                <w:sz w:val="26"/>
                <w:szCs w:val="26"/>
              </w:rPr>
              <w:t>Программа научно-технической направленности</w:t>
            </w:r>
          </w:p>
        </w:tc>
      </w:tr>
      <w:tr w:rsidR="008B7FE0" w:rsidRPr="00587BA0" w:rsidTr="00E43DAF">
        <w:trPr>
          <w:jc w:val="center"/>
        </w:trPr>
        <w:tc>
          <w:tcPr>
            <w:tcW w:w="815" w:type="dxa"/>
          </w:tcPr>
          <w:p w:rsidR="008B7FE0" w:rsidRPr="004E21D6" w:rsidRDefault="00252C77" w:rsidP="00215A7D">
            <w:pPr>
              <w:spacing w:after="0" w:line="240" w:lineRule="auto"/>
              <w:jc w:val="both"/>
              <w:rPr>
                <w:rFonts w:ascii="Times New Roman" w:hAnsi="Times New Roman"/>
                <w:sz w:val="26"/>
                <w:szCs w:val="26"/>
              </w:rPr>
            </w:pPr>
            <w:r>
              <w:rPr>
                <w:rFonts w:ascii="Times New Roman" w:hAnsi="Times New Roman"/>
                <w:sz w:val="26"/>
                <w:szCs w:val="26"/>
              </w:rPr>
              <w:t>11.</w:t>
            </w:r>
          </w:p>
        </w:tc>
        <w:tc>
          <w:tcPr>
            <w:tcW w:w="2094" w:type="dxa"/>
          </w:tcPr>
          <w:p w:rsidR="008B7FE0" w:rsidRPr="004E21D6" w:rsidRDefault="008B7FE0" w:rsidP="00215A7D">
            <w:pPr>
              <w:spacing w:after="0" w:line="240" w:lineRule="auto"/>
              <w:jc w:val="center"/>
              <w:rPr>
                <w:rFonts w:ascii="Times New Roman" w:hAnsi="Times New Roman"/>
                <w:sz w:val="26"/>
                <w:szCs w:val="26"/>
              </w:rPr>
            </w:pPr>
            <w:r w:rsidRPr="004E21D6">
              <w:rPr>
                <w:rFonts w:ascii="Times New Roman" w:hAnsi="Times New Roman"/>
                <w:sz w:val="26"/>
                <w:szCs w:val="26"/>
              </w:rPr>
              <w:t>дополнительная</w:t>
            </w:r>
          </w:p>
        </w:tc>
        <w:tc>
          <w:tcPr>
            <w:tcW w:w="2703" w:type="dxa"/>
          </w:tcPr>
          <w:p w:rsidR="008B7FE0" w:rsidRPr="004E21D6" w:rsidRDefault="008B7FE0" w:rsidP="00215A7D">
            <w:pPr>
              <w:spacing w:after="0" w:line="240" w:lineRule="auto"/>
              <w:jc w:val="center"/>
              <w:rPr>
                <w:rFonts w:ascii="Times New Roman" w:hAnsi="Times New Roman"/>
                <w:sz w:val="26"/>
                <w:szCs w:val="26"/>
              </w:rPr>
            </w:pPr>
            <w:r w:rsidRPr="004E21D6">
              <w:rPr>
                <w:rFonts w:ascii="Times New Roman" w:hAnsi="Times New Roman"/>
                <w:sz w:val="26"/>
                <w:szCs w:val="26"/>
              </w:rPr>
              <w:t>-</w:t>
            </w:r>
          </w:p>
        </w:tc>
        <w:tc>
          <w:tcPr>
            <w:tcW w:w="4100" w:type="dxa"/>
          </w:tcPr>
          <w:p w:rsidR="008B7FE0" w:rsidRPr="004E21D6" w:rsidRDefault="008B7FE0" w:rsidP="00215A7D">
            <w:pPr>
              <w:spacing w:after="0" w:line="240" w:lineRule="auto"/>
              <w:jc w:val="center"/>
              <w:rPr>
                <w:rFonts w:ascii="Times New Roman" w:hAnsi="Times New Roman"/>
                <w:sz w:val="26"/>
                <w:szCs w:val="26"/>
              </w:rPr>
            </w:pPr>
            <w:r w:rsidRPr="004E21D6">
              <w:rPr>
                <w:rFonts w:ascii="Times New Roman" w:hAnsi="Times New Roman"/>
                <w:sz w:val="26"/>
                <w:szCs w:val="26"/>
              </w:rPr>
              <w:t>Программа социально-педагогической направленности</w:t>
            </w:r>
          </w:p>
        </w:tc>
      </w:tr>
    </w:tbl>
    <w:p w:rsidR="00E43DAF" w:rsidRPr="00F00912" w:rsidRDefault="00E43DAF" w:rsidP="00F00912">
      <w:pPr>
        <w:spacing w:after="0" w:line="240" w:lineRule="auto"/>
        <w:jc w:val="both"/>
        <w:rPr>
          <w:rFonts w:ascii="Times New Roman" w:hAnsi="Times New Roman"/>
          <w:sz w:val="28"/>
          <w:szCs w:val="28"/>
        </w:rPr>
      </w:pPr>
    </w:p>
    <w:p w:rsidR="00E43DAF" w:rsidRPr="008C34E4" w:rsidRDefault="00E43DAF" w:rsidP="00F212C0">
      <w:pPr>
        <w:pStyle w:val="a9"/>
        <w:numPr>
          <w:ilvl w:val="1"/>
          <w:numId w:val="15"/>
        </w:numPr>
        <w:spacing w:after="0" w:line="240" w:lineRule="auto"/>
        <w:jc w:val="both"/>
        <w:rPr>
          <w:rFonts w:ascii="Times New Roman" w:hAnsi="Times New Roman"/>
          <w:sz w:val="28"/>
          <w:szCs w:val="28"/>
        </w:rPr>
      </w:pPr>
      <w:r w:rsidRPr="00880E05">
        <w:rPr>
          <w:rFonts w:ascii="Times New Roman" w:hAnsi="Times New Roman" w:cs="Times New Roman"/>
          <w:sz w:val="28"/>
          <w:szCs w:val="28"/>
        </w:rPr>
        <w:t xml:space="preserve">Свидетельство о государственной аккредитации </w:t>
      </w:r>
      <w:r w:rsidRPr="00880E05">
        <w:rPr>
          <w:rFonts w:ascii="Times New Roman" w:hAnsi="Times New Roman" w:cs="Times New Roman"/>
          <w:b/>
          <w:sz w:val="28"/>
          <w:szCs w:val="28"/>
        </w:rPr>
        <w:t xml:space="preserve"> </w:t>
      </w:r>
      <w:r w:rsidRPr="008C34E4">
        <w:rPr>
          <w:rFonts w:ascii="Times New Roman" w:hAnsi="Times New Roman" w:cs="Times New Roman"/>
          <w:sz w:val="28"/>
          <w:szCs w:val="28"/>
        </w:rPr>
        <w:t>организации выдано</w:t>
      </w:r>
      <w:r w:rsidRPr="00880E05">
        <w:rPr>
          <w:rFonts w:ascii="Times New Roman" w:hAnsi="Times New Roman" w:cs="Times New Roman"/>
          <w:b/>
          <w:sz w:val="28"/>
          <w:szCs w:val="28"/>
        </w:rPr>
        <w:t xml:space="preserve"> </w:t>
      </w:r>
      <w:r w:rsidRPr="008C34E4">
        <w:rPr>
          <w:rFonts w:ascii="Times New Roman" w:hAnsi="Times New Roman" w:cs="Times New Roman"/>
          <w:sz w:val="28"/>
          <w:szCs w:val="28"/>
        </w:rPr>
        <w:t>"13" апреля  2010  г.</w:t>
      </w:r>
      <w:r w:rsidRPr="008C34E4">
        <w:rPr>
          <w:rFonts w:ascii="Times New Roman" w:hAnsi="Times New Roman" w:cs="Times New Roman"/>
          <w:sz w:val="28"/>
          <w:szCs w:val="28"/>
          <w:u w:val="single"/>
        </w:rPr>
        <w:t xml:space="preserve"> Региональной  службой  по надзору и контролю в сфере образования Ростовской области</w:t>
      </w:r>
      <w:r w:rsidRPr="008C34E4">
        <w:rPr>
          <w:rFonts w:ascii="Times New Roman" w:hAnsi="Times New Roman" w:cs="Times New Roman"/>
          <w:sz w:val="28"/>
          <w:szCs w:val="28"/>
        </w:rPr>
        <w:t xml:space="preserve">     Регистрационный  № 468 , срок действия свидетельства с "13" апреля  2010  г. до "13"  апреля 2015  года.</w:t>
      </w:r>
    </w:p>
    <w:p w:rsidR="00F00912" w:rsidRPr="00587BA0" w:rsidRDefault="00F00912" w:rsidP="00F00912">
      <w:pPr>
        <w:pStyle w:val="a9"/>
        <w:spacing w:after="0" w:line="240" w:lineRule="auto"/>
        <w:ind w:left="450"/>
        <w:jc w:val="both"/>
        <w:rPr>
          <w:rFonts w:ascii="Times New Roman" w:hAnsi="Times New Roman"/>
          <w:sz w:val="28"/>
          <w:szCs w:val="28"/>
        </w:rPr>
      </w:pPr>
    </w:p>
    <w:p w:rsidR="00F00912" w:rsidRPr="00F00912" w:rsidRDefault="00F00912" w:rsidP="00F00912">
      <w:pPr>
        <w:pStyle w:val="a9"/>
        <w:spacing w:after="0" w:line="240" w:lineRule="auto"/>
        <w:ind w:left="450"/>
        <w:jc w:val="center"/>
        <w:rPr>
          <w:rFonts w:ascii="Times New Roman" w:hAnsi="Times New Roman"/>
          <w:b/>
          <w:sz w:val="28"/>
          <w:szCs w:val="28"/>
          <w:u w:val="single"/>
        </w:rPr>
      </w:pPr>
      <w:r w:rsidRPr="00F00912">
        <w:rPr>
          <w:rFonts w:ascii="Times New Roman" w:hAnsi="Times New Roman"/>
          <w:b/>
          <w:sz w:val="28"/>
          <w:szCs w:val="28"/>
          <w:u w:val="single"/>
        </w:rPr>
        <w:t>Перечень аккредитованных уровней образования:</w:t>
      </w:r>
    </w:p>
    <w:p w:rsidR="00F00912" w:rsidRPr="00F00912" w:rsidRDefault="00F00912" w:rsidP="00F00912">
      <w:pPr>
        <w:spacing w:after="0" w:line="240" w:lineRule="auto"/>
        <w:rPr>
          <w:rFonts w:ascii="Times New Roman" w:hAnsi="Times New Roman"/>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8"/>
        <w:gridCol w:w="3096"/>
        <w:gridCol w:w="3064"/>
        <w:gridCol w:w="2536"/>
      </w:tblGrid>
      <w:tr w:rsidR="00F00912" w:rsidRPr="00DB28B9" w:rsidTr="00215A7D">
        <w:trPr>
          <w:trHeight w:val="703"/>
        </w:trPr>
        <w:tc>
          <w:tcPr>
            <w:tcW w:w="768" w:type="dxa"/>
            <w:vMerge w:val="restart"/>
          </w:tcPr>
          <w:p w:rsidR="00DB28B9" w:rsidRPr="00DB28B9" w:rsidRDefault="00F00912" w:rsidP="00215A7D">
            <w:pPr>
              <w:spacing w:after="0" w:line="240" w:lineRule="auto"/>
              <w:jc w:val="center"/>
              <w:rPr>
                <w:rFonts w:ascii="Times New Roman" w:hAnsi="Times New Roman"/>
                <w:b/>
                <w:sz w:val="26"/>
                <w:szCs w:val="26"/>
              </w:rPr>
            </w:pPr>
            <w:r w:rsidRPr="00DB28B9">
              <w:rPr>
                <w:rFonts w:ascii="Times New Roman" w:hAnsi="Times New Roman"/>
                <w:b/>
                <w:sz w:val="26"/>
                <w:szCs w:val="26"/>
              </w:rPr>
              <w:t>№</w:t>
            </w:r>
          </w:p>
          <w:p w:rsidR="00F00912" w:rsidRPr="00DB28B9" w:rsidRDefault="00F00912" w:rsidP="00215A7D">
            <w:pPr>
              <w:spacing w:after="0" w:line="240" w:lineRule="auto"/>
              <w:jc w:val="center"/>
              <w:rPr>
                <w:rFonts w:ascii="Times New Roman" w:hAnsi="Times New Roman"/>
                <w:b/>
                <w:sz w:val="26"/>
                <w:szCs w:val="26"/>
              </w:rPr>
            </w:pPr>
            <w:proofErr w:type="gramStart"/>
            <w:r w:rsidRPr="00DB28B9">
              <w:rPr>
                <w:rFonts w:ascii="Times New Roman" w:hAnsi="Times New Roman"/>
                <w:b/>
                <w:sz w:val="26"/>
                <w:szCs w:val="26"/>
              </w:rPr>
              <w:t>п</w:t>
            </w:r>
            <w:proofErr w:type="gramEnd"/>
            <w:r w:rsidRPr="00DB28B9">
              <w:rPr>
                <w:rFonts w:ascii="Times New Roman" w:hAnsi="Times New Roman"/>
                <w:b/>
                <w:sz w:val="26"/>
                <w:szCs w:val="26"/>
              </w:rPr>
              <w:t>/п</w:t>
            </w:r>
          </w:p>
          <w:p w:rsidR="00F00912" w:rsidRPr="00DB28B9" w:rsidRDefault="00F00912" w:rsidP="00215A7D">
            <w:pPr>
              <w:spacing w:after="0" w:line="240" w:lineRule="auto"/>
              <w:jc w:val="both"/>
              <w:rPr>
                <w:rFonts w:ascii="Times New Roman" w:hAnsi="Times New Roman"/>
                <w:sz w:val="26"/>
                <w:szCs w:val="26"/>
              </w:rPr>
            </w:pPr>
          </w:p>
          <w:p w:rsidR="00F00912" w:rsidRPr="00DB28B9" w:rsidRDefault="00F00912" w:rsidP="00215A7D">
            <w:pPr>
              <w:jc w:val="both"/>
              <w:rPr>
                <w:rFonts w:ascii="Times New Roman" w:hAnsi="Times New Roman"/>
                <w:sz w:val="26"/>
                <w:szCs w:val="26"/>
              </w:rPr>
            </w:pPr>
          </w:p>
        </w:tc>
        <w:tc>
          <w:tcPr>
            <w:tcW w:w="8696" w:type="dxa"/>
            <w:gridSpan w:val="3"/>
          </w:tcPr>
          <w:p w:rsidR="00F00912" w:rsidRPr="00DB28B9" w:rsidRDefault="00F00912" w:rsidP="00215A7D">
            <w:pPr>
              <w:spacing w:after="0" w:line="240" w:lineRule="auto"/>
              <w:jc w:val="center"/>
              <w:rPr>
                <w:rFonts w:ascii="Times New Roman" w:hAnsi="Times New Roman"/>
                <w:b/>
                <w:sz w:val="26"/>
                <w:szCs w:val="26"/>
              </w:rPr>
            </w:pPr>
            <w:r w:rsidRPr="00DB28B9">
              <w:rPr>
                <w:rFonts w:ascii="Times New Roman" w:hAnsi="Times New Roman"/>
                <w:b/>
                <w:sz w:val="26"/>
                <w:szCs w:val="26"/>
              </w:rPr>
              <w:t>Образовательная  программа</w:t>
            </w:r>
          </w:p>
        </w:tc>
      </w:tr>
      <w:tr w:rsidR="00F00912" w:rsidRPr="00DB28B9" w:rsidTr="00215A7D">
        <w:tc>
          <w:tcPr>
            <w:tcW w:w="768" w:type="dxa"/>
            <w:vMerge/>
          </w:tcPr>
          <w:p w:rsidR="00F00912" w:rsidRPr="00DB28B9" w:rsidRDefault="00F00912" w:rsidP="00215A7D">
            <w:pPr>
              <w:spacing w:after="0" w:line="240" w:lineRule="auto"/>
              <w:jc w:val="both"/>
              <w:rPr>
                <w:rFonts w:ascii="Times New Roman" w:hAnsi="Times New Roman"/>
                <w:sz w:val="26"/>
                <w:szCs w:val="26"/>
              </w:rPr>
            </w:pPr>
          </w:p>
        </w:tc>
        <w:tc>
          <w:tcPr>
            <w:tcW w:w="3096" w:type="dxa"/>
          </w:tcPr>
          <w:p w:rsidR="00F00912" w:rsidRPr="00DB28B9" w:rsidRDefault="00F00912" w:rsidP="00215A7D">
            <w:pPr>
              <w:spacing w:after="0" w:line="240" w:lineRule="auto"/>
              <w:jc w:val="center"/>
              <w:rPr>
                <w:rFonts w:ascii="Times New Roman" w:hAnsi="Times New Roman"/>
                <w:sz w:val="26"/>
                <w:szCs w:val="26"/>
              </w:rPr>
            </w:pPr>
            <w:r w:rsidRPr="00DB28B9">
              <w:rPr>
                <w:rFonts w:ascii="Times New Roman" w:hAnsi="Times New Roman"/>
                <w:sz w:val="26"/>
                <w:szCs w:val="26"/>
              </w:rPr>
              <w:t>уровень образования</w:t>
            </w:r>
          </w:p>
        </w:tc>
        <w:tc>
          <w:tcPr>
            <w:tcW w:w="3064" w:type="dxa"/>
          </w:tcPr>
          <w:p w:rsidR="00F00912" w:rsidRPr="00DB28B9" w:rsidRDefault="00F00912" w:rsidP="00215A7D">
            <w:pPr>
              <w:spacing w:after="0" w:line="240" w:lineRule="auto"/>
              <w:jc w:val="center"/>
              <w:rPr>
                <w:rFonts w:ascii="Times New Roman" w:hAnsi="Times New Roman"/>
                <w:sz w:val="26"/>
                <w:szCs w:val="26"/>
              </w:rPr>
            </w:pPr>
            <w:r w:rsidRPr="00DB28B9">
              <w:rPr>
                <w:rFonts w:ascii="Times New Roman" w:hAnsi="Times New Roman"/>
                <w:sz w:val="26"/>
                <w:szCs w:val="26"/>
              </w:rPr>
              <w:t>направленность    (наименование)</w:t>
            </w:r>
          </w:p>
        </w:tc>
        <w:tc>
          <w:tcPr>
            <w:tcW w:w="2536" w:type="dxa"/>
          </w:tcPr>
          <w:p w:rsidR="00F00912" w:rsidRPr="00DB28B9" w:rsidRDefault="00F00912" w:rsidP="00F00912">
            <w:pPr>
              <w:spacing w:after="0" w:line="240" w:lineRule="auto"/>
              <w:jc w:val="center"/>
              <w:rPr>
                <w:rFonts w:ascii="Times New Roman" w:hAnsi="Times New Roman"/>
                <w:sz w:val="26"/>
                <w:szCs w:val="26"/>
              </w:rPr>
            </w:pPr>
            <w:r w:rsidRPr="00DB28B9">
              <w:rPr>
                <w:rFonts w:ascii="Times New Roman" w:hAnsi="Times New Roman"/>
                <w:sz w:val="26"/>
                <w:szCs w:val="26"/>
              </w:rPr>
              <w:t xml:space="preserve">вид программы </w:t>
            </w:r>
          </w:p>
        </w:tc>
      </w:tr>
      <w:tr w:rsidR="00F00912" w:rsidRPr="00DB28B9" w:rsidTr="00215A7D">
        <w:tc>
          <w:tcPr>
            <w:tcW w:w="768" w:type="dxa"/>
          </w:tcPr>
          <w:p w:rsidR="00F00912" w:rsidRPr="00DB28B9" w:rsidRDefault="00F00912" w:rsidP="00215A7D">
            <w:pPr>
              <w:spacing w:after="0" w:line="240" w:lineRule="auto"/>
              <w:jc w:val="both"/>
              <w:rPr>
                <w:rFonts w:ascii="Times New Roman" w:hAnsi="Times New Roman"/>
                <w:sz w:val="26"/>
                <w:szCs w:val="26"/>
              </w:rPr>
            </w:pPr>
            <w:r w:rsidRPr="00DB28B9">
              <w:rPr>
                <w:rFonts w:ascii="Times New Roman" w:hAnsi="Times New Roman"/>
                <w:sz w:val="26"/>
                <w:szCs w:val="26"/>
              </w:rPr>
              <w:t>1</w:t>
            </w:r>
          </w:p>
        </w:tc>
        <w:tc>
          <w:tcPr>
            <w:tcW w:w="3096" w:type="dxa"/>
          </w:tcPr>
          <w:p w:rsidR="00F00912" w:rsidRPr="00DB28B9" w:rsidRDefault="00F00912" w:rsidP="00215A7D">
            <w:pPr>
              <w:spacing w:after="0" w:line="240" w:lineRule="auto"/>
              <w:jc w:val="center"/>
              <w:rPr>
                <w:rFonts w:ascii="Times New Roman" w:hAnsi="Times New Roman"/>
                <w:sz w:val="26"/>
                <w:szCs w:val="26"/>
              </w:rPr>
            </w:pPr>
            <w:r w:rsidRPr="00DB28B9">
              <w:rPr>
                <w:rFonts w:ascii="Times New Roman" w:hAnsi="Times New Roman"/>
                <w:sz w:val="26"/>
                <w:szCs w:val="26"/>
              </w:rPr>
              <w:t>общеобразовательный</w:t>
            </w:r>
          </w:p>
        </w:tc>
        <w:tc>
          <w:tcPr>
            <w:tcW w:w="3064" w:type="dxa"/>
          </w:tcPr>
          <w:p w:rsidR="00F00912" w:rsidRPr="00DB28B9" w:rsidRDefault="00F00912" w:rsidP="00215A7D">
            <w:pPr>
              <w:spacing w:after="0" w:line="240" w:lineRule="auto"/>
              <w:jc w:val="center"/>
              <w:rPr>
                <w:rFonts w:ascii="Times New Roman" w:hAnsi="Times New Roman"/>
                <w:sz w:val="26"/>
                <w:szCs w:val="26"/>
              </w:rPr>
            </w:pPr>
            <w:r w:rsidRPr="00DB28B9">
              <w:rPr>
                <w:rFonts w:ascii="Times New Roman" w:hAnsi="Times New Roman"/>
                <w:sz w:val="26"/>
                <w:szCs w:val="26"/>
              </w:rPr>
              <w:t>начальное общее</w:t>
            </w:r>
          </w:p>
        </w:tc>
        <w:tc>
          <w:tcPr>
            <w:tcW w:w="2536" w:type="dxa"/>
          </w:tcPr>
          <w:p w:rsidR="00F00912" w:rsidRPr="00DB28B9" w:rsidRDefault="00F00912" w:rsidP="00215A7D">
            <w:pPr>
              <w:spacing w:after="0" w:line="240" w:lineRule="auto"/>
              <w:jc w:val="center"/>
              <w:rPr>
                <w:rFonts w:ascii="Times New Roman" w:hAnsi="Times New Roman"/>
                <w:sz w:val="26"/>
                <w:szCs w:val="26"/>
              </w:rPr>
            </w:pPr>
            <w:r w:rsidRPr="00DB28B9">
              <w:rPr>
                <w:rFonts w:ascii="Times New Roman" w:hAnsi="Times New Roman"/>
                <w:sz w:val="26"/>
                <w:szCs w:val="26"/>
              </w:rPr>
              <w:t>основная</w:t>
            </w:r>
          </w:p>
          <w:p w:rsidR="00F00912" w:rsidRPr="00DB28B9" w:rsidRDefault="00F00912" w:rsidP="00215A7D">
            <w:pPr>
              <w:spacing w:after="0" w:line="240" w:lineRule="auto"/>
              <w:jc w:val="center"/>
              <w:rPr>
                <w:rFonts w:ascii="Times New Roman" w:hAnsi="Times New Roman"/>
                <w:sz w:val="26"/>
                <w:szCs w:val="26"/>
              </w:rPr>
            </w:pPr>
          </w:p>
        </w:tc>
      </w:tr>
      <w:tr w:rsidR="00F00912" w:rsidRPr="00DB28B9" w:rsidTr="00215A7D">
        <w:tc>
          <w:tcPr>
            <w:tcW w:w="768" w:type="dxa"/>
          </w:tcPr>
          <w:p w:rsidR="00F00912" w:rsidRPr="00DB28B9" w:rsidRDefault="00F00912" w:rsidP="00215A7D">
            <w:pPr>
              <w:spacing w:after="0" w:line="240" w:lineRule="auto"/>
              <w:jc w:val="both"/>
              <w:rPr>
                <w:rFonts w:ascii="Times New Roman" w:hAnsi="Times New Roman"/>
                <w:sz w:val="26"/>
                <w:szCs w:val="26"/>
              </w:rPr>
            </w:pPr>
            <w:r w:rsidRPr="00DB28B9">
              <w:rPr>
                <w:rFonts w:ascii="Times New Roman" w:hAnsi="Times New Roman"/>
                <w:sz w:val="26"/>
                <w:szCs w:val="26"/>
              </w:rPr>
              <w:t>2.</w:t>
            </w:r>
          </w:p>
        </w:tc>
        <w:tc>
          <w:tcPr>
            <w:tcW w:w="3096" w:type="dxa"/>
          </w:tcPr>
          <w:p w:rsidR="00F00912" w:rsidRPr="00DB28B9" w:rsidRDefault="00F00912" w:rsidP="00215A7D">
            <w:pPr>
              <w:spacing w:after="0" w:line="240" w:lineRule="auto"/>
              <w:jc w:val="center"/>
              <w:rPr>
                <w:rFonts w:ascii="Times New Roman" w:hAnsi="Times New Roman"/>
                <w:sz w:val="26"/>
                <w:szCs w:val="26"/>
              </w:rPr>
            </w:pPr>
            <w:r w:rsidRPr="00DB28B9">
              <w:rPr>
                <w:rFonts w:ascii="Times New Roman" w:hAnsi="Times New Roman"/>
                <w:sz w:val="26"/>
                <w:szCs w:val="26"/>
              </w:rPr>
              <w:t>общеобразовательный</w:t>
            </w:r>
          </w:p>
        </w:tc>
        <w:tc>
          <w:tcPr>
            <w:tcW w:w="3064" w:type="dxa"/>
          </w:tcPr>
          <w:p w:rsidR="00F00912" w:rsidRPr="00DB28B9" w:rsidRDefault="00F00912" w:rsidP="00215A7D">
            <w:pPr>
              <w:spacing w:after="0" w:line="240" w:lineRule="auto"/>
              <w:jc w:val="center"/>
              <w:rPr>
                <w:rFonts w:ascii="Times New Roman" w:hAnsi="Times New Roman"/>
                <w:sz w:val="26"/>
                <w:szCs w:val="26"/>
              </w:rPr>
            </w:pPr>
            <w:r w:rsidRPr="00DB28B9">
              <w:rPr>
                <w:rFonts w:ascii="Times New Roman" w:hAnsi="Times New Roman"/>
                <w:sz w:val="26"/>
                <w:szCs w:val="26"/>
              </w:rPr>
              <w:t>основное  общее</w:t>
            </w:r>
          </w:p>
        </w:tc>
        <w:tc>
          <w:tcPr>
            <w:tcW w:w="2536" w:type="dxa"/>
          </w:tcPr>
          <w:p w:rsidR="00F00912" w:rsidRPr="00DB28B9" w:rsidRDefault="00F00912" w:rsidP="00215A7D">
            <w:pPr>
              <w:spacing w:after="0" w:line="240" w:lineRule="auto"/>
              <w:jc w:val="center"/>
              <w:rPr>
                <w:rFonts w:ascii="Times New Roman" w:hAnsi="Times New Roman"/>
                <w:sz w:val="26"/>
                <w:szCs w:val="26"/>
              </w:rPr>
            </w:pPr>
            <w:r w:rsidRPr="00DB28B9">
              <w:rPr>
                <w:rFonts w:ascii="Times New Roman" w:hAnsi="Times New Roman"/>
                <w:sz w:val="26"/>
                <w:szCs w:val="26"/>
              </w:rPr>
              <w:t>основная</w:t>
            </w:r>
          </w:p>
          <w:p w:rsidR="00F00912" w:rsidRPr="00DB28B9" w:rsidRDefault="00F00912" w:rsidP="00215A7D">
            <w:pPr>
              <w:spacing w:after="0" w:line="240" w:lineRule="auto"/>
              <w:jc w:val="center"/>
              <w:rPr>
                <w:rFonts w:ascii="Times New Roman" w:hAnsi="Times New Roman"/>
                <w:sz w:val="26"/>
                <w:szCs w:val="26"/>
              </w:rPr>
            </w:pPr>
          </w:p>
        </w:tc>
      </w:tr>
      <w:tr w:rsidR="00F00912" w:rsidRPr="00DB28B9" w:rsidTr="00215A7D">
        <w:tc>
          <w:tcPr>
            <w:tcW w:w="768" w:type="dxa"/>
          </w:tcPr>
          <w:p w:rsidR="00F00912" w:rsidRPr="00DB28B9" w:rsidRDefault="00F00912" w:rsidP="00215A7D">
            <w:pPr>
              <w:spacing w:after="0" w:line="240" w:lineRule="auto"/>
              <w:jc w:val="both"/>
              <w:rPr>
                <w:rFonts w:ascii="Times New Roman" w:hAnsi="Times New Roman"/>
                <w:sz w:val="26"/>
                <w:szCs w:val="26"/>
              </w:rPr>
            </w:pPr>
            <w:r w:rsidRPr="00DB28B9">
              <w:rPr>
                <w:rFonts w:ascii="Times New Roman" w:hAnsi="Times New Roman"/>
                <w:sz w:val="26"/>
                <w:szCs w:val="26"/>
              </w:rPr>
              <w:t>3.</w:t>
            </w:r>
          </w:p>
        </w:tc>
        <w:tc>
          <w:tcPr>
            <w:tcW w:w="3096" w:type="dxa"/>
          </w:tcPr>
          <w:p w:rsidR="00F00912" w:rsidRPr="00DB28B9" w:rsidRDefault="00F00912" w:rsidP="00215A7D">
            <w:pPr>
              <w:spacing w:after="0" w:line="240" w:lineRule="auto"/>
              <w:jc w:val="center"/>
              <w:rPr>
                <w:rFonts w:ascii="Times New Roman" w:hAnsi="Times New Roman"/>
                <w:sz w:val="26"/>
                <w:szCs w:val="26"/>
              </w:rPr>
            </w:pPr>
            <w:r w:rsidRPr="00DB28B9">
              <w:rPr>
                <w:rFonts w:ascii="Times New Roman" w:hAnsi="Times New Roman"/>
                <w:sz w:val="26"/>
                <w:szCs w:val="26"/>
              </w:rPr>
              <w:t>общеобразовательный</w:t>
            </w:r>
          </w:p>
        </w:tc>
        <w:tc>
          <w:tcPr>
            <w:tcW w:w="3064" w:type="dxa"/>
          </w:tcPr>
          <w:p w:rsidR="00F00912" w:rsidRPr="00DB28B9" w:rsidRDefault="00F00912" w:rsidP="00215A7D">
            <w:pPr>
              <w:spacing w:after="0" w:line="240" w:lineRule="auto"/>
              <w:jc w:val="center"/>
              <w:rPr>
                <w:rFonts w:ascii="Times New Roman" w:hAnsi="Times New Roman"/>
                <w:sz w:val="26"/>
                <w:szCs w:val="26"/>
              </w:rPr>
            </w:pPr>
            <w:r w:rsidRPr="00DB28B9">
              <w:rPr>
                <w:rFonts w:ascii="Times New Roman" w:hAnsi="Times New Roman"/>
                <w:sz w:val="26"/>
                <w:szCs w:val="26"/>
              </w:rPr>
              <w:t>среднее  общее</w:t>
            </w:r>
          </w:p>
        </w:tc>
        <w:tc>
          <w:tcPr>
            <w:tcW w:w="2536" w:type="dxa"/>
          </w:tcPr>
          <w:p w:rsidR="00F00912" w:rsidRPr="00DB28B9" w:rsidRDefault="00F00912" w:rsidP="00215A7D">
            <w:pPr>
              <w:spacing w:after="0" w:line="240" w:lineRule="auto"/>
              <w:jc w:val="center"/>
              <w:rPr>
                <w:rFonts w:ascii="Times New Roman" w:hAnsi="Times New Roman"/>
                <w:sz w:val="26"/>
                <w:szCs w:val="26"/>
              </w:rPr>
            </w:pPr>
            <w:r w:rsidRPr="00DB28B9">
              <w:rPr>
                <w:rFonts w:ascii="Times New Roman" w:hAnsi="Times New Roman"/>
                <w:sz w:val="26"/>
                <w:szCs w:val="26"/>
              </w:rPr>
              <w:t>основная</w:t>
            </w:r>
          </w:p>
          <w:p w:rsidR="00F00912" w:rsidRPr="00DB28B9" w:rsidRDefault="00F00912" w:rsidP="00215A7D">
            <w:pPr>
              <w:spacing w:after="0" w:line="240" w:lineRule="auto"/>
              <w:jc w:val="center"/>
              <w:rPr>
                <w:rFonts w:ascii="Times New Roman" w:hAnsi="Times New Roman"/>
                <w:sz w:val="26"/>
                <w:szCs w:val="26"/>
              </w:rPr>
            </w:pPr>
          </w:p>
        </w:tc>
      </w:tr>
    </w:tbl>
    <w:p w:rsidR="008B7FE0" w:rsidRDefault="008B7FE0" w:rsidP="008B7FE0">
      <w:pPr>
        <w:spacing w:after="0" w:line="240" w:lineRule="auto"/>
        <w:jc w:val="center"/>
        <w:rPr>
          <w:rFonts w:ascii="Times New Roman" w:hAnsi="Times New Roman"/>
          <w:color w:val="FF0000"/>
          <w:sz w:val="28"/>
          <w:szCs w:val="28"/>
        </w:rPr>
      </w:pPr>
    </w:p>
    <w:p w:rsidR="009F4C0F" w:rsidRPr="00A12576" w:rsidRDefault="009F4C0F" w:rsidP="00A12576">
      <w:pPr>
        <w:spacing w:after="0" w:line="240" w:lineRule="auto"/>
        <w:rPr>
          <w:rFonts w:ascii="Times New Roman" w:hAnsi="Times New Roman" w:cs="Times New Roman"/>
          <w:sz w:val="28"/>
          <w:szCs w:val="28"/>
        </w:rPr>
      </w:pPr>
    </w:p>
    <w:p w:rsidR="003A2794" w:rsidRPr="008C34E4" w:rsidRDefault="003A2794" w:rsidP="00F212C0">
      <w:pPr>
        <w:pStyle w:val="a9"/>
        <w:numPr>
          <w:ilvl w:val="1"/>
          <w:numId w:val="15"/>
        </w:numPr>
        <w:spacing w:after="0" w:line="240" w:lineRule="auto"/>
        <w:jc w:val="center"/>
        <w:rPr>
          <w:rFonts w:ascii="Times New Roman" w:hAnsi="Times New Roman"/>
          <w:b/>
          <w:sz w:val="28"/>
          <w:szCs w:val="28"/>
        </w:rPr>
      </w:pPr>
      <w:r w:rsidRPr="008C34E4">
        <w:rPr>
          <w:rFonts w:ascii="Times New Roman" w:hAnsi="Times New Roman"/>
          <w:b/>
          <w:sz w:val="28"/>
          <w:szCs w:val="28"/>
        </w:rPr>
        <w:t>Перечень локальных актов, регламентирующих организацию образовательного процесса</w:t>
      </w:r>
    </w:p>
    <w:p w:rsidR="003A2794" w:rsidRPr="003A2794" w:rsidRDefault="003A2794" w:rsidP="003A2794">
      <w:pPr>
        <w:pStyle w:val="a9"/>
        <w:widowControl w:val="0"/>
        <w:autoSpaceDE w:val="0"/>
        <w:autoSpaceDN w:val="0"/>
        <w:adjustRightInd w:val="0"/>
        <w:spacing w:after="0" w:line="240" w:lineRule="auto"/>
        <w:ind w:right="-20"/>
        <w:jc w:val="center"/>
        <w:rPr>
          <w:rFonts w:ascii="Times New Roman" w:hAnsi="Times New Roman"/>
          <w:b/>
          <w:i/>
          <w:spacing w:val="3"/>
          <w:sz w:val="28"/>
          <w:szCs w:val="28"/>
        </w:rPr>
      </w:pPr>
      <w:r w:rsidRPr="003A2794">
        <w:rPr>
          <w:rFonts w:ascii="Times New Roman" w:hAnsi="Times New Roman"/>
          <w:b/>
          <w:bCs/>
          <w:i/>
          <w:sz w:val="28"/>
          <w:szCs w:val="28"/>
        </w:rPr>
        <w:t>Локальные нормативные акты, регламентирующие управление образовательной организацией</w:t>
      </w:r>
    </w:p>
    <w:p w:rsidR="003A2794" w:rsidRPr="00587BA0" w:rsidRDefault="003A2794" w:rsidP="00F212C0">
      <w:pPr>
        <w:numPr>
          <w:ilvl w:val="0"/>
          <w:numId w:val="2"/>
        </w:numPr>
        <w:tabs>
          <w:tab w:val="clear" w:pos="786"/>
          <w:tab w:val="num" w:pos="360"/>
        </w:tabs>
        <w:spacing w:after="0" w:line="240" w:lineRule="auto"/>
        <w:ind w:left="360"/>
        <w:rPr>
          <w:rFonts w:ascii="Times New Roman" w:hAnsi="Times New Roman"/>
          <w:sz w:val="28"/>
          <w:szCs w:val="28"/>
        </w:rPr>
      </w:pPr>
      <w:r w:rsidRPr="00587BA0">
        <w:rPr>
          <w:rFonts w:ascii="Times New Roman" w:hAnsi="Times New Roman"/>
          <w:sz w:val="28"/>
          <w:szCs w:val="28"/>
        </w:rPr>
        <w:t>Устав МБОУ Кагальницкой СОШ №1</w:t>
      </w:r>
    </w:p>
    <w:p w:rsidR="003A2794" w:rsidRPr="003A2794" w:rsidRDefault="003A2794" w:rsidP="00F212C0">
      <w:pPr>
        <w:numPr>
          <w:ilvl w:val="0"/>
          <w:numId w:val="2"/>
        </w:numPr>
        <w:tabs>
          <w:tab w:val="clear" w:pos="786"/>
          <w:tab w:val="num" w:pos="360"/>
        </w:tabs>
        <w:spacing w:after="0" w:line="240" w:lineRule="auto"/>
        <w:ind w:left="360"/>
        <w:jc w:val="both"/>
        <w:rPr>
          <w:rStyle w:val="ab"/>
          <w:rFonts w:ascii="Times New Roman" w:eastAsia="Calibri" w:hAnsi="Times New Roman" w:cs="Times New Roman"/>
          <w:b w:val="0"/>
          <w:u w:val="none"/>
        </w:rPr>
      </w:pPr>
      <w:r w:rsidRPr="003A2794">
        <w:rPr>
          <w:rStyle w:val="ab"/>
          <w:rFonts w:ascii="Times New Roman" w:eastAsia="Calibri" w:hAnsi="Times New Roman" w:cs="Times New Roman"/>
          <w:b w:val="0"/>
          <w:u w:val="none"/>
        </w:rPr>
        <w:t>Договор о взаимоотношениях МБОУ Кагальницкой СОШ № 1  с Учредителем.</w:t>
      </w:r>
    </w:p>
    <w:p w:rsidR="003A2794" w:rsidRPr="003A2794" w:rsidRDefault="003A2794" w:rsidP="00F212C0">
      <w:pPr>
        <w:numPr>
          <w:ilvl w:val="0"/>
          <w:numId w:val="2"/>
        </w:numPr>
        <w:tabs>
          <w:tab w:val="clear" w:pos="786"/>
          <w:tab w:val="num" w:pos="360"/>
        </w:tabs>
        <w:spacing w:after="0" w:line="240" w:lineRule="auto"/>
        <w:ind w:left="360"/>
        <w:jc w:val="both"/>
        <w:rPr>
          <w:rStyle w:val="ab"/>
          <w:rFonts w:ascii="Times New Roman" w:eastAsia="Calibri" w:hAnsi="Times New Roman" w:cs="Times New Roman"/>
          <w:b w:val="0"/>
          <w:u w:val="none"/>
        </w:rPr>
      </w:pPr>
      <w:r w:rsidRPr="003A2794">
        <w:rPr>
          <w:rStyle w:val="ab"/>
          <w:rFonts w:ascii="Times New Roman" w:eastAsia="Calibri" w:hAnsi="Times New Roman" w:cs="Times New Roman"/>
          <w:b w:val="0"/>
          <w:u w:val="none"/>
        </w:rPr>
        <w:t>Коллективный договор.</w:t>
      </w:r>
    </w:p>
    <w:p w:rsidR="003A2794" w:rsidRPr="003A2794" w:rsidRDefault="003A2794" w:rsidP="00F212C0">
      <w:pPr>
        <w:numPr>
          <w:ilvl w:val="0"/>
          <w:numId w:val="2"/>
        </w:numPr>
        <w:tabs>
          <w:tab w:val="clear" w:pos="786"/>
          <w:tab w:val="num" w:pos="360"/>
        </w:tabs>
        <w:spacing w:after="0" w:line="240" w:lineRule="auto"/>
        <w:ind w:left="360"/>
        <w:jc w:val="both"/>
        <w:rPr>
          <w:rStyle w:val="ab"/>
          <w:rFonts w:ascii="Times New Roman" w:eastAsia="Calibri" w:hAnsi="Times New Roman" w:cs="Times New Roman"/>
          <w:b w:val="0"/>
          <w:u w:val="none"/>
        </w:rPr>
      </w:pPr>
      <w:r w:rsidRPr="003A2794">
        <w:rPr>
          <w:rStyle w:val="ab"/>
          <w:rFonts w:ascii="Times New Roman" w:eastAsia="Calibri" w:hAnsi="Times New Roman" w:cs="Times New Roman"/>
          <w:b w:val="0"/>
          <w:u w:val="none"/>
        </w:rPr>
        <w:t>Положение о конференции работников МБОУ Кагальницкой СОШ № 1   .</w:t>
      </w:r>
    </w:p>
    <w:p w:rsidR="003A2794" w:rsidRPr="003A2794" w:rsidRDefault="003A2794" w:rsidP="00F212C0">
      <w:pPr>
        <w:numPr>
          <w:ilvl w:val="0"/>
          <w:numId w:val="2"/>
        </w:numPr>
        <w:tabs>
          <w:tab w:val="clear" w:pos="786"/>
          <w:tab w:val="num" w:pos="360"/>
        </w:tabs>
        <w:spacing w:after="0" w:line="240" w:lineRule="auto"/>
        <w:ind w:left="360"/>
        <w:rPr>
          <w:rFonts w:ascii="Times New Roman" w:hAnsi="Times New Roman" w:cs="Times New Roman"/>
          <w:sz w:val="28"/>
          <w:szCs w:val="28"/>
        </w:rPr>
      </w:pPr>
      <w:r w:rsidRPr="003A2794">
        <w:rPr>
          <w:rFonts w:ascii="Times New Roman" w:hAnsi="Times New Roman" w:cs="Times New Roman"/>
          <w:sz w:val="28"/>
          <w:szCs w:val="28"/>
        </w:rPr>
        <w:t>Положение об Управляющем совете</w:t>
      </w:r>
    </w:p>
    <w:p w:rsidR="003A2794" w:rsidRPr="003A2794" w:rsidRDefault="003A2794" w:rsidP="00F212C0">
      <w:pPr>
        <w:numPr>
          <w:ilvl w:val="0"/>
          <w:numId w:val="2"/>
        </w:numPr>
        <w:tabs>
          <w:tab w:val="clear" w:pos="786"/>
          <w:tab w:val="num" w:pos="360"/>
        </w:tabs>
        <w:spacing w:after="0" w:line="240" w:lineRule="auto"/>
        <w:ind w:left="360"/>
        <w:jc w:val="both"/>
        <w:rPr>
          <w:rStyle w:val="ab"/>
          <w:rFonts w:ascii="Times New Roman" w:eastAsia="Calibri" w:hAnsi="Times New Roman" w:cs="Times New Roman"/>
          <w:b w:val="0"/>
          <w:u w:val="none"/>
        </w:rPr>
      </w:pPr>
      <w:r w:rsidRPr="003A2794">
        <w:rPr>
          <w:rStyle w:val="ab"/>
          <w:rFonts w:ascii="Times New Roman" w:eastAsia="Calibri" w:hAnsi="Times New Roman" w:cs="Times New Roman"/>
          <w:b w:val="0"/>
          <w:u w:val="none"/>
        </w:rPr>
        <w:t xml:space="preserve">Положение о Педагогическом совете МБОУ Кагальницкой СОШ № 1  . </w:t>
      </w:r>
    </w:p>
    <w:p w:rsidR="003A2794" w:rsidRPr="003A2794" w:rsidRDefault="003A2794" w:rsidP="00F212C0">
      <w:pPr>
        <w:numPr>
          <w:ilvl w:val="0"/>
          <w:numId w:val="2"/>
        </w:numPr>
        <w:tabs>
          <w:tab w:val="clear" w:pos="786"/>
          <w:tab w:val="num" w:pos="360"/>
        </w:tabs>
        <w:spacing w:after="0" w:line="240" w:lineRule="auto"/>
        <w:ind w:left="360"/>
        <w:jc w:val="both"/>
        <w:rPr>
          <w:rStyle w:val="ab"/>
          <w:rFonts w:ascii="Times New Roman" w:eastAsia="Calibri" w:hAnsi="Times New Roman" w:cs="Times New Roman"/>
          <w:b w:val="0"/>
          <w:u w:val="none"/>
        </w:rPr>
      </w:pPr>
      <w:r w:rsidRPr="003A2794">
        <w:rPr>
          <w:rStyle w:val="ab"/>
          <w:rFonts w:ascii="Times New Roman" w:eastAsia="Calibri" w:hAnsi="Times New Roman" w:cs="Times New Roman"/>
          <w:b w:val="0"/>
          <w:u w:val="none"/>
        </w:rPr>
        <w:t>Должностные инструкции.</w:t>
      </w:r>
    </w:p>
    <w:p w:rsidR="003A2794" w:rsidRPr="00587BA0" w:rsidRDefault="003A2794" w:rsidP="00F212C0">
      <w:pPr>
        <w:numPr>
          <w:ilvl w:val="0"/>
          <w:numId w:val="2"/>
        </w:numPr>
        <w:tabs>
          <w:tab w:val="clear" w:pos="786"/>
          <w:tab w:val="num" w:pos="360"/>
        </w:tabs>
        <w:spacing w:after="0" w:line="240" w:lineRule="auto"/>
        <w:ind w:left="360"/>
        <w:rPr>
          <w:rFonts w:ascii="Times New Roman" w:hAnsi="Times New Roman"/>
          <w:sz w:val="28"/>
          <w:szCs w:val="28"/>
        </w:rPr>
      </w:pPr>
      <w:r w:rsidRPr="00587BA0">
        <w:rPr>
          <w:rFonts w:ascii="Times New Roman" w:hAnsi="Times New Roman"/>
          <w:sz w:val="28"/>
          <w:szCs w:val="28"/>
        </w:rPr>
        <w:t>Приказы по основной деятельности</w:t>
      </w:r>
    </w:p>
    <w:p w:rsidR="003A2794" w:rsidRPr="00587BA0" w:rsidRDefault="003A2794" w:rsidP="00F212C0">
      <w:pPr>
        <w:numPr>
          <w:ilvl w:val="0"/>
          <w:numId w:val="2"/>
        </w:numPr>
        <w:tabs>
          <w:tab w:val="clear" w:pos="786"/>
          <w:tab w:val="num" w:pos="360"/>
        </w:tabs>
        <w:spacing w:after="0" w:line="240" w:lineRule="auto"/>
        <w:ind w:left="360"/>
        <w:rPr>
          <w:rFonts w:ascii="Times New Roman" w:hAnsi="Times New Roman"/>
          <w:sz w:val="28"/>
          <w:szCs w:val="28"/>
        </w:rPr>
      </w:pPr>
      <w:r w:rsidRPr="00587BA0">
        <w:rPr>
          <w:rFonts w:ascii="Times New Roman" w:hAnsi="Times New Roman"/>
          <w:sz w:val="28"/>
          <w:szCs w:val="28"/>
        </w:rPr>
        <w:t>Приказы по личному составу</w:t>
      </w:r>
    </w:p>
    <w:p w:rsidR="003A2794" w:rsidRPr="00587BA0" w:rsidRDefault="003A2794" w:rsidP="00F212C0">
      <w:pPr>
        <w:numPr>
          <w:ilvl w:val="0"/>
          <w:numId w:val="2"/>
        </w:numPr>
        <w:tabs>
          <w:tab w:val="clear" w:pos="786"/>
          <w:tab w:val="num" w:pos="360"/>
        </w:tabs>
        <w:spacing w:after="0" w:line="240" w:lineRule="auto"/>
        <w:ind w:left="360"/>
        <w:rPr>
          <w:rFonts w:ascii="Times New Roman" w:hAnsi="Times New Roman"/>
          <w:sz w:val="28"/>
          <w:szCs w:val="28"/>
        </w:rPr>
      </w:pPr>
      <w:r w:rsidRPr="00587BA0">
        <w:rPr>
          <w:rFonts w:ascii="Times New Roman" w:hAnsi="Times New Roman"/>
          <w:sz w:val="28"/>
          <w:szCs w:val="28"/>
        </w:rPr>
        <w:t>Положение об оплате труда работников МБОУ Кагальницкой СОШ №1.</w:t>
      </w:r>
    </w:p>
    <w:p w:rsidR="003A2794" w:rsidRPr="00587BA0" w:rsidRDefault="003A2794" w:rsidP="00F212C0">
      <w:pPr>
        <w:numPr>
          <w:ilvl w:val="0"/>
          <w:numId w:val="2"/>
        </w:numPr>
        <w:tabs>
          <w:tab w:val="clear" w:pos="786"/>
          <w:tab w:val="num" w:pos="360"/>
        </w:tabs>
        <w:spacing w:after="0" w:line="240" w:lineRule="auto"/>
        <w:ind w:left="360"/>
        <w:rPr>
          <w:rFonts w:ascii="Times New Roman" w:hAnsi="Times New Roman"/>
          <w:sz w:val="28"/>
          <w:szCs w:val="28"/>
        </w:rPr>
      </w:pPr>
      <w:r w:rsidRPr="00587BA0">
        <w:rPr>
          <w:rFonts w:ascii="Times New Roman" w:hAnsi="Times New Roman"/>
          <w:sz w:val="28"/>
          <w:szCs w:val="28"/>
        </w:rPr>
        <w:t>Положение о распределении надбавки педагогическим работникам  МБОУ Кагальницкой СОШ №1 за результативность  и качество работы по организации образовательного процесса.</w:t>
      </w:r>
    </w:p>
    <w:p w:rsidR="003A2794" w:rsidRPr="003A2794" w:rsidRDefault="003A2794" w:rsidP="00F212C0">
      <w:pPr>
        <w:numPr>
          <w:ilvl w:val="0"/>
          <w:numId w:val="2"/>
        </w:numPr>
        <w:tabs>
          <w:tab w:val="clear" w:pos="786"/>
          <w:tab w:val="num" w:pos="360"/>
        </w:tabs>
        <w:spacing w:after="0" w:line="240" w:lineRule="auto"/>
        <w:ind w:left="360"/>
        <w:rPr>
          <w:rFonts w:ascii="Times New Roman" w:hAnsi="Times New Roman" w:cs="Times New Roman"/>
          <w:sz w:val="28"/>
          <w:szCs w:val="28"/>
        </w:rPr>
      </w:pPr>
      <w:r w:rsidRPr="00587BA0">
        <w:rPr>
          <w:rFonts w:ascii="Times New Roman" w:hAnsi="Times New Roman"/>
          <w:sz w:val="28"/>
          <w:szCs w:val="28"/>
        </w:rPr>
        <w:t>Положение об общем собрании трудового коллектива</w:t>
      </w:r>
      <w:r w:rsidRPr="00587BA0">
        <w:rPr>
          <w:rStyle w:val="ab"/>
          <w:rFonts w:eastAsia="Calibri"/>
          <w:b w:val="0"/>
        </w:rPr>
        <w:t xml:space="preserve"> </w:t>
      </w:r>
      <w:r w:rsidRPr="003A2794">
        <w:rPr>
          <w:rStyle w:val="ab"/>
          <w:rFonts w:ascii="Times New Roman" w:eastAsia="Calibri" w:hAnsi="Times New Roman" w:cs="Times New Roman"/>
          <w:b w:val="0"/>
          <w:u w:val="none"/>
        </w:rPr>
        <w:t xml:space="preserve">МБОУ Кагальницкой СОШ № 1  </w:t>
      </w:r>
    </w:p>
    <w:p w:rsidR="003A2794" w:rsidRPr="003A2794" w:rsidRDefault="003A2794" w:rsidP="003A2794">
      <w:pPr>
        <w:spacing w:after="0" w:line="240" w:lineRule="auto"/>
        <w:jc w:val="center"/>
        <w:rPr>
          <w:rFonts w:ascii="Times New Roman" w:hAnsi="Times New Roman"/>
          <w:b/>
          <w:i/>
          <w:sz w:val="28"/>
          <w:szCs w:val="28"/>
        </w:rPr>
      </w:pPr>
      <w:r w:rsidRPr="003A2794">
        <w:rPr>
          <w:rFonts w:ascii="Times New Roman" w:hAnsi="Times New Roman"/>
          <w:b/>
          <w:bCs/>
          <w:i/>
          <w:sz w:val="28"/>
          <w:szCs w:val="28"/>
        </w:rPr>
        <w:t>Локальные нормативные акты, регламентирующие организационные аспекты деятельности образовательной организации</w:t>
      </w:r>
      <w:r w:rsidRPr="003A2794">
        <w:rPr>
          <w:rFonts w:ascii="Times New Roman" w:hAnsi="Times New Roman"/>
          <w:b/>
          <w:i/>
          <w:sz w:val="28"/>
          <w:szCs w:val="28"/>
        </w:rPr>
        <w:t>.</w:t>
      </w:r>
    </w:p>
    <w:p w:rsidR="003A2794" w:rsidRPr="003A2794" w:rsidRDefault="003A2794" w:rsidP="00F212C0">
      <w:pPr>
        <w:numPr>
          <w:ilvl w:val="0"/>
          <w:numId w:val="2"/>
        </w:numPr>
        <w:tabs>
          <w:tab w:val="clear" w:pos="786"/>
          <w:tab w:val="num" w:pos="360"/>
        </w:tabs>
        <w:spacing w:after="0" w:line="240" w:lineRule="auto"/>
        <w:ind w:left="360"/>
        <w:jc w:val="both"/>
        <w:rPr>
          <w:rFonts w:ascii="Times New Roman" w:eastAsia="Calibri" w:hAnsi="Times New Roman"/>
          <w:sz w:val="28"/>
          <w:szCs w:val="28"/>
        </w:rPr>
      </w:pPr>
      <w:r w:rsidRPr="00587BA0">
        <w:rPr>
          <w:rFonts w:ascii="Times New Roman" w:hAnsi="Times New Roman"/>
          <w:sz w:val="28"/>
          <w:szCs w:val="28"/>
        </w:rPr>
        <w:t xml:space="preserve">Правила приема </w:t>
      </w:r>
      <w:proofErr w:type="gramStart"/>
      <w:r w:rsidRPr="00587BA0">
        <w:rPr>
          <w:rFonts w:ascii="Times New Roman" w:hAnsi="Times New Roman"/>
          <w:sz w:val="28"/>
          <w:szCs w:val="28"/>
        </w:rPr>
        <w:t>обучающихся</w:t>
      </w:r>
      <w:proofErr w:type="gramEnd"/>
      <w:r w:rsidRPr="00587BA0">
        <w:rPr>
          <w:rFonts w:ascii="Times New Roman" w:hAnsi="Times New Roman"/>
          <w:sz w:val="28"/>
          <w:szCs w:val="28"/>
        </w:rPr>
        <w:t xml:space="preserve"> в </w:t>
      </w:r>
      <w:r w:rsidRPr="003A2794">
        <w:rPr>
          <w:rStyle w:val="ab"/>
          <w:rFonts w:eastAsia="Calibri"/>
          <w:b w:val="0"/>
          <w:u w:val="none"/>
        </w:rPr>
        <w:t xml:space="preserve">МБОУ Кагальницкую СОШ № 1  </w:t>
      </w:r>
      <w:r w:rsidRPr="003A2794">
        <w:rPr>
          <w:rFonts w:ascii="Times New Roman" w:hAnsi="Times New Roman"/>
          <w:sz w:val="28"/>
          <w:szCs w:val="28"/>
        </w:rPr>
        <w:t>.</w:t>
      </w:r>
    </w:p>
    <w:p w:rsidR="003A2794" w:rsidRPr="003A2794" w:rsidRDefault="003A2794" w:rsidP="00F212C0">
      <w:pPr>
        <w:numPr>
          <w:ilvl w:val="0"/>
          <w:numId w:val="2"/>
        </w:numPr>
        <w:tabs>
          <w:tab w:val="clear" w:pos="786"/>
          <w:tab w:val="num" w:pos="360"/>
        </w:tabs>
        <w:spacing w:after="0" w:line="240" w:lineRule="auto"/>
        <w:ind w:left="360"/>
        <w:jc w:val="both"/>
        <w:rPr>
          <w:rFonts w:ascii="Times New Roman" w:hAnsi="Times New Roman" w:cs="Times New Roman"/>
          <w:bCs/>
          <w:sz w:val="28"/>
          <w:szCs w:val="28"/>
        </w:rPr>
      </w:pPr>
      <w:r w:rsidRPr="003A2794">
        <w:rPr>
          <w:rStyle w:val="ab"/>
          <w:rFonts w:ascii="Times New Roman" w:eastAsia="Calibri" w:hAnsi="Times New Roman" w:cs="Times New Roman"/>
          <w:b w:val="0"/>
          <w:u w:val="none"/>
        </w:rPr>
        <w:t>Правила внутреннего трудового распорядка</w:t>
      </w:r>
      <w:r w:rsidRPr="003A2794">
        <w:rPr>
          <w:rStyle w:val="ab"/>
          <w:rFonts w:ascii="Times New Roman" w:eastAsia="Calibri" w:hAnsi="Times New Roman" w:cs="Times New Roman"/>
          <w:b w:val="0"/>
          <w:bCs w:val="0"/>
          <w:u w:val="none"/>
        </w:rPr>
        <w:t>.</w:t>
      </w:r>
    </w:p>
    <w:p w:rsidR="003A2794" w:rsidRPr="003A2794" w:rsidRDefault="00BF1BD9" w:rsidP="00F212C0">
      <w:pPr>
        <w:numPr>
          <w:ilvl w:val="0"/>
          <w:numId w:val="2"/>
        </w:numPr>
        <w:tabs>
          <w:tab w:val="clear" w:pos="786"/>
          <w:tab w:val="num" w:pos="360"/>
        </w:tabs>
        <w:spacing w:after="0" w:line="240" w:lineRule="auto"/>
        <w:ind w:left="360"/>
        <w:rPr>
          <w:rFonts w:ascii="Times New Roman" w:hAnsi="Times New Roman" w:cs="Times New Roman"/>
          <w:sz w:val="28"/>
          <w:szCs w:val="28"/>
        </w:rPr>
      </w:pPr>
      <w:hyperlink r:id="rId13" w:history="1">
        <w:r w:rsidR="003A2794" w:rsidRPr="003A2794">
          <w:rPr>
            <w:rStyle w:val="a8"/>
            <w:rFonts w:ascii="Times New Roman" w:hAnsi="Times New Roman" w:cs="Times New Roman"/>
            <w:sz w:val="28"/>
            <w:szCs w:val="28"/>
            <w:u w:val="none"/>
          </w:rPr>
          <w:t xml:space="preserve">Правила внутреннего распорядка </w:t>
        </w:r>
        <w:proofErr w:type="gramStart"/>
        <w:r w:rsidR="003A2794" w:rsidRPr="003A2794">
          <w:rPr>
            <w:rStyle w:val="a8"/>
            <w:rFonts w:ascii="Times New Roman" w:hAnsi="Times New Roman" w:cs="Times New Roman"/>
            <w:sz w:val="28"/>
            <w:szCs w:val="28"/>
            <w:u w:val="none"/>
          </w:rPr>
          <w:t>обучающихся</w:t>
        </w:r>
        <w:proofErr w:type="gramEnd"/>
        <w:r w:rsidR="003A2794" w:rsidRPr="003A2794">
          <w:rPr>
            <w:rStyle w:val="a8"/>
            <w:rFonts w:ascii="Times New Roman" w:hAnsi="Times New Roman" w:cs="Times New Roman"/>
            <w:sz w:val="28"/>
            <w:szCs w:val="28"/>
            <w:u w:val="none"/>
          </w:rPr>
          <w:t xml:space="preserve"> в </w:t>
        </w:r>
      </w:hyperlink>
      <w:r w:rsidR="003A2794" w:rsidRPr="003A2794">
        <w:rPr>
          <w:rStyle w:val="ab"/>
          <w:rFonts w:ascii="Times New Roman" w:eastAsia="Calibri" w:hAnsi="Times New Roman" w:cs="Times New Roman"/>
          <w:b w:val="0"/>
          <w:u w:val="none"/>
        </w:rPr>
        <w:t xml:space="preserve"> МБОУ Кагальницкой СОШ № 1  </w:t>
      </w:r>
      <w:r w:rsidR="003A2794" w:rsidRPr="003A2794">
        <w:rPr>
          <w:rFonts w:ascii="Times New Roman" w:hAnsi="Times New Roman" w:cs="Times New Roman"/>
          <w:sz w:val="28"/>
          <w:szCs w:val="28"/>
        </w:rPr>
        <w:t>.</w:t>
      </w:r>
    </w:p>
    <w:p w:rsidR="003A2794" w:rsidRPr="00587BA0" w:rsidRDefault="003A2794" w:rsidP="00F212C0">
      <w:pPr>
        <w:numPr>
          <w:ilvl w:val="0"/>
          <w:numId w:val="2"/>
        </w:numPr>
        <w:tabs>
          <w:tab w:val="clear" w:pos="786"/>
          <w:tab w:val="num" w:pos="360"/>
        </w:tabs>
        <w:spacing w:after="0" w:line="240" w:lineRule="auto"/>
        <w:ind w:left="360"/>
        <w:rPr>
          <w:rFonts w:ascii="Times New Roman" w:hAnsi="Times New Roman"/>
          <w:sz w:val="28"/>
          <w:szCs w:val="28"/>
        </w:rPr>
      </w:pPr>
      <w:r w:rsidRPr="00587BA0">
        <w:rPr>
          <w:rFonts w:ascii="Times New Roman" w:hAnsi="Times New Roman"/>
          <w:sz w:val="28"/>
          <w:szCs w:val="28"/>
        </w:rPr>
        <w:t xml:space="preserve">Положение о порядке и основаниях перевода, отчисления и восстановления обучающихся </w:t>
      </w:r>
      <w:r w:rsidRPr="003A2794">
        <w:rPr>
          <w:rFonts w:ascii="Times New Roman" w:hAnsi="Times New Roman" w:cs="Times New Roman"/>
          <w:sz w:val="28"/>
          <w:szCs w:val="28"/>
        </w:rPr>
        <w:t>в</w:t>
      </w:r>
      <w:r w:rsidRPr="003A2794">
        <w:rPr>
          <w:rStyle w:val="ab"/>
          <w:rFonts w:ascii="Times New Roman" w:eastAsia="Calibri" w:hAnsi="Times New Roman" w:cs="Times New Roman"/>
          <w:b w:val="0"/>
          <w:u w:val="none"/>
        </w:rPr>
        <w:t xml:space="preserve"> МБОУ Кагальницкой СОШ № 1  </w:t>
      </w:r>
      <w:r w:rsidRPr="003A2794">
        <w:rPr>
          <w:rFonts w:ascii="Times New Roman" w:hAnsi="Times New Roman" w:cs="Times New Roman"/>
          <w:sz w:val="28"/>
          <w:szCs w:val="28"/>
        </w:rPr>
        <w:t xml:space="preserve"> .</w:t>
      </w:r>
    </w:p>
    <w:p w:rsidR="003A2794" w:rsidRPr="00587BA0" w:rsidRDefault="003A2794" w:rsidP="00F212C0">
      <w:pPr>
        <w:numPr>
          <w:ilvl w:val="0"/>
          <w:numId w:val="2"/>
        </w:numPr>
        <w:tabs>
          <w:tab w:val="clear" w:pos="786"/>
          <w:tab w:val="num" w:pos="360"/>
        </w:tabs>
        <w:spacing w:after="0" w:line="240" w:lineRule="auto"/>
        <w:ind w:left="360"/>
        <w:jc w:val="both"/>
        <w:rPr>
          <w:rFonts w:ascii="Times New Roman" w:hAnsi="Times New Roman"/>
          <w:sz w:val="28"/>
          <w:szCs w:val="28"/>
        </w:rPr>
      </w:pPr>
      <w:r w:rsidRPr="00587BA0">
        <w:rPr>
          <w:rFonts w:ascii="Times New Roman" w:hAnsi="Times New Roman"/>
          <w:sz w:val="28"/>
          <w:szCs w:val="28"/>
        </w:rPr>
        <w:t xml:space="preserve">Положение о школьной форме </w:t>
      </w:r>
      <w:proofErr w:type="gramStart"/>
      <w:r w:rsidRPr="00587BA0">
        <w:rPr>
          <w:rFonts w:ascii="Times New Roman" w:hAnsi="Times New Roman"/>
          <w:sz w:val="28"/>
          <w:szCs w:val="28"/>
        </w:rPr>
        <w:t>обучающихся</w:t>
      </w:r>
      <w:proofErr w:type="gramEnd"/>
      <w:r w:rsidRPr="00587BA0">
        <w:rPr>
          <w:rFonts w:ascii="Times New Roman" w:hAnsi="Times New Roman"/>
          <w:sz w:val="28"/>
          <w:szCs w:val="28"/>
        </w:rPr>
        <w:t>.</w:t>
      </w:r>
    </w:p>
    <w:p w:rsidR="003A2794" w:rsidRPr="00587BA0" w:rsidRDefault="003A2794" w:rsidP="00F212C0">
      <w:pPr>
        <w:numPr>
          <w:ilvl w:val="0"/>
          <w:numId w:val="2"/>
        </w:numPr>
        <w:tabs>
          <w:tab w:val="clear" w:pos="786"/>
          <w:tab w:val="num" w:pos="360"/>
        </w:tabs>
        <w:spacing w:after="0" w:line="240" w:lineRule="auto"/>
        <w:ind w:left="360"/>
        <w:jc w:val="both"/>
        <w:rPr>
          <w:rFonts w:ascii="Times New Roman" w:hAnsi="Times New Roman"/>
          <w:sz w:val="28"/>
          <w:szCs w:val="28"/>
        </w:rPr>
      </w:pPr>
      <w:r w:rsidRPr="00587BA0">
        <w:rPr>
          <w:rFonts w:ascii="Times New Roman" w:hAnsi="Times New Roman"/>
          <w:sz w:val="28"/>
          <w:szCs w:val="28"/>
        </w:rPr>
        <w:t>Порядок ознакомления с документами ОО, в т. ч. поступающих в нее лиц.</w:t>
      </w:r>
    </w:p>
    <w:p w:rsidR="003A2794" w:rsidRPr="003A2794" w:rsidRDefault="00BF1BD9" w:rsidP="00F212C0">
      <w:pPr>
        <w:numPr>
          <w:ilvl w:val="0"/>
          <w:numId w:val="2"/>
        </w:numPr>
        <w:tabs>
          <w:tab w:val="clear" w:pos="786"/>
          <w:tab w:val="num" w:pos="360"/>
        </w:tabs>
        <w:spacing w:after="0" w:line="240" w:lineRule="auto"/>
        <w:ind w:left="360"/>
        <w:jc w:val="both"/>
        <w:rPr>
          <w:rFonts w:ascii="Times New Roman" w:hAnsi="Times New Roman"/>
          <w:sz w:val="28"/>
          <w:szCs w:val="28"/>
        </w:rPr>
      </w:pPr>
      <w:hyperlink r:id="rId14" w:history="1">
        <w:r w:rsidR="003A2794" w:rsidRPr="003A2794">
          <w:rPr>
            <w:rStyle w:val="a8"/>
            <w:sz w:val="28"/>
            <w:szCs w:val="28"/>
            <w:u w:val="none"/>
          </w:rPr>
          <w:t>Штатное расписание ОО</w:t>
        </w:r>
      </w:hyperlink>
      <w:r w:rsidR="003A2794" w:rsidRPr="003A2794">
        <w:rPr>
          <w:rFonts w:ascii="Times New Roman" w:hAnsi="Times New Roman"/>
          <w:sz w:val="28"/>
          <w:szCs w:val="28"/>
        </w:rPr>
        <w:t>.</w:t>
      </w:r>
    </w:p>
    <w:p w:rsidR="003A2794" w:rsidRPr="003A2794" w:rsidRDefault="00BF1BD9" w:rsidP="00F212C0">
      <w:pPr>
        <w:numPr>
          <w:ilvl w:val="0"/>
          <w:numId w:val="2"/>
        </w:numPr>
        <w:tabs>
          <w:tab w:val="clear" w:pos="786"/>
          <w:tab w:val="num" w:pos="360"/>
        </w:tabs>
        <w:spacing w:after="0" w:line="240" w:lineRule="auto"/>
        <w:ind w:left="360"/>
        <w:jc w:val="both"/>
        <w:rPr>
          <w:rFonts w:ascii="Times New Roman" w:hAnsi="Times New Roman"/>
          <w:sz w:val="28"/>
          <w:szCs w:val="28"/>
        </w:rPr>
      </w:pPr>
      <w:hyperlink r:id="rId15" w:history="1">
        <w:r w:rsidR="003A2794" w:rsidRPr="003A2794">
          <w:rPr>
            <w:rStyle w:val="a8"/>
            <w:sz w:val="28"/>
            <w:szCs w:val="28"/>
            <w:u w:val="none"/>
          </w:rPr>
          <w:t>Программа развития ОО</w:t>
        </w:r>
      </w:hyperlink>
      <w:r w:rsidR="003A2794" w:rsidRPr="003A2794">
        <w:rPr>
          <w:rFonts w:ascii="Times New Roman" w:hAnsi="Times New Roman"/>
          <w:sz w:val="28"/>
          <w:szCs w:val="28"/>
        </w:rPr>
        <w:t xml:space="preserve">, </w:t>
      </w:r>
    </w:p>
    <w:p w:rsidR="003A2794" w:rsidRPr="003A2794" w:rsidRDefault="003A2794" w:rsidP="00F212C0">
      <w:pPr>
        <w:numPr>
          <w:ilvl w:val="0"/>
          <w:numId w:val="2"/>
        </w:numPr>
        <w:tabs>
          <w:tab w:val="clear" w:pos="786"/>
          <w:tab w:val="num" w:pos="360"/>
        </w:tabs>
        <w:spacing w:after="0" w:line="240" w:lineRule="auto"/>
        <w:ind w:left="360"/>
        <w:jc w:val="both"/>
        <w:rPr>
          <w:rStyle w:val="ab"/>
          <w:rFonts w:ascii="Times New Roman" w:eastAsiaTheme="minorHAnsi" w:hAnsi="Times New Roman" w:cs="Times New Roman"/>
          <w:b w:val="0"/>
          <w:bCs w:val="0"/>
          <w:u w:val="none"/>
          <w:lang w:eastAsia="en-US"/>
        </w:rPr>
      </w:pPr>
      <w:r w:rsidRPr="00587BA0">
        <w:rPr>
          <w:rFonts w:ascii="Times New Roman" w:hAnsi="Times New Roman"/>
          <w:sz w:val="28"/>
          <w:szCs w:val="28"/>
        </w:rPr>
        <w:t xml:space="preserve">Порядок организации и проведения самообследования в  </w:t>
      </w:r>
      <w:r w:rsidRPr="003A2794">
        <w:rPr>
          <w:rStyle w:val="ab"/>
          <w:rFonts w:ascii="Times New Roman" w:eastAsia="Calibri" w:hAnsi="Times New Roman" w:cs="Times New Roman"/>
          <w:b w:val="0"/>
          <w:u w:val="none"/>
        </w:rPr>
        <w:t xml:space="preserve">МБОУ Кагальницкой СОШ № 1  </w:t>
      </w:r>
    </w:p>
    <w:p w:rsidR="003A2794" w:rsidRPr="003A2794" w:rsidRDefault="003A2794" w:rsidP="003A2794">
      <w:pPr>
        <w:spacing w:after="0" w:line="240" w:lineRule="auto"/>
        <w:ind w:left="360"/>
        <w:jc w:val="both"/>
        <w:rPr>
          <w:rFonts w:ascii="Times New Roman" w:hAnsi="Times New Roman" w:cs="Times New Roman"/>
          <w:sz w:val="28"/>
          <w:szCs w:val="28"/>
        </w:rPr>
      </w:pPr>
    </w:p>
    <w:p w:rsidR="003A2794" w:rsidRPr="003A2794" w:rsidRDefault="003A2794" w:rsidP="003A2794">
      <w:pPr>
        <w:spacing w:after="0"/>
        <w:jc w:val="center"/>
        <w:rPr>
          <w:rFonts w:ascii="Times New Roman" w:hAnsi="Times New Roman"/>
          <w:b/>
          <w:bCs/>
          <w:i/>
          <w:sz w:val="28"/>
          <w:szCs w:val="28"/>
        </w:rPr>
      </w:pPr>
      <w:r w:rsidRPr="003A2794">
        <w:rPr>
          <w:rFonts w:ascii="Times New Roman" w:hAnsi="Times New Roman"/>
          <w:b/>
          <w:bCs/>
          <w:i/>
          <w:sz w:val="28"/>
          <w:szCs w:val="28"/>
        </w:rPr>
        <w:t>Локальные нормативные акты, регламентирующие особенности организации образовательного процесса.</w:t>
      </w:r>
    </w:p>
    <w:p w:rsidR="003A2794" w:rsidRPr="00587BA0" w:rsidRDefault="003A2794" w:rsidP="00F212C0">
      <w:pPr>
        <w:pStyle w:val="a9"/>
        <w:numPr>
          <w:ilvl w:val="0"/>
          <w:numId w:val="8"/>
        </w:numPr>
        <w:spacing w:after="0" w:line="240" w:lineRule="auto"/>
        <w:ind w:left="142" w:firstLine="0"/>
        <w:rPr>
          <w:rFonts w:ascii="Times New Roman" w:hAnsi="Times New Roman"/>
          <w:bCs/>
          <w:sz w:val="28"/>
          <w:szCs w:val="28"/>
        </w:rPr>
      </w:pPr>
      <w:r w:rsidRPr="00587BA0">
        <w:rPr>
          <w:rFonts w:ascii="Times New Roman" w:hAnsi="Times New Roman"/>
          <w:sz w:val="28"/>
          <w:szCs w:val="28"/>
        </w:rPr>
        <w:t>Положение о формах обучения в ОО.</w:t>
      </w:r>
    </w:p>
    <w:p w:rsidR="003A2794" w:rsidRPr="003A2794" w:rsidRDefault="003A2794" w:rsidP="00F212C0">
      <w:pPr>
        <w:pStyle w:val="a9"/>
        <w:numPr>
          <w:ilvl w:val="0"/>
          <w:numId w:val="8"/>
        </w:numPr>
        <w:spacing w:line="240" w:lineRule="auto"/>
        <w:ind w:left="142" w:firstLine="0"/>
        <w:rPr>
          <w:rFonts w:ascii="Times New Roman" w:hAnsi="Times New Roman"/>
          <w:bCs/>
          <w:sz w:val="28"/>
          <w:szCs w:val="28"/>
        </w:rPr>
      </w:pPr>
      <w:r w:rsidRPr="00587BA0">
        <w:rPr>
          <w:rFonts w:ascii="Times New Roman" w:hAnsi="Times New Roman"/>
          <w:sz w:val="28"/>
          <w:szCs w:val="28"/>
        </w:rPr>
        <w:t>Положение об индивидуальном учебном плане ОО</w:t>
      </w:r>
    </w:p>
    <w:p w:rsidR="003A2794" w:rsidRPr="00587BA0" w:rsidRDefault="003A2794" w:rsidP="003A2794">
      <w:pPr>
        <w:pStyle w:val="a9"/>
        <w:spacing w:line="240" w:lineRule="auto"/>
        <w:ind w:left="142"/>
        <w:rPr>
          <w:rFonts w:ascii="Times New Roman" w:hAnsi="Times New Roman"/>
          <w:bCs/>
          <w:sz w:val="28"/>
          <w:szCs w:val="28"/>
        </w:rPr>
      </w:pPr>
    </w:p>
    <w:p w:rsidR="003A2794" w:rsidRPr="003A2794" w:rsidRDefault="003A2794" w:rsidP="003A2794">
      <w:pPr>
        <w:pStyle w:val="a9"/>
        <w:spacing w:after="0" w:line="240" w:lineRule="auto"/>
        <w:ind w:left="142"/>
        <w:jc w:val="center"/>
        <w:rPr>
          <w:rFonts w:ascii="Times New Roman" w:hAnsi="Times New Roman"/>
          <w:b/>
          <w:bCs/>
          <w:i/>
          <w:sz w:val="28"/>
          <w:szCs w:val="28"/>
        </w:rPr>
      </w:pPr>
      <w:r w:rsidRPr="003A2794">
        <w:rPr>
          <w:rFonts w:ascii="Times New Roman" w:hAnsi="Times New Roman"/>
          <w:b/>
          <w:bCs/>
          <w:i/>
          <w:sz w:val="28"/>
          <w:szCs w:val="28"/>
        </w:rPr>
        <w:t>Локальные нормативные акты, регламентирующие оценку и учет образовательных достижений обучающихся</w:t>
      </w:r>
    </w:p>
    <w:p w:rsidR="003A2794" w:rsidRPr="00B602F1" w:rsidRDefault="003A2794" w:rsidP="00F212C0">
      <w:pPr>
        <w:pStyle w:val="a9"/>
        <w:numPr>
          <w:ilvl w:val="0"/>
          <w:numId w:val="9"/>
        </w:numPr>
        <w:spacing w:after="0" w:line="240" w:lineRule="auto"/>
        <w:ind w:left="142" w:firstLine="0"/>
        <w:jc w:val="both"/>
        <w:rPr>
          <w:rFonts w:ascii="Times New Roman" w:hAnsi="Times New Roman" w:cs="Times New Roman"/>
          <w:bCs/>
          <w:sz w:val="28"/>
          <w:szCs w:val="28"/>
        </w:rPr>
      </w:pPr>
      <w:r w:rsidRPr="00B602F1">
        <w:rPr>
          <w:rFonts w:ascii="Times New Roman" w:hAnsi="Times New Roman" w:cs="Times New Roman"/>
          <w:sz w:val="28"/>
          <w:szCs w:val="28"/>
        </w:rPr>
        <w:t xml:space="preserve">Положение о внутренней системе оценки качества образования в </w:t>
      </w:r>
      <w:r w:rsidRPr="00B602F1">
        <w:rPr>
          <w:rStyle w:val="ab"/>
          <w:rFonts w:ascii="Times New Roman" w:eastAsia="Calibri" w:hAnsi="Times New Roman" w:cs="Times New Roman"/>
          <w:b w:val="0"/>
          <w:u w:val="none"/>
        </w:rPr>
        <w:t xml:space="preserve">МБОУ Кагальницкой СОШ № 1  </w:t>
      </w:r>
    </w:p>
    <w:p w:rsidR="003A2794" w:rsidRPr="00B602F1" w:rsidRDefault="003A2794" w:rsidP="00F212C0">
      <w:pPr>
        <w:pStyle w:val="a9"/>
        <w:numPr>
          <w:ilvl w:val="0"/>
          <w:numId w:val="9"/>
        </w:numPr>
        <w:spacing w:after="0" w:line="240" w:lineRule="auto"/>
        <w:ind w:left="142" w:firstLine="0"/>
        <w:jc w:val="both"/>
        <w:rPr>
          <w:rFonts w:ascii="Times New Roman" w:hAnsi="Times New Roman" w:cs="Times New Roman"/>
          <w:bCs/>
          <w:sz w:val="28"/>
          <w:szCs w:val="28"/>
        </w:rPr>
      </w:pPr>
      <w:r w:rsidRPr="00B602F1">
        <w:rPr>
          <w:rFonts w:ascii="Times New Roman" w:hAnsi="Times New Roman" w:cs="Times New Roman"/>
          <w:sz w:val="28"/>
          <w:szCs w:val="28"/>
        </w:rPr>
        <w:t xml:space="preserve">Положение о портфолио достижений обучающихся </w:t>
      </w:r>
      <w:r w:rsidRPr="00B602F1">
        <w:rPr>
          <w:rStyle w:val="ab"/>
          <w:rFonts w:ascii="Times New Roman" w:eastAsia="Calibri" w:hAnsi="Times New Roman" w:cs="Times New Roman"/>
          <w:b w:val="0"/>
          <w:u w:val="none"/>
        </w:rPr>
        <w:t xml:space="preserve">МБОУ Кагальницкой СОШ № 1.  </w:t>
      </w:r>
    </w:p>
    <w:p w:rsidR="003A2794" w:rsidRPr="00B602F1" w:rsidRDefault="003A2794" w:rsidP="00F212C0">
      <w:pPr>
        <w:pStyle w:val="a9"/>
        <w:numPr>
          <w:ilvl w:val="0"/>
          <w:numId w:val="9"/>
        </w:numPr>
        <w:spacing w:after="0" w:line="240" w:lineRule="auto"/>
        <w:ind w:left="142" w:firstLine="0"/>
        <w:jc w:val="both"/>
        <w:rPr>
          <w:rStyle w:val="ab"/>
          <w:rFonts w:ascii="Times New Roman" w:eastAsiaTheme="minorHAnsi" w:hAnsi="Times New Roman" w:cs="Times New Roman"/>
          <w:b w:val="0"/>
          <w:u w:val="none"/>
          <w:lang w:eastAsia="en-US"/>
        </w:rPr>
      </w:pPr>
      <w:r w:rsidRPr="00B602F1">
        <w:rPr>
          <w:rFonts w:ascii="Times New Roman" w:hAnsi="Times New Roman" w:cs="Times New Roman"/>
          <w:sz w:val="28"/>
          <w:szCs w:val="28"/>
        </w:rPr>
        <w:t xml:space="preserve">Положение о формах, периодичности, порядке текущего контроля успеваемости и промежуточной аттестации обучающихся в </w:t>
      </w:r>
      <w:r w:rsidRPr="00B602F1">
        <w:rPr>
          <w:rStyle w:val="ab"/>
          <w:rFonts w:ascii="Times New Roman" w:eastAsia="Calibri" w:hAnsi="Times New Roman" w:cs="Times New Roman"/>
          <w:b w:val="0"/>
          <w:u w:val="none"/>
        </w:rPr>
        <w:t xml:space="preserve">МБОУ Кагальницкой СОШ № 1  </w:t>
      </w:r>
    </w:p>
    <w:p w:rsidR="00B602F1" w:rsidRPr="00B602F1" w:rsidRDefault="00B602F1" w:rsidP="00B602F1">
      <w:pPr>
        <w:pStyle w:val="a9"/>
        <w:spacing w:after="0" w:line="240" w:lineRule="auto"/>
        <w:ind w:left="142"/>
        <w:jc w:val="both"/>
        <w:rPr>
          <w:rFonts w:ascii="Times New Roman" w:hAnsi="Times New Roman" w:cs="Times New Roman"/>
          <w:bCs/>
          <w:sz w:val="28"/>
          <w:szCs w:val="28"/>
        </w:rPr>
      </w:pPr>
    </w:p>
    <w:p w:rsidR="003A2794" w:rsidRPr="00B602F1" w:rsidRDefault="003A2794" w:rsidP="00B602F1">
      <w:pPr>
        <w:spacing w:after="0"/>
        <w:ind w:left="142"/>
        <w:jc w:val="center"/>
        <w:rPr>
          <w:rFonts w:ascii="Times New Roman" w:hAnsi="Times New Roman"/>
          <w:b/>
          <w:bCs/>
          <w:i/>
          <w:sz w:val="28"/>
          <w:szCs w:val="28"/>
        </w:rPr>
      </w:pPr>
      <w:r w:rsidRPr="00B602F1">
        <w:rPr>
          <w:rFonts w:ascii="Times New Roman" w:hAnsi="Times New Roman"/>
          <w:b/>
          <w:bCs/>
          <w:i/>
          <w:sz w:val="28"/>
          <w:szCs w:val="28"/>
        </w:rPr>
        <w:t>Локальные нормативные акты, регламентирующие условия реализации образовательных программ</w:t>
      </w:r>
    </w:p>
    <w:p w:rsidR="003A2794" w:rsidRPr="00B602F1" w:rsidRDefault="003A2794" w:rsidP="00F212C0">
      <w:pPr>
        <w:pStyle w:val="a9"/>
        <w:numPr>
          <w:ilvl w:val="0"/>
          <w:numId w:val="10"/>
        </w:numPr>
        <w:spacing w:line="240" w:lineRule="auto"/>
        <w:ind w:left="142" w:firstLine="0"/>
        <w:jc w:val="both"/>
        <w:rPr>
          <w:rFonts w:ascii="Times New Roman" w:hAnsi="Times New Roman" w:cs="Times New Roman"/>
          <w:sz w:val="28"/>
          <w:szCs w:val="28"/>
        </w:rPr>
      </w:pPr>
      <w:r w:rsidRPr="00B602F1">
        <w:rPr>
          <w:rFonts w:ascii="Times New Roman" w:hAnsi="Times New Roman" w:cs="Times New Roman"/>
          <w:sz w:val="28"/>
          <w:szCs w:val="28"/>
        </w:rPr>
        <w:t xml:space="preserve">Положение об учебном кабинете </w:t>
      </w:r>
      <w:r w:rsidRPr="00B602F1">
        <w:rPr>
          <w:rStyle w:val="ab"/>
          <w:rFonts w:ascii="Times New Roman" w:eastAsia="Calibri" w:hAnsi="Times New Roman" w:cs="Times New Roman"/>
          <w:b w:val="0"/>
          <w:u w:val="none"/>
        </w:rPr>
        <w:t xml:space="preserve">МБОУ Кагальницкой СОШ № 1.  </w:t>
      </w:r>
    </w:p>
    <w:p w:rsidR="003A2794" w:rsidRPr="00B602F1" w:rsidRDefault="003A2794" w:rsidP="00F212C0">
      <w:pPr>
        <w:pStyle w:val="a9"/>
        <w:numPr>
          <w:ilvl w:val="0"/>
          <w:numId w:val="10"/>
        </w:numPr>
        <w:spacing w:line="240" w:lineRule="auto"/>
        <w:ind w:left="142" w:firstLine="0"/>
        <w:jc w:val="both"/>
        <w:rPr>
          <w:rFonts w:ascii="Times New Roman" w:hAnsi="Times New Roman" w:cs="Times New Roman"/>
          <w:sz w:val="28"/>
          <w:szCs w:val="28"/>
        </w:rPr>
      </w:pPr>
      <w:r w:rsidRPr="00B602F1">
        <w:rPr>
          <w:rFonts w:ascii="Times New Roman" w:hAnsi="Times New Roman" w:cs="Times New Roman"/>
          <w:sz w:val="28"/>
          <w:szCs w:val="28"/>
        </w:rPr>
        <w:t xml:space="preserve">Порядок выбора учебников, учебных пособий в </w:t>
      </w:r>
      <w:r w:rsidRPr="00B602F1">
        <w:rPr>
          <w:rStyle w:val="ab"/>
          <w:rFonts w:ascii="Times New Roman" w:eastAsia="Calibri" w:hAnsi="Times New Roman" w:cs="Times New Roman"/>
          <w:b w:val="0"/>
          <w:u w:val="none"/>
        </w:rPr>
        <w:t xml:space="preserve">МБОУ Кагальницкой СОШ № 1.  </w:t>
      </w:r>
    </w:p>
    <w:p w:rsidR="003A2794" w:rsidRDefault="003A2794" w:rsidP="00B602F1">
      <w:pPr>
        <w:spacing w:after="0"/>
        <w:jc w:val="center"/>
        <w:rPr>
          <w:rFonts w:ascii="Times New Roman" w:hAnsi="Times New Roman"/>
          <w:b/>
          <w:bCs/>
          <w:i/>
          <w:sz w:val="28"/>
          <w:szCs w:val="28"/>
        </w:rPr>
      </w:pPr>
      <w:r w:rsidRPr="00B602F1">
        <w:rPr>
          <w:rFonts w:ascii="Times New Roman" w:hAnsi="Times New Roman"/>
          <w:b/>
          <w:bCs/>
          <w:i/>
          <w:sz w:val="28"/>
          <w:szCs w:val="28"/>
        </w:rPr>
        <w:t xml:space="preserve">Локальные нормативные акты, регламентирующие права, обязанности, меры социальной поддержки </w:t>
      </w:r>
      <w:proofErr w:type="gramStart"/>
      <w:r w:rsidRPr="00B602F1">
        <w:rPr>
          <w:rFonts w:ascii="Times New Roman" w:hAnsi="Times New Roman"/>
          <w:b/>
          <w:bCs/>
          <w:i/>
          <w:sz w:val="28"/>
          <w:szCs w:val="28"/>
        </w:rPr>
        <w:t>обучающихся</w:t>
      </w:r>
      <w:proofErr w:type="gramEnd"/>
      <w:r w:rsidRPr="00B602F1">
        <w:rPr>
          <w:rFonts w:ascii="Times New Roman" w:hAnsi="Times New Roman"/>
          <w:b/>
          <w:bCs/>
          <w:i/>
          <w:sz w:val="28"/>
          <w:szCs w:val="28"/>
        </w:rPr>
        <w:t xml:space="preserve"> образовательной организации</w:t>
      </w:r>
    </w:p>
    <w:p w:rsidR="00B602F1" w:rsidRPr="00B602F1" w:rsidRDefault="00B602F1" w:rsidP="00B602F1">
      <w:pPr>
        <w:spacing w:after="0"/>
        <w:jc w:val="center"/>
        <w:rPr>
          <w:rFonts w:ascii="Times New Roman" w:hAnsi="Times New Roman"/>
          <w:b/>
          <w:i/>
          <w:sz w:val="28"/>
          <w:szCs w:val="28"/>
        </w:rPr>
      </w:pPr>
    </w:p>
    <w:p w:rsidR="003A2794" w:rsidRPr="00587BA0" w:rsidRDefault="003A2794" w:rsidP="00F212C0">
      <w:pPr>
        <w:pStyle w:val="a9"/>
        <w:numPr>
          <w:ilvl w:val="0"/>
          <w:numId w:val="11"/>
        </w:numPr>
        <w:spacing w:after="0"/>
        <w:ind w:left="993" w:hanging="851"/>
        <w:jc w:val="both"/>
        <w:rPr>
          <w:rFonts w:ascii="Times New Roman" w:hAnsi="Times New Roman"/>
          <w:sz w:val="28"/>
          <w:szCs w:val="28"/>
        </w:rPr>
      </w:pPr>
      <w:r w:rsidRPr="00587BA0">
        <w:rPr>
          <w:rFonts w:ascii="Times New Roman" w:hAnsi="Times New Roman"/>
          <w:sz w:val="28"/>
          <w:szCs w:val="28"/>
        </w:rPr>
        <w:t>Порядок посещения мероприятий, не предусмотренных учебным планом</w:t>
      </w:r>
    </w:p>
    <w:p w:rsidR="003A2794" w:rsidRDefault="003A2794" w:rsidP="00B602F1">
      <w:pPr>
        <w:spacing w:after="0"/>
        <w:jc w:val="center"/>
        <w:rPr>
          <w:rFonts w:ascii="Times New Roman" w:hAnsi="Times New Roman"/>
          <w:b/>
          <w:bCs/>
          <w:i/>
          <w:sz w:val="28"/>
          <w:szCs w:val="28"/>
        </w:rPr>
      </w:pPr>
      <w:r w:rsidRPr="00B602F1">
        <w:rPr>
          <w:rFonts w:ascii="Times New Roman" w:hAnsi="Times New Roman"/>
          <w:b/>
          <w:bCs/>
          <w:i/>
          <w:sz w:val="28"/>
          <w:szCs w:val="28"/>
        </w:rPr>
        <w:t>Локальные нормативные акты, регламентирующие права, обязанности и ответственность работников образовательной организации</w:t>
      </w:r>
    </w:p>
    <w:p w:rsidR="00B602F1" w:rsidRPr="00B602F1" w:rsidRDefault="00B602F1" w:rsidP="00B602F1">
      <w:pPr>
        <w:spacing w:after="0"/>
        <w:jc w:val="center"/>
        <w:rPr>
          <w:rFonts w:ascii="Times New Roman" w:hAnsi="Times New Roman"/>
          <w:b/>
          <w:bCs/>
          <w:i/>
          <w:sz w:val="28"/>
          <w:szCs w:val="28"/>
        </w:rPr>
      </w:pPr>
    </w:p>
    <w:p w:rsidR="003A2794" w:rsidRPr="00587BA0" w:rsidRDefault="003A2794" w:rsidP="00F212C0">
      <w:pPr>
        <w:pStyle w:val="a9"/>
        <w:numPr>
          <w:ilvl w:val="0"/>
          <w:numId w:val="12"/>
        </w:numPr>
        <w:spacing w:after="0" w:line="240" w:lineRule="auto"/>
        <w:ind w:left="284" w:firstLine="0"/>
        <w:jc w:val="both"/>
        <w:rPr>
          <w:rFonts w:ascii="Times New Roman" w:hAnsi="Times New Roman"/>
          <w:sz w:val="28"/>
          <w:szCs w:val="28"/>
        </w:rPr>
      </w:pPr>
      <w:r w:rsidRPr="00587BA0">
        <w:rPr>
          <w:rFonts w:ascii="Times New Roman" w:hAnsi="Times New Roman"/>
          <w:sz w:val="28"/>
          <w:szCs w:val="28"/>
        </w:rPr>
        <w:t xml:space="preserve">Положение о профессиональной этике педагогических работников ОО </w:t>
      </w:r>
    </w:p>
    <w:p w:rsidR="003A2794" w:rsidRPr="00587BA0" w:rsidRDefault="003A2794" w:rsidP="00F212C0">
      <w:pPr>
        <w:pStyle w:val="a9"/>
        <w:numPr>
          <w:ilvl w:val="0"/>
          <w:numId w:val="12"/>
        </w:numPr>
        <w:spacing w:after="0" w:line="240" w:lineRule="auto"/>
        <w:ind w:left="284" w:firstLine="0"/>
        <w:jc w:val="both"/>
        <w:rPr>
          <w:rFonts w:ascii="Times New Roman" w:hAnsi="Times New Roman"/>
          <w:sz w:val="28"/>
          <w:szCs w:val="28"/>
        </w:rPr>
      </w:pPr>
      <w:r w:rsidRPr="00587BA0">
        <w:rPr>
          <w:rFonts w:ascii="Times New Roman" w:hAnsi="Times New Roman"/>
          <w:sz w:val="28"/>
          <w:szCs w:val="28"/>
        </w:rPr>
        <w:t xml:space="preserve">Порядок доступа работников  к информационно-телекоммуникационным сетям и базам данных, учебным и методическим </w:t>
      </w:r>
      <w:r w:rsidRPr="00587BA0">
        <w:rPr>
          <w:rFonts w:ascii="Times New Roman" w:hAnsi="Times New Roman"/>
          <w:sz w:val="28"/>
          <w:szCs w:val="28"/>
        </w:rPr>
        <w:lastRenderedPageBreak/>
        <w:t>материалам, материально-техническим средствам обеспечения образовательной деятельности.</w:t>
      </w:r>
    </w:p>
    <w:p w:rsidR="003A2794" w:rsidRPr="00B602F1" w:rsidRDefault="003A2794" w:rsidP="00F212C0">
      <w:pPr>
        <w:pStyle w:val="a9"/>
        <w:numPr>
          <w:ilvl w:val="0"/>
          <w:numId w:val="12"/>
        </w:numPr>
        <w:spacing w:after="0" w:line="240" w:lineRule="auto"/>
        <w:ind w:left="284" w:firstLine="0"/>
        <w:jc w:val="both"/>
        <w:rPr>
          <w:rFonts w:ascii="Times New Roman" w:hAnsi="Times New Roman" w:cs="Times New Roman"/>
          <w:sz w:val="28"/>
          <w:szCs w:val="28"/>
        </w:rPr>
      </w:pPr>
      <w:r w:rsidRPr="00B602F1">
        <w:rPr>
          <w:rFonts w:ascii="Times New Roman" w:hAnsi="Times New Roman" w:cs="Times New Roman"/>
          <w:sz w:val="28"/>
          <w:szCs w:val="28"/>
        </w:rPr>
        <w:t xml:space="preserve">Порядок бесплатного пользования образовательными, методическими и научными услугами организации работниками </w:t>
      </w:r>
      <w:r w:rsidRPr="00B602F1">
        <w:rPr>
          <w:rStyle w:val="ab"/>
          <w:rFonts w:ascii="Times New Roman" w:eastAsia="Calibri" w:hAnsi="Times New Roman" w:cs="Times New Roman"/>
          <w:b w:val="0"/>
          <w:u w:val="none"/>
        </w:rPr>
        <w:t xml:space="preserve">МБОУ Кагальницкой СОШ № </w:t>
      </w:r>
      <w:r w:rsidR="00A96D83" w:rsidRPr="00A96D83">
        <w:rPr>
          <w:rStyle w:val="ab"/>
          <w:rFonts w:ascii="Times New Roman" w:eastAsia="Calibri" w:hAnsi="Times New Roman" w:cs="Times New Roman"/>
          <w:b w:val="0"/>
          <w:u w:val="none"/>
        </w:rPr>
        <w:t>1.</w:t>
      </w:r>
    </w:p>
    <w:p w:rsidR="003A2794" w:rsidRPr="00B602F1" w:rsidRDefault="00BF1BD9" w:rsidP="00F212C0">
      <w:pPr>
        <w:pStyle w:val="a9"/>
        <w:numPr>
          <w:ilvl w:val="0"/>
          <w:numId w:val="12"/>
        </w:numPr>
        <w:spacing w:after="0" w:line="240" w:lineRule="auto"/>
        <w:ind w:left="284" w:firstLine="0"/>
        <w:jc w:val="both"/>
        <w:rPr>
          <w:rFonts w:ascii="Times New Roman" w:hAnsi="Times New Roman" w:cs="Times New Roman"/>
          <w:sz w:val="28"/>
          <w:szCs w:val="28"/>
        </w:rPr>
      </w:pPr>
      <w:hyperlink r:id="rId16" w:history="1">
        <w:r w:rsidR="003A2794" w:rsidRPr="00B602F1">
          <w:rPr>
            <w:rStyle w:val="a8"/>
            <w:rFonts w:ascii="Times New Roman" w:hAnsi="Times New Roman" w:cs="Times New Roman"/>
            <w:sz w:val="28"/>
            <w:szCs w:val="28"/>
            <w:u w:val="none"/>
          </w:rPr>
          <w:t xml:space="preserve">Положение о порядке организации и проведения аттестации педагогических работников на соответствие занимаемой должности в </w:t>
        </w:r>
      </w:hyperlink>
      <w:r w:rsidR="003A2794" w:rsidRPr="00B602F1">
        <w:rPr>
          <w:rStyle w:val="ab"/>
          <w:rFonts w:ascii="Times New Roman" w:eastAsia="Calibri" w:hAnsi="Times New Roman" w:cs="Times New Roman"/>
          <w:b w:val="0"/>
          <w:u w:val="none"/>
        </w:rPr>
        <w:t xml:space="preserve"> МБОУ Кагальницкой СОШ № 1.  </w:t>
      </w:r>
    </w:p>
    <w:p w:rsidR="003A2794" w:rsidRPr="00B602F1" w:rsidRDefault="003A2794" w:rsidP="00F212C0">
      <w:pPr>
        <w:pStyle w:val="a9"/>
        <w:numPr>
          <w:ilvl w:val="0"/>
          <w:numId w:val="12"/>
        </w:numPr>
        <w:spacing w:after="0" w:line="240" w:lineRule="auto"/>
        <w:ind w:left="284" w:firstLine="0"/>
        <w:jc w:val="both"/>
        <w:rPr>
          <w:rStyle w:val="ab"/>
          <w:rFonts w:ascii="Times New Roman" w:eastAsiaTheme="minorHAnsi" w:hAnsi="Times New Roman" w:cs="Times New Roman"/>
          <w:b w:val="0"/>
          <w:bCs w:val="0"/>
          <w:u w:val="none"/>
          <w:lang w:eastAsia="en-US"/>
        </w:rPr>
      </w:pPr>
      <w:r w:rsidRPr="00B602F1">
        <w:rPr>
          <w:rFonts w:ascii="Times New Roman" w:hAnsi="Times New Roman" w:cs="Times New Roman"/>
          <w:sz w:val="28"/>
          <w:szCs w:val="28"/>
        </w:rPr>
        <w:t xml:space="preserve">Положение о профессиональной переподготовке и повышении квалификации педагогических работников </w:t>
      </w:r>
      <w:r w:rsidRPr="00B602F1">
        <w:rPr>
          <w:rStyle w:val="ab"/>
          <w:rFonts w:ascii="Times New Roman" w:eastAsia="Calibri" w:hAnsi="Times New Roman" w:cs="Times New Roman"/>
          <w:b w:val="0"/>
          <w:u w:val="none"/>
        </w:rPr>
        <w:t>МБОУ Кагальницкой СОШ № 1.</w:t>
      </w:r>
    </w:p>
    <w:p w:rsidR="00B602F1" w:rsidRPr="00B602F1" w:rsidRDefault="00B602F1" w:rsidP="00B602F1">
      <w:pPr>
        <w:pStyle w:val="a9"/>
        <w:spacing w:after="0" w:line="240" w:lineRule="auto"/>
        <w:ind w:left="284"/>
        <w:jc w:val="both"/>
        <w:rPr>
          <w:rFonts w:ascii="Times New Roman" w:hAnsi="Times New Roman" w:cs="Times New Roman"/>
          <w:sz w:val="28"/>
          <w:szCs w:val="28"/>
        </w:rPr>
      </w:pPr>
    </w:p>
    <w:p w:rsidR="00B602F1" w:rsidRDefault="003A2794" w:rsidP="00B602F1">
      <w:pPr>
        <w:spacing w:after="0"/>
        <w:ind w:left="284"/>
        <w:jc w:val="center"/>
        <w:rPr>
          <w:rFonts w:ascii="Times New Roman" w:hAnsi="Times New Roman"/>
          <w:b/>
          <w:bCs/>
          <w:i/>
          <w:sz w:val="28"/>
          <w:szCs w:val="28"/>
        </w:rPr>
      </w:pPr>
      <w:r w:rsidRPr="00B602F1">
        <w:rPr>
          <w:rFonts w:ascii="Times New Roman" w:hAnsi="Times New Roman"/>
          <w:b/>
          <w:bCs/>
          <w:i/>
          <w:sz w:val="28"/>
          <w:szCs w:val="28"/>
        </w:rPr>
        <w:t>Локальные нормативные акты, регламентирующие</w:t>
      </w:r>
    </w:p>
    <w:p w:rsidR="003A2794" w:rsidRPr="00B602F1" w:rsidRDefault="003A2794" w:rsidP="00B602F1">
      <w:pPr>
        <w:spacing w:after="0"/>
        <w:ind w:left="284"/>
        <w:jc w:val="center"/>
        <w:rPr>
          <w:rFonts w:ascii="Times New Roman" w:hAnsi="Times New Roman"/>
          <w:b/>
          <w:bCs/>
          <w:i/>
          <w:sz w:val="28"/>
          <w:szCs w:val="28"/>
        </w:rPr>
      </w:pPr>
      <w:r w:rsidRPr="00B602F1">
        <w:rPr>
          <w:rFonts w:ascii="Times New Roman" w:hAnsi="Times New Roman"/>
          <w:b/>
          <w:bCs/>
          <w:i/>
          <w:sz w:val="28"/>
          <w:szCs w:val="28"/>
        </w:rPr>
        <w:t xml:space="preserve"> образовательные отношения</w:t>
      </w:r>
    </w:p>
    <w:p w:rsidR="003A2794" w:rsidRPr="00B602F1" w:rsidRDefault="00BF1BD9" w:rsidP="00F212C0">
      <w:pPr>
        <w:pStyle w:val="a9"/>
        <w:numPr>
          <w:ilvl w:val="0"/>
          <w:numId w:val="13"/>
        </w:numPr>
        <w:spacing w:after="0" w:line="240" w:lineRule="auto"/>
        <w:ind w:left="284" w:firstLine="0"/>
        <w:jc w:val="both"/>
        <w:rPr>
          <w:rFonts w:ascii="Times New Roman" w:hAnsi="Times New Roman" w:cs="Times New Roman"/>
          <w:sz w:val="28"/>
          <w:szCs w:val="28"/>
        </w:rPr>
      </w:pPr>
      <w:hyperlink r:id="rId17" w:history="1">
        <w:r w:rsidR="003A2794" w:rsidRPr="00B602F1">
          <w:rPr>
            <w:rStyle w:val="a8"/>
            <w:rFonts w:ascii="Times New Roman" w:hAnsi="Times New Roman" w:cs="Times New Roman"/>
            <w:sz w:val="28"/>
            <w:szCs w:val="28"/>
            <w:u w:val="none"/>
          </w:rPr>
          <w:t>Положение о комиссии по урегулированию споров между участниками образовательных отношений и их исполнении в</w:t>
        </w:r>
      </w:hyperlink>
      <w:r w:rsidR="003A2794" w:rsidRPr="00B602F1">
        <w:rPr>
          <w:rFonts w:ascii="Times New Roman" w:hAnsi="Times New Roman" w:cs="Times New Roman"/>
          <w:sz w:val="28"/>
          <w:szCs w:val="28"/>
        </w:rPr>
        <w:t xml:space="preserve"> </w:t>
      </w:r>
      <w:r w:rsidR="003A2794" w:rsidRPr="00B602F1">
        <w:rPr>
          <w:rStyle w:val="ab"/>
          <w:rFonts w:ascii="Times New Roman" w:eastAsia="Calibri" w:hAnsi="Times New Roman" w:cs="Times New Roman"/>
          <w:b w:val="0"/>
          <w:u w:val="none"/>
        </w:rPr>
        <w:t>МБОУ Кагальницкой СОШ № 1.</w:t>
      </w:r>
    </w:p>
    <w:p w:rsidR="003A2794" w:rsidRPr="00A96D83" w:rsidRDefault="003A2794" w:rsidP="00A96D83">
      <w:pPr>
        <w:pStyle w:val="a9"/>
        <w:ind w:left="993"/>
        <w:jc w:val="both"/>
        <w:rPr>
          <w:rFonts w:ascii="Times New Roman" w:hAnsi="Times New Roman"/>
          <w:b/>
          <w:bCs/>
          <w:i/>
          <w:sz w:val="28"/>
          <w:szCs w:val="28"/>
        </w:rPr>
      </w:pPr>
      <w:r w:rsidRPr="00B602F1">
        <w:rPr>
          <w:rFonts w:ascii="Times New Roman" w:hAnsi="Times New Roman"/>
          <w:b/>
          <w:bCs/>
          <w:i/>
          <w:sz w:val="28"/>
          <w:szCs w:val="28"/>
        </w:rPr>
        <w:t xml:space="preserve">Локальные нормативные акты, регламентирующие открытость и доступность информации о деятельности </w:t>
      </w:r>
      <w:r w:rsidRPr="00A96D83">
        <w:rPr>
          <w:rFonts w:ascii="Times New Roman" w:hAnsi="Times New Roman"/>
          <w:b/>
          <w:bCs/>
          <w:i/>
          <w:sz w:val="28"/>
          <w:szCs w:val="28"/>
        </w:rPr>
        <w:t>образовательной организации</w:t>
      </w:r>
    </w:p>
    <w:p w:rsidR="003A2794" w:rsidRPr="00B51356" w:rsidRDefault="003A2794" w:rsidP="003A2794">
      <w:pPr>
        <w:pStyle w:val="a9"/>
        <w:spacing w:after="0" w:line="240" w:lineRule="auto"/>
        <w:ind w:left="284"/>
        <w:jc w:val="both"/>
        <w:rPr>
          <w:rFonts w:ascii="Times New Roman" w:hAnsi="Times New Roman" w:cs="Times New Roman"/>
          <w:sz w:val="28"/>
          <w:szCs w:val="28"/>
        </w:rPr>
      </w:pPr>
      <w:r w:rsidRPr="00587BA0">
        <w:rPr>
          <w:sz w:val="28"/>
          <w:szCs w:val="28"/>
        </w:rPr>
        <w:t xml:space="preserve">1. </w:t>
      </w:r>
      <w:hyperlink r:id="rId18" w:history="1">
        <w:r w:rsidRPr="00B51356">
          <w:rPr>
            <w:rStyle w:val="a8"/>
            <w:rFonts w:ascii="Times New Roman" w:hAnsi="Times New Roman" w:cs="Times New Roman"/>
            <w:sz w:val="28"/>
            <w:szCs w:val="28"/>
            <w:u w:val="none"/>
          </w:rPr>
          <w:t xml:space="preserve">Положение о сайте </w:t>
        </w:r>
      </w:hyperlink>
      <w:r w:rsidRPr="00B51356">
        <w:rPr>
          <w:rStyle w:val="ab"/>
          <w:rFonts w:ascii="Times New Roman" w:eastAsia="Calibri" w:hAnsi="Times New Roman" w:cs="Times New Roman"/>
          <w:b w:val="0"/>
          <w:u w:val="none"/>
        </w:rPr>
        <w:t xml:space="preserve"> МБОУ Кагальницкой СОШ № 1.</w:t>
      </w:r>
    </w:p>
    <w:p w:rsidR="00E470B5" w:rsidRDefault="00E470B5" w:rsidP="00A12576">
      <w:pPr>
        <w:spacing w:after="0" w:line="240" w:lineRule="auto"/>
        <w:ind w:firstLine="708"/>
        <w:jc w:val="both"/>
        <w:rPr>
          <w:rFonts w:ascii="Times New Roman" w:hAnsi="Times New Roman" w:cs="Times New Roman"/>
          <w:sz w:val="28"/>
          <w:szCs w:val="28"/>
        </w:rPr>
      </w:pPr>
    </w:p>
    <w:p w:rsidR="009B46F0" w:rsidRPr="00E470B5" w:rsidRDefault="00E470B5" w:rsidP="00A12576">
      <w:pPr>
        <w:spacing w:after="0" w:line="240" w:lineRule="auto"/>
        <w:ind w:firstLine="708"/>
        <w:jc w:val="both"/>
        <w:rPr>
          <w:rFonts w:ascii="Times New Roman" w:hAnsi="Times New Roman" w:cs="Times New Roman"/>
          <w:sz w:val="28"/>
          <w:szCs w:val="28"/>
        </w:rPr>
      </w:pPr>
      <w:r w:rsidRPr="00E470B5">
        <w:rPr>
          <w:rFonts w:ascii="Times New Roman" w:hAnsi="Times New Roman" w:cs="Times New Roman"/>
          <w:sz w:val="28"/>
          <w:szCs w:val="28"/>
        </w:rPr>
        <w:t>В школе работает  103 человека, в том числе 75 педагогических работников.</w:t>
      </w:r>
    </w:p>
    <w:p w:rsidR="001C62CD" w:rsidRPr="00A8536A" w:rsidRDefault="00A0727F" w:rsidP="00A1257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 2013</w:t>
      </w:r>
      <w:r w:rsidR="001C62CD" w:rsidRPr="00A8536A">
        <w:rPr>
          <w:rFonts w:ascii="Times New Roman" w:hAnsi="Times New Roman" w:cs="Times New Roman"/>
          <w:sz w:val="28"/>
          <w:szCs w:val="28"/>
        </w:rPr>
        <w:t xml:space="preserve"> года школа  - областная пилотная площадка по здоровьесбережению. </w:t>
      </w:r>
      <w:proofErr w:type="gramStart"/>
      <w:r w:rsidR="001C62CD" w:rsidRPr="00A8536A">
        <w:rPr>
          <w:rFonts w:ascii="Times New Roman" w:hAnsi="Times New Roman" w:cs="Times New Roman"/>
          <w:sz w:val="28"/>
          <w:szCs w:val="28"/>
        </w:rPr>
        <w:t>По итогам тестирования занесена в  Российскую сеть школ здоровьесбережения.</w:t>
      </w:r>
      <w:proofErr w:type="gramEnd"/>
    </w:p>
    <w:p w:rsidR="00B51356" w:rsidRDefault="00397348" w:rsidP="00BA3C1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Четвертый</w:t>
      </w:r>
      <w:r w:rsidR="001C62CD" w:rsidRPr="00A8536A">
        <w:rPr>
          <w:rFonts w:ascii="Times New Roman" w:hAnsi="Times New Roman" w:cs="Times New Roman"/>
          <w:sz w:val="28"/>
          <w:szCs w:val="28"/>
        </w:rPr>
        <w:t xml:space="preserve"> год школа является областной пилотной площадкой по апробации курса </w:t>
      </w:r>
      <w:r w:rsidR="00E470B5">
        <w:rPr>
          <w:rFonts w:ascii="Times New Roman" w:hAnsi="Times New Roman" w:cs="Times New Roman"/>
          <w:sz w:val="28"/>
          <w:szCs w:val="28"/>
        </w:rPr>
        <w:t>«О</w:t>
      </w:r>
      <w:r w:rsidR="001C62CD" w:rsidRPr="00A8536A">
        <w:rPr>
          <w:rFonts w:ascii="Times New Roman" w:hAnsi="Times New Roman" w:cs="Times New Roman"/>
          <w:sz w:val="28"/>
          <w:szCs w:val="28"/>
        </w:rPr>
        <w:t>сн</w:t>
      </w:r>
      <w:r w:rsidR="00D43CA2">
        <w:rPr>
          <w:rFonts w:ascii="Times New Roman" w:hAnsi="Times New Roman" w:cs="Times New Roman"/>
          <w:sz w:val="28"/>
          <w:szCs w:val="28"/>
        </w:rPr>
        <w:t>овы предпринимательства</w:t>
      </w:r>
      <w:r w:rsidR="00E470B5">
        <w:rPr>
          <w:rFonts w:ascii="Times New Roman" w:hAnsi="Times New Roman" w:cs="Times New Roman"/>
          <w:sz w:val="28"/>
          <w:szCs w:val="28"/>
        </w:rPr>
        <w:t>»</w:t>
      </w:r>
      <w:r w:rsidR="00B37927">
        <w:rPr>
          <w:rFonts w:ascii="Times New Roman" w:hAnsi="Times New Roman" w:cs="Times New Roman"/>
          <w:sz w:val="28"/>
          <w:szCs w:val="28"/>
        </w:rPr>
        <w:t xml:space="preserve"> (преподаватель-организатор ОБЖ Арефин В. А.). </w:t>
      </w:r>
      <w:r w:rsidR="00D43CA2">
        <w:rPr>
          <w:rFonts w:ascii="Times New Roman" w:hAnsi="Times New Roman" w:cs="Times New Roman"/>
          <w:sz w:val="28"/>
          <w:szCs w:val="28"/>
        </w:rPr>
        <w:t xml:space="preserve"> Ученики</w:t>
      </w:r>
      <w:r w:rsidR="001C62CD" w:rsidRPr="00A8536A">
        <w:rPr>
          <w:rFonts w:ascii="Times New Roman" w:hAnsi="Times New Roman" w:cs="Times New Roman"/>
          <w:sz w:val="28"/>
          <w:szCs w:val="28"/>
        </w:rPr>
        <w:t xml:space="preserve"> учас</w:t>
      </w:r>
      <w:r w:rsidR="00D43CA2">
        <w:rPr>
          <w:rFonts w:ascii="Times New Roman" w:hAnsi="Times New Roman" w:cs="Times New Roman"/>
          <w:sz w:val="28"/>
          <w:szCs w:val="28"/>
        </w:rPr>
        <w:t>твую</w:t>
      </w:r>
      <w:r w:rsidR="001C62CD" w:rsidRPr="00A8536A">
        <w:rPr>
          <w:rFonts w:ascii="Times New Roman" w:hAnsi="Times New Roman" w:cs="Times New Roman"/>
          <w:sz w:val="28"/>
          <w:szCs w:val="28"/>
        </w:rPr>
        <w:t>т  в олимпиадах и мероприятиях, проводимых Союзом  молодых ученых  г. Ростова, Правительством Ростовской области (Депа</w:t>
      </w:r>
      <w:r w:rsidR="00B51356">
        <w:rPr>
          <w:rFonts w:ascii="Times New Roman" w:hAnsi="Times New Roman" w:cs="Times New Roman"/>
          <w:sz w:val="28"/>
          <w:szCs w:val="28"/>
        </w:rPr>
        <w:t>ртамент потребительского рынка), в Международно</w:t>
      </w:r>
      <w:r w:rsidR="00D43CA2">
        <w:rPr>
          <w:rFonts w:ascii="Times New Roman" w:hAnsi="Times New Roman" w:cs="Times New Roman"/>
          <w:sz w:val="28"/>
          <w:szCs w:val="28"/>
        </w:rPr>
        <w:t>м форуме «Ты – предприниматель», занимая призовые места.</w:t>
      </w:r>
    </w:p>
    <w:p w:rsidR="007009B7" w:rsidRDefault="007E3420" w:rsidP="00BA3C1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C62CD" w:rsidRPr="00A8536A">
        <w:rPr>
          <w:rFonts w:ascii="Times New Roman" w:hAnsi="Times New Roman" w:cs="Times New Roman"/>
          <w:sz w:val="28"/>
          <w:szCs w:val="28"/>
        </w:rPr>
        <w:t xml:space="preserve">      </w:t>
      </w:r>
      <w:r w:rsidR="00BA3C10">
        <w:rPr>
          <w:rFonts w:ascii="Times New Roman" w:hAnsi="Times New Roman" w:cs="Times New Roman"/>
          <w:sz w:val="28"/>
          <w:szCs w:val="28"/>
        </w:rPr>
        <w:t>Реализуя программу НОУ «Интеллект»</w:t>
      </w:r>
      <w:r w:rsidR="00E470B5">
        <w:rPr>
          <w:rFonts w:ascii="Times New Roman" w:hAnsi="Times New Roman" w:cs="Times New Roman"/>
          <w:sz w:val="28"/>
          <w:szCs w:val="28"/>
        </w:rPr>
        <w:t>,</w:t>
      </w:r>
      <w:r w:rsidR="00BA3C10">
        <w:rPr>
          <w:rFonts w:ascii="Times New Roman" w:hAnsi="Times New Roman" w:cs="Times New Roman"/>
          <w:sz w:val="28"/>
          <w:szCs w:val="28"/>
        </w:rPr>
        <w:t xml:space="preserve"> педагогический коллектив школы добивается высоких результатов  работы</w:t>
      </w:r>
      <w:r w:rsidR="001C62CD" w:rsidRPr="00A8536A">
        <w:rPr>
          <w:rFonts w:ascii="Times New Roman" w:hAnsi="Times New Roman" w:cs="Times New Roman"/>
          <w:sz w:val="28"/>
          <w:szCs w:val="28"/>
        </w:rPr>
        <w:t xml:space="preserve"> с одаренными детьми</w:t>
      </w:r>
      <w:r w:rsidR="00BA3C10">
        <w:rPr>
          <w:rFonts w:ascii="Times New Roman" w:hAnsi="Times New Roman" w:cs="Times New Roman"/>
          <w:sz w:val="28"/>
          <w:szCs w:val="28"/>
        </w:rPr>
        <w:t xml:space="preserve"> –  </w:t>
      </w:r>
      <w:r w:rsidR="00BA3C10" w:rsidRPr="00BA3C10">
        <w:rPr>
          <w:rFonts w:ascii="Times New Roman" w:hAnsi="Times New Roman" w:cs="Times New Roman"/>
          <w:sz w:val="28"/>
          <w:szCs w:val="28"/>
        </w:rPr>
        <w:t xml:space="preserve">751 </w:t>
      </w:r>
      <w:r w:rsidR="00BA3C10">
        <w:rPr>
          <w:rFonts w:ascii="Times New Roman" w:hAnsi="Times New Roman" w:cs="Times New Roman"/>
          <w:sz w:val="28"/>
          <w:szCs w:val="28"/>
        </w:rPr>
        <w:t>человек (</w:t>
      </w:r>
      <w:r w:rsidR="00BA3C10" w:rsidRPr="00BA3C10">
        <w:rPr>
          <w:rFonts w:ascii="Times New Roman" w:hAnsi="Times New Roman" w:cs="Times New Roman"/>
          <w:sz w:val="28"/>
          <w:szCs w:val="28"/>
        </w:rPr>
        <w:t>86%</w:t>
      </w:r>
      <w:r w:rsidR="00BA3C10">
        <w:rPr>
          <w:rFonts w:ascii="Times New Roman" w:hAnsi="Times New Roman" w:cs="Times New Roman"/>
          <w:sz w:val="28"/>
          <w:szCs w:val="28"/>
        </w:rPr>
        <w:t>)</w:t>
      </w:r>
      <w:r w:rsidR="00BA3C10">
        <w:t xml:space="preserve"> </w:t>
      </w:r>
      <w:r w:rsidR="001C62CD" w:rsidRPr="00A8536A">
        <w:rPr>
          <w:rFonts w:ascii="Times New Roman" w:hAnsi="Times New Roman" w:cs="Times New Roman"/>
          <w:sz w:val="28"/>
          <w:szCs w:val="28"/>
        </w:rPr>
        <w:t>учащихся за учебный год принятии участие в олимпиадах, конкурсах, соре</w:t>
      </w:r>
      <w:r w:rsidR="001C62CD">
        <w:rPr>
          <w:rFonts w:ascii="Times New Roman" w:hAnsi="Times New Roman" w:cs="Times New Roman"/>
          <w:sz w:val="28"/>
          <w:szCs w:val="28"/>
        </w:rPr>
        <w:t>внованиях районного, областного</w:t>
      </w:r>
      <w:r w:rsidR="00BA3C10">
        <w:rPr>
          <w:rFonts w:ascii="Times New Roman" w:hAnsi="Times New Roman" w:cs="Times New Roman"/>
          <w:sz w:val="28"/>
          <w:szCs w:val="28"/>
        </w:rPr>
        <w:t>, Российского уровней. Из  них</w:t>
      </w:r>
      <w:r w:rsidR="001C62CD" w:rsidRPr="00A8536A">
        <w:rPr>
          <w:rFonts w:ascii="Times New Roman" w:hAnsi="Times New Roman" w:cs="Times New Roman"/>
          <w:sz w:val="28"/>
          <w:szCs w:val="28"/>
        </w:rPr>
        <w:t xml:space="preserve"> </w:t>
      </w:r>
      <w:r w:rsidR="00BA3C10" w:rsidRPr="00BA3C10">
        <w:rPr>
          <w:rFonts w:ascii="Times New Roman" w:hAnsi="Times New Roman" w:cs="Times New Roman"/>
          <w:sz w:val="28"/>
          <w:szCs w:val="28"/>
        </w:rPr>
        <w:t xml:space="preserve">275 </w:t>
      </w:r>
      <w:r w:rsidR="00BA3C10">
        <w:rPr>
          <w:rFonts w:ascii="Times New Roman" w:hAnsi="Times New Roman" w:cs="Times New Roman"/>
          <w:sz w:val="28"/>
          <w:szCs w:val="28"/>
        </w:rPr>
        <w:t xml:space="preserve">человек      </w:t>
      </w:r>
      <w:proofErr w:type="gramStart"/>
      <w:r w:rsidR="00BA3C10">
        <w:rPr>
          <w:rFonts w:ascii="Times New Roman" w:hAnsi="Times New Roman" w:cs="Times New Roman"/>
          <w:sz w:val="28"/>
          <w:szCs w:val="28"/>
        </w:rPr>
        <w:t>(</w:t>
      </w:r>
      <w:r w:rsidR="00BA3C10" w:rsidRPr="00BA3C10">
        <w:rPr>
          <w:rFonts w:ascii="Times New Roman" w:hAnsi="Times New Roman" w:cs="Times New Roman"/>
          <w:sz w:val="28"/>
          <w:szCs w:val="28"/>
        </w:rPr>
        <w:t xml:space="preserve"> </w:t>
      </w:r>
      <w:proofErr w:type="gramEnd"/>
      <w:r w:rsidR="00BA3C10" w:rsidRPr="00BA3C10">
        <w:rPr>
          <w:rFonts w:ascii="Times New Roman" w:hAnsi="Times New Roman" w:cs="Times New Roman"/>
          <w:sz w:val="28"/>
          <w:szCs w:val="28"/>
        </w:rPr>
        <w:t>32%</w:t>
      </w:r>
      <w:r w:rsidR="00BA3C10">
        <w:rPr>
          <w:rFonts w:ascii="Times New Roman" w:hAnsi="Times New Roman" w:cs="Times New Roman"/>
          <w:sz w:val="28"/>
          <w:szCs w:val="28"/>
        </w:rPr>
        <w:t xml:space="preserve">) – победители и призёры.  </w:t>
      </w:r>
    </w:p>
    <w:p w:rsidR="001C62CD" w:rsidRDefault="007009B7" w:rsidP="00BA3C1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Четвертый год подряд наши дети – лауреаты</w:t>
      </w:r>
      <w:r w:rsidR="001C62CD" w:rsidRPr="00A8536A">
        <w:rPr>
          <w:rFonts w:ascii="Times New Roman" w:hAnsi="Times New Roman" w:cs="Times New Roman"/>
          <w:sz w:val="28"/>
          <w:szCs w:val="28"/>
        </w:rPr>
        <w:t xml:space="preserve"> прем</w:t>
      </w:r>
      <w:r w:rsidR="00F25E5F">
        <w:rPr>
          <w:rFonts w:ascii="Times New Roman" w:hAnsi="Times New Roman" w:cs="Times New Roman"/>
          <w:sz w:val="28"/>
          <w:szCs w:val="28"/>
        </w:rPr>
        <w:t>ии Главы   Кагальницкого района</w:t>
      </w:r>
      <w:r w:rsidR="00F43C82">
        <w:rPr>
          <w:rFonts w:ascii="Times New Roman" w:hAnsi="Times New Roman" w:cs="Times New Roman"/>
          <w:sz w:val="28"/>
          <w:szCs w:val="28"/>
        </w:rPr>
        <w:t>:</w:t>
      </w:r>
    </w:p>
    <w:p w:rsidR="00F43C82" w:rsidRPr="006E029F" w:rsidRDefault="00F43C82" w:rsidP="006E029F">
      <w:pPr>
        <w:spacing w:after="0" w:line="240" w:lineRule="auto"/>
        <w:ind w:firstLine="708"/>
        <w:jc w:val="both"/>
        <w:rPr>
          <w:rFonts w:ascii="Times New Roman" w:hAnsi="Times New Roman" w:cs="Times New Roman"/>
          <w:b/>
          <w:i/>
          <w:sz w:val="28"/>
          <w:szCs w:val="28"/>
        </w:rPr>
      </w:pPr>
      <w:r w:rsidRPr="006E029F">
        <w:rPr>
          <w:rFonts w:ascii="Times New Roman" w:hAnsi="Times New Roman" w:cs="Times New Roman"/>
          <w:b/>
          <w:i/>
          <w:sz w:val="28"/>
          <w:szCs w:val="28"/>
        </w:rPr>
        <w:t>2012-2013</w:t>
      </w:r>
      <w:r w:rsidR="006E029F">
        <w:rPr>
          <w:rFonts w:ascii="Times New Roman" w:hAnsi="Times New Roman" w:cs="Times New Roman"/>
          <w:b/>
          <w:i/>
          <w:sz w:val="28"/>
          <w:szCs w:val="28"/>
        </w:rPr>
        <w:t xml:space="preserve"> г.</w:t>
      </w:r>
      <w:r w:rsidRPr="006E029F">
        <w:rPr>
          <w:rFonts w:ascii="Times New Roman" w:hAnsi="Times New Roman" w:cs="Times New Roman"/>
          <w:b/>
          <w:i/>
          <w:sz w:val="28"/>
          <w:szCs w:val="28"/>
        </w:rPr>
        <w:t xml:space="preserve"> – Загнойк</w:t>
      </w:r>
      <w:r w:rsidR="00F439C8">
        <w:rPr>
          <w:rFonts w:ascii="Times New Roman" w:hAnsi="Times New Roman" w:cs="Times New Roman"/>
          <w:b/>
          <w:i/>
          <w:sz w:val="28"/>
          <w:szCs w:val="28"/>
        </w:rPr>
        <w:t>о</w:t>
      </w:r>
      <w:r w:rsidR="006E029F">
        <w:rPr>
          <w:rFonts w:ascii="Times New Roman" w:hAnsi="Times New Roman" w:cs="Times New Roman"/>
          <w:b/>
          <w:i/>
          <w:sz w:val="28"/>
          <w:szCs w:val="28"/>
        </w:rPr>
        <w:t xml:space="preserve"> Елена</w:t>
      </w:r>
      <w:r w:rsidRPr="006E029F">
        <w:rPr>
          <w:rFonts w:ascii="Times New Roman" w:hAnsi="Times New Roman" w:cs="Times New Roman"/>
          <w:b/>
          <w:i/>
          <w:sz w:val="28"/>
          <w:szCs w:val="28"/>
        </w:rPr>
        <w:t>,</w:t>
      </w:r>
      <w:r w:rsidR="006E029F">
        <w:rPr>
          <w:rFonts w:ascii="Times New Roman" w:hAnsi="Times New Roman" w:cs="Times New Roman"/>
          <w:b/>
          <w:i/>
          <w:sz w:val="28"/>
          <w:szCs w:val="28"/>
        </w:rPr>
        <w:t xml:space="preserve"> С</w:t>
      </w:r>
      <w:r w:rsidRPr="006E029F">
        <w:rPr>
          <w:rFonts w:ascii="Times New Roman" w:hAnsi="Times New Roman" w:cs="Times New Roman"/>
          <w:b/>
          <w:i/>
          <w:sz w:val="28"/>
          <w:szCs w:val="28"/>
        </w:rPr>
        <w:t>емилетова</w:t>
      </w:r>
      <w:r w:rsidR="006E029F">
        <w:rPr>
          <w:rFonts w:ascii="Times New Roman" w:hAnsi="Times New Roman" w:cs="Times New Roman"/>
          <w:b/>
          <w:i/>
          <w:sz w:val="28"/>
          <w:szCs w:val="28"/>
        </w:rPr>
        <w:t xml:space="preserve"> Ирина, К</w:t>
      </w:r>
      <w:r w:rsidRPr="006E029F">
        <w:rPr>
          <w:rFonts w:ascii="Times New Roman" w:hAnsi="Times New Roman" w:cs="Times New Roman"/>
          <w:b/>
          <w:i/>
          <w:sz w:val="28"/>
          <w:szCs w:val="28"/>
        </w:rPr>
        <w:t>олесникова</w:t>
      </w:r>
      <w:r w:rsidR="006E029F">
        <w:rPr>
          <w:rFonts w:ascii="Times New Roman" w:hAnsi="Times New Roman" w:cs="Times New Roman"/>
          <w:b/>
          <w:i/>
          <w:sz w:val="28"/>
          <w:szCs w:val="28"/>
        </w:rPr>
        <w:t xml:space="preserve"> Светлана</w:t>
      </w:r>
      <w:r w:rsidR="00067D74" w:rsidRPr="006E029F">
        <w:rPr>
          <w:rFonts w:ascii="Times New Roman" w:hAnsi="Times New Roman" w:cs="Times New Roman"/>
          <w:b/>
          <w:i/>
          <w:sz w:val="28"/>
          <w:szCs w:val="28"/>
        </w:rPr>
        <w:t>, Буряков</w:t>
      </w:r>
      <w:r w:rsidR="006E029F">
        <w:rPr>
          <w:rFonts w:ascii="Times New Roman" w:hAnsi="Times New Roman" w:cs="Times New Roman"/>
          <w:b/>
          <w:i/>
          <w:sz w:val="28"/>
          <w:szCs w:val="28"/>
        </w:rPr>
        <w:t xml:space="preserve"> Сергей</w:t>
      </w:r>
    </w:p>
    <w:p w:rsidR="00F43C82" w:rsidRPr="006E029F" w:rsidRDefault="00F43C82" w:rsidP="006E029F">
      <w:pPr>
        <w:spacing w:after="0" w:line="240" w:lineRule="auto"/>
        <w:ind w:firstLine="708"/>
        <w:jc w:val="both"/>
        <w:rPr>
          <w:rFonts w:ascii="Times New Roman" w:hAnsi="Times New Roman" w:cs="Times New Roman"/>
          <w:b/>
          <w:i/>
          <w:sz w:val="28"/>
          <w:szCs w:val="28"/>
        </w:rPr>
      </w:pPr>
      <w:r w:rsidRPr="006E029F">
        <w:rPr>
          <w:rFonts w:ascii="Times New Roman" w:hAnsi="Times New Roman" w:cs="Times New Roman"/>
          <w:b/>
          <w:i/>
          <w:sz w:val="28"/>
          <w:szCs w:val="28"/>
        </w:rPr>
        <w:t>2013-2014</w:t>
      </w:r>
      <w:r w:rsidR="006E029F">
        <w:rPr>
          <w:rFonts w:ascii="Times New Roman" w:hAnsi="Times New Roman" w:cs="Times New Roman"/>
          <w:b/>
          <w:i/>
          <w:sz w:val="28"/>
          <w:szCs w:val="28"/>
        </w:rPr>
        <w:t xml:space="preserve"> г.</w:t>
      </w:r>
      <w:r w:rsidRPr="006E029F">
        <w:rPr>
          <w:rFonts w:ascii="Times New Roman" w:hAnsi="Times New Roman" w:cs="Times New Roman"/>
          <w:b/>
          <w:i/>
          <w:sz w:val="28"/>
          <w:szCs w:val="28"/>
        </w:rPr>
        <w:t xml:space="preserve"> – Загнойко</w:t>
      </w:r>
      <w:r w:rsidR="006E029F">
        <w:rPr>
          <w:rFonts w:ascii="Times New Roman" w:hAnsi="Times New Roman" w:cs="Times New Roman"/>
          <w:b/>
          <w:i/>
          <w:sz w:val="28"/>
          <w:szCs w:val="28"/>
        </w:rPr>
        <w:t xml:space="preserve"> Елена</w:t>
      </w:r>
      <w:r w:rsidRPr="006E029F">
        <w:rPr>
          <w:rFonts w:ascii="Times New Roman" w:hAnsi="Times New Roman" w:cs="Times New Roman"/>
          <w:b/>
          <w:i/>
          <w:sz w:val="28"/>
          <w:szCs w:val="28"/>
        </w:rPr>
        <w:t>,</w:t>
      </w:r>
      <w:r w:rsidR="006E029F">
        <w:rPr>
          <w:rFonts w:ascii="Times New Roman" w:hAnsi="Times New Roman" w:cs="Times New Roman"/>
          <w:b/>
          <w:i/>
          <w:sz w:val="28"/>
          <w:szCs w:val="28"/>
        </w:rPr>
        <w:t xml:space="preserve"> С</w:t>
      </w:r>
      <w:r w:rsidRPr="006E029F">
        <w:rPr>
          <w:rFonts w:ascii="Times New Roman" w:hAnsi="Times New Roman" w:cs="Times New Roman"/>
          <w:b/>
          <w:i/>
          <w:sz w:val="28"/>
          <w:szCs w:val="28"/>
        </w:rPr>
        <w:t>емилетова</w:t>
      </w:r>
      <w:r w:rsidR="006E029F">
        <w:rPr>
          <w:rFonts w:ascii="Times New Roman" w:hAnsi="Times New Roman" w:cs="Times New Roman"/>
          <w:b/>
          <w:i/>
          <w:sz w:val="28"/>
          <w:szCs w:val="28"/>
        </w:rPr>
        <w:t xml:space="preserve"> Ирина</w:t>
      </w:r>
      <w:r w:rsidRPr="006E029F">
        <w:rPr>
          <w:rFonts w:ascii="Times New Roman" w:hAnsi="Times New Roman" w:cs="Times New Roman"/>
          <w:b/>
          <w:i/>
          <w:sz w:val="28"/>
          <w:szCs w:val="28"/>
        </w:rPr>
        <w:t>, Буряко</w:t>
      </w:r>
      <w:r w:rsidR="006E029F">
        <w:rPr>
          <w:rFonts w:ascii="Times New Roman" w:hAnsi="Times New Roman" w:cs="Times New Roman"/>
          <w:b/>
          <w:i/>
          <w:sz w:val="28"/>
          <w:szCs w:val="28"/>
        </w:rPr>
        <w:t>в Сергей</w:t>
      </w:r>
      <w:r w:rsidRPr="006E029F">
        <w:rPr>
          <w:rFonts w:ascii="Times New Roman" w:hAnsi="Times New Roman" w:cs="Times New Roman"/>
          <w:b/>
          <w:i/>
          <w:sz w:val="28"/>
          <w:szCs w:val="28"/>
        </w:rPr>
        <w:t>, Капшук</w:t>
      </w:r>
      <w:r w:rsidR="006E029F">
        <w:rPr>
          <w:rFonts w:ascii="Times New Roman" w:hAnsi="Times New Roman" w:cs="Times New Roman"/>
          <w:b/>
          <w:i/>
          <w:sz w:val="28"/>
          <w:szCs w:val="28"/>
        </w:rPr>
        <w:t xml:space="preserve"> Алина</w:t>
      </w:r>
    </w:p>
    <w:p w:rsidR="00F43C82" w:rsidRDefault="00F43C82" w:rsidP="006E029F">
      <w:pPr>
        <w:spacing w:after="0" w:line="240" w:lineRule="auto"/>
        <w:ind w:firstLine="708"/>
        <w:jc w:val="both"/>
        <w:rPr>
          <w:rFonts w:ascii="Times New Roman" w:hAnsi="Times New Roman" w:cs="Times New Roman"/>
          <w:b/>
          <w:i/>
          <w:sz w:val="28"/>
          <w:szCs w:val="28"/>
        </w:rPr>
      </w:pPr>
      <w:r w:rsidRPr="006E029F">
        <w:rPr>
          <w:rFonts w:ascii="Times New Roman" w:hAnsi="Times New Roman" w:cs="Times New Roman"/>
          <w:b/>
          <w:i/>
          <w:sz w:val="28"/>
          <w:szCs w:val="28"/>
        </w:rPr>
        <w:lastRenderedPageBreak/>
        <w:t xml:space="preserve">2014-2015 </w:t>
      </w:r>
      <w:r w:rsidR="006E029F">
        <w:rPr>
          <w:rFonts w:ascii="Times New Roman" w:hAnsi="Times New Roman" w:cs="Times New Roman"/>
          <w:b/>
          <w:i/>
          <w:sz w:val="28"/>
          <w:szCs w:val="28"/>
        </w:rPr>
        <w:t>г.</w:t>
      </w:r>
      <w:r w:rsidRPr="006E029F">
        <w:rPr>
          <w:rFonts w:ascii="Times New Roman" w:hAnsi="Times New Roman" w:cs="Times New Roman"/>
          <w:b/>
          <w:i/>
          <w:sz w:val="28"/>
          <w:szCs w:val="28"/>
        </w:rPr>
        <w:t>–</w:t>
      </w:r>
      <w:r w:rsidR="006E029F">
        <w:rPr>
          <w:rFonts w:ascii="Times New Roman" w:hAnsi="Times New Roman" w:cs="Times New Roman"/>
          <w:b/>
          <w:i/>
          <w:sz w:val="28"/>
          <w:szCs w:val="28"/>
        </w:rPr>
        <w:t xml:space="preserve"> З</w:t>
      </w:r>
      <w:r w:rsidRPr="006E029F">
        <w:rPr>
          <w:rFonts w:ascii="Times New Roman" w:hAnsi="Times New Roman" w:cs="Times New Roman"/>
          <w:b/>
          <w:i/>
          <w:sz w:val="28"/>
          <w:szCs w:val="28"/>
        </w:rPr>
        <w:t>агнойко</w:t>
      </w:r>
      <w:r w:rsidR="006E029F">
        <w:rPr>
          <w:rFonts w:ascii="Times New Roman" w:hAnsi="Times New Roman" w:cs="Times New Roman"/>
          <w:b/>
          <w:i/>
          <w:sz w:val="28"/>
          <w:szCs w:val="28"/>
        </w:rPr>
        <w:t xml:space="preserve"> Елена</w:t>
      </w:r>
      <w:r w:rsidRPr="006E029F">
        <w:rPr>
          <w:rFonts w:ascii="Times New Roman" w:hAnsi="Times New Roman" w:cs="Times New Roman"/>
          <w:b/>
          <w:i/>
          <w:sz w:val="28"/>
          <w:szCs w:val="28"/>
        </w:rPr>
        <w:t>,</w:t>
      </w:r>
      <w:r w:rsidR="006E029F">
        <w:rPr>
          <w:rFonts w:ascii="Times New Roman" w:hAnsi="Times New Roman" w:cs="Times New Roman"/>
          <w:b/>
          <w:i/>
          <w:sz w:val="28"/>
          <w:szCs w:val="28"/>
        </w:rPr>
        <w:t xml:space="preserve"> З</w:t>
      </w:r>
      <w:r w:rsidRPr="006E029F">
        <w:rPr>
          <w:rFonts w:ascii="Times New Roman" w:hAnsi="Times New Roman" w:cs="Times New Roman"/>
          <w:b/>
          <w:i/>
          <w:sz w:val="28"/>
          <w:szCs w:val="28"/>
        </w:rPr>
        <w:t>апорожский</w:t>
      </w:r>
      <w:r w:rsidR="006E029F">
        <w:rPr>
          <w:rFonts w:ascii="Times New Roman" w:hAnsi="Times New Roman" w:cs="Times New Roman"/>
          <w:b/>
          <w:i/>
          <w:sz w:val="28"/>
          <w:szCs w:val="28"/>
        </w:rPr>
        <w:t xml:space="preserve"> Алексей, Любимая Диана,</w:t>
      </w:r>
      <w:r w:rsidRPr="006E029F">
        <w:rPr>
          <w:rFonts w:ascii="Times New Roman" w:hAnsi="Times New Roman" w:cs="Times New Roman"/>
          <w:b/>
          <w:i/>
          <w:sz w:val="28"/>
          <w:szCs w:val="28"/>
        </w:rPr>
        <w:t xml:space="preserve"> Саносян</w:t>
      </w:r>
      <w:r w:rsidR="006E029F">
        <w:rPr>
          <w:rFonts w:ascii="Times New Roman" w:hAnsi="Times New Roman" w:cs="Times New Roman"/>
          <w:b/>
          <w:i/>
          <w:sz w:val="28"/>
          <w:szCs w:val="28"/>
        </w:rPr>
        <w:t xml:space="preserve"> Сирун</w:t>
      </w:r>
    </w:p>
    <w:p w:rsidR="00150423" w:rsidRPr="006E029F" w:rsidRDefault="00150423" w:rsidP="006E029F">
      <w:pPr>
        <w:spacing w:after="0" w:line="240" w:lineRule="auto"/>
        <w:ind w:firstLine="708"/>
        <w:jc w:val="both"/>
        <w:rPr>
          <w:rFonts w:ascii="Times New Roman" w:hAnsi="Times New Roman" w:cs="Times New Roman"/>
          <w:b/>
          <w:i/>
          <w:sz w:val="28"/>
          <w:szCs w:val="28"/>
        </w:rPr>
      </w:pPr>
      <w:r>
        <w:rPr>
          <w:rFonts w:ascii="Times New Roman" w:hAnsi="Times New Roman" w:cs="Times New Roman"/>
          <w:b/>
          <w:i/>
          <w:sz w:val="28"/>
          <w:szCs w:val="28"/>
        </w:rPr>
        <w:t>2015-2016 г. – Буряков Сергей, Лыгина Анастасия</w:t>
      </w:r>
    </w:p>
    <w:p w:rsidR="00E470B5" w:rsidRPr="00E470B5" w:rsidRDefault="005545D8" w:rsidP="00AC6BE7">
      <w:pPr>
        <w:pStyle w:val="1"/>
        <w:spacing w:after="0" w:afterAutospacing="0"/>
        <w:jc w:val="both"/>
        <w:rPr>
          <w:rFonts w:ascii="Times New Roman" w:hAnsi="Times New Roman"/>
          <w:b w:val="0"/>
          <w:color w:val="auto"/>
          <w:sz w:val="28"/>
          <w:szCs w:val="28"/>
        </w:rPr>
      </w:pPr>
      <w:r>
        <w:rPr>
          <w:rFonts w:ascii="Times New Roman" w:hAnsi="Times New Roman"/>
          <w:sz w:val="28"/>
          <w:szCs w:val="28"/>
        </w:rPr>
        <w:t xml:space="preserve">       </w:t>
      </w:r>
      <w:r w:rsidR="00E470B5" w:rsidRPr="00E470B5">
        <w:rPr>
          <w:rFonts w:ascii="Times New Roman" w:hAnsi="Times New Roman"/>
          <w:b w:val="0"/>
          <w:color w:val="auto"/>
          <w:sz w:val="28"/>
          <w:szCs w:val="28"/>
        </w:rPr>
        <w:t>Третий  год  апробируется федеральный государственный образовательный стандарт основного общего образования</w:t>
      </w:r>
      <w:r w:rsidR="00E470B5">
        <w:rPr>
          <w:b w:val="0"/>
          <w:sz w:val="28"/>
          <w:szCs w:val="28"/>
        </w:rPr>
        <w:t xml:space="preserve"> </w:t>
      </w:r>
      <w:r w:rsidR="00E470B5" w:rsidRPr="00E470B5">
        <w:rPr>
          <w:rFonts w:ascii="Times New Roman" w:hAnsi="Times New Roman"/>
          <w:b w:val="0"/>
          <w:color w:val="auto"/>
          <w:sz w:val="28"/>
          <w:szCs w:val="28"/>
        </w:rPr>
        <w:t>– 6б класс (классный руководитель Сулейманова А. Р.), 8в класс (классный руководитель Шемякина Е. В.).</w:t>
      </w:r>
      <w:r>
        <w:rPr>
          <w:rFonts w:ascii="Times New Roman" w:hAnsi="Times New Roman"/>
          <w:b w:val="0"/>
          <w:color w:val="auto"/>
          <w:sz w:val="28"/>
          <w:szCs w:val="28"/>
        </w:rPr>
        <w:t xml:space="preserve"> С сентября 2015 года ФГОС ООО в 5-х  реализуются в штатном режиме.</w:t>
      </w:r>
    </w:p>
    <w:p w:rsidR="006233F3" w:rsidRPr="006233F3" w:rsidRDefault="00AC6BE7" w:rsidP="00AC6BE7">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6233F3" w:rsidRPr="006233F3">
        <w:rPr>
          <w:rFonts w:ascii="Times New Roman" w:hAnsi="Times New Roman" w:cs="Times New Roman"/>
          <w:sz w:val="28"/>
          <w:szCs w:val="28"/>
        </w:rPr>
        <w:t xml:space="preserve"> </w:t>
      </w:r>
      <w:proofErr w:type="gramStart"/>
      <w:r w:rsidR="006233F3" w:rsidRPr="006233F3">
        <w:rPr>
          <w:rFonts w:ascii="Times New Roman" w:hAnsi="Times New Roman" w:cs="Times New Roman"/>
          <w:sz w:val="28"/>
          <w:szCs w:val="28"/>
        </w:rPr>
        <w:t xml:space="preserve">Школа является центром гражданско-патриотического воспитания (активизирована деятельность  дискуссионного клуба «Пульс»,  школьного музейного уголка, поискового отряда «Искатели»; школьного волонтерского отряда «Кто, если не мы!». </w:t>
      </w:r>
      <w:proofErr w:type="gramEnd"/>
    </w:p>
    <w:p w:rsidR="006233F3" w:rsidRPr="006233F3" w:rsidRDefault="00AC6BE7" w:rsidP="00CE679B">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6233F3" w:rsidRPr="006233F3">
        <w:rPr>
          <w:rFonts w:ascii="Times New Roman" w:hAnsi="Times New Roman" w:cs="Times New Roman"/>
          <w:sz w:val="28"/>
          <w:szCs w:val="28"/>
        </w:rPr>
        <w:t xml:space="preserve"> Ведется  постоянное формирование гражданско-патриотической позиции учащихся через систему традиционных дел: «Вахта памяти», экскурсии в районный краеведческий музей, областной исторический музей, музей военной техники; постоянное участие в  выставках творческих работ; месячнике военно-патриотического воспитания «Готов к защите Отечества»;  организация гражданско-патриотических акций: </w:t>
      </w:r>
      <w:proofErr w:type="gramStart"/>
      <w:r w:rsidR="006233F3" w:rsidRPr="006233F3">
        <w:rPr>
          <w:rFonts w:ascii="Times New Roman" w:hAnsi="Times New Roman" w:cs="Times New Roman"/>
          <w:sz w:val="28"/>
          <w:szCs w:val="28"/>
        </w:rPr>
        <w:t>«Георгиевская ленточка», «Память поколений», «Сохраним историю по крупицам», «Удели внимание ветерану», «Лента памяти», «Бессмертный полк»; мероприятия, посвященные дням воинской славы и памятным датам России (День героев Отечества,  День неизвестного солдата, День памяти и скорби, «Салют, Победа!», «День воина-афганца, «Праздник белых журавлей»);   торжественное вручение паспортов граждан РФ; «День молодого избирателя»;</w:t>
      </w:r>
      <w:proofErr w:type="gramEnd"/>
      <w:r w:rsidR="006233F3" w:rsidRPr="006233F3">
        <w:rPr>
          <w:rFonts w:ascii="Times New Roman" w:hAnsi="Times New Roman" w:cs="Times New Roman"/>
          <w:sz w:val="28"/>
          <w:szCs w:val="28"/>
        </w:rPr>
        <w:t xml:space="preserve"> митинги, посвященные Дню освобождения станицы от немецко-фашистских захватчиков, Дню Победы, Дню памяти (22 июня), защита исследовательских работ  на школьный  День науки), физкультурно-оздоровительной, спортивной деятельности.  </w:t>
      </w:r>
    </w:p>
    <w:p w:rsidR="006233F3" w:rsidRPr="006233F3" w:rsidRDefault="00CE679B" w:rsidP="00366D0B">
      <w:pPr>
        <w:pStyle w:val="a3"/>
        <w:jc w:val="both"/>
        <w:rPr>
          <w:rFonts w:ascii="Times New Roman" w:hAnsi="Times New Roman" w:cs="Times New Roman"/>
          <w:bCs/>
          <w:sz w:val="28"/>
          <w:szCs w:val="28"/>
          <w:shd w:val="clear" w:color="auto" w:fill="FFFFFF"/>
        </w:rPr>
      </w:pPr>
      <w:r>
        <w:rPr>
          <w:rFonts w:ascii="Times New Roman" w:hAnsi="Times New Roman" w:cs="Times New Roman"/>
          <w:sz w:val="28"/>
          <w:szCs w:val="28"/>
        </w:rPr>
        <w:t xml:space="preserve">       </w:t>
      </w:r>
      <w:r w:rsidR="006233F3" w:rsidRPr="006233F3">
        <w:rPr>
          <w:rFonts w:ascii="Times New Roman" w:hAnsi="Times New Roman" w:cs="Times New Roman"/>
          <w:sz w:val="28"/>
          <w:szCs w:val="28"/>
        </w:rPr>
        <w:t xml:space="preserve">Выпускники школы добились успехов в муниципальных этапах областных конкурсов:  социальной  рекламы «Чистые руки», Доброволец года», «Коррупция глазами молодежи», «Лидер года», </w:t>
      </w:r>
      <w:r w:rsidR="006233F3" w:rsidRPr="006233F3">
        <w:rPr>
          <w:rFonts w:ascii="Times New Roman" w:hAnsi="Times New Roman" w:cs="Times New Roman"/>
          <w:bCs/>
          <w:sz w:val="28"/>
          <w:szCs w:val="28"/>
        </w:rPr>
        <w:t>"Если бы Губернатором выбрали меня...",  конкурс социальной рекламы «Новый взгляд»,</w:t>
      </w:r>
      <w:r w:rsidR="006233F3" w:rsidRPr="006233F3">
        <w:rPr>
          <w:rFonts w:ascii="Times New Roman" w:hAnsi="Times New Roman" w:cs="Times New Roman"/>
          <w:sz w:val="28"/>
          <w:szCs w:val="28"/>
        </w:rPr>
        <w:t xml:space="preserve"> «Отечество», </w:t>
      </w:r>
      <w:r w:rsidR="006233F3" w:rsidRPr="006233F3">
        <w:rPr>
          <w:rFonts w:ascii="Times New Roman" w:hAnsi="Times New Roman" w:cs="Times New Roman"/>
          <w:bCs/>
          <w:sz w:val="28"/>
          <w:szCs w:val="28"/>
        </w:rPr>
        <w:t xml:space="preserve"> </w:t>
      </w:r>
      <w:r w:rsidR="006233F3" w:rsidRPr="006233F3">
        <w:rPr>
          <w:rFonts w:ascii="Times New Roman" w:hAnsi="Times New Roman" w:cs="Times New Roman"/>
          <w:bCs/>
          <w:sz w:val="28"/>
          <w:szCs w:val="28"/>
          <w:shd w:val="clear" w:color="auto" w:fill="FFFFFF"/>
        </w:rPr>
        <w:t xml:space="preserve">  зимний  фестиваль  ВФСК «ГТО». </w:t>
      </w:r>
    </w:p>
    <w:p w:rsidR="006233F3" w:rsidRPr="006233F3" w:rsidRDefault="006233F3" w:rsidP="00366D0B">
      <w:pPr>
        <w:pStyle w:val="a3"/>
        <w:jc w:val="both"/>
        <w:rPr>
          <w:rFonts w:ascii="Times New Roman" w:hAnsi="Times New Roman" w:cs="Times New Roman"/>
          <w:sz w:val="28"/>
          <w:szCs w:val="28"/>
        </w:rPr>
      </w:pPr>
      <w:r w:rsidRPr="006233F3">
        <w:rPr>
          <w:rFonts w:ascii="Times New Roman" w:hAnsi="Times New Roman" w:cs="Times New Roman"/>
          <w:bCs/>
          <w:sz w:val="28"/>
          <w:szCs w:val="28"/>
          <w:shd w:val="clear" w:color="auto" w:fill="FFFFFF"/>
        </w:rPr>
        <w:t xml:space="preserve">      </w:t>
      </w:r>
      <w:r w:rsidRPr="006233F3">
        <w:rPr>
          <w:rFonts w:ascii="Times New Roman" w:hAnsi="Times New Roman" w:cs="Times New Roman"/>
          <w:bCs/>
          <w:sz w:val="28"/>
          <w:szCs w:val="28"/>
        </w:rPr>
        <w:t xml:space="preserve"> Выпускники  школы добились высоких результатов на областном уровне:  </w:t>
      </w:r>
      <w:r w:rsidRPr="006233F3">
        <w:rPr>
          <w:rFonts w:ascii="Times New Roman" w:hAnsi="Times New Roman" w:cs="Times New Roman"/>
          <w:sz w:val="28"/>
          <w:szCs w:val="28"/>
        </w:rPr>
        <w:t xml:space="preserve">  конкурс молодежных проектов «Россия молодая», областной форум «Отличников   и наставников», региональная учебно – практическая конференция школьников (ДГТУ), </w:t>
      </w:r>
      <w:hyperlink r:id="rId19" w:history="1">
        <w:r w:rsidRPr="006233F3">
          <w:rPr>
            <w:rStyle w:val="a8"/>
            <w:rFonts w:ascii="Times New Roman" w:hAnsi="Times New Roman" w:cs="Times New Roman"/>
            <w:bCs/>
            <w:color w:val="auto"/>
            <w:sz w:val="28"/>
            <w:szCs w:val="28"/>
            <w:shd w:val="clear" w:color="auto" w:fill="FFFFFF"/>
          </w:rPr>
          <w:t>V фестиваль технических знаний и творчества молодежи Дона "Инженерные таланты - сильной России!"</w:t>
        </w:r>
      </w:hyperlink>
      <w:r w:rsidRPr="006233F3">
        <w:rPr>
          <w:rFonts w:ascii="Times New Roman" w:hAnsi="Times New Roman" w:cs="Times New Roman"/>
          <w:sz w:val="28"/>
          <w:szCs w:val="28"/>
        </w:rPr>
        <w:t>.</w:t>
      </w:r>
    </w:p>
    <w:p w:rsidR="006233F3" w:rsidRPr="006233F3" w:rsidRDefault="006233F3" w:rsidP="00366D0B">
      <w:pPr>
        <w:pStyle w:val="a3"/>
        <w:jc w:val="both"/>
        <w:rPr>
          <w:rFonts w:ascii="Times New Roman" w:hAnsi="Times New Roman" w:cs="Times New Roman"/>
          <w:sz w:val="24"/>
          <w:szCs w:val="24"/>
        </w:rPr>
      </w:pPr>
      <w:r w:rsidRPr="006233F3">
        <w:rPr>
          <w:rFonts w:ascii="Times New Roman" w:hAnsi="Times New Roman" w:cs="Times New Roman"/>
          <w:sz w:val="28"/>
          <w:szCs w:val="28"/>
        </w:rPr>
        <w:t xml:space="preserve">       Среди выпускников школы имеются победители и призёры всероссийских конкурсов и фестивалей: молодежный фестиваль «Меня оценят в </w:t>
      </w:r>
      <w:r w:rsidRPr="006233F3">
        <w:rPr>
          <w:rFonts w:ascii="Times New Roman" w:hAnsi="Times New Roman" w:cs="Times New Roman"/>
          <w:sz w:val="28"/>
          <w:szCs w:val="28"/>
          <w:lang w:val="en-US"/>
        </w:rPr>
        <w:t>XXI</w:t>
      </w:r>
      <w:r w:rsidRPr="006233F3">
        <w:rPr>
          <w:rFonts w:ascii="Times New Roman" w:hAnsi="Times New Roman" w:cs="Times New Roman"/>
          <w:sz w:val="28"/>
          <w:szCs w:val="28"/>
        </w:rPr>
        <w:t xml:space="preserve"> веке», </w:t>
      </w:r>
      <w:r w:rsidRPr="006233F3">
        <w:rPr>
          <w:rFonts w:ascii="Times New Roman" w:hAnsi="Times New Roman" w:cs="Times New Roman"/>
          <w:sz w:val="24"/>
          <w:szCs w:val="24"/>
        </w:rPr>
        <w:t xml:space="preserve">  </w:t>
      </w:r>
      <w:r w:rsidRPr="006233F3">
        <w:rPr>
          <w:rFonts w:ascii="Times New Roman" w:hAnsi="Times New Roman" w:cs="Times New Roman"/>
          <w:sz w:val="28"/>
          <w:szCs w:val="28"/>
        </w:rPr>
        <w:t xml:space="preserve">конкурс молодежных авторских проектов и проектов в сфере образования, направленных на социально-экономическое развитие российских территорий, «МОЯ </w:t>
      </w:r>
      <w:proofErr w:type="gramStart"/>
      <w:r w:rsidRPr="006233F3">
        <w:rPr>
          <w:rFonts w:ascii="Times New Roman" w:hAnsi="Times New Roman" w:cs="Times New Roman"/>
          <w:sz w:val="28"/>
          <w:szCs w:val="28"/>
        </w:rPr>
        <w:t>СТРАНА-МОЯ</w:t>
      </w:r>
      <w:proofErr w:type="gramEnd"/>
      <w:r w:rsidRPr="006233F3">
        <w:rPr>
          <w:rFonts w:ascii="Times New Roman" w:hAnsi="Times New Roman" w:cs="Times New Roman"/>
          <w:sz w:val="28"/>
          <w:szCs w:val="28"/>
        </w:rPr>
        <w:t xml:space="preserve"> РОССИЯ».</w:t>
      </w:r>
    </w:p>
    <w:p w:rsidR="006233F3" w:rsidRPr="006233F3" w:rsidRDefault="006233F3" w:rsidP="00366D0B">
      <w:pPr>
        <w:pStyle w:val="a3"/>
        <w:jc w:val="both"/>
        <w:rPr>
          <w:rFonts w:ascii="Times New Roman" w:hAnsi="Times New Roman" w:cs="Times New Roman"/>
          <w:sz w:val="28"/>
          <w:szCs w:val="28"/>
        </w:rPr>
      </w:pPr>
      <w:r w:rsidRPr="006233F3">
        <w:rPr>
          <w:rFonts w:ascii="Times New Roman" w:hAnsi="Times New Roman" w:cs="Times New Roman"/>
          <w:sz w:val="28"/>
          <w:szCs w:val="28"/>
        </w:rPr>
        <w:lastRenderedPageBreak/>
        <w:t xml:space="preserve">       Выпускники  школы являются постоянными участниками Молодежной команды Губернатора,  лидерами в общественном движении района, участвуют в развитии волонтёрской деятельности. </w:t>
      </w:r>
    </w:p>
    <w:p w:rsidR="00A7428F" w:rsidRPr="000537ED" w:rsidRDefault="00366D0B" w:rsidP="00B37927">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Мы гордимся своими учениками!</w:t>
      </w:r>
    </w:p>
    <w:p w:rsidR="00483BD5" w:rsidRPr="00FB5450" w:rsidRDefault="00483BD5" w:rsidP="00F212C0">
      <w:pPr>
        <w:pStyle w:val="a9"/>
        <w:numPr>
          <w:ilvl w:val="0"/>
          <w:numId w:val="17"/>
        </w:numPr>
        <w:spacing w:after="0" w:line="240" w:lineRule="auto"/>
        <w:jc w:val="center"/>
        <w:rPr>
          <w:rFonts w:ascii="Times New Roman" w:hAnsi="Times New Roman" w:cs="Times New Roman"/>
          <w:b/>
          <w:sz w:val="28"/>
          <w:szCs w:val="28"/>
        </w:rPr>
      </w:pPr>
      <w:r w:rsidRPr="00FB5450">
        <w:rPr>
          <w:rFonts w:ascii="Times New Roman" w:hAnsi="Times New Roman" w:cs="Times New Roman"/>
          <w:b/>
          <w:w w:val="99"/>
          <w:sz w:val="28"/>
          <w:szCs w:val="28"/>
        </w:rPr>
        <w:t>У</w:t>
      </w:r>
      <w:r w:rsidRPr="00FB5450">
        <w:rPr>
          <w:rFonts w:ascii="Times New Roman" w:hAnsi="Times New Roman" w:cs="Times New Roman"/>
          <w:b/>
          <w:sz w:val="28"/>
          <w:szCs w:val="28"/>
        </w:rPr>
        <w:t>с</w:t>
      </w:r>
      <w:r w:rsidRPr="00FB5450">
        <w:rPr>
          <w:rFonts w:ascii="Times New Roman" w:hAnsi="Times New Roman" w:cs="Times New Roman"/>
          <w:b/>
          <w:w w:val="99"/>
          <w:sz w:val="28"/>
          <w:szCs w:val="28"/>
        </w:rPr>
        <w:t>ловия</w:t>
      </w:r>
      <w:r w:rsidRPr="00FB5450">
        <w:rPr>
          <w:rFonts w:ascii="Times New Roman" w:hAnsi="Times New Roman" w:cs="Times New Roman"/>
          <w:b/>
          <w:sz w:val="28"/>
          <w:szCs w:val="28"/>
        </w:rPr>
        <w:t xml:space="preserve"> </w:t>
      </w:r>
      <w:r w:rsidRPr="00FB5450">
        <w:rPr>
          <w:rFonts w:ascii="Times New Roman" w:hAnsi="Times New Roman" w:cs="Times New Roman"/>
          <w:b/>
          <w:w w:val="99"/>
          <w:sz w:val="28"/>
          <w:szCs w:val="28"/>
        </w:rPr>
        <w:t>фун</w:t>
      </w:r>
      <w:r w:rsidRPr="00FB5450">
        <w:rPr>
          <w:rFonts w:ascii="Times New Roman" w:hAnsi="Times New Roman" w:cs="Times New Roman"/>
          <w:b/>
          <w:sz w:val="28"/>
          <w:szCs w:val="28"/>
        </w:rPr>
        <w:t>к</w:t>
      </w:r>
      <w:r w:rsidRPr="00FB5450">
        <w:rPr>
          <w:rFonts w:ascii="Times New Roman" w:hAnsi="Times New Roman" w:cs="Times New Roman"/>
          <w:b/>
          <w:w w:val="99"/>
          <w:sz w:val="28"/>
          <w:szCs w:val="28"/>
        </w:rPr>
        <w:t>циониров</w:t>
      </w:r>
      <w:r w:rsidRPr="00FB5450">
        <w:rPr>
          <w:rFonts w:ascii="Times New Roman" w:hAnsi="Times New Roman" w:cs="Times New Roman"/>
          <w:b/>
          <w:sz w:val="28"/>
          <w:szCs w:val="28"/>
        </w:rPr>
        <w:t>а</w:t>
      </w:r>
      <w:r w:rsidRPr="00FB5450">
        <w:rPr>
          <w:rFonts w:ascii="Times New Roman" w:hAnsi="Times New Roman" w:cs="Times New Roman"/>
          <w:b/>
          <w:w w:val="99"/>
          <w:sz w:val="28"/>
          <w:szCs w:val="28"/>
        </w:rPr>
        <w:t>ния</w:t>
      </w:r>
      <w:r w:rsidRPr="00FB5450">
        <w:rPr>
          <w:rFonts w:ascii="Times New Roman" w:hAnsi="Times New Roman" w:cs="Times New Roman"/>
          <w:b/>
          <w:sz w:val="28"/>
          <w:szCs w:val="28"/>
        </w:rPr>
        <w:t xml:space="preserve"> </w:t>
      </w:r>
      <w:r w:rsidRPr="00FB5450">
        <w:rPr>
          <w:rFonts w:ascii="Times New Roman" w:hAnsi="Times New Roman" w:cs="Times New Roman"/>
          <w:b/>
          <w:w w:val="99"/>
          <w:sz w:val="28"/>
          <w:szCs w:val="28"/>
        </w:rPr>
        <w:t>о</w:t>
      </w:r>
      <w:r w:rsidRPr="00FB5450">
        <w:rPr>
          <w:rFonts w:ascii="Times New Roman" w:hAnsi="Times New Roman" w:cs="Times New Roman"/>
          <w:b/>
          <w:sz w:val="28"/>
          <w:szCs w:val="28"/>
        </w:rPr>
        <w:t>б</w:t>
      </w:r>
      <w:r w:rsidRPr="00FB5450">
        <w:rPr>
          <w:rFonts w:ascii="Times New Roman" w:hAnsi="Times New Roman" w:cs="Times New Roman"/>
          <w:b/>
          <w:w w:val="99"/>
          <w:sz w:val="28"/>
          <w:szCs w:val="28"/>
        </w:rPr>
        <w:t>р</w:t>
      </w:r>
      <w:r w:rsidRPr="00FB5450">
        <w:rPr>
          <w:rFonts w:ascii="Times New Roman" w:hAnsi="Times New Roman" w:cs="Times New Roman"/>
          <w:b/>
          <w:sz w:val="28"/>
          <w:szCs w:val="28"/>
        </w:rPr>
        <w:t>а</w:t>
      </w:r>
      <w:r w:rsidRPr="00FB5450">
        <w:rPr>
          <w:rFonts w:ascii="Times New Roman" w:hAnsi="Times New Roman" w:cs="Times New Roman"/>
          <w:b/>
          <w:w w:val="99"/>
          <w:sz w:val="28"/>
          <w:szCs w:val="28"/>
        </w:rPr>
        <w:t>зов</w:t>
      </w:r>
      <w:r w:rsidRPr="00FB5450">
        <w:rPr>
          <w:rFonts w:ascii="Times New Roman" w:hAnsi="Times New Roman" w:cs="Times New Roman"/>
          <w:b/>
          <w:sz w:val="28"/>
          <w:szCs w:val="28"/>
        </w:rPr>
        <w:t>а</w:t>
      </w:r>
      <w:r w:rsidRPr="00FB5450">
        <w:rPr>
          <w:rFonts w:ascii="Times New Roman" w:hAnsi="Times New Roman" w:cs="Times New Roman"/>
          <w:b/>
          <w:w w:val="99"/>
          <w:sz w:val="28"/>
          <w:szCs w:val="28"/>
        </w:rPr>
        <w:t>т</w:t>
      </w:r>
      <w:r w:rsidRPr="00FB5450">
        <w:rPr>
          <w:rFonts w:ascii="Times New Roman" w:hAnsi="Times New Roman" w:cs="Times New Roman"/>
          <w:b/>
          <w:sz w:val="28"/>
          <w:szCs w:val="28"/>
        </w:rPr>
        <w:t>е</w:t>
      </w:r>
      <w:r w:rsidRPr="00FB5450">
        <w:rPr>
          <w:rFonts w:ascii="Times New Roman" w:hAnsi="Times New Roman" w:cs="Times New Roman"/>
          <w:b/>
          <w:w w:val="99"/>
          <w:sz w:val="28"/>
          <w:szCs w:val="28"/>
        </w:rPr>
        <w:t>льного</w:t>
      </w:r>
      <w:r w:rsidRPr="00FB5450">
        <w:rPr>
          <w:rFonts w:ascii="Times New Roman" w:hAnsi="Times New Roman" w:cs="Times New Roman"/>
          <w:b/>
          <w:sz w:val="28"/>
          <w:szCs w:val="28"/>
        </w:rPr>
        <w:t xml:space="preserve"> </w:t>
      </w:r>
      <w:r w:rsidRPr="00FB5450">
        <w:rPr>
          <w:rFonts w:ascii="Times New Roman" w:hAnsi="Times New Roman" w:cs="Times New Roman"/>
          <w:b/>
          <w:w w:val="99"/>
          <w:sz w:val="28"/>
          <w:szCs w:val="28"/>
        </w:rPr>
        <w:t>учр</w:t>
      </w:r>
      <w:r w:rsidRPr="00FB5450">
        <w:rPr>
          <w:rFonts w:ascii="Times New Roman" w:hAnsi="Times New Roman" w:cs="Times New Roman"/>
          <w:b/>
          <w:sz w:val="28"/>
          <w:szCs w:val="28"/>
        </w:rPr>
        <w:t>е</w:t>
      </w:r>
      <w:r w:rsidRPr="00FB5450">
        <w:rPr>
          <w:rFonts w:ascii="Times New Roman" w:hAnsi="Times New Roman" w:cs="Times New Roman"/>
          <w:b/>
          <w:w w:val="99"/>
          <w:sz w:val="28"/>
          <w:szCs w:val="28"/>
        </w:rPr>
        <w:t>ж</w:t>
      </w:r>
      <w:r w:rsidRPr="00FB5450">
        <w:rPr>
          <w:rFonts w:ascii="Times New Roman" w:hAnsi="Times New Roman" w:cs="Times New Roman"/>
          <w:b/>
          <w:sz w:val="28"/>
          <w:szCs w:val="28"/>
        </w:rPr>
        <w:t>де</w:t>
      </w:r>
      <w:r w:rsidRPr="00FB5450">
        <w:rPr>
          <w:rFonts w:ascii="Times New Roman" w:hAnsi="Times New Roman" w:cs="Times New Roman"/>
          <w:b/>
          <w:w w:val="99"/>
          <w:sz w:val="28"/>
          <w:szCs w:val="28"/>
        </w:rPr>
        <w:t>ния</w:t>
      </w:r>
    </w:p>
    <w:p w:rsidR="00483BD5" w:rsidRPr="00FB5450" w:rsidRDefault="00483BD5" w:rsidP="00F212C0">
      <w:pPr>
        <w:pStyle w:val="a9"/>
        <w:numPr>
          <w:ilvl w:val="1"/>
          <w:numId w:val="9"/>
        </w:numPr>
        <w:spacing w:after="0" w:line="240" w:lineRule="auto"/>
        <w:jc w:val="center"/>
        <w:rPr>
          <w:rFonts w:ascii="Times New Roman" w:hAnsi="Times New Roman" w:cs="Times New Roman"/>
          <w:b/>
          <w:sz w:val="28"/>
          <w:szCs w:val="28"/>
        </w:rPr>
      </w:pPr>
      <w:r w:rsidRPr="00FB5450">
        <w:rPr>
          <w:rFonts w:ascii="Times New Roman" w:hAnsi="Times New Roman" w:cs="Times New Roman"/>
          <w:b/>
          <w:sz w:val="28"/>
          <w:szCs w:val="28"/>
        </w:rPr>
        <w:t xml:space="preserve">Данные о контингенте </w:t>
      </w:r>
      <w:proofErr w:type="gramStart"/>
      <w:r w:rsidRPr="00FB5450">
        <w:rPr>
          <w:rFonts w:ascii="Times New Roman" w:hAnsi="Times New Roman" w:cs="Times New Roman"/>
          <w:b/>
          <w:sz w:val="28"/>
          <w:szCs w:val="28"/>
        </w:rPr>
        <w:t>обучающихся</w:t>
      </w:r>
      <w:proofErr w:type="gramEnd"/>
      <w:r w:rsidRPr="00FB5450">
        <w:rPr>
          <w:rFonts w:ascii="Times New Roman" w:hAnsi="Times New Roman" w:cs="Times New Roman"/>
          <w:b/>
          <w:sz w:val="28"/>
          <w:szCs w:val="28"/>
        </w:rPr>
        <w:t xml:space="preserve"> по состоянию</w:t>
      </w:r>
      <w:r w:rsidRPr="00FB5450">
        <w:rPr>
          <w:rFonts w:ascii="Times New Roman" w:hAnsi="Times New Roman" w:cs="Times New Roman"/>
          <w:b/>
          <w:spacing w:val="1"/>
          <w:sz w:val="28"/>
          <w:szCs w:val="28"/>
        </w:rPr>
        <w:t xml:space="preserve"> </w:t>
      </w:r>
    </w:p>
    <w:p w:rsidR="00483BD5" w:rsidRPr="00DE7F48" w:rsidRDefault="00483BD5" w:rsidP="00483BD5">
      <w:pPr>
        <w:pStyle w:val="a9"/>
        <w:spacing w:after="0" w:line="240" w:lineRule="auto"/>
        <w:rPr>
          <w:rFonts w:ascii="Times New Roman" w:hAnsi="Times New Roman" w:cs="Times New Roman"/>
          <w:b/>
          <w:sz w:val="28"/>
          <w:szCs w:val="28"/>
        </w:rPr>
      </w:pPr>
      <w:r w:rsidRPr="00DE7F48">
        <w:rPr>
          <w:rFonts w:ascii="Times New Roman" w:hAnsi="Times New Roman" w:cs="Times New Roman"/>
          <w:b/>
          <w:spacing w:val="1"/>
          <w:sz w:val="28"/>
          <w:szCs w:val="28"/>
        </w:rPr>
        <w:t xml:space="preserve">                               </w:t>
      </w:r>
      <w:proofErr w:type="gramStart"/>
      <w:r w:rsidR="00983BF0">
        <w:rPr>
          <w:rFonts w:ascii="Times New Roman" w:hAnsi="Times New Roman" w:cs="Times New Roman"/>
          <w:b/>
          <w:sz w:val="28"/>
          <w:szCs w:val="28"/>
        </w:rPr>
        <w:t>на конец</w:t>
      </w:r>
      <w:proofErr w:type="gramEnd"/>
      <w:r w:rsidR="00983BF0">
        <w:rPr>
          <w:rFonts w:ascii="Times New Roman" w:hAnsi="Times New Roman" w:cs="Times New Roman"/>
          <w:b/>
          <w:sz w:val="28"/>
          <w:szCs w:val="28"/>
        </w:rPr>
        <w:t xml:space="preserve"> 20</w:t>
      </w:r>
      <w:r w:rsidR="00FB5450">
        <w:rPr>
          <w:rFonts w:ascii="Times New Roman" w:hAnsi="Times New Roman" w:cs="Times New Roman"/>
          <w:b/>
          <w:sz w:val="28"/>
          <w:szCs w:val="28"/>
        </w:rPr>
        <w:t>15</w:t>
      </w:r>
      <w:r w:rsidR="006F0AE9">
        <w:rPr>
          <w:rFonts w:ascii="Times New Roman" w:hAnsi="Times New Roman" w:cs="Times New Roman"/>
          <w:b/>
          <w:sz w:val="28"/>
          <w:szCs w:val="28"/>
        </w:rPr>
        <w:t>-2016</w:t>
      </w:r>
      <w:r w:rsidRPr="00DE7F48">
        <w:rPr>
          <w:rFonts w:ascii="Times New Roman" w:hAnsi="Times New Roman" w:cs="Times New Roman"/>
          <w:b/>
          <w:sz w:val="28"/>
          <w:szCs w:val="28"/>
        </w:rPr>
        <w:t xml:space="preserve"> учебного года</w:t>
      </w:r>
    </w:p>
    <w:p w:rsidR="00A7428F" w:rsidRPr="00DE7F48" w:rsidRDefault="00483BD5" w:rsidP="00A7428F">
      <w:pPr>
        <w:spacing w:after="0" w:line="240" w:lineRule="auto"/>
        <w:jc w:val="center"/>
        <w:rPr>
          <w:rFonts w:ascii="Times New Roman" w:hAnsi="Times New Roman" w:cs="Times New Roman"/>
          <w:spacing w:val="2"/>
          <w:sz w:val="28"/>
          <w:szCs w:val="28"/>
        </w:rPr>
      </w:pPr>
      <w:r w:rsidRPr="00DE7F48">
        <w:rPr>
          <w:rFonts w:ascii="Times New Roman" w:hAnsi="Times New Roman" w:cs="Times New Roman"/>
          <w:spacing w:val="1"/>
          <w:w w:val="99"/>
          <w:sz w:val="28"/>
          <w:szCs w:val="28"/>
        </w:rPr>
        <w:t>(</w:t>
      </w:r>
      <w:r w:rsidRPr="00DE7F48">
        <w:rPr>
          <w:rFonts w:ascii="Times New Roman" w:hAnsi="Times New Roman" w:cs="Times New Roman"/>
          <w:sz w:val="28"/>
          <w:szCs w:val="28"/>
        </w:rPr>
        <w:t>к</w:t>
      </w:r>
      <w:r w:rsidRPr="00DE7F48">
        <w:rPr>
          <w:rFonts w:ascii="Times New Roman" w:hAnsi="Times New Roman" w:cs="Times New Roman"/>
          <w:spacing w:val="4"/>
          <w:w w:val="99"/>
          <w:sz w:val="28"/>
          <w:szCs w:val="28"/>
        </w:rPr>
        <w:t>о</w:t>
      </w:r>
      <w:r w:rsidRPr="00DE7F48">
        <w:rPr>
          <w:rFonts w:ascii="Times New Roman" w:hAnsi="Times New Roman" w:cs="Times New Roman"/>
          <w:w w:val="99"/>
          <w:sz w:val="28"/>
          <w:szCs w:val="28"/>
        </w:rPr>
        <w:t>л</w:t>
      </w:r>
      <w:r w:rsidRPr="00DE7F48">
        <w:rPr>
          <w:rFonts w:ascii="Times New Roman" w:hAnsi="Times New Roman" w:cs="Times New Roman"/>
          <w:spacing w:val="1"/>
          <w:w w:val="99"/>
          <w:sz w:val="28"/>
          <w:szCs w:val="28"/>
        </w:rPr>
        <w:t>и</w:t>
      </w:r>
      <w:r w:rsidRPr="00DE7F48">
        <w:rPr>
          <w:rFonts w:ascii="Times New Roman" w:hAnsi="Times New Roman" w:cs="Times New Roman"/>
          <w:w w:val="99"/>
          <w:sz w:val="28"/>
          <w:szCs w:val="28"/>
        </w:rPr>
        <w:t>ч</w:t>
      </w:r>
      <w:r w:rsidRPr="00DE7F48">
        <w:rPr>
          <w:rFonts w:ascii="Times New Roman" w:hAnsi="Times New Roman" w:cs="Times New Roman"/>
          <w:sz w:val="28"/>
          <w:szCs w:val="28"/>
        </w:rPr>
        <w:t>е</w:t>
      </w:r>
      <w:r w:rsidRPr="00DE7F48">
        <w:rPr>
          <w:rFonts w:ascii="Times New Roman" w:hAnsi="Times New Roman" w:cs="Times New Roman"/>
          <w:spacing w:val="-1"/>
          <w:sz w:val="28"/>
          <w:szCs w:val="28"/>
        </w:rPr>
        <w:t>с</w:t>
      </w:r>
      <w:r w:rsidRPr="00DE7F48">
        <w:rPr>
          <w:rFonts w:ascii="Times New Roman" w:hAnsi="Times New Roman" w:cs="Times New Roman"/>
          <w:w w:val="99"/>
          <w:sz w:val="28"/>
          <w:szCs w:val="28"/>
        </w:rPr>
        <w:t>т</w:t>
      </w:r>
      <w:r w:rsidRPr="00DE7F48">
        <w:rPr>
          <w:rFonts w:ascii="Times New Roman" w:hAnsi="Times New Roman" w:cs="Times New Roman"/>
          <w:spacing w:val="-2"/>
          <w:w w:val="99"/>
          <w:sz w:val="28"/>
          <w:szCs w:val="28"/>
        </w:rPr>
        <w:t>в</w:t>
      </w:r>
      <w:r w:rsidRPr="00DE7F48">
        <w:rPr>
          <w:rFonts w:ascii="Times New Roman" w:hAnsi="Times New Roman" w:cs="Times New Roman"/>
          <w:w w:val="99"/>
          <w:sz w:val="28"/>
          <w:szCs w:val="28"/>
        </w:rPr>
        <w:t>о</w:t>
      </w:r>
      <w:r w:rsidRPr="00DE7F48">
        <w:rPr>
          <w:rFonts w:ascii="Times New Roman" w:hAnsi="Times New Roman" w:cs="Times New Roman"/>
          <w:spacing w:val="2"/>
          <w:sz w:val="28"/>
          <w:szCs w:val="28"/>
        </w:rPr>
        <w:t xml:space="preserve"> </w:t>
      </w:r>
      <w:r w:rsidRPr="00DE7F48">
        <w:rPr>
          <w:rFonts w:ascii="Times New Roman" w:hAnsi="Times New Roman" w:cs="Times New Roman"/>
          <w:w w:val="99"/>
          <w:sz w:val="28"/>
          <w:szCs w:val="28"/>
        </w:rPr>
        <w:t>ч</w:t>
      </w:r>
      <w:r w:rsidRPr="00DE7F48">
        <w:rPr>
          <w:rFonts w:ascii="Times New Roman" w:hAnsi="Times New Roman" w:cs="Times New Roman"/>
          <w:sz w:val="28"/>
          <w:szCs w:val="28"/>
        </w:rPr>
        <w:t>е</w:t>
      </w:r>
      <w:r w:rsidRPr="00DE7F48">
        <w:rPr>
          <w:rFonts w:ascii="Times New Roman" w:hAnsi="Times New Roman" w:cs="Times New Roman"/>
          <w:spacing w:val="-5"/>
          <w:w w:val="99"/>
          <w:sz w:val="28"/>
          <w:szCs w:val="28"/>
        </w:rPr>
        <w:t>л</w:t>
      </w:r>
      <w:r w:rsidRPr="00DE7F48">
        <w:rPr>
          <w:rFonts w:ascii="Times New Roman" w:hAnsi="Times New Roman" w:cs="Times New Roman"/>
          <w:spacing w:val="4"/>
          <w:w w:val="99"/>
          <w:sz w:val="28"/>
          <w:szCs w:val="28"/>
        </w:rPr>
        <w:t>о</w:t>
      </w:r>
      <w:r w:rsidRPr="00DE7F48">
        <w:rPr>
          <w:rFonts w:ascii="Times New Roman" w:hAnsi="Times New Roman" w:cs="Times New Roman"/>
          <w:spacing w:val="2"/>
          <w:w w:val="99"/>
          <w:sz w:val="28"/>
          <w:szCs w:val="28"/>
        </w:rPr>
        <w:t>в</w:t>
      </w:r>
      <w:r w:rsidRPr="00DE7F48">
        <w:rPr>
          <w:rFonts w:ascii="Times New Roman" w:hAnsi="Times New Roman" w:cs="Times New Roman"/>
          <w:sz w:val="28"/>
          <w:szCs w:val="28"/>
        </w:rPr>
        <w:t>е</w:t>
      </w:r>
      <w:r w:rsidRPr="00DE7F48">
        <w:rPr>
          <w:rFonts w:ascii="Times New Roman" w:hAnsi="Times New Roman" w:cs="Times New Roman"/>
          <w:spacing w:val="-1"/>
          <w:sz w:val="28"/>
          <w:szCs w:val="28"/>
        </w:rPr>
        <w:t>к</w:t>
      </w:r>
      <w:r w:rsidRPr="00DE7F48">
        <w:rPr>
          <w:rFonts w:ascii="Times New Roman" w:hAnsi="Times New Roman" w:cs="Times New Roman"/>
          <w:w w:val="99"/>
          <w:sz w:val="28"/>
          <w:szCs w:val="28"/>
        </w:rPr>
        <w:t>)</w:t>
      </w:r>
      <w:r w:rsidRPr="00DE7F48">
        <w:rPr>
          <w:rFonts w:ascii="Times New Roman" w:hAnsi="Times New Roman" w:cs="Times New Roman"/>
          <w:spacing w:val="2"/>
          <w:sz w:val="28"/>
          <w:szCs w:val="28"/>
        </w:rPr>
        <w:t xml:space="preserve">                                                                                                                              </w:t>
      </w:r>
      <w:r w:rsidR="00A7428F" w:rsidRPr="00DE7F48">
        <w:rPr>
          <w:rFonts w:ascii="Times New Roman" w:hAnsi="Times New Roman" w:cs="Times New Roman"/>
          <w:spacing w:val="2"/>
          <w:sz w:val="28"/>
          <w:szCs w:val="28"/>
        </w:rPr>
        <w:t xml:space="preserve">                       </w:t>
      </w:r>
    </w:p>
    <w:p w:rsidR="00483BD5" w:rsidRPr="00DE7F48" w:rsidRDefault="00A7428F" w:rsidP="00A7428F">
      <w:pPr>
        <w:spacing w:after="0" w:line="240" w:lineRule="auto"/>
        <w:jc w:val="center"/>
        <w:rPr>
          <w:rFonts w:ascii="Times New Roman" w:hAnsi="Times New Roman" w:cs="Times New Roman"/>
          <w:sz w:val="28"/>
          <w:szCs w:val="28"/>
        </w:rPr>
      </w:pPr>
      <w:r w:rsidRPr="00DE7F48">
        <w:rPr>
          <w:rFonts w:ascii="Times New Roman" w:hAnsi="Times New Roman" w:cs="Times New Roman"/>
          <w:spacing w:val="2"/>
          <w:sz w:val="28"/>
          <w:szCs w:val="28"/>
        </w:rPr>
        <w:t xml:space="preserve">                                                                                                              </w:t>
      </w:r>
      <w:r w:rsidR="00483BD5" w:rsidRPr="00DE7F48">
        <w:rPr>
          <w:rFonts w:ascii="Times New Roman" w:hAnsi="Times New Roman" w:cs="Times New Roman"/>
          <w:spacing w:val="2"/>
          <w:sz w:val="28"/>
          <w:szCs w:val="28"/>
        </w:rPr>
        <w:t>Т</w:t>
      </w:r>
      <w:r w:rsidR="00483BD5" w:rsidRPr="00DE7F48">
        <w:rPr>
          <w:rFonts w:ascii="Times New Roman" w:hAnsi="Times New Roman" w:cs="Times New Roman"/>
          <w:sz w:val="28"/>
          <w:szCs w:val="28"/>
        </w:rPr>
        <w:t>а</w:t>
      </w:r>
      <w:r w:rsidR="00483BD5" w:rsidRPr="00DE7F48">
        <w:rPr>
          <w:rFonts w:ascii="Times New Roman" w:hAnsi="Times New Roman" w:cs="Times New Roman"/>
          <w:spacing w:val="-2"/>
          <w:sz w:val="28"/>
          <w:szCs w:val="28"/>
        </w:rPr>
        <w:t>б</w:t>
      </w:r>
      <w:r w:rsidR="00483BD5" w:rsidRPr="00DE7F48">
        <w:rPr>
          <w:rFonts w:ascii="Times New Roman" w:hAnsi="Times New Roman" w:cs="Times New Roman"/>
          <w:w w:val="99"/>
          <w:sz w:val="28"/>
          <w:szCs w:val="28"/>
        </w:rPr>
        <w:t>ли</w:t>
      </w:r>
      <w:r w:rsidR="00483BD5" w:rsidRPr="00DE7F48">
        <w:rPr>
          <w:rFonts w:ascii="Times New Roman" w:hAnsi="Times New Roman" w:cs="Times New Roman"/>
          <w:spacing w:val="2"/>
          <w:w w:val="99"/>
          <w:sz w:val="28"/>
          <w:szCs w:val="28"/>
        </w:rPr>
        <w:t>ц</w:t>
      </w:r>
      <w:r w:rsidR="00483BD5" w:rsidRPr="00DE7F48">
        <w:rPr>
          <w:rFonts w:ascii="Times New Roman" w:hAnsi="Times New Roman" w:cs="Times New Roman"/>
          <w:sz w:val="28"/>
          <w:szCs w:val="28"/>
        </w:rPr>
        <w:t>а</w:t>
      </w:r>
      <w:r w:rsidR="00483BD5" w:rsidRPr="00DE7F48">
        <w:rPr>
          <w:rFonts w:ascii="Times New Roman" w:hAnsi="Times New Roman" w:cs="Times New Roman"/>
          <w:spacing w:val="1"/>
          <w:sz w:val="28"/>
          <w:szCs w:val="28"/>
        </w:rPr>
        <w:t xml:space="preserve"> </w:t>
      </w:r>
      <w:r w:rsidR="00483BD5" w:rsidRPr="00DE7F48">
        <w:rPr>
          <w:rFonts w:ascii="Times New Roman" w:hAnsi="Times New Roman" w:cs="Times New Roman"/>
          <w:w w:val="99"/>
          <w:sz w:val="28"/>
          <w:szCs w:val="28"/>
        </w:rPr>
        <w:t>1</w:t>
      </w:r>
    </w:p>
    <w:tbl>
      <w:tblPr>
        <w:tblStyle w:val="ac"/>
        <w:tblW w:w="10314" w:type="dxa"/>
        <w:jc w:val="center"/>
        <w:tblInd w:w="142" w:type="dxa"/>
        <w:tblLayout w:type="fixed"/>
        <w:tblLook w:val="00A0" w:firstRow="1" w:lastRow="0" w:firstColumn="1" w:lastColumn="0" w:noHBand="0" w:noVBand="0"/>
      </w:tblPr>
      <w:tblGrid>
        <w:gridCol w:w="2943"/>
        <w:gridCol w:w="1418"/>
        <w:gridCol w:w="1559"/>
        <w:gridCol w:w="1559"/>
        <w:gridCol w:w="1418"/>
        <w:gridCol w:w="1417"/>
      </w:tblGrid>
      <w:tr w:rsidR="00483BD5" w:rsidRPr="00FB0838" w:rsidTr="00E715AB">
        <w:trPr>
          <w:trHeight w:val="1384"/>
          <w:jc w:val="center"/>
        </w:trPr>
        <w:tc>
          <w:tcPr>
            <w:tcW w:w="2943" w:type="dxa"/>
          </w:tcPr>
          <w:p w:rsidR="00483BD5" w:rsidRPr="00FB0838" w:rsidRDefault="00483BD5" w:rsidP="00DE7F48">
            <w:pPr>
              <w:widowControl w:val="0"/>
              <w:autoSpaceDE w:val="0"/>
              <w:autoSpaceDN w:val="0"/>
              <w:adjustRightInd w:val="0"/>
              <w:ind w:right="-20"/>
              <w:rPr>
                <w:rFonts w:ascii="Times New Roman" w:hAnsi="Times New Roman" w:cs="Times New Roman"/>
                <w:sz w:val="26"/>
                <w:szCs w:val="26"/>
              </w:rPr>
            </w:pPr>
          </w:p>
        </w:tc>
        <w:tc>
          <w:tcPr>
            <w:tcW w:w="1418" w:type="dxa"/>
          </w:tcPr>
          <w:p w:rsidR="00483BD5" w:rsidRPr="00FB0838" w:rsidRDefault="00483BD5" w:rsidP="00DE7F48">
            <w:pPr>
              <w:jc w:val="center"/>
              <w:rPr>
                <w:rFonts w:ascii="Times New Roman" w:hAnsi="Times New Roman" w:cs="Times New Roman"/>
                <w:sz w:val="26"/>
                <w:szCs w:val="26"/>
              </w:rPr>
            </w:pPr>
          </w:p>
          <w:p w:rsidR="00BD19E5" w:rsidRPr="00FB0838" w:rsidRDefault="00483BD5" w:rsidP="00DE7F48">
            <w:pPr>
              <w:jc w:val="center"/>
              <w:rPr>
                <w:rFonts w:ascii="Times New Roman" w:hAnsi="Times New Roman" w:cs="Times New Roman"/>
                <w:w w:val="99"/>
                <w:sz w:val="26"/>
                <w:szCs w:val="26"/>
              </w:rPr>
            </w:pPr>
            <w:r w:rsidRPr="00FB0838">
              <w:rPr>
                <w:rFonts w:ascii="Times New Roman" w:hAnsi="Times New Roman" w:cs="Times New Roman"/>
                <w:w w:val="99"/>
                <w:sz w:val="26"/>
                <w:szCs w:val="26"/>
              </w:rPr>
              <w:t>Н</w:t>
            </w:r>
            <w:r w:rsidRPr="00FB0838">
              <w:rPr>
                <w:rFonts w:ascii="Times New Roman" w:hAnsi="Times New Roman" w:cs="Times New Roman"/>
                <w:sz w:val="26"/>
                <w:szCs w:val="26"/>
              </w:rPr>
              <w:t>а</w:t>
            </w:r>
            <w:r w:rsidRPr="00FB0838">
              <w:rPr>
                <w:rFonts w:ascii="Times New Roman" w:hAnsi="Times New Roman" w:cs="Times New Roman"/>
                <w:w w:val="99"/>
                <w:sz w:val="26"/>
                <w:szCs w:val="26"/>
              </w:rPr>
              <w:t>ч</w:t>
            </w:r>
            <w:r w:rsidRPr="00FB0838">
              <w:rPr>
                <w:rFonts w:ascii="Times New Roman" w:hAnsi="Times New Roman" w:cs="Times New Roman"/>
                <w:sz w:val="26"/>
                <w:szCs w:val="26"/>
              </w:rPr>
              <w:t>а</w:t>
            </w:r>
            <w:r w:rsidRPr="00FB0838">
              <w:rPr>
                <w:rFonts w:ascii="Times New Roman" w:hAnsi="Times New Roman" w:cs="Times New Roman"/>
                <w:w w:val="99"/>
                <w:sz w:val="26"/>
                <w:szCs w:val="26"/>
              </w:rPr>
              <w:t>ль</w:t>
            </w:r>
          </w:p>
          <w:p w:rsidR="00483BD5" w:rsidRPr="00FB0838" w:rsidRDefault="00483BD5" w:rsidP="00DE7F48">
            <w:pPr>
              <w:jc w:val="center"/>
              <w:rPr>
                <w:rFonts w:ascii="Times New Roman" w:hAnsi="Times New Roman" w:cs="Times New Roman"/>
                <w:sz w:val="26"/>
                <w:szCs w:val="26"/>
              </w:rPr>
            </w:pPr>
            <w:r w:rsidRPr="00FB0838">
              <w:rPr>
                <w:rFonts w:ascii="Times New Roman" w:hAnsi="Times New Roman" w:cs="Times New Roman"/>
                <w:w w:val="99"/>
                <w:sz w:val="26"/>
                <w:szCs w:val="26"/>
              </w:rPr>
              <w:t>но</w:t>
            </w:r>
            <w:r w:rsidRPr="00FB0838">
              <w:rPr>
                <w:rFonts w:ascii="Times New Roman" w:hAnsi="Times New Roman" w:cs="Times New Roman"/>
                <w:sz w:val="26"/>
                <w:szCs w:val="26"/>
              </w:rPr>
              <w:t xml:space="preserve">е </w:t>
            </w:r>
            <w:r w:rsidRPr="00FB0838">
              <w:rPr>
                <w:rFonts w:ascii="Times New Roman" w:hAnsi="Times New Roman" w:cs="Times New Roman"/>
                <w:w w:val="99"/>
                <w:sz w:val="26"/>
                <w:szCs w:val="26"/>
              </w:rPr>
              <w:t>о</w:t>
            </w:r>
            <w:r w:rsidRPr="00FB0838">
              <w:rPr>
                <w:rFonts w:ascii="Times New Roman" w:hAnsi="Times New Roman" w:cs="Times New Roman"/>
                <w:sz w:val="26"/>
                <w:szCs w:val="26"/>
              </w:rPr>
              <w:t>б</w:t>
            </w:r>
            <w:r w:rsidRPr="00FB0838">
              <w:rPr>
                <w:rFonts w:ascii="Times New Roman" w:hAnsi="Times New Roman" w:cs="Times New Roman"/>
                <w:w w:val="99"/>
                <w:sz w:val="26"/>
                <w:szCs w:val="26"/>
              </w:rPr>
              <w:t>щ</w:t>
            </w:r>
            <w:r w:rsidRPr="00FB0838">
              <w:rPr>
                <w:rFonts w:ascii="Times New Roman" w:hAnsi="Times New Roman" w:cs="Times New Roman"/>
                <w:sz w:val="26"/>
                <w:szCs w:val="26"/>
              </w:rPr>
              <w:t xml:space="preserve">ее </w:t>
            </w:r>
            <w:r w:rsidRPr="00FB0838">
              <w:rPr>
                <w:rFonts w:ascii="Times New Roman" w:hAnsi="Times New Roman" w:cs="Times New Roman"/>
                <w:w w:val="99"/>
                <w:sz w:val="26"/>
                <w:szCs w:val="26"/>
              </w:rPr>
              <w:t>о</w:t>
            </w:r>
            <w:r w:rsidRPr="00FB0838">
              <w:rPr>
                <w:rFonts w:ascii="Times New Roman" w:hAnsi="Times New Roman" w:cs="Times New Roman"/>
                <w:sz w:val="26"/>
                <w:szCs w:val="26"/>
              </w:rPr>
              <w:t>б</w:t>
            </w:r>
            <w:r w:rsidRPr="00FB0838">
              <w:rPr>
                <w:rFonts w:ascii="Times New Roman" w:hAnsi="Times New Roman" w:cs="Times New Roman"/>
                <w:w w:val="99"/>
                <w:sz w:val="26"/>
                <w:szCs w:val="26"/>
              </w:rPr>
              <w:t>р</w:t>
            </w:r>
            <w:r w:rsidRPr="00FB0838">
              <w:rPr>
                <w:rFonts w:ascii="Times New Roman" w:hAnsi="Times New Roman" w:cs="Times New Roman"/>
                <w:sz w:val="26"/>
                <w:szCs w:val="26"/>
              </w:rPr>
              <w:t>а</w:t>
            </w:r>
            <w:r w:rsidRPr="00FB0838">
              <w:rPr>
                <w:rFonts w:ascii="Times New Roman" w:hAnsi="Times New Roman" w:cs="Times New Roman"/>
                <w:w w:val="99"/>
                <w:sz w:val="26"/>
                <w:szCs w:val="26"/>
              </w:rPr>
              <w:t>зов</w:t>
            </w:r>
            <w:r w:rsidRPr="00FB0838">
              <w:rPr>
                <w:rFonts w:ascii="Times New Roman" w:hAnsi="Times New Roman" w:cs="Times New Roman"/>
                <w:sz w:val="26"/>
                <w:szCs w:val="26"/>
              </w:rPr>
              <w:t>а</w:t>
            </w:r>
          </w:p>
          <w:p w:rsidR="00483BD5" w:rsidRPr="00FB0838" w:rsidRDefault="00483BD5" w:rsidP="00DE7F48">
            <w:pPr>
              <w:jc w:val="center"/>
              <w:rPr>
                <w:rFonts w:ascii="Times New Roman" w:hAnsi="Times New Roman" w:cs="Times New Roman"/>
                <w:sz w:val="26"/>
                <w:szCs w:val="26"/>
              </w:rPr>
            </w:pPr>
            <w:r w:rsidRPr="00FB0838">
              <w:rPr>
                <w:rFonts w:ascii="Times New Roman" w:hAnsi="Times New Roman" w:cs="Times New Roman"/>
                <w:w w:val="99"/>
                <w:sz w:val="26"/>
                <w:szCs w:val="26"/>
              </w:rPr>
              <w:t>ни</w:t>
            </w:r>
            <w:r w:rsidRPr="00FB0838">
              <w:rPr>
                <w:rFonts w:ascii="Times New Roman" w:hAnsi="Times New Roman" w:cs="Times New Roman"/>
                <w:sz w:val="26"/>
                <w:szCs w:val="26"/>
              </w:rPr>
              <w:t>е</w:t>
            </w:r>
          </w:p>
        </w:tc>
        <w:tc>
          <w:tcPr>
            <w:tcW w:w="1559" w:type="dxa"/>
          </w:tcPr>
          <w:p w:rsidR="00483BD5" w:rsidRPr="00FB0838" w:rsidRDefault="00483BD5" w:rsidP="00DE7F48">
            <w:pPr>
              <w:jc w:val="center"/>
              <w:rPr>
                <w:rFonts w:ascii="Times New Roman" w:hAnsi="Times New Roman" w:cs="Times New Roman"/>
                <w:sz w:val="26"/>
                <w:szCs w:val="26"/>
              </w:rPr>
            </w:pPr>
          </w:p>
          <w:p w:rsidR="00483BD5" w:rsidRPr="00FB0838" w:rsidRDefault="00483BD5" w:rsidP="00DE7F48">
            <w:pPr>
              <w:jc w:val="center"/>
              <w:rPr>
                <w:rFonts w:ascii="Times New Roman" w:hAnsi="Times New Roman" w:cs="Times New Roman"/>
                <w:sz w:val="26"/>
                <w:szCs w:val="26"/>
              </w:rPr>
            </w:pPr>
            <w:r w:rsidRPr="00FB0838">
              <w:rPr>
                <w:rFonts w:ascii="Times New Roman" w:hAnsi="Times New Roman" w:cs="Times New Roman"/>
                <w:w w:val="99"/>
                <w:sz w:val="26"/>
                <w:szCs w:val="26"/>
              </w:rPr>
              <w:t>О</w:t>
            </w:r>
            <w:r w:rsidRPr="00FB0838">
              <w:rPr>
                <w:rFonts w:ascii="Times New Roman" w:hAnsi="Times New Roman" w:cs="Times New Roman"/>
                <w:sz w:val="26"/>
                <w:szCs w:val="26"/>
              </w:rPr>
              <w:t>с</w:t>
            </w:r>
            <w:r w:rsidRPr="00FB0838">
              <w:rPr>
                <w:rFonts w:ascii="Times New Roman" w:hAnsi="Times New Roman" w:cs="Times New Roman"/>
                <w:w w:val="99"/>
                <w:sz w:val="26"/>
                <w:szCs w:val="26"/>
              </w:rPr>
              <w:t>новно</w:t>
            </w:r>
            <w:r w:rsidRPr="00FB0838">
              <w:rPr>
                <w:rFonts w:ascii="Times New Roman" w:hAnsi="Times New Roman" w:cs="Times New Roman"/>
                <w:sz w:val="26"/>
                <w:szCs w:val="26"/>
              </w:rPr>
              <w:t xml:space="preserve">е </w:t>
            </w:r>
            <w:r w:rsidRPr="00FB0838">
              <w:rPr>
                <w:rFonts w:ascii="Times New Roman" w:hAnsi="Times New Roman" w:cs="Times New Roman"/>
                <w:w w:val="99"/>
                <w:sz w:val="26"/>
                <w:szCs w:val="26"/>
              </w:rPr>
              <w:t>о</w:t>
            </w:r>
            <w:r w:rsidRPr="00FB0838">
              <w:rPr>
                <w:rFonts w:ascii="Times New Roman" w:hAnsi="Times New Roman" w:cs="Times New Roman"/>
                <w:sz w:val="26"/>
                <w:szCs w:val="26"/>
              </w:rPr>
              <w:t>б</w:t>
            </w:r>
            <w:r w:rsidRPr="00FB0838">
              <w:rPr>
                <w:rFonts w:ascii="Times New Roman" w:hAnsi="Times New Roman" w:cs="Times New Roman"/>
                <w:w w:val="99"/>
                <w:sz w:val="26"/>
                <w:szCs w:val="26"/>
              </w:rPr>
              <w:t>щ</w:t>
            </w:r>
            <w:r w:rsidRPr="00FB0838">
              <w:rPr>
                <w:rFonts w:ascii="Times New Roman" w:hAnsi="Times New Roman" w:cs="Times New Roman"/>
                <w:sz w:val="26"/>
                <w:szCs w:val="26"/>
              </w:rPr>
              <w:t xml:space="preserve">ее </w:t>
            </w:r>
            <w:r w:rsidRPr="00FB0838">
              <w:rPr>
                <w:rFonts w:ascii="Times New Roman" w:hAnsi="Times New Roman" w:cs="Times New Roman"/>
                <w:w w:val="99"/>
                <w:sz w:val="26"/>
                <w:szCs w:val="26"/>
              </w:rPr>
              <w:t>о</w:t>
            </w:r>
            <w:r w:rsidRPr="00FB0838">
              <w:rPr>
                <w:rFonts w:ascii="Times New Roman" w:hAnsi="Times New Roman" w:cs="Times New Roman"/>
                <w:sz w:val="26"/>
                <w:szCs w:val="26"/>
              </w:rPr>
              <w:t>б</w:t>
            </w:r>
            <w:r w:rsidRPr="00FB0838">
              <w:rPr>
                <w:rFonts w:ascii="Times New Roman" w:hAnsi="Times New Roman" w:cs="Times New Roman"/>
                <w:w w:val="99"/>
                <w:sz w:val="26"/>
                <w:szCs w:val="26"/>
              </w:rPr>
              <w:t>р</w:t>
            </w:r>
            <w:r w:rsidRPr="00FB0838">
              <w:rPr>
                <w:rFonts w:ascii="Times New Roman" w:hAnsi="Times New Roman" w:cs="Times New Roman"/>
                <w:sz w:val="26"/>
                <w:szCs w:val="26"/>
              </w:rPr>
              <w:t>а</w:t>
            </w:r>
            <w:r w:rsidRPr="00FB0838">
              <w:rPr>
                <w:rFonts w:ascii="Times New Roman" w:hAnsi="Times New Roman" w:cs="Times New Roman"/>
                <w:w w:val="99"/>
                <w:sz w:val="26"/>
                <w:szCs w:val="26"/>
              </w:rPr>
              <w:t>зов</w:t>
            </w:r>
            <w:r w:rsidRPr="00FB0838">
              <w:rPr>
                <w:rFonts w:ascii="Times New Roman" w:hAnsi="Times New Roman" w:cs="Times New Roman"/>
                <w:sz w:val="26"/>
                <w:szCs w:val="26"/>
              </w:rPr>
              <w:t>а</w:t>
            </w:r>
          </w:p>
          <w:p w:rsidR="00483BD5" w:rsidRPr="00FB0838" w:rsidRDefault="00483BD5" w:rsidP="00DE7F48">
            <w:pPr>
              <w:jc w:val="center"/>
              <w:rPr>
                <w:rFonts w:ascii="Times New Roman" w:hAnsi="Times New Roman" w:cs="Times New Roman"/>
                <w:sz w:val="26"/>
                <w:szCs w:val="26"/>
              </w:rPr>
            </w:pPr>
            <w:r w:rsidRPr="00FB0838">
              <w:rPr>
                <w:rFonts w:ascii="Times New Roman" w:hAnsi="Times New Roman" w:cs="Times New Roman"/>
                <w:w w:val="99"/>
                <w:sz w:val="26"/>
                <w:szCs w:val="26"/>
              </w:rPr>
              <w:t>ни</w:t>
            </w:r>
            <w:r w:rsidRPr="00FB0838">
              <w:rPr>
                <w:rFonts w:ascii="Times New Roman" w:hAnsi="Times New Roman" w:cs="Times New Roman"/>
                <w:sz w:val="26"/>
                <w:szCs w:val="26"/>
              </w:rPr>
              <w:t>е</w:t>
            </w:r>
          </w:p>
        </w:tc>
        <w:tc>
          <w:tcPr>
            <w:tcW w:w="1559" w:type="dxa"/>
          </w:tcPr>
          <w:p w:rsidR="00483BD5" w:rsidRPr="00FB0838" w:rsidRDefault="00483BD5" w:rsidP="00DE7F48">
            <w:pPr>
              <w:jc w:val="center"/>
              <w:rPr>
                <w:rFonts w:ascii="Times New Roman" w:hAnsi="Times New Roman" w:cs="Times New Roman"/>
                <w:sz w:val="26"/>
                <w:szCs w:val="26"/>
              </w:rPr>
            </w:pPr>
          </w:p>
          <w:p w:rsidR="00483BD5" w:rsidRPr="00FB0838" w:rsidRDefault="00483BD5" w:rsidP="00DE7F48">
            <w:pPr>
              <w:jc w:val="center"/>
              <w:rPr>
                <w:rFonts w:ascii="Times New Roman" w:hAnsi="Times New Roman" w:cs="Times New Roman"/>
                <w:sz w:val="26"/>
                <w:szCs w:val="26"/>
              </w:rPr>
            </w:pPr>
            <w:r w:rsidRPr="00FB0838">
              <w:rPr>
                <w:rFonts w:ascii="Times New Roman" w:hAnsi="Times New Roman" w:cs="Times New Roman"/>
                <w:w w:val="99"/>
                <w:sz w:val="26"/>
                <w:szCs w:val="26"/>
              </w:rPr>
              <w:t>Ср</w:t>
            </w:r>
            <w:r w:rsidRPr="00FB0838">
              <w:rPr>
                <w:rFonts w:ascii="Times New Roman" w:hAnsi="Times New Roman" w:cs="Times New Roman"/>
                <w:sz w:val="26"/>
                <w:szCs w:val="26"/>
              </w:rPr>
              <w:t>ед</w:t>
            </w:r>
            <w:r w:rsidRPr="00FB0838">
              <w:rPr>
                <w:rFonts w:ascii="Times New Roman" w:hAnsi="Times New Roman" w:cs="Times New Roman"/>
                <w:w w:val="99"/>
                <w:sz w:val="26"/>
                <w:szCs w:val="26"/>
              </w:rPr>
              <w:t>н</w:t>
            </w:r>
            <w:r w:rsidRPr="00FB0838">
              <w:rPr>
                <w:rFonts w:ascii="Times New Roman" w:hAnsi="Times New Roman" w:cs="Times New Roman"/>
                <w:sz w:val="26"/>
                <w:szCs w:val="26"/>
              </w:rPr>
              <w:t xml:space="preserve">ее  </w:t>
            </w:r>
            <w:r w:rsidRPr="00FB0838">
              <w:rPr>
                <w:rFonts w:ascii="Times New Roman" w:hAnsi="Times New Roman" w:cs="Times New Roman"/>
                <w:w w:val="99"/>
                <w:sz w:val="26"/>
                <w:szCs w:val="26"/>
              </w:rPr>
              <w:t>о</w:t>
            </w:r>
            <w:r w:rsidRPr="00FB0838">
              <w:rPr>
                <w:rFonts w:ascii="Times New Roman" w:hAnsi="Times New Roman" w:cs="Times New Roman"/>
                <w:sz w:val="26"/>
                <w:szCs w:val="26"/>
              </w:rPr>
              <w:t>б</w:t>
            </w:r>
            <w:r w:rsidRPr="00FB0838">
              <w:rPr>
                <w:rFonts w:ascii="Times New Roman" w:hAnsi="Times New Roman" w:cs="Times New Roman"/>
                <w:w w:val="99"/>
                <w:sz w:val="26"/>
                <w:szCs w:val="26"/>
              </w:rPr>
              <w:t>щ</w:t>
            </w:r>
            <w:r w:rsidRPr="00FB0838">
              <w:rPr>
                <w:rFonts w:ascii="Times New Roman" w:hAnsi="Times New Roman" w:cs="Times New Roman"/>
                <w:sz w:val="26"/>
                <w:szCs w:val="26"/>
              </w:rPr>
              <w:t xml:space="preserve">ее </w:t>
            </w:r>
            <w:r w:rsidRPr="00FB0838">
              <w:rPr>
                <w:rFonts w:ascii="Times New Roman" w:hAnsi="Times New Roman" w:cs="Times New Roman"/>
                <w:w w:val="99"/>
                <w:sz w:val="26"/>
                <w:szCs w:val="26"/>
              </w:rPr>
              <w:t>о</w:t>
            </w:r>
            <w:r w:rsidRPr="00FB0838">
              <w:rPr>
                <w:rFonts w:ascii="Times New Roman" w:hAnsi="Times New Roman" w:cs="Times New Roman"/>
                <w:sz w:val="26"/>
                <w:szCs w:val="26"/>
              </w:rPr>
              <w:t>б</w:t>
            </w:r>
            <w:r w:rsidRPr="00FB0838">
              <w:rPr>
                <w:rFonts w:ascii="Times New Roman" w:hAnsi="Times New Roman" w:cs="Times New Roman"/>
                <w:w w:val="99"/>
                <w:sz w:val="26"/>
                <w:szCs w:val="26"/>
              </w:rPr>
              <w:t>р</w:t>
            </w:r>
            <w:r w:rsidRPr="00FB0838">
              <w:rPr>
                <w:rFonts w:ascii="Times New Roman" w:hAnsi="Times New Roman" w:cs="Times New Roman"/>
                <w:sz w:val="26"/>
                <w:szCs w:val="26"/>
              </w:rPr>
              <w:t>а</w:t>
            </w:r>
            <w:r w:rsidRPr="00FB0838">
              <w:rPr>
                <w:rFonts w:ascii="Times New Roman" w:hAnsi="Times New Roman" w:cs="Times New Roman"/>
                <w:w w:val="99"/>
                <w:sz w:val="26"/>
                <w:szCs w:val="26"/>
              </w:rPr>
              <w:t>зов</w:t>
            </w:r>
            <w:r w:rsidRPr="00FB0838">
              <w:rPr>
                <w:rFonts w:ascii="Times New Roman" w:hAnsi="Times New Roman" w:cs="Times New Roman"/>
                <w:sz w:val="26"/>
                <w:szCs w:val="26"/>
              </w:rPr>
              <w:t>а</w:t>
            </w:r>
          </w:p>
          <w:p w:rsidR="00483BD5" w:rsidRPr="00FB0838" w:rsidRDefault="00483BD5" w:rsidP="00DE7F48">
            <w:pPr>
              <w:jc w:val="center"/>
              <w:rPr>
                <w:rFonts w:ascii="Times New Roman" w:hAnsi="Times New Roman" w:cs="Times New Roman"/>
                <w:sz w:val="26"/>
                <w:szCs w:val="26"/>
              </w:rPr>
            </w:pPr>
            <w:r w:rsidRPr="00FB0838">
              <w:rPr>
                <w:rFonts w:ascii="Times New Roman" w:hAnsi="Times New Roman" w:cs="Times New Roman"/>
                <w:w w:val="99"/>
                <w:sz w:val="26"/>
                <w:szCs w:val="26"/>
              </w:rPr>
              <w:t>ни</w:t>
            </w:r>
            <w:r w:rsidRPr="00FB0838">
              <w:rPr>
                <w:rFonts w:ascii="Times New Roman" w:hAnsi="Times New Roman" w:cs="Times New Roman"/>
                <w:sz w:val="26"/>
                <w:szCs w:val="26"/>
              </w:rPr>
              <w:t>е</w:t>
            </w:r>
          </w:p>
        </w:tc>
        <w:tc>
          <w:tcPr>
            <w:tcW w:w="1418" w:type="dxa"/>
          </w:tcPr>
          <w:p w:rsidR="00A7428F" w:rsidRPr="00FB0838" w:rsidRDefault="00A7428F" w:rsidP="00A7428F">
            <w:pPr>
              <w:rPr>
                <w:rFonts w:ascii="Times New Roman" w:hAnsi="Times New Roman" w:cs="Times New Roman"/>
                <w:sz w:val="26"/>
                <w:szCs w:val="26"/>
              </w:rPr>
            </w:pPr>
          </w:p>
          <w:p w:rsidR="00A7428F" w:rsidRPr="00FB0838" w:rsidRDefault="00A7428F" w:rsidP="00DE7F48">
            <w:pPr>
              <w:jc w:val="center"/>
              <w:rPr>
                <w:rFonts w:ascii="Times New Roman" w:hAnsi="Times New Roman" w:cs="Times New Roman"/>
                <w:sz w:val="26"/>
                <w:szCs w:val="26"/>
              </w:rPr>
            </w:pPr>
            <w:r w:rsidRPr="00FB0838">
              <w:rPr>
                <w:rFonts w:ascii="Times New Roman" w:hAnsi="Times New Roman" w:cs="Times New Roman"/>
                <w:sz w:val="26"/>
                <w:szCs w:val="26"/>
              </w:rPr>
              <w:t xml:space="preserve">Основное общее образование </w:t>
            </w:r>
          </w:p>
          <w:p w:rsidR="00A7428F" w:rsidRPr="00FB0838" w:rsidRDefault="00A7428F" w:rsidP="00DE7F48">
            <w:pPr>
              <w:jc w:val="center"/>
              <w:rPr>
                <w:rFonts w:ascii="Times New Roman" w:hAnsi="Times New Roman" w:cs="Times New Roman"/>
                <w:sz w:val="26"/>
                <w:szCs w:val="26"/>
              </w:rPr>
            </w:pPr>
          </w:p>
          <w:p w:rsidR="00483BD5" w:rsidRPr="00FB0838" w:rsidRDefault="00A7428F" w:rsidP="00DE7F48">
            <w:pPr>
              <w:jc w:val="center"/>
              <w:rPr>
                <w:rFonts w:ascii="Times New Roman" w:hAnsi="Times New Roman" w:cs="Times New Roman"/>
                <w:b/>
                <w:sz w:val="26"/>
                <w:szCs w:val="26"/>
              </w:rPr>
            </w:pPr>
            <w:r w:rsidRPr="00FB0838">
              <w:rPr>
                <w:rFonts w:ascii="Times New Roman" w:hAnsi="Times New Roman" w:cs="Times New Roman"/>
                <w:b/>
                <w:sz w:val="26"/>
                <w:szCs w:val="26"/>
              </w:rPr>
              <w:t>З</w:t>
            </w:r>
            <w:r w:rsidR="00483BD5" w:rsidRPr="00FB0838">
              <w:rPr>
                <w:rFonts w:ascii="Times New Roman" w:hAnsi="Times New Roman" w:cs="Times New Roman"/>
                <w:b/>
                <w:sz w:val="26"/>
                <w:szCs w:val="26"/>
              </w:rPr>
              <w:t>аочная форма обучения</w:t>
            </w:r>
          </w:p>
        </w:tc>
        <w:tc>
          <w:tcPr>
            <w:tcW w:w="1417" w:type="dxa"/>
          </w:tcPr>
          <w:p w:rsidR="00483BD5" w:rsidRPr="00FB0838" w:rsidRDefault="00483BD5" w:rsidP="00DE7F48">
            <w:pPr>
              <w:jc w:val="center"/>
              <w:rPr>
                <w:rFonts w:ascii="Times New Roman" w:hAnsi="Times New Roman" w:cs="Times New Roman"/>
                <w:b/>
                <w:sz w:val="26"/>
                <w:szCs w:val="26"/>
              </w:rPr>
            </w:pPr>
          </w:p>
          <w:p w:rsidR="00483BD5" w:rsidRPr="00FB0838" w:rsidRDefault="00483BD5" w:rsidP="00DE7F48">
            <w:pPr>
              <w:jc w:val="center"/>
              <w:rPr>
                <w:rFonts w:ascii="Times New Roman" w:hAnsi="Times New Roman" w:cs="Times New Roman"/>
                <w:b/>
                <w:sz w:val="26"/>
                <w:szCs w:val="26"/>
              </w:rPr>
            </w:pPr>
            <w:r w:rsidRPr="00FB0838">
              <w:rPr>
                <w:rFonts w:ascii="Times New Roman" w:hAnsi="Times New Roman" w:cs="Times New Roman"/>
                <w:b/>
                <w:w w:val="99"/>
                <w:sz w:val="26"/>
                <w:szCs w:val="26"/>
              </w:rPr>
              <w:t>В</w:t>
            </w:r>
            <w:r w:rsidRPr="00FB0838">
              <w:rPr>
                <w:rFonts w:ascii="Times New Roman" w:hAnsi="Times New Roman" w:cs="Times New Roman"/>
                <w:b/>
                <w:sz w:val="26"/>
                <w:szCs w:val="26"/>
              </w:rPr>
              <w:t>се</w:t>
            </w:r>
            <w:r w:rsidRPr="00FB0838">
              <w:rPr>
                <w:rFonts w:ascii="Times New Roman" w:hAnsi="Times New Roman" w:cs="Times New Roman"/>
                <w:b/>
                <w:w w:val="99"/>
                <w:sz w:val="26"/>
                <w:szCs w:val="26"/>
              </w:rPr>
              <w:t>го</w:t>
            </w:r>
          </w:p>
          <w:p w:rsidR="00483BD5" w:rsidRPr="00FB0838" w:rsidRDefault="00483BD5" w:rsidP="00DE7F48">
            <w:pPr>
              <w:jc w:val="center"/>
              <w:rPr>
                <w:rFonts w:ascii="Times New Roman" w:hAnsi="Times New Roman" w:cs="Times New Roman"/>
                <w:b/>
                <w:sz w:val="26"/>
                <w:szCs w:val="26"/>
              </w:rPr>
            </w:pPr>
          </w:p>
        </w:tc>
      </w:tr>
      <w:tr w:rsidR="00483BD5" w:rsidRPr="00FB0838" w:rsidTr="00E715AB">
        <w:trPr>
          <w:jc w:val="center"/>
        </w:trPr>
        <w:tc>
          <w:tcPr>
            <w:tcW w:w="2943" w:type="dxa"/>
          </w:tcPr>
          <w:p w:rsidR="00483BD5" w:rsidRPr="00FB0838" w:rsidRDefault="00483BD5" w:rsidP="00DE7F48">
            <w:pPr>
              <w:jc w:val="center"/>
              <w:rPr>
                <w:rFonts w:ascii="Times New Roman" w:hAnsi="Times New Roman" w:cs="Times New Roman"/>
                <w:sz w:val="26"/>
                <w:szCs w:val="26"/>
              </w:rPr>
            </w:pPr>
            <w:r w:rsidRPr="00FB0838">
              <w:rPr>
                <w:rFonts w:ascii="Times New Roman" w:hAnsi="Times New Roman" w:cs="Times New Roman"/>
                <w:w w:val="99"/>
                <w:sz w:val="26"/>
                <w:szCs w:val="26"/>
              </w:rPr>
              <w:t>О</w:t>
            </w:r>
            <w:r w:rsidRPr="00FB0838">
              <w:rPr>
                <w:rFonts w:ascii="Times New Roman" w:hAnsi="Times New Roman" w:cs="Times New Roman"/>
                <w:sz w:val="26"/>
                <w:szCs w:val="26"/>
              </w:rPr>
              <w:t>б</w:t>
            </w:r>
            <w:r w:rsidRPr="00FB0838">
              <w:rPr>
                <w:rFonts w:ascii="Times New Roman" w:hAnsi="Times New Roman" w:cs="Times New Roman"/>
                <w:w w:val="99"/>
                <w:sz w:val="26"/>
                <w:szCs w:val="26"/>
              </w:rPr>
              <w:t>щ</w:t>
            </w:r>
            <w:r w:rsidRPr="00FB0838">
              <w:rPr>
                <w:rFonts w:ascii="Times New Roman" w:hAnsi="Times New Roman" w:cs="Times New Roman"/>
                <w:sz w:val="26"/>
                <w:szCs w:val="26"/>
              </w:rPr>
              <w:t>ее к</w:t>
            </w:r>
            <w:r w:rsidRPr="00FB0838">
              <w:rPr>
                <w:rFonts w:ascii="Times New Roman" w:hAnsi="Times New Roman" w:cs="Times New Roman"/>
                <w:w w:val="99"/>
                <w:sz w:val="26"/>
                <w:szCs w:val="26"/>
              </w:rPr>
              <w:t>олич</w:t>
            </w:r>
            <w:r w:rsidRPr="00FB0838">
              <w:rPr>
                <w:rFonts w:ascii="Times New Roman" w:hAnsi="Times New Roman" w:cs="Times New Roman"/>
                <w:sz w:val="26"/>
                <w:szCs w:val="26"/>
              </w:rPr>
              <w:t>ес</w:t>
            </w:r>
            <w:r w:rsidRPr="00FB0838">
              <w:rPr>
                <w:rFonts w:ascii="Times New Roman" w:hAnsi="Times New Roman" w:cs="Times New Roman"/>
                <w:w w:val="99"/>
                <w:sz w:val="26"/>
                <w:szCs w:val="26"/>
              </w:rPr>
              <w:t>тво</w:t>
            </w:r>
            <w:r w:rsidRPr="00FB0838">
              <w:rPr>
                <w:rFonts w:ascii="Times New Roman" w:hAnsi="Times New Roman" w:cs="Times New Roman"/>
                <w:sz w:val="26"/>
                <w:szCs w:val="26"/>
              </w:rPr>
              <w:t xml:space="preserve"> к</w:t>
            </w:r>
            <w:r w:rsidRPr="00FB0838">
              <w:rPr>
                <w:rFonts w:ascii="Times New Roman" w:hAnsi="Times New Roman" w:cs="Times New Roman"/>
                <w:w w:val="99"/>
                <w:sz w:val="26"/>
                <w:szCs w:val="26"/>
              </w:rPr>
              <w:t>л</w:t>
            </w:r>
            <w:r w:rsidRPr="00FB0838">
              <w:rPr>
                <w:rFonts w:ascii="Times New Roman" w:hAnsi="Times New Roman" w:cs="Times New Roman"/>
                <w:sz w:val="26"/>
                <w:szCs w:val="26"/>
              </w:rPr>
              <w:t>асс</w:t>
            </w:r>
            <w:r w:rsidRPr="00FB0838">
              <w:rPr>
                <w:rFonts w:ascii="Times New Roman" w:hAnsi="Times New Roman" w:cs="Times New Roman"/>
                <w:w w:val="99"/>
                <w:sz w:val="26"/>
                <w:szCs w:val="26"/>
              </w:rPr>
              <w:t>ов</w:t>
            </w:r>
            <w:r w:rsidRPr="00FB0838">
              <w:rPr>
                <w:rFonts w:ascii="Times New Roman" w:hAnsi="Times New Roman" w:cs="Times New Roman"/>
                <w:sz w:val="26"/>
                <w:szCs w:val="26"/>
              </w:rPr>
              <w:t>/ с</w:t>
            </w:r>
            <w:r w:rsidRPr="00FB0838">
              <w:rPr>
                <w:rFonts w:ascii="Times New Roman" w:hAnsi="Times New Roman" w:cs="Times New Roman"/>
                <w:w w:val="99"/>
                <w:sz w:val="26"/>
                <w:szCs w:val="26"/>
              </w:rPr>
              <w:t>р</w:t>
            </w:r>
            <w:r w:rsidRPr="00FB0838">
              <w:rPr>
                <w:rFonts w:ascii="Times New Roman" w:hAnsi="Times New Roman" w:cs="Times New Roman"/>
                <w:sz w:val="26"/>
                <w:szCs w:val="26"/>
              </w:rPr>
              <w:t>ед</w:t>
            </w:r>
            <w:r w:rsidRPr="00FB0838">
              <w:rPr>
                <w:rFonts w:ascii="Times New Roman" w:hAnsi="Times New Roman" w:cs="Times New Roman"/>
                <w:w w:val="99"/>
                <w:sz w:val="26"/>
                <w:szCs w:val="26"/>
              </w:rPr>
              <w:t>няя</w:t>
            </w:r>
            <w:r w:rsidRPr="00FB0838">
              <w:rPr>
                <w:rFonts w:ascii="Times New Roman" w:hAnsi="Times New Roman" w:cs="Times New Roman"/>
                <w:sz w:val="26"/>
                <w:szCs w:val="26"/>
              </w:rPr>
              <w:t xml:space="preserve"> </w:t>
            </w:r>
            <w:r w:rsidRPr="00FB0838">
              <w:rPr>
                <w:rFonts w:ascii="Times New Roman" w:hAnsi="Times New Roman" w:cs="Times New Roman"/>
                <w:w w:val="99"/>
                <w:sz w:val="26"/>
                <w:szCs w:val="26"/>
              </w:rPr>
              <w:t>н</w:t>
            </w:r>
            <w:r w:rsidRPr="00FB0838">
              <w:rPr>
                <w:rFonts w:ascii="Times New Roman" w:hAnsi="Times New Roman" w:cs="Times New Roman"/>
                <w:sz w:val="26"/>
                <w:szCs w:val="26"/>
              </w:rPr>
              <w:t>а</w:t>
            </w:r>
            <w:r w:rsidRPr="00FB0838">
              <w:rPr>
                <w:rFonts w:ascii="Times New Roman" w:hAnsi="Times New Roman" w:cs="Times New Roman"/>
                <w:w w:val="99"/>
                <w:sz w:val="26"/>
                <w:szCs w:val="26"/>
              </w:rPr>
              <w:t>полня</w:t>
            </w:r>
            <w:r w:rsidRPr="00FB0838">
              <w:rPr>
                <w:rFonts w:ascii="Times New Roman" w:hAnsi="Times New Roman" w:cs="Times New Roman"/>
                <w:sz w:val="26"/>
                <w:szCs w:val="26"/>
              </w:rPr>
              <w:t>ем</w:t>
            </w:r>
            <w:r w:rsidRPr="00FB0838">
              <w:rPr>
                <w:rFonts w:ascii="Times New Roman" w:hAnsi="Times New Roman" w:cs="Times New Roman"/>
                <w:w w:val="99"/>
                <w:sz w:val="26"/>
                <w:szCs w:val="26"/>
              </w:rPr>
              <w:t>о</w:t>
            </w:r>
            <w:r w:rsidRPr="00FB0838">
              <w:rPr>
                <w:rFonts w:ascii="Times New Roman" w:hAnsi="Times New Roman" w:cs="Times New Roman"/>
                <w:sz w:val="26"/>
                <w:szCs w:val="26"/>
              </w:rPr>
              <w:t>с</w:t>
            </w:r>
            <w:r w:rsidRPr="00FB0838">
              <w:rPr>
                <w:rFonts w:ascii="Times New Roman" w:hAnsi="Times New Roman" w:cs="Times New Roman"/>
                <w:w w:val="99"/>
                <w:sz w:val="26"/>
                <w:szCs w:val="26"/>
              </w:rPr>
              <w:t>ть</w:t>
            </w:r>
          </w:p>
        </w:tc>
        <w:tc>
          <w:tcPr>
            <w:tcW w:w="1418" w:type="dxa"/>
          </w:tcPr>
          <w:p w:rsidR="00483BD5" w:rsidRPr="00FB0838" w:rsidRDefault="00062E1A" w:rsidP="00DE7F48">
            <w:pPr>
              <w:widowControl w:val="0"/>
              <w:autoSpaceDE w:val="0"/>
              <w:autoSpaceDN w:val="0"/>
              <w:adjustRightInd w:val="0"/>
              <w:jc w:val="center"/>
              <w:rPr>
                <w:rFonts w:ascii="Times New Roman" w:hAnsi="Times New Roman" w:cs="Times New Roman"/>
                <w:spacing w:val="-20"/>
                <w:sz w:val="26"/>
                <w:szCs w:val="26"/>
              </w:rPr>
            </w:pPr>
            <w:r w:rsidRPr="00FB0838">
              <w:rPr>
                <w:rFonts w:ascii="Times New Roman" w:hAnsi="Times New Roman" w:cs="Times New Roman"/>
                <w:spacing w:val="-20"/>
                <w:sz w:val="26"/>
                <w:szCs w:val="26"/>
              </w:rPr>
              <w:t>17</w:t>
            </w:r>
            <w:r w:rsidR="00483BD5" w:rsidRPr="00FB0838">
              <w:rPr>
                <w:rFonts w:ascii="Times New Roman" w:hAnsi="Times New Roman" w:cs="Times New Roman"/>
                <w:spacing w:val="-20"/>
                <w:sz w:val="26"/>
                <w:szCs w:val="26"/>
              </w:rPr>
              <w:t xml:space="preserve"> классов/</w:t>
            </w:r>
          </w:p>
          <w:p w:rsidR="00483BD5" w:rsidRPr="00FB0838" w:rsidRDefault="00483BD5" w:rsidP="00DE7F48">
            <w:pPr>
              <w:widowControl w:val="0"/>
              <w:autoSpaceDE w:val="0"/>
              <w:autoSpaceDN w:val="0"/>
              <w:adjustRightInd w:val="0"/>
              <w:jc w:val="center"/>
              <w:rPr>
                <w:rFonts w:ascii="Times New Roman" w:hAnsi="Times New Roman" w:cs="Times New Roman"/>
                <w:spacing w:val="-20"/>
                <w:sz w:val="26"/>
                <w:szCs w:val="26"/>
              </w:rPr>
            </w:pPr>
            <w:r w:rsidRPr="00FB0838">
              <w:rPr>
                <w:rFonts w:ascii="Times New Roman" w:hAnsi="Times New Roman" w:cs="Times New Roman"/>
                <w:spacing w:val="-20"/>
                <w:sz w:val="26"/>
                <w:szCs w:val="26"/>
              </w:rPr>
              <w:t>23 чел.</w:t>
            </w:r>
          </w:p>
        </w:tc>
        <w:tc>
          <w:tcPr>
            <w:tcW w:w="1559" w:type="dxa"/>
          </w:tcPr>
          <w:p w:rsidR="00483BD5" w:rsidRPr="00FB0838" w:rsidRDefault="00483BD5" w:rsidP="00DE7F48">
            <w:pPr>
              <w:widowControl w:val="0"/>
              <w:autoSpaceDE w:val="0"/>
              <w:autoSpaceDN w:val="0"/>
              <w:adjustRightInd w:val="0"/>
              <w:jc w:val="center"/>
              <w:rPr>
                <w:rFonts w:ascii="Times New Roman" w:hAnsi="Times New Roman" w:cs="Times New Roman"/>
                <w:spacing w:val="-20"/>
                <w:sz w:val="26"/>
                <w:szCs w:val="26"/>
              </w:rPr>
            </w:pPr>
            <w:r w:rsidRPr="00FB0838">
              <w:rPr>
                <w:rFonts w:ascii="Times New Roman" w:hAnsi="Times New Roman" w:cs="Times New Roman"/>
                <w:spacing w:val="-20"/>
                <w:sz w:val="26"/>
                <w:szCs w:val="26"/>
              </w:rPr>
              <w:t>20 классов/</w:t>
            </w:r>
          </w:p>
          <w:p w:rsidR="00483BD5" w:rsidRPr="00FB0838" w:rsidRDefault="00483BD5" w:rsidP="00DE7F48">
            <w:pPr>
              <w:widowControl w:val="0"/>
              <w:autoSpaceDE w:val="0"/>
              <w:autoSpaceDN w:val="0"/>
              <w:adjustRightInd w:val="0"/>
              <w:jc w:val="center"/>
              <w:rPr>
                <w:rFonts w:ascii="Times New Roman" w:hAnsi="Times New Roman" w:cs="Times New Roman"/>
                <w:spacing w:val="-20"/>
                <w:sz w:val="26"/>
                <w:szCs w:val="26"/>
              </w:rPr>
            </w:pPr>
            <w:r w:rsidRPr="00FB0838">
              <w:rPr>
                <w:rFonts w:ascii="Times New Roman" w:hAnsi="Times New Roman" w:cs="Times New Roman"/>
                <w:spacing w:val="-20"/>
                <w:sz w:val="26"/>
                <w:szCs w:val="26"/>
              </w:rPr>
              <w:t>21 чел.</w:t>
            </w:r>
          </w:p>
        </w:tc>
        <w:tc>
          <w:tcPr>
            <w:tcW w:w="1559" w:type="dxa"/>
          </w:tcPr>
          <w:p w:rsidR="00483BD5" w:rsidRPr="00FB0838" w:rsidRDefault="00483BD5" w:rsidP="00DE7F48">
            <w:pPr>
              <w:widowControl w:val="0"/>
              <w:autoSpaceDE w:val="0"/>
              <w:autoSpaceDN w:val="0"/>
              <w:adjustRightInd w:val="0"/>
              <w:jc w:val="center"/>
              <w:rPr>
                <w:rFonts w:ascii="Times New Roman" w:hAnsi="Times New Roman" w:cs="Times New Roman"/>
                <w:spacing w:val="-20"/>
                <w:sz w:val="26"/>
                <w:szCs w:val="26"/>
              </w:rPr>
            </w:pPr>
            <w:r w:rsidRPr="00FB0838">
              <w:rPr>
                <w:rFonts w:ascii="Times New Roman" w:hAnsi="Times New Roman" w:cs="Times New Roman"/>
                <w:spacing w:val="-20"/>
                <w:sz w:val="26"/>
                <w:szCs w:val="26"/>
              </w:rPr>
              <w:t>4 класса/</w:t>
            </w:r>
          </w:p>
          <w:p w:rsidR="00483BD5" w:rsidRPr="00FB0838" w:rsidRDefault="00483BD5" w:rsidP="00DE7F48">
            <w:pPr>
              <w:widowControl w:val="0"/>
              <w:autoSpaceDE w:val="0"/>
              <w:autoSpaceDN w:val="0"/>
              <w:adjustRightInd w:val="0"/>
              <w:jc w:val="center"/>
              <w:rPr>
                <w:rFonts w:ascii="Times New Roman" w:hAnsi="Times New Roman" w:cs="Times New Roman"/>
                <w:spacing w:val="-20"/>
                <w:sz w:val="26"/>
                <w:szCs w:val="26"/>
              </w:rPr>
            </w:pPr>
            <w:r w:rsidRPr="00FB0838">
              <w:rPr>
                <w:rFonts w:ascii="Times New Roman" w:hAnsi="Times New Roman" w:cs="Times New Roman"/>
                <w:spacing w:val="-20"/>
                <w:sz w:val="26"/>
                <w:szCs w:val="26"/>
              </w:rPr>
              <w:t>15 чел.</w:t>
            </w:r>
          </w:p>
        </w:tc>
        <w:tc>
          <w:tcPr>
            <w:tcW w:w="1418" w:type="dxa"/>
          </w:tcPr>
          <w:p w:rsidR="00483BD5" w:rsidRPr="00FB0838" w:rsidRDefault="00BD19E5" w:rsidP="00DE7F48">
            <w:pPr>
              <w:widowControl w:val="0"/>
              <w:autoSpaceDE w:val="0"/>
              <w:autoSpaceDN w:val="0"/>
              <w:adjustRightInd w:val="0"/>
              <w:jc w:val="center"/>
              <w:rPr>
                <w:rFonts w:ascii="Times New Roman" w:hAnsi="Times New Roman" w:cs="Times New Roman"/>
                <w:spacing w:val="-20"/>
                <w:sz w:val="26"/>
                <w:szCs w:val="26"/>
              </w:rPr>
            </w:pPr>
            <w:r w:rsidRPr="00FB0838">
              <w:rPr>
                <w:rFonts w:ascii="Times New Roman" w:hAnsi="Times New Roman" w:cs="Times New Roman"/>
                <w:spacing w:val="-20"/>
                <w:sz w:val="26"/>
                <w:szCs w:val="26"/>
              </w:rPr>
              <w:t>1 класс</w:t>
            </w:r>
            <w:r w:rsidR="00483BD5" w:rsidRPr="00FB0838">
              <w:rPr>
                <w:rFonts w:ascii="Times New Roman" w:hAnsi="Times New Roman" w:cs="Times New Roman"/>
                <w:spacing w:val="-20"/>
                <w:sz w:val="26"/>
                <w:szCs w:val="26"/>
              </w:rPr>
              <w:t>/</w:t>
            </w:r>
          </w:p>
          <w:p w:rsidR="00483BD5" w:rsidRPr="00FB0838" w:rsidRDefault="00764281" w:rsidP="00DE7F48">
            <w:pPr>
              <w:widowControl w:val="0"/>
              <w:autoSpaceDE w:val="0"/>
              <w:autoSpaceDN w:val="0"/>
              <w:adjustRightInd w:val="0"/>
              <w:jc w:val="center"/>
              <w:rPr>
                <w:rFonts w:ascii="Times New Roman" w:hAnsi="Times New Roman" w:cs="Times New Roman"/>
                <w:spacing w:val="-20"/>
                <w:sz w:val="26"/>
                <w:szCs w:val="26"/>
              </w:rPr>
            </w:pPr>
            <w:r w:rsidRPr="00FB0838">
              <w:rPr>
                <w:rFonts w:ascii="Times New Roman" w:hAnsi="Times New Roman" w:cs="Times New Roman"/>
                <w:spacing w:val="-20"/>
                <w:sz w:val="26"/>
                <w:szCs w:val="26"/>
              </w:rPr>
              <w:t>-</w:t>
            </w:r>
          </w:p>
        </w:tc>
        <w:tc>
          <w:tcPr>
            <w:tcW w:w="1417" w:type="dxa"/>
          </w:tcPr>
          <w:p w:rsidR="00483BD5" w:rsidRPr="00FB0838" w:rsidRDefault="00483BD5" w:rsidP="00DE7F48">
            <w:pPr>
              <w:widowControl w:val="0"/>
              <w:autoSpaceDE w:val="0"/>
              <w:autoSpaceDN w:val="0"/>
              <w:adjustRightInd w:val="0"/>
              <w:jc w:val="center"/>
              <w:rPr>
                <w:rFonts w:ascii="Times New Roman" w:hAnsi="Times New Roman" w:cs="Times New Roman"/>
                <w:b/>
                <w:spacing w:val="-20"/>
                <w:sz w:val="26"/>
                <w:szCs w:val="26"/>
              </w:rPr>
            </w:pPr>
            <w:r w:rsidRPr="00FB0838">
              <w:rPr>
                <w:rFonts w:ascii="Times New Roman" w:hAnsi="Times New Roman" w:cs="Times New Roman"/>
                <w:b/>
                <w:spacing w:val="-20"/>
                <w:sz w:val="26"/>
                <w:szCs w:val="26"/>
              </w:rPr>
              <w:t>42 класса/</w:t>
            </w:r>
          </w:p>
          <w:p w:rsidR="00483BD5" w:rsidRPr="00FB0838" w:rsidRDefault="004E7801" w:rsidP="00DE7F48">
            <w:pPr>
              <w:widowControl w:val="0"/>
              <w:autoSpaceDE w:val="0"/>
              <w:autoSpaceDN w:val="0"/>
              <w:adjustRightInd w:val="0"/>
              <w:jc w:val="center"/>
              <w:rPr>
                <w:rFonts w:ascii="Times New Roman" w:hAnsi="Times New Roman" w:cs="Times New Roman"/>
                <w:b/>
                <w:spacing w:val="-20"/>
                <w:sz w:val="26"/>
                <w:szCs w:val="26"/>
              </w:rPr>
            </w:pPr>
            <w:r w:rsidRPr="00FB0838">
              <w:rPr>
                <w:rFonts w:ascii="Times New Roman" w:hAnsi="Times New Roman" w:cs="Times New Roman"/>
                <w:b/>
                <w:spacing w:val="-20"/>
                <w:sz w:val="26"/>
                <w:szCs w:val="26"/>
              </w:rPr>
              <w:t>21</w:t>
            </w:r>
            <w:r w:rsidR="00483BD5" w:rsidRPr="00FB0838">
              <w:rPr>
                <w:rFonts w:ascii="Times New Roman" w:hAnsi="Times New Roman" w:cs="Times New Roman"/>
                <w:b/>
                <w:spacing w:val="-20"/>
                <w:sz w:val="26"/>
                <w:szCs w:val="26"/>
              </w:rPr>
              <w:t xml:space="preserve"> чел.</w:t>
            </w:r>
          </w:p>
        </w:tc>
      </w:tr>
      <w:tr w:rsidR="00483BD5" w:rsidRPr="00FB0838" w:rsidTr="00E715AB">
        <w:trPr>
          <w:jc w:val="center"/>
        </w:trPr>
        <w:tc>
          <w:tcPr>
            <w:tcW w:w="2943" w:type="dxa"/>
          </w:tcPr>
          <w:p w:rsidR="00483BD5" w:rsidRPr="00FB0838" w:rsidRDefault="00483BD5" w:rsidP="00DE7F48">
            <w:pPr>
              <w:jc w:val="center"/>
              <w:rPr>
                <w:rFonts w:ascii="Times New Roman" w:hAnsi="Times New Roman" w:cs="Times New Roman"/>
                <w:sz w:val="26"/>
                <w:szCs w:val="26"/>
              </w:rPr>
            </w:pPr>
            <w:r w:rsidRPr="00FB0838">
              <w:rPr>
                <w:rFonts w:ascii="Times New Roman" w:hAnsi="Times New Roman" w:cs="Times New Roman"/>
                <w:w w:val="99"/>
                <w:sz w:val="26"/>
                <w:szCs w:val="26"/>
              </w:rPr>
              <w:t>О</w:t>
            </w:r>
            <w:r w:rsidRPr="00FB0838">
              <w:rPr>
                <w:rFonts w:ascii="Times New Roman" w:hAnsi="Times New Roman" w:cs="Times New Roman"/>
                <w:sz w:val="26"/>
                <w:szCs w:val="26"/>
              </w:rPr>
              <w:t>б</w:t>
            </w:r>
            <w:r w:rsidRPr="00FB0838">
              <w:rPr>
                <w:rFonts w:ascii="Times New Roman" w:hAnsi="Times New Roman" w:cs="Times New Roman"/>
                <w:w w:val="99"/>
                <w:sz w:val="26"/>
                <w:szCs w:val="26"/>
              </w:rPr>
              <w:t>щ</w:t>
            </w:r>
            <w:r w:rsidRPr="00FB0838">
              <w:rPr>
                <w:rFonts w:ascii="Times New Roman" w:hAnsi="Times New Roman" w:cs="Times New Roman"/>
                <w:sz w:val="26"/>
                <w:szCs w:val="26"/>
              </w:rPr>
              <w:t>ее к</w:t>
            </w:r>
            <w:r w:rsidRPr="00FB0838">
              <w:rPr>
                <w:rFonts w:ascii="Times New Roman" w:hAnsi="Times New Roman" w:cs="Times New Roman"/>
                <w:w w:val="99"/>
                <w:sz w:val="26"/>
                <w:szCs w:val="26"/>
              </w:rPr>
              <w:t>олич</w:t>
            </w:r>
            <w:r w:rsidRPr="00FB0838">
              <w:rPr>
                <w:rFonts w:ascii="Times New Roman" w:hAnsi="Times New Roman" w:cs="Times New Roman"/>
                <w:sz w:val="26"/>
                <w:szCs w:val="26"/>
              </w:rPr>
              <w:t>ес</w:t>
            </w:r>
            <w:r w:rsidRPr="00FB0838">
              <w:rPr>
                <w:rFonts w:ascii="Times New Roman" w:hAnsi="Times New Roman" w:cs="Times New Roman"/>
                <w:w w:val="99"/>
                <w:sz w:val="26"/>
                <w:szCs w:val="26"/>
              </w:rPr>
              <w:t>тво</w:t>
            </w:r>
            <w:r w:rsidRPr="00FB0838">
              <w:rPr>
                <w:rFonts w:ascii="Times New Roman" w:hAnsi="Times New Roman" w:cs="Times New Roman"/>
                <w:sz w:val="26"/>
                <w:szCs w:val="26"/>
              </w:rPr>
              <w:t xml:space="preserve"> </w:t>
            </w:r>
            <w:proofErr w:type="gramStart"/>
            <w:r w:rsidRPr="00FB0838">
              <w:rPr>
                <w:rFonts w:ascii="Times New Roman" w:hAnsi="Times New Roman" w:cs="Times New Roman"/>
                <w:w w:val="99"/>
                <w:sz w:val="26"/>
                <w:szCs w:val="26"/>
              </w:rPr>
              <w:t>о</w:t>
            </w:r>
            <w:r w:rsidRPr="00FB0838">
              <w:rPr>
                <w:rFonts w:ascii="Times New Roman" w:hAnsi="Times New Roman" w:cs="Times New Roman"/>
                <w:sz w:val="26"/>
                <w:szCs w:val="26"/>
              </w:rPr>
              <w:t>б</w:t>
            </w:r>
            <w:r w:rsidRPr="00FB0838">
              <w:rPr>
                <w:rFonts w:ascii="Times New Roman" w:hAnsi="Times New Roman" w:cs="Times New Roman"/>
                <w:w w:val="99"/>
                <w:sz w:val="26"/>
                <w:szCs w:val="26"/>
              </w:rPr>
              <w:t>уч</w:t>
            </w:r>
            <w:r w:rsidRPr="00FB0838">
              <w:rPr>
                <w:rFonts w:ascii="Times New Roman" w:hAnsi="Times New Roman" w:cs="Times New Roman"/>
                <w:sz w:val="26"/>
                <w:szCs w:val="26"/>
              </w:rPr>
              <w:t>а</w:t>
            </w:r>
            <w:r w:rsidRPr="00FB0838">
              <w:rPr>
                <w:rFonts w:ascii="Times New Roman" w:hAnsi="Times New Roman" w:cs="Times New Roman"/>
                <w:w w:val="99"/>
                <w:sz w:val="26"/>
                <w:szCs w:val="26"/>
              </w:rPr>
              <w:t>ющих</w:t>
            </w:r>
            <w:r w:rsidRPr="00FB0838">
              <w:rPr>
                <w:rFonts w:ascii="Times New Roman" w:hAnsi="Times New Roman" w:cs="Times New Roman"/>
                <w:sz w:val="26"/>
                <w:szCs w:val="26"/>
              </w:rPr>
              <w:t>с</w:t>
            </w:r>
            <w:r w:rsidRPr="00FB0838">
              <w:rPr>
                <w:rFonts w:ascii="Times New Roman" w:hAnsi="Times New Roman" w:cs="Times New Roman"/>
                <w:w w:val="99"/>
                <w:sz w:val="26"/>
                <w:szCs w:val="26"/>
              </w:rPr>
              <w:t>я</w:t>
            </w:r>
            <w:proofErr w:type="gramEnd"/>
          </w:p>
        </w:tc>
        <w:tc>
          <w:tcPr>
            <w:tcW w:w="1418" w:type="dxa"/>
          </w:tcPr>
          <w:p w:rsidR="00483BD5" w:rsidRPr="00FB0838" w:rsidRDefault="00483BD5" w:rsidP="00DE7F48">
            <w:pPr>
              <w:widowControl w:val="0"/>
              <w:autoSpaceDE w:val="0"/>
              <w:autoSpaceDN w:val="0"/>
              <w:adjustRightInd w:val="0"/>
              <w:jc w:val="center"/>
              <w:rPr>
                <w:rFonts w:ascii="Times New Roman" w:hAnsi="Times New Roman" w:cs="Times New Roman"/>
                <w:spacing w:val="-20"/>
                <w:sz w:val="26"/>
                <w:szCs w:val="26"/>
              </w:rPr>
            </w:pPr>
          </w:p>
          <w:p w:rsidR="00483BD5" w:rsidRPr="00FB0838" w:rsidRDefault="00483BD5" w:rsidP="00DE7F48">
            <w:pPr>
              <w:widowControl w:val="0"/>
              <w:autoSpaceDE w:val="0"/>
              <w:autoSpaceDN w:val="0"/>
              <w:adjustRightInd w:val="0"/>
              <w:jc w:val="center"/>
              <w:rPr>
                <w:rFonts w:ascii="Times New Roman" w:hAnsi="Times New Roman" w:cs="Times New Roman"/>
                <w:spacing w:val="-20"/>
                <w:sz w:val="26"/>
                <w:szCs w:val="26"/>
              </w:rPr>
            </w:pPr>
            <w:r w:rsidRPr="00FB0838">
              <w:rPr>
                <w:rFonts w:ascii="Times New Roman" w:hAnsi="Times New Roman" w:cs="Times New Roman"/>
                <w:spacing w:val="-20"/>
                <w:sz w:val="26"/>
                <w:szCs w:val="26"/>
              </w:rPr>
              <w:t>3</w:t>
            </w:r>
            <w:r w:rsidR="002505E5" w:rsidRPr="00FB0838">
              <w:rPr>
                <w:rFonts w:ascii="Times New Roman" w:hAnsi="Times New Roman" w:cs="Times New Roman"/>
                <w:spacing w:val="-20"/>
                <w:sz w:val="26"/>
                <w:szCs w:val="26"/>
              </w:rPr>
              <w:t>97</w:t>
            </w:r>
          </w:p>
        </w:tc>
        <w:tc>
          <w:tcPr>
            <w:tcW w:w="1559" w:type="dxa"/>
          </w:tcPr>
          <w:p w:rsidR="00483BD5" w:rsidRPr="00FB0838" w:rsidRDefault="00483BD5" w:rsidP="00DE7F48">
            <w:pPr>
              <w:widowControl w:val="0"/>
              <w:autoSpaceDE w:val="0"/>
              <w:autoSpaceDN w:val="0"/>
              <w:adjustRightInd w:val="0"/>
              <w:jc w:val="center"/>
              <w:rPr>
                <w:rFonts w:ascii="Times New Roman" w:hAnsi="Times New Roman" w:cs="Times New Roman"/>
                <w:spacing w:val="-20"/>
                <w:sz w:val="26"/>
                <w:szCs w:val="26"/>
              </w:rPr>
            </w:pPr>
          </w:p>
          <w:p w:rsidR="00483BD5" w:rsidRPr="00FB0838" w:rsidRDefault="00764281" w:rsidP="00DE7F48">
            <w:pPr>
              <w:widowControl w:val="0"/>
              <w:autoSpaceDE w:val="0"/>
              <w:autoSpaceDN w:val="0"/>
              <w:adjustRightInd w:val="0"/>
              <w:jc w:val="center"/>
              <w:rPr>
                <w:rFonts w:ascii="Times New Roman" w:hAnsi="Times New Roman" w:cs="Times New Roman"/>
                <w:spacing w:val="-20"/>
                <w:sz w:val="26"/>
                <w:szCs w:val="26"/>
              </w:rPr>
            </w:pPr>
            <w:r w:rsidRPr="00FB0838">
              <w:rPr>
                <w:rFonts w:ascii="Times New Roman" w:hAnsi="Times New Roman" w:cs="Times New Roman"/>
                <w:spacing w:val="-20"/>
                <w:sz w:val="26"/>
                <w:szCs w:val="26"/>
              </w:rPr>
              <w:t>4</w:t>
            </w:r>
            <w:r w:rsidR="002505E5" w:rsidRPr="00FB0838">
              <w:rPr>
                <w:rFonts w:ascii="Times New Roman" w:hAnsi="Times New Roman" w:cs="Times New Roman"/>
                <w:spacing w:val="-20"/>
                <w:sz w:val="26"/>
                <w:szCs w:val="26"/>
              </w:rPr>
              <w:t>19</w:t>
            </w:r>
          </w:p>
        </w:tc>
        <w:tc>
          <w:tcPr>
            <w:tcW w:w="1559" w:type="dxa"/>
          </w:tcPr>
          <w:p w:rsidR="00483BD5" w:rsidRPr="00FB0838" w:rsidRDefault="00483BD5" w:rsidP="00DE7F48">
            <w:pPr>
              <w:widowControl w:val="0"/>
              <w:autoSpaceDE w:val="0"/>
              <w:autoSpaceDN w:val="0"/>
              <w:adjustRightInd w:val="0"/>
              <w:rPr>
                <w:rFonts w:ascii="Times New Roman" w:hAnsi="Times New Roman" w:cs="Times New Roman"/>
                <w:spacing w:val="-20"/>
                <w:sz w:val="26"/>
                <w:szCs w:val="26"/>
              </w:rPr>
            </w:pPr>
          </w:p>
          <w:p w:rsidR="00483BD5" w:rsidRPr="00FB0838" w:rsidRDefault="00764281" w:rsidP="00DE7F48">
            <w:pPr>
              <w:widowControl w:val="0"/>
              <w:autoSpaceDE w:val="0"/>
              <w:autoSpaceDN w:val="0"/>
              <w:adjustRightInd w:val="0"/>
              <w:jc w:val="center"/>
              <w:rPr>
                <w:rFonts w:ascii="Times New Roman" w:hAnsi="Times New Roman" w:cs="Times New Roman"/>
                <w:spacing w:val="-20"/>
                <w:sz w:val="26"/>
                <w:szCs w:val="26"/>
              </w:rPr>
            </w:pPr>
            <w:r w:rsidRPr="00FB0838">
              <w:rPr>
                <w:rFonts w:ascii="Times New Roman" w:hAnsi="Times New Roman" w:cs="Times New Roman"/>
                <w:spacing w:val="-20"/>
                <w:sz w:val="26"/>
                <w:szCs w:val="26"/>
              </w:rPr>
              <w:t>61</w:t>
            </w:r>
          </w:p>
        </w:tc>
        <w:tc>
          <w:tcPr>
            <w:tcW w:w="1418" w:type="dxa"/>
          </w:tcPr>
          <w:p w:rsidR="00483BD5" w:rsidRPr="00FB0838" w:rsidRDefault="00483BD5" w:rsidP="00DE7F48">
            <w:pPr>
              <w:widowControl w:val="0"/>
              <w:autoSpaceDE w:val="0"/>
              <w:autoSpaceDN w:val="0"/>
              <w:adjustRightInd w:val="0"/>
              <w:jc w:val="center"/>
              <w:rPr>
                <w:rFonts w:ascii="Times New Roman" w:hAnsi="Times New Roman" w:cs="Times New Roman"/>
                <w:spacing w:val="-20"/>
                <w:sz w:val="26"/>
                <w:szCs w:val="26"/>
              </w:rPr>
            </w:pPr>
          </w:p>
          <w:p w:rsidR="00483BD5" w:rsidRPr="00FB0838" w:rsidRDefault="00764281" w:rsidP="00DE7F48">
            <w:pPr>
              <w:widowControl w:val="0"/>
              <w:autoSpaceDE w:val="0"/>
              <w:autoSpaceDN w:val="0"/>
              <w:adjustRightInd w:val="0"/>
              <w:jc w:val="center"/>
              <w:rPr>
                <w:rFonts w:ascii="Times New Roman" w:hAnsi="Times New Roman" w:cs="Times New Roman"/>
                <w:spacing w:val="-20"/>
                <w:sz w:val="26"/>
                <w:szCs w:val="26"/>
              </w:rPr>
            </w:pPr>
            <w:r w:rsidRPr="00FB0838">
              <w:rPr>
                <w:rFonts w:ascii="Times New Roman" w:hAnsi="Times New Roman" w:cs="Times New Roman"/>
                <w:spacing w:val="-20"/>
                <w:sz w:val="26"/>
                <w:szCs w:val="26"/>
              </w:rPr>
              <w:t>2</w:t>
            </w:r>
          </w:p>
        </w:tc>
        <w:tc>
          <w:tcPr>
            <w:tcW w:w="1417" w:type="dxa"/>
          </w:tcPr>
          <w:p w:rsidR="00483BD5" w:rsidRPr="00FB0838" w:rsidRDefault="00483BD5" w:rsidP="00DE7F48">
            <w:pPr>
              <w:widowControl w:val="0"/>
              <w:autoSpaceDE w:val="0"/>
              <w:autoSpaceDN w:val="0"/>
              <w:adjustRightInd w:val="0"/>
              <w:jc w:val="center"/>
              <w:rPr>
                <w:rFonts w:ascii="Times New Roman" w:hAnsi="Times New Roman" w:cs="Times New Roman"/>
                <w:b/>
                <w:spacing w:val="-20"/>
                <w:sz w:val="26"/>
                <w:szCs w:val="26"/>
              </w:rPr>
            </w:pPr>
          </w:p>
          <w:p w:rsidR="00483BD5" w:rsidRPr="00FB0838" w:rsidRDefault="00483BD5" w:rsidP="00DE7F48">
            <w:pPr>
              <w:widowControl w:val="0"/>
              <w:autoSpaceDE w:val="0"/>
              <w:autoSpaceDN w:val="0"/>
              <w:adjustRightInd w:val="0"/>
              <w:jc w:val="center"/>
              <w:rPr>
                <w:rFonts w:ascii="Times New Roman" w:hAnsi="Times New Roman" w:cs="Times New Roman"/>
                <w:b/>
                <w:spacing w:val="-20"/>
                <w:sz w:val="26"/>
                <w:szCs w:val="26"/>
              </w:rPr>
            </w:pPr>
            <w:r w:rsidRPr="00FB0838">
              <w:rPr>
                <w:rFonts w:ascii="Times New Roman" w:hAnsi="Times New Roman" w:cs="Times New Roman"/>
                <w:b/>
                <w:spacing w:val="-20"/>
                <w:sz w:val="26"/>
                <w:szCs w:val="26"/>
              </w:rPr>
              <w:t>8</w:t>
            </w:r>
            <w:r w:rsidR="002505E5" w:rsidRPr="00FB0838">
              <w:rPr>
                <w:rFonts w:ascii="Times New Roman" w:hAnsi="Times New Roman" w:cs="Times New Roman"/>
                <w:b/>
                <w:spacing w:val="-20"/>
                <w:sz w:val="26"/>
                <w:szCs w:val="26"/>
              </w:rPr>
              <w:t>79</w:t>
            </w:r>
          </w:p>
        </w:tc>
      </w:tr>
      <w:tr w:rsidR="00A11274" w:rsidRPr="00FB0838" w:rsidTr="00E715AB">
        <w:trPr>
          <w:trHeight w:val="1495"/>
          <w:jc w:val="center"/>
        </w:trPr>
        <w:tc>
          <w:tcPr>
            <w:tcW w:w="2943" w:type="dxa"/>
          </w:tcPr>
          <w:p w:rsidR="00A11274" w:rsidRPr="00FB0838" w:rsidRDefault="00A11274" w:rsidP="00DE7F48">
            <w:pPr>
              <w:jc w:val="center"/>
              <w:rPr>
                <w:rFonts w:ascii="Times New Roman" w:hAnsi="Times New Roman" w:cs="Times New Roman"/>
                <w:sz w:val="26"/>
                <w:szCs w:val="26"/>
              </w:rPr>
            </w:pPr>
            <w:r w:rsidRPr="00FB0838">
              <w:rPr>
                <w:rFonts w:ascii="Times New Roman" w:hAnsi="Times New Roman" w:cs="Times New Roman"/>
                <w:w w:val="99"/>
                <w:sz w:val="26"/>
                <w:szCs w:val="26"/>
              </w:rPr>
              <w:t>В</w:t>
            </w:r>
            <w:r w:rsidRPr="00FB0838">
              <w:rPr>
                <w:rFonts w:ascii="Times New Roman" w:hAnsi="Times New Roman" w:cs="Times New Roman"/>
                <w:sz w:val="26"/>
                <w:szCs w:val="26"/>
              </w:rPr>
              <w:t xml:space="preserve"> </w:t>
            </w:r>
            <w:r w:rsidRPr="00FB0838">
              <w:rPr>
                <w:rFonts w:ascii="Times New Roman" w:hAnsi="Times New Roman" w:cs="Times New Roman"/>
                <w:w w:val="99"/>
                <w:sz w:val="26"/>
                <w:szCs w:val="26"/>
              </w:rPr>
              <w:t>то</w:t>
            </w:r>
            <w:r w:rsidRPr="00FB0838">
              <w:rPr>
                <w:rFonts w:ascii="Times New Roman" w:hAnsi="Times New Roman" w:cs="Times New Roman"/>
                <w:sz w:val="26"/>
                <w:szCs w:val="26"/>
              </w:rPr>
              <w:t xml:space="preserve">м </w:t>
            </w:r>
            <w:r w:rsidRPr="00FB0838">
              <w:rPr>
                <w:rFonts w:ascii="Times New Roman" w:hAnsi="Times New Roman" w:cs="Times New Roman"/>
                <w:w w:val="99"/>
                <w:sz w:val="26"/>
                <w:szCs w:val="26"/>
              </w:rPr>
              <w:t>чи</w:t>
            </w:r>
            <w:r w:rsidRPr="00FB0838">
              <w:rPr>
                <w:rFonts w:ascii="Times New Roman" w:hAnsi="Times New Roman" w:cs="Times New Roman"/>
                <w:sz w:val="26"/>
                <w:szCs w:val="26"/>
              </w:rPr>
              <w:t>с</w:t>
            </w:r>
            <w:r w:rsidRPr="00FB0838">
              <w:rPr>
                <w:rFonts w:ascii="Times New Roman" w:hAnsi="Times New Roman" w:cs="Times New Roman"/>
                <w:w w:val="99"/>
                <w:sz w:val="26"/>
                <w:szCs w:val="26"/>
              </w:rPr>
              <w:t>л</w:t>
            </w:r>
            <w:r w:rsidRPr="00FB0838">
              <w:rPr>
                <w:rFonts w:ascii="Times New Roman" w:hAnsi="Times New Roman" w:cs="Times New Roman"/>
                <w:sz w:val="26"/>
                <w:szCs w:val="26"/>
              </w:rPr>
              <w:t>е:</w:t>
            </w:r>
          </w:p>
          <w:p w:rsidR="00A11274" w:rsidRPr="00FB0838" w:rsidRDefault="00F9785B" w:rsidP="00DE7F48">
            <w:pPr>
              <w:jc w:val="center"/>
              <w:rPr>
                <w:rFonts w:ascii="Times New Roman" w:hAnsi="Times New Roman" w:cs="Times New Roman"/>
                <w:sz w:val="26"/>
                <w:szCs w:val="26"/>
              </w:rPr>
            </w:pPr>
            <w:r>
              <w:rPr>
                <w:rFonts w:ascii="Times New Roman" w:hAnsi="Times New Roman" w:cs="Times New Roman"/>
                <w:w w:val="99"/>
                <w:sz w:val="26"/>
                <w:szCs w:val="26"/>
              </w:rPr>
              <w:t xml:space="preserve">а) </w:t>
            </w:r>
            <w:proofErr w:type="gramStart"/>
            <w:r w:rsidR="00A11274">
              <w:rPr>
                <w:rFonts w:ascii="Times New Roman" w:hAnsi="Times New Roman" w:cs="Times New Roman"/>
                <w:w w:val="99"/>
                <w:sz w:val="26"/>
                <w:szCs w:val="26"/>
              </w:rPr>
              <w:t>з</w:t>
            </w:r>
            <w:r w:rsidR="00A11274" w:rsidRPr="00FB0838">
              <w:rPr>
                <w:rFonts w:ascii="Times New Roman" w:hAnsi="Times New Roman" w:cs="Times New Roman"/>
                <w:sz w:val="26"/>
                <w:szCs w:val="26"/>
              </w:rPr>
              <w:t>а</w:t>
            </w:r>
            <w:r w:rsidR="00A11274" w:rsidRPr="00FB0838">
              <w:rPr>
                <w:rFonts w:ascii="Times New Roman" w:hAnsi="Times New Roman" w:cs="Times New Roman"/>
                <w:w w:val="99"/>
                <w:sz w:val="26"/>
                <w:szCs w:val="26"/>
              </w:rPr>
              <w:t>ни</w:t>
            </w:r>
            <w:r w:rsidR="00A11274" w:rsidRPr="00FB0838">
              <w:rPr>
                <w:rFonts w:ascii="Times New Roman" w:hAnsi="Times New Roman" w:cs="Times New Roman"/>
                <w:sz w:val="26"/>
                <w:szCs w:val="26"/>
              </w:rPr>
              <w:t>ма</w:t>
            </w:r>
            <w:r w:rsidR="00A11274" w:rsidRPr="00FB0838">
              <w:rPr>
                <w:rFonts w:ascii="Times New Roman" w:hAnsi="Times New Roman" w:cs="Times New Roman"/>
                <w:w w:val="99"/>
                <w:sz w:val="26"/>
                <w:szCs w:val="26"/>
              </w:rPr>
              <w:t>ющих</w:t>
            </w:r>
            <w:r w:rsidR="00A11274" w:rsidRPr="00FB0838">
              <w:rPr>
                <w:rFonts w:ascii="Times New Roman" w:hAnsi="Times New Roman" w:cs="Times New Roman"/>
                <w:sz w:val="26"/>
                <w:szCs w:val="26"/>
              </w:rPr>
              <w:t>с</w:t>
            </w:r>
            <w:r w:rsidR="00A11274" w:rsidRPr="00FB0838">
              <w:rPr>
                <w:rFonts w:ascii="Times New Roman" w:hAnsi="Times New Roman" w:cs="Times New Roman"/>
                <w:w w:val="99"/>
                <w:sz w:val="26"/>
                <w:szCs w:val="26"/>
              </w:rPr>
              <w:t>я</w:t>
            </w:r>
            <w:proofErr w:type="gramEnd"/>
            <w:r w:rsidR="00A11274" w:rsidRPr="00FB0838">
              <w:rPr>
                <w:rFonts w:ascii="Times New Roman" w:hAnsi="Times New Roman" w:cs="Times New Roman"/>
                <w:sz w:val="26"/>
                <w:szCs w:val="26"/>
              </w:rPr>
              <w:t xml:space="preserve"> </w:t>
            </w:r>
            <w:r w:rsidR="00A11274" w:rsidRPr="00FB0838">
              <w:rPr>
                <w:rFonts w:ascii="Times New Roman" w:hAnsi="Times New Roman" w:cs="Times New Roman"/>
                <w:w w:val="99"/>
                <w:sz w:val="26"/>
                <w:szCs w:val="26"/>
              </w:rPr>
              <w:t>по</w:t>
            </w:r>
            <w:r w:rsidR="00A11274" w:rsidRPr="00FB0838">
              <w:rPr>
                <w:rFonts w:ascii="Times New Roman" w:hAnsi="Times New Roman" w:cs="Times New Roman"/>
                <w:sz w:val="26"/>
                <w:szCs w:val="26"/>
              </w:rPr>
              <w:t xml:space="preserve"> ба</w:t>
            </w:r>
            <w:r w:rsidR="00A11274" w:rsidRPr="00FB0838">
              <w:rPr>
                <w:rFonts w:ascii="Times New Roman" w:hAnsi="Times New Roman" w:cs="Times New Roman"/>
                <w:w w:val="99"/>
                <w:sz w:val="26"/>
                <w:szCs w:val="26"/>
              </w:rPr>
              <w:t>зовы</w:t>
            </w:r>
            <w:r w:rsidR="00A11274" w:rsidRPr="00FB0838">
              <w:rPr>
                <w:rFonts w:ascii="Times New Roman" w:hAnsi="Times New Roman" w:cs="Times New Roman"/>
                <w:sz w:val="26"/>
                <w:szCs w:val="26"/>
              </w:rPr>
              <w:t xml:space="preserve">м </w:t>
            </w:r>
            <w:r w:rsidR="00A11274" w:rsidRPr="00FB0838">
              <w:rPr>
                <w:rFonts w:ascii="Times New Roman" w:hAnsi="Times New Roman" w:cs="Times New Roman"/>
                <w:w w:val="99"/>
                <w:sz w:val="26"/>
                <w:szCs w:val="26"/>
              </w:rPr>
              <w:t>о</w:t>
            </w:r>
            <w:r w:rsidR="00A11274" w:rsidRPr="00FB0838">
              <w:rPr>
                <w:rFonts w:ascii="Times New Roman" w:hAnsi="Times New Roman" w:cs="Times New Roman"/>
                <w:sz w:val="26"/>
                <w:szCs w:val="26"/>
              </w:rPr>
              <w:t>б</w:t>
            </w:r>
            <w:r w:rsidR="00A11274" w:rsidRPr="00FB0838">
              <w:rPr>
                <w:rFonts w:ascii="Times New Roman" w:hAnsi="Times New Roman" w:cs="Times New Roman"/>
                <w:w w:val="99"/>
                <w:sz w:val="26"/>
                <w:szCs w:val="26"/>
              </w:rPr>
              <w:t>щ</w:t>
            </w:r>
            <w:r w:rsidR="00A11274" w:rsidRPr="00FB0838">
              <w:rPr>
                <w:rFonts w:ascii="Times New Roman" w:hAnsi="Times New Roman" w:cs="Times New Roman"/>
                <w:sz w:val="26"/>
                <w:szCs w:val="26"/>
              </w:rPr>
              <w:t>е</w:t>
            </w:r>
            <w:r w:rsidR="00A11274" w:rsidRPr="00FB0838">
              <w:rPr>
                <w:rFonts w:ascii="Times New Roman" w:hAnsi="Times New Roman" w:cs="Times New Roman"/>
                <w:w w:val="99"/>
                <w:sz w:val="26"/>
                <w:szCs w:val="26"/>
              </w:rPr>
              <w:t>о</w:t>
            </w:r>
            <w:r w:rsidR="00A11274" w:rsidRPr="00FB0838">
              <w:rPr>
                <w:rFonts w:ascii="Times New Roman" w:hAnsi="Times New Roman" w:cs="Times New Roman"/>
                <w:sz w:val="26"/>
                <w:szCs w:val="26"/>
              </w:rPr>
              <w:t>б</w:t>
            </w:r>
            <w:r w:rsidR="00A11274" w:rsidRPr="00FB0838">
              <w:rPr>
                <w:rFonts w:ascii="Times New Roman" w:hAnsi="Times New Roman" w:cs="Times New Roman"/>
                <w:w w:val="99"/>
                <w:sz w:val="26"/>
                <w:szCs w:val="26"/>
              </w:rPr>
              <w:t>р</w:t>
            </w:r>
            <w:r w:rsidR="00A11274" w:rsidRPr="00FB0838">
              <w:rPr>
                <w:rFonts w:ascii="Times New Roman" w:hAnsi="Times New Roman" w:cs="Times New Roman"/>
                <w:sz w:val="26"/>
                <w:szCs w:val="26"/>
              </w:rPr>
              <w:t>а</w:t>
            </w:r>
            <w:r w:rsidR="00A11274" w:rsidRPr="00FB0838">
              <w:rPr>
                <w:rFonts w:ascii="Times New Roman" w:hAnsi="Times New Roman" w:cs="Times New Roman"/>
                <w:w w:val="99"/>
                <w:sz w:val="26"/>
                <w:szCs w:val="26"/>
              </w:rPr>
              <w:t>зов</w:t>
            </w:r>
            <w:r w:rsidR="00A11274" w:rsidRPr="00FB0838">
              <w:rPr>
                <w:rFonts w:ascii="Times New Roman" w:hAnsi="Times New Roman" w:cs="Times New Roman"/>
                <w:sz w:val="26"/>
                <w:szCs w:val="26"/>
              </w:rPr>
              <w:t>а</w:t>
            </w:r>
            <w:r w:rsidR="00A11274" w:rsidRPr="00FB0838">
              <w:rPr>
                <w:rFonts w:ascii="Times New Roman" w:hAnsi="Times New Roman" w:cs="Times New Roman"/>
                <w:w w:val="99"/>
                <w:sz w:val="26"/>
                <w:szCs w:val="26"/>
              </w:rPr>
              <w:t>т</w:t>
            </w:r>
            <w:r w:rsidR="00A11274" w:rsidRPr="00FB0838">
              <w:rPr>
                <w:rFonts w:ascii="Times New Roman" w:hAnsi="Times New Roman" w:cs="Times New Roman"/>
                <w:sz w:val="26"/>
                <w:szCs w:val="26"/>
              </w:rPr>
              <w:t>е</w:t>
            </w:r>
            <w:r w:rsidR="00A11274" w:rsidRPr="00FB0838">
              <w:rPr>
                <w:rFonts w:ascii="Times New Roman" w:hAnsi="Times New Roman" w:cs="Times New Roman"/>
                <w:w w:val="99"/>
                <w:sz w:val="26"/>
                <w:szCs w:val="26"/>
              </w:rPr>
              <w:t>льны</w:t>
            </w:r>
            <w:r w:rsidR="00A11274" w:rsidRPr="00FB0838">
              <w:rPr>
                <w:rFonts w:ascii="Times New Roman" w:hAnsi="Times New Roman" w:cs="Times New Roman"/>
                <w:sz w:val="26"/>
                <w:szCs w:val="26"/>
              </w:rPr>
              <w:t xml:space="preserve">м </w:t>
            </w:r>
            <w:r w:rsidR="00A11274" w:rsidRPr="00FB0838">
              <w:rPr>
                <w:rFonts w:ascii="Times New Roman" w:hAnsi="Times New Roman" w:cs="Times New Roman"/>
                <w:w w:val="99"/>
                <w:sz w:val="26"/>
                <w:szCs w:val="26"/>
              </w:rPr>
              <w:t>прогр</w:t>
            </w:r>
            <w:r w:rsidR="00A11274" w:rsidRPr="00FB0838">
              <w:rPr>
                <w:rFonts w:ascii="Times New Roman" w:hAnsi="Times New Roman" w:cs="Times New Roman"/>
                <w:sz w:val="26"/>
                <w:szCs w:val="26"/>
              </w:rPr>
              <w:t>аммам</w:t>
            </w:r>
          </w:p>
        </w:tc>
        <w:tc>
          <w:tcPr>
            <w:tcW w:w="1418" w:type="dxa"/>
          </w:tcPr>
          <w:p w:rsidR="00A11274" w:rsidRDefault="00A11274" w:rsidP="00DE7F48">
            <w:pPr>
              <w:widowControl w:val="0"/>
              <w:autoSpaceDE w:val="0"/>
              <w:autoSpaceDN w:val="0"/>
              <w:adjustRightInd w:val="0"/>
              <w:jc w:val="center"/>
              <w:rPr>
                <w:rFonts w:ascii="Times New Roman" w:hAnsi="Times New Roman" w:cs="Times New Roman"/>
                <w:spacing w:val="-20"/>
                <w:sz w:val="26"/>
                <w:szCs w:val="26"/>
              </w:rPr>
            </w:pPr>
          </w:p>
          <w:p w:rsidR="00A11274" w:rsidRPr="00FB0838" w:rsidRDefault="00A11274" w:rsidP="00DE7F48">
            <w:pPr>
              <w:widowControl w:val="0"/>
              <w:autoSpaceDE w:val="0"/>
              <w:autoSpaceDN w:val="0"/>
              <w:adjustRightInd w:val="0"/>
              <w:jc w:val="center"/>
              <w:rPr>
                <w:rFonts w:ascii="Times New Roman" w:hAnsi="Times New Roman" w:cs="Times New Roman"/>
                <w:spacing w:val="-20"/>
                <w:sz w:val="26"/>
                <w:szCs w:val="26"/>
              </w:rPr>
            </w:pPr>
            <w:r>
              <w:rPr>
                <w:rFonts w:ascii="Times New Roman" w:hAnsi="Times New Roman" w:cs="Times New Roman"/>
                <w:spacing w:val="-20"/>
                <w:sz w:val="26"/>
                <w:szCs w:val="26"/>
              </w:rPr>
              <w:t>358</w:t>
            </w:r>
          </w:p>
        </w:tc>
        <w:tc>
          <w:tcPr>
            <w:tcW w:w="1559" w:type="dxa"/>
          </w:tcPr>
          <w:p w:rsidR="00A11274" w:rsidRDefault="00A11274" w:rsidP="00DE7F48">
            <w:pPr>
              <w:widowControl w:val="0"/>
              <w:autoSpaceDE w:val="0"/>
              <w:autoSpaceDN w:val="0"/>
              <w:adjustRightInd w:val="0"/>
              <w:ind w:right="-20"/>
              <w:jc w:val="center"/>
              <w:rPr>
                <w:rFonts w:ascii="Times New Roman" w:hAnsi="Times New Roman" w:cs="Times New Roman"/>
                <w:spacing w:val="-20"/>
                <w:sz w:val="26"/>
                <w:szCs w:val="26"/>
              </w:rPr>
            </w:pPr>
          </w:p>
          <w:p w:rsidR="00A11274" w:rsidRPr="00FB0838" w:rsidRDefault="00A11274" w:rsidP="00DE7F48">
            <w:pPr>
              <w:widowControl w:val="0"/>
              <w:autoSpaceDE w:val="0"/>
              <w:autoSpaceDN w:val="0"/>
              <w:adjustRightInd w:val="0"/>
              <w:ind w:right="-20"/>
              <w:jc w:val="center"/>
              <w:rPr>
                <w:rFonts w:ascii="Times New Roman" w:hAnsi="Times New Roman" w:cs="Times New Roman"/>
                <w:spacing w:val="-20"/>
                <w:sz w:val="26"/>
                <w:szCs w:val="26"/>
              </w:rPr>
            </w:pPr>
            <w:r>
              <w:rPr>
                <w:rFonts w:ascii="Times New Roman" w:hAnsi="Times New Roman" w:cs="Times New Roman"/>
                <w:spacing w:val="-20"/>
                <w:sz w:val="26"/>
                <w:szCs w:val="26"/>
              </w:rPr>
              <w:t>38</w:t>
            </w:r>
            <w:r w:rsidR="00C57A8D">
              <w:rPr>
                <w:rFonts w:ascii="Times New Roman" w:hAnsi="Times New Roman" w:cs="Times New Roman"/>
                <w:spacing w:val="-20"/>
                <w:sz w:val="26"/>
                <w:szCs w:val="26"/>
              </w:rPr>
              <w:t>7</w:t>
            </w:r>
          </w:p>
        </w:tc>
        <w:tc>
          <w:tcPr>
            <w:tcW w:w="1559" w:type="dxa"/>
          </w:tcPr>
          <w:p w:rsidR="00A11274" w:rsidRDefault="00A11274" w:rsidP="00DE7F48">
            <w:pPr>
              <w:widowControl w:val="0"/>
              <w:autoSpaceDE w:val="0"/>
              <w:autoSpaceDN w:val="0"/>
              <w:adjustRightInd w:val="0"/>
              <w:ind w:right="-20"/>
              <w:jc w:val="center"/>
              <w:rPr>
                <w:rFonts w:ascii="Times New Roman" w:hAnsi="Times New Roman" w:cs="Times New Roman"/>
                <w:spacing w:val="-20"/>
                <w:sz w:val="26"/>
                <w:szCs w:val="26"/>
              </w:rPr>
            </w:pPr>
          </w:p>
          <w:p w:rsidR="00A11274" w:rsidRPr="00FB0838" w:rsidRDefault="00A11274" w:rsidP="00DE7F48">
            <w:pPr>
              <w:widowControl w:val="0"/>
              <w:autoSpaceDE w:val="0"/>
              <w:autoSpaceDN w:val="0"/>
              <w:adjustRightInd w:val="0"/>
              <w:ind w:right="-20"/>
              <w:jc w:val="center"/>
              <w:rPr>
                <w:rFonts w:ascii="Times New Roman" w:hAnsi="Times New Roman" w:cs="Times New Roman"/>
                <w:spacing w:val="-20"/>
                <w:sz w:val="26"/>
                <w:szCs w:val="26"/>
              </w:rPr>
            </w:pPr>
            <w:r>
              <w:rPr>
                <w:rFonts w:ascii="Times New Roman" w:hAnsi="Times New Roman" w:cs="Times New Roman"/>
                <w:spacing w:val="-20"/>
                <w:sz w:val="26"/>
                <w:szCs w:val="26"/>
              </w:rPr>
              <w:t>61</w:t>
            </w:r>
          </w:p>
        </w:tc>
        <w:tc>
          <w:tcPr>
            <w:tcW w:w="1418" w:type="dxa"/>
          </w:tcPr>
          <w:p w:rsidR="00A11274" w:rsidRDefault="00A11274" w:rsidP="00A11274">
            <w:pPr>
              <w:widowControl w:val="0"/>
              <w:autoSpaceDE w:val="0"/>
              <w:autoSpaceDN w:val="0"/>
              <w:adjustRightInd w:val="0"/>
              <w:ind w:right="-20"/>
              <w:jc w:val="center"/>
              <w:rPr>
                <w:rFonts w:ascii="Times New Roman" w:hAnsi="Times New Roman" w:cs="Times New Roman"/>
                <w:spacing w:val="-20"/>
                <w:sz w:val="26"/>
                <w:szCs w:val="26"/>
              </w:rPr>
            </w:pPr>
          </w:p>
          <w:p w:rsidR="00A11274" w:rsidRPr="00FB0838" w:rsidRDefault="00A11274" w:rsidP="00A11274">
            <w:pPr>
              <w:widowControl w:val="0"/>
              <w:autoSpaceDE w:val="0"/>
              <w:autoSpaceDN w:val="0"/>
              <w:adjustRightInd w:val="0"/>
              <w:ind w:right="-20"/>
              <w:jc w:val="center"/>
              <w:rPr>
                <w:rFonts w:ascii="Times New Roman" w:hAnsi="Times New Roman" w:cs="Times New Roman"/>
                <w:spacing w:val="-20"/>
                <w:sz w:val="26"/>
                <w:szCs w:val="26"/>
              </w:rPr>
            </w:pPr>
            <w:r>
              <w:rPr>
                <w:rFonts w:ascii="Times New Roman" w:hAnsi="Times New Roman" w:cs="Times New Roman"/>
                <w:spacing w:val="-20"/>
                <w:sz w:val="26"/>
                <w:szCs w:val="26"/>
              </w:rPr>
              <w:t>2</w:t>
            </w:r>
          </w:p>
        </w:tc>
        <w:tc>
          <w:tcPr>
            <w:tcW w:w="1417" w:type="dxa"/>
          </w:tcPr>
          <w:p w:rsidR="00A11274" w:rsidRDefault="00A11274" w:rsidP="00A11274">
            <w:pPr>
              <w:widowControl w:val="0"/>
              <w:autoSpaceDE w:val="0"/>
              <w:autoSpaceDN w:val="0"/>
              <w:adjustRightInd w:val="0"/>
              <w:ind w:right="-20"/>
              <w:jc w:val="center"/>
              <w:rPr>
                <w:rFonts w:ascii="Times New Roman" w:hAnsi="Times New Roman" w:cs="Times New Roman"/>
                <w:b/>
                <w:spacing w:val="-20"/>
                <w:sz w:val="26"/>
                <w:szCs w:val="26"/>
              </w:rPr>
            </w:pPr>
          </w:p>
          <w:p w:rsidR="00A11274" w:rsidRPr="00FB0838" w:rsidRDefault="00C57A8D" w:rsidP="00A11274">
            <w:pPr>
              <w:widowControl w:val="0"/>
              <w:autoSpaceDE w:val="0"/>
              <w:autoSpaceDN w:val="0"/>
              <w:adjustRightInd w:val="0"/>
              <w:ind w:right="-20"/>
              <w:jc w:val="center"/>
              <w:rPr>
                <w:rFonts w:ascii="Times New Roman" w:hAnsi="Times New Roman" w:cs="Times New Roman"/>
                <w:b/>
                <w:spacing w:val="-20"/>
                <w:sz w:val="26"/>
                <w:szCs w:val="26"/>
              </w:rPr>
            </w:pPr>
            <w:r>
              <w:rPr>
                <w:rFonts w:ascii="Times New Roman" w:hAnsi="Times New Roman" w:cs="Times New Roman"/>
                <w:b/>
                <w:spacing w:val="-20"/>
                <w:sz w:val="26"/>
                <w:szCs w:val="26"/>
              </w:rPr>
              <w:t>808</w:t>
            </w:r>
          </w:p>
        </w:tc>
      </w:tr>
      <w:tr w:rsidR="00483BD5" w:rsidRPr="00FB0838" w:rsidTr="00E715AB">
        <w:trPr>
          <w:jc w:val="center"/>
        </w:trPr>
        <w:tc>
          <w:tcPr>
            <w:tcW w:w="2943" w:type="dxa"/>
          </w:tcPr>
          <w:p w:rsidR="00483BD5" w:rsidRPr="00FB0838" w:rsidRDefault="00F9785B" w:rsidP="006437AD">
            <w:pPr>
              <w:jc w:val="center"/>
              <w:rPr>
                <w:rFonts w:ascii="Times New Roman" w:hAnsi="Times New Roman" w:cs="Times New Roman"/>
                <w:sz w:val="26"/>
                <w:szCs w:val="26"/>
              </w:rPr>
            </w:pPr>
            <w:r>
              <w:rPr>
                <w:rFonts w:ascii="Times New Roman" w:hAnsi="Times New Roman" w:cs="Times New Roman"/>
                <w:w w:val="99"/>
                <w:sz w:val="26"/>
                <w:szCs w:val="26"/>
              </w:rPr>
              <w:t xml:space="preserve">б) </w:t>
            </w:r>
            <w:proofErr w:type="gramStart"/>
            <w:r w:rsidR="00FB0838">
              <w:rPr>
                <w:rFonts w:ascii="Times New Roman" w:hAnsi="Times New Roman" w:cs="Times New Roman"/>
                <w:w w:val="99"/>
                <w:sz w:val="26"/>
                <w:szCs w:val="26"/>
              </w:rPr>
              <w:t>з</w:t>
            </w:r>
            <w:r w:rsidR="00483BD5" w:rsidRPr="00FB0838">
              <w:rPr>
                <w:rFonts w:ascii="Times New Roman" w:hAnsi="Times New Roman" w:cs="Times New Roman"/>
                <w:sz w:val="26"/>
                <w:szCs w:val="26"/>
              </w:rPr>
              <w:t>а</w:t>
            </w:r>
            <w:r w:rsidR="00483BD5" w:rsidRPr="00FB0838">
              <w:rPr>
                <w:rFonts w:ascii="Times New Roman" w:hAnsi="Times New Roman" w:cs="Times New Roman"/>
                <w:w w:val="99"/>
                <w:sz w:val="26"/>
                <w:szCs w:val="26"/>
              </w:rPr>
              <w:t>ни</w:t>
            </w:r>
            <w:r w:rsidR="00483BD5" w:rsidRPr="00FB0838">
              <w:rPr>
                <w:rFonts w:ascii="Times New Roman" w:hAnsi="Times New Roman" w:cs="Times New Roman"/>
                <w:sz w:val="26"/>
                <w:szCs w:val="26"/>
              </w:rPr>
              <w:t>ма</w:t>
            </w:r>
            <w:r w:rsidR="00483BD5" w:rsidRPr="00FB0838">
              <w:rPr>
                <w:rFonts w:ascii="Times New Roman" w:hAnsi="Times New Roman" w:cs="Times New Roman"/>
                <w:w w:val="99"/>
                <w:sz w:val="26"/>
                <w:szCs w:val="26"/>
              </w:rPr>
              <w:t>ющих</w:t>
            </w:r>
            <w:r w:rsidR="00483BD5" w:rsidRPr="00FB0838">
              <w:rPr>
                <w:rFonts w:ascii="Times New Roman" w:hAnsi="Times New Roman" w:cs="Times New Roman"/>
                <w:sz w:val="26"/>
                <w:szCs w:val="26"/>
              </w:rPr>
              <w:t>с</w:t>
            </w:r>
            <w:r w:rsidR="00483BD5" w:rsidRPr="00FB0838">
              <w:rPr>
                <w:rFonts w:ascii="Times New Roman" w:hAnsi="Times New Roman" w:cs="Times New Roman"/>
                <w:w w:val="99"/>
                <w:sz w:val="26"/>
                <w:szCs w:val="26"/>
              </w:rPr>
              <w:t>я</w:t>
            </w:r>
            <w:proofErr w:type="gramEnd"/>
            <w:r w:rsidR="00483BD5" w:rsidRPr="00FB0838">
              <w:rPr>
                <w:rFonts w:ascii="Times New Roman" w:hAnsi="Times New Roman" w:cs="Times New Roman"/>
                <w:sz w:val="26"/>
                <w:szCs w:val="26"/>
              </w:rPr>
              <w:t xml:space="preserve"> </w:t>
            </w:r>
            <w:r w:rsidR="00483BD5" w:rsidRPr="00FB0838">
              <w:rPr>
                <w:rFonts w:ascii="Times New Roman" w:hAnsi="Times New Roman" w:cs="Times New Roman"/>
                <w:w w:val="99"/>
                <w:sz w:val="26"/>
                <w:szCs w:val="26"/>
              </w:rPr>
              <w:t>по</w:t>
            </w:r>
            <w:r w:rsidR="00483BD5" w:rsidRPr="00FB0838">
              <w:rPr>
                <w:rFonts w:ascii="Times New Roman" w:hAnsi="Times New Roman" w:cs="Times New Roman"/>
                <w:sz w:val="26"/>
                <w:szCs w:val="26"/>
              </w:rPr>
              <w:t xml:space="preserve"> </w:t>
            </w:r>
            <w:r w:rsidR="006437AD" w:rsidRPr="00FB0838">
              <w:rPr>
                <w:rFonts w:ascii="Times New Roman" w:hAnsi="Times New Roman" w:cs="Times New Roman"/>
                <w:sz w:val="26"/>
                <w:szCs w:val="26"/>
              </w:rPr>
              <w:t xml:space="preserve">адаптированным </w:t>
            </w:r>
            <w:r w:rsidR="00483BD5" w:rsidRPr="00FB0838">
              <w:rPr>
                <w:rFonts w:ascii="Times New Roman" w:hAnsi="Times New Roman" w:cs="Times New Roman"/>
                <w:w w:val="99"/>
                <w:sz w:val="26"/>
                <w:szCs w:val="26"/>
              </w:rPr>
              <w:t>о</w:t>
            </w:r>
            <w:r w:rsidR="00483BD5" w:rsidRPr="00FB0838">
              <w:rPr>
                <w:rFonts w:ascii="Times New Roman" w:hAnsi="Times New Roman" w:cs="Times New Roman"/>
                <w:sz w:val="26"/>
                <w:szCs w:val="26"/>
              </w:rPr>
              <w:t>б</w:t>
            </w:r>
            <w:r w:rsidR="00375234" w:rsidRPr="00FB0838">
              <w:rPr>
                <w:rFonts w:ascii="Times New Roman" w:hAnsi="Times New Roman" w:cs="Times New Roman"/>
                <w:sz w:val="26"/>
                <w:szCs w:val="26"/>
              </w:rPr>
              <w:t>щеоб</w:t>
            </w:r>
            <w:r w:rsidR="00483BD5" w:rsidRPr="00FB0838">
              <w:rPr>
                <w:rFonts w:ascii="Times New Roman" w:hAnsi="Times New Roman" w:cs="Times New Roman"/>
                <w:w w:val="99"/>
                <w:sz w:val="26"/>
                <w:szCs w:val="26"/>
              </w:rPr>
              <w:t>р</w:t>
            </w:r>
            <w:r w:rsidR="00483BD5" w:rsidRPr="00FB0838">
              <w:rPr>
                <w:rFonts w:ascii="Times New Roman" w:hAnsi="Times New Roman" w:cs="Times New Roman"/>
                <w:sz w:val="26"/>
                <w:szCs w:val="26"/>
              </w:rPr>
              <w:t>а</w:t>
            </w:r>
            <w:r w:rsidR="00483BD5" w:rsidRPr="00FB0838">
              <w:rPr>
                <w:rFonts w:ascii="Times New Roman" w:hAnsi="Times New Roman" w:cs="Times New Roman"/>
                <w:w w:val="99"/>
                <w:sz w:val="26"/>
                <w:szCs w:val="26"/>
              </w:rPr>
              <w:t>зов</w:t>
            </w:r>
            <w:r w:rsidR="00483BD5" w:rsidRPr="00FB0838">
              <w:rPr>
                <w:rFonts w:ascii="Times New Roman" w:hAnsi="Times New Roman" w:cs="Times New Roman"/>
                <w:sz w:val="26"/>
                <w:szCs w:val="26"/>
              </w:rPr>
              <w:t>а</w:t>
            </w:r>
            <w:r w:rsidR="00483BD5" w:rsidRPr="00FB0838">
              <w:rPr>
                <w:rFonts w:ascii="Times New Roman" w:hAnsi="Times New Roman" w:cs="Times New Roman"/>
                <w:w w:val="99"/>
                <w:sz w:val="26"/>
                <w:szCs w:val="26"/>
              </w:rPr>
              <w:t>т</w:t>
            </w:r>
            <w:r w:rsidR="00483BD5" w:rsidRPr="00FB0838">
              <w:rPr>
                <w:rFonts w:ascii="Times New Roman" w:hAnsi="Times New Roman" w:cs="Times New Roman"/>
                <w:sz w:val="26"/>
                <w:szCs w:val="26"/>
              </w:rPr>
              <w:t>е</w:t>
            </w:r>
            <w:r w:rsidR="00483BD5" w:rsidRPr="00FB0838">
              <w:rPr>
                <w:rFonts w:ascii="Times New Roman" w:hAnsi="Times New Roman" w:cs="Times New Roman"/>
                <w:w w:val="99"/>
                <w:sz w:val="26"/>
                <w:szCs w:val="26"/>
              </w:rPr>
              <w:t>льны</w:t>
            </w:r>
            <w:r w:rsidR="00483BD5" w:rsidRPr="00FB0838">
              <w:rPr>
                <w:rFonts w:ascii="Times New Roman" w:hAnsi="Times New Roman" w:cs="Times New Roman"/>
                <w:sz w:val="26"/>
                <w:szCs w:val="26"/>
              </w:rPr>
              <w:t xml:space="preserve">м </w:t>
            </w:r>
            <w:r w:rsidR="00483BD5" w:rsidRPr="00FB0838">
              <w:rPr>
                <w:rFonts w:ascii="Times New Roman" w:hAnsi="Times New Roman" w:cs="Times New Roman"/>
                <w:w w:val="99"/>
                <w:sz w:val="26"/>
                <w:szCs w:val="26"/>
              </w:rPr>
              <w:t>прогр</w:t>
            </w:r>
            <w:r w:rsidR="00483BD5" w:rsidRPr="00FB0838">
              <w:rPr>
                <w:rFonts w:ascii="Times New Roman" w:hAnsi="Times New Roman" w:cs="Times New Roman"/>
                <w:sz w:val="26"/>
                <w:szCs w:val="26"/>
              </w:rPr>
              <w:t>аммам</w:t>
            </w:r>
          </w:p>
        </w:tc>
        <w:tc>
          <w:tcPr>
            <w:tcW w:w="1418" w:type="dxa"/>
          </w:tcPr>
          <w:p w:rsidR="00483BD5" w:rsidRPr="00FB0838" w:rsidRDefault="004E7801" w:rsidP="00DE7F48">
            <w:pPr>
              <w:widowControl w:val="0"/>
              <w:autoSpaceDE w:val="0"/>
              <w:autoSpaceDN w:val="0"/>
              <w:adjustRightInd w:val="0"/>
              <w:jc w:val="center"/>
              <w:rPr>
                <w:rFonts w:ascii="Times New Roman" w:hAnsi="Times New Roman" w:cs="Times New Roman"/>
                <w:spacing w:val="-20"/>
                <w:sz w:val="26"/>
                <w:szCs w:val="26"/>
              </w:rPr>
            </w:pPr>
            <w:proofErr w:type="gramStart"/>
            <w:r w:rsidRPr="00FB0838">
              <w:rPr>
                <w:rFonts w:ascii="Times New Roman" w:hAnsi="Times New Roman" w:cs="Times New Roman"/>
                <w:spacing w:val="-20"/>
                <w:sz w:val="26"/>
                <w:szCs w:val="26"/>
              </w:rPr>
              <w:t>Адаптированная</w:t>
            </w:r>
            <w:proofErr w:type="gramEnd"/>
            <w:r w:rsidRPr="00FB0838">
              <w:rPr>
                <w:rFonts w:ascii="Times New Roman" w:hAnsi="Times New Roman" w:cs="Times New Roman"/>
                <w:spacing w:val="-20"/>
                <w:sz w:val="26"/>
                <w:szCs w:val="26"/>
              </w:rPr>
              <w:t xml:space="preserve"> для детей с ЗПР</w:t>
            </w:r>
          </w:p>
          <w:p w:rsidR="004E7801" w:rsidRPr="00FB0838" w:rsidRDefault="004E7801" w:rsidP="00DE7F48">
            <w:pPr>
              <w:widowControl w:val="0"/>
              <w:autoSpaceDE w:val="0"/>
              <w:autoSpaceDN w:val="0"/>
              <w:adjustRightInd w:val="0"/>
              <w:jc w:val="center"/>
              <w:rPr>
                <w:rFonts w:ascii="Times New Roman" w:hAnsi="Times New Roman" w:cs="Times New Roman"/>
                <w:spacing w:val="-20"/>
                <w:sz w:val="26"/>
                <w:szCs w:val="26"/>
              </w:rPr>
            </w:pPr>
            <w:r w:rsidRPr="00FB0838">
              <w:rPr>
                <w:rFonts w:ascii="Times New Roman" w:hAnsi="Times New Roman" w:cs="Times New Roman"/>
                <w:spacing w:val="-20"/>
                <w:sz w:val="26"/>
                <w:szCs w:val="26"/>
              </w:rPr>
              <w:t>35</w:t>
            </w:r>
          </w:p>
          <w:p w:rsidR="004E7801" w:rsidRPr="00FB0838" w:rsidRDefault="004E7801" w:rsidP="004E7801">
            <w:pPr>
              <w:widowControl w:val="0"/>
              <w:autoSpaceDE w:val="0"/>
              <w:autoSpaceDN w:val="0"/>
              <w:adjustRightInd w:val="0"/>
              <w:jc w:val="center"/>
              <w:rPr>
                <w:rFonts w:ascii="Times New Roman" w:hAnsi="Times New Roman" w:cs="Times New Roman"/>
                <w:spacing w:val="-20"/>
                <w:sz w:val="26"/>
                <w:szCs w:val="26"/>
              </w:rPr>
            </w:pPr>
            <w:proofErr w:type="gramStart"/>
            <w:r w:rsidRPr="00FB0838">
              <w:rPr>
                <w:rFonts w:ascii="Times New Roman" w:hAnsi="Times New Roman" w:cs="Times New Roman"/>
                <w:spacing w:val="-20"/>
                <w:sz w:val="26"/>
                <w:szCs w:val="26"/>
              </w:rPr>
              <w:t>Адаптированная</w:t>
            </w:r>
            <w:proofErr w:type="gramEnd"/>
            <w:r w:rsidRPr="00FB0838">
              <w:rPr>
                <w:rFonts w:ascii="Times New Roman" w:hAnsi="Times New Roman" w:cs="Times New Roman"/>
                <w:spacing w:val="-20"/>
                <w:sz w:val="26"/>
                <w:szCs w:val="26"/>
              </w:rPr>
              <w:t xml:space="preserve"> для детей с УО</w:t>
            </w:r>
          </w:p>
          <w:p w:rsidR="004E7801" w:rsidRPr="00FB0838" w:rsidRDefault="004E7801" w:rsidP="00FB0838">
            <w:pPr>
              <w:widowControl w:val="0"/>
              <w:autoSpaceDE w:val="0"/>
              <w:autoSpaceDN w:val="0"/>
              <w:adjustRightInd w:val="0"/>
              <w:jc w:val="center"/>
              <w:rPr>
                <w:rFonts w:ascii="Times New Roman" w:hAnsi="Times New Roman" w:cs="Times New Roman"/>
                <w:spacing w:val="-20"/>
                <w:sz w:val="26"/>
                <w:szCs w:val="26"/>
              </w:rPr>
            </w:pPr>
            <w:r w:rsidRPr="00FB0838">
              <w:rPr>
                <w:rFonts w:ascii="Times New Roman" w:hAnsi="Times New Roman" w:cs="Times New Roman"/>
                <w:spacing w:val="-20"/>
                <w:sz w:val="26"/>
                <w:szCs w:val="26"/>
              </w:rPr>
              <w:t>4</w:t>
            </w:r>
          </w:p>
        </w:tc>
        <w:tc>
          <w:tcPr>
            <w:tcW w:w="1559" w:type="dxa"/>
          </w:tcPr>
          <w:p w:rsidR="00B11E19" w:rsidRPr="00FB0838" w:rsidRDefault="00B11E19" w:rsidP="00B11E19">
            <w:pPr>
              <w:widowControl w:val="0"/>
              <w:autoSpaceDE w:val="0"/>
              <w:autoSpaceDN w:val="0"/>
              <w:adjustRightInd w:val="0"/>
              <w:jc w:val="center"/>
              <w:rPr>
                <w:rFonts w:ascii="Times New Roman" w:hAnsi="Times New Roman" w:cs="Times New Roman"/>
                <w:spacing w:val="-20"/>
                <w:sz w:val="26"/>
                <w:szCs w:val="26"/>
              </w:rPr>
            </w:pPr>
            <w:proofErr w:type="gramStart"/>
            <w:r w:rsidRPr="00FB0838">
              <w:rPr>
                <w:rFonts w:ascii="Times New Roman" w:hAnsi="Times New Roman" w:cs="Times New Roman"/>
                <w:spacing w:val="-20"/>
                <w:sz w:val="26"/>
                <w:szCs w:val="26"/>
              </w:rPr>
              <w:t>Адаптированная</w:t>
            </w:r>
            <w:proofErr w:type="gramEnd"/>
            <w:r w:rsidRPr="00FB0838">
              <w:rPr>
                <w:rFonts w:ascii="Times New Roman" w:hAnsi="Times New Roman" w:cs="Times New Roman"/>
                <w:spacing w:val="-20"/>
                <w:sz w:val="26"/>
                <w:szCs w:val="26"/>
              </w:rPr>
              <w:t xml:space="preserve"> для детей с ЗПР</w:t>
            </w:r>
          </w:p>
          <w:p w:rsidR="00B11E19" w:rsidRPr="00FB0838" w:rsidRDefault="00B11E19" w:rsidP="00B11E19">
            <w:pPr>
              <w:widowControl w:val="0"/>
              <w:autoSpaceDE w:val="0"/>
              <w:autoSpaceDN w:val="0"/>
              <w:adjustRightInd w:val="0"/>
              <w:jc w:val="center"/>
              <w:rPr>
                <w:rFonts w:ascii="Times New Roman" w:hAnsi="Times New Roman" w:cs="Times New Roman"/>
                <w:spacing w:val="-20"/>
                <w:sz w:val="26"/>
                <w:szCs w:val="26"/>
              </w:rPr>
            </w:pPr>
            <w:r w:rsidRPr="00FB0838">
              <w:rPr>
                <w:rFonts w:ascii="Times New Roman" w:hAnsi="Times New Roman" w:cs="Times New Roman"/>
                <w:spacing w:val="-20"/>
                <w:sz w:val="26"/>
                <w:szCs w:val="26"/>
              </w:rPr>
              <w:t>29</w:t>
            </w:r>
          </w:p>
          <w:p w:rsidR="00B11E19" w:rsidRPr="00FB0838" w:rsidRDefault="00B11E19" w:rsidP="00B11E19">
            <w:pPr>
              <w:widowControl w:val="0"/>
              <w:autoSpaceDE w:val="0"/>
              <w:autoSpaceDN w:val="0"/>
              <w:adjustRightInd w:val="0"/>
              <w:jc w:val="center"/>
              <w:rPr>
                <w:rFonts w:ascii="Times New Roman" w:hAnsi="Times New Roman" w:cs="Times New Roman"/>
                <w:spacing w:val="-20"/>
                <w:sz w:val="26"/>
                <w:szCs w:val="26"/>
              </w:rPr>
            </w:pPr>
            <w:proofErr w:type="gramStart"/>
            <w:r w:rsidRPr="00FB0838">
              <w:rPr>
                <w:rFonts w:ascii="Times New Roman" w:hAnsi="Times New Roman" w:cs="Times New Roman"/>
                <w:spacing w:val="-20"/>
                <w:sz w:val="26"/>
                <w:szCs w:val="26"/>
              </w:rPr>
              <w:t>Адаптированная</w:t>
            </w:r>
            <w:proofErr w:type="gramEnd"/>
            <w:r w:rsidRPr="00FB0838">
              <w:rPr>
                <w:rFonts w:ascii="Times New Roman" w:hAnsi="Times New Roman" w:cs="Times New Roman"/>
                <w:spacing w:val="-20"/>
                <w:sz w:val="26"/>
                <w:szCs w:val="26"/>
              </w:rPr>
              <w:t xml:space="preserve"> для детей с УО</w:t>
            </w:r>
          </w:p>
          <w:p w:rsidR="00483BD5" w:rsidRPr="00FB0838" w:rsidRDefault="00B11E19" w:rsidP="00FA2D41">
            <w:pPr>
              <w:widowControl w:val="0"/>
              <w:autoSpaceDE w:val="0"/>
              <w:autoSpaceDN w:val="0"/>
              <w:adjustRightInd w:val="0"/>
              <w:jc w:val="center"/>
              <w:rPr>
                <w:rFonts w:ascii="Times New Roman" w:hAnsi="Times New Roman" w:cs="Times New Roman"/>
                <w:spacing w:val="-20"/>
                <w:sz w:val="26"/>
                <w:szCs w:val="26"/>
              </w:rPr>
            </w:pPr>
            <w:r w:rsidRPr="00FB0838">
              <w:rPr>
                <w:rFonts w:ascii="Times New Roman" w:hAnsi="Times New Roman" w:cs="Times New Roman"/>
                <w:spacing w:val="-20"/>
                <w:sz w:val="26"/>
                <w:szCs w:val="26"/>
              </w:rPr>
              <w:t>3</w:t>
            </w:r>
          </w:p>
        </w:tc>
        <w:tc>
          <w:tcPr>
            <w:tcW w:w="1559" w:type="dxa"/>
          </w:tcPr>
          <w:p w:rsidR="00483BD5" w:rsidRPr="00FB0838" w:rsidRDefault="00483BD5" w:rsidP="00DE7F48">
            <w:pPr>
              <w:widowControl w:val="0"/>
              <w:autoSpaceDE w:val="0"/>
              <w:autoSpaceDN w:val="0"/>
              <w:adjustRightInd w:val="0"/>
              <w:jc w:val="center"/>
              <w:rPr>
                <w:rFonts w:ascii="Times New Roman" w:hAnsi="Times New Roman" w:cs="Times New Roman"/>
                <w:spacing w:val="-20"/>
                <w:sz w:val="26"/>
                <w:szCs w:val="26"/>
              </w:rPr>
            </w:pPr>
          </w:p>
          <w:p w:rsidR="00B11E19" w:rsidRPr="00FB0838" w:rsidRDefault="00B11E19" w:rsidP="00DE7F48">
            <w:pPr>
              <w:widowControl w:val="0"/>
              <w:autoSpaceDE w:val="0"/>
              <w:autoSpaceDN w:val="0"/>
              <w:adjustRightInd w:val="0"/>
              <w:jc w:val="center"/>
              <w:rPr>
                <w:rFonts w:ascii="Times New Roman" w:hAnsi="Times New Roman" w:cs="Times New Roman"/>
                <w:spacing w:val="-20"/>
                <w:sz w:val="26"/>
                <w:szCs w:val="26"/>
              </w:rPr>
            </w:pPr>
          </w:p>
          <w:p w:rsidR="00B11E19" w:rsidRPr="00FB0838" w:rsidRDefault="00B11E19" w:rsidP="00DE7F48">
            <w:pPr>
              <w:widowControl w:val="0"/>
              <w:autoSpaceDE w:val="0"/>
              <w:autoSpaceDN w:val="0"/>
              <w:adjustRightInd w:val="0"/>
              <w:jc w:val="center"/>
              <w:rPr>
                <w:rFonts w:ascii="Times New Roman" w:hAnsi="Times New Roman" w:cs="Times New Roman"/>
                <w:spacing w:val="-20"/>
                <w:sz w:val="26"/>
                <w:szCs w:val="26"/>
              </w:rPr>
            </w:pPr>
            <w:r w:rsidRPr="00FB0838">
              <w:rPr>
                <w:rFonts w:ascii="Times New Roman" w:hAnsi="Times New Roman" w:cs="Times New Roman"/>
                <w:spacing w:val="-20"/>
                <w:sz w:val="26"/>
                <w:szCs w:val="26"/>
              </w:rPr>
              <w:t>нет</w:t>
            </w:r>
          </w:p>
        </w:tc>
        <w:tc>
          <w:tcPr>
            <w:tcW w:w="1418" w:type="dxa"/>
          </w:tcPr>
          <w:p w:rsidR="00483BD5" w:rsidRPr="00FB0838" w:rsidRDefault="00483BD5" w:rsidP="00DE7F48">
            <w:pPr>
              <w:widowControl w:val="0"/>
              <w:autoSpaceDE w:val="0"/>
              <w:autoSpaceDN w:val="0"/>
              <w:adjustRightInd w:val="0"/>
              <w:jc w:val="center"/>
              <w:rPr>
                <w:rFonts w:ascii="Times New Roman" w:hAnsi="Times New Roman" w:cs="Times New Roman"/>
                <w:spacing w:val="-20"/>
                <w:sz w:val="26"/>
                <w:szCs w:val="26"/>
              </w:rPr>
            </w:pPr>
          </w:p>
          <w:p w:rsidR="00B11E19" w:rsidRPr="00FB0838" w:rsidRDefault="00B11E19" w:rsidP="00DE7F48">
            <w:pPr>
              <w:widowControl w:val="0"/>
              <w:autoSpaceDE w:val="0"/>
              <w:autoSpaceDN w:val="0"/>
              <w:adjustRightInd w:val="0"/>
              <w:jc w:val="center"/>
              <w:rPr>
                <w:rFonts w:ascii="Times New Roman" w:hAnsi="Times New Roman" w:cs="Times New Roman"/>
                <w:spacing w:val="-20"/>
                <w:sz w:val="26"/>
                <w:szCs w:val="26"/>
              </w:rPr>
            </w:pPr>
          </w:p>
          <w:p w:rsidR="00B11E19" w:rsidRPr="00FB0838" w:rsidRDefault="00FB0838" w:rsidP="00DE7F48">
            <w:pPr>
              <w:widowControl w:val="0"/>
              <w:autoSpaceDE w:val="0"/>
              <w:autoSpaceDN w:val="0"/>
              <w:adjustRightInd w:val="0"/>
              <w:jc w:val="center"/>
              <w:rPr>
                <w:rFonts w:ascii="Times New Roman" w:hAnsi="Times New Roman" w:cs="Times New Roman"/>
                <w:spacing w:val="-20"/>
                <w:sz w:val="26"/>
                <w:szCs w:val="26"/>
              </w:rPr>
            </w:pPr>
            <w:r>
              <w:rPr>
                <w:rFonts w:ascii="Times New Roman" w:hAnsi="Times New Roman" w:cs="Times New Roman"/>
                <w:spacing w:val="-20"/>
                <w:sz w:val="26"/>
                <w:szCs w:val="26"/>
              </w:rPr>
              <w:t>н</w:t>
            </w:r>
            <w:r w:rsidR="00B11E19" w:rsidRPr="00FB0838">
              <w:rPr>
                <w:rFonts w:ascii="Times New Roman" w:hAnsi="Times New Roman" w:cs="Times New Roman"/>
                <w:spacing w:val="-20"/>
                <w:sz w:val="26"/>
                <w:szCs w:val="26"/>
              </w:rPr>
              <w:t>ет</w:t>
            </w:r>
          </w:p>
        </w:tc>
        <w:tc>
          <w:tcPr>
            <w:tcW w:w="1417" w:type="dxa"/>
          </w:tcPr>
          <w:p w:rsidR="00483BD5" w:rsidRPr="00FB0838" w:rsidRDefault="00483BD5" w:rsidP="00DE7F48">
            <w:pPr>
              <w:widowControl w:val="0"/>
              <w:autoSpaceDE w:val="0"/>
              <w:autoSpaceDN w:val="0"/>
              <w:adjustRightInd w:val="0"/>
              <w:jc w:val="center"/>
              <w:rPr>
                <w:rFonts w:ascii="Times New Roman" w:hAnsi="Times New Roman" w:cs="Times New Roman"/>
                <w:b/>
                <w:spacing w:val="-20"/>
                <w:sz w:val="26"/>
                <w:szCs w:val="26"/>
                <w:highlight w:val="yellow"/>
              </w:rPr>
            </w:pPr>
          </w:p>
          <w:p w:rsidR="00B11E19" w:rsidRPr="00FB0838" w:rsidRDefault="00B11E19" w:rsidP="00DE7F48">
            <w:pPr>
              <w:widowControl w:val="0"/>
              <w:autoSpaceDE w:val="0"/>
              <w:autoSpaceDN w:val="0"/>
              <w:adjustRightInd w:val="0"/>
              <w:jc w:val="center"/>
              <w:rPr>
                <w:rFonts w:ascii="Times New Roman" w:hAnsi="Times New Roman" w:cs="Times New Roman"/>
                <w:b/>
                <w:spacing w:val="-20"/>
                <w:sz w:val="26"/>
                <w:szCs w:val="26"/>
              </w:rPr>
            </w:pPr>
            <w:r w:rsidRPr="00FB0838">
              <w:rPr>
                <w:rFonts w:ascii="Times New Roman" w:hAnsi="Times New Roman" w:cs="Times New Roman"/>
                <w:b/>
                <w:spacing w:val="-20"/>
                <w:sz w:val="26"/>
                <w:szCs w:val="26"/>
              </w:rPr>
              <w:t>64</w:t>
            </w:r>
          </w:p>
          <w:p w:rsidR="00B11E19" w:rsidRPr="00FB0838" w:rsidRDefault="00B11E19" w:rsidP="00DE7F48">
            <w:pPr>
              <w:widowControl w:val="0"/>
              <w:autoSpaceDE w:val="0"/>
              <w:autoSpaceDN w:val="0"/>
              <w:adjustRightInd w:val="0"/>
              <w:jc w:val="center"/>
              <w:rPr>
                <w:rFonts w:ascii="Times New Roman" w:hAnsi="Times New Roman" w:cs="Times New Roman"/>
                <w:b/>
                <w:spacing w:val="-20"/>
                <w:sz w:val="26"/>
                <w:szCs w:val="26"/>
                <w:highlight w:val="yellow"/>
              </w:rPr>
            </w:pPr>
          </w:p>
          <w:p w:rsidR="00B11E19" w:rsidRPr="00FB0838" w:rsidRDefault="00B11E19" w:rsidP="00DE7F48">
            <w:pPr>
              <w:widowControl w:val="0"/>
              <w:autoSpaceDE w:val="0"/>
              <w:autoSpaceDN w:val="0"/>
              <w:adjustRightInd w:val="0"/>
              <w:jc w:val="center"/>
              <w:rPr>
                <w:rFonts w:ascii="Times New Roman" w:hAnsi="Times New Roman" w:cs="Times New Roman"/>
                <w:b/>
                <w:spacing w:val="-20"/>
                <w:sz w:val="26"/>
                <w:szCs w:val="26"/>
                <w:highlight w:val="yellow"/>
              </w:rPr>
            </w:pPr>
          </w:p>
          <w:p w:rsidR="00B11E19" w:rsidRPr="00FB0838" w:rsidRDefault="00B11E19" w:rsidP="00DE7F48">
            <w:pPr>
              <w:widowControl w:val="0"/>
              <w:autoSpaceDE w:val="0"/>
              <w:autoSpaceDN w:val="0"/>
              <w:adjustRightInd w:val="0"/>
              <w:jc w:val="center"/>
              <w:rPr>
                <w:rFonts w:ascii="Times New Roman" w:hAnsi="Times New Roman" w:cs="Times New Roman"/>
                <w:b/>
                <w:spacing w:val="-20"/>
                <w:sz w:val="26"/>
                <w:szCs w:val="26"/>
                <w:highlight w:val="yellow"/>
              </w:rPr>
            </w:pPr>
            <w:r w:rsidRPr="00FB0838">
              <w:rPr>
                <w:rFonts w:ascii="Times New Roman" w:hAnsi="Times New Roman" w:cs="Times New Roman"/>
                <w:b/>
                <w:spacing w:val="-20"/>
                <w:sz w:val="26"/>
                <w:szCs w:val="26"/>
              </w:rPr>
              <w:t>7</w:t>
            </w:r>
          </w:p>
        </w:tc>
      </w:tr>
      <w:tr w:rsidR="00483BD5" w:rsidRPr="00FB0838" w:rsidTr="00E715AB">
        <w:trPr>
          <w:jc w:val="center"/>
        </w:trPr>
        <w:tc>
          <w:tcPr>
            <w:tcW w:w="2943" w:type="dxa"/>
          </w:tcPr>
          <w:p w:rsidR="00483BD5" w:rsidRPr="00FB0838" w:rsidRDefault="00483BD5" w:rsidP="00DE7F48">
            <w:pPr>
              <w:jc w:val="center"/>
              <w:rPr>
                <w:rFonts w:ascii="Times New Roman" w:hAnsi="Times New Roman" w:cs="Times New Roman"/>
                <w:sz w:val="26"/>
                <w:szCs w:val="26"/>
              </w:rPr>
            </w:pPr>
            <w:r w:rsidRPr="00FB0838">
              <w:rPr>
                <w:rFonts w:ascii="Times New Roman" w:hAnsi="Times New Roman" w:cs="Times New Roman"/>
                <w:w w:val="99"/>
                <w:sz w:val="26"/>
                <w:szCs w:val="26"/>
              </w:rPr>
              <w:t>З</w:t>
            </w:r>
            <w:r w:rsidRPr="00FB0838">
              <w:rPr>
                <w:rFonts w:ascii="Times New Roman" w:hAnsi="Times New Roman" w:cs="Times New Roman"/>
                <w:sz w:val="26"/>
                <w:szCs w:val="26"/>
              </w:rPr>
              <w:t>а</w:t>
            </w:r>
            <w:r w:rsidRPr="00FB0838">
              <w:rPr>
                <w:rFonts w:ascii="Times New Roman" w:hAnsi="Times New Roman" w:cs="Times New Roman"/>
                <w:w w:val="99"/>
                <w:sz w:val="26"/>
                <w:szCs w:val="26"/>
              </w:rPr>
              <w:t>ни</w:t>
            </w:r>
            <w:r w:rsidRPr="00FB0838">
              <w:rPr>
                <w:rFonts w:ascii="Times New Roman" w:hAnsi="Times New Roman" w:cs="Times New Roman"/>
                <w:sz w:val="26"/>
                <w:szCs w:val="26"/>
              </w:rPr>
              <w:t>ма</w:t>
            </w:r>
            <w:r w:rsidRPr="00FB0838">
              <w:rPr>
                <w:rFonts w:ascii="Times New Roman" w:hAnsi="Times New Roman" w:cs="Times New Roman"/>
                <w:w w:val="99"/>
                <w:sz w:val="26"/>
                <w:szCs w:val="26"/>
              </w:rPr>
              <w:t>ющих</w:t>
            </w:r>
            <w:r w:rsidRPr="00FB0838">
              <w:rPr>
                <w:rFonts w:ascii="Times New Roman" w:hAnsi="Times New Roman" w:cs="Times New Roman"/>
                <w:sz w:val="26"/>
                <w:szCs w:val="26"/>
              </w:rPr>
              <w:t>с</w:t>
            </w:r>
            <w:r w:rsidRPr="00FB0838">
              <w:rPr>
                <w:rFonts w:ascii="Times New Roman" w:hAnsi="Times New Roman" w:cs="Times New Roman"/>
                <w:w w:val="99"/>
                <w:sz w:val="26"/>
                <w:szCs w:val="26"/>
              </w:rPr>
              <w:t>я</w:t>
            </w:r>
          </w:p>
          <w:p w:rsidR="00917F72" w:rsidRPr="00FB0838" w:rsidRDefault="00483BD5" w:rsidP="00DE7F48">
            <w:pPr>
              <w:jc w:val="center"/>
              <w:rPr>
                <w:rFonts w:ascii="Times New Roman" w:hAnsi="Times New Roman" w:cs="Times New Roman"/>
                <w:w w:val="99"/>
                <w:sz w:val="26"/>
                <w:szCs w:val="26"/>
              </w:rPr>
            </w:pPr>
            <w:r w:rsidRPr="00FB0838">
              <w:rPr>
                <w:rFonts w:ascii="Times New Roman" w:hAnsi="Times New Roman" w:cs="Times New Roman"/>
                <w:w w:val="99"/>
                <w:sz w:val="26"/>
                <w:szCs w:val="26"/>
              </w:rPr>
              <w:t>по</w:t>
            </w:r>
            <w:r w:rsidRPr="00FB0838">
              <w:rPr>
                <w:rFonts w:ascii="Times New Roman" w:hAnsi="Times New Roman" w:cs="Times New Roman"/>
                <w:sz w:val="26"/>
                <w:szCs w:val="26"/>
              </w:rPr>
              <w:t xml:space="preserve"> </w:t>
            </w:r>
            <w:r w:rsidRPr="00FB0838">
              <w:rPr>
                <w:rFonts w:ascii="Times New Roman" w:hAnsi="Times New Roman" w:cs="Times New Roman"/>
                <w:w w:val="99"/>
                <w:sz w:val="26"/>
                <w:szCs w:val="26"/>
              </w:rPr>
              <w:t>прогр</w:t>
            </w:r>
            <w:r w:rsidRPr="00FB0838">
              <w:rPr>
                <w:rFonts w:ascii="Times New Roman" w:hAnsi="Times New Roman" w:cs="Times New Roman"/>
                <w:sz w:val="26"/>
                <w:szCs w:val="26"/>
              </w:rPr>
              <w:t xml:space="preserve">аммам </w:t>
            </w:r>
          </w:p>
          <w:p w:rsidR="00483BD5" w:rsidRPr="00FB0838" w:rsidRDefault="00483BD5" w:rsidP="00DE7F48">
            <w:pPr>
              <w:jc w:val="center"/>
              <w:rPr>
                <w:rFonts w:ascii="Times New Roman" w:hAnsi="Times New Roman" w:cs="Times New Roman"/>
                <w:w w:val="99"/>
                <w:sz w:val="26"/>
                <w:szCs w:val="26"/>
              </w:rPr>
            </w:pPr>
            <w:r w:rsidRPr="00FB0838">
              <w:rPr>
                <w:rFonts w:ascii="Times New Roman" w:hAnsi="Times New Roman" w:cs="Times New Roman"/>
                <w:w w:val="99"/>
                <w:sz w:val="26"/>
                <w:szCs w:val="26"/>
              </w:rPr>
              <w:t>профильного обучения</w:t>
            </w:r>
          </w:p>
          <w:p w:rsidR="00483BD5" w:rsidRPr="00FB0838" w:rsidRDefault="00483BD5" w:rsidP="00DE7F48">
            <w:pPr>
              <w:jc w:val="center"/>
              <w:rPr>
                <w:rFonts w:ascii="Times New Roman" w:hAnsi="Times New Roman" w:cs="Times New Roman"/>
                <w:sz w:val="26"/>
                <w:szCs w:val="26"/>
              </w:rPr>
            </w:pPr>
            <w:r w:rsidRPr="00FB0838">
              <w:rPr>
                <w:rFonts w:ascii="Times New Roman" w:hAnsi="Times New Roman" w:cs="Times New Roman"/>
                <w:sz w:val="26"/>
                <w:szCs w:val="26"/>
              </w:rPr>
              <w:t xml:space="preserve"> </w:t>
            </w:r>
            <w:r w:rsidRPr="00FB0838">
              <w:rPr>
                <w:rFonts w:ascii="Times New Roman" w:hAnsi="Times New Roman" w:cs="Times New Roman"/>
                <w:w w:val="99"/>
                <w:sz w:val="26"/>
                <w:szCs w:val="26"/>
              </w:rPr>
              <w:t>(пр</w:t>
            </w:r>
            <w:r w:rsidRPr="00FB0838">
              <w:rPr>
                <w:rFonts w:ascii="Times New Roman" w:hAnsi="Times New Roman" w:cs="Times New Roman"/>
                <w:sz w:val="26"/>
                <w:szCs w:val="26"/>
              </w:rPr>
              <w:t>едме</w:t>
            </w:r>
            <w:r w:rsidRPr="00FB0838">
              <w:rPr>
                <w:rFonts w:ascii="Times New Roman" w:hAnsi="Times New Roman" w:cs="Times New Roman"/>
                <w:w w:val="99"/>
                <w:sz w:val="26"/>
                <w:szCs w:val="26"/>
              </w:rPr>
              <w:t>ты)</w:t>
            </w:r>
          </w:p>
        </w:tc>
        <w:tc>
          <w:tcPr>
            <w:tcW w:w="1418" w:type="dxa"/>
          </w:tcPr>
          <w:p w:rsidR="00483BD5" w:rsidRPr="00FB0838" w:rsidRDefault="00483BD5" w:rsidP="00DE7F48">
            <w:pPr>
              <w:widowControl w:val="0"/>
              <w:autoSpaceDE w:val="0"/>
              <w:autoSpaceDN w:val="0"/>
              <w:adjustRightInd w:val="0"/>
              <w:jc w:val="center"/>
              <w:rPr>
                <w:rFonts w:ascii="Times New Roman" w:hAnsi="Times New Roman" w:cs="Times New Roman"/>
                <w:spacing w:val="-20"/>
                <w:sz w:val="26"/>
                <w:szCs w:val="26"/>
              </w:rPr>
            </w:pPr>
          </w:p>
          <w:p w:rsidR="00483BD5" w:rsidRPr="00FB0838" w:rsidRDefault="00483BD5" w:rsidP="00DE7F48">
            <w:pPr>
              <w:widowControl w:val="0"/>
              <w:autoSpaceDE w:val="0"/>
              <w:autoSpaceDN w:val="0"/>
              <w:adjustRightInd w:val="0"/>
              <w:jc w:val="center"/>
              <w:rPr>
                <w:rFonts w:ascii="Times New Roman" w:hAnsi="Times New Roman" w:cs="Times New Roman"/>
                <w:spacing w:val="-20"/>
                <w:sz w:val="26"/>
                <w:szCs w:val="26"/>
              </w:rPr>
            </w:pPr>
            <w:r w:rsidRPr="00FB0838">
              <w:rPr>
                <w:rFonts w:ascii="Times New Roman" w:hAnsi="Times New Roman" w:cs="Times New Roman"/>
                <w:spacing w:val="-20"/>
                <w:sz w:val="26"/>
                <w:szCs w:val="26"/>
              </w:rPr>
              <w:t>нет</w:t>
            </w:r>
          </w:p>
        </w:tc>
        <w:tc>
          <w:tcPr>
            <w:tcW w:w="1559" w:type="dxa"/>
          </w:tcPr>
          <w:p w:rsidR="00483BD5" w:rsidRPr="00FB0838" w:rsidRDefault="00483BD5" w:rsidP="00DE7F48">
            <w:pPr>
              <w:widowControl w:val="0"/>
              <w:autoSpaceDE w:val="0"/>
              <w:autoSpaceDN w:val="0"/>
              <w:adjustRightInd w:val="0"/>
              <w:rPr>
                <w:rFonts w:ascii="Times New Roman" w:hAnsi="Times New Roman" w:cs="Times New Roman"/>
                <w:spacing w:val="-20"/>
                <w:sz w:val="26"/>
                <w:szCs w:val="26"/>
              </w:rPr>
            </w:pPr>
          </w:p>
          <w:p w:rsidR="00483BD5" w:rsidRPr="00FB0838" w:rsidRDefault="00483BD5" w:rsidP="00DE7F48">
            <w:pPr>
              <w:widowControl w:val="0"/>
              <w:autoSpaceDE w:val="0"/>
              <w:autoSpaceDN w:val="0"/>
              <w:adjustRightInd w:val="0"/>
              <w:jc w:val="center"/>
              <w:rPr>
                <w:rFonts w:ascii="Times New Roman" w:hAnsi="Times New Roman" w:cs="Times New Roman"/>
                <w:spacing w:val="-20"/>
                <w:sz w:val="26"/>
                <w:szCs w:val="26"/>
              </w:rPr>
            </w:pPr>
            <w:r w:rsidRPr="00FB0838">
              <w:rPr>
                <w:rFonts w:ascii="Times New Roman" w:hAnsi="Times New Roman" w:cs="Times New Roman"/>
                <w:spacing w:val="-20"/>
                <w:sz w:val="26"/>
                <w:szCs w:val="26"/>
              </w:rPr>
              <w:t>нет</w:t>
            </w:r>
          </w:p>
        </w:tc>
        <w:tc>
          <w:tcPr>
            <w:tcW w:w="1559" w:type="dxa"/>
          </w:tcPr>
          <w:p w:rsidR="00483BD5" w:rsidRPr="00FB0838" w:rsidRDefault="00483BD5" w:rsidP="00DE7F48">
            <w:pPr>
              <w:widowControl w:val="0"/>
              <w:autoSpaceDE w:val="0"/>
              <w:autoSpaceDN w:val="0"/>
              <w:adjustRightInd w:val="0"/>
              <w:jc w:val="center"/>
              <w:rPr>
                <w:rFonts w:ascii="Times New Roman" w:hAnsi="Times New Roman" w:cs="Times New Roman"/>
                <w:spacing w:val="-20"/>
                <w:sz w:val="26"/>
                <w:szCs w:val="26"/>
                <w:u w:val="single"/>
              </w:rPr>
            </w:pPr>
            <w:r w:rsidRPr="00FB0838">
              <w:rPr>
                <w:rFonts w:ascii="Times New Roman" w:hAnsi="Times New Roman" w:cs="Times New Roman"/>
                <w:spacing w:val="-20"/>
                <w:sz w:val="26"/>
                <w:szCs w:val="26"/>
                <w:u w:val="single"/>
              </w:rPr>
              <w:t>профильные предметы</w:t>
            </w:r>
          </w:p>
          <w:p w:rsidR="00483BD5" w:rsidRPr="00FB0838" w:rsidRDefault="00917F72" w:rsidP="00DE7F48">
            <w:pPr>
              <w:widowControl w:val="0"/>
              <w:autoSpaceDE w:val="0"/>
              <w:autoSpaceDN w:val="0"/>
              <w:adjustRightInd w:val="0"/>
              <w:jc w:val="center"/>
              <w:rPr>
                <w:rFonts w:ascii="Times New Roman" w:hAnsi="Times New Roman" w:cs="Times New Roman"/>
                <w:spacing w:val="-20"/>
                <w:sz w:val="26"/>
                <w:szCs w:val="26"/>
              </w:rPr>
            </w:pPr>
            <w:r w:rsidRPr="00FB0838">
              <w:rPr>
                <w:rFonts w:ascii="Times New Roman" w:hAnsi="Times New Roman" w:cs="Times New Roman"/>
                <w:spacing w:val="-20"/>
                <w:sz w:val="26"/>
                <w:szCs w:val="26"/>
              </w:rPr>
              <w:t>10а – 18</w:t>
            </w:r>
            <w:r w:rsidR="00483BD5" w:rsidRPr="00FB0838">
              <w:rPr>
                <w:rFonts w:ascii="Times New Roman" w:hAnsi="Times New Roman" w:cs="Times New Roman"/>
                <w:spacing w:val="-20"/>
                <w:sz w:val="26"/>
                <w:szCs w:val="26"/>
              </w:rPr>
              <w:t xml:space="preserve"> чел.</w:t>
            </w:r>
          </w:p>
          <w:p w:rsidR="007A756E" w:rsidRPr="00FB0838" w:rsidRDefault="007A756E" w:rsidP="00DE7F48">
            <w:pPr>
              <w:widowControl w:val="0"/>
              <w:autoSpaceDE w:val="0"/>
              <w:autoSpaceDN w:val="0"/>
              <w:adjustRightInd w:val="0"/>
              <w:jc w:val="center"/>
              <w:rPr>
                <w:rFonts w:ascii="Times New Roman" w:hAnsi="Times New Roman" w:cs="Times New Roman"/>
                <w:spacing w:val="-20"/>
                <w:sz w:val="26"/>
                <w:szCs w:val="26"/>
              </w:rPr>
            </w:pPr>
            <w:proofErr w:type="gramStart"/>
            <w:r w:rsidRPr="00FB0838">
              <w:rPr>
                <w:rFonts w:ascii="Times New Roman" w:hAnsi="Times New Roman" w:cs="Times New Roman"/>
                <w:spacing w:val="-20"/>
                <w:sz w:val="26"/>
                <w:szCs w:val="26"/>
              </w:rPr>
              <w:t>(русский язык, история,</w:t>
            </w:r>
            <w:proofErr w:type="gramEnd"/>
          </w:p>
          <w:p w:rsidR="00483BD5" w:rsidRPr="00FB0838" w:rsidRDefault="00483BD5" w:rsidP="00DE7F48">
            <w:pPr>
              <w:widowControl w:val="0"/>
              <w:autoSpaceDE w:val="0"/>
              <w:autoSpaceDN w:val="0"/>
              <w:adjustRightInd w:val="0"/>
              <w:jc w:val="center"/>
              <w:rPr>
                <w:rFonts w:ascii="Times New Roman" w:hAnsi="Times New Roman" w:cs="Times New Roman"/>
                <w:spacing w:val="-20"/>
                <w:sz w:val="26"/>
                <w:szCs w:val="26"/>
              </w:rPr>
            </w:pPr>
            <w:r w:rsidRPr="00FB0838">
              <w:rPr>
                <w:rFonts w:ascii="Times New Roman" w:hAnsi="Times New Roman" w:cs="Times New Roman"/>
                <w:spacing w:val="-20"/>
                <w:sz w:val="26"/>
                <w:szCs w:val="26"/>
              </w:rPr>
              <w:t>обществознание)</w:t>
            </w:r>
          </w:p>
          <w:p w:rsidR="00483BD5" w:rsidRPr="00FB0838" w:rsidRDefault="00917F72" w:rsidP="00DE7F48">
            <w:pPr>
              <w:widowControl w:val="0"/>
              <w:autoSpaceDE w:val="0"/>
              <w:autoSpaceDN w:val="0"/>
              <w:adjustRightInd w:val="0"/>
              <w:jc w:val="center"/>
              <w:rPr>
                <w:rFonts w:ascii="Times New Roman" w:hAnsi="Times New Roman" w:cs="Times New Roman"/>
                <w:spacing w:val="-20"/>
                <w:sz w:val="26"/>
                <w:szCs w:val="26"/>
              </w:rPr>
            </w:pPr>
            <w:r w:rsidRPr="00FB0838">
              <w:rPr>
                <w:rFonts w:ascii="Times New Roman" w:hAnsi="Times New Roman" w:cs="Times New Roman"/>
                <w:spacing w:val="-20"/>
                <w:sz w:val="26"/>
                <w:szCs w:val="26"/>
              </w:rPr>
              <w:t>11а – 9</w:t>
            </w:r>
            <w:r w:rsidR="00483BD5" w:rsidRPr="00FB0838">
              <w:rPr>
                <w:rFonts w:ascii="Times New Roman" w:hAnsi="Times New Roman" w:cs="Times New Roman"/>
                <w:spacing w:val="-20"/>
                <w:sz w:val="26"/>
                <w:szCs w:val="26"/>
              </w:rPr>
              <w:t xml:space="preserve"> чел. </w:t>
            </w:r>
          </w:p>
          <w:p w:rsidR="00483BD5" w:rsidRPr="00FB0838" w:rsidRDefault="00483BD5" w:rsidP="00917F72">
            <w:pPr>
              <w:widowControl w:val="0"/>
              <w:autoSpaceDE w:val="0"/>
              <w:autoSpaceDN w:val="0"/>
              <w:adjustRightInd w:val="0"/>
              <w:jc w:val="center"/>
              <w:rPr>
                <w:rFonts w:ascii="Times New Roman" w:hAnsi="Times New Roman" w:cs="Times New Roman"/>
                <w:spacing w:val="-20"/>
                <w:sz w:val="26"/>
                <w:szCs w:val="26"/>
              </w:rPr>
            </w:pPr>
            <w:r w:rsidRPr="00FB0838">
              <w:rPr>
                <w:rFonts w:ascii="Times New Roman" w:hAnsi="Times New Roman" w:cs="Times New Roman"/>
                <w:spacing w:val="-20"/>
                <w:sz w:val="26"/>
                <w:szCs w:val="26"/>
              </w:rPr>
              <w:t>(русский язык, история, обществознание)</w:t>
            </w:r>
          </w:p>
        </w:tc>
        <w:tc>
          <w:tcPr>
            <w:tcW w:w="1418" w:type="dxa"/>
          </w:tcPr>
          <w:p w:rsidR="00483BD5" w:rsidRPr="00FB0838" w:rsidRDefault="00483BD5" w:rsidP="00DE7F48">
            <w:pPr>
              <w:widowControl w:val="0"/>
              <w:autoSpaceDE w:val="0"/>
              <w:autoSpaceDN w:val="0"/>
              <w:adjustRightInd w:val="0"/>
              <w:jc w:val="center"/>
              <w:rPr>
                <w:rFonts w:ascii="Times New Roman" w:hAnsi="Times New Roman" w:cs="Times New Roman"/>
                <w:spacing w:val="-20"/>
                <w:sz w:val="26"/>
                <w:szCs w:val="26"/>
              </w:rPr>
            </w:pPr>
          </w:p>
          <w:p w:rsidR="00483BD5" w:rsidRPr="00FB0838" w:rsidRDefault="00483BD5" w:rsidP="00DE7F48">
            <w:pPr>
              <w:jc w:val="center"/>
              <w:rPr>
                <w:rFonts w:ascii="Times New Roman" w:hAnsi="Times New Roman" w:cs="Times New Roman"/>
                <w:sz w:val="26"/>
                <w:szCs w:val="26"/>
              </w:rPr>
            </w:pPr>
            <w:r w:rsidRPr="00FB0838">
              <w:rPr>
                <w:rFonts w:ascii="Times New Roman" w:hAnsi="Times New Roman" w:cs="Times New Roman"/>
                <w:spacing w:val="-20"/>
                <w:sz w:val="26"/>
                <w:szCs w:val="26"/>
              </w:rPr>
              <w:t>нет</w:t>
            </w:r>
          </w:p>
        </w:tc>
        <w:tc>
          <w:tcPr>
            <w:tcW w:w="1417" w:type="dxa"/>
          </w:tcPr>
          <w:p w:rsidR="00483BD5" w:rsidRPr="00FB0838" w:rsidRDefault="00483BD5" w:rsidP="00DE7F48">
            <w:pPr>
              <w:widowControl w:val="0"/>
              <w:autoSpaceDE w:val="0"/>
              <w:autoSpaceDN w:val="0"/>
              <w:adjustRightInd w:val="0"/>
              <w:jc w:val="center"/>
              <w:rPr>
                <w:rFonts w:ascii="Times New Roman" w:hAnsi="Times New Roman" w:cs="Times New Roman"/>
                <w:b/>
                <w:spacing w:val="-20"/>
                <w:sz w:val="26"/>
                <w:szCs w:val="26"/>
              </w:rPr>
            </w:pPr>
          </w:p>
          <w:p w:rsidR="00483BD5" w:rsidRPr="00FB0838" w:rsidRDefault="001A1DD3" w:rsidP="00DE7F48">
            <w:pPr>
              <w:widowControl w:val="0"/>
              <w:autoSpaceDE w:val="0"/>
              <w:autoSpaceDN w:val="0"/>
              <w:adjustRightInd w:val="0"/>
              <w:jc w:val="center"/>
              <w:rPr>
                <w:rFonts w:ascii="Times New Roman" w:hAnsi="Times New Roman" w:cs="Times New Roman"/>
                <w:b/>
                <w:spacing w:val="-20"/>
                <w:sz w:val="26"/>
                <w:szCs w:val="26"/>
              </w:rPr>
            </w:pPr>
            <w:r w:rsidRPr="00FB0838">
              <w:rPr>
                <w:rFonts w:ascii="Times New Roman" w:hAnsi="Times New Roman" w:cs="Times New Roman"/>
                <w:b/>
                <w:spacing w:val="-20"/>
                <w:sz w:val="26"/>
                <w:szCs w:val="26"/>
              </w:rPr>
              <w:t>27</w:t>
            </w:r>
            <w:r w:rsidR="00483BD5" w:rsidRPr="00FB0838">
              <w:rPr>
                <w:rFonts w:ascii="Times New Roman" w:hAnsi="Times New Roman" w:cs="Times New Roman"/>
                <w:b/>
                <w:spacing w:val="-20"/>
                <w:sz w:val="26"/>
                <w:szCs w:val="26"/>
              </w:rPr>
              <w:t xml:space="preserve"> чел.</w:t>
            </w:r>
          </w:p>
          <w:p w:rsidR="00483BD5" w:rsidRPr="00FB0838" w:rsidRDefault="001A1DD3" w:rsidP="00DE7F48">
            <w:pPr>
              <w:widowControl w:val="0"/>
              <w:autoSpaceDE w:val="0"/>
              <w:autoSpaceDN w:val="0"/>
              <w:adjustRightInd w:val="0"/>
              <w:jc w:val="center"/>
              <w:rPr>
                <w:rFonts w:ascii="Times New Roman" w:hAnsi="Times New Roman" w:cs="Times New Roman"/>
                <w:b/>
                <w:spacing w:val="-20"/>
                <w:sz w:val="26"/>
                <w:szCs w:val="26"/>
              </w:rPr>
            </w:pPr>
            <w:r w:rsidRPr="00FB0838">
              <w:rPr>
                <w:rFonts w:ascii="Times New Roman" w:hAnsi="Times New Roman" w:cs="Times New Roman"/>
                <w:b/>
                <w:spacing w:val="-20"/>
                <w:sz w:val="26"/>
                <w:szCs w:val="26"/>
              </w:rPr>
              <w:t>(44</w:t>
            </w:r>
            <w:r w:rsidR="00483BD5" w:rsidRPr="00FB0838">
              <w:rPr>
                <w:rFonts w:ascii="Times New Roman" w:hAnsi="Times New Roman" w:cs="Times New Roman"/>
                <w:b/>
                <w:spacing w:val="-20"/>
                <w:sz w:val="26"/>
                <w:szCs w:val="26"/>
              </w:rPr>
              <w:t>%)</w:t>
            </w:r>
          </w:p>
        </w:tc>
      </w:tr>
      <w:tr w:rsidR="00483BD5" w:rsidRPr="00FB0838" w:rsidTr="00E715AB">
        <w:trPr>
          <w:jc w:val="center"/>
        </w:trPr>
        <w:tc>
          <w:tcPr>
            <w:tcW w:w="2943" w:type="dxa"/>
          </w:tcPr>
          <w:p w:rsidR="00483BD5" w:rsidRPr="00FB0838" w:rsidRDefault="00483BD5" w:rsidP="00DE7F48">
            <w:pPr>
              <w:jc w:val="center"/>
              <w:rPr>
                <w:rFonts w:ascii="Times New Roman" w:hAnsi="Times New Roman" w:cs="Times New Roman"/>
                <w:w w:val="99"/>
                <w:sz w:val="26"/>
                <w:szCs w:val="26"/>
              </w:rPr>
            </w:pPr>
            <w:r w:rsidRPr="00FB0838">
              <w:rPr>
                <w:rFonts w:ascii="Times New Roman" w:hAnsi="Times New Roman" w:cs="Times New Roman"/>
                <w:w w:val="99"/>
                <w:sz w:val="26"/>
                <w:szCs w:val="26"/>
              </w:rPr>
              <w:lastRenderedPageBreak/>
              <w:t>З</w:t>
            </w:r>
            <w:r w:rsidRPr="00FB0838">
              <w:rPr>
                <w:rFonts w:ascii="Times New Roman" w:hAnsi="Times New Roman" w:cs="Times New Roman"/>
                <w:sz w:val="26"/>
                <w:szCs w:val="26"/>
              </w:rPr>
              <w:t>а</w:t>
            </w:r>
            <w:r w:rsidRPr="00FB0838">
              <w:rPr>
                <w:rFonts w:ascii="Times New Roman" w:hAnsi="Times New Roman" w:cs="Times New Roman"/>
                <w:w w:val="99"/>
                <w:sz w:val="26"/>
                <w:szCs w:val="26"/>
              </w:rPr>
              <w:t>ни</w:t>
            </w:r>
            <w:r w:rsidRPr="00FB0838">
              <w:rPr>
                <w:rFonts w:ascii="Times New Roman" w:hAnsi="Times New Roman" w:cs="Times New Roman"/>
                <w:sz w:val="26"/>
                <w:szCs w:val="26"/>
              </w:rPr>
              <w:t>ма</w:t>
            </w:r>
            <w:r w:rsidRPr="00FB0838">
              <w:rPr>
                <w:rFonts w:ascii="Times New Roman" w:hAnsi="Times New Roman" w:cs="Times New Roman"/>
                <w:w w:val="99"/>
                <w:sz w:val="26"/>
                <w:szCs w:val="26"/>
              </w:rPr>
              <w:t>ющих</w:t>
            </w:r>
            <w:r w:rsidRPr="00FB0838">
              <w:rPr>
                <w:rFonts w:ascii="Times New Roman" w:hAnsi="Times New Roman" w:cs="Times New Roman"/>
                <w:sz w:val="26"/>
                <w:szCs w:val="26"/>
              </w:rPr>
              <w:t>с</w:t>
            </w:r>
            <w:r w:rsidRPr="00FB0838">
              <w:rPr>
                <w:rFonts w:ascii="Times New Roman" w:hAnsi="Times New Roman" w:cs="Times New Roman"/>
                <w:w w:val="99"/>
                <w:sz w:val="26"/>
                <w:szCs w:val="26"/>
              </w:rPr>
              <w:t>я</w:t>
            </w:r>
          </w:p>
          <w:p w:rsidR="00483BD5" w:rsidRPr="00FB0838" w:rsidRDefault="00483BD5" w:rsidP="00DE7F48">
            <w:pPr>
              <w:jc w:val="center"/>
              <w:rPr>
                <w:rFonts w:ascii="Times New Roman" w:hAnsi="Times New Roman" w:cs="Times New Roman"/>
                <w:sz w:val="26"/>
                <w:szCs w:val="26"/>
              </w:rPr>
            </w:pPr>
            <w:r w:rsidRPr="00FB0838">
              <w:rPr>
                <w:rFonts w:ascii="Times New Roman" w:hAnsi="Times New Roman" w:cs="Times New Roman"/>
                <w:sz w:val="26"/>
                <w:szCs w:val="26"/>
              </w:rPr>
              <w:t xml:space="preserve"> </w:t>
            </w:r>
            <w:r w:rsidRPr="00FB0838">
              <w:rPr>
                <w:rFonts w:ascii="Times New Roman" w:hAnsi="Times New Roman" w:cs="Times New Roman"/>
                <w:w w:val="99"/>
                <w:sz w:val="26"/>
                <w:szCs w:val="26"/>
              </w:rPr>
              <w:t>в</w:t>
            </w:r>
            <w:r w:rsidRPr="00FB0838">
              <w:rPr>
                <w:rFonts w:ascii="Times New Roman" w:hAnsi="Times New Roman" w:cs="Times New Roman"/>
                <w:sz w:val="26"/>
                <w:szCs w:val="26"/>
              </w:rPr>
              <w:t xml:space="preserve"> </w:t>
            </w:r>
            <w:r w:rsidRPr="00FB0838">
              <w:rPr>
                <w:rFonts w:ascii="Times New Roman" w:hAnsi="Times New Roman" w:cs="Times New Roman"/>
                <w:w w:val="99"/>
                <w:sz w:val="26"/>
                <w:szCs w:val="26"/>
              </w:rPr>
              <w:t>групп</w:t>
            </w:r>
            <w:r w:rsidRPr="00FB0838">
              <w:rPr>
                <w:rFonts w:ascii="Times New Roman" w:hAnsi="Times New Roman" w:cs="Times New Roman"/>
                <w:sz w:val="26"/>
                <w:szCs w:val="26"/>
              </w:rPr>
              <w:t>а</w:t>
            </w:r>
            <w:r w:rsidRPr="00FB0838">
              <w:rPr>
                <w:rFonts w:ascii="Times New Roman" w:hAnsi="Times New Roman" w:cs="Times New Roman"/>
                <w:w w:val="99"/>
                <w:sz w:val="26"/>
                <w:szCs w:val="26"/>
              </w:rPr>
              <w:t>х</w:t>
            </w:r>
            <w:r w:rsidRPr="00FB0838">
              <w:rPr>
                <w:rFonts w:ascii="Times New Roman" w:hAnsi="Times New Roman" w:cs="Times New Roman"/>
                <w:sz w:val="26"/>
                <w:szCs w:val="26"/>
              </w:rPr>
              <w:t xml:space="preserve"> </w:t>
            </w:r>
            <w:r w:rsidRPr="00FB0838">
              <w:rPr>
                <w:rFonts w:ascii="Times New Roman" w:hAnsi="Times New Roman" w:cs="Times New Roman"/>
                <w:w w:val="99"/>
                <w:sz w:val="26"/>
                <w:szCs w:val="26"/>
              </w:rPr>
              <w:t>про</w:t>
            </w:r>
            <w:r w:rsidRPr="00FB0838">
              <w:rPr>
                <w:rFonts w:ascii="Times New Roman" w:hAnsi="Times New Roman" w:cs="Times New Roman"/>
                <w:sz w:val="26"/>
                <w:szCs w:val="26"/>
              </w:rPr>
              <w:t>д</w:t>
            </w:r>
            <w:r w:rsidRPr="00FB0838">
              <w:rPr>
                <w:rFonts w:ascii="Times New Roman" w:hAnsi="Times New Roman" w:cs="Times New Roman"/>
                <w:w w:val="99"/>
                <w:sz w:val="26"/>
                <w:szCs w:val="26"/>
              </w:rPr>
              <w:t>л</w:t>
            </w:r>
            <w:r w:rsidRPr="00FB0838">
              <w:rPr>
                <w:rFonts w:ascii="Times New Roman" w:hAnsi="Times New Roman" w:cs="Times New Roman"/>
                <w:sz w:val="26"/>
                <w:szCs w:val="26"/>
              </w:rPr>
              <w:t>ё</w:t>
            </w:r>
            <w:r w:rsidRPr="00FB0838">
              <w:rPr>
                <w:rFonts w:ascii="Times New Roman" w:hAnsi="Times New Roman" w:cs="Times New Roman"/>
                <w:w w:val="99"/>
                <w:sz w:val="26"/>
                <w:szCs w:val="26"/>
              </w:rPr>
              <w:t>нного</w:t>
            </w:r>
            <w:r w:rsidRPr="00FB0838">
              <w:rPr>
                <w:rFonts w:ascii="Times New Roman" w:hAnsi="Times New Roman" w:cs="Times New Roman"/>
                <w:sz w:val="26"/>
                <w:szCs w:val="26"/>
              </w:rPr>
              <w:t xml:space="preserve"> д</w:t>
            </w:r>
            <w:r w:rsidRPr="00FB0838">
              <w:rPr>
                <w:rFonts w:ascii="Times New Roman" w:hAnsi="Times New Roman" w:cs="Times New Roman"/>
                <w:w w:val="99"/>
                <w:sz w:val="26"/>
                <w:szCs w:val="26"/>
              </w:rPr>
              <w:t>ня</w:t>
            </w:r>
          </w:p>
        </w:tc>
        <w:tc>
          <w:tcPr>
            <w:tcW w:w="1418" w:type="dxa"/>
          </w:tcPr>
          <w:p w:rsidR="00483BD5" w:rsidRPr="00FB0838" w:rsidRDefault="00483BD5" w:rsidP="00DE7F48">
            <w:pPr>
              <w:widowControl w:val="0"/>
              <w:autoSpaceDE w:val="0"/>
              <w:autoSpaceDN w:val="0"/>
              <w:adjustRightInd w:val="0"/>
              <w:jc w:val="center"/>
              <w:rPr>
                <w:rFonts w:ascii="Times New Roman" w:hAnsi="Times New Roman" w:cs="Times New Roman"/>
                <w:spacing w:val="-20"/>
                <w:sz w:val="26"/>
                <w:szCs w:val="26"/>
              </w:rPr>
            </w:pPr>
          </w:p>
          <w:p w:rsidR="00483BD5" w:rsidRPr="00FB0838" w:rsidRDefault="006810E2" w:rsidP="00DE7F48">
            <w:pPr>
              <w:widowControl w:val="0"/>
              <w:autoSpaceDE w:val="0"/>
              <w:autoSpaceDN w:val="0"/>
              <w:adjustRightInd w:val="0"/>
              <w:jc w:val="center"/>
              <w:rPr>
                <w:rFonts w:ascii="Times New Roman" w:hAnsi="Times New Roman" w:cs="Times New Roman"/>
                <w:spacing w:val="-20"/>
                <w:sz w:val="26"/>
                <w:szCs w:val="26"/>
              </w:rPr>
            </w:pPr>
            <w:r w:rsidRPr="00FB0838">
              <w:rPr>
                <w:rFonts w:ascii="Times New Roman" w:hAnsi="Times New Roman" w:cs="Times New Roman"/>
                <w:spacing w:val="-20"/>
                <w:sz w:val="26"/>
                <w:szCs w:val="26"/>
              </w:rPr>
              <w:t>336</w:t>
            </w:r>
          </w:p>
        </w:tc>
        <w:tc>
          <w:tcPr>
            <w:tcW w:w="1559" w:type="dxa"/>
          </w:tcPr>
          <w:p w:rsidR="00483BD5" w:rsidRPr="00FB0838" w:rsidRDefault="00483BD5" w:rsidP="00DE7F48">
            <w:pPr>
              <w:widowControl w:val="0"/>
              <w:autoSpaceDE w:val="0"/>
              <w:autoSpaceDN w:val="0"/>
              <w:adjustRightInd w:val="0"/>
              <w:jc w:val="center"/>
              <w:rPr>
                <w:rFonts w:ascii="Times New Roman" w:hAnsi="Times New Roman" w:cs="Times New Roman"/>
                <w:spacing w:val="-20"/>
                <w:sz w:val="26"/>
                <w:szCs w:val="26"/>
              </w:rPr>
            </w:pPr>
          </w:p>
          <w:p w:rsidR="00483BD5" w:rsidRPr="00FB0838" w:rsidRDefault="00483BD5" w:rsidP="00DE7F48">
            <w:pPr>
              <w:widowControl w:val="0"/>
              <w:autoSpaceDE w:val="0"/>
              <w:autoSpaceDN w:val="0"/>
              <w:adjustRightInd w:val="0"/>
              <w:jc w:val="center"/>
              <w:rPr>
                <w:rFonts w:ascii="Times New Roman" w:hAnsi="Times New Roman" w:cs="Times New Roman"/>
                <w:spacing w:val="-20"/>
                <w:sz w:val="26"/>
                <w:szCs w:val="26"/>
              </w:rPr>
            </w:pPr>
            <w:r w:rsidRPr="00FB0838">
              <w:rPr>
                <w:rFonts w:ascii="Times New Roman" w:hAnsi="Times New Roman" w:cs="Times New Roman"/>
                <w:spacing w:val="-20"/>
                <w:sz w:val="26"/>
                <w:szCs w:val="26"/>
              </w:rPr>
              <w:t>2</w:t>
            </w:r>
            <w:r w:rsidR="006810E2" w:rsidRPr="00FB0838">
              <w:rPr>
                <w:rFonts w:ascii="Times New Roman" w:hAnsi="Times New Roman" w:cs="Times New Roman"/>
                <w:spacing w:val="-20"/>
                <w:sz w:val="26"/>
                <w:szCs w:val="26"/>
              </w:rPr>
              <w:t>5</w:t>
            </w:r>
          </w:p>
        </w:tc>
        <w:tc>
          <w:tcPr>
            <w:tcW w:w="1559" w:type="dxa"/>
          </w:tcPr>
          <w:p w:rsidR="00483BD5" w:rsidRPr="00FB0838" w:rsidRDefault="00483BD5" w:rsidP="00DE7F48">
            <w:pPr>
              <w:widowControl w:val="0"/>
              <w:autoSpaceDE w:val="0"/>
              <w:autoSpaceDN w:val="0"/>
              <w:adjustRightInd w:val="0"/>
              <w:jc w:val="center"/>
              <w:rPr>
                <w:rFonts w:ascii="Times New Roman" w:hAnsi="Times New Roman" w:cs="Times New Roman"/>
                <w:spacing w:val="-20"/>
                <w:sz w:val="26"/>
                <w:szCs w:val="26"/>
              </w:rPr>
            </w:pPr>
          </w:p>
          <w:p w:rsidR="00483BD5" w:rsidRPr="00FB0838" w:rsidRDefault="00483BD5" w:rsidP="00DE7F48">
            <w:pPr>
              <w:widowControl w:val="0"/>
              <w:autoSpaceDE w:val="0"/>
              <w:autoSpaceDN w:val="0"/>
              <w:adjustRightInd w:val="0"/>
              <w:jc w:val="center"/>
              <w:rPr>
                <w:rFonts w:ascii="Times New Roman" w:hAnsi="Times New Roman" w:cs="Times New Roman"/>
                <w:spacing w:val="-20"/>
                <w:sz w:val="26"/>
                <w:szCs w:val="26"/>
              </w:rPr>
            </w:pPr>
            <w:r w:rsidRPr="00FB0838">
              <w:rPr>
                <w:rFonts w:ascii="Times New Roman" w:hAnsi="Times New Roman" w:cs="Times New Roman"/>
                <w:spacing w:val="-20"/>
                <w:sz w:val="26"/>
                <w:szCs w:val="26"/>
              </w:rPr>
              <w:t>нет</w:t>
            </w:r>
          </w:p>
        </w:tc>
        <w:tc>
          <w:tcPr>
            <w:tcW w:w="1418" w:type="dxa"/>
          </w:tcPr>
          <w:p w:rsidR="00483BD5" w:rsidRPr="00FB0838" w:rsidRDefault="00483BD5" w:rsidP="00DE7F48">
            <w:pPr>
              <w:widowControl w:val="0"/>
              <w:autoSpaceDE w:val="0"/>
              <w:autoSpaceDN w:val="0"/>
              <w:adjustRightInd w:val="0"/>
              <w:jc w:val="center"/>
              <w:rPr>
                <w:rFonts w:ascii="Times New Roman" w:hAnsi="Times New Roman" w:cs="Times New Roman"/>
                <w:spacing w:val="-20"/>
                <w:sz w:val="26"/>
                <w:szCs w:val="26"/>
              </w:rPr>
            </w:pPr>
          </w:p>
          <w:p w:rsidR="00483BD5" w:rsidRPr="00FB0838" w:rsidRDefault="00483BD5" w:rsidP="00DE7F48">
            <w:pPr>
              <w:widowControl w:val="0"/>
              <w:autoSpaceDE w:val="0"/>
              <w:autoSpaceDN w:val="0"/>
              <w:adjustRightInd w:val="0"/>
              <w:jc w:val="center"/>
              <w:rPr>
                <w:rFonts w:ascii="Times New Roman" w:hAnsi="Times New Roman" w:cs="Times New Roman"/>
                <w:spacing w:val="-20"/>
                <w:sz w:val="26"/>
                <w:szCs w:val="26"/>
              </w:rPr>
            </w:pPr>
            <w:r w:rsidRPr="00FB0838">
              <w:rPr>
                <w:rFonts w:ascii="Times New Roman" w:hAnsi="Times New Roman" w:cs="Times New Roman"/>
                <w:spacing w:val="-20"/>
                <w:sz w:val="26"/>
                <w:szCs w:val="26"/>
              </w:rPr>
              <w:t>нет</w:t>
            </w:r>
          </w:p>
        </w:tc>
        <w:tc>
          <w:tcPr>
            <w:tcW w:w="1417" w:type="dxa"/>
          </w:tcPr>
          <w:p w:rsidR="00483BD5" w:rsidRPr="00FB0838" w:rsidRDefault="00483BD5" w:rsidP="00DE7F48">
            <w:pPr>
              <w:widowControl w:val="0"/>
              <w:autoSpaceDE w:val="0"/>
              <w:autoSpaceDN w:val="0"/>
              <w:adjustRightInd w:val="0"/>
              <w:jc w:val="center"/>
              <w:rPr>
                <w:rFonts w:ascii="Times New Roman" w:hAnsi="Times New Roman" w:cs="Times New Roman"/>
                <w:b/>
                <w:spacing w:val="-20"/>
                <w:sz w:val="26"/>
                <w:szCs w:val="26"/>
              </w:rPr>
            </w:pPr>
          </w:p>
          <w:p w:rsidR="00483BD5" w:rsidRPr="00FB0838" w:rsidRDefault="006810E2" w:rsidP="00DE7F48">
            <w:pPr>
              <w:widowControl w:val="0"/>
              <w:autoSpaceDE w:val="0"/>
              <w:autoSpaceDN w:val="0"/>
              <w:adjustRightInd w:val="0"/>
              <w:jc w:val="center"/>
              <w:rPr>
                <w:rFonts w:ascii="Times New Roman" w:hAnsi="Times New Roman" w:cs="Times New Roman"/>
                <w:b/>
                <w:spacing w:val="-20"/>
                <w:sz w:val="26"/>
                <w:szCs w:val="26"/>
              </w:rPr>
            </w:pPr>
            <w:r w:rsidRPr="00FB0838">
              <w:rPr>
                <w:rFonts w:ascii="Times New Roman" w:hAnsi="Times New Roman" w:cs="Times New Roman"/>
                <w:b/>
                <w:spacing w:val="-20"/>
                <w:sz w:val="26"/>
                <w:szCs w:val="26"/>
              </w:rPr>
              <w:t>361</w:t>
            </w:r>
          </w:p>
        </w:tc>
      </w:tr>
      <w:tr w:rsidR="00483BD5" w:rsidRPr="00FB0838" w:rsidTr="00E715AB">
        <w:trPr>
          <w:jc w:val="center"/>
        </w:trPr>
        <w:tc>
          <w:tcPr>
            <w:tcW w:w="2943" w:type="dxa"/>
          </w:tcPr>
          <w:p w:rsidR="00483BD5" w:rsidRPr="00FB0838" w:rsidRDefault="00483BD5" w:rsidP="00DE7F48">
            <w:pPr>
              <w:jc w:val="center"/>
              <w:rPr>
                <w:rFonts w:ascii="Times New Roman" w:hAnsi="Times New Roman" w:cs="Times New Roman"/>
                <w:w w:val="99"/>
                <w:sz w:val="26"/>
                <w:szCs w:val="26"/>
              </w:rPr>
            </w:pPr>
            <w:proofErr w:type="gramStart"/>
            <w:r w:rsidRPr="00FB0838">
              <w:rPr>
                <w:rFonts w:ascii="Times New Roman" w:hAnsi="Times New Roman" w:cs="Times New Roman"/>
                <w:w w:val="99"/>
                <w:sz w:val="26"/>
                <w:szCs w:val="26"/>
              </w:rPr>
              <w:t>З</w:t>
            </w:r>
            <w:r w:rsidRPr="00FB0838">
              <w:rPr>
                <w:rFonts w:ascii="Times New Roman" w:hAnsi="Times New Roman" w:cs="Times New Roman"/>
                <w:sz w:val="26"/>
                <w:szCs w:val="26"/>
              </w:rPr>
              <w:t>а</w:t>
            </w:r>
            <w:r w:rsidRPr="00FB0838">
              <w:rPr>
                <w:rFonts w:ascii="Times New Roman" w:hAnsi="Times New Roman" w:cs="Times New Roman"/>
                <w:w w:val="99"/>
                <w:sz w:val="26"/>
                <w:szCs w:val="26"/>
              </w:rPr>
              <w:t>ни</w:t>
            </w:r>
            <w:r w:rsidRPr="00FB0838">
              <w:rPr>
                <w:rFonts w:ascii="Times New Roman" w:hAnsi="Times New Roman" w:cs="Times New Roman"/>
                <w:sz w:val="26"/>
                <w:szCs w:val="26"/>
              </w:rPr>
              <w:t>ма</w:t>
            </w:r>
            <w:r w:rsidRPr="00FB0838">
              <w:rPr>
                <w:rFonts w:ascii="Times New Roman" w:hAnsi="Times New Roman" w:cs="Times New Roman"/>
                <w:w w:val="99"/>
                <w:sz w:val="26"/>
                <w:szCs w:val="26"/>
              </w:rPr>
              <w:t>ющих</w:t>
            </w:r>
            <w:r w:rsidRPr="00FB0838">
              <w:rPr>
                <w:rFonts w:ascii="Times New Roman" w:hAnsi="Times New Roman" w:cs="Times New Roman"/>
                <w:sz w:val="26"/>
                <w:szCs w:val="26"/>
              </w:rPr>
              <w:t>с</w:t>
            </w:r>
            <w:r w:rsidRPr="00FB0838">
              <w:rPr>
                <w:rFonts w:ascii="Times New Roman" w:hAnsi="Times New Roman" w:cs="Times New Roman"/>
                <w:w w:val="99"/>
                <w:sz w:val="26"/>
                <w:szCs w:val="26"/>
              </w:rPr>
              <w:t>я</w:t>
            </w:r>
            <w:proofErr w:type="gramEnd"/>
            <w:r w:rsidRPr="00FB0838">
              <w:rPr>
                <w:rFonts w:ascii="Times New Roman" w:hAnsi="Times New Roman" w:cs="Times New Roman"/>
                <w:sz w:val="26"/>
                <w:szCs w:val="26"/>
              </w:rPr>
              <w:t xml:space="preserve"> </w:t>
            </w:r>
            <w:r w:rsidRPr="00FB0838">
              <w:rPr>
                <w:rFonts w:ascii="Times New Roman" w:hAnsi="Times New Roman" w:cs="Times New Roman"/>
                <w:w w:val="99"/>
                <w:sz w:val="26"/>
                <w:szCs w:val="26"/>
              </w:rPr>
              <w:t>по</w:t>
            </w:r>
            <w:r w:rsidRPr="00FB0838">
              <w:rPr>
                <w:rFonts w:ascii="Times New Roman" w:hAnsi="Times New Roman" w:cs="Times New Roman"/>
                <w:sz w:val="26"/>
                <w:szCs w:val="26"/>
              </w:rPr>
              <w:t xml:space="preserve"> </w:t>
            </w:r>
            <w:r w:rsidRPr="00FB0838">
              <w:rPr>
                <w:rFonts w:ascii="Times New Roman" w:hAnsi="Times New Roman" w:cs="Times New Roman"/>
                <w:w w:val="99"/>
                <w:sz w:val="26"/>
                <w:szCs w:val="26"/>
              </w:rPr>
              <w:t>прогр</w:t>
            </w:r>
            <w:r w:rsidRPr="00FB0838">
              <w:rPr>
                <w:rFonts w:ascii="Times New Roman" w:hAnsi="Times New Roman" w:cs="Times New Roman"/>
                <w:sz w:val="26"/>
                <w:szCs w:val="26"/>
              </w:rPr>
              <w:t>аммам д</w:t>
            </w:r>
            <w:r w:rsidRPr="00FB0838">
              <w:rPr>
                <w:rFonts w:ascii="Times New Roman" w:hAnsi="Times New Roman" w:cs="Times New Roman"/>
                <w:w w:val="99"/>
                <w:sz w:val="26"/>
                <w:szCs w:val="26"/>
              </w:rPr>
              <w:t>ополнит</w:t>
            </w:r>
            <w:r w:rsidRPr="00FB0838">
              <w:rPr>
                <w:rFonts w:ascii="Times New Roman" w:hAnsi="Times New Roman" w:cs="Times New Roman"/>
                <w:sz w:val="26"/>
                <w:szCs w:val="26"/>
              </w:rPr>
              <w:t>е</w:t>
            </w:r>
            <w:r w:rsidRPr="00FB0838">
              <w:rPr>
                <w:rFonts w:ascii="Times New Roman" w:hAnsi="Times New Roman" w:cs="Times New Roman"/>
                <w:w w:val="99"/>
                <w:sz w:val="26"/>
                <w:szCs w:val="26"/>
              </w:rPr>
              <w:t>льного</w:t>
            </w:r>
            <w:r w:rsidRPr="00FB0838">
              <w:rPr>
                <w:rFonts w:ascii="Times New Roman" w:hAnsi="Times New Roman" w:cs="Times New Roman"/>
                <w:sz w:val="26"/>
                <w:szCs w:val="26"/>
              </w:rPr>
              <w:t xml:space="preserve"> </w:t>
            </w:r>
            <w:r w:rsidRPr="00FB0838">
              <w:rPr>
                <w:rFonts w:ascii="Times New Roman" w:hAnsi="Times New Roman" w:cs="Times New Roman"/>
                <w:w w:val="99"/>
                <w:sz w:val="26"/>
                <w:szCs w:val="26"/>
              </w:rPr>
              <w:t>о</w:t>
            </w:r>
            <w:r w:rsidRPr="00FB0838">
              <w:rPr>
                <w:rFonts w:ascii="Times New Roman" w:hAnsi="Times New Roman" w:cs="Times New Roman"/>
                <w:sz w:val="26"/>
                <w:szCs w:val="26"/>
              </w:rPr>
              <w:t>б</w:t>
            </w:r>
            <w:r w:rsidRPr="00FB0838">
              <w:rPr>
                <w:rFonts w:ascii="Times New Roman" w:hAnsi="Times New Roman" w:cs="Times New Roman"/>
                <w:w w:val="99"/>
                <w:sz w:val="26"/>
                <w:szCs w:val="26"/>
              </w:rPr>
              <w:t>р</w:t>
            </w:r>
            <w:r w:rsidRPr="00FB0838">
              <w:rPr>
                <w:rFonts w:ascii="Times New Roman" w:hAnsi="Times New Roman" w:cs="Times New Roman"/>
                <w:sz w:val="26"/>
                <w:szCs w:val="26"/>
              </w:rPr>
              <w:t>а</w:t>
            </w:r>
            <w:r w:rsidRPr="00FB0838">
              <w:rPr>
                <w:rFonts w:ascii="Times New Roman" w:hAnsi="Times New Roman" w:cs="Times New Roman"/>
                <w:w w:val="99"/>
                <w:sz w:val="26"/>
                <w:szCs w:val="26"/>
              </w:rPr>
              <w:t>зов</w:t>
            </w:r>
            <w:r w:rsidRPr="00FB0838">
              <w:rPr>
                <w:rFonts w:ascii="Times New Roman" w:hAnsi="Times New Roman" w:cs="Times New Roman"/>
                <w:sz w:val="26"/>
                <w:szCs w:val="26"/>
              </w:rPr>
              <w:t>а</w:t>
            </w:r>
            <w:r w:rsidRPr="00FB0838">
              <w:rPr>
                <w:rFonts w:ascii="Times New Roman" w:hAnsi="Times New Roman" w:cs="Times New Roman"/>
                <w:w w:val="99"/>
                <w:sz w:val="26"/>
                <w:szCs w:val="26"/>
              </w:rPr>
              <w:t>ния</w:t>
            </w:r>
          </w:p>
        </w:tc>
        <w:tc>
          <w:tcPr>
            <w:tcW w:w="1418" w:type="dxa"/>
          </w:tcPr>
          <w:p w:rsidR="00483BD5" w:rsidRDefault="00483BD5" w:rsidP="00DE7F48">
            <w:pPr>
              <w:widowControl w:val="0"/>
              <w:autoSpaceDE w:val="0"/>
              <w:autoSpaceDN w:val="0"/>
              <w:adjustRightInd w:val="0"/>
              <w:jc w:val="center"/>
              <w:rPr>
                <w:rFonts w:ascii="Times New Roman" w:hAnsi="Times New Roman" w:cs="Times New Roman"/>
                <w:spacing w:val="-20"/>
                <w:sz w:val="26"/>
                <w:szCs w:val="26"/>
              </w:rPr>
            </w:pPr>
          </w:p>
          <w:p w:rsidR="00D32451" w:rsidRPr="009177D7" w:rsidRDefault="00D32451" w:rsidP="00DE7F48">
            <w:pPr>
              <w:widowControl w:val="0"/>
              <w:autoSpaceDE w:val="0"/>
              <w:autoSpaceDN w:val="0"/>
              <w:adjustRightInd w:val="0"/>
              <w:jc w:val="center"/>
              <w:rPr>
                <w:rFonts w:ascii="Times New Roman" w:hAnsi="Times New Roman" w:cs="Times New Roman"/>
                <w:spacing w:val="-20"/>
                <w:sz w:val="26"/>
                <w:szCs w:val="26"/>
              </w:rPr>
            </w:pPr>
            <w:r>
              <w:rPr>
                <w:rFonts w:ascii="Times New Roman" w:hAnsi="Times New Roman" w:cs="Times New Roman"/>
                <w:spacing w:val="-20"/>
                <w:sz w:val="26"/>
                <w:szCs w:val="26"/>
              </w:rPr>
              <w:t>238</w:t>
            </w:r>
          </w:p>
        </w:tc>
        <w:tc>
          <w:tcPr>
            <w:tcW w:w="1559" w:type="dxa"/>
          </w:tcPr>
          <w:p w:rsidR="00483BD5" w:rsidRDefault="00483BD5" w:rsidP="00DE7F48">
            <w:pPr>
              <w:widowControl w:val="0"/>
              <w:autoSpaceDE w:val="0"/>
              <w:autoSpaceDN w:val="0"/>
              <w:adjustRightInd w:val="0"/>
              <w:jc w:val="center"/>
              <w:rPr>
                <w:rFonts w:ascii="Times New Roman" w:hAnsi="Times New Roman" w:cs="Times New Roman"/>
                <w:spacing w:val="-20"/>
                <w:sz w:val="26"/>
                <w:szCs w:val="26"/>
              </w:rPr>
            </w:pPr>
          </w:p>
          <w:p w:rsidR="00D32451" w:rsidRPr="009177D7" w:rsidRDefault="00D32451" w:rsidP="00DE7F48">
            <w:pPr>
              <w:widowControl w:val="0"/>
              <w:autoSpaceDE w:val="0"/>
              <w:autoSpaceDN w:val="0"/>
              <w:adjustRightInd w:val="0"/>
              <w:jc w:val="center"/>
              <w:rPr>
                <w:rFonts w:ascii="Times New Roman" w:hAnsi="Times New Roman" w:cs="Times New Roman"/>
                <w:spacing w:val="-20"/>
                <w:sz w:val="26"/>
                <w:szCs w:val="26"/>
              </w:rPr>
            </w:pPr>
            <w:r>
              <w:rPr>
                <w:rFonts w:ascii="Times New Roman" w:hAnsi="Times New Roman" w:cs="Times New Roman"/>
                <w:spacing w:val="-20"/>
                <w:sz w:val="26"/>
                <w:szCs w:val="26"/>
              </w:rPr>
              <w:t>266</w:t>
            </w:r>
          </w:p>
        </w:tc>
        <w:tc>
          <w:tcPr>
            <w:tcW w:w="1559" w:type="dxa"/>
          </w:tcPr>
          <w:p w:rsidR="00483BD5" w:rsidRDefault="00483BD5" w:rsidP="00DE7F48">
            <w:pPr>
              <w:widowControl w:val="0"/>
              <w:autoSpaceDE w:val="0"/>
              <w:autoSpaceDN w:val="0"/>
              <w:adjustRightInd w:val="0"/>
              <w:jc w:val="center"/>
              <w:rPr>
                <w:rFonts w:ascii="Times New Roman" w:hAnsi="Times New Roman" w:cs="Times New Roman"/>
                <w:spacing w:val="-20"/>
                <w:sz w:val="26"/>
                <w:szCs w:val="26"/>
              </w:rPr>
            </w:pPr>
          </w:p>
          <w:p w:rsidR="00D32451" w:rsidRPr="009177D7" w:rsidRDefault="00D32451" w:rsidP="00DE7F48">
            <w:pPr>
              <w:widowControl w:val="0"/>
              <w:autoSpaceDE w:val="0"/>
              <w:autoSpaceDN w:val="0"/>
              <w:adjustRightInd w:val="0"/>
              <w:jc w:val="center"/>
              <w:rPr>
                <w:rFonts w:ascii="Times New Roman" w:hAnsi="Times New Roman" w:cs="Times New Roman"/>
                <w:spacing w:val="-20"/>
                <w:sz w:val="26"/>
                <w:szCs w:val="26"/>
              </w:rPr>
            </w:pPr>
            <w:r>
              <w:rPr>
                <w:rFonts w:ascii="Times New Roman" w:hAnsi="Times New Roman" w:cs="Times New Roman"/>
                <w:spacing w:val="-20"/>
                <w:sz w:val="26"/>
                <w:szCs w:val="26"/>
              </w:rPr>
              <w:t>56</w:t>
            </w:r>
          </w:p>
        </w:tc>
        <w:tc>
          <w:tcPr>
            <w:tcW w:w="1418" w:type="dxa"/>
          </w:tcPr>
          <w:p w:rsidR="00483BD5" w:rsidRDefault="00483BD5" w:rsidP="00DE7F48">
            <w:pPr>
              <w:widowControl w:val="0"/>
              <w:autoSpaceDE w:val="0"/>
              <w:autoSpaceDN w:val="0"/>
              <w:adjustRightInd w:val="0"/>
              <w:jc w:val="center"/>
              <w:rPr>
                <w:rFonts w:ascii="Times New Roman" w:hAnsi="Times New Roman" w:cs="Times New Roman"/>
                <w:spacing w:val="-20"/>
                <w:sz w:val="26"/>
                <w:szCs w:val="26"/>
              </w:rPr>
            </w:pPr>
          </w:p>
          <w:p w:rsidR="00D32451" w:rsidRPr="009177D7" w:rsidRDefault="00D32451" w:rsidP="00DE7F48">
            <w:pPr>
              <w:widowControl w:val="0"/>
              <w:autoSpaceDE w:val="0"/>
              <w:autoSpaceDN w:val="0"/>
              <w:adjustRightInd w:val="0"/>
              <w:jc w:val="center"/>
              <w:rPr>
                <w:rFonts w:ascii="Times New Roman" w:hAnsi="Times New Roman" w:cs="Times New Roman"/>
                <w:spacing w:val="-20"/>
                <w:sz w:val="26"/>
                <w:szCs w:val="26"/>
              </w:rPr>
            </w:pPr>
            <w:r>
              <w:rPr>
                <w:rFonts w:ascii="Times New Roman" w:hAnsi="Times New Roman" w:cs="Times New Roman"/>
                <w:spacing w:val="-20"/>
                <w:sz w:val="26"/>
                <w:szCs w:val="26"/>
              </w:rPr>
              <w:t>нет</w:t>
            </w:r>
          </w:p>
        </w:tc>
        <w:tc>
          <w:tcPr>
            <w:tcW w:w="1417" w:type="dxa"/>
          </w:tcPr>
          <w:p w:rsidR="00483BD5" w:rsidRDefault="00483BD5" w:rsidP="00DE7F48">
            <w:pPr>
              <w:widowControl w:val="0"/>
              <w:autoSpaceDE w:val="0"/>
              <w:autoSpaceDN w:val="0"/>
              <w:adjustRightInd w:val="0"/>
              <w:jc w:val="center"/>
              <w:rPr>
                <w:rFonts w:ascii="Times New Roman" w:hAnsi="Times New Roman" w:cs="Times New Roman"/>
                <w:b/>
                <w:spacing w:val="-20"/>
                <w:sz w:val="26"/>
                <w:szCs w:val="26"/>
              </w:rPr>
            </w:pPr>
          </w:p>
          <w:p w:rsidR="00D32451" w:rsidRPr="009177D7" w:rsidRDefault="00D32451" w:rsidP="00DE7F48">
            <w:pPr>
              <w:widowControl w:val="0"/>
              <w:autoSpaceDE w:val="0"/>
              <w:autoSpaceDN w:val="0"/>
              <w:adjustRightInd w:val="0"/>
              <w:jc w:val="center"/>
              <w:rPr>
                <w:rFonts w:ascii="Times New Roman" w:hAnsi="Times New Roman" w:cs="Times New Roman"/>
                <w:b/>
                <w:spacing w:val="-20"/>
                <w:sz w:val="26"/>
                <w:szCs w:val="26"/>
              </w:rPr>
            </w:pPr>
            <w:r>
              <w:rPr>
                <w:rFonts w:ascii="Times New Roman" w:hAnsi="Times New Roman" w:cs="Times New Roman"/>
                <w:b/>
                <w:spacing w:val="-20"/>
                <w:sz w:val="26"/>
                <w:szCs w:val="26"/>
              </w:rPr>
              <w:t>560</w:t>
            </w:r>
          </w:p>
        </w:tc>
      </w:tr>
      <w:tr w:rsidR="00E009B6" w:rsidRPr="00FB0838" w:rsidTr="00E715AB">
        <w:trPr>
          <w:jc w:val="center"/>
        </w:trPr>
        <w:tc>
          <w:tcPr>
            <w:tcW w:w="2943" w:type="dxa"/>
          </w:tcPr>
          <w:p w:rsidR="00E009B6" w:rsidRPr="00FB0838" w:rsidRDefault="00E009B6" w:rsidP="00DE7F48">
            <w:pPr>
              <w:jc w:val="center"/>
              <w:rPr>
                <w:rFonts w:ascii="Times New Roman" w:hAnsi="Times New Roman" w:cs="Times New Roman"/>
                <w:sz w:val="26"/>
                <w:szCs w:val="26"/>
              </w:rPr>
            </w:pPr>
            <w:r w:rsidRPr="00FB0838">
              <w:rPr>
                <w:rFonts w:ascii="Times New Roman" w:hAnsi="Times New Roman" w:cs="Times New Roman"/>
                <w:w w:val="99"/>
                <w:sz w:val="26"/>
                <w:szCs w:val="26"/>
              </w:rPr>
              <w:t>Получ</w:t>
            </w:r>
            <w:r w:rsidRPr="00FB0838">
              <w:rPr>
                <w:rFonts w:ascii="Times New Roman" w:hAnsi="Times New Roman" w:cs="Times New Roman"/>
                <w:sz w:val="26"/>
                <w:szCs w:val="26"/>
              </w:rPr>
              <w:t>а</w:t>
            </w:r>
            <w:r w:rsidRPr="00FB0838">
              <w:rPr>
                <w:rFonts w:ascii="Times New Roman" w:hAnsi="Times New Roman" w:cs="Times New Roman"/>
                <w:w w:val="99"/>
                <w:sz w:val="26"/>
                <w:szCs w:val="26"/>
              </w:rPr>
              <w:t>ющих</w:t>
            </w:r>
          </w:p>
          <w:p w:rsidR="00E009B6" w:rsidRPr="00FB0838" w:rsidRDefault="00E009B6" w:rsidP="00DE7F48">
            <w:pPr>
              <w:jc w:val="center"/>
              <w:rPr>
                <w:rFonts w:ascii="Times New Roman" w:hAnsi="Times New Roman" w:cs="Times New Roman"/>
                <w:w w:val="99"/>
                <w:sz w:val="26"/>
                <w:szCs w:val="26"/>
              </w:rPr>
            </w:pPr>
            <w:r w:rsidRPr="00FB0838">
              <w:rPr>
                <w:rFonts w:ascii="Times New Roman" w:hAnsi="Times New Roman" w:cs="Times New Roman"/>
                <w:sz w:val="26"/>
                <w:szCs w:val="26"/>
              </w:rPr>
              <w:t>д</w:t>
            </w:r>
            <w:r w:rsidRPr="00FB0838">
              <w:rPr>
                <w:rFonts w:ascii="Times New Roman" w:hAnsi="Times New Roman" w:cs="Times New Roman"/>
                <w:w w:val="99"/>
                <w:sz w:val="26"/>
                <w:szCs w:val="26"/>
              </w:rPr>
              <w:t>ополнит</w:t>
            </w:r>
            <w:r w:rsidRPr="00FB0838">
              <w:rPr>
                <w:rFonts w:ascii="Times New Roman" w:hAnsi="Times New Roman" w:cs="Times New Roman"/>
                <w:sz w:val="26"/>
                <w:szCs w:val="26"/>
              </w:rPr>
              <w:t>е</w:t>
            </w:r>
            <w:r w:rsidRPr="00FB0838">
              <w:rPr>
                <w:rFonts w:ascii="Times New Roman" w:hAnsi="Times New Roman" w:cs="Times New Roman"/>
                <w:w w:val="99"/>
                <w:sz w:val="26"/>
                <w:szCs w:val="26"/>
              </w:rPr>
              <w:t>льны</w:t>
            </w:r>
            <w:r w:rsidRPr="00FB0838">
              <w:rPr>
                <w:rFonts w:ascii="Times New Roman" w:hAnsi="Times New Roman" w:cs="Times New Roman"/>
                <w:sz w:val="26"/>
                <w:szCs w:val="26"/>
              </w:rPr>
              <w:t xml:space="preserve">е </w:t>
            </w:r>
            <w:r w:rsidRPr="00FB0838">
              <w:rPr>
                <w:rFonts w:ascii="Times New Roman" w:hAnsi="Times New Roman" w:cs="Times New Roman"/>
                <w:w w:val="99"/>
                <w:sz w:val="26"/>
                <w:szCs w:val="26"/>
              </w:rPr>
              <w:t>о</w:t>
            </w:r>
            <w:r w:rsidRPr="00FB0838">
              <w:rPr>
                <w:rFonts w:ascii="Times New Roman" w:hAnsi="Times New Roman" w:cs="Times New Roman"/>
                <w:sz w:val="26"/>
                <w:szCs w:val="26"/>
              </w:rPr>
              <w:t>б</w:t>
            </w:r>
            <w:r w:rsidRPr="00FB0838">
              <w:rPr>
                <w:rFonts w:ascii="Times New Roman" w:hAnsi="Times New Roman" w:cs="Times New Roman"/>
                <w:w w:val="99"/>
                <w:sz w:val="26"/>
                <w:szCs w:val="26"/>
              </w:rPr>
              <w:t>р</w:t>
            </w:r>
            <w:r w:rsidRPr="00FB0838">
              <w:rPr>
                <w:rFonts w:ascii="Times New Roman" w:hAnsi="Times New Roman" w:cs="Times New Roman"/>
                <w:sz w:val="26"/>
                <w:szCs w:val="26"/>
              </w:rPr>
              <w:t>а</w:t>
            </w:r>
            <w:r w:rsidRPr="00FB0838">
              <w:rPr>
                <w:rFonts w:ascii="Times New Roman" w:hAnsi="Times New Roman" w:cs="Times New Roman"/>
                <w:w w:val="99"/>
                <w:sz w:val="26"/>
                <w:szCs w:val="26"/>
              </w:rPr>
              <w:t>зов</w:t>
            </w:r>
            <w:r w:rsidRPr="00FB0838">
              <w:rPr>
                <w:rFonts w:ascii="Times New Roman" w:hAnsi="Times New Roman" w:cs="Times New Roman"/>
                <w:sz w:val="26"/>
                <w:szCs w:val="26"/>
              </w:rPr>
              <w:t>а</w:t>
            </w:r>
            <w:r w:rsidRPr="00FB0838">
              <w:rPr>
                <w:rFonts w:ascii="Times New Roman" w:hAnsi="Times New Roman" w:cs="Times New Roman"/>
                <w:w w:val="99"/>
                <w:sz w:val="26"/>
                <w:szCs w:val="26"/>
              </w:rPr>
              <w:t>т</w:t>
            </w:r>
            <w:r w:rsidRPr="00FB0838">
              <w:rPr>
                <w:rFonts w:ascii="Times New Roman" w:hAnsi="Times New Roman" w:cs="Times New Roman"/>
                <w:sz w:val="26"/>
                <w:szCs w:val="26"/>
              </w:rPr>
              <w:t>е</w:t>
            </w:r>
            <w:r w:rsidRPr="00FB0838">
              <w:rPr>
                <w:rFonts w:ascii="Times New Roman" w:hAnsi="Times New Roman" w:cs="Times New Roman"/>
                <w:w w:val="99"/>
                <w:sz w:val="26"/>
                <w:szCs w:val="26"/>
              </w:rPr>
              <w:t>льны</w:t>
            </w:r>
            <w:r w:rsidRPr="00FB0838">
              <w:rPr>
                <w:rFonts w:ascii="Times New Roman" w:hAnsi="Times New Roman" w:cs="Times New Roman"/>
                <w:sz w:val="26"/>
                <w:szCs w:val="26"/>
              </w:rPr>
              <w:t xml:space="preserve">е </w:t>
            </w:r>
            <w:r w:rsidRPr="00FB0838">
              <w:rPr>
                <w:rFonts w:ascii="Times New Roman" w:hAnsi="Times New Roman" w:cs="Times New Roman"/>
                <w:w w:val="99"/>
                <w:sz w:val="26"/>
                <w:szCs w:val="26"/>
              </w:rPr>
              <w:t>у</w:t>
            </w:r>
            <w:r w:rsidRPr="00FB0838">
              <w:rPr>
                <w:rFonts w:ascii="Times New Roman" w:hAnsi="Times New Roman" w:cs="Times New Roman"/>
                <w:sz w:val="26"/>
                <w:szCs w:val="26"/>
              </w:rPr>
              <w:t>с</w:t>
            </w:r>
            <w:r w:rsidRPr="00FB0838">
              <w:rPr>
                <w:rFonts w:ascii="Times New Roman" w:hAnsi="Times New Roman" w:cs="Times New Roman"/>
                <w:w w:val="99"/>
                <w:sz w:val="26"/>
                <w:szCs w:val="26"/>
              </w:rPr>
              <w:t>луги</w:t>
            </w:r>
          </w:p>
        </w:tc>
        <w:tc>
          <w:tcPr>
            <w:tcW w:w="1418" w:type="dxa"/>
          </w:tcPr>
          <w:p w:rsidR="00E009B6" w:rsidRPr="00FB0838" w:rsidRDefault="00E009B6" w:rsidP="009F5006">
            <w:pPr>
              <w:widowControl w:val="0"/>
              <w:autoSpaceDE w:val="0"/>
              <w:autoSpaceDN w:val="0"/>
              <w:adjustRightInd w:val="0"/>
              <w:jc w:val="center"/>
              <w:rPr>
                <w:rFonts w:ascii="Times New Roman" w:hAnsi="Times New Roman" w:cs="Times New Roman"/>
                <w:spacing w:val="-20"/>
                <w:sz w:val="26"/>
                <w:szCs w:val="26"/>
              </w:rPr>
            </w:pPr>
          </w:p>
          <w:p w:rsidR="00E009B6" w:rsidRPr="00FB0838" w:rsidRDefault="00E009B6" w:rsidP="009F5006">
            <w:pPr>
              <w:widowControl w:val="0"/>
              <w:autoSpaceDE w:val="0"/>
              <w:autoSpaceDN w:val="0"/>
              <w:adjustRightInd w:val="0"/>
              <w:jc w:val="center"/>
              <w:rPr>
                <w:rFonts w:ascii="Times New Roman" w:hAnsi="Times New Roman" w:cs="Times New Roman"/>
                <w:spacing w:val="-20"/>
                <w:sz w:val="26"/>
                <w:szCs w:val="26"/>
              </w:rPr>
            </w:pPr>
            <w:r w:rsidRPr="00FB0838">
              <w:rPr>
                <w:rFonts w:ascii="Times New Roman" w:hAnsi="Times New Roman" w:cs="Times New Roman"/>
                <w:spacing w:val="-20"/>
                <w:sz w:val="26"/>
                <w:szCs w:val="26"/>
              </w:rPr>
              <w:t>397</w:t>
            </w:r>
          </w:p>
        </w:tc>
        <w:tc>
          <w:tcPr>
            <w:tcW w:w="1559" w:type="dxa"/>
          </w:tcPr>
          <w:p w:rsidR="00E009B6" w:rsidRPr="00FB0838" w:rsidRDefault="00E009B6" w:rsidP="009F5006">
            <w:pPr>
              <w:widowControl w:val="0"/>
              <w:autoSpaceDE w:val="0"/>
              <w:autoSpaceDN w:val="0"/>
              <w:adjustRightInd w:val="0"/>
              <w:jc w:val="center"/>
              <w:rPr>
                <w:rFonts w:ascii="Times New Roman" w:hAnsi="Times New Roman" w:cs="Times New Roman"/>
                <w:spacing w:val="-20"/>
                <w:sz w:val="26"/>
                <w:szCs w:val="26"/>
              </w:rPr>
            </w:pPr>
          </w:p>
          <w:p w:rsidR="00E009B6" w:rsidRPr="00FB0838" w:rsidRDefault="00E009B6" w:rsidP="009F5006">
            <w:pPr>
              <w:widowControl w:val="0"/>
              <w:autoSpaceDE w:val="0"/>
              <w:autoSpaceDN w:val="0"/>
              <w:adjustRightInd w:val="0"/>
              <w:jc w:val="center"/>
              <w:rPr>
                <w:rFonts w:ascii="Times New Roman" w:hAnsi="Times New Roman" w:cs="Times New Roman"/>
                <w:spacing w:val="-20"/>
                <w:sz w:val="26"/>
                <w:szCs w:val="26"/>
              </w:rPr>
            </w:pPr>
            <w:r w:rsidRPr="00FB0838">
              <w:rPr>
                <w:rFonts w:ascii="Times New Roman" w:hAnsi="Times New Roman" w:cs="Times New Roman"/>
                <w:spacing w:val="-20"/>
                <w:sz w:val="26"/>
                <w:szCs w:val="26"/>
              </w:rPr>
              <w:t>419</w:t>
            </w:r>
          </w:p>
        </w:tc>
        <w:tc>
          <w:tcPr>
            <w:tcW w:w="1559" w:type="dxa"/>
          </w:tcPr>
          <w:p w:rsidR="00E009B6" w:rsidRPr="00FB0838" w:rsidRDefault="00E009B6" w:rsidP="009F5006">
            <w:pPr>
              <w:widowControl w:val="0"/>
              <w:autoSpaceDE w:val="0"/>
              <w:autoSpaceDN w:val="0"/>
              <w:adjustRightInd w:val="0"/>
              <w:rPr>
                <w:rFonts w:ascii="Times New Roman" w:hAnsi="Times New Roman" w:cs="Times New Roman"/>
                <w:spacing w:val="-20"/>
                <w:sz w:val="26"/>
                <w:szCs w:val="26"/>
              </w:rPr>
            </w:pPr>
          </w:p>
          <w:p w:rsidR="00E009B6" w:rsidRPr="00FB0838" w:rsidRDefault="00E009B6" w:rsidP="009F5006">
            <w:pPr>
              <w:widowControl w:val="0"/>
              <w:autoSpaceDE w:val="0"/>
              <w:autoSpaceDN w:val="0"/>
              <w:adjustRightInd w:val="0"/>
              <w:jc w:val="center"/>
              <w:rPr>
                <w:rFonts w:ascii="Times New Roman" w:hAnsi="Times New Roman" w:cs="Times New Roman"/>
                <w:spacing w:val="-20"/>
                <w:sz w:val="26"/>
                <w:szCs w:val="26"/>
              </w:rPr>
            </w:pPr>
            <w:r w:rsidRPr="00FB0838">
              <w:rPr>
                <w:rFonts w:ascii="Times New Roman" w:hAnsi="Times New Roman" w:cs="Times New Roman"/>
                <w:spacing w:val="-20"/>
                <w:sz w:val="26"/>
                <w:szCs w:val="26"/>
              </w:rPr>
              <w:t>61</w:t>
            </w:r>
          </w:p>
        </w:tc>
        <w:tc>
          <w:tcPr>
            <w:tcW w:w="1418" w:type="dxa"/>
          </w:tcPr>
          <w:p w:rsidR="00E009B6" w:rsidRPr="00FB0838" w:rsidRDefault="00E009B6" w:rsidP="009F5006">
            <w:pPr>
              <w:widowControl w:val="0"/>
              <w:autoSpaceDE w:val="0"/>
              <w:autoSpaceDN w:val="0"/>
              <w:adjustRightInd w:val="0"/>
              <w:jc w:val="center"/>
              <w:rPr>
                <w:rFonts w:ascii="Times New Roman" w:hAnsi="Times New Roman" w:cs="Times New Roman"/>
                <w:spacing w:val="-20"/>
                <w:sz w:val="26"/>
                <w:szCs w:val="26"/>
              </w:rPr>
            </w:pPr>
          </w:p>
          <w:p w:rsidR="00E009B6" w:rsidRPr="00FB0838" w:rsidRDefault="00E009B6" w:rsidP="009F5006">
            <w:pPr>
              <w:widowControl w:val="0"/>
              <w:autoSpaceDE w:val="0"/>
              <w:autoSpaceDN w:val="0"/>
              <w:adjustRightInd w:val="0"/>
              <w:jc w:val="center"/>
              <w:rPr>
                <w:rFonts w:ascii="Times New Roman" w:hAnsi="Times New Roman" w:cs="Times New Roman"/>
                <w:spacing w:val="-20"/>
                <w:sz w:val="26"/>
                <w:szCs w:val="26"/>
              </w:rPr>
            </w:pPr>
            <w:r>
              <w:rPr>
                <w:rFonts w:ascii="Times New Roman" w:hAnsi="Times New Roman" w:cs="Times New Roman"/>
                <w:spacing w:val="-20"/>
                <w:sz w:val="26"/>
                <w:szCs w:val="26"/>
              </w:rPr>
              <w:t>нет</w:t>
            </w:r>
          </w:p>
        </w:tc>
        <w:tc>
          <w:tcPr>
            <w:tcW w:w="1417" w:type="dxa"/>
          </w:tcPr>
          <w:p w:rsidR="00E009B6" w:rsidRPr="00FB0838" w:rsidRDefault="00E009B6" w:rsidP="009F5006">
            <w:pPr>
              <w:widowControl w:val="0"/>
              <w:autoSpaceDE w:val="0"/>
              <w:autoSpaceDN w:val="0"/>
              <w:adjustRightInd w:val="0"/>
              <w:jc w:val="center"/>
              <w:rPr>
                <w:rFonts w:ascii="Times New Roman" w:hAnsi="Times New Roman" w:cs="Times New Roman"/>
                <w:b/>
                <w:spacing w:val="-20"/>
                <w:sz w:val="26"/>
                <w:szCs w:val="26"/>
              </w:rPr>
            </w:pPr>
          </w:p>
          <w:p w:rsidR="00E009B6" w:rsidRPr="00FB0838" w:rsidRDefault="00E009B6" w:rsidP="009F5006">
            <w:pPr>
              <w:widowControl w:val="0"/>
              <w:autoSpaceDE w:val="0"/>
              <w:autoSpaceDN w:val="0"/>
              <w:adjustRightInd w:val="0"/>
              <w:jc w:val="center"/>
              <w:rPr>
                <w:rFonts w:ascii="Times New Roman" w:hAnsi="Times New Roman" w:cs="Times New Roman"/>
                <w:b/>
                <w:spacing w:val="-20"/>
                <w:sz w:val="26"/>
                <w:szCs w:val="26"/>
              </w:rPr>
            </w:pPr>
            <w:r w:rsidRPr="00FB0838">
              <w:rPr>
                <w:rFonts w:ascii="Times New Roman" w:hAnsi="Times New Roman" w:cs="Times New Roman"/>
                <w:b/>
                <w:spacing w:val="-20"/>
                <w:sz w:val="26"/>
                <w:szCs w:val="26"/>
              </w:rPr>
              <w:t>87</w:t>
            </w:r>
            <w:r>
              <w:rPr>
                <w:rFonts w:ascii="Times New Roman" w:hAnsi="Times New Roman" w:cs="Times New Roman"/>
                <w:b/>
                <w:spacing w:val="-20"/>
                <w:sz w:val="26"/>
                <w:szCs w:val="26"/>
              </w:rPr>
              <w:t>7</w:t>
            </w:r>
          </w:p>
        </w:tc>
      </w:tr>
    </w:tbl>
    <w:p w:rsidR="00483BD5" w:rsidRPr="00DE7F48" w:rsidRDefault="00CA36D2" w:rsidP="00791995">
      <w:pPr>
        <w:widowControl w:val="0"/>
        <w:autoSpaceDE w:val="0"/>
        <w:autoSpaceDN w:val="0"/>
        <w:adjustRightInd w:val="0"/>
        <w:spacing w:after="0" w:line="240" w:lineRule="auto"/>
        <w:ind w:right="-20"/>
        <w:jc w:val="center"/>
        <w:rPr>
          <w:rFonts w:ascii="Times New Roman" w:hAnsi="Times New Roman" w:cs="Times New Roman"/>
          <w:b/>
          <w:bCs/>
          <w:spacing w:val="-20"/>
          <w:w w:val="99"/>
          <w:sz w:val="28"/>
          <w:szCs w:val="28"/>
        </w:rPr>
      </w:pPr>
      <w:r>
        <w:rPr>
          <w:rFonts w:ascii="Times New Roman" w:hAnsi="Times New Roman" w:cs="Times New Roman"/>
          <w:b/>
          <w:bCs/>
          <w:w w:val="99"/>
          <w:sz w:val="28"/>
          <w:szCs w:val="28"/>
        </w:rPr>
        <w:t>3</w:t>
      </w:r>
      <w:r w:rsidR="00483BD5" w:rsidRPr="00DE7F48">
        <w:rPr>
          <w:rFonts w:ascii="Times New Roman" w:hAnsi="Times New Roman" w:cs="Times New Roman"/>
          <w:b/>
          <w:bCs/>
          <w:spacing w:val="2"/>
          <w:w w:val="99"/>
          <w:sz w:val="28"/>
          <w:szCs w:val="28"/>
        </w:rPr>
        <w:t>.</w:t>
      </w:r>
      <w:r w:rsidR="00483BD5" w:rsidRPr="00DE7F48">
        <w:rPr>
          <w:rFonts w:ascii="Times New Roman" w:hAnsi="Times New Roman" w:cs="Times New Roman"/>
          <w:b/>
          <w:bCs/>
          <w:w w:val="99"/>
          <w:sz w:val="28"/>
          <w:szCs w:val="28"/>
        </w:rPr>
        <w:t>2.</w:t>
      </w:r>
      <w:r w:rsidR="00483BD5" w:rsidRPr="00DE7F48">
        <w:rPr>
          <w:rFonts w:ascii="Times New Roman" w:hAnsi="Times New Roman" w:cs="Times New Roman"/>
          <w:b/>
          <w:bCs/>
          <w:sz w:val="28"/>
          <w:szCs w:val="28"/>
        </w:rPr>
        <w:t xml:space="preserve"> </w:t>
      </w:r>
      <w:r w:rsidR="00483BD5" w:rsidRPr="00DE7F48">
        <w:rPr>
          <w:rFonts w:ascii="Times New Roman" w:hAnsi="Times New Roman" w:cs="Times New Roman"/>
          <w:b/>
          <w:bCs/>
          <w:spacing w:val="-20"/>
          <w:w w:val="99"/>
          <w:sz w:val="28"/>
          <w:szCs w:val="28"/>
        </w:rPr>
        <w:t>Р</w:t>
      </w:r>
      <w:r w:rsidR="00483BD5" w:rsidRPr="00DE7F48">
        <w:rPr>
          <w:rFonts w:ascii="Times New Roman" w:hAnsi="Times New Roman" w:cs="Times New Roman"/>
          <w:b/>
          <w:bCs/>
          <w:spacing w:val="-20"/>
          <w:sz w:val="28"/>
          <w:szCs w:val="28"/>
        </w:rPr>
        <w:t>еа</w:t>
      </w:r>
      <w:r w:rsidR="00483BD5" w:rsidRPr="00DE7F48">
        <w:rPr>
          <w:rFonts w:ascii="Times New Roman" w:hAnsi="Times New Roman" w:cs="Times New Roman"/>
          <w:b/>
          <w:bCs/>
          <w:spacing w:val="-20"/>
          <w:w w:val="99"/>
          <w:sz w:val="28"/>
          <w:szCs w:val="28"/>
        </w:rPr>
        <w:t>лиз</w:t>
      </w:r>
      <w:r w:rsidR="00483BD5" w:rsidRPr="00DE7F48">
        <w:rPr>
          <w:rFonts w:ascii="Times New Roman" w:hAnsi="Times New Roman" w:cs="Times New Roman"/>
          <w:b/>
          <w:bCs/>
          <w:spacing w:val="-20"/>
          <w:sz w:val="28"/>
          <w:szCs w:val="28"/>
        </w:rPr>
        <w:t>а</w:t>
      </w:r>
      <w:r w:rsidR="00483BD5" w:rsidRPr="00DE7F48">
        <w:rPr>
          <w:rFonts w:ascii="Times New Roman" w:hAnsi="Times New Roman" w:cs="Times New Roman"/>
          <w:b/>
          <w:bCs/>
          <w:spacing w:val="-20"/>
          <w:w w:val="99"/>
          <w:sz w:val="28"/>
          <w:szCs w:val="28"/>
        </w:rPr>
        <w:t>ция</w:t>
      </w:r>
      <w:r w:rsidR="00483BD5" w:rsidRPr="00DE7F48">
        <w:rPr>
          <w:rFonts w:ascii="Times New Roman" w:hAnsi="Times New Roman" w:cs="Times New Roman"/>
          <w:b/>
          <w:bCs/>
          <w:spacing w:val="-20"/>
          <w:sz w:val="28"/>
          <w:szCs w:val="28"/>
        </w:rPr>
        <w:t xml:space="preserve"> </w:t>
      </w:r>
      <w:r w:rsidR="00483BD5" w:rsidRPr="00DE7F48">
        <w:rPr>
          <w:rFonts w:ascii="Times New Roman" w:hAnsi="Times New Roman" w:cs="Times New Roman"/>
          <w:b/>
          <w:bCs/>
          <w:spacing w:val="-20"/>
          <w:w w:val="99"/>
          <w:sz w:val="28"/>
          <w:szCs w:val="28"/>
        </w:rPr>
        <w:t>пр</w:t>
      </w:r>
      <w:r w:rsidR="00483BD5" w:rsidRPr="00DE7F48">
        <w:rPr>
          <w:rFonts w:ascii="Times New Roman" w:hAnsi="Times New Roman" w:cs="Times New Roman"/>
          <w:b/>
          <w:bCs/>
          <w:spacing w:val="-20"/>
          <w:sz w:val="28"/>
          <w:szCs w:val="28"/>
        </w:rPr>
        <w:t>а</w:t>
      </w:r>
      <w:r w:rsidR="00483BD5" w:rsidRPr="00DE7F48">
        <w:rPr>
          <w:rFonts w:ascii="Times New Roman" w:hAnsi="Times New Roman" w:cs="Times New Roman"/>
          <w:b/>
          <w:bCs/>
          <w:spacing w:val="-20"/>
          <w:w w:val="99"/>
          <w:sz w:val="28"/>
          <w:szCs w:val="28"/>
        </w:rPr>
        <w:t>в</w:t>
      </w:r>
      <w:r w:rsidR="00483BD5" w:rsidRPr="00DE7F48">
        <w:rPr>
          <w:rFonts w:ascii="Times New Roman" w:hAnsi="Times New Roman" w:cs="Times New Roman"/>
          <w:b/>
          <w:bCs/>
          <w:spacing w:val="-20"/>
          <w:sz w:val="28"/>
          <w:szCs w:val="28"/>
        </w:rPr>
        <w:t xml:space="preserve">а </w:t>
      </w:r>
      <w:proofErr w:type="gramStart"/>
      <w:r w:rsidR="00483BD5" w:rsidRPr="00DE7F48">
        <w:rPr>
          <w:rFonts w:ascii="Times New Roman" w:hAnsi="Times New Roman" w:cs="Times New Roman"/>
          <w:b/>
          <w:bCs/>
          <w:spacing w:val="-20"/>
          <w:w w:val="99"/>
          <w:sz w:val="28"/>
          <w:szCs w:val="28"/>
        </w:rPr>
        <w:t>о</w:t>
      </w:r>
      <w:r w:rsidR="00483BD5" w:rsidRPr="00DE7F48">
        <w:rPr>
          <w:rFonts w:ascii="Times New Roman" w:hAnsi="Times New Roman" w:cs="Times New Roman"/>
          <w:b/>
          <w:bCs/>
          <w:spacing w:val="-20"/>
          <w:sz w:val="28"/>
          <w:szCs w:val="28"/>
        </w:rPr>
        <w:t>б</w:t>
      </w:r>
      <w:r w:rsidR="00483BD5" w:rsidRPr="00DE7F48">
        <w:rPr>
          <w:rFonts w:ascii="Times New Roman" w:hAnsi="Times New Roman" w:cs="Times New Roman"/>
          <w:b/>
          <w:bCs/>
          <w:spacing w:val="-20"/>
          <w:w w:val="99"/>
          <w:sz w:val="28"/>
          <w:szCs w:val="28"/>
        </w:rPr>
        <w:t>уч</w:t>
      </w:r>
      <w:r w:rsidR="00483BD5" w:rsidRPr="00DE7F48">
        <w:rPr>
          <w:rFonts w:ascii="Times New Roman" w:hAnsi="Times New Roman" w:cs="Times New Roman"/>
          <w:b/>
          <w:bCs/>
          <w:spacing w:val="-20"/>
          <w:sz w:val="28"/>
          <w:szCs w:val="28"/>
        </w:rPr>
        <w:t>а</w:t>
      </w:r>
      <w:r w:rsidR="00483BD5" w:rsidRPr="00DE7F48">
        <w:rPr>
          <w:rFonts w:ascii="Times New Roman" w:hAnsi="Times New Roman" w:cs="Times New Roman"/>
          <w:b/>
          <w:bCs/>
          <w:spacing w:val="-20"/>
          <w:w w:val="99"/>
          <w:sz w:val="28"/>
          <w:szCs w:val="28"/>
        </w:rPr>
        <w:t>ющих</w:t>
      </w:r>
      <w:r w:rsidR="00483BD5" w:rsidRPr="00DE7F48">
        <w:rPr>
          <w:rFonts w:ascii="Times New Roman" w:hAnsi="Times New Roman" w:cs="Times New Roman"/>
          <w:b/>
          <w:bCs/>
          <w:spacing w:val="-20"/>
          <w:sz w:val="28"/>
          <w:szCs w:val="28"/>
        </w:rPr>
        <w:t>с</w:t>
      </w:r>
      <w:r w:rsidR="00483BD5" w:rsidRPr="00DE7F48">
        <w:rPr>
          <w:rFonts w:ascii="Times New Roman" w:hAnsi="Times New Roman" w:cs="Times New Roman"/>
          <w:b/>
          <w:bCs/>
          <w:spacing w:val="-20"/>
          <w:w w:val="99"/>
          <w:sz w:val="28"/>
          <w:szCs w:val="28"/>
        </w:rPr>
        <w:t>я</w:t>
      </w:r>
      <w:proofErr w:type="gramEnd"/>
      <w:r w:rsidR="00483BD5" w:rsidRPr="00DE7F48">
        <w:rPr>
          <w:rFonts w:ascii="Times New Roman" w:hAnsi="Times New Roman" w:cs="Times New Roman"/>
          <w:b/>
          <w:bCs/>
          <w:spacing w:val="-20"/>
          <w:sz w:val="28"/>
          <w:szCs w:val="28"/>
        </w:rPr>
        <w:t xml:space="preserve"> </w:t>
      </w:r>
      <w:r w:rsidR="00483BD5" w:rsidRPr="00DE7F48">
        <w:rPr>
          <w:rFonts w:ascii="Times New Roman" w:hAnsi="Times New Roman" w:cs="Times New Roman"/>
          <w:b/>
          <w:bCs/>
          <w:spacing w:val="-20"/>
          <w:w w:val="99"/>
          <w:sz w:val="28"/>
          <w:szCs w:val="28"/>
        </w:rPr>
        <w:t>н</w:t>
      </w:r>
      <w:r w:rsidR="00483BD5" w:rsidRPr="00DE7F48">
        <w:rPr>
          <w:rFonts w:ascii="Times New Roman" w:hAnsi="Times New Roman" w:cs="Times New Roman"/>
          <w:b/>
          <w:bCs/>
          <w:spacing w:val="-20"/>
          <w:sz w:val="28"/>
          <w:szCs w:val="28"/>
        </w:rPr>
        <w:t xml:space="preserve">а </w:t>
      </w:r>
      <w:r w:rsidR="00483BD5" w:rsidRPr="00DE7F48">
        <w:rPr>
          <w:rFonts w:ascii="Times New Roman" w:hAnsi="Times New Roman" w:cs="Times New Roman"/>
          <w:b/>
          <w:bCs/>
          <w:spacing w:val="-20"/>
          <w:w w:val="99"/>
          <w:sz w:val="28"/>
          <w:szCs w:val="28"/>
        </w:rPr>
        <w:t>получ</w:t>
      </w:r>
      <w:r w:rsidR="00483BD5" w:rsidRPr="00DE7F48">
        <w:rPr>
          <w:rFonts w:ascii="Times New Roman" w:hAnsi="Times New Roman" w:cs="Times New Roman"/>
          <w:b/>
          <w:bCs/>
          <w:spacing w:val="-20"/>
          <w:sz w:val="28"/>
          <w:szCs w:val="28"/>
        </w:rPr>
        <w:t>е</w:t>
      </w:r>
      <w:r w:rsidR="00483BD5" w:rsidRPr="00DE7F48">
        <w:rPr>
          <w:rFonts w:ascii="Times New Roman" w:hAnsi="Times New Roman" w:cs="Times New Roman"/>
          <w:b/>
          <w:bCs/>
          <w:spacing w:val="-20"/>
          <w:w w:val="99"/>
          <w:sz w:val="28"/>
          <w:szCs w:val="28"/>
        </w:rPr>
        <w:t>ни</w:t>
      </w:r>
      <w:r w:rsidR="00483BD5" w:rsidRPr="00DE7F48">
        <w:rPr>
          <w:rFonts w:ascii="Times New Roman" w:hAnsi="Times New Roman" w:cs="Times New Roman"/>
          <w:b/>
          <w:bCs/>
          <w:spacing w:val="-20"/>
          <w:sz w:val="28"/>
          <w:szCs w:val="28"/>
        </w:rPr>
        <w:t xml:space="preserve">е </w:t>
      </w:r>
      <w:r w:rsidR="00483BD5" w:rsidRPr="00DE7F48">
        <w:rPr>
          <w:rFonts w:ascii="Times New Roman" w:hAnsi="Times New Roman" w:cs="Times New Roman"/>
          <w:b/>
          <w:bCs/>
          <w:spacing w:val="-20"/>
          <w:w w:val="99"/>
          <w:sz w:val="28"/>
          <w:szCs w:val="28"/>
        </w:rPr>
        <w:t>о</w:t>
      </w:r>
      <w:r w:rsidR="00483BD5" w:rsidRPr="00DE7F48">
        <w:rPr>
          <w:rFonts w:ascii="Times New Roman" w:hAnsi="Times New Roman" w:cs="Times New Roman"/>
          <w:b/>
          <w:bCs/>
          <w:spacing w:val="-20"/>
          <w:sz w:val="28"/>
          <w:szCs w:val="28"/>
        </w:rPr>
        <w:t>б</w:t>
      </w:r>
      <w:r w:rsidR="00483BD5" w:rsidRPr="00DE7F48">
        <w:rPr>
          <w:rFonts w:ascii="Times New Roman" w:hAnsi="Times New Roman" w:cs="Times New Roman"/>
          <w:b/>
          <w:bCs/>
          <w:spacing w:val="-20"/>
          <w:w w:val="99"/>
          <w:sz w:val="28"/>
          <w:szCs w:val="28"/>
        </w:rPr>
        <w:t>р</w:t>
      </w:r>
      <w:r w:rsidR="00483BD5" w:rsidRPr="00DE7F48">
        <w:rPr>
          <w:rFonts w:ascii="Times New Roman" w:hAnsi="Times New Roman" w:cs="Times New Roman"/>
          <w:b/>
          <w:bCs/>
          <w:spacing w:val="-20"/>
          <w:sz w:val="28"/>
          <w:szCs w:val="28"/>
        </w:rPr>
        <w:t>а</w:t>
      </w:r>
      <w:r w:rsidR="00483BD5" w:rsidRPr="00DE7F48">
        <w:rPr>
          <w:rFonts w:ascii="Times New Roman" w:hAnsi="Times New Roman" w:cs="Times New Roman"/>
          <w:b/>
          <w:bCs/>
          <w:spacing w:val="-20"/>
          <w:w w:val="99"/>
          <w:sz w:val="28"/>
          <w:szCs w:val="28"/>
        </w:rPr>
        <w:t>зов</w:t>
      </w:r>
      <w:r w:rsidR="00483BD5" w:rsidRPr="00DE7F48">
        <w:rPr>
          <w:rFonts w:ascii="Times New Roman" w:hAnsi="Times New Roman" w:cs="Times New Roman"/>
          <w:b/>
          <w:bCs/>
          <w:spacing w:val="-20"/>
          <w:sz w:val="28"/>
          <w:szCs w:val="28"/>
        </w:rPr>
        <w:t>а</w:t>
      </w:r>
      <w:r w:rsidR="00483BD5" w:rsidRPr="00DE7F48">
        <w:rPr>
          <w:rFonts w:ascii="Times New Roman" w:hAnsi="Times New Roman" w:cs="Times New Roman"/>
          <w:b/>
          <w:bCs/>
          <w:spacing w:val="-20"/>
          <w:w w:val="99"/>
          <w:sz w:val="28"/>
          <w:szCs w:val="28"/>
        </w:rPr>
        <w:t>ния</w:t>
      </w:r>
    </w:p>
    <w:p w:rsidR="00483BD5" w:rsidRPr="00DE7F48" w:rsidRDefault="00483BD5" w:rsidP="00CA36D2">
      <w:pPr>
        <w:pStyle w:val="a9"/>
        <w:widowControl w:val="0"/>
        <w:autoSpaceDE w:val="0"/>
        <w:autoSpaceDN w:val="0"/>
        <w:adjustRightInd w:val="0"/>
        <w:spacing w:after="0" w:line="240" w:lineRule="auto"/>
        <w:ind w:left="420" w:right="-20"/>
        <w:jc w:val="right"/>
        <w:rPr>
          <w:rFonts w:ascii="Times New Roman" w:hAnsi="Times New Roman" w:cs="Times New Roman"/>
          <w:sz w:val="24"/>
          <w:szCs w:val="24"/>
        </w:rPr>
      </w:pPr>
      <w:r w:rsidRPr="00DE7F48">
        <w:rPr>
          <w:rFonts w:ascii="Times New Roman" w:hAnsi="Times New Roman" w:cs="Times New Roman"/>
          <w:spacing w:val="2"/>
          <w:sz w:val="24"/>
          <w:szCs w:val="24"/>
        </w:rPr>
        <w:t xml:space="preserve">                                                                                                                  </w:t>
      </w:r>
      <w:r w:rsidR="00B630A9">
        <w:rPr>
          <w:rFonts w:ascii="Times New Roman" w:hAnsi="Times New Roman" w:cs="Times New Roman"/>
          <w:spacing w:val="2"/>
          <w:sz w:val="24"/>
          <w:szCs w:val="24"/>
        </w:rPr>
        <w:t xml:space="preserve">                      </w:t>
      </w:r>
      <w:r w:rsidRPr="00DE7F48">
        <w:rPr>
          <w:rFonts w:ascii="Times New Roman" w:hAnsi="Times New Roman" w:cs="Times New Roman"/>
          <w:spacing w:val="2"/>
          <w:sz w:val="24"/>
          <w:szCs w:val="24"/>
        </w:rPr>
        <w:t xml:space="preserve">  Т</w:t>
      </w:r>
      <w:r w:rsidRPr="00DE7F48">
        <w:rPr>
          <w:rFonts w:ascii="Times New Roman" w:hAnsi="Times New Roman" w:cs="Times New Roman"/>
          <w:sz w:val="24"/>
          <w:szCs w:val="24"/>
        </w:rPr>
        <w:t>а</w:t>
      </w:r>
      <w:r w:rsidRPr="00DE7F48">
        <w:rPr>
          <w:rFonts w:ascii="Times New Roman" w:hAnsi="Times New Roman" w:cs="Times New Roman"/>
          <w:spacing w:val="-2"/>
          <w:sz w:val="24"/>
          <w:szCs w:val="24"/>
        </w:rPr>
        <w:t>б</w:t>
      </w:r>
      <w:r w:rsidRPr="00DE7F48">
        <w:rPr>
          <w:rFonts w:ascii="Times New Roman" w:hAnsi="Times New Roman" w:cs="Times New Roman"/>
          <w:w w:val="99"/>
          <w:sz w:val="24"/>
          <w:szCs w:val="24"/>
        </w:rPr>
        <w:t>ли</w:t>
      </w:r>
      <w:r w:rsidRPr="00DE7F48">
        <w:rPr>
          <w:rFonts w:ascii="Times New Roman" w:hAnsi="Times New Roman" w:cs="Times New Roman"/>
          <w:spacing w:val="2"/>
          <w:w w:val="99"/>
          <w:sz w:val="24"/>
          <w:szCs w:val="24"/>
        </w:rPr>
        <w:t>ц</w:t>
      </w:r>
      <w:r w:rsidRPr="00DE7F48">
        <w:rPr>
          <w:rFonts w:ascii="Times New Roman" w:hAnsi="Times New Roman" w:cs="Times New Roman"/>
          <w:sz w:val="24"/>
          <w:szCs w:val="24"/>
        </w:rPr>
        <w:t>а</w:t>
      </w:r>
      <w:r w:rsidRPr="00DE7F48">
        <w:rPr>
          <w:rFonts w:ascii="Times New Roman" w:hAnsi="Times New Roman" w:cs="Times New Roman"/>
          <w:spacing w:val="1"/>
          <w:sz w:val="24"/>
          <w:szCs w:val="24"/>
        </w:rPr>
        <w:t xml:space="preserve"> </w:t>
      </w:r>
      <w:r w:rsidRPr="00DE7F48">
        <w:rPr>
          <w:rFonts w:ascii="Times New Roman" w:hAnsi="Times New Roman" w:cs="Times New Roman"/>
          <w:w w:val="99"/>
          <w:sz w:val="24"/>
          <w:szCs w:val="24"/>
        </w:rPr>
        <w:t>2</w:t>
      </w:r>
    </w:p>
    <w:tbl>
      <w:tblPr>
        <w:tblStyle w:val="ac"/>
        <w:tblW w:w="10207" w:type="dxa"/>
        <w:tblInd w:w="-318" w:type="dxa"/>
        <w:tblLook w:val="00A0" w:firstRow="1" w:lastRow="0" w:firstColumn="1" w:lastColumn="0" w:noHBand="0" w:noVBand="0"/>
      </w:tblPr>
      <w:tblGrid>
        <w:gridCol w:w="5529"/>
        <w:gridCol w:w="1560"/>
        <w:gridCol w:w="1559"/>
        <w:gridCol w:w="1559"/>
      </w:tblGrid>
      <w:tr w:rsidR="003F010F" w:rsidRPr="00BB0046" w:rsidTr="003F010F">
        <w:tc>
          <w:tcPr>
            <w:tcW w:w="5529" w:type="dxa"/>
          </w:tcPr>
          <w:p w:rsidR="003F010F" w:rsidRPr="00BB0046" w:rsidRDefault="003F010F" w:rsidP="00791995">
            <w:pPr>
              <w:widowControl w:val="0"/>
              <w:autoSpaceDE w:val="0"/>
              <w:autoSpaceDN w:val="0"/>
              <w:adjustRightInd w:val="0"/>
              <w:spacing w:line="1" w:lineRule="exact"/>
              <w:rPr>
                <w:rFonts w:ascii="Times New Roman" w:hAnsi="Times New Roman" w:cs="Times New Roman"/>
                <w:spacing w:val="-20"/>
                <w:sz w:val="26"/>
                <w:szCs w:val="26"/>
              </w:rPr>
            </w:pPr>
          </w:p>
          <w:p w:rsidR="003F010F" w:rsidRPr="00BB0046" w:rsidRDefault="003F010F" w:rsidP="00DE7F48">
            <w:pPr>
              <w:widowControl w:val="0"/>
              <w:autoSpaceDE w:val="0"/>
              <w:autoSpaceDN w:val="0"/>
              <w:adjustRightInd w:val="0"/>
              <w:ind w:left="110" w:right="-20"/>
              <w:rPr>
                <w:rFonts w:ascii="Times New Roman" w:hAnsi="Times New Roman" w:cs="Times New Roman"/>
                <w:spacing w:val="-20"/>
                <w:sz w:val="26"/>
                <w:szCs w:val="26"/>
              </w:rPr>
            </w:pPr>
            <w:r w:rsidRPr="00BB0046">
              <w:rPr>
                <w:rFonts w:ascii="Times New Roman" w:hAnsi="Times New Roman" w:cs="Times New Roman"/>
                <w:spacing w:val="-20"/>
                <w:w w:val="99"/>
                <w:sz w:val="26"/>
                <w:szCs w:val="26"/>
              </w:rPr>
              <w:t>Н</w:t>
            </w:r>
            <w:r w:rsidRPr="00BB0046">
              <w:rPr>
                <w:rFonts w:ascii="Times New Roman" w:hAnsi="Times New Roman" w:cs="Times New Roman"/>
                <w:spacing w:val="-20"/>
                <w:sz w:val="26"/>
                <w:szCs w:val="26"/>
              </w:rPr>
              <w:t>а</w:t>
            </w:r>
            <w:r w:rsidRPr="00BB0046">
              <w:rPr>
                <w:rFonts w:ascii="Times New Roman" w:hAnsi="Times New Roman" w:cs="Times New Roman"/>
                <w:spacing w:val="-20"/>
                <w:w w:val="99"/>
                <w:sz w:val="26"/>
                <w:szCs w:val="26"/>
              </w:rPr>
              <w:t>и</w:t>
            </w:r>
            <w:r w:rsidRPr="00BB0046">
              <w:rPr>
                <w:rFonts w:ascii="Times New Roman" w:hAnsi="Times New Roman" w:cs="Times New Roman"/>
                <w:spacing w:val="-20"/>
                <w:sz w:val="26"/>
                <w:szCs w:val="26"/>
              </w:rPr>
              <w:t>ме</w:t>
            </w:r>
            <w:r w:rsidRPr="00BB0046">
              <w:rPr>
                <w:rFonts w:ascii="Times New Roman" w:hAnsi="Times New Roman" w:cs="Times New Roman"/>
                <w:spacing w:val="-20"/>
                <w:w w:val="99"/>
                <w:sz w:val="26"/>
                <w:szCs w:val="26"/>
              </w:rPr>
              <w:t>нов</w:t>
            </w:r>
            <w:r w:rsidRPr="00BB0046">
              <w:rPr>
                <w:rFonts w:ascii="Times New Roman" w:hAnsi="Times New Roman" w:cs="Times New Roman"/>
                <w:spacing w:val="-20"/>
                <w:sz w:val="26"/>
                <w:szCs w:val="26"/>
              </w:rPr>
              <w:t>а</w:t>
            </w:r>
            <w:r w:rsidRPr="00BB0046">
              <w:rPr>
                <w:rFonts w:ascii="Times New Roman" w:hAnsi="Times New Roman" w:cs="Times New Roman"/>
                <w:spacing w:val="-20"/>
                <w:w w:val="99"/>
                <w:sz w:val="26"/>
                <w:szCs w:val="26"/>
              </w:rPr>
              <w:t>ни</w:t>
            </w:r>
            <w:r w:rsidRPr="00BB0046">
              <w:rPr>
                <w:rFonts w:ascii="Times New Roman" w:hAnsi="Times New Roman" w:cs="Times New Roman"/>
                <w:spacing w:val="-20"/>
                <w:sz w:val="26"/>
                <w:szCs w:val="26"/>
              </w:rPr>
              <w:t xml:space="preserve">е </w:t>
            </w:r>
            <w:r w:rsidRPr="00BB0046">
              <w:rPr>
                <w:rFonts w:ascii="Times New Roman" w:hAnsi="Times New Roman" w:cs="Times New Roman"/>
                <w:spacing w:val="-20"/>
                <w:w w:val="99"/>
                <w:sz w:val="26"/>
                <w:szCs w:val="26"/>
              </w:rPr>
              <w:t>по</w:t>
            </w:r>
            <w:r w:rsidRPr="00BB0046">
              <w:rPr>
                <w:rFonts w:ascii="Times New Roman" w:hAnsi="Times New Roman" w:cs="Times New Roman"/>
                <w:spacing w:val="-20"/>
                <w:sz w:val="26"/>
                <w:szCs w:val="26"/>
              </w:rPr>
              <w:t>ка</w:t>
            </w:r>
            <w:r w:rsidRPr="00BB0046">
              <w:rPr>
                <w:rFonts w:ascii="Times New Roman" w:hAnsi="Times New Roman" w:cs="Times New Roman"/>
                <w:spacing w:val="-20"/>
                <w:w w:val="99"/>
                <w:sz w:val="26"/>
                <w:szCs w:val="26"/>
              </w:rPr>
              <w:t>з</w:t>
            </w:r>
            <w:r w:rsidRPr="00BB0046">
              <w:rPr>
                <w:rFonts w:ascii="Times New Roman" w:hAnsi="Times New Roman" w:cs="Times New Roman"/>
                <w:spacing w:val="-20"/>
                <w:sz w:val="26"/>
                <w:szCs w:val="26"/>
              </w:rPr>
              <w:t>а</w:t>
            </w:r>
            <w:r w:rsidRPr="00BB0046">
              <w:rPr>
                <w:rFonts w:ascii="Times New Roman" w:hAnsi="Times New Roman" w:cs="Times New Roman"/>
                <w:spacing w:val="-20"/>
                <w:w w:val="99"/>
                <w:sz w:val="26"/>
                <w:szCs w:val="26"/>
              </w:rPr>
              <w:t>т</w:t>
            </w:r>
            <w:r w:rsidRPr="00BB0046">
              <w:rPr>
                <w:rFonts w:ascii="Times New Roman" w:hAnsi="Times New Roman" w:cs="Times New Roman"/>
                <w:spacing w:val="-20"/>
                <w:sz w:val="26"/>
                <w:szCs w:val="26"/>
              </w:rPr>
              <w:t>е</w:t>
            </w:r>
            <w:r w:rsidRPr="00BB0046">
              <w:rPr>
                <w:rFonts w:ascii="Times New Roman" w:hAnsi="Times New Roman" w:cs="Times New Roman"/>
                <w:spacing w:val="-20"/>
                <w:w w:val="99"/>
                <w:sz w:val="26"/>
                <w:szCs w:val="26"/>
              </w:rPr>
              <w:t>л</w:t>
            </w:r>
            <w:r w:rsidRPr="00BB0046">
              <w:rPr>
                <w:rFonts w:ascii="Times New Roman" w:hAnsi="Times New Roman" w:cs="Times New Roman"/>
                <w:spacing w:val="-20"/>
                <w:sz w:val="26"/>
                <w:szCs w:val="26"/>
              </w:rPr>
              <w:t>е</w:t>
            </w:r>
            <w:r w:rsidRPr="00BB0046">
              <w:rPr>
                <w:rFonts w:ascii="Times New Roman" w:hAnsi="Times New Roman" w:cs="Times New Roman"/>
                <w:spacing w:val="-20"/>
                <w:w w:val="99"/>
                <w:sz w:val="26"/>
                <w:szCs w:val="26"/>
              </w:rPr>
              <w:t>й</w:t>
            </w:r>
          </w:p>
        </w:tc>
        <w:tc>
          <w:tcPr>
            <w:tcW w:w="1560" w:type="dxa"/>
          </w:tcPr>
          <w:p w:rsidR="003F010F" w:rsidRPr="00BB0046" w:rsidRDefault="003F010F" w:rsidP="00B37927">
            <w:pPr>
              <w:widowControl w:val="0"/>
              <w:autoSpaceDE w:val="0"/>
              <w:autoSpaceDN w:val="0"/>
              <w:adjustRightInd w:val="0"/>
              <w:ind w:left="110" w:right="-20"/>
              <w:jc w:val="center"/>
              <w:rPr>
                <w:rFonts w:ascii="Times New Roman" w:hAnsi="Times New Roman" w:cs="Times New Roman"/>
                <w:spacing w:val="-20"/>
                <w:sz w:val="26"/>
                <w:szCs w:val="26"/>
              </w:rPr>
            </w:pPr>
            <w:r w:rsidRPr="00BB0046">
              <w:rPr>
                <w:rFonts w:ascii="Times New Roman" w:hAnsi="Times New Roman" w:cs="Times New Roman"/>
                <w:spacing w:val="-20"/>
                <w:sz w:val="26"/>
                <w:szCs w:val="26"/>
              </w:rPr>
              <w:t>2013-2014 г.</w:t>
            </w:r>
          </w:p>
        </w:tc>
        <w:tc>
          <w:tcPr>
            <w:tcW w:w="1559" w:type="dxa"/>
          </w:tcPr>
          <w:p w:rsidR="003F010F" w:rsidRPr="00BB0046" w:rsidRDefault="003F010F" w:rsidP="00B37927">
            <w:pPr>
              <w:widowControl w:val="0"/>
              <w:autoSpaceDE w:val="0"/>
              <w:autoSpaceDN w:val="0"/>
              <w:adjustRightInd w:val="0"/>
              <w:ind w:left="110" w:right="-20"/>
              <w:jc w:val="center"/>
              <w:rPr>
                <w:rFonts w:ascii="Times New Roman" w:hAnsi="Times New Roman" w:cs="Times New Roman"/>
                <w:spacing w:val="-20"/>
                <w:sz w:val="26"/>
                <w:szCs w:val="26"/>
              </w:rPr>
            </w:pPr>
            <w:r w:rsidRPr="00BB0046">
              <w:rPr>
                <w:rFonts w:ascii="Times New Roman" w:hAnsi="Times New Roman" w:cs="Times New Roman"/>
                <w:spacing w:val="-20"/>
                <w:sz w:val="26"/>
                <w:szCs w:val="26"/>
              </w:rPr>
              <w:t>2014-2015 г.</w:t>
            </w:r>
          </w:p>
        </w:tc>
        <w:tc>
          <w:tcPr>
            <w:tcW w:w="1559" w:type="dxa"/>
          </w:tcPr>
          <w:p w:rsidR="003F010F" w:rsidRPr="00BB0046" w:rsidRDefault="003F010F" w:rsidP="00DE7F48">
            <w:pPr>
              <w:widowControl w:val="0"/>
              <w:autoSpaceDE w:val="0"/>
              <w:autoSpaceDN w:val="0"/>
              <w:adjustRightInd w:val="0"/>
              <w:ind w:left="110" w:right="-20"/>
              <w:jc w:val="center"/>
              <w:rPr>
                <w:rFonts w:ascii="Times New Roman" w:hAnsi="Times New Roman" w:cs="Times New Roman"/>
                <w:spacing w:val="-20"/>
                <w:sz w:val="26"/>
                <w:szCs w:val="26"/>
              </w:rPr>
            </w:pPr>
            <w:r w:rsidRPr="00BB0046">
              <w:rPr>
                <w:rFonts w:ascii="Times New Roman" w:hAnsi="Times New Roman" w:cs="Times New Roman"/>
                <w:spacing w:val="-20"/>
                <w:sz w:val="26"/>
                <w:szCs w:val="26"/>
              </w:rPr>
              <w:t>2015-2016 г.</w:t>
            </w:r>
          </w:p>
        </w:tc>
      </w:tr>
      <w:tr w:rsidR="003F010F" w:rsidRPr="00BB0046" w:rsidTr="003F010F">
        <w:tc>
          <w:tcPr>
            <w:tcW w:w="5529" w:type="dxa"/>
          </w:tcPr>
          <w:p w:rsidR="003F010F" w:rsidRPr="00BB0046" w:rsidRDefault="003F010F" w:rsidP="00DE7F48">
            <w:pPr>
              <w:widowControl w:val="0"/>
              <w:autoSpaceDE w:val="0"/>
              <w:autoSpaceDN w:val="0"/>
              <w:adjustRightInd w:val="0"/>
              <w:spacing w:line="1" w:lineRule="exact"/>
              <w:rPr>
                <w:rFonts w:ascii="Times New Roman" w:hAnsi="Times New Roman" w:cs="Times New Roman"/>
                <w:spacing w:val="-20"/>
                <w:sz w:val="26"/>
                <w:szCs w:val="26"/>
              </w:rPr>
            </w:pPr>
          </w:p>
          <w:p w:rsidR="003F010F" w:rsidRPr="00BB0046" w:rsidRDefault="003F010F" w:rsidP="00DE7F48">
            <w:pPr>
              <w:widowControl w:val="0"/>
              <w:autoSpaceDE w:val="0"/>
              <w:autoSpaceDN w:val="0"/>
              <w:adjustRightInd w:val="0"/>
              <w:ind w:left="110" w:right="402"/>
              <w:rPr>
                <w:rFonts w:ascii="Times New Roman" w:hAnsi="Times New Roman" w:cs="Times New Roman"/>
                <w:spacing w:val="-20"/>
                <w:sz w:val="26"/>
                <w:szCs w:val="26"/>
              </w:rPr>
            </w:pPr>
            <w:r w:rsidRPr="00BB0046">
              <w:rPr>
                <w:rFonts w:ascii="Times New Roman" w:hAnsi="Times New Roman" w:cs="Times New Roman"/>
                <w:spacing w:val="-20"/>
                <w:w w:val="99"/>
                <w:sz w:val="26"/>
                <w:szCs w:val="26"/>
              </w:rPr>
              <w:t>1.</w:t>
            </w:r>
            <w:r w:rsidRPr="00BB0046">
              <w:rPr>
                <w:rFonts w:ascii="Times New Roman" w:hAnsi="Times New Roman" w:cs="Times New Roman"/>
                <w:spacing w:val="-20"/>
                <w:sz w:val="26"/>
                <w:szCs w:val="26"/>
              </w:rPr>
              <w:t xml:space="preserve"> </w:t>
            </w:r>
            <w:r w:rsidRPr="00BB0046">
              <w:rPr>
                <w:rFonts w:ascii="Times New Roman" w:hAnsi="Times New Roman" w:cs="Times New Roman"/>
                <w:spacing w:val="-20"/>
                <w:w w:val="99"/>
                <w:sz w:val="26"/>
                <w:szCs w:val="26"/>
              </w:rPr>
              <w:t>Колич</w:t>
            </w:r>
            <w:r w:rsidRPr="00BB0046">
              <w:rPr>
                <w:rFonts w:ascii="Times New Roman" w:hAnsi="Times New Roman" w:cs="Times New Roman"/>
                <w:spacing w:val="-20"/>
                <w:sz w:val="26"/>
                <w:szCs w:val="26"/>
              </w:rPr>
              <w:t>ес</w:t>
            </w:r>
            <w:r w:rsidRPr="00BB0046">
              <w:rPr>
                <w:rFonts w:ascii="Times New Roman" w:hAnsi="Times New Roman" w:cs="Times New Roman"/>
                <w:spacing w:val="-20"/>
                <w:w w:val="99"/>
                <w:sz w:val="26"/>
                <w:szCs w:val="26"/>
              </w:rPr>
              <w:t>тво</w:t>
            </w:r>
            <w:r w:rsidRPr="00BB0046">
              <w:rPr>
                <w:rFonts w:ascii="Times New Roman" w:hAnsi="Times New Roman" w:cs="Times New Roman"/>
                <w:spacing w:val="-20"/>
                <w:sz w:val="26"/>
                <w:szCs w:val="26"/>
              </w:rPr>
              <w:t xml:space="preserve"> </w:t>
            </w:r>
            <w:r w:rsidRPr="00BB0046">
              <w:rPr>
                <w:rFonts w:ascii="Times New Roman" w:hAnsi="Times New Roman" w:cs="Times New Roman"/>
                <w:spacing w:val="-20"/>
                <w:w w:val="99"/>
                <w:sz w:val="26"/>
                <w:szCs w:val="26"/>
              </w:rPr>
              <w:t>уч</w:t>
            </w:r>
            <w:r w:rsidRPr="00BB0046">
              <w:rPr>
                <w:rFonts w:ascii="Times New Roman" w:hAnsi="Times New Roman" w:cs="Times New Roman"/>
                <w:spacing w:val="-20"/>
                <w:sz w:val="26"/>
                <w:szCs w:val="26"/>
              </w:rPr>
              <w:t>а</w:t>
            </w:r>
            <w:r w:rsidRPr="00BB0046">
              <w:rPr>
                <w:rFonts w:ascii="Times New Roman" w:hAnsi="Times New Roman" w:cs="Times New Roman"/>
                <w:spacing w:val="-20"/>
                <w:w w:val="99"/>
                <w:sz w:val="26"/>
                <w:szCs w:val="26"/>
              </w:rPr>
              <w:t>щих</w:t>
            </w:r>
            <w:r w:rsidRPr="00BB0046">
              <w:rPr>
                <w:rFonts w:ascii="Times New Roman" w:hAnsi="Times New Roman" w:cs="Times New Roman"/>
                <w:spacing w:val="-20"/>
                <w:sz w:val="26"/>
                <w:szCs w:val="26"/>
              </w:rPr>
              <w:t>с</w:t>
            </w:r>
            <w:r w:rsidRPr="00BB0046">
              <w:rPr>
                <w:rFonts w:ascii="Times New Roman" w:hAnsi="Times New Roman" w:cs="Times New Roman"/>
                <w:spacing w:val="-20"/>
                <w:w w:val="99"/>
                <w:sz w:val="26"/>
                <w:szCs w:val="26"/>
              </w:rPr>
              <w:t>я,</w:t>
            </w:r>
            <w:r w:rsidRPr="00BB0046">
              <w:rPr>
                <w:rFonts w:ascii="Times New Roman" w:hAnsi="Times New Roman" w:cs="Times New Roman"/>
                <w:spacing w:val="-20"/>
                <w:sz w:val="26"/>
                <w:szCs w:val="26"/>
              </w:rPr>
              <w:t xml:space="preserve"> </w:t>
            </w:r>
            <w:r w:rsidRPr="00BB0046">
              <w:rPr>
                <w:rFonts w:ascii="Times New Roman" w:hAnsi="Times New Roman" w:cs="Times New Roman"/>
                <w:spacing w:val="-20"/>
                <w:w w:val="99"/>
                <w:sz w:val="26"/>
                <w:szCs w:val="26"/>
              </w:rPr>
              <w:t>о</w:t>
            </w:r>
            <w:r w:rsidRPr="00BB0046">
              <w:rPr>
                <w:rFonts w:ascii="Times New Roman" w:hAnsi="Times New Roman" w:cs="Times New Roman"/>
                <w:spacing w:val="-20"/>
                <w:sz w:val="26"/>
                <w:szCs w:val="26"/>
              </w:rPr>
              <w:t>с</w:t>
            </w:r>
            <w:r w:rsidRPr="00BB0046">
              <w:rPr>
                <w:rFonts w:ascii="Times New Roman" w:hAnsi="Times New Roman" w:cs="Times New Roman"/>
                <w:spacing w:val="-20"/>
                <w:w w:val="99"/>
                <w:sz w:val="26"/>
                <w:szCs w:val="26"/>
              </w:rPr>
              <w:t>т</w:t>
            </w:r>
            <w:r w:rsidRPr="00BB0046">
              <w:rPr>
                <w:rFonts w:ascii="Times New Roman" w:hAnsi="Times New Roman" w:cs="Times New Roman"/>
                <w:spacing w:val="-20"/>
                <w:sz w:val="26"/>
                <w:szCs w:val="26"/>
              </w:rPr>
              <w:t>а</w:t>
            </w:r>
            <w:r w:rsidRPr="00BB0046">
              <w:rPr>
                <w:rFonts w:ascii="Times New Roman" w:hAnsi="Times New Roman" w:cs="Times New Roman"/>
                <w:spacing w:val="-20"/>
                <w:w w:val="99"/>
                <w:sz w:val="26"/>
                <w:szCs w:val="26"/>
              </w:rPr>
              <w:t>вл</w:t>
            </w:r>
            <w:r w:rsidRPr="00BB0046">
              <w:rPr>
                <w:rFonts w:ascii="Times New Roman" w:hAnsi="Times New Roman" w:cs="Times New Roman"/>
                <w:spacing w:val="-20"/>
                <w:sz w:val="26"/>
                <w:szCs w:val="26"/>
              </w:rPr>
              <w:t>е</w:t>
            </w:r>
            <w:r w:rsidRPr="00BB0046">
              <w:rPr>
                <w:rFonts w:ascii="Times New Roman" w:hAnsi="Times New Roman" w:cs="Times New Roman"/>
                <w:spacing w:val="-20"/>
                <w:w w:val="99"/>
                <w:sz w:val="26"/>
                <w:szCs w:val="26"/>
              </w:rPr>
              <w:t>нных</w:t>
            </w:r>
            <w:r w:rsidRPr="00BB0046">
              <w:rPr>
                <w:rFonts w:ascii="Times New Roman" w:hAnsi="Times New Roman" w:cs="Times New Roman"/>
                <w:spacing w:val="-20"/>
                <w:sz w:val="26"/>
                <w:szCs w:val="26"/>
              </w:rPr>
              <w:t xml:space="preserve"> </w:t>
            </w:r>
            <w:r w:rsidRPr="00BB0046">
              <w:rPr>
                <w:rFonts w:ascii="Times New Roman" w:hAnsi="Times New Roman" w:cs="Times New Roman"/>
                <w:spacing w:val="-20"/>
                <w:w w:val="99"/>
                <w:sz w:val="26"/>
                <w:szCs w:val="26"/>
              </w:rPr>
              <w:t>н</w:t>
            </w:r>
            <w:r w:rsidRPr="00BB0046">
              <w:rPr>
                <w:rFonts w:ascii="Times New Roman" w:hAnsi="Times New Roman" w:cs="Times New Roman"/>
                <w:spacing w:val="-20"/>
                <w:sz w:val="26"/>
                <w:szCs w:val="26"/>
              </w:rPr>
              <w:t xml:space="preserve">а </w:t>
            </w:r>
            <w:r w:rsidRPr="00BB0046">
              <w:rPr>
                <w:rFonts w:ascii="Times New Roman" w:hAnsi="Times New Roman" w:cs="Times New Roman"/>
                <w:spacing w:val="-20"/>
                <w:w w:val="99"/>
                <w:sz w:val="26"/>
                <w:szCs w:val="26"/>
              </w:rPr>
              <w:t>повторный</w:t>
            </w:r>
            <w:r w:rsidRPr="00BB0046">
              <w:rPr>
                <w:rFonts w:ascii="Times New Roman" w:hAnsi="Times New Roman" w:cs="Times New Roman"/>
                <w:spacing w:val="-20"/>
                <w:sz w:val="26"/>
                <w:szCs w:val="26"/>
              </w:rPr>
              <w:t xml:space="preserve"> к</w:t>
            </w:r>
            <w:r w:rsidRPr="00BB0046">
              <w:rPr>
                <w:rFonts w:ascii="Times New Roman" w:hAnsi="Times New Roman" w:cs="Times New Roman"/>
                <w:spacing w:val="-20"/>
                <w:w w:val="99"/>
                <w:sz w:val="26"/>
                <w:szCs w:val="26"/>
              </w:rPr>
              <w:t>ур</w:t>
            </w:r>
            <w:r w:rsidRPr="00BB0046">
              <w:rPr>
                <w:rFonts w:ascii="Times New Roman" w:hAnsi="Times New Roman" w:cs="Times New Roman"/>
                <w:spacing w:val="-20"/>
                <w:sz w:val="26"/>
                <w:szCs w:val="26"/>
              </w:rPr>
              <w:t xml:space="preserve">с </w:t>
            </w:r>
            <w:r w:rsidRPr="00BB0046">
              <w:rPr>
                <w:rFonts w:ascii="Times New Roman" w:hAnsi="Times New Roman" w:cs="Times New Roman"/>
                <w:spacing w:val="-20"/>
                <w:w w:val="99"/>
                <w:sz w:val="26"/>
                <w:szCs w:val="26"/>
              </w:rPr>
              <w:t>о</w:t>
            </w:r>
            <w:r w:rsidRPr="00BB0046">
              <w:rPr>
                <w:rFonts w:ascii="Times New Roman" w:hAnsi="Times New Roman" w:cs="Times New Roman"/>
                <w:spacing w:val="-20"/>
                <w:sz w:val="26"/>
                <w:szCs w:val="26"/>
              </w:rPr>
              <w:t>б</w:t>
            </w:r>
            <w:r w:rsidRPr="00BB0046">
              <w:rPr>
                <w:rFonts w:ascii="Times New Roman" w:hAnsi="Times New Roman" w:cs="Times New Roman"/>
                <w:spacing w:val="-20"/>
                <w:w w:val="99"/>
                <w:sz w:val="26"/>
                <w:szCs w:val="26"/>
              </w:rPr>
              <w:t>уч</w:t>
            </w:r>
            <w:r w:rsidRPr="00BB0046">
              <w:rPr>
                <w:rFonts w:ascii="Times New Roman" w:hAnsi="Times New Roman" w:cs="Times New Roman"/>
                <w:spacing w:val="-20"/>
                <w:sz w:val="26"/>
                <w:szCs w:val="26"/>
              </w:rPr>
              <w:t>е</w:t>
            </w:r>
            <w:r w:rsidRPr="00BB0046">
              <w:rPr>
                <w:rFonts w:ascii="Times New Roman" w:hAnsi="Times New Roman" w:cs="Times New Roman"/>
                <w:spacing w:val="-20"/>
                <w:w w:val="99"/>
                <w:sz w:val="26"/>
                <w:szCs w:val="26"/>
              </w:rPr>
              <w:t>ния</w:t>
            </w:r>
          </w:p>
        </w:tc>
        <w:tc>
          <w:tcPr>
            <w:tcW w:w="1560" w:type="dxa"/>
          </w:tcPr>
          <w:p w:rsidR="003F010F" w:rsidRPr="00BB0046" w:rsidRDefault="003F010F" w:rsidP="00B37927">
            <w:pPr>
              <w:widowControl w:val="0"/>
              <w:autoSpaceDE w:val="0"/>
              <w:autoSpaceDN w:val="0"/>
              <w:adjustRightInd w:val="0"/>
              <w:jc w:val="center"/>
              <w:rPr>
                <w:rFonts w:ascii="Times New Roman" w:hAnsi="Times New Roman" w:cs="Times New Roman"/>
                <w:spacing w:val="-20"/>
                <w:sz w:val="26"/>
                <w:szCs w:val="26"/>
              </w:rPr>
            </w:pPr>
          </w:p>
          <w:p w:rsidR="003F010F" w:rsidRPr="00BB0046" w:rsidRDefault="003F010F" w:rsidP="00B37927">
            <w:pPr>
              <w:widowControl w:val="0"/>
              <w:autoSpaceDE w:val="0"/>
              <w:autoSpaceDN w:val="0"/>
              <w:adjustRightInd w:val="0"/>
              <w:jc w:val="center"/>
              <w:rPr>
                <w:rFonts w:ascii="Times New Roman" w:hAnsi="Times New Roman" w:cs="Times New Roman"/>
                <w:spacing w:val="-20"/>
                <w:sz w:val="26"/>
                <w:szCs w:val="26"/>
              </w:rPr>
            </w:pPr>
            <w:r w:rsidRPr="00BB0046">
              <w:rPr>
                <w:rFonts w:ascii="Times New Roman" w:hAnsi="Times New Roman" w:cs="Times New Roman"/>
                <w:spacing w:val="-20"/>
                <w:sz w:val="26"/>
                <w:szCs w:val="26"/>
              </w:rPr>
              <w:t>6</w:t>
            </w:r>
          </w:p>
        </w:tc>
        <w:tc>
          <w:tcPr>
            <w:tcW w:w="1559" w:type="dxa"/>
          </w:tcPr>
          <w:p w:rsidR="003F010F" w:rsidRPr="00BB0046" w:rsidRDefault="003F010F" w:rsidP="00B37927">
            <w:pPr>
              <w:widowControl w:val="0"/>
              <w:autoSpaceDE w:val="0"/>
              <w:autoSpaceDN w:val="0"/>
              <w:adjustRightInd w:val="0"/>
              <w:jc w:val="center"/>
              <w:rPr>
                <w:rFonts w:ascii="Times New Roman" w:hAnsi="Times New Roman" w:cs="Times New Roman"/>
                <w:spacing w:val="-20"/>
                <w:sz w:val="26"/>
                <w:szCs w:val="26"/>
              </w:rPr>
            </w:pPr>
          </w:p>
          <w:p w:rsidR="003F010F" w:rsidRPr="00BB0046" w:rsidRDefault="003F010F" w:rsidP="00B37927">
            <w:pPr>
              <w:widowControl w:val="0"/>
              <w:autoSpaceDE w:val="0"/>
              <w:autoSpaceDN w:val="0"/>
              <w:adjustRightInd w:val="0"/>
              <w:jc w:val="center"/>
              <w:rPr>
                <w:rFonts w:ascii="Times New Roman" w:hAnsi="Times New Roman" w:cs="Times New Roman"/>
                <w:spacing w:val="-20"/>
                <w:sz w:val="26"/>
                <w:szCs w:val="26"/>
              </w:rPr>
            </w:pPr>
            <w:r w:rsidRPr="00BB0046">
              <w:rPr>
                <w:rFonts w:ascii="Times New Roman" w:hAnsi="Times New Roman" w:cs="Times New Roman"/>
                <w:spacing w:val="-20"/>
                <w:sz w:val="26"/>
                <w:szCs w:val="26"/>
              </w:rPr>
              <w:t>8</w:t>
            </w:r>
          </w:p>
        </w:tc>
        <w:tc>
          <w:tcPr>
            <w:tcW w:w="1559" w:type="dxa"/>
          </w:tcPr>
          <w:p w:rsidR="003F010F" w:rsidRPr="00BB0046" w:rsidRDefault="003F010F" w:rsidP="00DE7F48">
            <w:pPr>
              <w:widowControl w:val="0"/>
              <w:autoSpaceDE w:val="0"/>
              <w:autoSpaceDN w:val="0"/>
              <w:adjustRightInd w:val="0"/>
              <w:jc w:val="center"/>
              <w:rPr>
                <w:rFonts w:ascii="Times New Roman" w:hAnsi="Times New Roman" w:cs="Times New Roman"/>
                <w:spacing w:val="-20"/>
                <w:sz w:val="26"/>
                <w:szCs w:val="26"/>
              </w:rPr>
            </w:pPr>
          </w:p>
          <w:p w:rsidR="003F010F" w:rsidRPr="00BB0046" w:rsidRDefault="003F010F" w:rsidP="00DE7F48">
            <w:pPr>
              <w:widowControl w:val="0"/>
              <w:autoSpaceDE w:val="0"/>
              <w:autoSpaceDN w:val="0"/>
              <w:adjustRightInd w:val="0"/>
              <w:jc w:val="center"/>
              <w:rPr>
                <w:rFonts w:ascii="Times New Roman" w:hAnsi="Times New Roman" w:cs="Times New Roman"/>
                <w:spacing w:val="-20"/>
                <w:sz w:val="26"/>
                <w:szCs w:val="26"/>
              </w:rPr>
            </w:pPr>
            <w:r w:rsidRPr="00BB0046">
              <w:rPr>
                <w:rFonts w:ascii="Times New Roman" w:hAnsi="Times New Roman" w:cs="Times New Roman"/>
                <w:spacing w:val="-20"/>
                <w:sz w:val="26"/>
                <w:szCs w:val="26"/>
              </w:rPr>
              <w:t>3</w:t>
            </w:r>
          </w:p>
        </w:tc>
      </w:tr>
      <w:tr w:rsidR="003F010F" w:rsidRPr="00BB0046" w:rsidTr="003F010F">
        <w:tc>
          <w:tcPr>
            <w:tcW w:w="5529" w:type="dxa"/>
          </w:tcPr>
          <w:p w:rsidR="003F010F" w:rsidRPr="00BB0046" w:rsidRDefault="003F010F" w:rsidP="00DE7F48">
            <w:pPr>
              <w:widowControl w:val="0"/>
              <w:autoSpaceDE w:val="0"/>
              <w:autoSpaceDN w:val="0"/>
              <w:adjustRightInd w:val="0"/>
              <w:spacing w:line="1" w:lineRule="exact"/>
              <w:rPr>
                <w:rFonts w:ascii="Times New Roman" w:hAnsi="Times New Roman" w:cs="Times New Roman"/>
                <w:spacing w:val="-20"/>
                <w:sz w:val="26"/>
                <w:szCs w:val="26"/>
              </w:rPr>
            </w:pPr>
          </w:p>
          <w:p w:rsidR="003F010F" w:rsidRPr="00BB0046" w:rsidRDefault="003F010F" w:rsidP="00A8635C">
            <w:pPr>
              <w:widowControl w:val="0"/>
              <w:autoSpaceDE w:val="0"/>
              <w:autoSpaceDN w:val="0"/>
              <w:adjustRightInd w:val="0"/>
              <w:ind w:left="110" w:right="456"/>
              <w:rPr>
                <w:rFonts w:ascii="Times New Roman" w:hAnsi="Times New Roman" w:cs="Times New Roman"/>
                <w:spacing w:val="-20"/>
                <w:sz w:val="26"/>
                <w:szCs w:val="26"/>
              </w:rPr>
            </w:pPr>
            <w:r w:rsidRPr="00BB0046">
              <w:rPr>
                <w:rFonts w:ascii="Times New Roman" w:hAnsi="Times New Roman" w:cs="Times New Roman"/>
                <w:spacing w:val="-20"/>
                <w:w w:val="99"/>
                <w:sz w:val="26"/>
                <w:szCs w:val="26"/>
              </w:rPr>
              <w:t>2.</w:t>
            </w:r>
            <w:r w:rsidRPr="00BB0046">
              <w:rPr>
                <w:rFonts w:ascii="Times New Roman" w:hAnsi="Times New Roman" w:cs="Times New Roman"/>
                <w:spacing w:val="-20"/>
                <w:sz w:val="26"/>
                <w:szCs w:val="26"/>
              </w:rPr>
              <w:t xml:space="preserve"> </w:t>
            </w:r>
            <w:r w:rsidRPr="00BB0046">
              <w:rPr>
                <w:rFonts w:ascii="Times New Roman" w:hAnsi="Times New Roman" w:cs="Times New Roman"/>
                <w:spacing w:val="-20"/>
                <w:w w:val="99"/>
                <w:sz w:val="26"/>
                <w:szCs w:val="26"/>
              </w:rPr>
              <w:t>Колич</w:t>
            </w:r>
            <w:r w:rsidRPr="00BB0046">
              <w:rPr>
                <w:rFonts w:ascii="Times New Roman" w:hAnsi="Times New Roman" w:cs="Times New Roman"/>
                <w:spacing w:val="-20"/>
                <w:sz w:val="26"/>
                <w:szCs w:val="26"/>
              </w:rPr>
              <w:t>ес</w:t>
            </w:r>
            <w:r w:rsidRPr="00BB0046">
              <w:rPr>
                <w:rFonts w:ascii="Times New Roman" w:hAnsi="Times New Roman" w:cs="Times New Roman"/>
                <w:spacing w:val="-20"/>
                <w:w w:val="99"/>
                <w:sz w:val="26"/>
                <w:szCs w:val="26"/>
              </w:rPr>
              <w:t>тво</w:t>
            </w:r>
            <w:r w:rsidRPr="00BB0046">
              <w:rPr>
                <w:rFonts w:ascii="Times New Roman" w:hAnsi="Times New Roman" w:cs="Times New Roman"/>
                <w:spacing w:val="-20"/>
                <w:sz w:val="26"/>
                <w:szCs w:val="26"/>
              </w:rPr>
              <w:t xml:space="preserve"> </w:t>
            </w:r>
            <w:r w:rsidRPr="00BB0046">
              <w:rPr>
                <w:rFonts w:ascii="Times New Roman" w:hAnsi="Times New Roman" w:cs="Times New Roman"/>
                <w:spacing w:val="-20"/>
                <w:w w:val="99"/>
                <w:sz w:val="26"/>
                <w:szCs w:val="26"/>
              </w:rPr>
              <w:t>уч</w:t>
            </w:r>
            <w:r w:rsidRPr="00BB0046">
              <w:rPr>
                <w:rFonts w:ascii="Times New Roman" w:hAnsi="Times New Roman" w:cs="Times New Roman"/>
                <w:spacing w:val="-20"/>
                <w:sz w:val="26"/>
                <w:szCs w:val="26"/>
              </w:rPr>
              <w:t>а</w:t>
            </w:r>
            <w:r w:rsidRPr="00BB0046">
              <w:rPr>
                <w:rFonts w:ascii="Times New Roman" w:hAnsi="Times New Roman" w:cs="Times New Roman"/>
                <w:spacing w:val="-20"/>
                <w:w w:val="99"/>
                <w:sz w:val="26"/>
                <w:szCs w:val="26"/>
              </w:rPr>
              <w:t>щих</w:t>
            </w:r>
            <w:r w:rsidRPr="00BB0046">
              <w:rPr>
                <w:rFonts w:ascii="Times New Roman" w:hAnsi="Times New Roman" w:cs="Times New Roman"/>
                <w:spacing w:val="-20"/>
                <w:sz w:val="26"/>
                <w:szCs w:val="26"/>
              </w:rPr>
              <w:t>с</w:t>
            </w:r>
            <w:r w:rsidRPr="00BB0046">
              <w:rPr>
                <w:rFonts w:ascii="Times New Roman" w:hAnsi="Times New Roman" w:cs="Times New Roman"/>
                <w:spacing w:val="-20"/>
                <w:w w:val="99"/>
                <w:sz w:val="26"/>
                <w:szCs w:val="26"/>
              </w:rPr>
              <w:t>я,</w:t>
            </w:r>
            <w:r w:rsidRPr="00BB0046">
              <w:rPr>
                <w:rFonts w:ascii="Times New Roman" w:hAnsi="Times New Roman" w:cs="Times New Roman"/>
                <w:spacing w:val="-20"/>
                <w:sz w:val="26"/>
                <w:szCs w:val="26"/>
              </w:rPr>
              <w:t xml:space="preserve"> </w:t>
            </w:r>
            <w:r w:rsidRPr="00BB0046">
              <w:rPr>
                <w:rFonts w:ascii="Times New Roman" w:hAnsi="Times New Roman" w:cs="Times New Roman"/>
                <w:spacing w:val="-20"/>
                <w:w w:val="99"/>
                <w:sz w:val="26"/>
                <w:szCs w:val="26"/>
              </w:rPr>
              <w:t>отчисленных</w:t>
            </w:r>
            <w:r w:rsidRPr="00BB0046">
              <w:rPr>
                <w:rFonts w:ascii="Times New Roman" w:hAnsi="Times New Roman" w:cs="Times New Roman"/>
                <w:spacing w:val="-20"/>
                <w:sz w:val="26"/>
                <w:szCs w:val="26"/>
              </w:rPr>
              <w:t xml:space="preserve"> </w:t>
            </w:r>
            <w:r w:rsidRPr="00BB0046">
              <w:rPr>
                <w:rFonts w:ascii="Times New Roman" w:hAnsi="Times New Roman" w:cs="Times New Roman"/>
                <w:spacing w:val="-20"/>
                <w:w w:val="99"/>
                <w:sz w:val="26"/>
                <w:szCs w:val="26"/>
              </w:rPr>
              <w:t>из</w:t>
            </w:r>
            <w:r w:rsidRPr="00BB0046">
              <w:rPr>
                <w:rFonts w:ascii="Times New Roman" w:hAnsi="Times New Roman" w:cs="Times New Roman"/>
                <w:spacing w:val="-20"/>
                <w:sz w:val="26"/>
                <w:szCs w:val="26"/>
              </w:rPr>
              <w:t xml:space="preserve"> </w:t>
            </w:r>
            <w:r w:rsidRPr="00BB0046">
              <w:rPr>
                <w:rFonts w:ascii="Times New Roman" w:hAnsi="Times New Roman" w:cs="Times New Roman"/>
                <w:spacing w:val="-20"/>
                <w:w w:val="99"/>
                <w:sz w:val="26"/>
                <w:szCs w:val="26"/>
              </w:rPr>
              <w:t>о</w:t>
            </w:r>
            <w:r w:rsidRPr="00BB0046">
              <w:rPr>
                <w:rFonts w:ascii="Times New Roman" w:hAnsi="Times New Roman" w:cs="Times New Roman"/>
                <w:spacing w:val="-20"/>
                <w:sz w:val="26"/>
                <w:szCs w:val="26"/>
              </w:rPr>
              <w:t>б</w:t>
            </w:r>
            <w:r w:rsidRPr="00BB0046">
              <w:rPr>
                <w:rFonts w:ascii="Times New Roman" w:hAnsi="Times New Roman" w:cs="Times New Roman"/>
                <w:spacing w:val="-20"/>
                <w:w w:val="99"/>
                <w:sz w:val="26"/>
                <w:szCs w:val="26"/>
              </w:rPr>
              <w:t>р</w:t>
            </w:r>
            <w:r w:rsidRPr="00BB0046">
              <w:rPr>
                <w:rFonts w:ascii="Times New Roman" w:hAnsi="Times New Roman" w:cs="Times New Roman"/>
                <w:spacing w:val="-20"/>
                <w:sz w:val="26"/>
                <w:szCs w:val="26"/>
              </w:rPr>
              <w:t>а</w:t>
            </w:r>
            <w:r w:rsidRPr="00BB0046">
              <w:rPr>
                <w:rFonts w:ascii="Times New Roman" w:hAnsi="Times New Roman" w:cs="Times New Roman"/>
                <w:spacing w:val="-20"/>
                <w:w w:val="99"/>
                <w:sz w:val="26"/>
                <w:szCs w:val="26"/>
              </w:rPr>
              <w:t>зов</w:t>
            </w:r>
            <w:r w:rsidRPr="00BB0046">
              <w:rPr>
                <w:rFonts w:ascii="Times New Roman" w:hAnsi="Times New Roman" w:cs="Times New Roman"/>
                <w:spacing w:val="-20"/>
                <w:sz w:val="26"/>
                <w:szCs w:val="26"/>
              </w:rPr>
              <w:t>а</w:t>
            </w:r>
            <w:r w:rsidRPr="00BB0046">
              <w:rPr>
                <w:rFonts w:ascii="Times New Roman" w:hAnsi="Times New Roman" w:cs="Times New Roman"/>
                <w:spacing w:val="-20"/>
                <w:w w:val="99"/>
                <w:sz w:val="26"/>
                <w:szCs w:val="26"/>
              </w:rPr>
              <w:t>т</w:t>
            </w:r>
            <w:r w:rsidRPr="00BB0046">
              <w:rPr>
                <w:rFonts w:ascii="Times New Roman" w:hAnsi="Times New Roman" w:cs="Times New Roman"/>
                <w:spacing w:val="-20"/>
                <w:sz w:val="26"/>
                <w:szCs w:val="26"/>
              </w:rPr>
              <w:t>е</w:t>
            </w:r>
            <w:r w:rsidRPr="00BB0046">
              <w:rPr>
                <w:rFonts w:ascii="Times New Roman" w:hAnsi="Times New Roman" w:cs="Times New Roman"/>
                <w:spacing w:val="-20"/>
                <w:w w:val="99"/>
                <w:sz w:val="26"/>
                <w:szCs w:val="26"/>
              </w:rPr>
              <w:t>льной организации,</w:t>
            </w:r>
            <w:r w:rsidRPr="00BB0046">
              <w:rPr>
                <w:rFonts w:ascii="Times New Roman" w:hAnsi="Times New Roman" w:cs="Times New Roman"/>
                <w:spacing w:val="-20"/>
                <w:sz w:val="26"/>
                <w:szCs w:val="26"/>
              </w:rPr>
              <w:t xml:space="preserve"> </w:t>
            </w:r>
            <w:r w:rsidRPr="00BB0046">
              <w:rPr>
                <w:rFonts w:ascii="Times New Roman" w:hAnsi="Times New Roman" w:cs="Times New Roman"/>
                <w:spacing w:val="-20"/>
                <w:w w:val="99"/>
                <w:sz w:val="26"/>
                <w:szCs w:val="26"/>
              </w:rPr>
              <w:t>в</w:t>
            </w:r>
            <w:r w:rsidRPr="00BB0046">
              <w:rPr>
                <w:rFonts w:ascii="Times New Roman" w:hAnsi="Times New Roman" w:cs="Times New Roman"/>
                <w:spacing w:val="-20"/>
                <w:sz w:val="26"/>
                <w:szCs w:val="26"/>
              </w:rPr>
              <w:t>се</w:t>
            </w:r>
            <w:r w:rsidRPr="00BB0046">
              <w:rPr>
                <w:rFonts w:ascii="Times New Roman" w:hAnsi="Times New Roman" w:cs="Times New Roman"/>
                <w:spacing w:val="-20"/>
                <w:w w:val="99"/>
                <w:sz w:val="26"/>
                <w:szCs w:val="26"/>
              </w:rPr>
              <w:t>го</w:t>
            </w:r>
          </w:p>
        </w:tc>
        <w:tc>
          <w:tcPr>
            <w:tcW w:w="1560" w:type="dxa"/>
          </w:tcPr>
          <w:p w:rsidR="003F010F" w:rsidRPr="00BB0046" w:rsidRDefault="003F010F" w:rsidP="00B37927">
            <w:pPr>
              <w:widowControl w:val="0"/>
              <w:autoSpaceDE w:val="0"/>
              <w:autoSpaceDN w:val="0"/>
              <w:adjustRightInd w:val="0"/>
              <w:jc w:val="center"/>
              <w:rPr>
                <w:rFonts w:ascii="Times New Roman" w:hAnsi="Times New Roman" w:cs="Times New Roman"/>
                <w:spacing w:val="-20"/>
                <w:sz w:val="26"/>
                <w:szCs w:val="26"/>
              </w:rPr>
            </w:pPr>
          </w:p>
          <w:p w:rsidR="003F010F" w:rsidRPr="00BB0046" w:rsidRDefault="003F010F" w:rsidP="00B37927">
            <w:pPr>
              <w:widowControl w:val="0"/>
              <w:autoSpaceDE w:val="0"/>
              <w:autoSpaceDN w:val="0"/>
              <w:adjustRightInd w:val="0"/>
              <w:jc w:val="center"/>
              <w:rPr>
                <w:rFonts w:ascii="Times New Roman" w:hAnsi="Times New Roman" w:cs="Times New Roman"/>
                <w:spacing w:val="-20"/>
                <w:sz w:val="26"/>
                <w:szCs w:val="26"/>
              </w:rPr>
            </w:pPr>
            <w:r w:rsidRPr="00BB0046">
              <w:rPr>
                <w:rFonts w:ascii="Times New Roman" w:hAnsi="Times New Roman" w:cs="Times New Roman"/>
                <w:spacing w:val="-20"/>
                <w:sz w:val="26"/>
                <w:szCs w:val="26"/>
              </w:rPr>
              <w:t>30</w:t>
            </w:r>
          </w:p>
        </w:tc>
        <w:tc>
          <w:tcPr>
            <w:tcW w:w="1559" w:type="dxa"/>
          </w:tcPr>
          <w:p w:rsidR="003F010F" w:rsidRPr="00BB0046" w:rsidRDefault="003F010F" w:rsidP="00B37927">
            <w:pPr>
              <w:widowControl w:val="0"/>
              <w:autoSpaceDE w:val="0"/>
              <w:autoSpaceDN w:val="0"/>
              <w:adjustRightInd w:val="0"/>
              <w:jc w:val="center"/>
              <w:rPr>
                <w:rFonts w:ascii="Times New Roman" w:hAnsi="Times New Roman" w:cs="Times New Roman"/>
                <w:spacing w:val="-20"/>
                <w:sz w:val="26"/>
                <w:szCs w:val="26"/>
              </w:rPr>
            </w:pPr>
          </w:p>
          <w:p w:rsidR="003F010F" w:rsidRPr="00BB0046" w:rsidRDefault="003F010F" w:rsidP="00B37927">
            <w:pPr>
              <w:widowControl w:val="0"/>
              <w:autoSpaceDE w:val="0"/>
              <w:autoSpaceDN w:val="0"/>
              <w:adjustRightInd w:val="0"/>
              <w:jc w:val="center"/>
              <w:rPr>
                <w:rFonts w:ascii="Times New Roman" w:hAnsi="Times New Roman" w:cs="Times New Roman"/>
                <w:spacing w:val="-20"/>
                <w:sz w:val="26"/>
                <w:szCs w:val="26"/>
              </w:rPr>
            </w:pPr>
            <w:r w:rsidRPr="00BB0046">
              <w:rPr>
                <w:rFonts w:ascii="Times New Roman" w:hAnsi="Times New Roman" w:cs="Times New Roman"/>
                <w:spacing w:val="-20"/>
                <w:sz w:val="26"/>
                <w:szCs w:val="26"/>
              </w:rPr>
              <w:t>24</w:t>
            </w:r>
          </w:p>
        </w:tc>
        <w:tc>
          <w:tcPr>
            <w:tcW w:w="1559" w:type="dxa"/>
          </w:tcPr>
          <w:p w:rsidR="003F010F" w:rsidRPr="00BB0046" w:rsidRDefault="003F010F" w:rsidP="00DE7F48">
            <w:pPr>
              <w:widowControl w:val="0"/>
              <w:autoSpaceDE w:val="0"/>
              <w:autoSpaceDN w:val="0"/>
              <w:adjustRightInd w:val="0"/>
              <w:jc w:val="center"/>
              <w:rPr>
                <w:rFonts w:ascii="Times New Roman" w:hAnsi="Times New Roman" w:cs="Times New Roman"/>
                <w:spacing w:val="-20"/>
                <w:sz w:val="26"/>
                <w:szCs w:val="26"/>
              </w:rPr>
            </w:pPr>
          </w:p>
          <w:p w:rsidR="003F010F" w:rsidRPr="00BB0046" w:rsidRDefault="003F010F" w:rsidP="00DE7F48">
            <w:pPr>
              <w:widowControl w:val="0"/>
              <w:autoSpaceDE w:val="0"/>
              <w:autoSpaceDN w:val="0"/>
              <w:adjustRightInd w:val="0"/>
              <w:jc w:val="center"/>
              <w:rPr>
                <w:rFonts w:ascii="Times New Roman" w:hAnsi="Times New Roman" w:cs="Times New Roman"/>
                <w:spacing w:val="-20"/>
                <w:sz w:val="26"/>
                <w:szCs w:val="26"/>
              </w:rPr>
            </w:pPr>
            <w:r w:rsidRPr="00BB0046">
              <w:rPr>
                <w:rFonts w:ascii="Times New Roman" w:hAnsi="Times New Roman" w:cs="Times New Roman"/>
                <w:spacing w:val="-20"/>
                <w:sz w:val="26"/>
                <w:szCs w:val="26"/>
              </w:rPr>
              <w:t>18</w:t>
            </w:r>
          </w:p>
        </w:tc>
      </w:tr>
      <w:tr w:rsidR="003F010F" w:rsidRPr="00BB0046" w:rsidTr="003F010F">
        <w:tc>
          <w:tcPr>
            <w:tcW w:w="5529" w:type="dxa"/>
          </w:tcPr>
          <w:p w:rsidR="003F010F" w:rsidRPr="00BB0046" w:rsidRDefault="003F010F" w:rsidP="00DE7F48">
            <w:pPr>
              <w:widowControl w:val="0"/>
              <w:autoSpaceDE w:val="0"/>
              <w:autoSpaceDN w:val="0"/>
              <w:adjustRightInd w:val="0"/>
              <w:spacing w:line="1" w:lineRule="exact"/>
              <w:rPr>
                <w:rFonts w:ascii="Times New Roman" w:hAnsi="Times New Roman" w:cs="Times New Roman"/>
                <w:spacing w:val="-20"/>
                <w:sz w:val="26"/>
                <w:szCs w:val="26"/>
              </w:rPr>
            </w:pPr>
          </w:p>
          <w:p w:rsidR="003F010F" w:rsidRPr="00BB0046" w:rsidRDefault="003F010F" w:rsidP="00DE7F48">
            <w:pPr>
              <w:widowControl w:val="0"/>
              <w:autoSpaceDE w:val="0"/>
              <w:autoSpaceDN w:val="0"/>
              <w:adjustRightInd w:val="0"/>
              <w:ind w:left="110" w:right="-20"/>
              <w:rPr>
                <w:rFonts w:ascii="Times New Roman" w:hAnsi="Times New Roman" w:cs="Times New Roman"/>
                <w:spacing w:val="-20"/>
                <w:sz w:val="26"/>
                <w:szCs w:val="26"/>
              </w:rPr>
            </w:pPr>
            <w:r w:rsidRPr="00BB0046">
              <w:rPr>
                <w:rFonts w:ascii="Times New Roman" w:hAnsi="Times New Roman" w:cs="Times New Roman"/>
                <w:spacing w:val="-20"/>
                <w:w w:val="99"/>
                <w:sz w:val="26"/>
                <w:szCs w:val="26"/>
              </w:rPr>
              <w:t>в</w:t>
            </w:r>
            <w:r w:rsidRPr="00BB0046">
              <w:rPr>
                <w:rFonts w:ascii="Times New Roman" w:hAnsi="Times New Roman" w:cs="Times New Roman"/>
                <w:spacing w:val="-20"/>
                <w:sz w:val="26"/>
                <w:szCs w:val="26"/>
              </w:rPr>
              <w:t xml:space="preserve"> </w:t>
            </w:r>
            <w:r w:rsidRPr="00BB0046">
              <w:rPr>
                <w:rFonts w:ascii="Times New Roman" w:hAnsi="Times New Roman" w:cs="Times New Roman"/>
                <w:spacing w:val="-20"/>
                <w:w w:val="99"/>
                <w:sz w:val="26"/>
                <w:szCs w:val="26"/>
              </w:rPr>
              <w:t>то</w:t>
            </w:r>
            <w:r w:rsidRPr="00BB0046">
              <w:rPr>
                <w:rFonts w:ascii="Times New Roman" w:hAnsi="Times New Roman" w:cs="Times New Roman"/>
                <w:spacing w:val="-20"/>
                <w:sz w:val="26"/>
                <w:szCs w:val="26"/>
              </w:rPr>
              <w:t xml:space="preserve">м </w:t>
            </w:r>
            <w:r w:rsidRPr="00BB0046">
              <w:rPr>
                <w:rFonts w:ascii="Times New Roman" w:hAnsi="Times New Roman" w:cs="Times New Roman"/>
                <w:spacing w:val="-20"/>
                <w:w w:val="99"/>
                <w:sz w:val="26"/>
                <w:szCs w:val="26"/>
              </w:rPr>
              <w:t>чи</w:t>
            </w:r>
            <w:r w:rsidRPr="00BB0046">
              <w:rPr>
                <w:rFonts w:ascii="Times New Roman" w:hAnsi="Times New Roman" w:cs="Times New Roman"/>
                <w:spacing w:val="-20"/>
                <w:sz w:val="26"/>
                <w:szCs w:val="26"/>
              </w:rPr>
              <w:t>с</w:t>
            </w:r>
            <w:r w:rsidRPr="00BB0046">
              <w:rPr>
                <w:rFonts w:ascii="Times New Roman" w:hAnsi="Times New Roman" w:cs="Times New Roman"/>
                <w:spacing w:val="-20"/>
                <w:w w:val="99"/>
                <w:sz w:val="26"/>
                <w:szCs w:val="26"/>
              </w:rPr>
              <w:t>л</w:t>
            </w:r>
            <w:r w:rsidRPr="00BB0046">
              <w:rPr>
                <w:rFonts w:ascii="Times New Roman" w:hAnsi="Times New Roman" w:cs="Times New Roman"/>
                <w:spacing w:val="-20"/>
                <w:sz w:val="26"/>
                <w:szCs w:val="26"/>
              </w:rPr>
              <w:t>е:</w:t>
            </w:r>
          </w:p>
        </w:tc>
        <w:tc>
          <w:tcPr>
            <w:tcW w:w="1560" w:type="dxa"/>
          </w:tcPr>
          <w:p w:rsidR="003F010F" w:rsidRPr="00BB0046" w:rsidRDefault="003F010F" w:rsidP="00B37927">
            <w:pPr>
              <w:widowControl w:val="0"/>
              <w:autoSpaceDE w:val="0"/>
              <w:autoSpaceDN w:val="0"/>
              <w:adjustRightInd w:val="0"/>
              <w:jc w:val="center"/>
              <w:rPr>
                <w:rFonts w:ascii="Times New Roman" w:hAnsi="Times New Roman" w:cs="Times New Roman"/>
                <w:spacing w:val="-20"/>
                <w:sz w:val="26"/>
                <w:szCs w:val="26"/>
              </w:rPr>
            </w:pPr>
          </w:p>
        </w:tc>
        <w:tc>
          <w:tcPr>
            <w:tcW w:w="1559" w:type="dxa"/>
          </w:tcPr>
          <w:p w:rsidR="003F010F" w:rsidRPr="00BB0046" w:rsidRDefault="003F010F" w:rsidP="00B37927">
            <w:pPr>
              <w:widowControl w:val="0"/>
              <w:autoSpaceDE w:val="0"/>
              <w:autoSpaceDN w:val="0"/>
              <w:adjustRightInd w:val="0"/>
              <w:jc w:val="center"/>
              <w:rPr>
                <w:rFonts w:ascii="Times New Roman" w:hAnsi="Times New Roman" w:cs="Times New Roman"/>
                <w:spacing w:val="-20"/>
                <w:sz w:val="26"/>
                <w:szCs w:val="26"/>
              </w:rPr>
            </w:pPr>
          </w:p>
        </w:tc>
        <w:tc>
          <w:tcPr>
            <w:tcW w:w="1559" w:type="dxa"/>
          </w:tcPr>
          <w:p w:rsidR="003F010F" w:rsidRPr="00BB0046" w:rsidRDefault="003F010F" w:rsidP="00DE7F48">
            <w:pPr>
              <w:widowControl w:val="0"/>
              <w:autoSpaceDE w:val="0"/>
              <w:autoSpaceDN w:val="0"/>
              <w:adjustRightInd w:val="0"/>
              <w:jc w:val="center"/>
              <w:rPr>
                <w:rFonts w:ascii="Times New Roman" w:hAnsi="Times New Roman" w:cs="Times New Roman"/>
                <w:spacing w:val="-20"/>
                <w:sz w:val="26"/>
                <w:szCs w:val="26"/>
              </w:rPr>
            </w:pPr>
          </w:p>
        </w:tc>
      </w:tr>
      <w:tr w:rsidR="003F010F" w:rsidRPr="00BB0046" w:rsidTr="003F010F">
        <w:tc>
          <w:tcPr>
            <w:tcW w:w="5529" w:type="dxa"/>
          </w:tcPr>
          <w:p w:rsidR="003F010F" w:rsidRPr="00BB0046" w:rsidRDefault="003F010F" w:rsidP="00DE7F48">
            <w:pPr>
              <w:widowControl w:val="0"/>
              <w:autoSpaceDE w:val="0"/>
              <w:autoSpaceDN w:val="0"/>
              <w:adjustRightInd w:val="0"/>
              <w:spacing w:line="1" w:lineRule="exact"/>
              <w:rPr>
                <w:rFonts w:ascii="Times New Roman" w:hAnsi="Times New Roman" w:cs="Times New Roman"/>
                <w:spacing w:val="-20"/>
                <w:sz w:val="26"/>
                <w:szCs w:val="26"/>
              </w:rPr>
            </w:pPr>
          </w:p>
          <w:p w:rsidR="003F010F" w:rsidRPr="00BB0046" w:rsidRDefault="003F010F" w:rsidP="00DE7F48">
            <w:pPr>
              <w:widowControl w:val="0"/>
              <w:autoSpaceDE w:val="0"/>
              <w:autoSpaceDN w:val="0"/>
              <w:adjustRightInd w:val="0"/>
              <w:spacing w:line="242" w:lineRule="auto"/>
              <w:ind w:left="110" w:right="143"/>
              <w:rPr>
                <w:rFonts w:ascii="Times New Roman" w:hAnsi="Times New Roman" w:cs="Times New Roman"/>
                <w:spacing w:val="-20"/>
                <w:sz w:val="26"/>
                <w:szCs w:val="26"/>
              </w:rPr>
            </w:pPr>
            <w:r>
              <w:rPr>
                <w:rFonts w:ascii="Times New Roman" w:hAnsi="Times New Roman" w:cs="Times New Roman"/>
                <w:spacing w:val="-20"/>
                <w:w w:val="99"/>
                <w:sz w:val="26"/>
                <w:szCs w:val="26"/>
              </w:rPr>
              <w:t xml:space="preserve">2.1. </w:t>
            </w:r>
            <w:proofErr w:type="gramStart"/>
            <w:r w:rsidRPr="00BB0046">
              <w:rPr>
                <w:rFonts w:ascii="Times New Roman" w:hAnsi="Times New Roman" w:cs="Times New Roman"/>
                <w:spacing w:val="-20"/>
                <w:w w:val="99"/>
                <w:sz w:val="26"/>
                <w:szCs w:val="26"/>
              </w:rPr>
              <w:t>отчисленных</w:t>
            </w:r>
            <w:proofErr w:type="gramEnd"/>
            <w:r w:rsidRPr="00BB0046">
              <w:rPr>
                <w:rFonts w:ascii="Times New Roman" w:hAnsi="Times New Roman" w:cs="Times New Roman"/>
                <w:spacing w:val="-20"/>
                <w:sz w:val="26"/>
                <w:szCs w:val="26"/>
              </w:rPr>
              <w:t xml:space="preserve"> </w:t>
            </w:r>
            <w:r w:rsidRPr="00BB0046">
              <w:rPr>
                <w:rFonts w:ascii="Times New Roman" w:hAnsi="Times New Roman" w:cs="Times New Roman"/>
                <w:spacing w:val="-20"/>
                <w:w w:val="99"/>
                <w:sz w:val="26"/>
                <w:szCs w:val="26"/>
              </w:rPr>
              <w:t>из</w:t>
            </w:r>
            <w:r w:rsidRPr="00BB0046">
              <w:rPr>
                <w:rFonts w:ascii="Times New Roman" w:hAnsi="Times New Roman" w:cs="Times New Roman"/>
                <w:spacing w:val="-20"/>
                <w:sz w:val="26"/>
                <w:szCs w:val="26"/>
              </w:rPr>
              <w:t xml:space="preserve"> </w:t>
            </w:r>
            <w:r w:rsidRPr="00BB0046">
              <w:rPr>
                <w:rFonts w:ascii="Times New Roman" w:hAnsi="Times New Roman" w:cs="Times New Roman"/>
                <w:spacing w:val="-20"/>
                <w:w w:val="99"/>
                <w:sz w:val="26"/>
                <w:szCs w:val="26"/>
              </w:rPr>
              <w:t>о</w:t>
            </w:r>
            <w:r w:rsidRPr="00BB0046">
              <w:rPr>
                <w:rFonts w:ascii="Times New Roman" w:hAnsi="Times New Roman" w:cs="Times New Roman"/>
                <w:spacing w:val="-20"/>
                <w:sz w:val="26"/>
                <w:szCs w:val="26"/>
              </w:rPr>
              <w:t>б</w:t>
            </w:r>
            <w:r w:rsidRPr="00BB0046">
              <w:rPr>
                <w:rFonts w:ascii="Times New Roman" w:hAnsi="Times New Roman" w:cs="Times New Roman"/>
                <w:spacing w:val="-20"/>
                <w:w w:val="99"/>
                <w:sz w:val="26"/>
                <w:szCs w:val="26"/>
              </w:rPr>
              <w:t>р</w:t>
            </w:r>
            <w:r w:rsidRPr="00BB0046">
              <w:rPr>
                <w:rFonts w:ascii="Times New Roman" w:hAnsi="Times New Roman" w:cs="Times New Roman"/>
                <w:spacing w:val="-20"/>
                <w:sz w:val="26"/>
                <w:szCs w:val="26"/>
              </w:rPr>
              <w:t>а</w:t>
            </w:r>
            <w:r w:rsidRPr="00BB0046">
              <w:rPr>
                <w:rFonts w:ascii="Times New Roman" w:hAnsi="Times New Roman" w:cs="Times New Roman"/>
                <w:spacing w:val="-20"/>
                <w:w w:val="99"/>
                <w:sz w:val="26"/>
                <w:szCs w:val="26"/>
              </w:rPr>
              <w:t>зов</w:t>
            </w:r>
            <w:r w:rsidRPr="00BB0046">
              <w:rPr>
                <w:rFonts w:ascii="Times New Roman" w:hAnsi="Times New Roman" w:cs="Times New Roman"/>
                <w:spacing w:val="-20"/>
                <w:sz w:val="26"/>
                <w:szCs w:val="26"/>
              </w:rPr>
              <w:t>а</w:t>
            </w:r>
            <w:r w:rsidRPr="00BB0046">
              <w:rPr>
                <w:rFonts w:ascii="Times New Roman" w:hAnsi="Times New Roman" w:cs="Times New Roman"/>
                <w:spacing w:val="-20"/>
                <w:w w:val="99"/>
                <w:sz w:val="26"/>
                <w:szCs w:val="26"/>
              </w:rPr>
              <w:t>т</w:t>
            </w:r>
            <w:r w:rsidRPr="00BB0046">
              <w:rPr>
                <w:rFonts w:ascii="Times New Roman" w:hAnsi="Times New Roman" w:cs="Times New Roman"/>
                <w:spacing w:val="-20"/>
                <w:sz w:val="26"/>
                <w:szCs w:val="26"/>
              </w:rPr>
              <w:t>е</w:t>
            </w:r>
            <w:r w:rsidRPr="00BB0046">
              <w:rPr>
                <w:rFonts w:ascii="Times New Roman" w:hAnsi="Times New Roman" w:cs="Times New Roman"/>
                <w:spacing w:val="-20"/>
                <w:w w:val="99"/>
                <w:sz w:val="26"/>
                <w:szCs w:val="26"/>
              </w:rPr>
              <w:t>льной организации</w:t>
            </w:r>
          </w:p>
        </w:tc>
        <w:tc>
          <w:tcPr>
            <w:tcW w:w="1560" w:type="dxa"/>
          </w:tcPr>
          <w:p w:rsidR="003F010F" w:rsidRPr="00BB0046" w:rsidRDefault="003F010F" w:rsidP="00B37927">
            <w:pPr>
              <w:widowControl w:val="0"/>
              <w:autoSpaceDE w:val="0"/>
              <w:autoSpaceDN w:val="0"/>
              <w:adjustRightInd w:val="0"/>
              <w:jc w:val="center"/>
              <w:rPr>
                <w:rFonts w:ascii="Times New Roman" w:hAnsi="Times New Roman" w:cs="Times New Roman"/>
                <w:spacing w:val="-20"/>
                <w:sz w:val="26"/>
                <w:szCs w:val="26"/>
              </w:rPr>
            </w:pPr>
            <w:r w:rsidRPr="00BB0046">
              <w:rPr>
                <w:rFonts w:ascii="Times New Roman" w:hAnsi="Times New Roman" w:cs="Times New Roman"/>
                <w:spacing w:val="-20"/>
                <w:sz w:val="26"/>
                <w:szCs w:val="26"/>
              </w:rPr>
              <w:t>нет</w:t>
            </w:r>
          </w:p>
        </w:tc>
        <w:tc>
          <w:tcPr>
            <w:tcW w:w="1559" w:type="dxa"/>
          </w:tcPr>
          <w:p w:rsidR="003F010F" w:rsidRPr="00BB0046" w:rsidRDefault="003F010F" w:rsidP="00B37927">
            <w:pPr>
              <w:widowControl w:val="0"/>
              <w:autoSpaceDE w:val="0"/>
              <w:autoSpaceDN w:val="0"/>
              <w:adjustRightInd w:val="0"/>
              <w:jc w:val="center"/>
              <w:rPr>
                <w:rFonts w:ascii="Times New Roman" w:hAnsi="Times New Roman" w:cs="Times New Roman"/>
                <w:spacing w:val="-20"/>
                <w:sz w:val="26"/>
                <w:szCs w:val="26"/>
              </w:rPr>
            </w:pPr>
            <w:r w:rsidRPr="00BB0046">
              <w:rPr>
                <w:rFonts w:ascii="Times New Roman" w:hAnsi="Times New Roman" w:cs="Times New Roman"/>
                <w:spacing w:val="-20"/>
                <w:sz w:val="26"/>
                <w:szCs w:val="26"/>
              </w:rPr>
              <w:t>нет</w:t>
            </w:r>
          </w:p>
        </w:tc>
        <w:tc>
          <w:tcPr>
            <w:tcW w:w="1559" w:type="dxa"/>
          </w:tcPr>
          <w:p w:rsidR="003F010F" w:rsidRPr="00BB0046" w:rsidRDefault="003F010F" w:rsidP="00DE7F48">
            <w:pPr>
              <w:widowControl w:val="0"/>
              <w:autoSpaceDE w:val="0"/>
              <w:autoSpaceDN w:val="0"/>
              <w:adjustRightInd w:val="0"/>
              <w:jc w:val="center"/>
              <w:rPr>
                <w:rFonts w:ascii="Times New Roman" w:hAnsi="Times New Roman" w:cs="Times New Roman"/>
                <w:spacing w:val="-20"/>
                <w:sz w:val="26"/>
                <w:szCs w:val="26"/>
              </w:rPr>
            </w:pPr>
            <w:r w:rsidRPr="00BB0046">
              <w:rPr>
                <w:rFonts w:ascii="Times New Roman" w:hAnsi="Times New Roman" w:cs="Times New Roman"/>
                <w:spacing w:val="-20"/>
                <w:sz w:val="26"/>
                <w:szCs w:val="26"/>
              </w:rPr>
              <w:t>нет</w:t>
            </w:r>
          </w:p>
        </w:tc>
      </w:tr>
      <w:tr w:rsidR="003F010F" w:rsidRPr="00BB0046" w:rsidTr="003F010F">
        <w:tc>
          <w:tcPr>
            <w:tcW w:w="5529" w:type="dxa"/>
          </w:tcPr>
          <w:p w:rsidR="003F010F" w:rsidRPr="00BB0046" w:rsidRDefault="003F010F" w:rsidP="00DE7F48">
            <w:pPr>
              <w:widowControl w:val="0"/>
              <w:autoSpaceDE w:val="0"/>
              <w:autoSpaceDN w:val="0"/>
              <w:adjustRightInd w:val="0"/>
              <w:spacing w:line="1" w:lineRule="exact"/>
              <w:rPr>
                <w:rFonts w:ascii="Times New Roman" w:hAnsi="Times New Roman" w:cs="Times New Roman"/>
                <w:spacing w:val="-20"/>
                <w:sz w:val="26"/>
                <w:szCs w:val="26"/>
              </w:rPr>
            </w:pPr>
          </w:p>
          <w:p w:rsidR="003F010F" w:rsidRPr="00BB0046" w:rsidRDefault="003F010F" w:rsidP="00DE7F48">
            <w:pPr>
              <w:widowControl w:val="0"/>
              <w:autoSpaceDE w:val="0"/>
              <w:autoSpaceDN w:val="0"/>
              <w:adjustRightInd w:val="0"/>
              <w:spacing w:line="237" w:lineRule="auto"/>
              <w:ind w:left="110" w:right="773"/>
              <w:jc w:val="both"/>
              <w:rPr>
                <w:rFonts w:ascii="Times New Roman" w:hAnsi="Times New Roman" w:cs="Times New Roman"/>
                <w:spacing w:val="-20"/>
                <w:sz w:val="26"/>
                <w:szCs w:val="26"/>
              </w:rPr>
            </w:pPr>
            <w:proofErr w:type="gramStart"/>
            <w:r>
              <w:rPr>
                <w:rFonts w:ascii="Times New Roman" w:hAnsi="Times New Roman" w:cs="Times New Roman"/>
                <w:spacing w:val="-20"/>
                <w:w w:val="99"/>
                <w:sz w:val="26"/>
                <w:szCs w:val="26"/>
              </w:rPr>
              <w:t>2.2. о</w:t>
            </w:r>
            <w:r w:rsidRPr="00BB0046">
              <w:rPr>
                <w:rFonts w:ascii="Times New Roman" w:hAnsi="Times New Roman" w:cs="Times New Roman"/>
                <w:spacing w:val="-20"/>
                <w:w w:val="99"/>
                <w:sz w:val="26"/>
                <w:szCs w:val="26"/>
              </w:rPr>
              <w:t>тчислены в связи</w:t>
            </w:r>
            <w:r w:rsidRPr="00BB0046">
              <w:rPr>
                <w:rFonts w:ascii="Times New Roman" w:hAnsi="Times New Roman" w:cs="Times New Roman"/>
                <w:spacing w:val="-20"/>
                <w:sz w:val="26"/>
                <w:szCs w:val="26"/>
              </w:rPr>
              <w:t xml:space="preserve"> с обучением </w:t>
            </w:r>
            <w:r w:rsidRPr="00BB0046">
              <w:rPr>
                <w:rFonts w:ascii="Times New Roman" w:hAnsi="Times New Roman" w:cs="Times New Roman"/>
                <w:spacing w:val="-20"/>
                <w:w w:val="99"/>
                <w:sz w:val="26"/>
                <w:szCs w:val="26"/>
              </w:rPr>
              <w:t>в</w:t>
            </w:r>
            <w:r w:rsidRPr="00BB0046">
              <w:rPr>
                <w:rFonts w:ascii="Times New Roman" w:hAnsi="Times New Roman" w:cs="Times New Roman"/>
                <w:spacing w:val="-20"/>
                <w:sz w:val="26"/>
                <w:szCs w:val="26"/>
              </w:rPr>
              <w:t xml:space="preserve"> д</w:t>
            </w:r>
            <w:r w:rsidRPr="00BB0046">
              <w:rPr>
                <w:rFonts w:ascii="Times New Roman" w:hAnsi="Times New Roman" w:cs="Times New Roman"/>
                <w:spacing w:val="-20"/>
                <w:w w:val="99"/>
                <w:sz w:val="26"/>
                <w:szCs w:val="26"/>
              </w:rPr>
              <w:t>руго</w:t>
            </w:r>
            <w:r w:rsidRPr="00BB0046">
              <w:rPr>
                <w:rFonts w:ascii="Times New Roman" w:hAnsi="Times New Roman" w:cs="Times New Roman"/>
                <w:spacing w:val="-20"/>
                <w:sz w:val="26"/>
                <w:szCs w:val="26"/>
              </w:rPr>
              <w:t xml:space="preserve">й </w:t>
            </w:r>
            <w:r w:rsidRPr="00BB0046">
              <w:rPr>
                <w:rFonts w:ascii="Times New Roman" w:hAnsi="Times New Roman" w:cs="Times New Roman"/>
                <w:spacing w:val="-20"/>
                <w:w w:val="99"/>
                <w:sz w:val="26"/>
                <w:szCs w:val="26"/>
              </w:rPr>
              <w:t>о</w:t>
            </w:r>
            <w:r w:rsidRPr="00BB0046">
              <w:rPr>
                <w:rFonts w:ascii="Times New Roman" w:hAnsi="Times New Roman" w:cs="Times New Roman"/>
                <w:spacing w:val="-20"/>
                <w:sz w:val="26"/>
                <w:szCs w:val="26"/>
              </w:rPr>
              <w:t>б</w:t>
            </w:r>
            <w:r w:rsidRPr="00BB0046">
              <w:rPr>
                <w:rFonts w:ascii="Times New Roman" w:hAnsi="Times New Roman" w:cs="Times New Roman"/>
                <w:spacing w:val="-20"/>
                <w:w w:val="99"/>
                <w:sz w:val="26"/>
                <w:szCs w:val="26"/>
              </w:rPr>
              <w:t>р</w:t>
            </w:r>
            <w:r w:rsidRPr="00BB0046">
              <w:rPr>
                <w:rFonts w:ascii="Times New Roman" w:hAnsi="Times New Roman" w:cs="Times New Roman"/>
                <w:spacing w:val="-20"/>
                <w:sz w:val="26"/>
                <w:szCs w:val="26"/>
              </w:rPr>
              <w:t>а</w:t>
            </w:r>
            <w:r w:rsidRPr="00BB0046">
              <w:rPr>
                <w:rFonts w:ascii="Times New Roman" w:hAnsi="Times New Roman" w:cs="Times New Roman"/>
                <w:spacing w:val="-20"/>
                <w:w w:val="99"/>
                <w:sz w:val="26"/>
                <w:szCs w:val="26"/>
              </w:rPr>
              <w:t>зов</w:t>
            </w:r>
            <w:r w:rsidRPr="00BB0046">
              <w:rPr>
                <w:rFonts w:ascii="Times New Roman" w:hAnsi="Times New Roman" w:cs="Times New Roman"/>
                <w:spacing w:val="-20"/>
                <w:sz w:val="26"/>
                <w:szCs w:val="26"/>
              </w:rPr>
              <w:t>а</w:t>
            </w:r>
            <w:r w:rsidRPr="00BB0046">
              <w:rPr>
                <w:rFonts w:ascii="Times New Roman" w:hAnsi="Times New Roman" w:cs="Times New Roman"/>
                <w:spacing w:val="-20"/>
                <w:w w:val="99"/>
                <w:sz w:val="26"/>
                <w:szCs w:val="26"/>
              </w:rPr>
              <w:t>т</w:t>
            </w:r>
            <w:r w:rsidRPr="00BB0046">
              <w:rPr>
                <w:rFonts w:ascii="Times New Roman" w:hAnsi="Times New Roman" w:cs="Times New Roman"/>
                <w:spacing w:val="-20"/>
                <w:sz w:val="26"/>
                <w:szCs w:val="26"/>
              </w:rPr>
              <w:t>е</w:t>
            </w:r>
            <w:r w:rsidRPr="00BB0046">
              <w:rPr>
                <w:rFonts w:ascii="Times New Roman" w:hAnsi="Times New Roman" w:cs="Times New Roman"/>
                <w:spacing w:val="-20"/>
                <w:w w:val="99"/>
                <w:sz w:val="26"/>
                <w:szCs w:val="26"/>
              </w:rPr>
              <w:t>льно</w:t>
            </w:r>
            <w:r w:rsidRPr="00BB0046">
              <w:rPr>
                <w:rFonts w:ascii="Times New Roman" w:hAnsi="Times New Roman" w:cs="Times New Roman"/>
                <w:spacing w:val="-20"/>
                <w:sz w:val="26"/>
                <w:szCs w:val="26"/>
              </w:rPr>
              <w:t xml:space="preserve">й </w:t>
            </w:r>
            <w:r w:rsidRPr="00BB0046">
              <w:rPr>
                <w:rFonts w:ascii="Times New Roman" w:hAnsi="Times New Roman" w:cs="Times New Roman"/>
                <w:spacing w:val="-20"/>
                <w:w w:val="99"/>
                <w:sz w:val="26"/>
                <w:szCs w:val="26"/>
              </w:rPr>
              <w:t>организации</w:t>
            </w:r>
            <w:proofErr w:type="gramEnd"/>
          </w:p>
        </w:tc>
        <w:tc>
          <w:tcPr>
            <w:tcW w:w="1560" w:type="dxa"/>
          </w:tcPr>
          <w:p w:rsidR="003F010F" w:rsidRPr="00BB0046" w:rsidRDefault="003F010F" w:rsidP="00B37927">
            <w:pPr>
              <w:widowControl w:val="0"/>
              <w:autoSpaceDE w:val="0"/>
              <w:autoSpaceDN w:val="0"/>
              <w:adjustRightInd w:val="0"/>
              <w:jc w:val="center"/>
              <w:rPr>
                <w:rFonts w:ascii="Times New Roman" w:hAnsi="Times New Roman" w:cs="Times New Roman"/>
                <w:spacing w:val="-20"/>
                <w:sz w:val="26"/>
                <w:szCs w:val="26"/>
              </w:rPr>
            </w:pPr>
          </w:p>
          <w:p w:rsidR="003F010F" w:rsidRPr="00BB0046" w:rsidRDefault="003F010F" w:rsidP="00B37927">
            <w:pPr>
              <w:widowControl w:val="0"/>
              <w:autoSpaceDE w:val="0"/>
              <w:autoSpaceDN w:val="0"/>
              <w:adjustRightInd w:val="0"/>
              <w:jc w:val="center"/>
              <w:rPr>
                <w:rFonts w:ascii="Times New Roman" w:hAnsi="Times New Roman" w:cs="Times New Roman"/>
                <w:spacing w:val="-20"/>
                <w:sz w:val="26"/>
                <w:szCs w:val="26"/>
              </w:rPr>
            </w:pPr>
            <w:r w:rsidRPr="00BB0046">
              <w:rPr>
                <w:rFonts w:ascii="Times New Roman" w:hAnsi="Times New Roman" w:cs="Times New Roman"/>
                <w:spacing w:val="-20"/>
                <w:sz w:val="26"/>
                <w:szCs w:val="26"/>
              </w:rPr>
              <w:t>30</w:t>
            </w:r>
          </w:p>
        </w:tc>
        <w:tc>
          <w:tcPr>
            <w:tcW w:w="1559" w:type="dxa"/>
          </w:tcPr>
          <w:p w:rsidR="003F010F" w:rsidRPr="00BB0046" w:rsidRDefault="003F010F" w:rsidP="00B37927">
            <w:pPr>
              <w:widowControl w:val="0"/>
              <w:autoSpaceDE w:val="0"/>
              <w:autoSpaceDN w:val="0"/>
              <w:adjustRightInd w:val="0"/>
              <w:jc w:val="center"/>
              <w:rPr>
                <w:rFonts w:ascii="Times New Roman" w:hAnsi="Times New Roman" w:cs="Times New Roman"/>
                <w:spacing w:val="-20"/>
                <w:sz w:val="26"/>
                <w:szCs w:val="26"/>
              </w:rPr>
            </w:pPr>
          </w:p>
          <w:p w:rsidR="003F010F" w:rsidRPr="00BB0046" w:rsidRDefault="003F010F" w:rsidP="00B37927">
            <w:pPr>
              <w:widowControl w:val="0"/>
              <w:autoSpaceDE w:val="0"/>
              <w:autoSpaceDN w:val="0"/>
              <w:adjustRightInd w:val="0"/>
              <w:jc w:val="center"/>
              <w:rPr>
                <w:rFonts w:ascii="Times New Roman" w:hAnsi="Times New Roman" w:cs="Times New Roman"/>
                <w:spacing w:val="-20"/>
                <w:sz w:val="26"/>
                <w:szCs w:val="26"/>
              </w:rPr>
            </w:pPr>
            <w:r w:rsidRPr="00BB0046">
              <w:rPr>
                <w:rFonts w:ascii="Times New Roman" w:hAnsi="Times New Roman" w:cs="Times New Roman"/>
                <w:spacing w:val="-20"/>
                <w:sz w:val="26"/>
                <w:szCs w:val="26"/>
              </w:rPr>
              <w:t>22</w:t>
            </w:r>
          </w:p>
        </w:tc>
        <w:tc>
          <w:tcPr>
            <w:tcW w:w="1559" w:type="dxa"/>
          </w:tcPr>
          <w:p w:rsidR="003F010F" w:rsidRPr="00BB0046" w:rsidRDefault="003F010F" w:rsidP="00DE7F48">
            <w:pPr>
              <w:widowControl w:val="0"/>
              <w:autoSpaceDE w:val="0"/>
              <w:autoSpaceDN w:val="0"/>
              <w:adjustRightInd w:val="0"/>
              <w:jc w:val="center"/>
              <w:rPr>
                <w:rFonts w:ascii="Times New Roman" w:hAnsi="Times New Roman" w:cs="Times New Roman"/>
                <w:spacing w:val="-20"/>
                <w:sz w:val="26"/>
                <w:szCs w:val="26"/>
              </w:rPr>
            </w:pPr>
          </w:p>
          <w:p w:rsidR="003F010F" w:rsidRPr="00BB0046" w:rsidRDefault="003F010F" w:rsidP="00DE7F48">
            <w:pPr>
              <w:widowControl w:val="0"/>
              <w:autoSpaceDE w:val="0"/>
              <w:autoSpaceDN w:val="0"/>
              <w:adjustRightInd w:val="0"/>
              <w:jc w:val="center"/>
              <w:rPr>
                <w:rFonts w:ascii="Times New Roman" w:hAnsi="Times New Roman" w:cs="Times New Roman"/>
                <w:spacing w:val="-20"/>
                <w:sz w:val="26"/>
                <w:szCs w:val="26"/>
              </w:rPr>
            </w:pPr>
            <w:r w:rsidRPr="00BB0046">
              <w:rPr>
                <w:rFonts w:ascii="Times New Roman" w:hAnsi="Times New Roman" w:cs="Times New Roman"/>
                <w:spacing w:val="-20"/>
                <w:sz w:val="26"/>
                <w:szCs w:val="26"/>
              </w:rPr>
              <w:t>18</w:t>
            </w:r>
          </w:p>
        </w:tc>
      </w:tr>
      <w:tr w:rsidR="003F010F" w:rsidRPr="00BB0046" w:rsidTr="003F010F">
        <w:tc>
          <w:tcPr>
            <w:tcW w:w="5529" w:type="dxa"/>
          </w:tcPr>
          <w:p w:rsidR="003F010F" w:rsidRPr="00BB0046" w:rsidRDefault="003F010F" w:rsidP="00DE7F48">
            <w:pPr>
              <w:widowControl w:val="0"/>
              <w:autoSpaceDE w:val="0"/>
              <w:autoSpaceDN w:val="0"/>
              <w:adjustRightInd w:val="0"/>
              <w:spacing w:line="1" w:lineRule="exact"/>
              <w:rPr>
                <w:rFonts w:ascii="Times New Roman" w:hAnsi="Times New Roman" w:cs="Times New Roman"/>
                <w:spacing w:val="-20"/>
                <w:sz w:val="26"/>
                <w:szCs w:val="26"/>
              </w:rPr>
            </w:pPr>
          </w:p>
          <w:p w:rsidR="003F010F" w:rsidRPr="00BB0046" w:rsidRDefault="003F010F" w:rsidP="00DE7F48">
            <w:pPr>
              <w:widowControl w:val="0"/>
              <w:autoSpaceDE w:val="0"/>
              <w:autoSpaceDN w:val="0"/>
              <w:adjustRightInd w:val="0"/>
              <w:ind w:left="110" w:right="-20"/>
              <w:rPr>
                <w:rFonts w:ascii="Times New Roman" w:hAnsi="Times New Roman" w:cs="Times New Roman"/>
                <w:spacing w:val="-20"/>
                <w:sz w:val="26"/>
                <w:szCs w:val="26"/>
              </w:rPr>
            </w:pPr>
            <w:r>
              <w:rPr>
                <w:rFonts w:ascii="Times New Roman" w:hAnsi="Times New Roman" w:cs="Times New Roman"/>
                <w:spacing w:val="-20"/>
                <w:w w:val="99"/>
                <w:sz w:val="26"/>
                <w:szCs w:val="26"/>
              </w:rPr>
              <w:t xml:space="preserve">2.3. </w:t>
            </w:r>
            <w:r w:rsidRPr="00BB0046">
              <w:rPr>
                <w:rFonts w:ascii="Times New Roman" w:hAnsi="Times New Roman" w:cs="Times New Roman"/>
                <w:spacing w:val="-20"/>
                <w:w w:val="99"/>
                <w:sz w:val="26"/>
                <w:szCs w:val="26"/>
              </w:rPr>
              <w:t>по</w:t>
            </w:r>
            <w:r w:rsidRPr="00BB0046">
              <w:rPr>
                <w:rFonts w:ascii="Times New Roman" w:hAnsi="Times New Roman" w:cs="Times New Roman"/>
                <w:spacing w:val="-20"/>
                <w:sz w:val="26"/>
                <w:szCs w:val="26"/>
              </w:rPr>
              <w:t xml:space="preserve"> д</w:t>
            </w:r>
            <w:r w:rsidRPr="00BB0046">
              <w:rPr>
                <w:rFonts w:ascii="Times New Roman" w:hAnsi="Times New Roman" w:cs="Times New Roman"/>
                <w:spacing w:val="-20"/>
                <w:w w:val="99"/>
                <w:sz w:val="26"/>
                <w:szCs w:val="26"/>
              </w:rPr>
              <w:t>руги</w:t>
            </w:r>
            <w:r w:rsidRPr="00BB0046">
              <w:rPr>
                <w:rFonts w:ascii="Times New Roman" w:hAnsi="Times New Roman" w:cs="Times New Roman"/>
                <w:spacing w:val="-20"/>
                <w:sz w:val="26"/>
                <w:szCs w:val="26"/>
              </w:rPr>
              <w:t xml:space="preserve">м </w:t>
            </w:r>
            <w:r w:rsidRPr="00BB0046">
              <w:rPr>
                <w:rFonts w:ascii="Times New Roman" w:hAnsi="Times New Roman" w:cs="Times New Roman"/>
                <w:spacing w:val="-20"/>
                <w:w w:val="99"/>
                <w:sz w:val="26"/>
                <w:szCs w:val="26"/>
              </w:rPr>
              <w:t>причин</w:t>
            </w:r>
            <w:r w:rsidRPr="00BB0046">
              <w:rPr>
                <w:rFonts w:ascii="Times New Roman" w:hAnsi="Times New Roman" w:cs="Times New Roman"/>
                <w:spacing w:val="-20"/>
                <w:sz w:val="26"/>
                <w:szCs w:val="26"/>
              </w:rPr>
              <w:t>ам</w:t>
            </w:r>
          </w:p>
        </w:tc>
        <w:tc>
          <w:tcPr>
            <w:tcW w:w="1560" w:type="dxa"/>
          </w:tcPr>
          <w:p w:rsidR="003F010F" w:rsidRPr="00BB0046" w:rsidRDefault="003F010F" w:rsidP="00B37927">
            <w:pPr>
              <w:widowControl w:val="0"/>
              <w:autoSpaceDE w:val="0"/>
              <w:autoSpaceDN w:val="0"/>
              <w:adjustRightInd w:val="0"/>
              <w:jc w:val="center"/>
              <w:rPr>
                <w:rFonts w:ascii="Times New Roman" w:hAnsi="Times New Roman" w:cs="Times New Roman"/>
                <w:sz w:val="26"/>
                <w:szCs w:val="26"/>
              </w:rPr>
            </w:pPr>
            <w:r w:rsidRPr="00BB0046">
              <w:rPr>
                <w:rFonts w:ascii="Times New Roman" w:hAnsi="Times New Roman" w:cs="Times New Roman"/>
                <w:sz w:val="26"/>
                <w:szCs w:val="26"/>
              </w:rPr>
              <w:t>нет</w:t>
            </w:r>
          </w:p>
        </w:tc>
        <w:tc>
          <w:tcPr>
            <w:tcW w:w="1559" w:type="dxa"/>
          </w:tcPr>
          <w:p w:rsidR="003F010F" w:rsidRPr="00BB0046" w:rsidRDefault="003F010F" w:rsidP="00B37927">
            <w:pPr>
              <w:widowControl w:val="0"/>
              <w:autoSpaceDE w:val="0"/>
              <w:autoSpaceDN w:val="0"/>
              <w:adjustRightInd w:val="0"/>
              <w:jc w:val="center"/>
              <w:rPr>
                <w:rFonts w:ascii="Times New Roman" w:hAnsi="Times New Roman" w:cs="Times New Roman"/>
                <w:sz w:val="26"/>
                <w:szCs w:val="26"/>
              </w:rPr>
            </w:pPr>
            <w:r w:rsidRPr="00BB0046">
              <w:rPr>
                <w:rFonts w:ascii="Times New Roman" w:hAnsi="Times New Roman" w:cs="Times New Roman"/>
                <w:sz w:val="26"/>
                <w:szCs w:val="26"/>
              </w:rPr>
              <w:t>2</w:t>
            </w:r>
          </w:p>
        </w:tc>
        <w:tc>
          <w:tcPr>
            <w:tcW w:w="1559" w:type="dxa"/>
          </w:tcPr>
          <w:p w:rsidR="003F010F" w:rsidRPr="00BB0046" w:rsidRDefault="003F010F" w:rsidP="00DE7F48">
            <w:pPr>
              <w:widowControl w:val="0"/>
              <w:autoSpaceDE w:val="0"/>
              <w:autoSpaceDN w:val="0"/>
              <w:adjustRightInd w:val="0"/>
              <w:jc w:val="center"/>
              <w:rPr>
                <w:rFonts w:ascii="Times New Roman" w:hAnsi="Times New Roman" w:cs="Times New Roman"/>
                <w:sz w:val="26"/>
                <w:szCs w:val="26"/>
              </w:rPr>
            </w:pPr>
            <w:r w:rsidRPr="00BB0046">
              <w:rPr>
                <w:rFonts w:ascii="Times New Roman" w:hAnsi="Times New Roman" w:cs="Times New Roman"/>
                <w:sz w:val="26"/>
                <w:szCs w:val="26"/>
              </w:rPr>
              <w:t>нет</w:t>
            </w:r>
          </w:p>
        </w:tc>
      </w:tr>
      <w:tr w:rsidR="003F010F" w:rsidRPr="00BB0046" w:rsidTr="003F010F">
        <w:tc>
          <w:tcPr>
            <w:tcW w:w="5529" w:type="dxa"/>
          </w:tcPr>
          <w:p w:rsidR="003F010F" w:rsidRPr="00BB0046" w:rsidRDefault="003F010F" w:rsidP="00DE7F48">
            <w:pPr>
              <w:widowControl w:val="0"/>
              <w:autoSpaceDE w:val="0"/>
              <w:autoSpaceDN w:val="0"/>
              <w:adjustRightInd w:val="0"/>
              <w:spacing w:line="1" w:lineRule="exact"/>
              <w:rPr>
                <w:rFonts w:ascii="Times New Roman" w:hAnsi="Times New Roman" w:cs="Times New Roman"/>
                <w:spacing w:val="-20"/>
                <w:sz w:val="26"/>
                <w:szCs w:val="26"/>
              </w:rPr>
            </w:pPr>
          </w:p>
          <w:p w:rsidR="003F010F" w:rsidRPr="00BB0046" w:rsidRDefault="003F010F" w:rsidP="00DE7F48">
            <w:pPr>
              <w:widowControl w:val="0"/>
              <w:autoSpaceDE w:val="0"/>
              <w:autoSpaceDN w:val="0"/>
              <w:adjustRightInd w:val="0"/>
              <w:ind w:left="110" w:right="-20"/>
              <w:rPr>
                <w:rFonts w:ascii="Times New Roman" w:hAnsi="Times New Roman" w:cs="Times New Roman"/>
                <w:spacing w:val="-20"/>
                <w:sz w:val="26"/>
                <w:szCs w:val="26"/>
              </w:rPr>
            </w:pPr>
            <w:r w:rsidRPr="00BB0046">
              <w:rPr>
                <w:rFonts w:ascii="Times New Roman" w:hAnsi="Times New Roman" w:cs="Times New Roman"/>
                <w:spacing w:val="-20"/>
                <w:w w:val="99"/>
                <w:sz w:val="26"/>
                <w:szCs w:val="26"/>
              </w:rPr>
              <w:t>3.</w:t>
            </w:r>
            <w:r w:rsidRPr="00BB0046">
              <w:rPr>
                <w:rFonts w:ascii="Times New Roman" w:hAnsi="Times New Roman" w:cs="Times New Roman"/>
                <w:spacing w:val="-20"/>
                <w:sz w:val="26"/>
                <w:szCs w:val="26"/>
              </w:rPr>
              <w:t xml:space="preserve"> </w:t>
            </w:r>
            <w:r w:rsidRPr="00BB0046">
              <w:rPr>
                <w:rFonts w:ascii="Times New Roman" w:hAnsi="Times New Roman" w:cs="Times New Roman"/>
                <w:spacing w:val="-20"/>
                <w:w w:val="99"/>
                <w:sz w:val="26"/>
                <w:szCs w:val="26"/>
              </w:rPr>
              <w:t>Из</w:t>
            </w:r>
            <w:r w:rsidRPr="00BB0046">
              <w:rPr>
                <w:rFonts w:ascii="Times New Roman" w:hAnsi="Times New Roman" w:cs="Times New Roman"/>
                <w:spacing w:val="-20"/>
                <w:sz w:val="26"/>
                <w:szCs w:val="26"/>
              </w:rPr>
              <w:t xml:space="preserve"> </w:t>
            </w:r>
            <w:r w:rsidRPr="00BB0046">
              <w:rPr>
                <w:rFonts w:ascii="Times New Roman" w:hAnsi="Times New Roman" w:cs="Times New Roman"/>
                <w:spacing w:val="-20"/>
                <w:w w:val="99"/>
                <w:sz w:val="26"/>
                <w:szCs w:val="26"/>
              </w:rPr>
              <w:t>чи</w:t>
            </w:r>
            <w:r w:rsidRPr="00BB0046">
              <w:rPr>
                <w:rFonts w:ascii="Times New Roman" w:hAnsi="Times New Roman" w:cs="Times New Roman"/>
                <w:spacing w:val="-20"/>
                <w:sz w:val="26"/>
                <w:szCs w:val="26"/>
              </w:rPr>
              <w:t>с</w:t>
            </w:r>
            <w:r w:rsidRPr="00BB0046">
              <w:rPr>
                <w:rFonts w:ascii="Times New Roman" w:hAnsi="Times New Roman" w:cs="Times New Roman"/>
                <w:spacing w:val="-20"/>
                <w:w w:val="99"/>
                <w:sz w:val="26"/>
                <w:szCs w:val="26"/>
              </w:rPr>
              <w:t>л</w:t>
            </w:r>
            <w:r w:rsidRPr="00BB0046">
              <w:rPr>
                <w:rFonts w:ascii="Times New Roman" w:hAnsi="Times New Roman" w:cs="Times New Roman"/>
                <w:spacing w:val="-20"/>
                <w:sz w:val="26"/>
                <w:szCs w:val="26"/>
              </w:rPr>
              <w:t xml:space="preserve">а </w:t>
            </w:r>
            <w:proofErr w:type="gramStart"/>
            <w:r w:rsidRPr="00BB0046">
              <w:rPr>
                <w:rFonts w:ascii="Times New Roman" w:hAnsi="Times New Roman" w:cs="Times New Roman"/>
                <w:spacing w:val="-20"/>
                <w:w w:val="99"/>
                <w:sz w:val="26"/>
                <w:szCs w:val="26"/>
              </w:rPr>
              <w:t>отчисленных</w:t>
            </w:r>
            <w:proofErr w:type="gramEnd"/>
            <w:r w:rsidRPr="00BB0046">
              <w:rPr>
                <w:rFonts w:ascii="Times New Roman" w:hAnsi="Times New Roman" w:cs="Times New Roman"/>
                <w:spacing w:val="-20"/>
                <w:sz w:val="26"/>
                <w:szCs w:val="26"/>
              </w:rPr>
              <w:t>:</w:t>
            </w:r>
          </w:p>
        </w:tc>
        <w:tc>
          <w:tcPr>
            <w:tcW w:w="1560" w:type="dxa"/>
          </w:tcPr>
          <w:p w:rsidR="003F010F" w:rsidRPr="00BB0046" w:rsidRDefault="003F010F" w:rsidP="00B37927">
            <w:pPr>
              <w:widowControl w:val="0"/>
              <w:autoSpaceDE w:val="0"/>
              <w:autoSpaceDN w:val="0"/>
              <w:adjustRightInd w:val="0"/>
              <w:jc w:val="center"/>
              <w:rPr>
                <w:rFonts w:ascii="Times New Roman" w:hAnsi="Times New Roman" w:cs="Times New Roman"/>
                <w:sz w:val="26"/>
                <w:szCs w:val="26"/>
              </w:rPr>
            </w:pPr>
          </w:p>
        </w:tc>
        <w:tc>
          <w:tcPr>
            <w:tcW w:w="1559" w:type="dxa"/>
          </w:tcPr>
          <w:p w:rsidR="003F010F" w:rsidRPr="00BB0046" w:rsidRDefault="003F010F" w:rsidP="00B37927">
            <w:pPr>
              <w:widowControl w:val="0"/>
              <w:autoSpaceDE w:val="0"/>
              <w:autoSpaceDN w:val="0"/>
              <w:adjustRightInd w:val="0"/>
              <w:jc w:val="center"/>
              <w:rPr>
                <w:rFonts w:ascii="Times New Roman" w:hAnsi="Times New Roman" w:cs="Times New Roman"/>
                <w:sz w:val="26"/>
                <w:szCs w:val="26"/>
              </w:rPr>
            </w:pPr>
          </w:p>
        </w:tc>
        <w:tc>
          <w:tcPr>
            <w:tcW w:w="1559" w:type="dxa"/>
          </w:tcPr>
          <w:p w:rsidR="003F010F" w:rsidRPr="00BB0046" w:rsidRDefault="003F010F" w:rsidP="00DE7F48">
            <w:pPr>
              <w:widowControl w:val="0"/>
              <w:autoSpaceDE w:val="0"/>
              <w:autoSpaceDN w:val="0"/>
              <w:adjustRightInd w:val="0"/>
              <w:jc w:val="center"/>
              <w:rPr>
                <w:rFonts w:ascii="Times New Roman" w:hAnsi="Times New Roman" w:cs="Times New Roman"/>
                <w:sz w:val="26"/>
                <w:szCs w:val="26"/>
              </w:rPr>
            </w:pPr>
          </w:p>
        </w:tc>
      </w:tr>
      <w:tr w:rsidR="003F010F" w:rsidRPr="00BB0046" w:rsidTr="003F010F">
        <w:tc>
          <w:tcPr>
            <w:tcW w:w="5529" w:type="dxa"/>
          </w:tcPr>
          <w:p w:rsidR="003F010F" w:rsidRPr="00BB0046" w:rsidRDefault="003F010F" w:rsidP="00DE7F48">
            <w:pPr>
              <w:widowControl w:val="0"/>
              <w:autoSpaceDE w:val="0"/>
              <w:autoSpaceDN w:val="0"/>
              <w:adjustRightInd w:val="0"/>
              <w:spacing w:line="1" w:lineRule="exact"/>
              <w:rPr>
                <w:rFonts w:ascii="Times New Roman" w:hAnsi="Times New Roman" w:cs="Times New Roman"/>
                <w:spacing w:val="-20"/>
                <w:sz w:val="26"/>
                <w:szCs w:val="26"/>
              </w:rPr>
            </w:pPr>
          </w:p>
          <w:p w:rsidR="003F010F" w:rsidRPr="00BB0046" w:rsidRDefault="003F010F" w:rsidP="00DE7F48">
            <w:pPr>
              <w:widowControl w:val="0"/>
              <w:autoSpaceDE w:val="0"/>
              <w:autoSpaceDN w:val="0"/>
              <w:adjustRightInd w:val="0"/>
              <w:ind w:left="110" w:right="-20"/>
              <w:rPr>
                <w:rFonts w:ascii="Times New Roman" w:hAnsi="Times New Roman" w:cs="Times New Roman"/>
                <w:spacing w:val="-20"/>
                <w:sz w:val="26"/>
                <w:szCs w:val="26"/>
              </w:rPr>
            </w:pPr>
            <w:r>
              <w:rPr>
                <w:rFonts w:ascii="Times New Roman" w:hAnsi="Times New Roman" w:cs="Times New Roman"/>
                <w:spacing w:val="-20"/>
                <w:w w:val="99"/>
                <w:sz w:val="26"/>
                <w:szCs w:val="26"/>
              </w:rPr>
              <w:t xml:space="preserve">3.1. </w:t>
            </w:r>
            <w:r w:rsidRPr="00BB0046">
              <w:rPr>
                <w:rFonts w:ascii="Times New Roman" w:hAnsi="Times New Roman" w:cs="Times New Roman"/>
                <w:spacing w:val="-20"/>
                <w:w w:val="99"/>
                <w:sz w:val="26"/>
                <w:szCs w:val="26"/>
              </w:rPr>
              <w:t>тру</w:t>
            </w:r>
            <w:r w:rsidRPr="00BB0046">
              <w:rPr>
                <w:rFonts w:ascii="Times New Roman" w:hAnsi="Times New Roman" w:cs="Times New Roman"/>
                <w:spacing w:val="-20"/>
                <w:sz w:val="26"/>
                <w:szCs w:val="26"/>
              </w:rPr>
              <w:t>д</w:t>
            </w:r>
            <w:r w:rsidRPr="00BB0046">
              <w:rPr>
                <w:rFonts w:ascii="Times New Roman" w:hAnsi="Times New Roman" w:cs="Times New Roman"/>
                <w:spacing w:val="-20"/>
                <w:w w:val="99"/>
                <w:sz w:val="26"/>
                <w:szCs w:val="26"/>
              </w:rPr>
              <w:t>оу</w:t>
            </w:r>
            <w:r w:rsidRPr="00BB0046">
              <w:rPr>
                <w:rFonts w:ascii="Times New Roman" w:hAnsi="Times New Roman" w:cs="Times New Roman"/>
                <w:spacing w:val="-20"/>
                <w:sz w:val="26"/>
                <w:szCs w:val="26"/>
              </w:rPr>
              <w:t>с</w:t>
            </w:r>
            <w:r w:rsidRPr="00BB0046">
              <w:rPr>
                <w:rFonts w:ascii="Times New Roman" w:hAnsi="Times New Roman" w:cs="Times New Roman"/>
                <w:spacing w:val="-20"/>
                <w:w w:val="99"/>
                <w:sz w:val="26"/>
                <w:szCs w:val="26"/>
              </w:rPr>
              <w:t>тро</w:t>
            </w:r>
            <w:r w:rsidRPr="00BB0046">
              <w:rPr>
                <w:rFonts w:ascii="Times New Roman" w:hAnsi="Times New Roman" w:cs="Times New Roman"/>
                <w:spacing w:val="-20"/>
                <w:sz w:val="26"/>
                <w:szCs w:val="26"/>
              </w:rPr>
              <w:t>е</w:t>
            </w:r>
            <w:r w:rsidRPr="00BB0046">
              <w:rPr>
                <w:rFonts w:ascii="Times New Roman" w:hAnsi="Times New Roman" w:cs="Times New Roman"/>
                <w:spacing w:val="-20"/>
                <w:w w:val="99"/>
                <w:sz w:val="26"/>
                <w:szCs w:val="26"/>
              </w:rPr>
              <w:t>ны</w:t>
            </w:r>
          </w:p>
        </w:tc>
        <w:tc>
          <w:tcPr>
            <w:tcW w:w="1560" w:type="dxa"/>
          </w:tcPr>
          <w:p w:rsidR="003F010F" w:rsidRPr="00BB0046" w:rsidRDefault="003F010F" w:rsidP="00B37927">
            <w:pPr>
              <w:widowControl w:val="0"/>
              <w:autoSpaceDE w:val="0"/>
              <w:autoSpaceDN w:val="0"/>
              <w:adjustRightInd w:val="0"/>
              <w:jc w:val="center"/>
              <w:rPr>
                <w:rFonts w:ascii="Times New Roman" w:hAnsi="Times New Roman" w:cs="Times New Roman"/>
                <w:sz w:val="26"/>
                <w:szCs w:val="26"/>
              </w:rPr>
            </w:pPr>
            <w:r w:rsidRPr="00BB0046">
              <w:rPr>
                <w:rFonts w:ascii="Times New Roman" w:hAnsi="Times New Roman" w:cs="Times New Roman"/>
                <w:sz w:val="26"/>
                <w:szCs w:val="26"/>
              </w:rPr>
              <w:t>нет</w:t>
            </w:r>
          </w:p>
        </w:tc>
        <w:tc>
          <w:tcPr>
            <w:tcW w:w="1559" w:type="dxa"/>
          </w:tcPr>
          <w:p w:rsidR="003F010F" w:rsidRPr="00BB0046" w:rsidRDefault="003F010F" w:rsidP="00B37927">
            <w:pPr>
              <w:widowControl w:val="0"/>
              <w:autoSpaceDE w:val="0"/>
              <w:autoSpaceDN w:val="0"/>
              <w:adjustRightInd w:val="0"/>
              <w:jc w:val="center"/>
              <w:rPr>
                <w:rFonts w:ascii="Times New Roman" w:hAnsi="Times New Roman" w:cs="Times New Roman"/>
                <w:sz w:val="26"/>
                <w:szCs w:val="26"/>
              </w:rPr>
            </w:pPr>
            <w:r w:rsidRPr="00BB0046">
              <w:rPr>
                <w:rFonts w:ascii="Times New Roman" w:hAnsi="Times New Roman" w:cs="Times New Roman"/>
                <w:sz w:val="26"/>
                <w:szCs w:val="26"/>
              </w:rPr>
              <w:t>2</w:t>
            </w:r>
          </w:p>
        </w:tc>
        <w:tc>
          <w:tcPr>
            <w:tcW w:w="1559" w:type="dxa"/>
          </w:tcPr>
          <w:p w:rsidR="003F010F" w:rsidRPr="00BB0046" w:rsidRDefault="003F010F" w:rsidP="00DE7F48">
            <w:pPr>
              <w:widowControl w:val="0"/>
              <w:autoSpaceDE w:val="0"/>
              <w:autoSpaceDN w:val="0"/>
              <w:adjustRightInd w:val="0"/>
              <w:jc w:val="center"/>
              <w:rPr>
                <w:rFonts w:ascii="Times New Roman" w:hAnsi="Times New Roman" w:cs="Times New Roman"/>
                <w:sz w:val="26"/>
                <w:szCs w:val="26"/>
              </w:rPr>
            </w:pPr>
            <w:r w:rsidRPr="00BB0046">
              <w:rPr>
                <w:rFonts w:ascii="Times New Roman" w:hAnsi="Times New Roman" w:cs="Times New Roman"/>
                <w:sz w:val="26"/>
                <w:szCs w:val="26"/>
              </w:rPr>
              <w:t>нет</w:t>
            </w:r>
          </w:p>
        </w:tc>
      </w:tr>
      <w:tr w:rsidR="003F010F" w:rsidRPr="00BB0046" w:rsidTr="003F010F">
        <w:tc>
          <w:tcPr>
            <w:tcW w:w="5529" w:type="dxa"/>
          </w:tcPr>
          <w:p w:rsidR="003F010F" w:rsidRPr="00BB0046" w:rsidRDefault="003F010F" w:rsidP="00DE7F48">
            <w:pPr>
              <w:widowControl w:val="0"/>
              <w:autoSpaceDE w:val="0"/>
              <w:autoSpaceDN w:val="0"/>
              <w:adjustRightInd w:val="0"/>
              <w:spacing w:line="1" w:lineRule="exact"/>
              <w:rPr>
                <w:rFonts w:ascii="Times New Roman" w:hAnsi="Times New Roman" w:cs="Times New Roman"/>
                <w:spacing w:val="-20"/>
                <w:sz w:val="26"/>
                <w:szCs w:val="26"/>
              </w:rPr>
            </w:pPr>
          </w:p>
          <w:p w:rsidR="003F010F" w:rsidRPr="00BB0046" w:rsidRDefault="003F010F" w:rsidP="00DE7F48">
            <w:pPr>
              <w:widowControl w:val="0"/>
              <w:autoSpaceDE w:val="0"/>
              <w:autoSpaceDN w:val="0"/>
              <w:adjustRightInd w:val="0"/>
              <w:ind w:left="110" w:right="-20"/>
              <w:rPr>
                <w:rFonts w:ascii="Times New Roman" w:hAnsi="Times New Roman" w:cs="Times New Roman"/>
                <w:spacing w:val="-20"/>
                <w:sz w:val="26"/>
                <w:szCs w:val="26"/>
              </w:rPr>
            </w:pPr>
            <w:r>
              <w:rPr>
                <w:rFonts w:ascii="Times New Roman" w:hAnsi="Times New Roman" w:cs="Times New Roman"/>
                <w:spacing w:val="-20"/>
                <w:w w:val="99"/>
                <w:sz w:val="26"/>
                <w:szCs w:val="26"/>
              </w:rPr>
              <w:t xml:space="preserve">3.2. </w:t>
            </w:r>
            <w:r w:rsidRPr="00BB0046">
              <w:rPr>
                <w:rFonts w:ascii="Times New Roman" w:hAnsi="Times New Roman" w:cs="Times New Roman"/>
                <w:spacing w:val="-20"/>
                <w:w w:val="99"/>
                <w:sz w:val="26"/>
                <w:szCs w:val="26"/>
              </w:rPr>
              <w:t>н</w:t>
            </w:r>
            <w:r w:rsidRPr="00BB0046">
              <w:rPr>
                <w:rFonts w:ascii="Times New Roman" w:hAnsi="Times New Roman" w:cs="Times New Roman"/>
                <w:spacing w:val="-20"/>
                <w:sz w:val="26"/>
                <w:szCs w:val="26"/>
              </w:rPr>
              <w:t xml:space="preserve">е </w:t>
            </w:r>
            <w:r w:rsidRPr="00BB0046">
              <w:rPr>
                <w:rFonts w:ascii="Times New Roman" w:hAnsi="Times New Roman" w:cs="Times New Roman"/>
                <w:spacing w:val="-20"/>
                <w:w w:val="99"/>
                <w:sz w:val="26"/>
                <w:szCs w:val="26"/>
              </w:rPr>
              <w:t>р</w:t>
            </w:r>
            <w:r w:rsidRPr="00BB0046">
              <w:rPr>
                <w:rFonts w:ascii="Times New Roman" w:hAnsi="Times New Roman" w:cs="Times New Roman"/>
                <w:spacing w:val="-20"/>
                <w:sz w:val="26"/>
                <w:szCs w:val="26"/>
              </w:rPr>
              <w:t>аб</w:t>
            </w:r>
            <w:r w:rsidRPr="00BB0046">
              <w:rPr>
                <w:rFonts w:ascii="Times New Roman" w:hAnsi="Times New Roman" w:cs="Times New Roman"/>
                <w:spacing w:val="-20"/>
                <w:w w:val="99"/>
                <w:sz w:val="26"/>
                <w:szCs w:val="26"/>
              </w:rPr>
              <w:t>от</w:t>
            </w:r>
            <w:r w:rsidRPr="00BB0046">
              <w:rPr>
                <w:rFonts w:ascii="Times New Roman" w:hAnsi="Times New Roman" w:cs="Times New Roman"/>
                <w:spacing w:val="-20"/>
                <w:sz w:val="26"/>
                <w:szCs w:val="26"/>
              </w:rPr>
              <w:t>а</w:t>
            </w:r>
            <w:r w:rsidRPr="00BB0046">
              <w:rPr>
                <w:rFonts w:ascii="Times New Roman" w:hAnsi="Times New Roman" w:cs="Times New Roman"/>
                <w:spacing w:val="-20"/>
                <w:w w:val="99"/>
                <w:sz w:val="26"/>
                <w:szCs w:val="26"/>
              </w:rPr>
              <w:t>ют</w:t>
            </w:r>
            <w:r w:rsidRPr="00BB0046">
              <w:rPr>
                <w:rFonts w:ascii="Times New Roman" w:hAnsi="Times New Roman" w:cs="Times New Roman"/>
                <w:spacing w:val="-20"/>
                <w:sz w:val="26"/>
                <w:szCs w:val="26"/>
              </w:rPr>
              <w:t xml:space="preserve"> </w:t>
            </w:r>
            <w:r w:rsidRPr="00BB0046">
              <w:rPr>
                <w:rFonts w:ascii="Times New Roman" w:hAnsi="Times New Roman" w:cs="Times New Roman"/>
                <w:spacing w:val="-20"/>
                <w:w w:val="99"/>
                <w:sz w:val="26"/>
                <w:szCs w:val="26"/>
              </w:rPr>
              <w:t>и</w:t>
            </w:r>
            <w:r w:rsidRPr="00BB0046">
              <w:rPr>
                <w:rFonts w:ascii="Times New Roman" w:hAnsi="Times New Roman" w:cs="Times New Roman"/>
                <w:spacing w:val="-20"/>
                <w:sz w:val="26"/>
                <w:szCs w:val="26"/>
              </w:rPr>
              <w:t xml:space="preserve"> </w:t>
            </w:r>
            <w:r w:rsidRPr="00BB0046">
              <w:rPr>
                <w:rFonts w:ascii="Times New Roman" w:hAnsi="Times New Roman" w:cs="Times New Roman"/>
                <w:spacing w:val="-20"/>
                <w:w w:val="99"/>
                <w:sz w:val="26"/>
                <w:szCs w:val="26"/>
              </w:rPr>
              <w:t>н</w:t>
            </w:r>
            <w:r w:rsidRPr="00BB0046">
              <w:rPr>
                <w:rFonts w:ascii="Times New Roman" w:hAnsi="Times New Roman" w:cs="Times New Roman"/>
                <w:spacing w:val="-20"/>
                <w:sz w:val="26"/>
                <w:szCs w:val="26"/>
              </w:rPr>
              <w:t xml:space="preserve">е </w:t>
            </w:r>
            <w:r w:rsidRPr="00BB0046">
              <w:rPr>
                <w:rFonts w:ascii="Times New Roman" w:hAnsi="Times New Roman" w:cs="Times New Roman"/>
                <w:spacing w:val="-20"/>
                <w:w w:val="99"/>
                <w:sz w:val="26"/>
                <w:szCs w:val="26"/>
              </w:rPr>
              <w:t>уч</w:t>
            </w:r>
            <w:r w:rsidRPr="00BB0046">
              <w:rPr>
                <w:rFonts w:ascii="Times New Roman" w:hAnsi="Times New Roman" w:cs="Times New Roman"/>
                <w:spacing w:val="-20"/>
                <w:sz w:val="26"/>
                <w:szCs w:val="26"/>
              </w:rPr>
              <w:t>а</w:t>
            </w:r>
            <w:r w:rsidRPr="00BB0046">
              <w:rPr>
                <w:rFonts w:ascii="Times New Roman" w:hAnsi="Times New Roman" w:cs="Times New Roman"/>
                <w:spacing w:val="-20"/>
                <w:w w:val="99"/>
                <w:sz w:val="26"/>
                <w:szCs w:val="26"/>
              </w:rPr>
              <w:t>т</w:t>
            </w:r>
            <w:r w:rsidRPr="00BB0046">
              <w:rPr>
                <w:rFonts w:ascii="Times New Roman" w:hAnsi="Times New Roman" w:cs="Times New Roman"/>
                <w:spacing w:val="-20"/>
                <w:sz w:val="26"/>
                <w:szCs w:val="26"/>
              </w:rPr>
              <w:t>с</w:t>
            </w:r>
            <w:r w:rsidRPr="00BB0046">
              <w:rPr>
                <w:rFonts w:ascii="Times New Roman" w:hAnsi="Times New Roman" w:cs="Times New Roman"/>
                <w:spacing w:val="-20"/>
                <w:w w:val="99"/>
                <w:sz w:val="26"/>
                <w:szCs w:val="26"/>
              </w:rPr>
              <w:t>я</w:t>
            </w:r>
          </w:p>
        </w:tc>
        <w:tc>
          <w:tcPr>
            <w:tcW w:w="1560" w:type="dxa"/>
          </w:tcPr>
          <w:p w:rsidR="003F010F" w:rsidRPr="00BB0046" w:rsidRDefault="003F010F" w:rsidP="00B37927">
            <w:pPr>
              <w:widowControl w:val="0"/>
              <w:autoSpaceDE w:val="0"/>
              <w:autoSpaceDN w:val="0"/>
              <w:adjustRightInd w:val="0"/>
              <w:jc w:val="center"/>
              <w:rPr>
                <w:rFonts w:ascii="Times New Roman" w:hAnsi="Times New Roman" w:cs="Times New Roman"/>
                <w:sz w:val="26"/>
                <w:szCs w:val="26"/>
              </w:rPr>
            </w:pPr>
            <w:r w:rsidRPr="00BB0046">
              <w:rPr>
                <w:rFonts w:ascii="Times New Roman" w:hAnsi="Times New Roman" w:cs="Times New Roman"/>
                <w:sz w:val="26"/>
                <w:szCs w:val="26"/>
              </w:rPr>
              <w:t>нет</w:t>
            </w:r>
          </w:p>
        </w:tc>
        <w:tc>
          <w:tcPr>
            <w:tcW w:w="1559" w:type="dxa"/>
          </w:tcPr>
          <w:p w:rsidR="003F010F" w:rsidRPr="00BB0046" w:rsidRDefault="003F010F" w:rsidP="00B37927">
            <w:pPr>
              <w:widowControl w:val="0"/>
              <w:autoSpaceDE w:val="0"/>
              <w:autoSpaceDN w:val="0"/>
              <w:adjustRightInd w:val="0"/>
              <w:jc w:val="center"/>
              <w:rPr>
                <w:rFonts w:ascii="Times New Roman" w:hAnsi="Times New Roman" w:cs="Times New Roman"/>
                <w:sz w:val="26"/>
                <w:szCs w:val="26"/>
              </w:rPr>
            </w:pPr>
            <w:r w:rsidRPr="00BB0046">
              <w:rPr>
                <w:rFonts w:ascii="Times New Roman" w:hAnsi="Times New Roman" w:cs="Times New Roman"/>
                <w:sz w:val="26"/>
                <w:szCs w:val="26"/>
              </w:rPr>
              <w:t>нет</w:t>
            </w:r>
          </w:p>
        </w:tc>
        <w:tc>
          <w:tcPr>
            <w:tcW w:w="1559" w:type="dxa"/>
          </w:tcPr>
          <w:p w:rsidR="003F010F" w:rsidRPr="00BB0046" w:rsidRDefault="003F010F" w:rsidP="00DE7F48">
            <w:pPr>
              <w:widowControl w:val="0"/>
              <w:autoSpaceDE w:val="0"/>
              <w:autoSpaceDN w:val="0"/>
              <w:adjustRightInd w:val="0"/>
              <w:jc w:val="center"/>
              <w:rPr>
                <w:rFonts w:ascii="Times New Roman" w:hAnsi="Times New Roman" w:cs="Times New Roman"/>
                <w:sz w:val="26"/>
                <w:szCs w:val="26"/>
              </w:rPr>
            </w:pPr>
            <w:r w:rsidRPr="00BB0046">
              <w:rPr>
                <w:rFonts w:ascii="Times New Roman" w:hAnsi="Times New Roman" w:cs="Times New Roman"/>
                <w:sz w:val="26"/>
                <w:szCs w:val="26"/>
              </w:rPr>
              <w:t>нет</w:t>
            </w:r>
          </w:p>
        </w:tc>
      </w:tr>
    </w:tbl>
    <w:p w:rsidR="00483BD5" w:rsidRPr="00B74769" w:rsidRDefault="00B74769" w:rsidP="00B74769">
      <w:pPr>
        <w:widowControl w:val="0"/>
        <w:autoSpaceDE w:val="0"/>
        <w:autoSpaceDN w:val="0"/>
        <w:adjustRightInd w:val="0"/>
        <w:spacing w:after="0"/>
        <w:ind w:right="-20"/>
        <w:jc w:val="center"/>
        <w:rPr>
          <w:rFonts w:ascii="Times New Roman" w:hAnsi="Times New Roman" w:cs="Times New Roman"/>
          <w:b/>
          <w:bCs/>
          <w:sz w:val="28"/>
          <w:szCs w:val="28"/>
        </w:rPr>
      </w:pPr>
      <w:r w:rsidRPr="00B74769">
        <w:rPr>
          <w:rFonts w:ascii="Times New Roman" w:hAnsi="Times New Roman" w:cs="Times New Roman"/>
          <w:b/>
          <w:bCs/>
          <w:w w:val="99"/>
          <w:sz w:val="28"/>
          <w:szCs w:val="28"/>
        </w:rPr>
        <w:t>3</w:t>
      </w:r>
      <w:r w:rsidR="00483BD5" w:rsidRPr="00B74769">
        <w:rPr>
          <w:rFonts w:ascii="Times New Roman" w:hAnsi="Times New Roman" w:cs="Times New Roman"/>
          <w:b/>
          <w:bCs/>
          <w:spacing w:val="2"/>
          <w:w w:val="99"/>
          <w:sz w:val="28"/>
          <w:szCs w:val="28"/>
        </w:rPr>
        <w:t>.</w:t>
      </w:r>
      <w:r w:rsidR="00483BD5" w:rsidRPr="00B74769">
        <w:rPr>
          <w:rFonts w:ascii="Times New Roman" w:hAnsi="Times New Roman" w:cs="Times New Roman"/>
          <w:b/>
          <w:bCs/>
          <w:w w:val="99"/>
          <w:sz w:val="28"/>
          <w:szCs w:val="28"/>
        </w:rPr>
        <w:t>3.</w:t>
      </w:r>
      <w:r w:rsidR="00483BD5" w:rsidRPr="00B74769">
        <w:rPr>
          <w:rFonts w:ascii="Times New Roman" w:hAnsi="Times New Roman" w:cs="Times New Roman"/>
          <w:b/>
          <w:bCs/>
          <w:sz w:val="28"/>
          <w:szCs w:val="28"/>
        </w:rPr>
        <w:t xml:space="preserve"> </w:t>
      </w:r>
      <w:r w:rsidR="00483BD5" w:rsidRPr="00B74769">
        <w:rPr>
          <w:rFonts w:ascii="Times New Roman" w:hAnsi="Times New Roman" w:cs="Times New Roman"/>
          <w:b/>
          <w:bCs/>
          <w:spacing w:val="1"/>
          <w:w w:val="99"/>
          <w:sz w:val="28"/>
          <w:szCs w:val="28"/>
        </w:rPr>
        <w:t>Р</w:t>
      </w:r>
      <w:r w:rsidR="00483BD5" w:rsidRPr="00B74769">
        <w:rPr>
          <w:rFonts w:ascii="Times New Roman" w:hAnsi="Times New Roman" w:cs="Times New Roman"/>
          <w:b/>
          <w:bCs/>
          <w:sz w:val="28"/>
          <w:szCs w:val="28"/>
        </w:rPr>
        <w:t>е</w:t>
      </w:r>
      <w:r w:rsidR="00483BD5" w:rsidRPr="00B74769">
        <w:rPr>
          <w:rFonts w:ascii="Times New Roman" w:hAnsi="Times New Roman" w:cs="Times New Roman"/>
          <w:b/>
          <w:bCs/>
          <w:spacing w:val="2"/>
          <w:w w:val="99"/>
          <w:sz w:val="28"/>
          <w:szCs w:val="28"/>
        </w:rPr>
        <w:t>ж</w:t>
      </w:r>
      <w:r w:rsidR="00483BD5" w:rsidRPr="00B74769">
        <w:rPr>
          <w:rFonts w:ascii="Times New Roman" w:hAnsi="Times New Roman" w:cs="Times New Roman"/>
          <w:b/>
          <w:bCs/>
          <w:spacing w:val="-3"/>
          <w:w w:val="99"/>
          <w:sz w:val="28"/>
          <w:szCs w:val="28"/>
        </w:rPr>
        <w:t>и</w:t>
      </w:r>
      <w:r w:rsidR="00483BD5" w:rsidRPr="00B74769">
        <w:rPr>
          <w:rFonts w:ascii="Times New Roman" w:hAnsi="Times New Roman" w:cs="Times New Roman"/>
          <w:b/>
          <w:bCs/>
          <w:sz w:val="28"/>
          <w:szCs w:val="28"/>
        </w:rPr>
        <w:t>м</w:t>
      </w:r>
      <w:r w:rsidR="00483BD5" w:rsidRPr="00B74769">
        <w:rPr>
          <w:rFonts w:ascii="Times New Roman" w:hAnsi="Times New Roman" w:cs="Times New Roman"/>
          <w:b/>
          <w:bCs/>
          <w:spacing w:val="3"/>
          <w:sz w:val="28"/>
          <w:szCs w:val="28"/>
        </w:rPr>
        <w:t xml:space="preserve"> </w:t>
      </w:r>
      <w:r w:rsidR="00483BD5" w:rsidRPr="00B74769">
        <w:rPr>
          <w:rFonts w:ascii="Times New Roman" w:hAnsi="Times New Roman" w:cs="Times New Roman"/>
          <w:b/>
          <w:bCs/>
          <w:w w:val="99"/>
          <w:sz w:val="28"/>
          <w:szCs w:val="28"/>
        </w:rPr>
        <w:t>р</w:t>
      </w:r>
      <w:r w:rsidR="00483BD5" w:rsidRPr="00B74769">
        <w:rPr>
          <w:rFonts w:ascii="Times New Roman" w:hAnsi="Times New Roman" w:cs="Times New Roman"/>
          <w:b/>
          <w:bCs/>
          <w:sz w:val="28"/>
          <w:szCs w:val="28"/>
        </w:rPr>
        <w:t>а</w:t>
      </w:r>
      <w:r w:rsidR="00483BD5" w:rsidRPr="00B74769">
        <w:rPr>
          <w:rFonts w:ascii="Times New Roman" w:hAnsi="Times New Roman" w:cs="Times New Roman"/>
          <w:b/>
          <w:bCs/>
          <w:spacing w:val="-1"/>
          <w:sz w:val="28"/>
          <w:szCs w:val="28"/>
        </w:rPr>
        <w:t>б</w:t>
      </w:r>
      <w:r w:rsidR="00483BD5" w:rsidRPr="00B74769">
        <w:rPr>
          <w:rFonts w:ascii="Times New Roman" w:hAnsi="Times New Roman" w:cs="Times New Roman"/>
          <w:b/>
          <w:bCs/>
          <w:w w:val="99"/>
          <w:sz w:val="28"/>
          <w:szCs w:val="28"/>
        </w:rPr>
        <w:t>оты</w:t>
      </w:r>
      <w:r w:rsidR="00483BD5" w:rsidRPr="00B74769">
        <w:rPr>
          <w:rFonts w:ascii="Times New Roman" w:hAnsi="Times New Roman" w:cs="Times New Roman"/>
          <w:b/>
          <w:bCs/>
          <w:spacing w:val="-4"/>
          <w:sz w:val="28"/>
          <w:szCs w:val="28"/>
        </w:rPr>
        <w:t xml:space="preserve"> </w:t>
      </w:r>
      <w:r w:rsidR="00483BD5" w:rsidRPr="00B74769">
        <w:rPr>
          <w:rFonts w:ascii="Times New Roman" w:hAnsi="Times New Roman" w:cs="Times New Roman"/>
          <w:b/>
          <w:bCs/>
          <w:spacing w:val="3"/>
          <w:w w:val="99"/>
          <w:sz w:val="28"/>
          <w:szCs w:val="28"/>
        </w:rPr>
        <w:t>о</w:t>
      </w:r>
      <w:r w:rsidR="00483BD5" w:rsidRPr="00B74769">
        <w:rPr>
          <w:rFonts w:ascii="Times New Roman" w:hAnsi="Times New Roman" w:cs="Times New Roman"/>
          <w:b/>
          <w:bCs/>
          <w:spacing w:val="-1"/>
          <w:sz w:val="28"/>
          <w:szCs w:val="28"/>
        </w:rPr>
        <w:t>б</w:t>
      </w:r>
      <w:r w:rsidR="00483BD5" w:rsidRPr="00B74769">
        <w:rPr>
          <w:rFonts w:ascii="Times New Roman" w:hAnsi="Times New Roman" w:cs="Times New Roman"/>
          <w:b/>
          <w:bCs/>
          <w:w w:val="99"/>
          <w:sz w:val="28"/>
          <w:szCs w:val="28"/>
        </w:rPr>
        <w:t>р</w:t>
      </w:r>
      <w:r w:rsidR="00483BD5" w:rsidRPr="00B74769">
        <w:rPr>
          <w:rFonts w:ascii="Times New Roman" w:hAnsi="Times New Roman" w:cs="Times New Roman"/>
          <w:b/>
          <w:bCs/>
          <w:sz w:val="28"/>
          <w:szCs w:val="28"/>
        </w:rPr>
        <w:t>а</w:t>
      </w:r>
      <w:r w:rsidR="00483BD5" w:rsidRPr="00B74769">
        <w:rPr>
          <w:rFonts w:ascii="Times New Roman" w:hAnsi="Times New Roman" w:cs="Times New Roman"/>
          <w:b/>
          <w:bCs/>
          <w:w w:val="99"/>
          <w:sz w:val="28"/>
          <w:szCs w:val="28"/>
        </w:rPr>
        <w:t>зо</w:t>
      </w:r>
      <w:r w:rsidR="00483BD5" w:rsidRPr="00B74769">
        <w:rPr>
          <w:rFonts w:ascii="Times New Roman" w:hAnsi="Times New Roman" w:cs="Times New Roman"/>
          <w:b/>
          <w:bCs/>
          <w:spacing w:val="2"/>
          <w:w w:val="99"/>
          <w:sz w:val="28"/>
          <w:szCs w:val="28"/>
        </w:rPr>
        <w:t>в</w:t>
      </w:r>
      <w:r w:rsidR="00483BD5" w:rsidRPr="00B74769">
        <w:rPr>
          <w:rFonts w:ascii="Times New Roman" w:hAnsi="Times New Roman" w:cs="Times New Roman"/>
          <w:b/>
          <w:bCs/>
          <w:sz w:val="28"/>
          <w:szCs w:val="28"/>
        </w:rPr>
        <w:t>а</w:t>
      </w:r>
      <w:r w:rsidR="00483BD5" w:rsidRPr="00B74769">
        <w:rPr>
          <w:rFonts w:ascii="Times New Roman" w:hAnsi="Times New Roman" w:cs="Times New Roman"/>
          <w:b/>
          <w:bCs/>
          <w:w w:val="99"/>
          <w:sz w:val="28"/>
          <w:szCs w:val="28"/>
        </w:rPr>
        <w:t>т</w:t>
      </w:r>
      <w:r w:rsidR="00483BD5" w:rsidRPr="00B74769">
        <w:rPr>
          <w:rFonts w:ascii="Times New Roman" w:hAnsi="Times New Roman" w:cs="Times New Roman"/>
          <w:b/>
          <w:bCs/>
          <w:sz w:val="28"/>
          <w:szCs w:val="28"/>
        </w:rPr>
        <w:t>е</w:t>
      </w:r>
      <w:r w:rsidR="00483BD5" w:rsidRPr="00B74769">
        <w:rPr>
          <w:rFonts w:ascii="Times New Roman" w:hAnsi="Times New Roman" w:cs="Times New Roman"/>
          <w:b/>
          <w:bCs/>
          <w:w w:val="99"/>
          <w:sz w:val="28"/>
          <w:szCs w:val="28"/>
        </w:rPr>
        <w:t>ль</w:t>
      </w:r>
      <w:r w:rsidR="00483BD5" w:rsidRPr="00B74769">
        <w:rPr>
          <w:rFonts w:ascii="Times New Roman" w:hAnsi="Times New Roman" w:cs="Times New Roman"/>
          <w:b/>
          <w:bCs/>
          <w:spacing w:val="-2"/>
          <w:w w:val="99"/>
          <w:sz w:val="28"/>
          <w:szCs w:val="28"/>
        </w:rPr>
        <w:t>н</w:t>
      </w:r>
      <w:r w:rsidR="00483BD5" w:rsidRPr="00B74769">
        <w:rPr>
          <w:rFonts w:ascii="Times New Roman" w:hAnsi="Times New Roman" w:cs="Times New Roman"/>
          <w:b/>
          <w:bCs/>
          <w:spacing w:val="4"/>
          <w:w w:val="99"/>
          <w:sz w:val="28"/>
          <w:szCs w:val="28"/>
        </w:rPr>
        <w:t>о</w:t>
      </w:r>
      <w:r w:rsidR="00483BD5" w:rsidRPr="00B74769">
        <w:rPr>
          <w:rFonts w:ascii="Times New Roman" w:hAnsi="Times New Roman" w:cs="Times New Roman"/>
          <w:b/>
          <w:bCs/>
          <w:spacing w:val="-1"/>
          <w:w w:val="99"/>
          <w:sz w:val="28"/>
          <w:szCs w:val="28"/>
        </w:rPr>
        <w:t>г</w:t>
      </w:r>
      <w:r w:rsidR="00483BD5" w:rsidRPr="00B74769">
        <w:rPr>
          <w:rFonts w:ascii="Times New Roman" w:hAnsi="Times New Roman" w:cs="Times New Roman"/>
          <w:b/>
          <w:bCs/>
          <w:w w:val="99"/>
          <w:sz w:val="28"/>
          <w:szCs w:val="28"/>
        </w:rPr>
        <w:t>о</w:t>
      </w:r>
      <w:r w:rsidR="00483BD5" w:rsidRPr="00B74769">
        <w:rPr>
          <w:rFonts w:ascii="Times New Roman" w:hAnsi="Times New Roman" w:cs="Times New Roman"/>
          <w:b/>
          <w:bCs/>
          <w:spacing w:val="1"/>
          <w:sz w:val="28"/>
          <w:szCs w:val="28"/>
        </w:rPr>
        <w:t xml:space="preserve"> </w:t>
      </w:r>
      <w:r w:rsidR="00483BD5" w:rsidRPr="00B74769">
        <w:rPr>
          <w:rFonts w:ascii="Times New Roman" w:hAnsi="Times New Roman" w:cs="Times New Roman"/>
          <w:b/>
          <w:bCs/>
          <w:spacing w:val="-8"/>
          <w:w w:val="99"/>
          <w:sz w:val="28"/>
          <w:szCs w:val="28"/>
        </w:rPr>
        <w:t>у</w:t>
      </w:r>
      <w:r w:rsidR="00483BD5" w:rsidRPr="00B74769">
        <w:rPr>
          <w:rFonts w:ascii="Times New Roman" w:hAnsi="Times New Roman" w:cs="Times New Roman"/>
          <w:b/>
          <w:bCs/>
          <w:spacing w:val="-1"/>
          <w:w w:val="99"/>
          <w:sz w:val="28"/>
          <w:szCs w:val="28"/>
        </w:rPr>
        <w:t>ч</w:t>
      </w:r>
      <w:r w:rsidR="00483BD5" w:rsidRPr="00B74769">
        <w:rPr>
          <w:rFonts w:ascii="Times New Roman" w:hAnsi="Times New Roman" w:cs="Times New Roman"/>
          <w:b/>
          <w:bCs/>
          <w:w w:val="99"/>
          <w:sz w:val="28"/>
          <w:szCs w:val="28"/>
        </w:rPr>
        <w:t>р</w:t>
      </w:r>
      <w:r w:rsidR="00483BD5" w:rsidRPr="00B74769">
        <w:rPr>
          <w:rFonts w:ascii="Times New Roman" w:hAnsi="Times New Roman" w:cs="Times New Roman"/>
          <w:b/>
          <w:bCs/>
          <w:spacing w:val="-1"/>
          <w:sz w:val="28"/>
          <w:szCs w:val="28"/>
        </w:rPr>
        <w:t>е</w:t>
      </w:r>
      <w:r w:rsidR="00483BD5" w:rsidRPr="00B74769">
        <w:rPr>
          <w:rFonts w:ascii="Times New Roman" w:hAnsi="Times New Roman" w:cs="Times New Roman"/>
          <w:b/>
          <w:bCs/>
          <w:spacing w:val="2"/>
          <w:w w:val="99"/>
          <w:sz w:val="28"/>
          <w:szCs w:val="28"/>
        </w:rPr>
        <w:t>ж</w:t>
      </w:r>
      <w:r w:rsidR="00483BD5" w:rsidRPr="00B74769">
        <w:rPr>
          <w:rFonts w:ascii="Times New Roman" w:hAnsi="Times New Roman" w:cs="Times New Roman"/>
          <w:b/>
          <w:bCs/>
          <w:spacing w:val="2"/>
          <w:sz w:val="28"/>
          <w:szCs w:val="28"/>
        </w:rPr>
        <w:t>д</w:t>
      </w:r>
      <w:r w:rsidR="00483BD5" w:rsidRPr="00B74769">
        <w:rPr>
          <w:rFonts w:ascii="Times New Roman" w:hAnsi="Times New Roman" w:cs="Times New Roman"/>
          <w:b/>
          <w:bCs/>
          <w:sz w:val="28"/>
          <w:szCs w:val="28"/>
        </w:rPr>
        <w:t>е</w:t>
      </w:r>
      <w:r w:rsidR="00483BD5" w:rsidRPr="00B74769">
        <w:rPr>
          <w:rFonts w:ascii="Times New Roman" w:hAnsi="Times New Roman" w:cs="Times New Roman"/>
          <w:b/>
          <w:bCs/>
          <w:spacing w:val="1"/>
          <w:w w:val="99"/>
          <w:sz w:val="28"/>
          <w:szCs w:val="28"/>
        </w:rPr>
        <w:t>ни</w:t>
      </w:r>
      <w:r w:rsidR="00483BD5" w:rsidRPr="00B74769">
        <w:rPr>
          <w:rFonts w:ascii="Times New Roman" w:hAnsi="Times New Roman" w:cs="Times New Roman"/>
          <w:b/>
          <w:bCs/>
          <w:w w:val="99"/>
          <w:sz w:val="28"/>
          <w:szCs w:val="28"/>
        </w:rPr>
        <w:t>я</w:t>
      </w:r>
    </w:p>
    <w:p w:rsidR="00483BD5" w:rsidRPr="000E2392" w:rsidRDefault="000E2392" w:rsidP="000E2392">
      <w:pPr>
        <w:pStyle w:val="a9"/>
        <w:widowControl w:val="0"/>
        <w:autoSpaceDE w:val="0"/>
        <w:autoSpaceDN w:val="0"/>
        <w:adjustRightInd w:val="0"/>
        <w:spacing w:after="0"/>
        <w:ind w:left="420" w:right="-20"/>
        <w:jc w:val="right"/>
        <w:rPr>
          <w:rFonts w:ascii="Times New Roman" w:hAnsi="Times New Roman" w:cs="Times New Roman"/>
          <w:w w:val="99"/>
          <w:sz w:val="24"/>
          <w:szCs w:val="24"/>
        </w:rPr>
      </w:pPr>
      <w:r w:rsidRPr="000E2392">
        <w:rPr>
          <w:rFonts w:ascii="Times New Roman" w:hAnsi="Times New Roman" w:cs="Times New Roman"/>
          <w:spacing w:val="2"/>
          <w:sz w:val="24"/>
          <w:szCs w:val="24"/>
        </w:rPr>
        <w:t>Т</w:t>
      </w:r>
      <w:r w:rsidRPr="000E2392">
        <w:rPr>
          <w:rFonts w:ascii="Times New Roman" w:hAnsi="Times New Roman" w:cs="Times New Roman"/>
          <w:sz w:val="24"/>
          <w:szCs w:val="24"/>
        </w:rPr>
        <w:t>а</w:t>
      </w:r>
      <w:r w:rsidRPr="000E2392">
        <w:rPr>
          <w:rFonts w:ascii="Times New Roman" w:hAnsi="Times New Roman" w:cs="Times New Roman"/>
          <w:spacing w:val="-2"/>
          <w:sz w:val="24"/>
          <w:szCs w:val="24"/>
        </w:rPr>
        <w:t>б</w:t>
      </w:r>
      <w:r w:rsidRPr="000E2392">
        <w:rPr>
          <w:rFonts w:ascii="Times New Roman" w:hAnsi="Times New Roman" w:cs="Times New Roman"/>
          <w:w w:val="99"/>
          <w:sz w:val="24"/>
          <w:szCs w:val="24"/>
        </w:rPr>
        <w:t>ли</w:t>
      </w:r>
      <w:r w:rsidRPr="000E2392">
        <w:rPr>
          <w:rFonts w:ascii="Times New Roman" w:hAnsi="Times New Roman" w:cs="Times New Roman"/>
          <w:spacing w:val="1"/>
          <w:w w:val="99"/>
          <w:sz w:val="24"/>
          <w:szCs w:val="24"/>
        </w:rPr>
        <w:t>ц</w:t>
      </w:r>
      <w:r w:rsidRPr="000E2392">
        <w:rPr>
          <w:rFonts w:ascii="Times New Roman" w:hAnsi="Times New Roman" w:cs="Times New Roman"/>
          <w:sz w:val="24"/>
          <w:szCs w:val="24"/>
        </w:rPr>
        <w:t>а</w:t>
      </w:r>
      <w:r w:rsidRPr="000E2392">
        <w:rPr>
          <w:rFonts w:ascii="Times New Roman" w:hAnsi="Times New Roman" w:cs="Times New Roman"/>
          <w:spacing w:val="2"/>
          <w:sz w:val="24"/>
          <w:szCs w:val="24"/>
        </w:rPr>
        <w:t xml:space="preserve"> </w:t>
      </w:r>
      <w:r w:rsidRPr="000E2392">
        <w:rPr>
          <w:rFonts w:ascii="Times New Roman" w:hAnsi="Times New Roman" w:cs="Times New Roman"/>
          <w:w w:val="99"/>
          <w:sz w:val="24"/>
          <w:szCs w:val="24"/>
        </w:rPr>
        <w:t>3</w:t>
      </w:r>
    </w:p>
    <w:tbl>
      <w:tblPr>
        <w:tblW w:w="10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60"/>
        <w:gridCol w:w="2126"/>
        <w:gridCol w:w="3119"/>
        <w:gridCol w:w="2551"/>
      </w:tblGrid>
      <w:tr w:rsidR="00483BD5" w:rsidRPr="0068193B" w:rsidTr="00691C5A">
        <w:trPr>
          <w:jc w:val="center"/>
        </w:trPr>
        <w:tc>
          <w:tcPr>
            <w:tcW w:w="2660" w:type="dxa"/>
          </w:tcPr>
          <w:p w:rsidR="00483BD5" w:rsidRPr="0068193B" w:rsidRDefault="00483BD5" w:rsidP="000E2392">
            <w:pPr>
              <w:widowControl w:val="0"/>
              <w:autoSpaceDE w:val="0"/>
              <w:autoSpaceDN w:val="0"/>
              <w:adjustRightInd w:val="0"/>
              <w:spacing w:after="0"/>
              <w:ind w:right="-20"/>
              <w:rPr>
                <w:rFonts w:ascii="Times New Roman" w:hAnsi="Times New Roman" w:cs="Times New Roman"/>
                <w:sz w:val="28"/>
                <w:szCs w:val="28"/>
              </w:rPr>
            </w:pPr>
          </w:p>
        </w:tc>
        <w:tc>
          <w:tcPr>
            <w:tcW w:w="2126" w:type="dxa"/>
          </w:tcPr>
          <w:p w:rsidR="00483BD5" w:rsidRPr="004636C1" w:rsidRDefault="00483BD5" w:rsidP="00DE7F48">
            <w:pPr>
              <w:widowControl w:val="0"/>
              <w:autoSpaceDE w:val="0"/>
              <w:autoSpaceDN w:val="0"/>
              <w:adjustRightInd w:val="0"/>
              <w:spacing w:after="0" w:line="240" w:lineRule="auto"/>
              <w:ind w:right="-20"/>
              <w:jc w:val="center"/>
              <w:rPr>
                <w:rFonts w:ascii="Times New Roman" w:hAnsi="Times New Roman" w:cs="Times New Roman"/>
                <w:b/>
                <w:sz w:val="24"/>
                <w:szCs w:val="24"/>
              </w:rPr>
            </w:pPr>
            <w:r w:rsidRPr="004636C1">
              <w:rPr>
                <w:rFonts w:ascii="Times New Roman" w:hAnsi="Times New Roman" w:cs="Times New Roman"/>
                <w:b/>
                <w:w w:val="99"/>
                <w:sz w:val="24"/>
                <w:szCs w:val="24"/>
              </w:rPr>
              <w:t>У</w:t>
            </w:r>
            <w:r w:rsidRPr="004636C1">
              <w:rPr>
                <w:rFonts w:ascii="Times New Roman" w:hAnsi="Times New Roman" w:cs="Times New Roman"/>
                <w:b/>
                <w:sz w:val="24"/>
                <w:szCs w:val="24"/>
              </w:rPr>
              <w:t>ровень</w:t>
            </w:r>
          </w:p>
          <w:p w:rsidR="00483BD5" w:rsidRPr="004636C1" w:rsidRDefault="00483BD5" w:rsidP="00DE7F48">
            <w:pPr>
              <w:widowControl w:val="0"/>
              <w:autoSpaceDE w:val="0"/>
              <w:autoSpaceDN w:val="0"/>
              <w:adjustRightInd w:val="0"/>
              <w:spacing w:after="0" w:line="240" w:lineRule="auto"/>
              <w:ind w:left="115" w:right="-20"/>
              <w:jc w:val="center"/>
              <w:rPr>
                <w:rFonts w:ascii="Times New Roman" w:hAnsi="Times New Roman" w:cs="Times New Roman"/>
                <w:b/>
                <w:sz w:val="24"/>
                <w:szCs w:val="24"/>
              </w:rPr>
            </w:pPr>
            <w:r w:rsidRPr="004636C1">
              <w:rPr>
                <w:rFonts w:ascii="Times New Roman" w:hAnsi="Times New Roman" w:cs="Times New Roman"/>
                <w:b/>
                <w:sz w:val="24"/>
                <w:szCs w:val="24"/>
              </w:rPr>
              <w:t>начального общего образования</w:t>
            </w:r>
          </w:p>
        </w:tc>
        <w:tc>
          <w:tcPr>
            <w:tcW w:w="3119" w:type="dxa"/>
          </w:tcPr>
          <w:p w:rsidR="00483BD5" w:rsidRPr="004636C1" w:rsidRDefault="00483BD5" w:rsidP="00DE7F48">
            <w:pPr>
              <w:widowControl w:val="0"/>
              <w:autoSpaceDE w:val="0"/>
              <w:autoSpaceDN w:val="0"/>
              <w:adjustRightInd w:val="0"/>
              <w:spacing w:after="0" w:line="240" w:lineRule="auto"/>
              <w:ind w:left="115" w:right="-20"/>
              <w:jc w:val="center"/>
              <w:rPr>
                <w:rFonts w:ascii="Times New Roman" w:hAnsi="Times New Roman" w:cs="Times New Roman"/>
                <w:b/>
                <w:sz w:val="24"/>
                <w:szCs w:val="24"/>
              </w:rPr>
            </w:pPr>
            <w:r w:rsidRPr="004636C1">
              <w:rPr>
                <w:rFonts w:ascii="Times New Roman" w:hAnsi="Times New Roman" w:cs="Times New Roman"/>
                <w:b/>
                <w:w w:val="99"/>
                <w:sz w:val="24"/>
                <w:szCs w:val="24"/>
              </w:rPr>
              <w:t>У</w:t>
            </w:r>
            <w:r w:rsidRPr="004636C1">
              <w:rPr>
                <w:rFonts w:ascii="Times New Roman" w:hAnsi="Times New Roman" w:cs="Times New Roman"/>
                <w:b/>
                <w:sz w:val="24"/>
                <w:szCs w:val="24"/>
              </w:rPr>
              <w:t>ровень</w:t>
            </w:r>
          </w:p>
          <w:p w:rsidR="00483BD5" w:rsidRPr="004636C1" w:rsidRDefault="00483BD5" w:rsidP="00DE7F48">
            <w:pPr>
              <w:widowControl w:val="0"/>
              <w:autoSpaceDE w:val="0"/>
              <w:autoSpaceDN w:val="0"/>
              <w:adjustRightInd w:val="0"/>
              <w:ind w:left="115" w:right="-20"/>
              <w:jc w:val="center"/>
              <w:rPr>
                <w:rFonts w:ascii="Times New Roman" w:hAnsi="Times New Roman" w:cs="Times New Roman"/>
                <w:b/>
                <w:sz w:val="24"/>
                <w:szCs w:val="24"/>
              </w:rPr>
            </w:pPr>
            <w:r w:rsidRPr="004636C1">
              <w:rPr>
                <w:rFonts w:ascii="Times New Roman" w:hAnsi="Times New Roman" w:cs="Times New Roman"/>
                <w:b/>
                <w:sz w:val="24"/>
                <w:szCs w:val="24"/>
              </w:rPr>
              <w:t>основного  общего образования</w:t>
            </w:r>
          </w:p>
        </w:tc>
        <w:tc>
          <w:tcPr>
            <w:tcW w:w="2551" w:type="dxa"/>
          </w:tcPr>
          <w:p w:rsidR="00483BD5" w:rsidRPr="004636C1" w:rsidRDefault="00483BD5" w:rsidP="00DE7F48">
            <w:pPr>
              <w:widowControl w:val="0"/>
              <w:autoSpaceDE w:val="0"/>
              <w:autoSpaceDN w:val="0"/>
              <w:adjustRightInd w:val="0"/>
              <w:spacing w:after="0" w:line="240" w:lineRule="auto"/>
              <w:ind w:left="115" w:right="-20"/>
              <w:jc w:val="center"/>
              <w:rPr>
                <w:rFonts w:ascii="Times New Roman" w:hAnsi="Times New Roman" w:cs="Times New Roman"/>
                <w:b/>
                <w:sz w:val="24"/>
                <w:szCs w:val="24"/>
              </w:rPr>
            </w:pPr>
            <w:r w:rsidRPr="004636C1">
              <w:rPr>
                <w:rFonts w:ascii="Times New Roman" w:hAnsi="Times New Roman" w:cs="Times New Roman"/>
                <w:b/>
                <w:w w:val="99"/>
                <w:sz w:val="24"/>
                <w:szCs w:val="24"/>
              </w:rPr>
              <w:t>У</w:t>
            </w:r>
            <w:r w:rsidRPr="004636C1">
              <w:rPr>
                <w:rFonts w:ascii="Times New Roman" w:hAnsi="Times New Roman" w:cs="Times New Roman"/>
                <w:b/>
                <w:sz w:val="24"/>
                <w:szCs w:val="24"/>
              </w:rPr>
              <w:t>ровень</w:t>
            </w:r>
          </w:p>
          <w:p w:rsidR="00483BD5" w:rsidRPr="004636C1" w:rsidRDefault="00483BD5" w:rsidP="00DE7F48">
            <w:pPr>
              <w:widowControl w:val="0"/>
              <w:autoSpaceDE w:val="0"/>
              <w:autoSpaceDN w:val="0"/>
              <w:adjustRightInd w:val="0"/>
              <w:spacing w:after="0" w:line="240" w:lineRule="auto"/>
              <w:ind w:left="115" w:right="-20"/>
              <w:jc w:val="center"/>
              <w:rPr>
                <w:rFonts w:ascii="Times New Roman" w:hAnsi="Times New Roman" w:cs="Times New Roman"/>
                <w:b/>
                <w:sz w:val="24"/>
                <w:szCs w:val="24"/>
              </w:rPr>
            </w:pPr>
            <w:r w:rsidRPr="004636C1">
              <w:rPr>
                <w:rFonts w:ascii="Times New Roman" w:hAnsi="Times New Roman" w:cs="Times New Roman"/>
                <w:b/>
                <w:sz w:val="24"/>
                <w:szCs w:val="24"/>
              </w:rPr>
              <w:t>среднего</w:t>
            </w:r>
          </w:p>
          <w:p w:rsidR="00483BD5" w:rsidRPr="004636C1" w:rsidRDefault="00483BD5" w:rsidP="00DE7F48">
            <w:pPr>
              <w:widowControl w:val="0"/>
              <w:autoSpaceDE w:val="0"/>
              <w:autoSpaceDN w:val="0"/>
              <w:adjustRightInd w:val="0"/>
              <w:spacing w:after="0" w:line="240" w:lineRule="auto"/>
              <w:ind w:left="115" w:right="-20"/>
              <w:jc w:val="center"/>
              <w:rPr>
                <w:rFonts w:ascii="Times New Roman" w:hAnsi="Times New Roman" w:cs="Times New Roman"/>
                <w:b/>
                <w:sz w:val="24"/>
                <w:szCs w:val="24"/>
              </w:rPr>
            </w:pPr>
            <w:r w:rsidRPr="004636C1">
              <w:rPr>
                <w:rFonts w:ascii="Times New Roman" w:hAnsi="Times New Roman" w:cs="Times New Roman"/>
                <w:b/>
                <w:sz w:val="24"/>
                <w:szCs w:val="24"/>
              </w:rPr>
              <w:t>общего образования</w:t>
            </w:r>
          </w:p>
        </w:tc>
      </w:tr>
      <w:tr w:rsidR="00483BD5" w:rsidRPr="0068193B" w:rsidTr="00691C5A">
        <w:trPr>
          <w:jc w:val="center"/>
        </w:trPr>
        <w:tc>
          <w:tcPr>
            <w:tcW w:w="2660" w:type="dxa"/>
          </w:tcPr>
          <w:p w:rsidR="00483BD5" w:rsidRPr="00C46C37" w:rsidRDefault="00483BD5" w:rsidP="00DE7F48">
            <w:pPr>
              <w:spacing w:after="0" w:line="240" w:lineRule="auto"/>
              <w:rPr>
                <w:rFonts w:ascii="Times New Roman" w:hAnsi="Times New Roman" w:cs="Times New Roman"/>
                <w:sz w:val="24"/>
                <w:szCs w:val="24"/>
              </w:rPr>
            </w:pPr>
            <w:r w:rsidRPr="00C46C37">
              <w:rPr>
                <w:rFonts w:ascii="Times New Roman" w:hAnsi="Times New Roman" w:cs="Times New Roman"/>
                <w:w w:val="99"/>
                <w:sz w:val="24"/>
                <w:szCs w:val="24"/>
              </w:rPr>
              <w:t>Пр</w:t>
            </w:r>
            <w:r w:rsidRPr="00C46C37">
              <w:rPr>
                <w:rFonts w:ascii="Times New Roman" w:hAnsi="Times New Roman" w:cs="Times New Roman"/>
                <w:spacing w:val="4"/>
                <w:w w:val="99"/>
                <w:sz w:val="24"/>
                <w:szCs w:val="24"/>
              </w:rPr>
              <w:t>о</w:t>
            </w:r>
            <w:r w:rsidRPr="00C46C37">
              <w:rPr>
                <w:rFonts w:ascii="Times New Roman" w:hAnsi="Times New Roman" w:cs="Times New Roman"/>
                <w:spacing w:val="-1"/>
                <w:sz w:val="24"/>
                <w:szCs w:val="24"/>
              </w:rPr>
              <w:t>д</w:t>
            </w:r>
            <w:r w:rsidRPr="00C46C37">
              <w:rPr>
                <w:rFonts w:ascii="Times New Roman" w:hAnsi="Times New Roman" w:cs="Times New Roman"/>
                <w:w w:val="99"/>
                <w:sz w:val="24"/>
                <w:szCs w:val="24"/>
              </w:rPr>
              <w:t>ол</w:t>
            </w:r>
            <w:r w:rsidRPr="00C46C37">
              <w:rPr>
                <w:rFonts w:ascii="Times New Roman" w:hAnsi="Times New Roman" w:cs="Times New Roman"/>
                <w:spacing w:val="2"/>
                <w:w w:val="99"/>
                <w:sz w:val="24"/>
                <w:szCs w:val="24"/>
              </w:rPr>
              <w:t>ж</w:t>
            </w:r>
            <w:r w:rsidRPr="00C46C37">
              <w:rPr>
                <w:rFonts w:ascii="Times New Roman" w:hAnsi="Times New Roman" w:cs="Times New Roman"/>
                <w:spacing w:val="1"/>
                <w:w w:val="99"/>
                <w:sz w:val="24"/>
                <w:szCs w:val="24"/>
              </w:rPr>
              <w:t>и</w:t>
            </w:r>
            <w:r w:rsidRPr="00C46C37">
              <w:rPr>
                <w:rFonts w:ascii="Times New Roman" w:hAnsi="Times New Roman" w:cs="Times New Roman"/>
                <w:w w:val="99"/>
                <w:sz w:val="24"/>
                <w:szCs w:val="24"/>
              </w:rPr>
              <w:t>т</w:t>
            </w:r>
            <w:r w:rsidRPr="00C46C37">
              <w:rPr>
                <w:rFonts w:ascii="Times New Roman" w:hAnsi="Times New Roman" w:cs="Times New Roman"/>
                <w:sz w:val="24"/>
                <w:szCs w:val="24"/>
              </w:rPr>
              <w:t>е</w:t>
            </w:r>
            <w:r w:rsidRPr="00C46C37">
              <w:rPr>
                <w:rFonts w:ascii="Times New Roman" w:hAnsi="Times New Roman" w:cs="Times New Roman"/>
                <w:w w:val="99"/>
                <w:sz w:val="24"/>
                <w:szCs w:val="24"/>
              </w:rPr>
              <w:t>л</w:t>
            </w:r>
            <w:r w:rsidRPr="00C46C37">
              <w:rPr>
                <w:rFonts w:ascii="Times New Roman" w:hAnsi="Times New Roman" w:cs="Times New Roman"/>
                <w:spacing w:val="-3"/>
                <w:w w:val="99"/>
                <w:sz w:val="24"/>
                <w:szCs w:val="24"/>
              </w:rPr>
              <w:t>ьн</w:t>
            </w:r>
            <w:r w:rsidRPr="00C46C37">
              <w:rPr>
                <w:rFonts w:ascii="Times New Roman" w:hAnsi="Times New Roman" w:cs="Times New Roman"/>
                <w:spacing w:val="4"/>
                <w:w w:val="99"/>
                <w:sz w:val="24"/>
                <w:szCs w:val="24"/>
              </w:rPr>
              <w:t>о</w:t>
            </w:r>
            <w:r w:rsidRPr="00C46C37">
              <w:rPr>
                <w:rFonts w:ascii="Times New Roman" w:hAnsi="Times New Roman" w:cs="Times New Roman"/>
                <w:sz w:val="24"/>
                <w:szCs w:val="24"/>
              </w:rPr>
              <w:t>с</w:t>
            </w:r>
            <w:r w:rsidRPr="00C46C37">
              <w:rPr>
                <w:rFonts w:ascii="Times New Roman" w:hAnsi="Times New Roman" w:cs="Times New Roman"/>
                <w:w w:val="99"/>
                <w:sz w:val="24"/>
                <w:szCs w:val="24"/>
              </w:rPr>
              <w:t>ть</w:t>
            </w:r>
            <w:r w:rsidRPr="00C46C37">
              <w:rPr>
                <w:rFonts w:ascii="Times New Roman" w:hAnsi="Times New Roman" w:cs="Times New Roman"/>
                <w:spacing w:val="3"/>
                <w:sz w:val="24"/>
                <w:szCs w:val="24"/>
              </w:rPr>
              <w:t xml:space="preserve"> </w:t>
            </w:r>
            <w:r w:rsidRPr="00C46C37">
              <w:rPr>
                <w:rFonts w:ascii="Times New Roman" w:hAnsi="Times New Roman" w:cs="Times New Roman"/>
                <w:spacing w:val="-8"/>
                <w:w w:val="99"/>
                <w:sz w:val="24"/>
                <w:szCs w:val="24"/>
              </w:rPr>
              <w:t>у</w:t>
            </w:r>
            <w:r w:rsidRPr="00C46C37">
              <w:rPr>
                <w:rFonts w:ascii="Times New Roman" w:hAnsi="Times New Roman" w:cs="Times New Roman"/>
                <w:spacing w:val="-1"/>
                <w:w w:val="99"/>
                <w:sz w:val="24"/>
                <w:szCs w:val="24"/>
              </w:rPr>
              <w:t>ч</w:t>
            </w:r>
            <w:r w:rsidRPr="00C46C37">
              <w:rPr>
                <w:rFonts w:ascii="Times New Roman" w:hAnsi="Times New Roman" w:cs="Times New Roman"/>
                <w:sz w:val="24"/>
                <w:szCs w:val="24"/>
              </w:rPr>
              <w:t>е</w:t>
            </w:r>
            <w:r w:rsidRPr="00C46C37">
              <w:rPr>
                <w:rFonts w:ascii="Times New Roman" w:hAnsi="Times New Roman" w:cs="Times New Roman"/>
                <w:spacing w:val="-2"/>
                <w:sz w:val="24"/>
                <w:szCs w:val="24"/>
              </w:rPr>
              <w:t>б</w:t>
            </w:r>
            <w:r w:rsidRPr="00C46C37">
              <w:rPr>
                <w:rFonts w:ascii="Times New Roman" w:hAnsi="Times New Roman" w:cs="Times New Roman"/>
                <w:w w:val="99"/>
                <w:sz w:val="24"/>
                <w:szCs w:val="24"/>
              </w:rPr>
              <w:t>н</w:t>
            </w:r>
            <w:r w:rsidRPr="00C46C37">
              <w:rPr>
                <w:rFonts w:ascii="Times New Roman" w:hAnsi="Times New Roman" w:cs="Times New Roman"/>
                <w:spacing w:val="5"/>
                <w:w w:val="99"/>
                <w:sz w:val="24"/>
                <w:szCs w:val="24"/>
              </w:rPr>
              <w:t>о</w:t>
            </w:r>
            <w:r w:rsidRPr="00C46C37">
              <w:rPr>
                <w:rFonts w:ascii="Times New Roman" w:hAnsi="Times New Roman" w:cs="Times New Roman"/>
                <w:spacing w:val="2"/>
                <w:w w:val="99"/>
                <w:sz w:val="24"/>
                <w:szCs w:val="24"/>
              </w:rPr>
              <w:t>г</w:t>
            </w:r>
            <w:r w:rsidRPr="00C46C37">
              <w:rPr>
                <w:rFonts w:ascii="Times New Roman" w:hAnsi="Times New Roman" w:cs="Times New Roman"/>
                <w:w w:val="99"/>
                <w:sz w:val="24"/>
                <w:szCs w:val="24"/>
              </w:rPr>
              <w:t>о</w:t>
            </w:r>
            <w:r w:rsidRPr="00C46C37">
              <w:rPr>
                <w:rFonts w:ascii="Times New Roman" w:hAnsi="Times New Roman" w:cs="Times New Roman"/>
                <w:spacing w:val="2"/>
                <w:sz w:val="24"/>
                <w:szCs w:val="24"/>
              </w:rPr>
              <w:t xml:space="preserve"> </w:t>
            </w:r>
            <w:r w:rsidRPr="00C46C37">
              <w:rPr>
                <w:rFonts w:ascii="Times New Roman" w:hAnsi="Times New Roman" w:cs="Times New Roman"/>
                <w:spacing w:val="-1"/>
                <w:w w:val="99"/>
                <w:sz w:val="24"/>
                <w:szCs w:val="24"/>
              </w:rPr>
              <w:t>г</w:t>
            </w:r>
            <w:r w:rsidRPr="00C46C37">
              <w:rPr>
                <w:rFonts w:ascii="Times New Roman" w:hAnsi="Times New Roman" w:cs="Times New Roman"/>
                <w:spacing w:val="4"/>
                <w:w w:val="99"/>
                <w:sz w:val="24"/>
                <w:szCs w:val="24"/>
              </w:rPr>
              <w:t>о</w:t>
            </w:r>
            <w:r w:rsidRPr="00C46C37">
              <w:rPr>
                <w:rFonts w:ascii="Times New Roman" w:hAnsi="Times New Roman" w:cs="Times New Roman"/>
                <w:spacing w:val="-1"/>
                <w:sz w:val="24"/>
                <w:szCs w:val="24"/>
              </w:rPr>
              <w:t>д</w:t>
            </w:r>
            <w:r w:rsidRPr="00C46C37">
              <w:rPr>
                <w:rFonts w:ascii="Times New Roman" w:hAnsi="Times New Roman" w:cs="Times New Roman"/>
                <w:sz w:val="24"/>
                <w:szCs w:val="24"/>
              </w:rPr>
              <w:t>а</w:t>
            </w:r>
          </w:p>
          <w:p w:rsidR="00483BD5" w:rsidRPr="00C46C37" w:rsidRDefault="00483BD5" w:rsidP="00DE7F48">
            <w:pPr>
              <w:widowControl w:val="0"/>
              <w:autoSpaceDE w:val="0"/>
              <w:autoSpaceDN w:val="0"/>
              <w:adjustRightInd w:val="0"/>
              <w:spacing w:after="0" w:line="240" w:lineRule="auto"/>
              <w:rPr>
                <w:rFonts w:ascii="Times New Roman" w:hAnsi="Times New Roman" w:cs="Times New Roman"/>
                <w:sz w:val="24"/>
                <w:szCs w:val="24"/>
              </w:rPr>
            </w:pPr>
          </w:p>
        </w:tc>
        <w:tc>
          <w:tcPr>
            <w:tcW w:w="2126" w:type="dxa"/>
          </w:tcPr>
          <w:p w:rsidR="00483BD5" w:rsidRPr="0068193B" w:rsidRDefault="00483BD5" w:rsidP="00DE7F48">
            <w:pPr>
              <w:widowControl w:val="0"/>
              <w:autoSpaceDE w:val="0"/>
              <w:autoSpaceDN w:val="0"/>
              <w:adjustRightInd w:val="0"/>
              <w:spacing w:after="0" w:line="240" w:lineRule="auto"/>
              <w:rPr>
                <w:rFonts w:ascii="Times New Roman" w:hAnsi="Times New Roman" w:cs="Times New Roman"/>
                <w:sz w:val="28"/>
                <w:szCs w:val="28"/>
              </w:rPr>
            </w:pPr>
            <w:r w:rsidRPr="0068193B">
              <w:rPr>
                <w:rFonts w:ascii="Times New Roman" w:hAnsi="Times New Roman" w:cs="Times New Roman"/>
                <w:sz w:val="28"/>
                <w:szCs w:val="28"/>
              </w:rPr>
              <w:t>1 кл. –</w:t>
            </w:r>
            <w:r w:rsidR="00040362">
              <w:rPr>
                <w:rFonts w:ascii="Times New Roman" w:hAnsi="Times New Roman" w:cs="Times New Roman"/>
                <w:sz w:val="28"/>
                <w:szCs w:val="28"/>
              </w:rPr>
              <w:t xml:space="preserve">   </w:t>
            </w:r>
            <w:r w:rsidRPr="0068193B">
              <w:rPr>
                <w:rFonts w:ascii="Times New Roman" w:hAnsi="Times New Roman" w:cs="Times New Roman"/>
                <w:sz w:val="28"/>
                <w:szCs w:val="28"/>
              </w:rPr>
              <w:t xml:space="preserve"> 33 нед.</w:t>
            </w:r>
          </w:p>
          <w:p w:rsidR="00483BD5" w:rsidRPr="0068193B" w:rsidRDefault="00483BD5" w:rsidP="00DE7F48">
            <w:pPr>
              <w:widowControl w:val="0"/>
              <w:autoSpaceDE w:val="0"/>
              <w:autoSpaceDN w:val="0"/>
              <w:adjustRightInd w:val="0"/>
              <w:spacing w:after="0" w:line="240" w:lineRule="auto"/>
              <w:rPr>
                <w:rFonts w:ascii="Times New Roman" w:hAnsi="Times New Roman" w:cs="Times New Roman"/>
                <w:sz w:val="28"/>
                <w:szCs w:val="28"/>
              </w:rPr>
            </w:pPr>
            <w:r w:rsidRPr="0068193B">
              <w:rPr>
                <w:rFonts w:ascii="Times New Roman" w:hAnsi="Times New Roman" w:cs="Times New Roman"/>
                <w:sz w:val="28"/>
                <w:szCs w:val="28"/>
              </w:rPr>
              <w:t>2-4 кл.–</w:t>
            </w:r>
            <w:r w:rsidR="00501353">
              <w:rPr>
                <w:rFonts w:ascii="Times New Roman" w:hAnsi="Times New Roman" w:cs="Times New Roman"/>
                <w:sz w:val="28"/>
                <w:szCs w:val="28"/>
              </w:rPr>
              <w:t xml:space="preserve"> </w:t>
            </w:r>
            <w:r w:rsidRPr="0068193B">
              <w:rPr>
                <w:rFonts w:ascii="Times New Roman" w:hAnsi="Times New Roman" w:cs="Times New Roman"/>
                <w:sz w:val="28"/>
                <w:szCs w:val="28"/>
              </w:rPr>
              <w:t xml:space="preserve"> 34</w:t>
            </w:r>
            <w:r w:rsidR="00501353">
              <w:rPr>
                <w:rFonts w:ascii="Times New Roman" w:hAnsi="Times New Roman" w:cs="Times New Roman"/>
                <w:sz w:val="28"/>
                <w:szCs w:val="28"/>
              </w:rPr>
              <w:t xml:space="preserve"> </w:t>
            </w:r>
            <w:r w:rsidRPr="0068193B">
              <w:rPr>
                <w:rFonts w:ascii="Times New Roman" w:hAnsi="Times New Roman" w:cs="Times New Roman"/>
                <w:sz w:val="28"/>
                <w:szCs w:val="28"/>
              </w:rPr>
              <w:t>нед.</w:t>
            </w:r>
          </w:p>
        </w:tc>
        <w:tc>
          <w:tcPr>
            <w:tcW w:w="3119" w:type="dxa"/>
          </w:tcPr>
          <w:p w:rsidR="001979AA" w:rsidRPr="001979AA" w:rsidRDefault="001979AA" w:rsidP="00DE7F48">
            <w:pPr>
              <w:widowControl w:val="0"/>
              <w:autoSpaceDE w:val="0"/>
              <w:autoSpaceDN w:val="0"/>
              <w:adjustRightInd w:val="0"/>
              <w:spacing w:after="0" w:line="240" w:lineRule="auto"/>
              <w:ind w:right="-20"/>
              <w:rPr>
                <w:rFonts w:ascii="Times New Roman" w:hAnsi="Times New Roman" w:cs="Times New Roman"/>
                <w:sz w:val="24"/>
                <w:szCs w:val="24"/>
              </w:rPr>
            </w:pPr>
            <w:r w:rsidRPr="001979AA">
              <w:rPr>
                <w:rFonts w:ascii="Times New Roman" w:hAnsi="Times New Roman" w:cs="Times New Roman"/>
                <w:sz w:val="24"/>
                <w:szCs w:val="24"/>
              </w:rPr>
              <w:t xml:space="preserve">5 кл., 6б, 9в </w:t>
            </w:r>
            <w:r w:rsidR="00483BD5" w:rsidRPr="001979AA">
              <w:rPr>
                <w:rFonts w:ascii="Times New Roman" w:hAnsi="Times New Roman" w:cs="Times New Roman"/>
                <w:sz w:val="24"/>
                <w:szCs w:val="24"/>
              </w:rPr>
              <w:t xml:space="preserve"> </w:t>
            </w:r>
            <w:r w:rsidRPr="001979AA">
              <w:rPr>
                <w:rFonts w:ascii="Times New Roman" w:hAnsi="Times New Roman" w:cs="Times New Roman"/>
                <w:sz w:val="24"/>
                <w:szCs w:val="24"/>
              </w:rPr>
              <w:t>ФГОС -</w:t>
            </w:r>
            <w:r>
              <w:rPr>
                <w:rFonts w:ascii="Times New Roman" w:hAnsi="Times New Roman" w:cs="Times New Roman"/>
                <w:sz w:val="24"/>
                <w:szCs w:val="24"/>
              </w:rPr>
              <w:t xml:space="preserve"> 35 нед.</w:t>
            </w:r>
          </w:p>
          <w:p w:rsidR="00483BD5" w:rsidRPr="001979AA" w:rsidRDefault="001979AA" w:rsidP="00DE7F48">
            <w:pPr>
              <w:widowControl w:val="0"/>
              <w:autoSpaceDE w:val="0"/>
              <w:autoSpaceDN w:val="0"/>
              <w:adjustRightInd w:val="0"/>
              <w:spacing w:after="0" w:line="240" w:lineRule="auto"/>
              <w:ind w:right="-20"/>
              <w:rPr>
                <w:rFonts w:ascii="Times New Roman" w:hAnsi="Times New Roman" w:cs="Times New Roman"/>
                <w:sz w:val="24"/>
                <w:szCs w:val="24"/>
              </w:rPr>
            </w:pPr>
            <w:r w:rsidRPr="001979AA">
              <w:rPr>
                <w:rFonts w:ascii="Times New Roman" w:hAnsi="Times New Roman" w:cs="Times New Roman"/>
                <w:sz w:val="24"/>
                <w:szCs w:val="24"/>
              </w:rPr>
              <w:t>6-8 кл ФК ГОС</w:t>
            </w:r>
            <w:r w:rsidR="008666F7">
              <w:rPr>
                <w:rFonts w:ascii="Times New Roman" w:hAnsi="Times New Roman" w:cs="Times New Roman"/>
                <w:sz w:val="24"/>
                <w:szCs w:val="24"/>
              </w:rPr>
              <w:t xml:space="preserve"> – </w:t>
            </w:r>
            <w:r w:rsidRPr="001979AA">
              <w:rPr>
                <w:rFonts w:ascii="Times New Roman" w:hAnsi="Times New Roman" w:cs="Times New Roman"/>
                <w:sz w:val="24"/>
                <w:szCs w:val="24"/>
              </w:rPr>
              <w:t xml:space="preserve"> 35</w:t>
            </w:r>
            <w:r w:rsidR="00483BD5" w:rsidRPr="001979AA">
              <w:rPr>
                <w:rFonts w:ascii="Times New Roman" w:hAnsi="Times New Roman" w:cs="Times New Roman"/>
                <w:sz w:val="24"/>
                <w:szCs w:val="24"/>
              </w:rPr>
              <w:t>нед.</w:t>
            </w:r>
          </w:p>
          <w:p w:rsidR="00483BD5" w:rsidRPr="001979AA" w:rsidRDefault="00483BD5" w:rsidP="00DE7F48">
            <w:pPr>
              <w:widowControl w:val="0"/>
              <w:autoSpaceDE w:val="0"/>
              <w:autoSpaceDN w:val="0"/>
              <w:adjustRightInd w:val="0"/>
              <w:spacing w:after="0" w:line="240" w:lineRule="auto"/>
              <w:ind w:right="-20"/>
              <w:rPr>
                <w:rFonts w:ascii="Times New Roman" w:hAnsi="Times New Roman" w:cs="Times New Roman"/>
                <w:sz w:val="24"/>
                <w:szCs w:val="24"/>
              </w:rPr>
            </w:pPr>
            <w:r w:rsidRPr="001979AA">
              <w:rPr>
                <w:rFonts w:ascii="Times New Roman" w:hAnsi="Times New Roman" w:cs="Times New Roman"/>
                <w:sz w:val="24"/>
                <w:szCs w:val="24"/>
              </w:rPr>
              <w:t>9 кл. – 34 нед.</w:t>
            </w:r>
          </w:p>
          <w:p w:rsidR="00483BD5" w:rsidRPr="0068193B" w:rsidRDefault="00483BD5" w:rsidP="00DE7F48">
            <w:pPr>
              <w:widowControl w:val="0"/>
              <w:autoSpaceDE w:val="0"/>
              <w:autoSpaceDN w:val="0"/>
              <w:adjustRightInd w:val="0"/>
              <w:spacing w:after="0" w:line="240" w:lineRule="auto"/>
              <w:ind w:right="-20"/>
              <w:rPr>
                <w:rFonts w:ascii="Times New Roman" w:hAnsi="Times New Roman" w:cs="Times New Roman"/>
                <w:sz w:val="28"/>
                <w:szCs w:val="28"/>
              </w:rPr>
            </w:pPr>
            <w:r w:rsidRPr="001979AA">
              <w:rPr>
                <w:rFonts w:ascii="Times New Roman" w:hAnsi="Times New Roman" w:cs="Times New Roman"/>
                <w:sz w:val="24"/>
                <w:szCs w:val="24"/>
              </w:rPr>
              <w:t>9 кл (заоч</w:t>
            </w:r>
            <w:r w:rsidR="008666F7">
              <w:rPr>
                <w:rFonts w:ascii="Times New Roman" w:hAnsi="Times New Roman" w:cs="Times New Roman"/>
                <w:sz w:val="24"/>
                <w:szCs w:val="24"/>
              </w:rPr>
              <w:t>. форма</w:t>
            </w:r>
            <w:r w:rsidRPr="001979AA">
              <w:rPr>
                <w:rFonts w:ascii="Times New Roman" w:hAnsi="Times New Roman" w:cs="Times New Roman"/>
                <w:sz w:val="24"/>
                <w:szCs w:val="24"/>
              </w:rPr>
              <w:t>)</w:t>
            </w:r>
            <w:r w:rsidR="008666F7">
              <w:rPr>
                <w:rFonts w:ascii="Times New Roman" w:hAnsi="Times New Roman" w:cs="Times New Roman"/>
                <w:sz w:val="24"/>
                <w:szCs w:val="24"/>
              </w:rPr>
              <w:t xml:space="preserve"> </w:t>
            </w:r>
            <w:r w:rsidRPr="001979AA">
              <w:rPr>
                <w:rFonts w:ascii="Times New Roman" w:hAnsi="Times New Roman" w:cs="Times New Roman"/>
                <w:sz w:val="24"/>
                <w:szCs w:val="24"/>
              </w:rPr>
              <w:t>–36 нед</w:t>
            </w:r>
          </w:p>
        </w:tc>
        <w:tc>
          <w:tcPr>
            <w:tcW w:w="2551" w:type="dxa"/>
          </w:tcPr>
          <w:p w:rsidR="00483BD5" w:rsidRPr="0068193B" w:rsidRDefault="00483BD5" w:rsidP="00DE7F48">
            <w:pPr>
              <w:widowControl w:val="0"/>
              <w:autoSpaceDE w:val="0"/>
              <w:autoSpaceDN w:val="0"/>
              <w:adjustRightInd w:val="0"/>
              <w:spacing w:after="0" w:line="240" w:lineRule="auto"/>
              <w:ind w:right="-20"/>
              <w:jc w:val="both"/>
              <w:rPr>
                <w:rFonts w:ascii="Times New Roman" w:hAnsi="Times New Roman" w:cs="Times New Roman"/>
                <w:sz w:val="28"/>
                <w:szCs w:val="28"/>
              </w:rPr>
            </w:pPr>
            <w:r w:rsidRPr="0068193B">
              <w:rPr>
                <w:rFonts w:ascii="Times New Roman" w:hAnsi="Times New Roman" w:cs="Times New Roman"/>
                <w:sz w:val="28"/>
                <w:szCs w:val="28"/>
              </w:rPr>
              <w:t>10 кл.  – 35 нед.</w:t>
            </w:r>
          </w:p>
          <w:p w:rsidR="00483BD5" w:rsidRPr="0068193B" w:rsidRDefault="00483BD5" w:rsidP="00DE7F48">
            <w:pPr>
              <w:widowControl w:val="0"/>
              <w:autoSpaceDE w:val="0"/>
              <w:autoSpaceDN w:val="0"/>
              <w:adjustRightInd w:val="0"/>
              <w:spacing w:after="0" w:line="240" w:lineRule="auto"/>
              <w:ind w:right="-20"/>
              <w:jc w:val="both"/>
              <w:rPr>
                <w:rFonts w:ascii="Times New Roman" w:hAnsi="Times New Roman" w:cs="Times New Roman"/>
                <w:sz w:val="28"/>
                <w:szCs w:val="28"/>
              </w:rPr>
            </w:pPr>
            <w:r w:rsidRPr="0068193B">
              <w:rPr>
                <w:rFonts w:ascii="Times New Roman" w:hAnsi="Times New Roman" w:cs="Times New Roman"/>
                <w:sz w:val="28"/>
                <w:szCs w:val="28"/>
              </w:rPr>
              <w:t>11кл. –</w:t>
            </w:r>
            <w:r w:rsidR="00501353">
              <w:rPr>
                <w:rFonts w:ascii="Times New Roman" w:hAnsi="Times New Roman" w:cs="Times New Roman"/>
                <w:sz w:val="28"/>
                <w:szCs w:val="28"/>
              </w:rPr>
              <w:t xml:space="preserve">  </w:t>
            </w:r>
            <w:r w:rsidRPr="0068193B">
              <w:rPr>
                <w:rFonts w:ascii="Times New Roman" w:hAnsi="Times New Roman" w:cs="Times New Roman"/>
                <w:sz w:val="28"/>
                <w:szCs w:val="28"/>
              </w:rPr>
              <w:t xml:space="preserve"> 34 нед. </w:t>
            </w:r>
          </w:p>
          <w:p w:rsidR="00483BD5" w:rsidRPr="0068193B" w:rsidRDefault="00483BD5" w:rsidP="00DE7F48">
            <w:pPr>
              <w:widowControl w:val="0"/>
              <w:autoSpaceDE w:val="0"/>
              <w:autoSpaceDN w:val="0"/>
              <w:adjustRightInd w:val="0"/>
              <w:spacing w:after="0" w:line="240" w:lineRule="auto"/>
              <w:ind w:right="-20"/>
              <w:jc w:val="both"/>
              <w:rPr>
                <w:rFonts w:ascii="Times New Roman" w:hAnsi="Times New Roman" w:cs="Times New Roman"/>
                <w:sz w:val="28"/>
                <w:szCs w:val="28"/>
              </w:rPr>
            </w:pPr>
          </w:p>
        </w:tc>
      </w:tr>
      <w:tr w:rsidR="00483BD5" w:rsidRPr="0068193B" w:rsidTr="00691C5A">
        <w:trPr>
          <w:jc w:val="center"/>
        </w:trPr>
        <w:tc>
          <w:tcPr>
            <w:tcW w:w="2660" w:type="dxa"/>
          </w:tcPr>
          <w:p w:rsidR="00483BD5" w:rsidRPr="00C46C37" w:rsidRDefault="00483BD5" w:rsidP="00DE7F48">
            <w:pPr>
              <w:spacing w:after="0" w:line="240" w:lineRule="auto"/>
              <w:rPr>
                <w:rFonts w:ascii="Times New Roman" w:hAnsi="Times New Roman" w:cs="Times New Roman"/>
                <w:sz w:val="24"/>
                <w:szCs w:val="24"/>
              </w:rPr>
            </w:pPr>
            <w:r w:rsidRPr="00C46C37">
              <w:rPr>
                <w:rFonts w:ascii="Times New Roman" w:hAnsi="Times New Roman" w:cs="Times New Roman"/>
                <w:w w:val="99"/>
                <w:sz w:val="24"/>
                <w:szCs w:val="24"/>
              </w:rPr>
              <w:t>Пр</w:t>
            </w:r>
            <w:r w:rsidRPr="00C46C37">
              <w:rPr>
                <w:rFonts w:ascii="Times New Roman" w:hAnsi="Times New Roman" w:cs="Times New Roman"/>
                <w:spacing w:val="4"/>
                <w:w w:val="99"/>
                <w:sz w:val="24"/>
                <w:szCs w:val="24"/>
              </w:rPr>
              <w:t>о</w:t>
            </w:r>
            <w:r w:rsidRPr="00C46C37">
              <w:rPr>
                <w:rFonts w:ascii="Times New Roman" w:hAnsi="Times New Roman" w:cs="Times New Roman"/>
                <w:spacing w:val="-1"/>
                <w:sz w:val="24"/>
                <w:szCs w:val="24"/>
              </w:rPr>
              <w:t>д</w:t>
            </w:r>
            <w:r w:rsidRPr="00C46C37">
              <w:rPr>
                <w:rFonts w:ascii="Times New Roman" w:hAnsi="Times New Roman" w:cs="Times New Roman"/>
                <w:w w:val="99"/>
                <w:sz w:val="24"/>
                <w:szCs w:val="24"/>
              </w:rPr>
              <w:t>ол</w:t>
            </w:r>
            <w:r w:rsidRPr="00C46C37">
              <w:rPr>
                <w:rFonts w:ascii="Times New Roman" w:hAnsi="Times New Roman" w:cs="Times New Roman"/>
                <w:spacing w:val="2"/>
                <w:w w:val="99"/>
                <w:sz w:val="24"/>
                <w:szCs w:val="24"/>
              </w:rPr>
              <w:t>ж</w:t>
            </w:r>
            <w:r w:rsidRPr="00C46C37">
              <w:rPr>
                <w:rFonts w:ascii="Times New Roman" w:hAnsi="Times New Roman" w:cs="Times New Roman"/>
                <w:spacing w:val="1"/>
                <w:w w:val="99"/>
                <w:sz w:val="24"/>
                <w:szCs w:val="24"/>
              </w:rPr>
              <w:t>и</w:t>
            </w:r>
            <w:r w:rsidRPr="00C46C37">
              <w:rPr>
                <w:rFonts w:ascii="Times New Roman" w:hAnsi="Times New Roman" w:cs="Times New Roman"/>
                <w:w w:val="99"/>
                <w:sz w:val="24"/>
                <w:szCs w:val="24"/>
              </w:rPr>
              <w:t>т</w:t>
            </w:r>
            <w:r w:rsidRPr="00C46C37">
              <w:rPr>
                <w:rFonts w:ascii="Times New Roman" w:hAnsi="Times New Roman" w:cs="Times New Roman"/>
                <w:sz w:val="24"/>
                <w:szCs w:val="24"/>
              </w:rPr>
              <w:t>е</w:t>
            </w:r>
            <w:r w:rsidRPr="00C46C37">
              <w:rPr>
                <w:rFonts w:ascii="Times New Roman" w:hAnsi="Times New Roman" w:cs="Times New Roman"/>
                <w:w w:val="99"/>
                <w:sz w:val="24"/>
                <w:szCs w:val="24"/>
              </w:rPr>
              <w:t>л</w:t>
            </w:r>
            <w:r w:rsidRPr="00C46C37">
              <w:rPr>
                <w:rFonts w:ascii="Times New Roman" w:hAnsi="Times New Roman" w:cs="Times New Roman"/>
                <w:spacing w:val="-3"/>
                <w:w w:val="99"/>
                <w:sz w:val="24"/>
                <w:szCs w:val="24"/>
              </w:rPr>
              <w:t>ьн</w:t>
            </w:r>
            <w:r w:rsidRPr="00C46C37">
              <w:rPr>
                <w:rFonts w:ascii="Times New Roman" w:hAnsi="Times New Roman" w:cs="Times New Roman"/>
                <w:spacing w:val="4"/>
                <w:w w:val="99"/>
                <w:sz w:val="24"/>
                <w:szCs w:val="24"/>
              </w:rPr>
              <w:t>о</w:t>
            </w:r>
            <w:r w:rsidRPr="00C46C37">
              <w:rPr>
                <w:rFonts w:ascii="Times New Roman" w:hAnsi="Times New Roman" w:cs="Times New Roman"/>
                <w:sz w:val="24"/>
                <w:szCs w:val="24"/>
              </w:rPr>
              <w:t>с</w:t>
            </w:r>
            <w:r w:rsidRPr="00C46C37">
              <w:rPr>
                <w:rFonts w:ascii="Times New Roman" w:hAnsi="Times New Roman" w:cs="Times New Roman"/>
                <w:w w:val="99"/>
                <w:sz w:val="24"/>
                <w:szCs w:val="24"/>
              </w:rPr>
              <w:t>ть</w:t>
            </w:r>
            <w:r w:rsidRPr="00C46C37">
              <w:rPr>
                <w:rFonts w:ascii="Times New Roman" w:hAnsi="Times New Roman" w:cs="Times New Roman"/>
                <w:spacing w:val="3"/>
                <w:sz w:val="24"/>
                <w:szCs w:val="24"/>
              </w:rPr>
              <w:t xml:space="preserve"> </w:t>
            </w:r>
            <w:r w:rsidRPr="00C46C37">
              <w:rPr>
                <w:rFonts w:ascii="Times New Roman" w:hAnsi="Times New Roman" w:cs="Times New Roman"/>
                <w:spacing w:val="-8"/>
                <w:w w:val="99"/>
                <w:sz w:val="24"/>
                <w:szCs w:val="24"/>
              </w:rPr>
              <w:t>у</w:t>
            </w:r>
            <w:r w:rsidRPr="00C46C37">
              <w:rPr>
                <w:rFonts w:ascii="Times New Roman" w:hAnsi="Times New Roman" w:cs="Times New Roman"/>
                <w:spacing w:val="-1"/>
                <w:w w:val="99"/>
                <w:sz w:val="24"/>
                <w:szCs w:val="24"/>
              </w:rPr>
              <w:t>ч</w:t>
            </w:r>
            <w:r w:rsidRPr="00C46C37">
              <w:rPr>
                <w:rFonts w:ascii="Times New Roman" w:hAnsi="Times New Roman" w:cs="Times New Roman"/>
                <w:sz w:val="24"/>
                <w:szCs w:val="24"/>
              </w:rPr>
              <w:t>е</w:t>
            </w:r>
            <w:r w:rsidRPr="00C46C37">
              <w:rPr>
                <w:rFonts w:ascii="Times New Roman" w:hAnsi="Times New Roman" w:cs="Times New Roman"/>
                <w:spacing w:val="-2"/>
                <w:sz w:val="24"/>
                <w:szCs w:val="24"/>
              </w:rPr>
              <w:t>б</w:t>
            </w:r>
            <w:r w:rsidRPr="00C46C37">
              <w:rPr>
                <w:rFonts w:ascii="Times New Roman" w:hAnsi="Times New Roman" w:cs="Times New Roman"/>
                <w:w w:val="99"/>
                <w:sz w:val="24"/>
                <w:szCs w:val="24"/>
              </w:rPr>
              <w:t>н</w:t>
            </w:r>
            <w:r w:rsidRPr="00C46C37">
              <w:rPr>
                <w:rFonts w:ascii="Times New Roman" w:hAnsi="Times New Roman" w:cs="Times New Roman"/>
                <w:spacing w:val="5"/>
                <w:w w:val="99"/>
                <w:sz w:val="24"/>
                <w:szCs w:val="24"/>
              </w:rPr>
              <w:t>о</w:t>
            </w:r>
            <w:r w:rsidRPr="00C46C37">
              <w:rPr>
                <w:rFonts w:ascii="Times New Roman" w:hAnsi="Times New Roman" w:cs="Times New Roman"/>
                <w:w w:val="99"/>
                <w:sz w:val="24"/>
                <w:szCs w:val="24"/>
              </w:rPr>
              <w:t>й</w:t>
            </w:r>
            <w:r w:rsidRPr="00C46C37">
              <w:rPr>
                <w:rFonts w:ascii="Times New Roman" w:hAnsi="Times New Roman" w:cs="Times New Roman"/>
                <w:spacing w:val="3"/>
                <w:sz w:val="24"/>
                <w:szCs w:val="24"/>
              </w:rPr>
              <w:t xml:space="preserve"> </w:t>
            </w:r>
            <w:r w:rsidRPr="00C46C37">
              <w:rPr>
                <w:rFonts w:ascii="Times New Roman" w:hAnsi="Times New Roman" w:cs="Times New Roman"/>
                <w:spacing w:val="1"/>
                <w:w w:val="99"/>
                <w:sz w:val="24"/>
                <w:szCs w:val="24"/>
              </w:rPr>
              <w:t>н</w:t>
            </w:r>
            <w:r w:rsidRPr="00C46C37">
              <w:rPr>
                <w:rFonts w:ascii="Times New Roman" w:hAnsi="Times New Roman" w:cs="Times New Roman"/>
                <w:sz w:val="24"/>
                <w:szCs w:val="24"/>
              </w:rPr>
              <w:t>е</w:t>
            </w:r>
            <w:r w:rsidRPr="00C46C37">
              <w:rPr>
                <w:rFonts w:ascii="Times New Roman" w:hAnsi="Times New Roman" w:cs="Times New Roman"/>
                <w:spacing w:val="-1"/>
                <w:sz w:val="24"/>
                <w:szCs w:val="24"/>
              </w:rPr>
              <w:t>де</w:t>
            </w:r>
            <w:r w:rsidRPr="00C46C37">
              <w:rPr>
                <w:rFonts w:ascii="Times New Roman" w:hAnsi="Times New Roman" w:cs="Times New Roman"/>
                <w:w w:val="99"/>
                <w:sz w:val="24"/>
                <w:szCs w:val="24"/>
              </w:rPr>
              <w:t>ли</w:t>
            </w:r>
          </w:p>
        </w:tc>
        <w:tc>
          <w:tcPr>
            <w:tcW w:w="2126" w:type="dxa"/>
          </w:tcPr>
          <w:p w:rsidR="00483BD5" w:rsidRPr="0068193B" w:rsidRDefault="00483BD5" w:rsidP="00DE7F48">
            <w:pPr>
              <w:widowControl w:val="0"/>
              <w:autoSpaceDE w:val="0"/>
              <w:autoSpaceDN w:val="0"/>
              <w:adjustRightInd w:val="0"/>
              <w:spacing w:after="0" w:line="240" w:lineRule="auto"/>
              <w:rPr>
                <w:rFonts w:ascii="Times New Roman" w:hAnsi="Times New Roman" w:cs="Times New Roman"/>
                <w:sz w:val="28"/>
                <w:szCs w:val="28"/>
              </w:rPr>
            </w:pPr>
          </w:p>
          <w:p w:rsidR="00483BD5" w:rsidRPr="0068193B" w:rsidRDefault="00483BD5" w:rsidP="00DE7F48">
            <w:pPr>
              <w:widowControl w:val="0"/>
              <w:autoSpaceDE w:val="0"/>
              <w:autoSpaceDN w:val="0"/>
              <w:adjustRightInd w:val="0"/>
              <w:spacing w:after="0" w:line="240" w:lineRule="auto"/>
              <w:rPr>
                <w:rFonts w:ascii="Times New Roman" w:hAnsi="Times New Roman" w:cs="Times New Roman"/>
                <w:sz w:val="28"/>
                <w:szCs w:val="28"/>
              </w:rPr>
            </w:pPr>
            <w:r w:rsidRPr="0068193B">
              <w:rPr>
                <w:rFonts w:ascii="Times New Roman" w:hAnsi="Times New Roman" w:cs="Times New Roman"/>
                <w:sz w:val="28"/>
                <w:szCs w:val="28"/>
              </w:rPr>
              <w:t>5-дневная</w:t>
            </w:r>
          </w:p>
        </w:tc>
        <w:tc>
          <w:tcPr>
            <w:tcW w:w="3119" w:type="dxa"/>
          </w:tcPr>
          <w:p w:rsidR="00483BD5" w:rsidRPr="0068193B" w:rsidRDefault="00483BD5" w:rsidP="00DE7F48">
            <w:pPr>
              <w:widowControl w:val="0"/>
              <w:autoSpaceDE w:val="0"/>
              <w:autoSpaceDN w:val="0"/>
              <w:adjustRightInd w:val="0"/>
              <w:spacing w:after="0" w:line="240" w:lineRule="auto"/>
              <w:ind w:right="-20"/>
              <w:rPr>
                <w:rFonts w:ascii="Times New Roman" w:hAnsi="Times New Roman" w:cs="Times New Roman"/>
                <w:sz w:val="28"/>
                <w:szCs w:val="28"/>
              </w:rPr>
            </w:pPr>
          </w:p>
          <w:p w:rsidR="00483BD5" w:rsidRPr="0068193B" w:rsidRDefault="00483BD5" w:rsidP="00DE7F48">
            <w:pPr>
              <w:widowControl w:val="0"/>
              <w:autoSpaceDE w:val="0"/>
              <w:autoSpaceDN w:val="0"/>
              <w:adjustRightInd w:val="0"/>
              <w:spacing w:after="0" w:line="240" w:lineRule="auto"/>
              <w:ind w:right="-20"/>
              <w:rPr>
                <w:rFonts w:ascii="Times New Roman" w:hAnsi="Times New Roman" w:cs="Times New Roman"/>
                <w:sz w:val="28"/>
                <w:szCs w:val="28"/>
              </w:rPr>
            </w:pPr>
            <w:r w:rsidRPr="0068193B">
              <w:rPr>
                <w:rFonts w:ascii="Times New Roman" w:hAnsi="Times New Roman" w:cs="Times New Roman"/>
                <w:sz w:val="28"/>
                <w:szCs w:val="28"/>
              </w:rPr>
              <w:t>6-дневная</w:t>
            </w:r>
          </w:p>
        </w:tc>
        <w:tc>
          <w:tcPr>
            <w:tcW w:w="2551" w:type="dxa"/>
          </w:tcPr>
          <w:p w:rsidR="00483BD5" w:rsidRPr="0068193B" w:rsidRDefault="00483BD5" w:rsidP="00DE7F48">
            <w:pPr>
              <w:widowControl w:val="0"/>
              <w:autoSpaceDE w:val="0"/>
              <w:autoSpaceDN w:val="0"/>
              <w:adjustRightInd w:val="0"/>
              <w:spacing w:after="0" w:line="240" w:lineRule="auto"/>
              <w:ind w:right="-20"/>
              <w:rPr>
                <w:rFonts w:ascii="Times New Roman" w:hAnsi="Times New Roman" w:cs="Times New Roman"/>
                <w:sz w:val="28"/>
                <w:szCs w:val="28"/>
              </w:rPr>
            </w:pPr>
          </w:p>
          <w:p w:rsidR="00483BD5" w:rsidRPr="0068193B" w:rsidRDefault="00483BD5" w:rsidP="00DE7F48">
            <w:pPr>
              <w:widowControl w:val="0"/>
              <w:autoSpaceDE w:val="0"/>
              <w:autoSpaceDN w:val="0"/>
              <w:adjustRightInd w:val="0"/>
              <w:spacing w:after="0" w:line="240" w:lineRule="auto"/>
              <w:ind w:right="-20"/>
              <w:rPr>
                <w:rFonts w:ascii="Times New Roman" w:hAnsi="Times New Roman" w:cs="Times New Roman"/>
                <w:sz w:val="28"/>
                <w:szCs w:val="28"/>
              </w:rPr>
            </w:pPr>
            <w:r w:rsidRPr="0068193B">
              <w:rPr>
                <w:rFonts w:ascii="Times New Roman" w:hAnsi="Times New Roman" w:cs="Times New Roman"/>
                <w:sz w:val="28"/>
                <w:szCs w:val="28"/>
              </w:rPr>
              <w:t>6-дневная</w:t>
            </w:r>
          </w:p>
        </w:tc>
      </w:tr>
      <w:tr w:rsidR="00483BD5" w:rsidRPr="0068193B" w:rsidTr="00691C5A">
        <w:trPr>
          <w:jc w:val="center"/>
        </w:trPr>
        <w:tc>
          <w:tcPr>
            <w:tcW w:w="2660" w:type="dxa"/>
          </w:tcPr>
          <w:p w:rsidR="00483BD5" w:rsidRPr="00C46C37" w:rsidRDefault="00483BD5" w:rsidP="00DE7F48">
            <w:pPr>
              <w:spacing w:after="0" w:line="240" w:lineRule="auto"/>
              <w:rPr>
                <w:rFonts w:ascii="Times New Roman" w:hAnsi="Times New Roman" w:cs="Times New Roman"/>
                <w:sz w:val="24"/>
                <w:szCs w:val="24"/>
              </w:rPr>
            </w:pPr>
            <w:r w:rsidRPr="00C46C37">
              <w:rPr>
                <w:rFonts w:ascii="Times New Roman" w:hAnsi="Times New Roman" w:cs="Times New Roman"/>
                <w:w w:val="99"/>
                <w:sz w:val="24"/>
                <w:szCs w:val="24"/>
              </w:rPr>
              <w:t>Пр</w:t>
            </w:r>
            <w:r w:rsidRPr="00C46C37">
              <w:rPr>
                <w:rFonts w:ascii="Times New Roman" w:hAnsi="Times New Roman" w:cs="Times New Roman"/>
                <w:spacing w:val="4"/>
                <w:w w:val="99"/>
                <w:sz w:val="24"/>
                <w:szCs w:val="24"/>
              </w:rPr>
              <w:t>о</w:t>
            </w:r>
            <w:r w:rsidRPr="00C46C37">
              <w:rPr>
                <w:rFonts w:ascii="Times New Roman" w:hAnsi="Times New Roman" w:cs="Times New Roman"/>
                <w:spacing w:val="-1"/>
                <w:sz w:val="24"/>
                <w:szCs w:val="24"/>
              </w:rPr>
              <w:t>д</w:t>
            </w:r>
            <w:r w:rsidRPr="00C46C37">
              <w:rPr>
                <w:rFonts w:ascii="Times New Roman" w:hAnsi="Times New Roman" w:cs="Times New Roman"/>
                <w:w w:val="99"/>
                <w:sz w:val="24"/>
                <w:szCs w:val="24"/>
              </w:rPr>
              <w:t>ол</w:t>
            </w:r>
            <w:r w:rsidRPr="00C46C37">
              <w:rPr>
                <w:rFonts w:ascii="Times New Roman" w:hAnsi="Times New Roman" w:cs="Times New Roman"/>
                <w:spacing w:val="2"/>
                <w:w w:val="99"/>
                <w:sz w:val="24"/>
                <w:szCs w:val="24"/>
              </w:rPr>
              <w:t>ж</w:t>
            </w:r>
            <w:r w:rsidRPr="00C46C37">
              <w:rPr>
                <w:rFonts w:ascii="Times New Roman" w:hAnsi="Times New Roman" w:cs="Times New Roman"/>
                <w:spacing w:val="1"/>
                <w:w w:val="99"/>
                <w:sz w:val="24"/>
                <w:szCs w:val="24"/>
              </w:rPr>
              <w:t>и</w:t>
            </w:r>
            <w:r w:rsidRPr="00C46C37">
              <w:rPr>
                <w:rFonts w:ascii="Times New Roman" w:hAnsi="Times New Roman" w:cs="Times New Roman"/>
                <w:w w:val="99"/>
                <w:sz w:val="24"/>
                <w:szCs w:val="24"/>
              </w:rPr>
              <w:t>т</w:t>
            </w:r>
            <w:r w:rsidRPr="00C46C37">
              <w:rPr>
                <w:rFonts w:ascii="Times New Roman" w:hAnsi="Times New Roman" w:cs="Times New Roman"/>
                <w:sz w:val="24"/>
                <w:szCs w:val="24"/>
              </w:rPr>
              <w:t>е</w:t>
            </w:r>
            <w:r w:rsidRPr="00C46C37">
              <w:rPr>
                <w:rFonts w:ascii="Times New Roman" w:hAnsi="Times New Roman" w:cs="Times New Roman"/>
                <w:w w:val="99"/>
                <w:sz w:val="24"/>
                <w:szCs w:val="24"/>
              </w:rPr>
              <w:t>л</w:t>
            </w:r>
            <w:r w:rsidRPr="00C46C37">
              <w:rPr>
                <w:rFonts w:ascii="Times New Roman" w:hAnsi="Times New Roman" w:cs="Times New Roman"/>
                <w:spacing w:val="-3"/>
                <w:w w:val="99"/>
                <w:sz w:val="24"/>
                <w:szCs w:val="24"/>
              </w:rPr>
              <w:t>ьн</w:t>
            </w:r>
            <w:r w:rsidRPr="00C46C37">
              <w:rPr>
                <w:rFonts w:ascii="Times New Roman" w:hAnsi="Times New Roman" w:cs="Times New Roman"/>
                <w:spacing w:val="4"/>
                <w:w w:val="99"/>
                <w:sz w:val="24"/>
                <w:szCs w:val="24"/>
              </w:rPr>
              <w:t>о</w:t>
            </w:r>
            <w:r w:rsidRPr="00C46C37">
              <w:rPr>
                <w:rFonts w:ascii="Times New Roman" w:hAnsi="Times New Roman" w:cs="Times New Roman"/>
                <w:sz w:val="24"/>
                <w:szCs w:val="24"/>
              </w:rPr>
              <w:t>с</w:t>
            </w:r>
            <w:r w:rsidRPr="00C46C37">
              <w:rPr>
                <w:rFonts w:ascii="Times New Roman" w:hAnsi="Times New Roman" w:cs="Times New Roman"/>
                <w:w w:val="99"/>
                <w:sz w:val="24"/>
                <w:szCs w:val="24"/>
              </w:rPr>
              <w:t>ть</w:t>
            </w:r>
            <w:r w:rsidRPr="00C46C37">
              <w:rPr>
                <w:rFonts w:ascii="Times New Roman" w:hAnsi="Times New Roman" w:cs="Times New Roman"/>
                <w:spacing w:val="3"/>
                <w:sz w:val="24"/>
                <w:szCs w:val="24"/>
              </w:rPr>
              <w:t xml:space="preserve"> </w:t>
            </w:r>
            <w:r w:rsidRPr="00C46C37">
              <w:rPr>
                <w:rFonts w:ascii="Times New Roman" w:hAnsi="Times New Roman" w:cs="Times New Roman"/>
                <w:spacing w:val="-8"/>
                <w:w w:val="99"/>
                <w:sz w:val="24"/>
                <w:szCs w:val="24"/>
              </w:rPr>
              <w:t>у</w:t>
            </w:r>
            <w:r w:rsidRPr="00C46C37">
              <w:rPr>
                <w:rFonts w:ascii="Times New Roman" w:hAnsi="Times New Roman" w:cs="Times New Roman"/>
                <w:w w:val="99"/>
                <w:sz w:val="24"/>
                <w:szCs w:val="24"/>
              </w:rPr>
              <w:t>р</w:t>
            </w:r>
            <w:r w:rsidRPr="00C46C37">
              <w:rPr>
                <w:rFonts w:ascii="Times New Roman" w:hAnsi="Times New Roman" w:cs="Times New Roman"/>
                <w:spacing w:val="4"/>
                <w:w w:val="99"/>
                <w:sz w:val="24"/>
                <w:szCs w:val="24"/>
              </w:rPr>
              <w:t>о</w:t>
            </w:r>
            <w:r w:rsidRPr="00C46C37">
              <w:rPr>
                <w:rFonts w:ascii="Times New Roman" w:hAnsi="Times New Roman" w:cs="Times New Roman"/>
                <w:spacing w:val="-1"/>
                <w:sz w:val="24"/>
                <w:szCs w:val="24"/>
              </w:rPr>
              <w:t>к</w:t>
            </w:r>
            <w:r w:rsidRPr="00C46C37">
              <w:rPr>
                <w:rFonts w:ascii="Times New Roman" w:hAnsi="Times New Roman" w:cs="Times New Roman"/>
                <w:spacing w:val="4"/>
                <w:w w:val="99"/>
                <w:sz w:val="24"/>
                <w:szCs w:val="24"/>
              </w:rPr>
              <w:t>о</w:t>
            </w:r>
            <w:r w:rsidRPr="00C46C37">
              <w:rPr>
                <w:rFonts w:ascii="Times New Roman" w:hAnsi="Times New Roman" w:cs="Times New Roman"/>
                <w:w w:val="99"/>
                <w:sz w:val="24"/>
                <w:szCs w:val="24"/>
              </w:rPr>
              <w:t>в</w:t>
            </w:r>
          </w:p>
        </w:tc>
        <w:tc>
          <w:tcPr>
            <w:tcW w:w="2126" w:type="dxa"/>
          </w:tcPr>
          <w:p w:rsidR="00483BD5" w:rsidRPr="0068193B" w:rsidRDefault="00483BD5" w:rsidP="00DE7F48">
            <w:pPr>
              <w:widowControl w:val="0"/>
              <w:autoSpaceDE w:val="0"/>
              <w:autoSpaceDN w:val="0"/>
              <w:adjustRightInd w:val="0"/>
              <w:spacing w:after="0" w:line="240" w:lineRule="auto"/>
              <w:rPr>
                <w:rFonts w:ascii="Times New Roman" w:hAnsi="Times New Roman" w:cs="Times New Roman"/>
                <w:sz w:val="28"/>
                <w:szCs w:val="28"/>
              </w:rPr>
            </w:pPr>
          </w:p>
          <w:p w:rsidR="00483BD5" w:rsidRPr="0068193B" w:rsidRDefault="00483BD5" w:rsidP="00DE7F48">
            <w:pPr>
              <w:widowControl w:val="0"/>
              <w:autoSpaceDE w:val="0"/>
              <w:autoSpaceDN w:val="0"/>
              <w:adjustRightInd w:val="0"/>
              <w:spacing w:after="0" w:line="240" w:lineRule="auto"/>
              <w:rPr>
                <w:rFonts w:ascii="Times New Roman" w:hAnsi="Times New Roman" w:cs="Times New Roman"/>
                <w:sz w:val="28"/>
                <w:szCs w:val="28"/>
              </w:rPr>
            </w:pPr>
            <w:r w:rsidRPr="0068193B">
              <w:rPr>
                <w:rFonts w:ascii="Times New Roman" w:hAnsi="Times New Roman" w:cs="Times New Roman"/>
                <w:sz w:val="28"/>
                <w:szCs w:val="28"/>
              </w:rPr>
              <w:t>45 минут</w:t>
            </w:r>
          </w:p>
        </w:tc>
        <w:tc>
          <w:tcPr>
            <w:tcW w:w="3119" w:type="dxa"/>
          </w:tcPr>
          <w:p w:rsidR="00483BD5" w:rsidRPr="0068193B" w:rsidRDefault="00483BD5" w:rsidP="00DE7F48">
            <w:pPr>
              <w:widowControl w:val="0"/>
              <w:autoSpaceDE w:val="0"/>
              <w:autoSpaceDN w:val="0"/>
              <w:adjustRightInd w:val="0"/>
              <w:spacing w:after="0" w:line="240" w:lineRule="auto"/>
              <w:ind w:right="-20"/>
              <w:rPr>
                <w:rFonts w:ascii="Times New Roman" w:hAnsi="Times New Roman" w:cs="Times New Roman"/>
                <w:sz w:val="28"/>
                <w:szCs w:val="28"/>
              </w:rPr>
            </w:pPr>
          </w:p>
          <w:p w:rsidR="00483BD5" w:rsidRPr="0068193B" w:rsidRDefault="00483BD5" w:rsidP="00DE7F48">
            <w:pPr>
              <w:widowControl w:val="0"/>
              <w:autoSpaceDE w:val="0"/>
              <w:autoSpaceDN w:val="0"/>
              <w:adjustRightInd w:val="0"/>
              <w:spacing w:after="0" w:line="240" w:lineRule="auto"/>
              <w:ind w:right="-20"/>
              <w:rPr>
                <w:rFonts w:ascii="Times New Roman" w:hAnsi="Times New Roman" w:cs="Times New Roman"/>
                <w:sz w:val="28"/>
                <w:szCs w:val="28"/>
              </w:rPr>
            </w:pPr>
            <w:r w:rsidRPr="0068193B">
              <w:rPr>
                <w:rFonts w:ascii="Times New Roman" w:hAnsi="Times New Roman" w:cs="Times New Roman"/>
                <w:sz w:val="28"/>
                <w:szCs w:val="28"/>
              </w:rPr>
              <w:t>45 минут</w:t>
            </w:r>
          </w:p>
        </w:tc>
        <w:tc>
          <w:tcPr>
            <w:tcW w:w="2551" w:type="dxa"/>
          </w:tcPr>
          <w:p w:rsidR="00483BD5" w:rsidRPr="0068193B" w:rsidRDefault="00483BD5" w:rsidP="00DE7F48">
            <w:pPr>
              <w:widowControl w:val="0"/>
              <w:autoSpaceDE w:val="0"/>
              <w:autoSpaceDN w:val="0"/>
              <w:adjustRightInd w:val="0"/>
              <w:spacing w:after="0" w:line="240" w:lineRule="auto"/>
              <w:ind w:right="-20"/>
              <w:rPr>
                <w:rFonts w:ascii="Times New Roman" w:hAnsi="Times New Roman" w:cs="Times New Roman"/>
                <w:sz w:val="28"/>
                <w:szCs w:val="28"/>
              </w:rPr>
            </w:pPr>
          </w:p>
          <w:p w:rsidR="00483BD5" w:rsidRPr="0068193B" w:rsidRDefault="00483BD5" w:rsidP="00DE7F48">
            <w:pPr>
              <w:widowControl w:val="0"/>
              <w:autoSpaceDE w:val="0"/>
              <w:autoSpaceDN w:val="0"/>
              <w:adjustRightInd w:val="0"/>
              <w:spacing w:after="0" w:line="240" w:lineRule="auto"/>
              <w:ind w:right="-20"/>
              <w:rPr>
                <w:rFonts w:ascii="Times New Roman" w:hAnsi="Times New Roman" w:cs="Times New Roman"/>
                <w:sz w:val="28"/>
                <w:szCs w:val="28"/>
              </w:rPr>
            </w:pPr>
            <w:r w:rsidRPr="0068193B">
              <w:rPr>
                <w:rFonts w:ascii="Times New Roman" w:hAnsi="Times New Roman" w:cs="Times New Roman"/>
                <w:sz w:val="28"/>
                <w:szCs w:val="28"/>
              </w:rPr>
              <w:t>45 минут</w:t>
            </w:r>
          </w:p>
        </w:tc>
      </w:tr>
      <w:tr w:rsidR="00483BD5" w:rsidRPr="0068193B" w:rsidTr="00691C5A">
        <w:trPr>
          <w:jc w:val="center"/>
        </w:trPr>
        <w:tc>
          <w:tcPr>
            <w:tcW w:w="2660" w:type="dxa"/>
          </w:tcPr>
          <w:p w:rsidR="00483BD5" w:rsidRPr="00C46C37" w:rsidRDefault="00483BD5" w:rsidP="00DE7F48">
            <w:pPr>
              <w:spacing w:after="0" w:line="240" w:lineRule="auto"/>
              <w:rPr>
                <w:rFonts w:ascii="Times New Roman" w:hAnsi="Times New Roman" w:cs="Times New Roman"/>
                <w:sz w:val="24"/>
                <w:szCs w:val="24"/>
              </w:rPr>
            </w:pPr>
            <w:r w:rsidRPr="00C46C37">
              <w:rPr>
                <w:rFonts w:ascii="Times New Roman" w:hAnsi="Times New Roman" w:cs="Times New Roman"/>
                <w:w w:val="99"/>
                <w:sz w:val="24"/>
                <w:szCs w:val="24"/>
              </w:rPr>
              <w:t>Пр</w:t>
            </w:r>
            <w:r w:rsidRPr="00C46C37">
              <w:rPr>
                <w:rFonts w:ascii="Times New Roman" w:hAnsi="Times New Roman" w:cs="Times New Roman"/>
                <w:spacing w:val="4"/>
                <w:w w:val="99"/>
                <w:sz w:val="24"/>
                <w:szCs w:val="24"/>
              </w:rPr>
              <w:t>о</w:t>
            </w:r>
            <w:r w:rsidRPr="00C46C37">
              <w:rPr>
                <w:rFonts w:ascii="Times New Roman" w:hAnsi="Times New Roman" w:cs="Times New Roman"/>
                <w:spacing w:val="-1"/>
                <w:sz w:val="24"/>
                <w:szCs w:val="24"/>
              </w:rPr>
              <w:t>д</w:t>
            </w:r>
            <w:r w:rsidRPr="00C46C37">
              <w:rPr>
                <w:rFonts w:ascii="Times New Roman" w:hAnsi="Times New Roman" w:cs="Times New Roman"/>
                <w:w w:val="99"/>
                <w:sz w:val="24"/>
                <w:szCs w:val="24"/>
              </w:rPr>
              <w:t>ол</w:t>
            </w:r>
            <w:r w:rsidRPr="00C46C37">
              <w:rPr>
                <w:rFonts w:ascii="Times New Roman" w:hAnsi="Times New Roman" w:cs="Times New Roman"/>
                <w:spacing w:val="2"/>
                <w:w w:val="99"/>
                <w:sz w:val="24"/>
                <w:szCs w:val="24"/>
              </w:rPr>
              <w:t>ж</w:t>
            </w:r>
            <w:r w:rsidRPr="00C46C37">
              <w:rPr>
                <w:rFonts w:ascii="Times New Roman" w:hAnsi="Times New Roman" w:cs="Times New Roman"/>
                <w:spacing w:val="1"/>
                <w:w w:val="99"/>
                <w:sz w:val="24"/>
                <w:szCs w:val="24"/>
              </w:rPr>
              <w:t>и</w:t>
            </w:r>
            <w:r w:rsidRPr="00C46C37">
              <w:rPr>
                <w:rFonts w:ascii="Times New Roman" w:hAnsi="Times New Roman" w:cs="Times New Roman"/>
                <w:w w:val="99"/>
                <w:sz w:val="24"/>
                <w:szCs w:val="24"/>
              </w:rPr>
              <w:t>т</w:t>
            </w:r>
            <w:r w:rsidRPr="00C46C37">
              <w:rPr>
                <w:rFonts w:ascii="Times New Roman" w:hAnsi="Times New Roman" w:cs="Times New Roman"/>
                <w:sz w:val="24"/>
                <w:szCs w:val="24"/>
              </w:rPr>
              <w:t>е</w:t>
            </w:r>
            <w:r w:rsidRPr="00C46C37">
              <w:rPr>
                <w:rFonts w:ascii="Times New Roman" w:hAnsi="Times New Roman" w:cs="Times New Roman"/>
                <w:w w:val="99"/>
                <w:sz w:val="24"/>
                <w:szCs w:val="24"/>
              </w:rPr>
              <w:t>л</w:t>
            </w:r>
            <w:r w:rsidRPr="00C46C37">
              <w:rPr>
                <w:rFonts w:ascii="Times New Roman" w:hAnsi="Times New Roman" w:cs="Times New Roman"/>
                <w:spacing w:val="-3"/>
                <w:w w:val="99"/>
                <w:sz w:val="24"/>
                <w:szCs w:val="24"/>
              </w:rPr>
              <w:t>ьн</w:t>
            </w:r>
            <w:r w:rsidRPr="00C46C37">
              <w:rPr>
                <w:rFonts w:ascii="Times New Roman" w:hAnsi="Times New Roman" w:cs="Times New Roman"/>
                <w:spacing w:val="4"/>
                <w:w w:val="99"/>
                <w:sz w:val="24"/>
                <w:szCs w:val="24"/>
              </w:rPr>
              <w:t>о</w:t>
            </w:r>
            <w:r w:rsidRPr="00C46C37">
              <w:rPr>
                <w:rFonts w:ascii="Times New Roman" w:hAnsi="Times New Roman" w:cs="Times New Roman"/>
                <w:sz w:val="24"/>
                <w:szCs w:val="24"/>
              </w:rPr>
              <w:t>с</w:t>
            </w:r>
            <w:r w:rsidRPr="00C46C37">
              <w:rPr>
                <w:rFonts w:ascii="Times New Roman" w:hAnsi="Times New Roman" w:cs="Times New Roman"/>
                <w:w w:val="99"/>
                <w:sz w:val="24"/>
                <w:szCs w:val="24"/>
              </w:rPr>
              <w:t>ть</w:t>
            </w:r>
            <w:r w:rsidRPr="00C46C37">
              <w:rPr>
                <w:rFonts w:ascii="Times New Roman" w:hAnsi="Times New Roman" w:cs="Times New Roman"/>
                <w:sz w:val="24"/>
                <w:szCs w:val="24"/>
              </w:rPr>
              <w:t xml:space="preserve"> </w:t>
            </w:r>
            <w:r w:rsidRPr="00C46C37">
              <w:rPr>
                <w:rFonts w:ascii="Times New Roman" w:hAnsi="Times New Roman" w:cs="Times New Roman"/>
                <w:w w:val="99"/>
                <w:sz w:val="24"/>
                <w:szCs w:val="24"/>
              </w:rPr>
              <w:t>п</w:t>
            </w:r>
            <w:r w:rsidRPr="00C46C37">
              <w:rPr>
                <w:rFonts w:ascii="Times New Roman" w:hAnsi="Times New Roman" w:cs="Times New Roman"/>
                <w:sz w:val="24"/>
                <w:szCs w:val="24"/>
              </w:rPr>
              <w:t>е</w:t>
            </w:r>
            <w:r w:rsidRPr="00C46C37">
              <w:rPr>
                <w:rFonts w:ascii="Times New Roman" w:hAnsi="Times New Roman" w:cs="Times New Roman"/>
                <w:w w:val="99"/>
                <w:sz w:val="24"/>
                <w:szCs w:val="24"/>
              </w:rPr>
              <w:t>р</w:t>
            </w:r>
            <w:r w:rsidRPr="00C46C37">
              <w:rPr>
                <w:rFonts w:ascii="Times New Roman" w:hAnsi="Times New Roman" w:cs="Times New Roman"/>
                <w:spacing w:val="-1"/>
                <w:sz w:val="24"/>
                <w:szCs w:val="24"/>
              </w:rPr>
              <w:t>е</w:t>
            </w:r>
            <w:r w:rsidRPr="00C46C37">
              <w:rPr>
                <w:rFonts w:ascii="Times New Roman" w:hAnsi="Times New Roman" w:cs="Times New Roman"/>
                <w:w w:val="99"/>
                <w:sz w:val="24"/>
                <w:szCs w:val="24"/>
              </w:rPr>
              <w:t>р</w:t>
            </w:r>
            <w:r w:rsidRPr="00C46C37">
              <w:rPr>
                <w:rFonts w:ascii="Times New Roman" w:hAnsi="Times New Roman" w:cs="Times New Roman"/>
                <w:spacing w:val="1"/>
                <w:w w:val="99"/>
                <w:sz w:val="24"/>
                <w:szCs w:val="24"/>
              </w:rPr>
              <w:t>ы</w:t>
            </w:r>
            <w:r w:rsidRPr="00C46C37">
              <w:rPr>
                <w:rFonts w:ascii="Times New Roman" w:hAnsi="Times New Roman" w:cs="Times New Roman"/>
                <w:spacing w:val="-1"/>
                <w:w w:val="99"/>
                <w:sz w:val="24"/>
                <w:szCs w:val="24"/>
              </w:rPr>
              <w:t>в</w:t>
            </w:r>
            <w:r w:rsidRPr="00C46C37">
              <w:rPr>
                <w:rFonts w:ascii="Times New Roman" w:hAnsi="Times New Roman" w:cs="Times New Roman"/>
                <w:spacing w:val="3"/>
                <w:w w:val="99"/>
                <w:sz w:val="24"/>
                <w:szCs w:val="24"/>
              </w:rPr>
              <w:t>о</w:t>
            </w:r>
            <w:r w:rsidRPr="00C46C37">
              <w:rPr>
                <w:rFonts w:ascii="Times New Roman" w:hAnsi="Times New Roman" w:cs="Times New Roman"/>
                <w:w w:val="99"/>
                <w:sz w:val="24"/>
                <w:szCs w:val="24"/>
              </w:rPr>
              <w:t>в</w:t>
            </w:r>
          </w:p>
          <w:p w:rsidR="00483BD5" w:rsidRPr="00C46C37" w:rsidRDefault="00483BD5" w:rsidP="00DE7F48">
            <w:pPr>
              <w:spacing w:after="0" w:line="240" w:lineRule="auto"/>
              <w:jc w:val="center"/>
              <w:rPr>
                <w:rFonts w:ascii="Times New Roman" w:hAnsi="Times New Roman" w:cs="Times New Roman"/>
                <w:sz w:val="24"/>
                <w:szCs w:val="24"/>
              </w:rPr>
            </w:pPr>
          </w:p>
        </w:tc>
        <w:tc>
          <w:tcPr>
            <w:tcW w:w="2126" w:type="dxa"/>
          </w:tcPr>
          <w:p w:rsidR="00483BD5" w:rsidRPr="00E5524E" w:rsidRDefault="00483BD5" w:rsidP="00DE7F48">
            <w:pPr>
              <w:widowControl w:val="0"/>
              <w:autoSpaceDE w:val="0"/>
              <w:autoSpaceDN w:val="0"/>
              <w:adjustRightInd w:val="0"/>
              <w:spacing w:after="0" w:line="240" w:lineRule="auto"/>
              <w:rPr>
                <w:rFonts w:ascii="Times New Roman" w:hAnsi="Times New Roman" w:cs="Times New Roman"/>
                <w:sz w:val="24"/>
                <w:szCs w:val="24"/>
              </w:rPr>
            </w:pPr>
            <w:r w:rsidRPr="00E5524E">
              <w:rPr>
                <w:rFonts w:ascii="Times New Roman" w:hAnsi="Times New Roman" w:cs="Times New Roman"/>
                <w:sz w:val="24"/>
                <w:szCs w:val="24"/>
              </w:rPr>
              <w:t xml:space="preserve">после 1, 4  ур. </w:t>
            </w:r>
          </w:p>
          <w:p w:rsidR="00483BD5" w:rsidRPr="00E5524E" w:rsidRDefault="00483BD5" w:rsidP="00E5524E">
            <w:pPr>
              <w:widowControl w:val="0"/>
              <w:autoSpaceDE w:val="0"/>
              <w:autoSpaceDN w:val="0"/>
              <w:adjustRightInd w:val="0"/>
              <w:spacing w:after="0" w:line="240" w:lineRule="auto"/>
              <w:jc w:val="center"/>
              <w:rPr>
                <w:rFonts w:ascii="Times New Roman" w:hAnsi="Times New Roman" w:cs="Times New Roman"/>
                <w:sz w:val="24"/>
                <w:szCs w:val="24"/>
              </w:rPr>
            </w:pPr>
            <w:r w:rsidRPr="00E5524E">
              <w:rPr>
                <w:rFonts w:ascii="Times New Roman" w:hAnsi="Times New Roman" w:cs="Times New Roman"/>
                <w:sz w:val="24"/>
                <w:szCs w:val="24"/>
              </w:rPr>
              <w:t>15 мин.,</w:t>
            </w:r>
          </w:p>
          <w:p w:rsidR="00483BD5" w:rsidRPr="00E5524E" w:rsidRDefault="00483BD5" w:rsidP="00DE7F48">
            <w:pPr>
              <w:widowControl w:val="0"/>
              <w:autoSpaceDE w:val="0"/>
              <w:autoSpaceDN w:val="0"/>
              <w:adjustRightInd w:val="0"/>
              <w:spacing w:after="0" w:line="240" w:lineRule="auto"/>
              <w:rPr>
                <w:rFonts w:ascii="Times New Roman" w:hAnsi="Times New Roman" w:cs="Times New Roman"/>
                <w:sz w:val="24"/>
                <w:szCs w:val="24"/>
              </w:rPr>
            </w:pPr>
            <w:r w:rsidRPr="00E5524E">
              <w:rPr>
                <w:rFonts w:ascii="Times New Roman" w:hAnsi="Times New Roman" w:cs="Times New Roman"/>
                <w:sz w:val="24"/>
                <w:szCs w:val="24"/>
              </w:rPr>
              <w:t>после 2-3 ур. –</w:t>
            </w:r>
          </w:p>
          <w:p w:rsidR="00483BD5" w:rsidRPr="00E5524E" w:rsidRDefault="00483BD5" w:rsidP="00E5524E">
            <w:pPr>
              <w:widowControl w:val="0"/>
              <w:autoSpaceDE w:val="0"/>
              <w:autoSpaceDN w:val="0"/>
              <w:adjustRightInd w:val="0"/>
              <w:spacing w:after="0" w:line="240" w:lineRule="auto"/>
              <w:jc w:val="center"/>
              <w:rPr>
                <w:rFonts w:ascii="Times New Roman" w:hAnsi="Times New Roman" w:cs="Times New Roman"/>
                <w:sz w:val="24"/>
                <w:szCs w:val="24"/>
              </w:rPr>
            </w:pPr>
            <w:r w:rsidRPr="00E5524E">
              <w:rPr>
                <w:rFonts w:ascii="Times New Roman" w:hAnsi="Times New Roman" w:cs="Times New Roman"/>
                <w:sz w:val="24"/>
                <w:szCs w:val="24"/>
              </w:rPr>
              <w:t>20 мин.</w:t>
            </w:r>
          </w:p>
        </w:tc>
        <w:tc>
          <w:tcPr>
            <w:tcW w:w="3119" w:type="dxa"/>
          </w:tcPr>
          <w:p w:rsidR="00483BD5" w:rsidRPr="0068193B" w:rsidRDefault="00483BD5" w:rsidP="00DE7F48">
            <w:pPr>
              <w:widowControl w:val="0"/>
              <w:autoSpaceDE w:val="0"/>
              <w:autoSpaceDN w:val="0"/>
              <w:adjustRightInd w:val="0"/>
              <w:spacing w:after="0" w:line="240" w:lineRule="auto"/>
              <w:ind w:right="-20"/>
              <w:rPr>
                <w:rFonts w:ascii="Times New Roman" w:hAnsi="Times New Roman" w:cs="Times New Roman"/>
                <w:sz w:val="28"/>
                <w:szCs w:val="28"/>
              </w:rPr>
            </w:pPr>
            <w:r w:rsidRPr="0068193B">
              <w:rPr>
                <w:rFonts w:ascii="Times New Roman" w:hAnsi="Times New Roman" w:cs="Times New Roman"/>
                <w:sz w:val="28"/>
                <w:szCs w:val="28"/>
              </w:rPr>
              <w:t>после 1, 5, 6 ур.10 мин.,</w:t>
            </w:r>
          </w:p>
          <w:p w:rsidR="00483BD5" w:rsidRPr="0068193B" w:rsidRDefault="00483BD5" w:rsidP="00DE7F48">
            <w:pPr>
              <w:widowControl w:val="0"/>
              <w:autoSpaceDE w:val="0"/>
              <w:autoSpaceDN w:val="0"/>
              <w:adjustRightInd w:val="0"/>
              <w:spacing w:after="0" w:line="240" w:lineRule="auto"/>
              <w:ind w:right="-20"/>
              <w:rPr>
                <w:rFonts w:ascii="Times New Roman" w:hAnsi="Times New Roman" w:cs="Times New Roman"/>
                <w:sz w:val="28"/>
                <w:szCs w:val="28"/>
              </w:rPr>
            </w:pPr>
            <w:r w:rsidRPr="0068193B">
              <w:rPr>
                <w:rFonts w:ascii="Times New Roman" w:hAnsi="Times New Roman" w:cs="Times New Roman"/>
                <w:sz w:val="28"/>
                <w:szCs w:val="28"/>
              </w:rPr>
              <w:t>после 2, 3 ур.</w:t>
            </w:r>
            <w:r w:rsidR="00E5524E">
              <w:rPr>
                <w:rFonts w:ascii="Times New Roman" w:hAnsi="Times New Roman" w:cs="Times New Roman"/>
                <w:sz w:val="28"/>
                <w:szCs w:val="28"/>
              </w:rPr>
              <w:t xml:space="preserve">    </w:t>
            </w:r>
            <w:r w:rsidRPr="0068193B">
              <w:rPr>
                <w:rFonts w:ascii="Times New Roman" w:hAnsi="Times New Roman" w:cs="Times New Roman"/>
                <w:sz w:val="28"/>
                <w:szCs w:val="28"/>
              </w:rPr>
              <w:t>20 мин.,</w:t>
            </w:r>
          </w:p>
          <w:p w:rsidR="00483BD5" w:rsidRPr="0068193B" w:rsidRDefault="00483BD5" w:rsidP="00DE7F48">
            <w:pPr>
              <w:widowControl w:val="0"/>
              <w:autoSpaceDE w:val="0"/>
              <w:autoSpaceDN w:val="0"/>
              <w:adjustRightInd w:val="0"/>
              <w:spacing w:after="0" w:line="240" w:lineRule="auto"/>
              <w:ind w:right="-20"/>
              <w:rPr>
                <w:rFonts w:ascii="Times New Roman" w:hAnsi="Times New Roman" w:cs="Times New Roman"/>
                <w:sz w:val="28"/>
                <w:szCs w:val="28"/>
              </w:rPr>
            </w:pPr>
            <w:r w:rsidRPr="0068193B">
              <w:rPr>
                <w:rFonts w:ascii="Times New Roman" w:hAnsi="Times New Roman" w:cs="Times New Roman"/>
                <w:sz w:val="28"/>
                <w:szCs w:val="28"/>
              </w:rPr>
              <w:t>после 4 ур.</w:t>
            </w:r>
            <w:r w:rsidR="00E5524E">
              <w:rPr>
                <w:rFonts w:ascii="Times New Roman" w:hAnsi="Times New Roman" w:cs="Times New Roman"/>
                <w:sz w:val="28"/>
                <w:szCs w:val="28"/>
              </w:rPr>
              <w:t xml:space="preserve">        </w:t>
            </w:r>
            <w:r w:rsidRPr="0068193B">
              <w:rPr>
                <w:rFonts w:ascii="Times New Roman" w:hAnsi="Times New Roman" w:cs="Times New Roman"/>
                <w:sz w:val="28"/>
                <w:szCs w:val="28"/>
              </w:rPr>
              <w:t>15 мин.</w:t>
            </w:r>
          </w:p>
        </w:tc>
        <w:tc>
          <w:tcPr>
            <w:tcW w:w="2551" w:type="dxa"/>
          </w:tcPr>
          <w:p w:rsidR="00483BD5" w:rsidRPr="00E5524E" w:rsidRDefault="00483BD5" w:rsidP="00DE7F48">
            <w:pPr>
              <w:widowControl w:val="0"/>
              <w:autoSpaceDE w:val="0"/>
              <w:autoSpaceDN w:val="0"/>
              <w:adjustRightInd w:val="0"/>
              <w:spacing w:after="0" w:line="240" w:lineRule="auto"/>
              <w:ind w:right="-20"/>
              <w:rPr>
                <w:rFonts w:ascii="Times New Roman" w:hAnsi="Times New Roman" w:cs="Times New Roman"/>
                <w:sz w:val="24"/>
                <w:szCs w:val="24"/>
              </w:rPr>
            </w:pPr>
            <w:r w:rsidRPr="00E5524E">
              <w:rPr>
                <w:rFonts w:ascii="Times New Roman" w:hAnsi="Times New Roman" w:cs="Times New Roman"/>
                <w:sz w:val="24"/>
                <w:szCs w:val="24"/>
              </w:rPr>
              <w:t>после 1, 5, 6 ур</w:t>
            </w:r>
            <w:r w:rsidR="00E5524E">
              <w:rPr>
                <w:rFonts w:ascii="Times New Roman" w:hAnsi="Times New Roman" w:cs="Times New Roman"/>
                <w:sz w:val="24"/>
                <w:szCs w:val="24"/>
              </w:rPr>
              <w:t xml:space="preserve">   </w:t>
            </w:r>
            <w:r w:rsidRPr="00E5524E">
              <w:rPr>
                <w:rFonts w:ascii="Times New Roman" w:hAnsi="Times New Roman" w:cs="Times New Roman"/>
                <w:sz w:val="24"/>
                <w:szCs w:val="24"/>
              </w:rPr>
              <w:t xml:space="preserve">.10 </w:t>
            </w:r>
            <w:r w:rsidR="00E5524E">
              <w:rPr>
                <w:rFonts w:ascii="Times New Roman" w:hAnsi="Times New Roman" w:cs="Times New Roman"/>
                <w:sz w:val="24"/>
                <w:szCs w:val="24"/>
              </w:rPr>
              <w:t>м</w:t>
            </w:r>
            <w:r w:rsidRPr="00E5524E">
              <w:rPr>
                <w:rFonts w:ascii="Times New Roman" w:hAnsi="Times New Roman" w:cs="Times New Roman"/>
                <w:sz w:val="24"/>
                <w:szCs w:val="24"/>
              </w:rPr>
              <w:t>.,</w:t>
            </w:r>
          </w:p>
          <w:p w:rsidR="00483BD5" w:rsidRPr="00E5524E" w:rsidRDefault="00483BD5" w:rsidP="00DE7F48">
            <w:pPr>
              <w:widowControl w:val="0"/>
              <w:autoSpaceDE w:val="0"/>
              <w:autoSpaceDN w:val="0"/>
              <w:adjustRightInd w:val="0"/>
              <w:spacing w:after="0" w:line="240" w:lineRule="auto"/>
              <w:ind w:right="-20"/>
              <w:rPr>
                <w:rFonts w:ascii="Times New Roman" w:hAnsi="Times New Roman" w:cs="Times New Roman"/>
                <w:sz w:val="24"/>
                <w:szCs w:val="24"/>
              </w:rPr>
            </w:pPr>
            <w:r w:rsidRPr="00E5524E">
              <w:rPr>
                <w:rFonts w:ascii="Times New Roman" w:hAnsi="Times New Roman" w:cs="Times New Roman"/>
                <w:sz w:val="24"/>
                <w:szCs w:val="24"/>
              </w:rPr>
              <w:t>после 2, 3 ур.</w:t>
            </w:r>
            <w:r w:rsidR="00E5524E">
              <w:rPr>
                <w:rFonts w:ascii="Times New Roman" w:hAnsi="Times New Roman" w:cs="Times New Roman"/>
                <w:sz w:val="24"/>
                <w:szCs w:val="24"/>
              </w:rPr>
              <w:t xml:space="preserve">  </w:t>
            </w:r>
            <w:r w:rsidRPr="00E5524E">
              <w:rPr>
                <w:rFonts w:ascii="Times New Roman" w:hAnsi="Times New Roman" w:cs="Times New Roman"/>
                <w:sz w:val="24"/>
                <w:szCs w:val="24"/>
              </w:rPr>
              <w:t>20 мин.,</w:t>
            </w:r>
          </w:p>
          <w:p w:rsidR="00483BD5" w:rsidRPr="00E5524E" w:rsidRDefault="00483BD5" w:rsidP="00DE7F48">
            <w:pPr>
              <w:widowControl w:val="0"/>
              <w:autoSpaceDE w:val="0"/>
              <w:autoSpaceDN w:val="0"/>
              <w:adjustRightInd w:val="0"/>
              <w:spacing w:after="0" w:line="240" w:lineRule="auto"/>
              <w:ind w:right="-20"/>
              <w:rPr>
                <w:rFonts w:ascii="Times New Roman" w:hAnsi="Times New Roman" w:cs="Times New Roman"/>
                <w:sz w:val="24"/>
                <w:szCs w:val="24"/>
              </w:rPr>
            </w:pPr>
            <w:r w:rsidRPr="00E5524E">
              <w:rPr>
                <w:rFonts w:ascii="Times New Roman" w:hAnsi="Times New Roman" w:cs="Times New Roman"/>
                <w:sz w:val="24"/>
                <w:szCs w:val="24"/>
              </w:rPr>
              <w:t>после 4 ур.</w:t>
            </w:r>
            <w:r w:rsidR="00E5524E">
              <w:rPr>
                <w:rFonts w:ascii="Times New Roman" w:hAnsi="Times New Roman" w:cs="Times New Roman"/>
                <w:sz w:val="24"/>
                <w:szCs w:val="24"/>
              </w:rPr>
              <w:t xml:space="preserve">      </w:t>
            </w:r>
            <w:r w:rsidRPr="00E5524E">
              <w:rPr>
                <w:rFonts w:ascii="Times New Roman" w:hAnsi="Times New Roman" w:cs="Times New Roman"/>
                <w:sz w:val="24"/>
                <w:szCs w:val="24"/>
              </w:rPr>
              <w:t>15 мин</w:t>
            </w:r>
          </w:p>
        </w:tc>
      </w:tr>
      <w:tr w:rsidR="00483BD5" w:rsidRPr="0068193B" w:rsidTr="00691C5A">
        <w:trPr>
          <w:jc w:val="center"/>
        </w:trPr>
        <w:tc>
          <w:tcPr>
            <w:tcW w:w="2660" w:type="dxa"/>
          </w:tcPr>
          <w:p w:rsidR="00483BD5" w:rsidRPr="00C46C37" w:rsidRDefault="00483BD5" w:rsidP="00DE7F48">
            <w:pPr>
              <w:spacing w:after="0" w:line="240" w:lineRule="auto"/>
              <w:rPr>
                <w:rFonts w:ascii="Times New Roman" w:hAnsi="Times New Roman" w:cs="Times New Roman"/>
                <w:sz w:val="24"/>
                <w:szCs w:val="24"/>
              </w:rPr>
            </w:pPr>
            <w:r w:rsidRPr="00C46C37">
              <w:rPr>
                <w:rFonts w:ascii="Times New Roman" w:hAnsi="Times New Roman" w:cs="Times New Roman"/>
                <w:w w:val="99"/>
                <w:sz w:val="24"/>
                <w:szCs w:val="24"/>
              </w:rPr>
              <w:t>П</w:t>
            </w:r>
            <w:r w:rsidRPr="00C46C37">
              <w:rPr>
                <w:rFonts w:ascii="Times New Roman" w:hAnsi="Times New Roman" w:cs="Times New Roman"/>
                <w:sz w:val="24"/>
                <w:szCs w:val="24"/>
              </w:rPr>
              <w:t>е</w:t>
            </w:r>
            <w:r w:rsidRPr="00C46C37">
              <w:rPr>
                <w:rFonts w:ascii="Times New Roman" w:hAnsi="Times New Roman" w:cs="Times New Roman"/>
                <w:w w:val="99"/>
                <w:sz w:val="24"/>
                <w:szCs w:val="24"/>
              </w:rPr>
              <w:t>ри</w:t>
            </w:r>
            <w:r w:rsidRPr="00C46C37">
              <w:rPr>
                <w:rFonts w:ascii="Times New Roman" w:hAnsi="Times New Roman" w:cs="Times New Roman"/>
                <w:spacing w:val="5"/>
                <w:w w:val="99"/>
                <w:sz w:val="24"/>
                <w:szCs w:val="24"/>
              </w:rPr>
              <w:t>о</w:t>
            </w:r>
            <w:r w:rsidRPr="00C46C37">
              <w:rPr>
                <w:rFonts w:ascii="Times New Roman" w:hAnsi="Times New Roman" w:cs="Times New Roman"/>
                <w:spacing w:val="-1"/>
                <w:sz w:val="24"/>
                <w:szCs w:val="24"/>
              </w:rPr>
              <w:t>д</w:t>
            </w:r>
            <w:r w:rsidRPr="00C46C37">
              <w:rPr>
                <w:rFonts w:ascii="Times New Roman" w:hAnsi="Times New Roman" w:cs="Times New Roman"/>
                <w:w w:val="99"/>
                <w:sz w:val="24"/>
                <w:szCs w:val="24"/>
              </w:rPr>
              <w:t>ич</w:t>
            </w:r>
            <w:r w:rsidRPr="00C46C37">
              <w:rPr>
                <w:rFonts w:ascii="Times New Roman" w:hAnsi="Times New Roman" w:cs="Times New Roman"/>
                <w:spacing w:val="-3"/>
                <w:w w:val="99"/>
                <w:sz w:val="24"/>
                <w:szCs w:val="24"/>
              </w:rPr>
              <w:t>н</w:t>
            </w:r>
            <w:r w:rsidRPr="00C46C37">
              <w:rPr>
                <w:rFonts w:ascii="Times New Roman" w:hAnsi="Times New Roman" w:cs="Times New Roman"/>
                <w:spacing w:val="4"/>
                <w:w w:val="99"/>
                <w:sz w:val="24"/>
                <w:szCs w:val="24"/>
              </w:rPr>
              <w:t>о</w:t>
            </w:r>
            <w:r w:rsidRPr="00C46C37">
              <w:rPr>
                <w:rFonts w:ascii="Times New Roman" w:hAnsi="Times New Roman" w:cs="Times New Roman"/>
                <w:sz w:val="24"/>
                <w:szCs w:val="24"/>
              </w:rPr>
              <w:t>с</w:t>
            </w:r>
            <w:r w:rsidRPr="00C46C37">
              <w:rPr>
                <w:rFonts w:ascii="Times New Roman" w:hAnsi="Times New Roman" w:cs="Times New Roman"/>
                <w:w w:val="99"/>
                <w:sz w:val="24"/>
                <w:szCs w:val="24"/>
              </w:rPr>
              <w:t>ть</w:t>
            </w:r>
            <w:r w:rsidRPr="00C46C37">
              <w:rPr>
                <w:rFonts w:ascii="Times New Roman" w:hAnsi="Times New Roman" w:cs="Times New Roman"/>
                <w:sz w:val="24"/>
                <w:szCs w:val="24"/>
              </w:rPr>
              <w:t xml:space="preserve"> </w:t>
            </w:r>
            <w:r w:rsidRPr="00C46C37">
              <w:rPr>
                <w:rFonts w:ascii="Times New Roman" w:hAnsi="Times New Roman" w:cs="Times New Roman"/>
                <w:w w:val="99"/>
                <w:sz w:val="24"/>
                <w:szCs w:val="24"/>
              </w:rPr>
              <w:t>п</w:t>
            </w:r>
            <w:r w:rsidRPr="00C46C37">
              <w:rPr>
                <w:rFonts w:ascii="Times New Roman" w:hAnsi="Times New Roman" w:cs="Times New Roman"/>
                <w:spacing w:val="-4"/>
                <w:w w:val="99"/>
                <w:sz w:val="24"/>
                <w:szCs w:val="24"/>
              </w:rPr>
              <w:t>р</w:t>
            </w:r>
            <w:r w:rsidRPr="00C46C37">
              <w:rPr>
                <w:rFonts w:ascii="Times New Roman" w:hAnsi="Times New Roman" w:cs="Times New Roman"/>
                <w:spacing w:val="4"/>
                <w:w w:val="99"/>
                <w:sz w:val="24"/>
                <w:szCs w:val="24"/>
              </w:rPr>
              <w:t>о</w:t>
            </w:r>
            <w:r w:rsidRPr="00C46C37">
              <w:rPr>
                <w:rFonts w:ascii="Times New Roman" w:hAnsi="Times New Roman" w:cs="Times New Roman"/>
                <w:spacing w:val="2"/>
                <w:w w:val="99"/>
                <w:sz w:val="24"/>
                <w:szCs w:val="24"/>
              </w:rPr>
              <w:t>в</w:t>
            </w:r>
            <w:r w:rsidRPr="00C46C37">
              <w:rPr>
                <w:rFonts w:ascii="Times New Roman" w:hAnsi="Times New Roman" w:cs="Times New Roman"/>
                <w:sz w:val="24"/>
                <w:szCs w:val="24"/>
              </w:rPr>
              <w:t>е</w:t>
            </w:r>
            <w:r w:rsidRPr="00C46C37">
              <w:rPr>
                <w:rFonts w:ascii="Times New Roman" w:hAnsi="Times New Roman" w:cs="Times New Roman"/>
                <w:spacing w:val="-2"/>
                <w:sz w:val="24"/>
                <w:szCs w:val="24"/>
              </w:rPr>
              <w:t>д</w:t>
            </w:r>
            <w:r w:rsidRPr="00C46C37">
              <w:rPr>
                <w:rFonts w:ascii="Times New Roman" w:hAnsi="Times New Roman" w:cs="Times New Roman"/>
                <w:sz w:val="24"/>
                <w:szCs w:val="24"/>
              </w:rPr>
              <w:t>е</w:t>
            </w:r>
            <w:r w:rsidRPr="00C46C37">
              <w:rPr>
                <w:rFonts w:ascii="Times New Roman" w:hAnsi="Times New Roman" w:cs="Times New Roman"/>
                <w:w w:val="99"/>
                <w:sz w:val="24"/>
                <w:szCs w:val="24"/>
              </w:rPr>
              <w:t>н</w:t>
            </w:r>
            <w:r w:rsidRPr="00C46C37">
              <w:rPr>
                <w:rFonts w:ascii="Times New Roman" w:hAnsi="Times New Roman" w:cs="Times New Roman"/>
                <w:spacing w:val="1"/>
                <w:w w:val="99"/>
                <w:sz w:val="24"/>
                <w:szCs w:val="24"/>
              </w:rPr>
              <w:t>и</w:t>
            </w:r>
            <w:r w:rsidRPr="00C46C37">
              <w:rPr>
                <w:rFonts w:ascii="Times New Roman" w:hAnsi="Times New Roman" w:cs="Times New Roman"/>
                <w:w w:val="99"/>
                <w:sz w:val="24"/>
                <w:szCs w:val="24"/>
              </w:rPr>
              <w:t>я</w:t>
            </w:r>
          </w:p>
          <w:p w:rsidR="00483BD5" w:rsidRPr="00C46C37" w:rsidRDefault="00483BD5" w:rsidP="00DE7F48">
            <w:pPr>
              <w:spacing w:after="0" w:line="240" w:lineRule="auto"/>
              <w:rPr>
                <w:rFonts w:ascii="Times New Roman" w:hAnsi="Times New Roman" w:cs="Times New Roman"/>
                <w:sz w:val="24"/>
                <w:szCs w:val="24"/>
              </w:rPr>
            </w:pPr>
            <w:r w:rsidRPr="00C46C37">
              <w:rPr>
                <w:rFonts w:ascii="Times New Roman" w:hAnsi="Times New Roman" w:cs="Times New Roman"/>
                <w:spacing w:val="1"/>
                <w:w w:val="99"/>
                <w:sz w:val="24"/>
                <w:szCs w:val="24"/>
              </w:rPr>
              <w:t>п</w:t>
            </w:r>
            <w:r w:rsidRPr="00C46C37">
              <w:rPr>
                <w:rFonts w:ascii="Times New Roman" w:hAnsi="Times New Roman" w:cs="Times New Roman"/>
                <w:w w:val="99"/>
                <w:sz w:val="24"/>
                <w:szCs w:val="24"/>
              </w:rPr>
              <w:t>ро</w:t>
            </w:r>
            <w:r w:rsidRPr="00C46C37">
              <w:rPr>
                <w:rFonts w:ascii="Times New Roman" w:hAnsi="Times New Roman" w:cs="Times New Roman"/>
                <w:spacing w:val="1"/>
                <w:sz w:val="24"/>
                <w:szCs w:val="24"/>
              </w:rPr>
              <w:t>м</w:t>
            </w:r>
            <w:r w:rsidRPr="00C46C37">
              <w:rPr>
                <w:rFonts w:ascii="Times New Roman" w:hAnsi="Times New Roman" w:cs="Times New Roman"/>
                <w:sz w:val="24"/>
                <w:szCs w:val="24"/>
              </w:rPr>
              <w:t>е</w:t>
            </w:r>
            <w:r w:rsidRPr="00C46C37">
              <w:rPr>
                <w:rFonts w:ascii="Times New Roman" w:hAnsi="Times New Roman" w:cs="Times New Roman"/>
                <w:spacing w:val="2"/>
                <w:w w:val="99"/>
                <w:sz w:val="24"/>
                <w:szCs w:val="24"/>
              </w:rPr>
              <w:t>ж</w:t>
            </w:r>
            <w:r w:rsidRPr="00C46C37">
              <w:rPr>
                <w:rFonts w:ascii="Times New Roman" w:hAnsi="Times New Roman" w:cs="Times New Roman"/>
                <w:spacing w:val="-9"/>
                <w:w w:val="99"/>
                <w:sz w:val="24"/>
                <w:szCs w:val="24"/>
              </w:rPr>
              <w:t>у</w:t>
            </w:r>
            <w:r w:rsidRPr="00C46C37">
              <w:rPr>
                <w:rFonts w:ascii="Times New Roman" w:hAnsi="Times New Roman" w:cs="Times New Roman"/>
                <w:w w:val="99"/>
                <w:sz w:val="24"/>
                <w:szCs w:val="24"/>
              </w:rPr>
              <w:t>т</w:t>
            </w:r>
            <w:r w:rsidRPr="00C46C37">
              <w:rPr>
                <w:rFonts w:ascii="Times New Roman" w:hAnsi="Times New Roman" w:cs="Times New Roman"/>
                <w:spacing w:val="5"/>
                <w:w w:val="99"/>
                <w:sz w:val="24"/>
                <w:szCs w:val="24"/>
              </w:rPr>
              <w:t>о</w:t>
            </w:r>
            <w:r w:rsidRPr="00C46C37">
              <w:rPr>
                <w:rFonts w:ascii="Times New Roman" w:hAnsi="Times New Roman" w:cs="Times New Roman"/>
                <w:w w:val="99"/>
                <w:sz w:val="24"/>
                <w:szCs w:val="24"/>
              </w:rPr>
              <w:t>ч</w:t>
            </w:r>
            <w:r w:rsidRPr="00C46C37">
              <w:rPr>
                <w:rFonts w:ascii="Times New Roman" w:hAnsi="Times New Roman" w:cs="Times New Roman"/>
                <w:spacing w:val="1"/>
                <w:w w:val="99"/>
                <w:sz w:val="24"/>
                <w:szCs w:val="24"/>
              </w:rPr>
              <w:t>н</w:t>
            </w:r>
            <w:r w:rsidRPr="00C46C37">
              <w:rPr>
                <w:rFonts w:ascii="Times New Roman" w:hAnsi="Times New Roman" w:cs="Times New Roman"/>
                <w:spacing w:val="4"/>
                <w:w w:val="99"/>
                <w:sz w:val="24"/>
                <w:szCs w:val="24"/>
              </w:rPr>
              <w:t>о</w:t>
            </w:r>
            <w:r w:rsidRPr="00C46C37">
              <w:rPr>
                <w:rFonts w:ascii="Times New Roman" w:hAnsi="Times New Roman" w:cs="Times New Roman"/>
                <w:w w:val="99"/>
                <w:sz w:val="24"/>
                <w:szCs w:val="24"/>
              </w:rPr>
              <w:t>й</w:t>
            </w:r>
          </w:p>
          <w:p w:rsidR="00483BD5" w:rsidRPr="00C46C37" w:rsidRDefault="00483BD5" w:rsidP="00DE7F48">
            <w:pPr>
              <w:spacing w:after="0" w:line="240" w:lineRule="auto"/>
              <w:rPr>
                <w:rFonts w:ascii="Times New Roman" w:hAnsi="Times New Roman" w:cs="Times New Roman"/>
                <w:sz w:val="24"/>
                <w:szCs w:val="24"/>
              </w:rPr>
            </w:pPr>
            <w:r w:rsidRPr="00C46C37">
              <w:rPr>
                <w:rFonts w:ascii="Times New Roman" w:hAnsi="Times New Roman" w:cs="Times New Roman"/>
                <w:sz w:val="24"/>
                <w:szCs w:val="24"/>
              </w:rPr>
              <w:t>а</w:t>
            </w:r>
            <w:r w:rsidRPr="00C46C37">
              <w:rPr>
                <w:rFonts w:ascii="Times New Roman" w:hAnsi="Times New Roman" w:cs="Times New Roman"/>
                <w:w w:val="99"/>
                <w:sz w:val="24"/>
                <w:szCs w:val="24"/>
              </w:rPr>
              <w:t>тт</w:t>
            </w:r>
            <w:r w:rsidRPr="00C46C37">
              <w:rPr>
                <w:rFonts w:ascii="Times New Roman" w:hAnsi="Times New Roman" w:cs="Times New Roman"/>
                <w:sz w:val="24"/>
                <w:szCs w:val="24"/>
              </w:rPr>
              <w:t>ес</w:t>
            </w:r>
            <w:r w:rsidRPr="00C46C37">
              <w:rPr>
                <w:rFonts w:ascii="Times New Roman" w:hAnsi="Times New Roman" w:cs="Times New Roman"/>
                <w:w w:val="99"/>
                <w:sz w:val="24"/>
                <w:szCs w:val="24"/>
              </w:rPr>
              <w:t>т</w:t>
            </w:r>
            <w:r w:rsidRPr="00C46C37">
              <w:rPr>
                <w:rFonts w:ascii="Times New Roman" w:hAnsi="Times New Roman" w:cs="Times New Roman"/>
                <w:sz w:val="24"/>
                <w:szCs w:val="24"/>
              </w:rPr>
              <w:t>а</w:t>
            </w:r>
            <w:r w:rsidRPr="00C46C37">
              <w:rPr>
                <w:rFonts w:ascii="Times New Roman" w:hAnsi="Times New Roman" w:cs="Times New Roman"/>
                <w:w w:val="99"/>
                <w:sz w:val="24"/>
                <w:szCs w:val="24"/>
              </w:rPr>
              <w:t>ц</w:t>
            </w:r>
            <w:r w:rsidRPr="00C46C37">
              <w:rPr>
                <w:rFonts w:ascii="Times New Roman" w:hAnsi="Times New Roman" w:cs="Times New Roman"/>
                <w:spacing w:val="1"/>
                <w:w w:val="99"/>
                <w:sz w:val="24"/>
                <w:szCs w:val="24"/>
              </w:rPr>
              <w:t>и</w:t>
            </w:r>
            <w:r w:rsidRPr="00C46C37">
              <w:rPr>
                <w:rFonts w:ascii="Times New Roman" w:hAnsi="Times New Roman" w:cs="Times New Roman"/>
                <w:w w:val="99"/>
                <w:sz w:val="24"/>
                <w:szCs w:val="24"/>
              </w:rPr>
              <w:t>и</w:t>
            </w:r>
            <w:r w:rsidRPr="00C46C37">
              <w:rPr>
                <w:rFonts w:ascii="Times New Roman" w:hAnsi="Times New Roman" w:cs="Times New Roman"/>
                <w:sz w:val="24"/>
                <w:szCs w:val="24"/>
              </w:rPr>
              <w:t xml:space="preserve"> </w:t>
            </w:r>
            <w:proofErr w:type="gramStart"/>
            <w:r w:rsidRPr="00C46C37">
              <w:rPr>
                <w:rFonts w:ascii="Times New Roman" w:hAnsi="Times New Roman" w:cs="Times New Roman"/>
                <w:spacing w:val="4"/>
                <w:w w:val="99"/>
                <w:sz w:val="24"/>
                <w:szCs w:val="24"/>
              </w:rPr>
              <w:t>о</w:t>
            </w:r>
            <w:r w:rsidRPr="00C46C37">
              <w:rPr>
                <w:rFonts w:ascii="Times New Roman" w:hAnsi="Times New Roman" w:cs="Times New Roman"/>
                <w:spacing w:val="-1"/>
                <w:sz w:val="24"/>
                <w:szCs w:val="24"/>
              </w:rPr>
              <w:t>б</w:t>
            </w:r>
            <w:r w:rsidRPr="00C46C37">
              <w:rPr>
                <w:rFonts w:ascii="Times New Roman" w:hAnsi="Times New Roman" w:cs="Times New Roman"/>
                <w:spacing w:val="-4"/>
                <w:w w:val="99"/>
                <w:sz w:val="24"/>
                <w:szCs w:val="24"/>
              </w:rPr>
              <w:t>у</w:t>
            </w:r>
            <w:r w:rsidRPr="00C46C37">
              <w:rPr>
                <w:rFonts w:ascii="Times New Roman" w:hAnsi="Times New Roman" w:cs="Times New Roman"/>
                <w:spacing w:val="-1"/>
                <w:w w:val="99"/>
                <w:sz w:val="24"/>
                <w:szCs w:val="24"/>
              </w:rPr>
              <w:t>ч</w:t>
            </w:r>
            <w:r w:rsidRPr="00C46C37">
              <w:rPr>
                <w:rFonts w:ascii="Times New Roman" w:hAnsi="Times New Roman" w:cs="Times New Roman"/>
                <w:sz w:val="24"/>
                <w:szCs w:val="24"/>
              </w:rPr>
              <w:t>а</w:t>
            </w:r>
            <w:r w:rsidRPr="00C46C37">
              <w:rPr>
                <w:rFonts w:ascii="Times New Roman" w:hAnsi="Times New Roman" w:cs="Times New Roman"/>
                <w:spacing w:val="-2"/>
                <w:w w:val="99"/>
                <w:sz w:val="24"/>
                <w:szCs w:val="24"/>
              </w:rPr>
              <w:t>ю</w:t>
            </w:r>
            <w:r w:rsidRPr="00C46C37">
              <w:rPr>
                <w:rFonts w:ascii="Times New Roman" w:hAnsi="Times New Roman" w:cs="Times New Roman"/>
                <w:spacing w:val="2"/>
                <w:w w:val="99"/>
                <w:sz w:val="24"/>
                <w:szCs w:val="24"/>
              </w:rPr>
              <w:t>щ</w:t>
            </w:r>
            <w:r w:rsidRPr="00C46C37">
              <w:rPr>
                <w:rFonts w:ascii="Times New Roman" w:hAnsi="Times New Roman" w:cs="Times New Roman"/>
                <w:spacing w:val="1"/>
                <w:w w:val="99"/>
                <w:sz w:val="24"/>
                <w:szCs w:val="24"/>
              </w:rPr>
              <w:t>и</w:t>
            </w:r>
            <w:r w:rsidRPr="00C46C37">
              <w:rPr>
                <w:rFonts w:ascii="Times New Roman" w:hAnsi="Times New Roman" w:cs="Times New Roman"/>
                <w:w w:val="99"/>
                <w:sz w:val="24"/>
                <w:szCs w:val="24"/>
              </w:rPr>
              <w:t>х</w:t>
            </w:r>
            <w:r w:rsidRPr="00C46C37">
              <w:rPr>
                <w:rFonts w:ascii="Times New Roman" w:hAnsi="Times New Roman" w:cs="Times New Roman"/>
                <w:sz w:val="24"/>
                <w:szCs w:val="24"/>
              </w:rPr>
              <w:t>с</w:t>
            </w:r>
            <w:r w:rsidRPr="00C46C37">
              <w:rPr>
                <w:rFonts w:ascii="Times New Roman" w:hAnsi="Times New Roman" w:cs="Times New Roman"/>
                <w:w w:val="99"/>
                <w:sz w:val="24"/>
                <w:szCs w:val="24"/>
              </w:rPr>
              <w:t>я</w:t>
            </w:r>
            <w:proofErr w:type="gramEnd"/>
          </w:p>
        </w:tc>
        <w:tc>
          <w:tcPr>
            <w:tcW w:w="2126" w:type="dxa"/>
          </w:tcPr>
          <w:p w:rsidR="00483BD5" w:rsidRPr="0068193B" w:rsidRDefault="00483BD5" w:rsidP="00DE7F48">
            <w:pPr>
              <w:widowControl w:val="0"/>
              <w:autoSpaceDE w:val="0"/>
              <w:autoSpaceDN w:val="0"/>
              <w:adjustRightInd w:val="0"/>
              <w:spacing w:after="0" w:line="240" w:lineRule="auto"/>
              <w:jc w:val="center"/>
              <w:rPr>
                <w:rFonts w:ascii="Times New Roman" w:hAnsi="Times New Roman" w:cs="Times New Roman"/>
                <w:sz w:val="28"/>
                <w:szCs w:val="28"/>
              </w:rPr>
            </w:pPr>
          </w:p>
          <w:p w:rsidR="00483BD5" w:rsidRPr="0068193B" w:rsidRDefault="00483BD5" w:rsidP="00DE7F48">
            <w:pPr>
              <w:widowControl w:val="0"/>
              <w:autoSpaceDE w:val="0"/>
              <w:autoSpaceDN w:val="0"/>
              <w:adjustRightInd w:val="0"/>
              <w:spacing w:after="0" w:line="240" w:lineRule="auto"/>
              <w:jc w:val="center"/>
              <w:rPr>
                <w:rFonts w:ascii="Times New Roman" w:hAnsi="Times New Roman" w:cs="Times New Roman"/>
                <w:sz w:val="28"/>
                <w:szCs w:val="28"/>
              </w:rPr>
            </w:pPr>
            <w:r w:rsidRPr="0068193B">
              <w:rPr>
                <w:rFonts w:ascii="Times New Roman" w:hAnsi="Times New Roman" w:cs="Times New Roman"/>
                <w:sz w:val="28"/>
                <w:szCs w:val="28"/>
              </w:rPr>
              <w:t>4 раза в год</w:t>
            </w:r>
          </w:p>
        </w:tc>
        <w:tc>
          <w:tcPr>
            <w:tcW w:w="3119" w:type="dxa"/>
          </w:tcPr>
          <w:p w:rsidR="00483BD5" w:rsidRPr="0068193B" w:rsidRDefault="00483BD5" w:rsidP="00DE7F48">
            <w:pPr>
              <w:widowControl w:val="0"/>
              <w:autoSpaceDE w:val="0"/>
              <w:autoSpaceDN w:val="0"/>
              <w:adjustRightInd w:val="0"/>
              <w:spacing w:after="0" w:line="240" w:lineRule="auto"/>
              <w:ind w:right="-20"/>
              <w:jc w:val="center"/>
              <w:rPr>
                <w:rFonts w:ascii="Times New Roman" w:hAnsi="Times New Roman" w:cs="Times New Roman"/>
                <w:sz w:val="28"/>
                <w:szCs w:val="28"/>
              </w:rPr>
            </w:pPr>
          </w:p>
          <w:p w:rsidR="00483BD5" w:rsidRPr="0068193B" w:rsidRDefault="00483BD5" w:rsidP="00DE7F48">
            <w:pPr>
              <w:widowControl w:val="0"/>
              <w:autoSpaceDE w:val="0"/>
              <w:autoSpaceDN w:val="0"/>
              <w:adjustRightInd w:val="0"/>
              <w:spacing w:after="0" w:line="240" w:lineRule="auto"/>
              <w:ind w:right="-20"/>
              <w:jc w:val="center"/>
              <w:rPr>
                <w:rFonts w:ascii="Times New Roman" w:hAnsi="Times New Roman" w:cs="Times New Roman"/>
                <w:sz w:val="28"/>
                <w:szCs w:val="28"/>
              </w:rPr>
            </w:pPr>
            <w:r w:rsidRPr="0068193B">
              <w:rPr>
                <w:rFonts w:ascii="Times New Roman" w:hAnsi="Times New Roman" w:cs="Times New Roman"/>
                <w:sz w:val="28"/>
                <w:szCs w:val="28"/>
              </w:rPr>
              <w:t>4 раза в год</w:t>
            </w:r>
          </w:p>
        </w:tc>
        <w:tc>
          <w:tcPr>
            <w:tcW w:w="2551" w:type="dxa"/>
          </w:tcPr>
          <w:p w:rsidR="00483BD5" w:rsidRPr="0068193B" w:rsidRDefault="00483BD5" w:rsidP="00DE7F48">
            <w:pPr>
              <w:widowControl w:val="0"/>
              <w:autoSpaceDE w:val="0"/>
              <w:autoSpaceDN w:val="0"/>
              <w:adjustRightInd w:val="0"/>
              <w:spacing w:after="0" w:line="240" w:lineRule="auto"/>
              <w:ind w:right="-20"/>
              <w:jc w:val="center"/>
              <w:rPr>
                <w:rFonts w:ascii="Times New Roman" w:hAnsi="Times New Roman" w:cs="Times New Roman"/>
                <w:sz w:val="28"/>
                <w:szCs w:val="28"/>
              </w:rPr>
            </w:pPr>
          </w:p>
          <w:p w:rsidR="00483BD5" w:rsidRPr="0068193B" w:rsidRDefault="00483BD5" w:rsidP="00DE7F48">
            <w:pPr>
              <w:widowControl w:val="0"/>
              <w:autoSpaceDE w:val="0"/>
              <w:autoSpaceDN w:val="0"/>
              <w:adjustRightInd w:val="0"/>
              <w:spacing w:after="0" w:line="240" w:lineRule="auto"/>
              <w:ind w:right="-20"/>
              <w:jc w:val="center"/>
              <w:rPr>
                <w:rFonts w:ascii="Times New Roman" w:hAnsi="Times New Roman" w:cs="Times New Roman"/>
                <w:sz w:val="28"/>
                <w:szCs w:val="28"/>
              </w:rPr>
            </w:pPr>
            <w:r w:rsidRPr="0068193B">
              <w:rPr>
                <w:rFonts w:ascii="Times New Roman" w:hAnsi="Times New Roman" w:cs="Times New Roman"/>
                <w:sz w:val="28"/>
                <w:szCs w:val="28"/>
              </w:rPr>
              <w:t>3 раза в год</w:t>
            </w:r>
          </w:p>
        </w:tc>
      </w:tr>
      <w:tr w:rsidR="00483BD5" w:rsidRPr="0068193B" w:rsidTr="00691C5A">
        <w:trPr>
          <w:jc w:val="center"/>
        </w:trPr>
        <w:tc>
          <w:tcPr>
            <w:tcW w:w="2660" w:type="dxa"/>
          </w:tcPr>
          <w:p w:rsidR="00483BD5" w:rsidRPr="00C46C37" w:rsidRDefault="00483BD5" w:rsidP="00E75B7D">
            <w:pPr>
              <w:spacing w:after="0" w:line="240" w:lineRule="auto"/>
              <w:jc w:val="center"/>
              <w:rPr>
                <w:rFonts w:ascii="Times New Roman" w:hAnsi="Times New Roman" w:cs="Times New Roman"/>
                <w:sz w:val="24"/>
                <w:szCs w:val="24"/>
              </w:rPr>
            </w:pPr>
            <w:r w:rsidRPr="00C46C37">
              <w:rPr>
                <w:rFonts w:ascii="Times New Roman" w:hAnsi="Times New Roman" w:cs="Times New Roman"/>
                <w:spacing w:val="-1"/>
                <w:w w:val="99"/>
                <w:sz w:val="24"/>
                <w:szCs w:val="24"/>
              </w:rPr>
              <w:lastRenderedPageBreak/>
              <w:t>С</w:t>
            </w:r>
            <w:r w:rsidRPr="00C46C37">
              <w:rPr>
                <w:rFonts w:ascii="Times New Roman" w:hAnsi="Times New Roman" w:cs="Times New Roman"/>
                <w:spacing w:val="1"/>
                <w:sz w:val="24"/>
                <w:szCs w:val="24"/>
              </w:rPr>
              <w:t>м</w:t>
            </w:r>
            <w:r w:rsidRPr="00C46C37">
              <w:rPr>
                <w:rFonts w:ascii="Times New Roman" w:hAnsi="Times New Roman" w:cs="Times New Roman"/>
                <w:sz w:val="24"/>
                <w:szCs w:val="24"/>
              </w:rPr>
              <w:t>е</w:t>
            </w:r>
            <w:r w:rsidRPr="00C46C37">
              <w:rPr>
                <w:rFonts w:ascii="Times New Roman" w:hAnsi="Times New Roman" w:cs="Times New Roman"/>
                <w:w w:val="99"/>
                <w:sz w:val="24"/>
                <w:szCs w:val="24"/>
              </w:rPr>
              <w:t>н</w:t>
            </w:r>
            <w:r w:rsidRPr="00C46C37">
              <w:rPr>
                <w:rFonts w:ascii="Times New Roman" w:hAnsi="Times New Roman" w:cs="Times New Roman"/>
                <w:spacing w:val="1"/>
                <w:w w:val="99"/>
                <w:sz w:val="24"/>
                <w:szCs w:val="24"/>
              </w:rPr>
              <w:t>н</w:t>
            </w:r>
            <w:r w:rsidRPr="00C46C37">
              <w:rPr>
                <w:rFonts w:ascii="Times New Roman" w:hAnsi="Times New Roman" w:cs="Times New Roman"/>
                <w:spacing w:val="5"/>
                <w:w w:val="99"/>
                <w:sz w:val="24"/>
                <w:szCs w:val="24"/>
              </w:rPr>
              <w:t>о</w:t>
            </w:r>
            <w:r w:rsidRPr="00C46C37">
              <w:rPr>
                <w:rFonts w:ascii="Times New Roman" w:hAnsi="Times New Roman" w:cs="Times New Roman"/>
                <w:sz w:val="24"/>
                <w:szCs w:val="24"/>
              </w:rPr>
              <w:t>с</w:t>
            </w:r>
            <w:r w:rsidRPr="00C46C37">
              <w:rPr>
                <w:rFonts w:ascii="Times New Roman" w:hAnsi="Times New Roman" w:cs="Times New Roman"/>
                <w:w w:val="99"/>
                <w:sz w:val="24"/>
                <w:szCs w:val="24"/>
              </w:rPr>
              <w:t>т</w:t>
            </w:r>
            <w:r w:rsidRPr="00C46C37">
              <w:rPr>
                <w:rFonts w:ascii="Times New Roman" w:hAnsi="Times New Roman" w:cs="Times New Roman"/>
                <w:spacing w:val="-2"/>
                <w:w w:val="99"/>
                <w:sz w:val="24"/>
                <w:szCs w:val="24"/>
              </w:rPr>
              <w:t>ь</w:t>
            </w:r>
            <w:r w:rsidRPr="00C46C37">
              <w:rPr>
                <w:rFonts w:ascii="Times New Roman" w:hAnsi="Times New Roman" w:cs="Times New Roman"/>
                <w:sz w:val="24"/>
                <w:szCs w:val="24"/>
              </w:rPr>
              <w:t>:</w:t>
            </w:r>
          </w:p>
          <w:p w:rsidR="00483BD5" w:rsidRPr="00C46C37" w:rsidRDefault="00483BD5" w:rsidP="00DE7F48">
            <w:pPr>
              <w:spacing w:after="0" w:line="240" w:lineRule="auto"/>
              <w:rPr>
                <w:rFonts w:ascii="Times New Roman" w:hAnsi="Times New Roman" w:cs="Times New Roman"/>
                <w:sz w:val="24"/>
                <w:szCs w:val="24"/>
              </w:rPr>
            </w:pPr>
            <w:r w:rsidRPr="00C46C37">
              <w:rPr>
                <w:rFonts w:ascii="Times New Roman" w:hAnsi="Times New Roman" w:cs="Times New Roman"/>
                <w:spacing w:val="-1"/>
                <w:w w:val="99"/>
                <w:sz w:val="24"/>
                <w:szCs w:val="24"/>
              </w:rPr>
              <w:t>К</w:t>
            </w:r>
            <w:r w:rsidRPr="00C46C37">
              <w:rPr>
                <w:rFonts w:ascii="Times New Roman" w:hAnsi="Times New Roman" w:cs="Times New Roman"/>
                <w:spacing w:val="4"/>
                <w:w w:val="99"/>
                <w:sz w:val="24"/>
                <w:szCs w:val="24"/>
              </w:rPr>
              <w:t>о</w:t>
            </w:r>
            <w:r w:rsidRPr="00C46C37">
              <w:rPr>
                <w:rFonts w:ascii="Times New Roman" w:hAnsi="Times New Roman" w:cs="Times New Roman"/>
                <w:w w:val="99"/>
                <w:sz w:val="24"/>
                <w:szCs w:val="24"/>
              </w:rPr>
              <w:t>л</w:t>
            </w:r>
            <w:r w:rsidRPr="00C46C37">
              <w:rPr>
                <w:rFonts w:ascii="Times New Roman" w:hAnsi="Times New Roman" w:cs="Times New Roman"/>
                <w:spacing w:val="1"/>
                <w:w w:val="99"/>
                <w:sz w:val="24"/>
                <w:szCs w:val="24"/>
              </w:rPr>
              <w:t>и</w:t>
            </w:r>
            <w:r w:rsidRPr="00C46C37">
              <w:rPr>
                <w:rFonts w:ascii="Times New Roman" w:hAnsi="Times New Roman" w:cs="Times New Roman"/>
                <w:w w:val="99"/>
                <w:sz w:val="24"/>
                <w:szCs w:val="24"/>
              </w:rPr>
              <w:t>ч</w:t>
            </w:r>
            <w:r w:rsidRPr="00C46C37">
              <w:rPr>
                <w:rFonts w:ascii="Times New Roman" w:hAnsi="Times New Roman" w:cs="Times New Roman"/>
                <w:sz w:val="24"/>
                <w:szCs w:val="24"/>
              </w:rPr>
              <w:t>е</w:t>
            </w:r>
            <w:r w:rsidRPr="00C46C37">
              <w:rPr>
                <w:rFonts w:ascii="Times New Roman" w:hAnsi="Times New Roman" w:cs="Times New Roman"/>
                <w:spacing w:val="-1"/>
                <w:sz w:val="24"/>
                <w:szCs w:val="24"/>
              </w:rPr>
              <w:t>с</w:t>
            </w:r>
            <w:r w:rsidRPr="00C46C37">
              <w:rPr>
                <w:rFonts w:ascii="Times New Roman" w:hAnsi="Times New Roman" w:cs="Times New Roman"/>
                <w:w w:val="99"/>
                <w:sz w:val="24"/>
                <w:szCs w:val="24"/>
              </w:rPr>
              <w:t>т</w:t>
            </w:r>
            <w:r w:rsidRPr="00C46C37">
              <w:rPr>
                <w:rFonts w:ascii="Times New Roman" w:hAnsi="Times New Roman" w:cs="Times New Roman"/>
                <w:spacing w:val="-3"/>
                <w:w w:val="99"/>
                <w:sz w:val="24"/>
                <w:szCs w:val="24"/>
              </w:rPr>
              <w:t>в</w:t>
            </w:r>
            <w:r w:rsidRPr="00C46C37">
              <w:rPr>
                <w:rFonts w:ascii="Times New Roman" w:hAnsi="Times New Roman" w:cs="Times New Roman"/>
                <w:w w:val="99"/>
                <w:sz w:val="24"/>
                <w:szCs w:val="24"/>
              </w:rPr>
              <w:t>о</w:t>
            </w:r>
            <w:r w:rsidRPr="00C46C37">
              <w:rPr>
                <w:rFonts w:ascii="Times New Roman" w:hAnsi="Times New Roman" w:cs="Times New Roman"/>
                <w:spacing w:val="7"/>
                <w:sz w:val="24"/>
                <w:szCs w:val="24"/>
              </w:rPr>
              <w:t xml:space="preserve"> </w:t>
            </w:r>
            <w:r w:rsidRPr="00C46C37">
              <w:rPr>
                <w:rFonts w:ascii="Times New Roman" w:hAnsi="Times New Roman" w:cs="Times New Roman"/>
                <w:spacing w:val="-1"/>
                <w:sz w:val="24"/>
                <w:szCs w:val="24"/>
              </w:rPr>
              <w:t>к</w:t>
            </w:r>
            <w:r w:rsidRPr="00C46C37">
              <w:rPr>
                <w:rFonts w:ascii="Times New Roman" w:hAnsi="Times New Roman" w:cs="Times New Roman"/>
                <w:w w:val="99"/>
                <w:sz w:val="24"/>
                <w:szCs w:val="24"/>
              </w:rPr>
              <w:t>л</w:t>
            </w:r>
            <w:r w:rsidRPr="00C46C37">
              <w:rPr>
                <w:rFonts w:ascii="Times New Roman" w:hAnsi="Times New Roman" w:cs="Times New Roman"/>
                <w:sz w:val="24"/>
                <w:szCs w:val="24"/>
              </w:rPr>
              <w:t>а</w:t>
            </w:r>
            <w:r w:rsidRPr="00C46C37">
              <w:rPr>
                <w:rFonts w:ascii="Times New Roman" w:hAnsi="Times New Roman" w:cs="Times New Roman"/>
                <w:spacing w:val="-1"/>
                <w:sz w:val="24"/>
                <w:szCs w:val="24"/>
              </w:rPr>
              <w:t>с</w:t>
            </w:r>
            <w:r w:rsidRPr="00C46C37">
              <w:rPr>
                <w:rFonts w:ascii="Times New Roman" w:hAnsi="Times New Roman" w:cs="Times New Roman"/>
                <w:spacing w:val="-5"/>
                <w:sz w:val="24"/>
                <w:szCs w:val="24"/>
              </w:rPr>
              <w:t>с</w:t>
            </w:r>
            <w:r w:rsidRPr="00C46C37">
              <w:rPr>
                <w:rFonts w:ascii="Times New Roman" w:hAnsi="Times New Roman" w:cs="Times New Roman"/>
                <w:spacing w:val="4"/>
                <w:w w:val="99"/>
                <w:sz w:val="24"/>
                <w:szCs w:val="24"/>
              </w:rPr>
              <w:t>о</w:t>
            </w:r>
            <w:r w:rsidRPr="00C46C37">
              <w:rPr>
                <w:rFonts w:ascii="Times New Roman" w:hAnsi="Times New Roman" w:cs="Times New Roman"/>
                <w:w w:val="99"/>
                <w:sz w:val="24"/>
                <w:szCs w:val="24"/>
              </w:rPr>
              <w:t>в</w:t>
            </w:r>
            <w:r w:rsidRPr="00C46C37">
              <w:rPr>
                <w:rFonts w:ascii="Times New Roman" w:hAnsi="Times New Roman" w:cs="Times New Roman"/>
                <w:sz w:val="24"/>
                <w:szCs w:val="24"/>
              </w:rPr>
              <w:t>/</w:t>
            </w:r>
            <w:r w:rsidRPr="00C46C37">
              <w:rPr>
                <w:rFonts w:ascii="Times New Roman" w:hAnsi="Times New Roman" w:cs="Times New Roman"/>
                <w:spacing w:val="-1"/>
                <w:sz w:val="24"/>
                <w:szCs w:val="24"/>
              </w:rPr>
              <w:t xml:space="preserve"> </w:t>
            </w:r>
            <w:r w:rsidRPr="00C46C37">
              <w:rPr>
                <w:rFonts w:ascii="Times New Roman" w:hAnsi="Times New Roman" w:cs="Times New Roman"/>
                <w:spacing w:val="3"/>
                <w:w w:val="99"/>
                <w:sz w:val="24"/>
                <w:szCs w:val="24"/>
              </w:rPr>
              <w:t>о</w:t>
            </w:r>
            <w:r w:rsidRPr="00C46C37">
              <w:rPr>
                <w:rFonts w:ascii="Times New Roman" w:hAnsi="Times New Roman" w:cs="Times New Roman"/>
                <w:spacing w:val="-1"/>
                <w:sz w:val="24"/>
                <w:szCs w:val="24"/>
              </w:rPr>
              <w:t>б</w:t>
            </w:r>
            <w:r w:rsidRPr="00C46C37">
              <w:rPr>
                <w:rFonts w:ascii="Times New Roman" w:hAnsi="Times New Roman" w:cs="Times New Roman"/>
                <w:spacing w:val="-9"/>
                <w:w w:val="99"/>
                <w:sz w:val="24"/>
                <w:szCs w:val="24"/>
              </w:rPr>
              <w:t>у</w:t>
            </w:r>
            <w:r w:rsidRPr="00C46C37">
              <w:rPr>
                <w:rFonts w:ascii="Times New Roman" w:hAnsi="Times New Roman" w:cs="Times New Roman"/>
                <w:spacing w:val="3"/>
                <w:w w:val="99"/>
                <w:sz w:val="24"/>
                <w:szCs w:val="24"/>
              </w:rPr>
              <w:t>ч</w:t>
            </w:r>
            <w:r w:rsidRPr="00C46C37">
              <w:rPr>
                <w:rFonts w:ascii="Times New Roman" w:hAnsi="Times New Roman" w:cs="Times New Roman"/>
                <w:sz w:val="24"/>
                <w:szCs w:val="24"/>
              </w:rPr>
              <w:t>а</w:t>
            </w:r>
            <w:r w:rsidRPr="00C46C37">
              <w:rPr>
                <w:rFonts w:ascii="Times New Roman" w:hAnsi="Times New Roman" w:cs="Times New Roman"/>
                <w:spacing w:val="-1"/>
                <w:w w:val="99"/>
                <w:sz w:val="24"/>
                <w:szCs w:val="24"/>
              </w:rPr>
              <w:t>ю</w:t>
            </w:r>
            <w:r w:rsidRPr="00C46C37">
              <w:rPr>
                <w:rFonts w:ascii="Times New Roman" w:hAnsi="Times New Roman" w:cs="Times New Roman"/>
                <w:spacing w:val="1"/>
                <w:w w:val="99"/>
                <w:sz w:val="24"/>
                <w:szCs w:val="24"/>
              </w:rPr>
              <w:t>щ</w:t>
            </w:r>
            <w:r w:rsidRPr="00C46C37">
              <w:rPr>
                <w:rFonts w:ascii="Times New Roman" w:hAnsi="Times New Roman" w:cs="Times New Roman"/>
                <w:spacing w:val="2"/>
                <w:w w:val="99"/>
                <w:sz w:val="24"/>
                <w:szCs w:val="24"/>
              </w:rPr>
              <w:t>и</w:t>
            </w:r>
            <w:r w:rsidRPr="00C46C37">
              <w:rPr>
                <w:rFonts w:ascii="Times New Roman" w:hAnsi="Times New Roman" w:cs="Times New Roman"/>
                <w:spacing w:val="-4"/>
                <w:w w:val="99"/>
                <w:sz w:val="24"/>
                <w:szCs w:val="24"/>
              </w:rPr>
              <w:t>х</w:t>
            </w:r>
            <w:r w:rsidRPr="00C46C37">
              <w:rPr>
                <w:rFonts w:ascii="Times New Roman" w:hAnsi="Times New Roman" w:cs="Times New Roman"/>
                <w:spacing w:val="-1"/>
                <w:sz w:val="24"/>
                <w:szCs w:val="24"/>
              </w:rPr>
              <w:t>с</w:t>
            </w:r>
            <w:r w:rsidRPr="00C46C37">
              <w:rPr>
                <w:rFonts w:ascii="Times New Roman" w:hAnsi="Times New Roman" w:cs="Times New Roman"/>
                <w:w w:val="99"/>
                <w:sz w:val="24"/>
                <w:szCs w:val="24"/>
              </w:rPr>
              <w:t>я</w:t>
            </w:r>
            <w:proofErr w:type="gramStart"/>
            <w:r w:rsidRPr="00C46C37">
              <w:rPr>
                <w:rFonts w:ascii="Times New Roman" w:hAnsi="Times New Roman" w:cs="Times New Roman"/>
                <w:w w:val="99"/>
                <w:sz w:val="24"/>
                <w:szCs w:val="24"/>
              </w:rPr>
              <w:t>,</w:t>
            </w:r>
            <w:r w:rsidRPr="00C46C37">
              <w:rPr>
                <w:rFonts w:ascii="Times New Roman" w:hAnsi="Times New Roman" w:cs="Times New Roman"/>
                <w:spacing w:val="1"/>
                <w:w w:val="99"/>
                <w:sz w:val="24"/>
                <w:szCs w:val="24"/>
              </w:rPr>
              <w:t>з</w:t>
            </w:r>
            <w:proofErr w:type="gramEnd"/>
            <w:r w:rsidRPr="00C46C37">
              <w:rPr>
                <w:rFonts w:ascii="Times New Roman" w:hAnsi="Times New Roman" w:cs="Times New Roman"/>
                <w:sz w:val="24"/>
                <w:szCs w:val="24"/>
              </w:rPr>
              <w:t>а</w:t>
            </w:r>
            <w:r w:rsidRPr="00C46C37">
              <w:rPr>
                <w:rFonts w:ascii="Times New Roman" w:hAnsi="Times New Roman" w:cs="Times New Roman"/>
                <w:w w:val="99"/>
                <w:sz w:val="24"/>
                <w:szCs w:val="24"/>
              </w:rPr>
              <w:t>н</w:t>
            </w:r>
            <w:r w:rsidRPr="00C46C37">
              <w:rPr>
                <w:rFonts w:ascii="Times New Roman" w:hAnsi="Times New Roman" w:cs="Times New Roman"/>
                <w:spacing w:val="1"/>
                <w:w w:val="99"/>
                <w:sz w:val="24"/>
                <w:szCs w:val="24"/>
              </w:rPr>
              <w:t>и</w:t>
            </w:r>
            <w:r w:rsidRPr="00C46C37">
              <w:rPr>
                <w:rFonts w:ascii="Times New Roman" w:hAnsi="Times New Roman" w:cs="Times New Roman"/>
                <w:spacing w:val="2"/>
                <w:sz w:val="24"/>
                <w:szCs w:val="24"/>
              </w:rPr>
              <w:t>м</w:t>
            </w:r>
            <w:r w:rsidRPr="00C46C37">
              <w:rPr>
                <w:rFonts w:ascii="Times New Roman" w:hAnsi="Times New Roman" w:cs="Times New Roman"/>
                <w:sz w:val="24"/>
                <w:szCs w:val="24"/>
              </w:rPr>
              <w:t>а</w:t>
            </w:r>
            <w:r w:rsidRPr="00C46C37">
              <w:rPr>
                <w:rFonts w:ascii="Times New Roman" w:hAnsi="Times New Roman" w:cs="Times New Roman"/>
                <w:spacing w:val="-1"/>
                <w:w w:val="99"/>
                <w:sz w:val="24"/>
                <w:szCs w:val="24"/>
              </w:rPr>
              <w:t>ю</w:t>
            </w:r>
            <w:r w:rsidRPr="00C46C37">
              <w:rPr>
                <w:rFonts w:ascii="Times New Roman" w:hAnsi="Times New Roman" w:cs="Times New Roman"/>
                <w:spacing w:val="1"/>
                <w:w w:val="99"/>
                <w:sz w:val="24"/>
                <w:szCs w:val="24"/>
              </w:rPr>
              <w:t>щи</w:t>
            </w:r>
            <w:r w:rsidRPr="00C46C37">
              <w:rPr>
                <w:rFonts w:ascii="Times New Roman" w:hAnsi="Times New Roman" w:cs="Times New Roman"/>
                <w:spacing w:val="-3"/>
                <w:w w:val="99"/>
                <w:sz w:val="24"/>
                <w:szCs w:val="24"/>
              </w:rPr>
              <w:t>х</w:t>
            </w:r>
            <w:r w:rsidRPr="00C46C37">
              <w:rPr>
                <w:rFonts w:ascii="Times New Roman" w:hAnsi="Times New Roman" w:cs="Times New Roman"/>
                <w:spacing w:val="-1"/>
                <w:sz w:val="24"/>
                <w:szCs w:val="24"/>
              </w:rPr>
              <w:t>с</w:t>
            </w:r>
            <w:r w:rsidRPr="00C46C37">
              <w:rPr>
                <w:rFonts w:ascii="Times New Roman" w:hAnsi="Times New Roman" w:cs="Times New Roman"/>
                <w:w w:val="99"/>
                <w:sz w:val="24"/>
                <w:szCs w:val="24"/>
              </w:rPr>
              <w:t>я</w:t>
            </w:r>
            <w:r w:rsidRPr="00C46C37">
              <w:rPr>
                <w:rFonts w:ascii="Times New Roman" w:hAnsi="Times New Roman" w:cs="Times New Roman"/>
                <w:spacing w:val="2"/>
                <w:sz w:val="24"/>
                <w:szCs w:val="24"/>
              </w:rPr>
              <w:t xml:space="preserve"> </w:t>
            </w:r>
            <w:r w:rsidRPr="00C46C37">
              <w:rPr>
                <w:rFonts w:ascii="Times New Roman" w:hAnsi="Times New Roman" w:cs="Times New Roman"/>
                <w:w w:val="99"/>
                <w:sz w:val="24"/>
                <w:szCs w:val="24"/>
              </w:rPr>
              <w:t>в</w:t>
            </w:r>
            <w:r w:rsidRPr="00C46C37">
              <w:rPr>
                <w:rFonts w:ascii="Times New Roman" w:hAnsi="Times New Roman" w:cs="Times New Roman"/>
                <w:sz w:val="24"/>
                <w:szCs w:val="24"/>
              </w:rPr>
              <w:t xml:space="preserve"> </w:t>
            </w:r>
            <w:r w:rsidRPr="00C46C37">
              <w:rPr>
                <w:rFonts w:ascii="Times New Roman" w:hAnsi="Times New Roman" w:cs="Times New Roman"/>
                <w:spacing w:val="1"/>
                <w:w w:val="99"/>
                <w:sz w:val="24"/>
                <w:szCs w:val="24"/>
              </w:rPr>
              <w:t>п</w:t>
            </w:r>
            <w:r w:rsidRPr="00C46C37">
              <w:rPr>
                <w:rFonts w:ascii="Times New Roman" w:hAnsi="Times New Roman" w:cs="Times New Roman"/>
                <w:sz w:val="24"/>
                <w:szCs w:val="24"/>
              </w:rPr>
              <w:t>е</w:t>
            </w:r>
            <w:r w:rsidRPr="00C46C37">
              <w:rPr>
                <w:rFonts w:ascii="Times New Roman" w:hAnsi="Times New Roman" w:cs="Times New Roman"/>
                <w:w w:val="99"/>
                <w:sz w:val="24"/>
                <w:szCs w:val="24"/>
              </w:rPr>
              <w:t>р</w:t>
            </w:r>
            <w:r w:rsidRPr="00C46C37">
              <w:rPr>
                <w:rFonts w:ascii="Times New Roman" w:hAnsi="Times New Roman" w:cs="Times New Roman"/>
                <w:spacing w:val="1"/>
                <w:w w:val="99"/>
                <w:sz w:val="24"/>
                <w:szCs w:val="24"/>
              </w:rPr>
              <w:t>в</w:t>
            </w:r>
            <w:r w:rsidRPr="00C46C37">
              <w:rPr>
                <w:rFonts w:ascii="Times New Roman" w:hAnsi="Times New Roman" w:cs="Times New Roman"/>
                <w:spacing w:val="-4"/>
                <w:w w:val="99"/>
                <w:sz w:val="24"/>
                <w:szCs w:val="24"/>
              </w:rPr>
              <w:t>у</w:t>
            </w:r>
            <w:r w:rsidRPr="00C46C37">
              <w:rPr>
                <w:rFonts w:ascii="Times New Roman" w:hAnsi="Times New Roman" w:cs="Times New Roman"/>
                <w:w w:val="99"/>
                <w:sz w:val="24"/>
                <w:szCs w:val="24"/>
              </w:rPr>
              <w:t>ю</w:t>
            </w:r>
            <w:r w:rsidRPr="00C46C37">
              <w:rPr>
                <w:rFonts w:ascii="Times New Roman" w:hAnsi="Times New Roman" w:cs="Times New Roman"/>
                <w:sz w:val="24"/>
                <w:szCs w:val="24"/>
              </w:rPr>
              <w:t xml:space="preserve"> с</w:t>
            </w:r>
            <w:r w:rsidRPr="00C46C37">
              <w:rPr>
                <w:rFonts w:ascii="Times New Roman" w:hAnsi="Times New Roman" w:cs="Times New Roman"/>
                <w:spacing w:val="1"/>
                <w:sz w:val="24"/>
                <w:szCs w:val="24"/>
              </w:rPr>
              <w:t>м</w:t>
            </w:r>
            <w:r w:rsidRPr="00C46C37">
              <w:rPr>
                <w:rFonts w:ascii="Times New Roman" w:hAnsi="Times New Roman" w:cs="Times New Roman"/>
                <w:sz w:val="24"/>
                <w:szCs w:val="24"/>
              </w:rPr>
              <w:t>е</w:t>
            </w:r>
            <w:r w:rsidRPr="00C46C37">
              <w:rPr>
                <w:rFonts w:ascii="Times New Roman" w:hAnsi="Times New Roman" w:cs="Times New Roman"/>
                <w:spacing w:val="5"/>
                <w:w w:val="99"/>
                <w:sz w:val="24"/>
                <w:szCs w:val="24"/>
              </w:rPr>
              <w:t>н</w:t>
            </w:r>
            <w:r w:rsidRPr="00C46C37">
              <w:rPr>
                <w:rFonts w:ascii="Times New Roman" w:hAnsi="Times New Roman" w:cs="Times New Roman"/>
                <w:w w:val="99"/>
                <w:sz w:val="24"/>
                <w:szCs w:val="24"/>
              </w:rPr>
              <w:t>у</w:t>
            </w:r>
          </w:p>
        </w:tc>
        <w:tc>
          <w:tcPr>
            <w:tcW w:w="2126" w:type="dxa"/>
          </w:tcPr>
          <w:p w:rsidR="00483BD5" w:rsidRPr="0068193B" w:rsidRDefault="00483BD5" w:rsidP="00DE7F48">
            <w:pPr>
              <w:widowControl w:val="0"/>
              <w:autoSpaceDE w:val="0"/>
              <w:autoSpaceDN w:val="0"/>
              <w:adjustRightInd w:val="0"/>
              <w:spacing w:after="0" w:line="240" w:lineRule="auto"/>
              <w:rPr>
                <w:rFonts w:ascii="Times New Roman" w:hAnsi="Times New Roman" w:cs="Times New Roman"/>
                <w:sz w:val="28"/>
                <w:szCs w:val="28"/>
              </w:rPr>
            </w:pPr>
          </w:p>
          <w:p w:rsidR="00483BD5" w:rsidRPr="0068193B" w:rsidRDefault="00E75B7D" w:rsidP="00DE7F48">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17</w:t>
            </w:r>
            <w:r w:rsidR="00483BD5" w:rsidRPr="0068193B">
              <w:rPr>
                <w:rFonts w:ascii="Times New Roman" w:hAnsi="Times New Roman" w:cs="Times New Roman"/>
                <w:sz w:val="28"/>
                <w:szCs w:val="28"/>
              </w:rPr>
              <w:t xml:space="preserve"> кл./</w:t>
            </w:r>
          </w:p>
          <w:p w:rsidR="00483BD5" w:rsidRPr="0068193B" w:rsidRDefault="00753633" w:rsidP="00753633">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397</w:t>
            </w:r>
            <w:r w:rsidR="00483BD5" w:rsidRPr="0068193B">
              <w:rPr>
                <w:rFonts w:ascii="Times New Roman" w:hAnsi="Times New Roman" w:cs="Times New Roman"/>
                <w:sz w:val="28"/>
                <w:szCs w:val="28"/>
              </w:rPr>
              <w:t xml:space="preserve"> чел.</w:t>
            </w:r>
          </w:p>
        </w:tc>
        <w:tc>
          <w:tcPr>
            <w:tcW w:w="3119" w:type="dxa"/>
          </w:tcPr>
          <w:p w:rsidR="00483BD5" w:rsidRPr="0068193B" w:rsidRDefault="00483BD5" w:rsidP="00DE7F48">
            <w:pPr>
              <w:widowControl w:val="0"/>
              <w:autoSpaceDE w:val="0"/>
              <w:autoSpaceDN w:val="0"/>
              <w:adjustRightInd w:val="0"/>
              <w:spacing w:after="0" w:line="240" w:lineRule="auto"/>
              <w:jc w:val="center"/>
              <w:rPr>
                <w:rFonts w:ascii="Times New Roman" w:hAnsi="Times New Roman" w:cs="Times New Roman"/>
                <w:spacing w:val="-20"/>
                <w:sz w:val="28"/>
                <w:szCs w:val="28"/>
              </w:rPr>
            </w:pPr>
          </w:p>
          <w:p w:rsidR="00483BD5" w:rsidRPr="0068193B" w:rsidRDefault="00483BD5" w:rsidP="00DE7F48">
            <w:pPr>
              <w:widowControl w:val="0"/>
              <w:autoSpaceDE w:val="0"/>
              <w:autoSpaceDN w:val="0"/>
              <w:adjustRightInd w:val="0"/>
              <w:spacing w:after="0" w:line="240" w:lineRule="auto"/>
              <w:jc w:val="center"/>
              <w:rPr>
                <w:rFonts w:ascii="Times New Roman" w:hAnsi="Times New Roman" w:cs="Times New Roman"/>
                <w:spacing w:val="-20"/>
                <w:sz w:val="28"/>
                <w:szCs w:val="28"/>
              </w:rPr>
            </w:pPr>
            <w:r w:rsidRPr="0068193B">
              <w:rPr>
                <w:rFonts w:ascii="Times New Roman" w:hAnsi="Times New Roman" w:cs="Times New Roman"/>
                <w:spacing w:val="-20"/>
                <w:sz w:val="28"/>
                <w:szCs w:val="28"/>
              </w:rPr>
              <w:t>20  кл./</w:t>
            </w:r>
          </w:p>
          <w:p w:rsidR="00483BD5" w:rsidRPr="0068193B" w:rsidRDefault="00753633" w:rsidP="00DE7F48">
            <w:pPr>
              <w:widowControl w:val="0"/>
              <w:autoSpaceDE w:val="0"/>
              <w:autoSpaceDN w:val="0"/>
              <w:adjustRightInd w:val="0"/>
              <w:spacing w:after="0" w:line="240" w:lineRule="auto"/>
              <w:jc w:val="center"/>
              <w:rPr>
                <w:rFonts w:ascii="Times New Roman" w:hAnsi="Times New Roman" w:cs="Times New Roman"/>
                <w:spacing w:val="-20"/>
                <w:sz w:val="28"/>
                <w:szCs w:val="28"/>
              </w:rPr>
            </w:pPr>
            <w:r>
              <w:rPr>
                <w:rFonts w:ascii="Times New Roman" w:hAnsi="Times New Roman" w:cs="Times New Roman"/>
                <w:spacing w:val="-20"/>
                <w:sz w:val="28"/>
                <w:szCs w:val="28"/>
              </w:rPr>
              <w:t>419</w:t>
            </w:r>
            <w:r w:rsidR="00483BD5" w:rsidRPr="0068193B">
              <w:rPr>
                <w:rFonts w:ascii="Times New Roman" w:hAnsi="Times New Roman" w:cs="Times New Roman"/>
                <w:spacing w:val="-20"/>
                <w:sz w:val="28"/>
                <w:szCs w:val="28"/>
              </w:rPr>
              <w:t xml:space="preserve"> чел.</w:t>
            </w:r>
          </w:p>
          <w:p w:rsidR="00483BD5" w:rsidRPr="0068193B" w:rsidRDefault="00483BD5" w:rsidP="00DE7F48">
            <w:pPr>
              <w:widowControl w:val="0"/>
              <w:autoSpaceDE w:val="0"/>
              <w:autoSpaceDN w:val="0"/>
              <w:adjustRightInd w:val="0"/>
              <w:spacing w:after="0" w:line="240" w:lineRule="auto"/>
              <w:ind w:right="-20"/>
              <w:jc w:val="center"/>
              <w:rPr>
                <w:rFonts w:ascii="Times New Roman" w:hAnsi="Times New Roman" w:cs="Times New Roman"/>
                <w:sz w:val="28"/>
                <w:szCs w:val="28"/>
              </w:rPr>
            </w:pPr>
          </w:p>
        </w:tc>
        <w:tc>
          <w:tcPr>
            <w:tcW w:w="2551" w:type="dxa"/>
          </w:tcPr>
          <w:p w:rsidR="00483BD5" w:rsidRPr="0068193B" w:rsidRDefault="00483BD5" w:rsidP="00DE7F48">
            <w:pPr>
              <w:widowControl w:val="0"/>
              <w:autoSpaceDE w:val="0"/>
              <w:autoSpaceDN w:val="0"/>
              <w:adjustRightInd w:val="0"/>
              <w:spacing w:after="0" w:line="240" w:lineRule="auto"/>
              <w:ind w:right="-20"/>
              <w:jc w:val="center"/>
              <w:rPr>
                <w:rFonts w:ascii="Times New Roman" w:hAnsi="Times New Roman" w:cs="Times New Roman"/>
                <w:sz w:val="28"/>
                <w:szCs w:val="28"/>
              </w:rPr>
            </w:pPr>
          </w:p>
          <w:p w:rsidR="00483BD5" w:rsidRPr="0068193B" w:rsidRDefault="00483BD5" w:rsidP="00DE7F48">
            <w:pPr>
              <w:widowControl w:val="0"/>
              <w:autoSpaceDE w:val="0"/>
              <w:autoSpaceDN w:val="0"/>
              <w:adjustRightInd w:val="0"/>
              <w:spacing w:after="0" w:line="240" w:lineRule="auto"/>
              <w:ind w:right="-20"/>
              <w:jc w:val="center"/>
              <w:rPr>
                <w:rFonts w:ascii="Times New Roman" w:hAnsi="Times New Roman" w:cs="Times New Roman"/>
                <w:sz w:val="28"/>
                <w:szCs w:val="28"/>
              </w:rPr>
            </w:pPr>
            <w:r w:rsidRPr="0068193B">
              <w:rPr>
                <w:rFonts w:ascii="Times New Roman" w:hAnsi="Times New Roman" w:cs="Times New Roman"/>
                <w:sz w:val="28"/>
                <w:szCs w:val="28"/>
              </w:rPr>
              <w:t>4 кл./</w:t>
            </w:r>
          </w:p>
          <w:p w:rsidR="00483BD5" w:rsidRPr="0068193B" w:rsidRDefault="00E75B7D" w:rsidP="00DE7F48">
            <w:pPr>
              <w:widowControl w:val="0"/>
              <w:autoSpaceDE w:val="0"/>
              <w:autoSpaceDN w:val="0"/>
              <w:adjustRightInd w:val="0"/>
              <w:spacing w:after="0" w:line="240" w:lineRule="auto"/>
              <w:ind w:right="-20"/>
              <w:jc w:val="center"/>
              <w:rPr>
                <w:rFonts w:ascii="Times New Roman" w:hAnsi="Times New Roman" w:cs="Times New Roman"/>
                <w:sz w:val="28"/>
                <w:szCs w:val="28"/>
              </w:rPr>
            </w:pPr>
            <w:r>
              <w:rPr>
                <w:rFonts w:ascii="Times New Roman" w:hAnsi="Times New Roman" w:cs="Times New Roman"/>
                <w:sz w:val="28"/>
                <w:szCs w:val="28"/>
              </w:rPr>
              <w:t>61</w:t>
            </w:r>
            <w:r w:rsidR="00483BD5" w:rsidRPr="0068193B">
              <w:rPr>
                <w:rFonts w:ascii="Times New Roman" w:hAnsi="Times New Roman" w:cs="Times New Roman"/>
                <w:sz w:val="28"/>
                <w:szCs w:val="28"/>
              </w:rPr>
              <w:t xml:space="preserve"> чел.</w:t>
            </w:r>
          </w:p>
        </w:tc>
      </w:tr>
      <w:tr w:rsidR="00483BD5" w:rsidRPr="0068193B" w:rsidTr="00691C5A">
        <w:trPr>
          <w:jc w:val="center"/>
        </w:trPr>
        <w:tc>
          <w:tcPr>
            <w:tcW w:w="2660" w:type="dxa"/>
          </w:tcPr>
          <w:p w:rsidR="00483BD5" w:rsidRPr="00C46C37" w:rsidRDefault="00483BD5" w:rsidP="00DE7F48">
            <w:pPr>
              <w:spacing w:after="0" w:line="240" w:lineRule="auto"/>
              <w:rPr>
                <w:rFonts w:ascii="Times New Roman" w:hAnsi="Times New Roman" w:cs="Times New Roman"/>
                <w:sz w:val="24"/>
                <w:szCs w:val="24"/>
              </w:rPr>
            </w:pPr>
            <w:r w:rsidRPr="00C46C37">
              <w:rPr>
                <w:rFonts w:ascii="Times New Roman" w:hAnsi="Times New Roman" w:cs="Times New Roman"/>
                <w:spacing w:val="-1"/>
                <w:w w:val="99"/>
                <w:sz w:val="24"/>
                <w:szCs w:val="24"/>
              </w:rPr>
              <w:t>К</w:t>
            </w:r>
            <w:r w:rsidRPr="00C46C37">
              <w:rPr>
                <w:rFonts w:ascii="Times New Roman" w:hAnsi="Times New Roman" w:cs="Times New Roman"/>
                <w:spacing w:val="4"/>
                <w:w w:val="99"/>
                <w:sz w:val="24"/>
                <w:szCs w:val="24"/>
              </w:rPr>
              <w:t>о</w:t>
            </w:r>
            <w:r w:rsidRPr="00C46C37">
              <w:rPr>
                <w:rFonts w:ascii="Times New Roman" w:hAnsi="Times New Roman" w:cs="Times New Roman"/>
                <w:w w:val="99"/>
                <w:sz w:val="24"/>
                <w:szCs w:val="24"/>
              </w:rPr>
              <w:t>л</w:t>
            </w:r>
            <w:r w:rsidRPr="00C46C37">
              <w:rPr>
                <w:rFonts w:ascii="Times New Roman" w:hAnsi="Times New Roman" w:cs="Times New Roman"/>
                <w:spacing w:val="1"/>
                <w:w w:val="99"/>
                <w:sz w:val="24"/>
                <w:szCs w:val="24"/>
              </w:rPr>
              <w:t>и</w:t>
            </w:r>
            <w:r w:rsidRPr="00C46C37">
              <w:rPr>
                <w:rFonts w:ascii="Times New Roman" w:hAnsi="Times New Roman" w:cs="Times New Roman"/>
                <w:w w:val="99"/>
                <w:sz w:val="24"/>
                <w:szCs w:val="24"/>
              </w:rPr>
              <w:t>ч</w:t>
            </w:r>
            <w:r w:rsidRPr="00C46C37">
              <w:rPr>
                <w:rFonts w:ascii="Times New Roman" w:hAnsi="Times New Roman" w:cs="Times New Roman"/>
                <w:sz w:val="24"/>
                <w:szCs w:val="24"/>
              </w:rPr>
              <w:t>е</w:t>
            </w:r>
            <w:r w:rsidRPr="00C46C37">
              <w:rPr>
                <w:rFonts w:ascii="Times New Roman" w:hAnsi="Times New Roman" w:cs="Times New Roman"/>
                <w:spacing w:val="-1"/>
                <w:sz w:val="24"/>
                <w:szCs w:val="24"/>
              </w:rPr>
              <w:t>с</w:t>
            </w:r>
            <w:r w:rsidRPr="00C46C37">
              <w:rPr>
                <w:rFonts w:ascii="Times New Roman" w:hAnsi="Times New Roman" w:cs="Times New Roman"/>
                <w:w w:val="99"/>
                <w:sz w:val="24"/>
                <w:szCs w:val="24"/>
              </w:rPr>
              <w:t>т</w:t>
            </w:r>
            <w:r w:rsidRPr="00C46C37">
              <w:rPr>
                <w:rFonts w:ascii="Times New Roman" w:hAnsi="Times New Roman" w:cs="Times New Roman"/>
                <w:spacing w:val="-2"/>
                <w:w w:val="99"/>
                <w:sz w:val="24"/>
                <w:szCs w:val="24"/>
              </w:rPr>
              <w:t>в</w:t>
            </w:r>
            <w:r w:rsidRPr="00C46C37">
              <w:rPr>
                <w:rFonts w:ascii="Times New Roman" w:hAnsi="Times New Roman" w:cs="Times New Roman"/>
                <w:w w:val="99"/>
                <w:sz w:val="24"/>
                <w:szCs w:val="24"/>
              </w:rPr>
              <w:t>о</w:t>
            </w:r>
            <w:r w:rsidRPr="00C46C37">
              <w:rPr>
                <w:rFonts w:ascii="Times New Roman" w:hAnsi="Times New Roman" w:cs="Times New Roman"/>
                <w:spacing w:val="7"/>
                <w:sz w:val="24"/>
                <w:szCs w:val="24"/>
              </w:rPr>
              <w:t xml:space="preserve"> </w:t>
            </w:r>
            <w:r w:rsidRPr="00C46C37">
              <w:rPr>
                <w:rFonts w:ascii="Times New Roman" w:hAnsi="Times New Roman" w:cs="Times New Roman"/>
                <w:spacing w:val="-1"/>
                <w:sz w:val="24"/>
                <w:szCs w:val="24"/>
              </w:rPr>
              <w:t>к</w:t>
            </w:r>
            <w:r w:rsidRPr="00C46C37">
              <w:rPr>
                <w:rFonts w:ascii="Times New Roman" w:hAnsi="Times New Roman" w:cs="Times New Roman"/>
                <w:w w:val="99"/>
                <w:sz w:val="24"/>
                <w:szCs w:val="24"/>
              </w:rPr>
              <w:t>л</w:t>
            </w:r>
            <w:r w:rsidRPr="00C46C37">
              <w:rPr>
                <w:rFonts w:ascii="Times New Roman" w:hAnsi="Times New Roman" w:cs="Times New Roman"/>
                <w:sz w:val="24"/>
                <w:szCs w:val="24"/>
              </w:rPr>
              <w:t>а</w:t>
            </w:r>
            <w:r w:rsidRPr="00C46C37">
              <w:rPr>
                <w:rFonts w:ascii="Times New Roman" w:hAnsi="Times New Roman" w:cs="Times New Roman"/>
                <w:spacing w:val="-1"/>
                <w:sz w:val="24"/>
                <w:szCs w:val="24"/>
              </w:rPr>
              <w:t>с</w:t>
            </w:r>
            <w:r w:rsidRPr="00C46C37">
              <w:rPr>
                <w:rFonts w:ascii="Times New Roman" w:hAnsi="Times New Roman" w:cs="Times New Roman"/>
                <w:spacing w:val="-5"/>
                <w:sz w:val="24"/>
                <w:szCs w:val="24"/>
              </w:rPr>
              <w:t>с</w:t>
            </w:r>
            <w:r w:rsidRPr="00C46C37">
              <w:rPr>
                <w:rFonts w:ascii="Times New Roman" w:hAnsi="Times New Roman" w:cs="Times New Roman"/>
                <w:spacing w:val="4"/>
                <w:w w:val="99"/>
                <w:sz w:val="24"/>
                <w:szCs w:val="24"/>
              </w:rPr>
              <w:t>о</w:t>
            </w:r>
            <w:r w:rsidRPr="00C46C37">
              <w:rPr>
                <w:rFonts w:ascii="Times New Roman" w:hAnsi="Times New Roman" w:cs="Times New Roman"/>
                <w:spacing w:val="1"/>
                <w:w w:val="99"/>
                <w:sz w:val="24"/>
                <w:szCs w:val="24"/>
              </w:rPr>
              <w:t>в</w:t>
            </w:r>
            <w:r w:rsidRPr="00C46C37">
              <w:rPr>
                <w:rFonts w:ascii="Times New Roman" w:hAnsi="Times New Roman" w:cs="Times New Roman"/>
                <w:sz w:val="24"/>
                <w:szCs w:val="24"/>
              </w:rPr>
              <w:t>/</w:t>
            </w:r>
            <w:r w:rsidRPr="00C46C37">
              <w:rPr>
                <w:rFonts w:ascii="Times New Roman" w:hAnsi="Times New Roman" w:cs="Times New Roman"/>
                <w:spacing w:val="-5"/>
                <w:sz w:val="24"/>
                <w:szCs w:val="24"/>
              </w:rPr>
              <w:t xml:space="preserve"> </w:t>
            </w:r>
            <w:r w:rsidRPr="00C46C37">
              <w:rPr>
                <w:rFonts w:ascii="Times New Roman" w:hAnsi="Times New Roman" w:cs="Times New Roman"/>
                <w:spacing w:val="4"/>
                <w:w w:val="99"/>
                <w:sz w:val="24"/>
                <w:szCs w:val="24"/>
              </w:rPr>
              <w:t>о</w:t>
            </w:r>
            <w:r w:rsidRPr="00C46C37">
              <w:rPr>
                <w:rFonts w:ascii="Times New Roman" w:hAnsi="Times New Roman" w:cs="Times New Roman"/>
                <w:spacing w:val="3"/>
                <w:sz w:val="24"/>
                <w:szCs w:val="24"/>
              </w:rPr>
              <w:t>б</w:t>
            </w:r>
            <w:r w:rsidRPr="00C46C37">
              <w:rPr>
                <w:rFonts w:ascii="Times New Roman" w:hAnsi="Times New Roman" w:cs="Times New Roman"/>
                <w:spacing w:val="-9"/>
                <w:w w:val="99"/>
                <w:sz w:val="24"/>
                <w:szCs w:val="24"/>
              </w:rPr>
              <w:t>у</w:t>
            </w:r>
            <w:r w:rsidRPr="00C46C37">
              <w:rPr>
                <w:rFonts w:ascii="Times New Roman" w:hAnsi="Times New Roman" w:cs="Times New Roman"/>
                <w:w w:val="99"/>
                <w:sz w:val="24"/>
                <w:szCs w:val="24"/>
              </w:rPr>
              <w:t>ч</w:t>
            </w:r>
            <w:r w:rsidRPr="00C46C37">
              <w:rPr>
                <w:rFonts w:ascii="Times New Roman" w:hAnsi="Times New Roman" w:cs="Times New Roman"/>
                <w:spacing w:val="-1"/>
                <w:sz w:val="24"/>
                <w:szCs w:val="24"/>
              </w:rPr>
              <w:t>а</w:t>
            </w:r>
            <w:r w:rsidRPr="00C46C37">
              <w:rPr>
                <w:rFonts w:ascii="Times New Roman" w:hAnsi="Times New Roman" w:cs="Times New Roman"/>
                <w:spacing w:val="-1"/>
                <w:w w:val="99"/>
                <w:sz w:val="24"/>
                <w:szCs w:val="24"/>
              </w:rPr>
              <w:t>ю</w:t>
            </w:r>
            <w:r w:rsidRPr="00C46C37">
              <w:rPr>
                <w:rFonts w:ascii="Times New Roman" w:hAnsi="Times New Roman" w:cs="Times New Roman"/>
                <w:spacing w:val="1"/>
                <w:w w:val="99"/>
                <w:sz w:val="24"/>
                <w:szCs w:val="24"/>
              </w:rPr>
              <w:t>щ</w:t>
            </w:r>
            <w:r w:rsidRPr="00C46C37">
              <w:rPr>
                <w:rFonts w:ascii="Times New Roman" w:hAnsi="Times New Roman" w:cs="Times New Roman"/>
                <w:spacing w:val="6"/>
                <w:w w:val="99"/>
                <w:sz w:val="24"/>
                <w:szCs w:val="24"/>
              </w:rPr>
              <w:t>и</w:t>
            </w:r>
            <w:r w:rsidRPr="00C46C37">
              <w:rPr>
                <w:rFonts w:ascii="Times New Roman" w:hAnsi="Times New Roman" w:cs="Times New Roman"/>
                <w:spacing w:val="-4"/>
                <w:w w:val="99"/>
                <w:sz w:val="24"/>
                <w:szCs w:val="24"/>
              </w:rPr>
              <w:t>х</w:t>
            </w:r>
            <w:r w:rsidRPr="00C46C37">
              <w:rPr>
                <w:rFonts w:ascii="Times New Roman" w:hAnsi="Times New Roman" w:cs="Times New Roman"/>
                <w:sz w:val="24"/>
                <w:szCs w:val="24"/>
              </w:rPr>
              <w:t>с</w:t>
            </w:r>
            <w:r w:rsidRPr="00C46C37">
              <w:rPr>
                <w:rFonts w:ascii="Times New Roman" w:hAnsi="Times New Roman" w:cs="Times New Roman"/>
                <w:w w:val="99"/>
                <w:sz w:val="24"/>
                <w:szCs w:val="24"/>
              </w:rPr>
              <w:t>я,</w:t>
            </w:r>
            <w:r w:rsidRPr="00C46C37">
              <w:rPr>
                <w:rFonts w:ascii="Times New Roman" w:hAnsi="Times New Roman" w:cs="Times New Roman"/>
                <w:sz w:val="24"/>
                <w:szCs w:val="24"/>
              </w:rPr>
              <w:t xml:space="preserve"> </w:t>
            </w:r>
            <w:r w:rsidRPr="00C46C37">
              <w:rPr>
                <w:rFonts w:ascii="Times New Roman" w:hAnsi="Times New Roman" w:cs="Times New Roman"/>
                <w:spacing w:val="1"/>
                <w:w w:val="99"/>
                <w:sz w:val="24"/>
                <w:szCs w:val="24"/>
              </w:rPr>
              <w:t>з</w:t>
            </w:r>
            <w:r w:rsidRPr="00C46C37">
              <w:rPr>
                <w:rFonts w:ascii="Times New Roman" w:hAnsi="Times New Roman" w:cs="Times New Roman"/>
                <w:sz w:val="24"/>
                <w:szCs w:val="24"/>
              </w:rPr>
              <w:t>а</w:t>
            </w:r>
            <w:r w:rsidRPr="00C46C37">
              <w:rPr>
                <w:rFonts w:ascii="Times New Roman" w:hAnsi="Times New Roman" w:cs="Times New Roman"/>
                <w:w w:val="99"/>
                <w:sz w:val="24"/>
                <w:szCs w:val="24"/>
              </w:rPr>
              <w:t>н</w:t>
            </w:r>
            <w:r w:rsidRPr="00C46C37">
              <w:rPr>
                <w:rFonts w:ascii="Times New Roman" w:hAnsi="Times New Roman" w:cs="Times New Roman"/>
                <w:spacing w:val="1"/>
                <w:w w:val="99"/>
                <w:sz w:val="24"/>
                <w:szCs w:val="24"/>
              </w:rPr>
              <w:t>и</w:t>
            </w:r>
            <w:r w:rsidRPr="00C46C37">
              <w:rPr>
                <w:rFonts w:ascii="Times New Roman" w:hAnsi="Times New Roman" w:cs="Times New Roman"/>
                <w:spacing w:val="2"/>
                <w:sz w:val="24"/>
                <w:szCs w:val="24"/>
              </w:rPr>
              <w:t>м</w:t>
            </w:r>
            <w:r w:rsidRPr="00C46C37">
              <w:rPr>
                <w:rFonts w:ascii="Times New Roman" w:hAnsi="Times New Roman" w:cs="Times New Roman"/>
                <w:sz w:val="24"/>
                <w:szCs w:val="24"/>
              </w:rPr>
              <w:t>а</w:t>
            </w:r>
            <w:r w:rsidRPr="00C46C37">
              <w:rPr>
                <w:rFonts w:ascii="Times New Roman" w:hAnsi="Times New Roman" w:cs="Times New Roman"/>
                <w:spacing w:val="-1"/>
                <w:w w:val="99"/>
                <w:sz w:val="24"/>
                <w:szCs w:val="24"/>
              </w:rPr>
              <w:t>ю</w:t>
            </w:r>
            <w:r w:rsidRPr="00C46C37">
              <w:rPr>
                <w:rFonts w:ascii="Times New Roman" w:hAnsi="Times New Roman" w:cs="Times New Roman"/>
                <w:spacing w:val="1"/>
                <w:w w:val="99"/>
                <w:sz w:val="24"/>
                <w:szCs w:val="24"/>
              </w:rPr>
              <w:t>щи</w:t>
            </w:r>
            <w:r w:rsidRPr="00C46C37">
              <w:rPr>
                <w:rFonts w:ascii="Times New Roman" w:hAnsi="Times New Roman" w:cs="Times New Roman"/>
                <w:spacing w:val="-3"/>
                <w:w w:val="99"/>
                <w:sz w:val="24"/>
                <w:szCs w:val="24"/>
              </w:rPr>
              <w:t>х</w:t>
            </w:r>
            <w:r w:rsidRPr="00C46C37">
              <w:rPr>
                <w:rFonts w:ascii="Times New Roman" w:hAnsi="Times New Roman" w:cs="Times New Roman"/>
                <w:spacing w:val="-1"/>
                <w:sz w:val="24"/>
                <w:szCs w:val="24"/>
              </w:rPr>
              <w:t>с</w:t>
            </w:r>
            <w:r w:rsidRPr="00C46C37">
              <w:rPr>
                <w:rFonts w:ascii="Times New Roman" w:hAnsi="Times New Roman" w:cs="Times New Roman"/>
                <w:w w:val="99"/>
                <w:sz w:val="24"/>
                <w:szCs w:val="24"/>
              </w:rPr>
              <w:t>я</w:t>
            </w:r>
            <w:r w:rsidRPr="00C46C37">
              <w:rPr>
                <w:rFonts w:ascii="Times New Roman" w:hAnsi="Times New Roman" w:cs="Times New Roman"/>
                <w:spacing w:val="2"/>
                <w:sz w:val="24"/>
                <w:szCs w:val="24"/>
              </w:rPr>
              <w:t xml:space="preserve"> </w:t>
            </w:r>
            <w:r w:rsidRPr="00C46C37">
              <w:rPr>
                <w:rFonts w:ascii="Times New Roman" w:hAnsi="Times New Roman" w:cs="Times New Roman"/>
                <w:spacing w:val="-2"/>
                <w:w w:val="99"/>
                <w:sz w:val="24"/>
                <w:szCs w:val="24"/>
              </w:rPr>
              <w:t>в</w:t>
            </w:r>
            <w:r w:rsidRPr="00C46C37">
              <w:rPr>
                <w:rFonts w:ascii="Times New Roman" w:hAnsi="Times New Roman" w:cs="Times New Roman"/>
                <w:w w:val="99"/>
                <w:sz w:val="24"/>
                <w:szCs w:val="24"/>
              </w:rPr>
              <w:t>о</w:t>
            </w:r>
            <w:r w:rsidRPr="00C46C37">
              <w:rPr>
                <w:rFonts w:ascii="Times New Roman" w:hAnsi="Times New Roman" w:cs="Times New Roman"/>
                <w:spacing w:val="2"/>
                <w:sz w:val="24"/>
                <w:szCs w:val="24"/>
              </w:rPr>
              <w:t xml:space="preserve"> </w:t>
            </w:r>
            <w:r w:rsidRPr="00C46C37">
              <w:rPr>
                <w:rFonts w:ascii="Times New Roman" w:hAnsi="Times New Roman" w:cs="Times New Roman"/>
                <w:spacing w:val="2"/>
                <w:w w:val="99"/>
                <w:sz w:val="24"/>
                <w:szCs w:val="24"/>
              </w:rPr>
              <w:t>в</w:t>
            </w:r>
            <w:r w:rsidRPr="00C46C37">
              <w:rPr>
                <w:rFonts w:ascii="Times New Roman" w:hAnsi="Times New Roman" w:cs="Times New Roman"/>
                <w:spacing w:val="-3"/>
                <w:w w:val="99"/>
                <w:sz w:val="24"/>
                <w:szCs w:val="24"/>
              </w:rPr>
              <w:t>т</w:t>
            </w:r>
            <w:r w:rsidRPr="00C46C37">
              <w:rPr>
                <w:rFonts w:ascii="Times New Roman" w:hAnsi="Times New Roman" w:cs="Times New Roman"/>
                <w:spacing w:val="3"/>
                <w:w w:val="99"/>
                <w:sz w:val="24"/>
                <w:szCs w:val="24"/>
              </w:rPr>
              <w:t>о</w:t>
            </w:r>
            <w:r w:rsidRPr="00C46C37">
              <w:rPr>
                <w:rFonts w:ascii="Times New Roman" w:hAnsi="Times New Roman" w:cs="Times New Roman"/>
                <w:w w:val="99"/>
                <w:sz w:val="24"/>
                <w:szCs w:val="24"/>
              </w:rPr>
              <w:t>р</w:t>
            </w:r>
            <w:r w:rsidRPr="00C46C37">
              <w:rPr>
                <w:rFonts w:ascii="Times New Roman" w:hAnsi="Times New Roman" w:cs="Times New Roman"/>
                <w:spacing w:val="-8"/>
                <w:w w:val="99"/>
                <w:sz w:val="24"/>
                <w:szCs w:val="24"/>
              </w:rPr>
              <w:t>у</w:t>
            </w:r>
            <w:r w:rsidRPr="00C46C37">
              <w:rPr>
                <w:rFonts w:ascii="Times New Roman" w:hAnsi="Times New Roman" w:cs="Times New Roman"/>
                <w:w w:val="99"/>
                <w:sz w:val="24"/>
                <w:szCs w:val="24"/>
              </w:rPr>
              <w:t>ю</w:t>
            </w:r>
            <w:r w:rsidRPr="00C46C37">
              <w:rPr>
                <w:rFonts w:ascii="Times New Roman" w:hAnsi="Times New Roman" w:cs="Times New Roman"/>
                <w:sz w:val="24"/>
                <w:szCs w:val="24"/>
              </w:rPr>
              <w:t xml:space="preserve"> с</w:t>
            </w:r>
            <w:r w:rsidRPr="00C46C37">
              <w:rPr>
                <w:rFonts w:ascii="Times New Roman" w:hAnsi="Times New Roman" w:cs="Times New Roman"/>
                <w:spacing w:val="1"/>
                <w:sz w:val="24"/>
                <w:szCs w:val="24"/>
              </w:rPr>
              <w:t>м</w:t>
            </w:r>
            <w:r w:rsidRPr="00C46C37">
              <w:rPr>
                <w:rFonts w:ascii="Times New Roman" w:hAnsi="Times New Roman" w:cs="Times New Roman"/>
                <w:sz w:val="24"/>
                <w:szCs w:val="24"/>
              </w:rPr>
              <w:t>е</w:t>
            </w:r>
            <w:r w:rsidRPr="00C46C37">
              <w:rPr>
                <w:rFonts w:ascii="Times New Roman" w:hAnsi="Times New Roman" w:cs="Times New Roman"/>
                <w:spacing w:val="5"/>
                <w:w w:val="99"/>
                <w:sz w:val="24"/>
                <w:szCs w:val="24"/>
              </w:rPr>
              <w:t>н</w:t>
            </w:r>
            <w:r w:rsidRPr="00C46C37">
              <w:rPr>
                <w:rFonts w:ascii="Times New Roman" w:hAnsi="Times New Roman" w:cs="Times New Roman"/>
                <w:w w:val="99"/>
                <w:sz w:val="24"/>
                <w:szCs w:val="24"/>
              </w:rPr>
              <w:t>у</w:t>
            </w:r>
          </w:p>
        </w:tc>
        <w:tc>
          <w:tcPr>
            <w:tcW w:w="2126" w:type="dxa"/>
          </w:tcPr>
          <w:p w:rsidR="00483BD5" w:rsidRPr="0068193B" w:rsidRDefault="00483BD5" w:rsidP="00DE7F48">
            <w:pPr>
              <w:widowControl w:val="0"/>
              <w:autoSpaceDE w:val="0"/>
              <w:autoSpaceDN w:val="0"/>
              <w:adjustRightInd w:val="0"/>
              <w:spacing w:after="0" w:line="240" w:lineRule="auto"/>
              <w:jc w:val="center"/>
              <w:rPr>
                <w:rFonts w:ascii="Times New Roman" w:hAnsi="Times New Roman" w:cs="Times New Roman"/>
                <w:sz w:val="28"/>
                <w:szCs w:val="28"/>
              </w:rPr>
            </w:pPr>
          </w:p>
          <w:p w:rsidR="00483BD5" w:rsidRPr="0068193B" w:rsidRDefault="00483BD5" w:rsidP="00DE7F48">
            <w:pPr>
              <w:widowControl w:val="0"/>
              <w:autoSpaceDE w:val="0"/>
              <w:autoSpaceDN w:val="0"/>
              <w:adjustRightInd w:val="0"/>
              <w:spacing w:after="0" w:line="240" w:lineRule="auto"/>
              <w:jc w:val="center"/>
              <w:rPr>
                <w:rFonts w:ascii="Times New Roman" w:hAnsi="Times New Roman" w:cs="Times New Roman"/>
                <w:sz w:val="28"/>
                <w:szCs w:val="28"/>
              </w:rPr>
            </w:pPr>
            <w:r w:rsidRPr="0068193B">
              <w:rPr>
                <w:rFonts w:ascii="Times New Roman" w:hAnsi="Times New Roman" w:cs="Times New Roman"/>
                <w:sz w:val="28"/>
                <w:szCs w:val="28"/>
              </w:rPr>
              <w:t>нет</w:t>
            </w:r>
          </w:p>
        </w:tc>
        <w:tc>
          <w:tcPr>
            <w:tcW w:w="3119" w:type="dxa"/>
          </w:tcPr>
          <w:p w:rsidR="00483BD5" w:rsidRPr="0068193B" w:rsidRDefault="00483BD5" w:rsidP="00DE7F48">
            <w:pPr>
              <w:widowControl w:val="0"/>
              <w:autoSpaceDE w:val="0"/>
              <w:autoSpaceDN w:val="0"/>
              <w:adjustRightInd w:val="0"/>
              <w:spacing w:after="0" w:line="240" w:lineRule="auto"/>
              <w:ind w:right="-20"/>
              <w:jc w:val="center"/>
              <w:rPr>
                <w:rFonts w:ascii="Times New Roman" w:hAnsi="Times New Roman" w:cs="Times New Roman"/>
                <w:sz w:val="28"/>
                <w:szCs w:val="28"/>
              </w:rPr>
            </w:pPr>
          </w:p>
          <w:p w:rsidR="00483BD5" w:rsidRPr="0068193B" w:rsidRDefault="00E75B7D" w:rsidP="00DE7F48">
            <w:pPr>
              <w:widowControl w:val="0"/>
              <w:autoSpaceDE w:val="0"/>
              <w:autoSpaceDN w:val="0"/>
              <w:adjustRightInd w:val="0"/>
              <w:spacing w:after="0" w:line="240" w:lineRule="auto"/>
              <w:ind w:right="-20"/>
              <w:jc w:val="center"/>
              <w:rPr>
                <w:rFonts w:ascii="Times New Roman" w:hAnsi="Times New Roman" w:cs="Times New Roman"/>
                <w:sz w:val="28"/>
                <w:szCs w:val="28"/>
              </w:rPr>
            </w:pPr>
            <w:r>
              <w:rPr>
                <w:rFonts w:ascii="Times New Roman" w:hAnsi="Times New Roman" w:cs="Times New Roman"/>
                <w:sz w:val="28"/>
                <w:szCs w:val="28"/>
              </w:rPr>
              <w:t>1</w:t>
            </w:r>
            <w:r w:rsidR="0068193B">
              <w:rPr>
                <w:rFonts w:ascii="Times New Roman" w:hAnsi="Times New Roman" w:cs="Times New Roman"/>
                <w:sz w:val="28"/>
                <w:szCs w:val="28"/>
              </w:rPr>
              <w:t xml:space="preserve"> кл</w:t>
            </w:r>
            <w:proofErr w:type="gramStart"/>
            <w:r w:rsidR="0068193B">
              <w:rPr>
                <w:rFonts w:ascii="Times New Roman" w:hAnsi="Times New Roman" w:cs="Times New Roman"/>
                <w:sz w:val="28"/>
                <w:szCs w:val="28"/>
              </w:rPr>
              <w:t>.(</w:t>
            </w:r>
            <w:proofErr w:type="gramEnd"/>
            <w:r w:rsidR="00483BD5" w:rsidRPr="0068193B">
              <w:rPr>
                <w:rFonts w:ascii="Times New Roman" w:hAnsi="Times New Roman" w:cs="Times New Roman"/>
                <w:sz w:val="28"/>
                <w:szCs w:val="28"/>
              </w:rPr>
              <w:t>заоч)/</w:t>
            </w:r>
          </w:p>
          <w:p w:rsidR="00483BD5" w:rsidRPr="0068193B" w:rsidRDefault="00E75B7D" w:rsidP="00DE7F48">
            <w:pPr>
              <w:widowControl w:val="0"/>
              <w:autoSpaceDE w:val="0"/>
              <w:autoSpaceDN w:val="0"/>
              <w:adjustRightInd w:val="0"/>
              <w:spacing w:after="0" w:line="240" w:lineRule="auto"/>
              <w:ind w:right="-20"/>
              <w:jc w:val="center"/>
              <w:rPr>
                <w:rFonts w:ascii="Times New Roman" w:hAnsi="Times New Roman" w:cs="Times New Roman"/>
                <w:sz w:val="28"/>
                <w:szCs w:val="28"/>
              </w:rPr>
            </w:pPr>
            <w:r>
              <w:rPr>
                <w:rFonts w:ascii="Times New Roman" w:hAnsi="Times New Roman" w:cs="Times New Roman"/>
                <w:sz w:val="28"/>
                <w:szCs w:val="28"/>
              </w:rPr>
              <w:t>2</w:t>
            </w:r>
            <w:r w:rsidR="00483BD5" w:rsidRPr="0068193B">
              <w:rPr>
                <w:rFonts w:ascii="Times New Roman" w:hAnsi="Times New Roman" w:cs="Times New Roman"/>
                <w:sz w:val="28"/>
                <w:szCs w:val="28"/>
              </w:rPr>
              <w:t xml:space="preserve"> чел.</w:t>
            </w:r>
          </w:p>
          <w:p w:rsidR="00483BD5" w:rsidRPr="0068193B" w:rsidRDefault="00483BD5" w:rsidP="00DE7F48">
            <w:pPr>
              <w:widowControl w:val="0"/>
              <w:autoSpaceDE w:val="0"/>
              <w:autoSpaceDN w:val="0"/>
              <w:adjustRightInd w:val="0"/>
              <w:spacing w:after="0" w:line="240" w:lineRule="auto"/>
              <w:ind w:right="-20"/>
              <w:jc w:val="center"/>
              <w:rPr>
                <w:rFonts w:ascii="Times New Roman" w:hAnsi="Times New Roman" w:cs="Times New Roman"/>
                <w:sz w:val="28"/>
                <w:szCs w:val="28"/>
              </w:rPr>
            </w:pPr>
          </w:p>
        </w:tc>
        <w:tc>
          <w:tcPr>
            <w:tcW w:w="2551" w:type="dxa"/>
          </w:tcPr>
          <w:p w:rsidR="00483BD5" w:rsidRPr="0068193B" w:rsidRDefault="00483BD5" w:rsidP="00DE7F48">
            <w:pPr>
              <w:widowControl w:val="0"/>
              <w:autoSpaceDE w:val="0"/>
              <w:autoSpaceDN w:val="0"/>
              <w:adjustRightInd w:val="0"/>
              <w:spacing w:after="0" w:line="240" w:lineRule="auto"/>
              <w:ind w:right="-20"/>
              <w:jc w:val="center"/>
              <w:rPr>
                <w:rFonts w:ascii="Times New Roman" w:hAnsi="Times New Roman" w:cs="Times New Roman"/>
                <w:sz w:val="28"/>
                <w:szCs w:val="28"/>
              </w:rPr>
            </w:pPr>
          </w:p>
          <w:p w:rsidR="00483BD5" w:rsidRPr="0068193B" w:rsidRDefault="00483BD5" w:rsidP="00DE7F48">
            <w:pPr>
              <w:widowControl w:val="0"/>
              <w:autoSpaceDE w:val="0"/>
              <w:autoSpaceDN w:val="0"/>
              <w:adjustRightInd w:val="0"/>
              <w:spacing w:after="0" w:line="240" w:lineRule="auto"/>
              <w:ind w:right="-20"/>
              <w:jc w:val="center"/>
              <w:rPr>
                <w:rFonts w:ascii="Times New Roman" w:hAnsi="Times New Roman" w:cs="Times New Roman"/>
                <w:sz w:val="28"/>
                <w:szCs w:val="28"/>
              </w:rPr>
            </w:pPr>
            <w:r w:rsidRPr="0068193B">
              <w:rPr>
                <w:rFonts w:ascii="Times New Roman" w:hAnsi="Times New Roman" w:cs="Times New Roman"/>
                <w:sz w:val="28"/>
                <w:szCs w:val="28"/>
              </w:rPr>
              <w:t>нет</w:t>
            </w:r>
          </w:p>
        </w:tc>
      </w:tr>
    </w:tbl>
    <w:p w:rsidR="00483BD5" w:rsidRDefault="00483BD5" w:rsidP="0068193B">
      <w:pPr>
        <w:pStyle w:val="a9"/>
        <w:spacing w:after="0" w:line="240" w:lineRule="auto"/>
        <w:ind w:left="420"/>
        <w:rPr>
          <w:rFonts w:ascii="Times New Roman" w:hAnsi="Times New Roman" w:cs="Times New Roman"/>
          <w:b/>
          <w:sz w:val="28"/>
          <w:szCs w:val="28"/>
        </w:rPr>
      </w:pPr>
    </w:p>
    <w:p w:rsidR="009F4C0F" w:rsidRDefault="009404BE" w:rsidP="00483BD5">
      <w:pPr>
        <w:pStyle w:val="a9"/>
        <w:spacing w:after="0" w:line="240" w:lineRule="auto"/>
        <w:ind w:left="420"/>
        <w:jc w:val="center"/>
        <w:rPr>
          <w:rFonts w:ascii="Times New Roman" w:hAnsi="Times New Roman" w:cs="Times New Roman"/>
          <w:b/>
          <w:sz w:val="28"/>
          <w:szCs w:val="28"/>
        </w:rPr>
      </w:pPr>
      <w:r>
        <w:rPr>
          <w:rFonts w:ascii="Times New Roman" w:hAnsi="Times New Roman" w:cs="Times New Roman"/>
          <w:b/>
          <w:sz w:val="28"/>
          <w:szCs w:val="28"/>
          <w:lang w:val="en-US"/>
        </w:rPr>
        <w:t>IV</w:t>
      </w:r>
      <w:r w:rsidR="00483BD5">
        <w:rPr>
          <w:rFonts w:ascii="Times New Roman" w:hAnsi="Times New Roman" w:cs="Times New Roman"/>
          <w:b/>
          <w:sz w:val="28"/>
          <w:szCs w:val="28"/>
        </w:rPr>
        <w:t xml:space="preserve">. </w:t>
      </w:r>
      <w:r w:rsidR="008A7A4D" w:rsidRPr="008A7A4D">
        <w:rPr>
          <w:rFonts w:ascii="Times New Roman" w:hAnsi="Times New Roman" w:cs="Times New Roman"/>
          <w:b/>
          <w:sz w:val="28"/>
          <w:szCs w:val="28"/>
        </w:rPr>
        <w:t>Содержание образовательного процесса</w:t>
      </w:r>
    </w:p>
    <w:p w:rsidR="00E74E19" w:rsidRPr="00587BA0" w:rsidRDefault="00077DD3" w:rsidP="00E74E19">
      <w:pPr>
        <w:spacing w:after="0" w:line="240" w:lineRule="auto"/>
        <w:rPr>
          <w:rFonts w:ascii="Times New Roman" w:hAnsi="Times New Roman"/>
          <w:b/>
          <w:sz w:val="28"/>
          <w:szCs w:val="28"/>
        </w:rPr>
      </w:pPr>
      <w:r>
        <w:rPr>
          <w:rFonts w:ascii="Times New Roman" w:hAnsi="Times New Roman"/>
          <w:b/>
          <w:sz w:val="28"/>
          <w:szCs w:val="28"/>
        </w:rPr>
        <w:t>4</w:t>
      </w:r>
      <w:r w:rsidR="00E74E19" w:rsidRPr="00587BA0">
        <w:rPr>
          <w:rFonts w:ascii="Times New Roman" w:hAnsi="Times New Roman"/>
          <w:b/>
          <w:sz w:val="28"/>
          <w:szCs w:val="28"/>
        </w:rPr>
        <w:t>.1. Учебный план:</w:t>
      </w:r>
    </w:p>
    <w:p w:rsidR="00ED3869" w:rsidRPr="00ED3869" w:rsidRDefault="00ED3869" w:rsidP="00ED3869">
      <w:pPr>
        <w:pStyle w:val="a3"/>
        <w:jc w:val="both"/>
        <w:rPr>
          <w:rFonts w:ascii="Times New Roman" w:hAnsi="Times New Roman" w:cs="Times New Roman"/>
          <w:sz w:val="28"/>
          <w:szCs w:val="28"/>
        </w:rPr>
      </w:pPr>
      <w:r w:rsidRPr="00ED3869">
        <w:rPr>
          <w:rFonts w:ascii="Times New Roman" w:hAnsi="Times New Roman" w:cs="Times New Roman"/>
          <w:sz w:val="28"/>
          <w:szCs w:val="28"/>
        </w:rPr>
        <w:t xml:space="preserve">         Учитывая цели образования и ориентируясь на социальный заказ, педагогический коллектив МБОУ Кагальницкой СОШ № 1  стремится </w:t>
      </w:r>
      <w:r w:rsidRPr="00ED3869">
        <w:rPr>
          <w:rFonts w:ascii="Times New Roman" w:hAnsi="Times New Roman" w:cs="Times New Roman"/>
          <w:bCs/>
          <w:i/>
          <w:iCs/>
          <w:sz w:val="28"/>
          <w:szCs w:val="28"/>
        </w:rPr>
        <w:t xml:space="preserve">создать условия для формирования нравственной, образованной, гармоничной, физически здоровой личности, способной к творчеству и самоопределению. </w:t>
      </w:r>
      <w:r w:rsidRPr="00ED3869">
        <w:rPr>
          <w:rFonts w:ascii="Times New Roman" w:hAnsi="Times New Roman" w:cs="Times New Roman"/>
          <w:sz w:val="28"/>
          <w:szCs w:val="28"/>
        </w:rPr>
        <w:t xml:space="preserve">Направленность школы на развитие личности, его творческих возможностей отражена в подходе к содержанию и организации процесса обучения, представленному в учебном плане школы. </w:t>
      </w:r>
    </w:p>
    <w:p w:rsidR="00ED3869" w:rsidRDefault="00ED3869" w:rsidP="00BC2D5C">
      <w:pPr>
        <w:shd w:val="clear" w:color="auto" w:fill="FFFFFF"/>
        <w:spacing w:after="0" w:line="270" w:lineRule="atLeast"/>
        <w:jc w:val="both"/>
        <w:rPr>
          <w:rFonts w:ascii="Times New Roman" w:hAnsi="Times New Roman" w:cs="Times New Roman"/>
          <w:sz w:val="28"/>
          <w:szCs w:val="28"/>
        </w:rPr>
      </w:pPr>
      <w:r w:rsidRPr="00ED3869">
        <w:rPr>
          <w:rFonts w:ascii="Times New Roman" w:hAnsi="Times New Roman" w:cs="Times New Roman"/>
          <w:sz w:val="28"/>
          <w:szCs w:val="28"/>
        </w:rPr>
        <w:t xml:space="preserve">      </w:t>
      </w:r>
      <w:proofErr w:type="gramStart"/>
      <w:r w:rsidRPr="00ED3869">
        <w:rPr>
          <w:rFonts w:ascii="Times New Roman" w:hAnsi="Times New Roman" w:cs="Times New Roman"/>
          <w:sz w:val="28"/>
          <w:szCs w:val="28"/>
        </w:rPr>
        <w:t>Учебный план МБОУ Кагальницкой СОШ № 1 разработан</w:t>
      </w:r>
      <w:r w:rsidRPr="00ED3869">
        <w:rPr>
          <w:rFonts w:ascii="Times New Roman" w:hAnsi="Times New Roman" w:cs="Times New Roman"/>
          <w:color w:val="24211D"/>
          <w:sz w:val="28"/>
          <w:szCs w:val="28"/>
        </w:rPr>
        <w:t xml:space="preserve"> на основе федерального базисного учебного плана (БУП-2004), федерального компонента государственного образовательного стандарта начального общего, основного общего и среднего общего образования (ФК  ГОС), федерального государственного образовательного стандарта начального общего и основного общего образования (ФГОС  НОО, ФГОС  ООО), </w:t>
      </w:r>
      <w:r w:rsidRPr="00ED3869">
        <w:rPr>
          <w:rFonts w:ascii="Times New Roman" w:hAnsi="Times New Roman" w:cs="Times New Roman"/>
          <w:color w:val="000000"/>
          <w:spacing w:val="-3"/>
          <w:sz w:val="28"/>
          <w:szCs w:val="28"/>
        </w:rPr>
        <w:t xml:space="preserve">на </w:t>
      </w:r>
      <w:r w:rsidRPr="00ED3869">
        <w:rPr>
          <w:rFonts w:ascii="Times New Roman" w:hAnsi="Times New Roman" w:cs="Times New Roman"/>
          <w:color w:val="24211D"/>
          <w:sz w:val="28"/>
          <w:szCs w:val="28"/>
        </w:rPr>
        <w:t xml:space="preserve"> </w:t>
      </w:r>
      <w:r w:rsidRPr="00ED3869">
        <w:rPr>
          <w:rFonts w:ascii="Times New Roman" w:hAnsi="Times New Roman" w:cs="Times New Roman"/>
          <w:sz w:val="28"/>
          <w:szCs w:val="28"/>
        </w:rPr>
        <w:t>основе  нормативных правовых документов</w:t>
      </w:r>
      <w:r w:rsidR="00BE7B68">
        <w:rPr>
          <w:rFonts w:ascii="Times New Roman" w:hAnsi="Times New Roman" w:cs="Times New Roman"/>
          <w:sz w:val="28"/>
          <w:szCs w:val="28"/>
        </w:rPr>
        <w:t xml:space="preserve"> федерального, регионального, муниципального и школьного  уровней.</w:t>
      </w:r>
      <w:r w:rsidRPr="00ED3869">
        <w:rPr>
          <w:rFonts w:ascii="Times New Roman" w:hAnsi="Times New Roman" w:cs="Times New Roman"/>
          <w:sz w:val="28"/>
          <w:szCs w:val="28"/>
        </w:rPr>
        <w:t xml:space="preserve"> </w:t>
      </w:r>
      <w:proofErr w:type="gramEnd"/>
    </w:p>
    <w:p w:rsidR="00501CFA" w:rsidRPr="00501CFA" w:rsidRDefault="00501CFA" w:rsidP="00501CFA">
      <w:pPr>
        <w:pStyle w:val="a3"/>
        <w:jc w:val="both"/>
        <w:rPr>
          <w:rFonts w:ascii="Times New Roman" w:hAnsi="Times New Roman" w:cs="Times New Roman"/>
          <w:sz w:val="28"/>
          <w:szCs w:val="28"/>
        </w:rPr>
      </w:pPr>
      <w:r w:rsidRPr="00501CFA">
        <w:rPr>
          <w:rFonts w:ascii="Times New Roman" w:hAnsi="Times New Roman" w:cs="Times New Roman"/>
          <w:sz w:val="28"/>
          <w:szCs w:val="28"/>
        </w:rPr>
        <w:t xml:space="preserve">              </w:t>
      </w:r>
      <w:proofErr w:type="gramStart"/>
      <w:r w:rsidRPr="00501CFA">
        <w:rPr>
          <w:rFonts w:ascii="Times New Roman" w:hAnsi="Times New Roman" w:cs="Times New Roman"/>
          <w:sz w:val="28"/>
          <w:szCs w:val="28"/>
        </w:rPr>
        <w:t>Недельный учебный план МБОУ Кагальницкой СОШ № 1 в соответствии с федеральными требованиями фиксирует максимальный объём учебной нагрузки обучающихся, перечень обязательных учебных предметов, курсов и  время, отводимое на их освоение и организацию по классам (годам) обучения; определяет ч</w:t>
      </w:r>
      <w:r w:rsidRPr="00501CFA">
        <w:rPr>
          <w:rFonts w:ascii="Times New Roman" w:hAnsi="Times New Roman" w:cs="Times New Roman"/>
          <w:bCs/>
          <w:sz w:val="28"/>
          <w:szCs w:val="28"/>
        </w:rPr>
        <w:t>асть, формируемую участниками образовательных отношений</w:t>
      </w:r>
      <w:r w:rsidRPr="00501CFA">
        <w:rPr>
          <w:rFonts w:ascii="Times New Roman" w:hAnsi="Times New Roman" w:cs="Times New Roman"/>
          <w:sz w:val="28"/>
          <w:szCs w:val="28"/>
        </w:rPr>
        <w:t xml:space="preserve"> (компонент образовательного учреждения), и общие рамки принимаемых решений при разработке содержания образования.</w:t>
      </w:r>
      <w:proofErr w:type="gramEnd"/>
    </w:p>
    <w:p w:rsidR="00501CFA" w:rsidRPr="00501CFA" w:rsidRDefault="00501CFA" w:rsidP="00BC2D5C">
      <w:pPr>
        <w:spacing w:after="0" w:line="240" w:lineRule="auto"/>
        <w:ind w:firstLine="709"/>
        <w:jc w:val="both"/>
        <w:rPr>
          <w:rFonts w:ascii="Times New Roman" w:hAnsi="Times New Roman" w:cs="Times New Roman"/>
          <w:sz w:val="28"/>
          <w:szCs w:val="28"/>
        </w:rPr>
      </w:pPr>
      <w:r w:rsidRPr="00501CFA">
        <w:rPr>
          <w:rFonts w:ascii="Times New Roman" w:hAnsi="Times New Roman" w:cs="Times New Roman"/>
          <w:sz w:val="28"/>
          <w:szCs w:val="28"/>
        </w:rPr>
        <w:t xml:space="preserve">Недельный учебный план для 1-4 классов ориентирован на 4-летний нормативный срок освоения образовательных программ начального общего образования, 5-9 классов - на 5-летний нормативный срок освоения образовательных программ основного общего образования, 10-11 классов - на 2-летний нормативный срок освоения образовательных программ среднего общего образования. </w:t>
      </w:r>
    </w:p>
    <w:p w:rsidR="00501CFA" w:rsidRPr="00501CFA" w:rsidRDefault="00501CFA" w:rsidP="00BC2D5C">
      <w:pPr>
        <w:spacing w:after="0" w:line="240" w:lineRule="auto"/>
        <w:ind w:firstLine="709"/>
        <w:jc w:val="both"/>
        <w:rPr>
          <w:rFonts w:ascii="Times New Roman" w:hAnsi="Times New Roman" w:cs="Times New Roman"/>
          <w:sz w:val="28"/>
          <w:szCs w:val="28"/>
        </w:rPr>
      </w:pPr>
      <w:r w:rsidRPr="00501CFA">
        <w:rPr>
          <w:rFonts w:ascii="Times New Roman" w:hAnsi="Times New Roman" w:cs="Times New Roman"/>
          <w:sz w:val="28"/>
          <w:szCs w:val="28"/>
        </w:rPr>
        <w:t>Учебные занятия в 1-м классе проводятся по 5-дневной учебной неделе и только в первую смену.</w:t>
      </w:r>
    </w:p>
    <w:p w:rsidR="00501CFA" w:rsidRPr="00501CFA" w:rsidRDefault="00501CFA" w:rsidP="00BC2D5C">
      <w:pPr>
        <w:spacing w:after="0" w:line="240" w:lineRule="auto"/>
        <w:ind w:firstLine="709"/>
        <w:jc w:val="both"/>
        <w:rPr>
          <w:rFonts w:ascii="Times New Roman" w:hAnsi="Times New Roman" w:cs="Times New Roman"/>
          <w:sz w:val="28"/>
          <w:szCs w:val="28"/>
        </w:rPr>
      </w:pPr>
      <w:r w:rsidRPr="00501CFA">
        <w:rPr>
          <w:rFonts w:ascii="Times New Roman" w:hAnsi="Times New Roman" w:cs="Times New Roman"/>
          <w:sz w:val="28"/>
          <w:szCs w:val="28"/>
        </w:rPr>
        <w:t>Режим работы во 2-11 классах  по шестидневной учебной неделе.</w:t>
      </w:r>
    </w:p>
    <w:p w:rsidR="00CD007E" w:rsidRPr="0028447F" w:rsidRDefault="00501CFA" w:rsidP="0028447F">
      <w:pPr>
        <w:spacing w:after="0" w:line="240" w:lineRule="auto"/>
        <w:ind w:firstLine="709"/>
        <w:jc w:val="both"/>
        <w:rPr>
          <w:rFonts w:ascii="Times New Roman" w:hAnsi="Times New Roman" w:cs="Times New Roman"/>
          <w:sz w:val="28"/>
          <w:szCs w:val="28"/>
        </w:rPr>
      </w:pPr>
      <w:r w:rsidRPr="00501CFA">
        <w:rPr>
          <w:rFonts w:ascii="Times New Roman" w:hAnsi="Times New Roman" w:cs="Times New Roman"/>
          <w:sz w:val="28"/>
          <w:szCs w:val="28"/>
        </w:rPr>
        <w:t>Продолжительность учебного года для обучающихся 1 класса составляет 33 учебные недели; для обучающихся  2-4 классов – 34 учебные недели; количество учебных занятий за 4 учебных года не может составлять менее 2904 и более 3345 часов.</w:t>
      </w:r>
    </w:p>
    <w:p w:rsidR="003B3FCC" w:rsidRDefault="00501CFA" w:rsidP="00991BB5">
      <w:pPr>
        <w:spacing w:after="0" w:line="240" w:lineRule="auto"/>
        <w:ind w:firstLine="709"/>
        <w:jc w:val="both"/>
        <w:rPr>
          <w:rFonts w:ascii="Times New Roman" w:hAnsi="Times New Roman" w:cs="Times New Roman"/>
          <w:sz w:val="28"/>
          <w:szCs w:val="28"/>
        </w:rPr>
      </w:pPr>
      <w:r w:rsidRPr="00501CFA">
        <w:rPr>
          <w:rFonts w:ascii="Times New Roman" w:hAnsi="Times New Roman" w:cs="Times New Roman"/>
          <w:sz w:val="28"/>
          <w:szCs w:val="28"/>
        </w:rPr>
        <w:lastRenderedPageBreak/>
        <w:t xml:space="preserve">Продолжительность учебного года для обучающихся 5 классов, а также 6б, 8в классов, реализующих ФГОС ООО, составляет 35 учебных недель; количество учебных занятий за 5 лет (с 5 по 9 классы) не может составлять менее 5267 часов и более 6020 часов. </w:t>
      </w:r>
    </w:p>
    <w:p w:rsidR="00CD007E" w:rsidRPr="003B3FCC" w:rsidRDefault="00501CFA" w:rsidP="00991BB5">
      <w:pPr>
        <w:spacing w:after="0" w:line="240" w:lineRule="auto"/>
        <w:ind w:firstLine="709"/>
        <w:jc w:val="both"/>
        <w:rPr>
          <w:rFonts w:ascii="Times New Roman" w:hAnsi="Times New Roman" w:cs="Times New Roman"/>
          <w:sz w:val="28"/>
          <w:szCs w:val="28"/>
        </w:rPr>
      </w:pPr>
      <w:r w:rsidRPr="00501CFA">
        <w:rPr>
          <w:rFonts w:ascii="Times New Roman" w:hAnsi="Times New Roman" w:cs="Times New Roman"/>
          <w:sz w:val="28"/>
          <w:szCs w:val="28"/>
        </w:rPr>
        <w:t>Продолжительность учебного года для обучающихся 9 и 11 классов (без учета государственной итоговой аттестации) составляет не менее 34 учебных недель;  для обучающихся 6-8, 10 классов (БУП-2004) - 35 учебных недель.</w:t>
      </w:r>
    </w:p>
    <w:p w:rsidR="001D6B9F" w:rsidRDefault="001D6B9F" w:rsidP="001D6B9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Учебный год делится на 4 четверти в 1-9 классах (1 четверть – 9 недель, 2 четверть – 7 недель, 3 четверть – 10 недель (для 1-х классов 9 недель), 4 четверть – 9 недель (для 1-4 кл., 9-х. 11-х кл. – 8 недель)).  Продолжительность:</w:t>
      </w:r>
    </w:p>
    <w:p w:rsidR="001D6B9F" w:rsidRDefault="001D6B9F" w:rsidP="001D6B9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1 четверть  </w:t>
      </w:r>
      <w:r w:rsidRPr="003B3FCC">
        <w:rPr>
          <w:rFonts w:ascii="Times New Roman" w:hAnsi="Times New Roman" w:cs="Times New Roman"/>
          <w:sz w:val="28"/>
          <w:szCs w:val="28"/>
        </w:rPr>
        <w:t>01.09. – 30.10.2015</w:t>
      </w:r>
      <w:r>
        <w:rPr>
          <w:rFonts w:ascii="Times New Roman" w:hAnsi="Times New Roman" w:cs="Times New Roman"/>
          <w:sz w:val="28"/>
          <w:szCs w:val="28"/>
        </w:rPr>
        <w:t xml:space="preserve">           Каникулы </w:t>
      </w:r>
      <w:r w:rsidRPr="003B3FCC">
        <w:rPr>
          <w:rFonts w:ascii="Times New Roman" w:hAnsi="Times New Roman" w:cs="Times New Roman"/>
          <w:sz w:val="28"/>
          <w:szCs w:val="28"/>
        </w:rPr>
        <w:t>31.10.– 08.11.2015</w:t>
      </w:r>
    </w:p>
    <w:p w:rsidR="001D6B9F" w:rsidRDefault="001D6B9F" w:rsidP="001D6B9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2 четверть </w:t>
      </w:r>
      <w:r w:rsidRPr="003B3FCC">
        <w:rPr>
          <w:rFonts w:ascii="Times New Roman" w:hAnsi="Times New Roman" w:cs="Times New Roman"/>
          <w:sz w:val="28"/>
          <w:szCs w:val="28"/>
        </w:rPr>
        <w:t xml:space="preserve">09.11. – 29.12.2015 </w:t>
      </w:r>
      <w:r>
        <w:rPr>
          <w:rFonts w:ascii="Times New Roman" w:hAnsi="Times New Roman" w:cs="Times New Roman"/>
          <w:sz w:val="28"/>
          <w:szCs w:val="28"/>
        </w:rPr>
        <w:t xml:space="preserve">           Каникулы </w:t>
      </w:r>
      <w:r w:rsidRPr="003B3FCC">
        <w:rPr>
          <w:rFonts w:ascii="Times New Roman" w:hAnsi="Times New Roman" w:cs="Times New Roman"/>
          <w:sz w:val="28"/>
          <w:szCs w:val="28"/>
        </w:rPr>
        <w:t>30.12.– 10.01.2016</w:t>
      </w:r>
    </w:p>
    <w:p w:rsidR="001D6B9F" w:rsidRDefault="001D6B9F" w:rsidP="001D6B9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3 четверть </w:t>
      </w:r>
      <w:r w:rsidRPr="003B3FCC">
        <w:rPr>
          <w:rFonts w:ascii="Times New Roman" w:hAnsi="Times New Roman" w:cs="Times New Roman"/>
          <w:sz w:val="28"/>
          <w:szCs w:val="28"/>
        </w:rPr>
        <w:t xml:space="preserve">11.01. – 18.03.2016 </w:t>
      </w:r>
      <w:r>
        <w:rPr>
          <w:rFonts w:ascii="Times New Roman" w:hAnsi="Times New Roman" w:cs="Times New Roman"/>
          <w:sz w:val="28"/>
          <w:szCs w:val="28"/>
        </w:rPr>
        <w:t xml:space="preserve">           Каникулы </w:t>
      </w:r>
      <w:r w:rsidRPr="003B3FCC">
        <w:rPr>
          <w:rFonts w:ascii="Times New Roman" w:hAnsi="Times New Roman" w:cs="Times New Roman"/>
          <w:sz w:val="28"/>
          <w:szCs w:val="28"/>
        </w:rPr>
        <w:t>19.03.– 27.03.2016</w:t>
      </w:r>
    </w:p>
    <w:p w:rsidR="001D6B9F" w:rsidRDefault="001D6B9F" w:rsidP="001D6B9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Доп. каникулы для 1-х кл</w:t>
      </w:r>
      <w:r w:rsidRPr="003B3FCC">
        <w:rPr>
          <w:rFonts w:ascii="Times New Roman" w:hAnsi="Times New Roman" w:cs="Times New Roman"/>
          <w:sz w:val="28"/>
          <w:szCs w:val="28"/>
        </w:rPr>
        <w:t>. 17.02.- 23.0</w:t>
      </w:r>
      <w:r>
        <w:rPr>
          <w:rFonts w:ascii="Times New Roman" w:hAnsi="Times New Roman" w:cs="Times New Roman"/>
          <w:sz w:val="28"/>
          <w:szCs w:val="28"/>
        </w:rPr>
        <w:t>.16</w:t>
      </w:r>
    </w:p>
    <w:p w:rsidR="001D6B9F" w:rsidRDefault="001D6B9F" w:rsidP="001D6B9F">
      <w:pPr>
        <w:spacing w:after="0" w:line="240" w:lineRule="auto"/>
        <w:rPr>
          <w:rFonts w:ascii="Times New Roman" w:hAnsi="Times New Roman" w:cs="Times New Roman"/>
          <w:sz w:val="28"/>
          <w:szCs w:val="28"/>
        </w:rPr>
      </w:pPr>
      <w:r w:rsidRPr="00775BCA">
        <w:rPr>
          <w:rFonts w:ascii="Times New Roman" w:hAnsi="Times New Roman" w:cs="Times New Roman"/>
          <w:sz w:val="28"/>
          <w:szCs w:val="28"/>
        </w:rPr>
        <w:t>4 четверть</w:t>
      </w:r>
    </w:p>
    <w:p w:rsidR="001D6B9F" w:rsidRDefault="001D6B9F" w:rsidP="001D6B9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775BCA">
        <w:rPr>
          <w:rFonts w:ascii="Times New Roman" w:hAnsi="Times New Roman" w:cs="Times New Roman"/>
          <w:sz w:val="28"/>
          <w:szCs w:val="28"/>
        </w:rPr>
        <w:t>28.03. – 25.05.2016</w:t>
      </w:r>
      <w:r>
        <w:rPr>
          <w:rFonts w:ascii="Times New Roman" w:hAnsi="Times New Roman" w:cs="Times New Roman"/>
          <w:sz w:val="28"/>
          <w:szCs w:val="28"/>
        </w:rPr>
        <w:t xml:space="preserve"> (1-4 кл.)               Каникулы  </w:t>
      </w:r>
      <w:r w:rsidRPr="00775BCA">
        <w:rPr>
          <w:rFonts w:ascii="Times New Roman" w:hAnsi="Times New Roman" w:cs="Times New Roman"/>
          <w:sz w:val="28"/>
          <w:szCs w:val="28"/>
        </w:rPr>
        <w:t>с 26.05.2016 г.</w:t>
      </w:r>
    </w:p>
    <w:p w:rsidR="009C77A3" w:rsidRDefault="009C77A3" w:rsidP="001D6B9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775BCA">
        <w:rPr>
          <w:rFonts w:ascii="Times New Roman" w:hAnsi="Times New Roman" w:cs="Times New Roman"/>
          <w:sz w:val="28"/>
          <w:szCs w:val="28"/>
        </w:rPr>
        <w:t>28.03. – 25.05.2016</w:t>
      </w:r>
      <w:r>
        <w:rPr>
          <w:rFonts w:ascii="Times New Roman" w:hAnsi="Times New Roman" w:cs="Times New Roman"/>
          <w:sz w:val="28"/>
          <w:szCs w:val="28"/>
        </w:rPr>
        <w:t xml:space="preserve"> (9, 11 кл.)            ГИА с </w:t>
      </w:r>
      <w:r w:rsidRPr="00775BCA">
        <w:rPr>
          <w:rFonts w:ascii="Times New Roman" w:hAnsi="Times New Roman" w:cs="Times New Roman"/>
          <w:sz w:val="28"/>
          <w:szCs w:val="28"/>
        </w:rPr>
        <w:t xml:space="preserve"> 26.05.2016 г</w:t>
      </w:r>
    </w:p>
    <w:p w:rsidR="001D6B9F" w:rsidRDefault="001D6B9F" w:rsidP="001D6B9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28.03. – 31</w:t>
      </w:r>
      <w:r w:rsidRPr="00775BCA">
        <w:rPr>
          <w:rFonts w:ascii="Times New Roman" w:hAnsi="Times New Roman" w:cs="Times New Roman"/>
          <w:sz w:val="28"/>
          <w:szCs w:val="28"/>
        </w:rPr>
        <w:t>.05.2016</w:t>
      </w:r>
      <w:r>
        <w:rPr>
          <w:rFonts w:ascii="Times New Roman" w:hAnsi="Times New Roman" w:cs="Times New Roman"/>
          <w:sz w:val="28"/>
          <w:szCs w:val="28"/>
        </w:rPr>
        <w:t xml:space="preserve"> (5</w:t>
      </w:r>
      <w:r w:rsidR="00A369F7">
        <w:rPr>
          <w:rFonts w:ascii="Times New Roman" w:hAnsi="Times New Roman" w:cs="Times New Roman"/>
          <w:sz w:val="28"/>
          <w:szCs w:val="28"/>
        </w:rPr>
        <w:t>-8, 10</w:t>
      </w:r>
      <w:r>
        <w:rPr>
          <w:rFonts w:ascii="Times New Roman" w:hAnsi="Times New Roman" w:cs="Times New Roman"/>
          <w:sz w:val="28"/>
          <w:szCs w:val="28"/>
        </w:rPr>
        <w:t xml:space="preserve"> кл.)        </w:t>
      </w:r>
      <w:r w:rsidRPr="00775BCA">
        <w:rPr>
          <w:rFonts w:ascii="Times New Roman" w:hAnsi="Times New Roman" w:cs="Times New Roman"/>
          <w:sz w:val="28"/>
          <w:szCs w:val="28"/>
        </w:rPr>
        <w:t xml:space="preserve"> </w:t>
      </w:r>
      <w:r>
        <w:rPr>
          <w:rFonts w:ascii="Times New Roman" w:hAnsi="Times New Roman" w:cs="Times New Roman"/>
          <w:sz w:val="28"/>
          <w:szCs w:val="28"/>
        </w:rPr>
        <w:t>Каникулы  с 01.06</w:t>
      </w:r>
      <w:r w:rsidRPr="00775BCA">
        <w:rPr>
          <w:rFonts w:ascii="Times New Roman" w:hAnsi="Times New Roman" w:cs="Times New Roman"/>
          <w:sz w:val="28"/>
          <w:szCs w:val="28"/>
        </w:rPr>
        <w:t>.2016 г.</w:t>
      </w:r>
    </w:p>
    <w:p w:rsidR="00CD007E" w:rsidRPr="00775BCA" w:rsidRDefault="00CD007E" w:rsidP="00167E38">
      <w:pPr>
        <w:spacing w:after="0" w:line="240" w:lineRule="auto"/>
        <w:ind w:firstLine="709"/>
        <w:jc w:val="both"/>
        <w:rPr>
          <w:rFonts w:ascii="Times New Roman" w:hAnsi="Times New Roman" w:cs="Times New Roman"/>
          <w:sz w:val="28"/>
          <w:szCs w:val="28"/>
        </w:rPr>
      </w:pPr>
    </w:p>
    <w:p w:rsidR="00501CFA" w:rsidRPr="00501CFA" w:rsidRDefault="00501CFA" w:rsidP="00501CFA">
      <w:pPr>
        <w:pStyle w:val="Default"/>
        <w:ind w:firstLine="709"/>
        <w:jc w:val="both"/>
        <w:rPr>
          <w:sz w:val="28"/>
          <w:szCs w:val="28"/>
        </w:rPr>
      </w:pPr>
      <w:r w:rsidRPr="00501CFA">
        <w:rPr>
          <w:sz w:val="28"/>
          <w:szCs w:val="28"/>
        </w:rPr>
        <w:t xml:space="preserve">Продолжительность урока составляет  в 1 классе - 35 минут, во 2-11 классах – 45 минут. </w:t>
      </w:r>
    </w:p>
    <w:p w:rsidR="00501CFA" w:rsidRPr="00501CFA" w:rsidRDefault="00501CFA" w:rsidP="00991BB5">
      <w:pPr>
        <w:spacing w:after="0" w:line="240" w:lineRule="auto"/>
        <w:ind w:firstLine="709"/>
        <w:jc w:val="both"/>
        <w:rPr>
          <w:rFonts w:ascii="Times New Roman" w:hAnsi="Times New Roman" w:cs="Times New Roman"/>
          <w:b/>
          <w:i/>
          <w:color w:val="000000"/>
          <w:sz w:val="28"/>
          <w:szCs w:val="28"/>
        </w:rPr>
      </w:pPr>
      <w:proofErr w:type="gramStart"/>
      <w:r w:rsidRPr="00501CFA">
        <w:rPr>
          <w:rFonts w:ascii="Times New Roman" w:hAnsi="Times New Roman" w:cs="Times New Roman"/>
          <w:sz w:val="28"/>
          <w:szCs w:val="28"/>
        </w:rPr>
        <w:t xml:space="preserve">В 1 классах используется «ступенчатый» режим обучения, а именно: в первом полугодии (в сентябре, октябре -  по 3 урока в день по 35 минут каждый, в ноябре-декабре – по 4 урока по 35 минут каждый; январь – май – по 4 урока по 45 минут каждый). </w:t>
      </w:r>
      <w:proofErr w:type="gramEnd"/>
    </w:p>
    <w:p w:rsidR="00501CFA" w:rsidRPr="00501CFA" w:rsidRDefault="00501CFA" w:rsidP="00501CFA">
      <w:pPr>
        <w:pStyle w:val="a3"/>
        <w:jc w:val="both"/>
        <w:rPr>
          <w:rFonts w:ascii="Times New Roman" w:hAnsi="Times New Roman" w:cs="Times New Roman"/>
          <w:sz w:val="28"/>
          <w:szCs w:val="28"/>
        </w:rPr>
      </w:pPr>
      <w:r w:rsidRPr="00501CFA">
        <w:rPr>
          <w:rFonts w:ascii="Times New Roman" w:hAnsi="Times New Roman" w:cs="Times New Roman"/>
          <w:sz w:val="28"/>
          <w:szCs w:val="28"/>
        </w:rPr>
        <w:t xml:space="preserve">         Учебные занятия в 1-11 классах начинаются в 8.00 часов, обучение проводится в первую смену. Во второй половине дня проходят занятия кружковой работы, спортивных секций, ГПД, внеурочной деятельности.</w:t>
      </w:r>
    </w:p>
    <w:p w:rsidR="00501CFA" w:rsidRPr="00501CFA" w:rsidRDefault="00501CFA" w:rsidP="00501CFA">
      <w:pPr>
        <w:pStyle w:val="a3"/>
        <w:jc w:val="both"/>
        <w:rPr>
          <w:rFonts w:ascii="Times New Roman" w:hAnsi="Times New Roman" w:cs="Times New Roman"/>
          <w:sz w:val="28"/>
          <w:szCs w:val="28"/>
        </w:rPr>
      </w:pPr>
      <w:r w:rsidRPr="00501CFA">
        <w:rPr>
          <w:rFonts w:ascii="Times New Roman" w:hAnsi="Times New Roman" w:cs="Times New Roman"/>
          <w:sz w:val="28"/>
          <w:szCs w:val="28"/>
        </w:rPr>
        <w:t xml:space="preserve">        Расписание занятий составляется согласно нормам максимального объёма учебной нагрузки, требованиям СанПин. С целью предупреждения утомляемости учащихся в режим работы начальной школы введены динамические перемены. Группы продленного дня работают в режиме, соответствующем санитарным нормам и правилам. </w:t>
      </w:r>
    </w:p>
    <w:p w:rsidR="00501CFA" w:rsidRPr="00501CFA" w:rsidRDefault="00501CFA" w:rsidP="00501CFA">
      <w:pPr>
        <w:pStyle w:val="a3"/>
        <w:jc w:val="both"/>
        <w:rPr>
          <w:rFonts w:ascii="Times New Roman" w:hAnsi="Times New Roman" w:cs="Times New Roman"/>
          <w:color w:val="000000"/>
          <w:sz w:val="28"/>
          <w:szCs w:val="28"/>
        </w:rPr>
      </w:pPr>
      <w:r w:rsidRPr="00501CFA">
        <w:rPr>
          <w:rFonts w:ascii="Times New Roman" w:hAnsi="Times New Roman" w:cs="Times New Roman"/>
          <w:sz w:val="28"/>
          <w:szCs w:val="28"/>
        </w:rPr>
        <w:t xml:space="preserve">       Учебный год делится в 1-9-х  классах на четверти, в 10-11-х классах на полугодия. </w:t>
      </w:r>
      <w:r w:rsidRPr="00501CFA">
        <w:rPr>
          <w:rFonts w:ascii="Times New Roman" w:hAnsi="Times New Roman" w:cs="Times New Roman"/>
          <w:color w:val="000000"/>
          <w:sz w:val="28"/>
          <w:szCs w:val="28"/>
        </w:rPr>
        <w:t>Обучение в 1 классе  проводится без бального оценивания знаний обучающихся и домашних заданий.</w:t>
      </w:r>
    </w:p>
    <w:p w:rsidR="00991BB5" w:rsidRDefault="00501CFA" w:rsidP="00991BB5">
      <w:pPr>
        <w:pStyle w:val="a3"/>
        <w:jc w:val="both"/>
        <w:rPr>
          <w:rFonts w:ascii="Times New Roman" w:hAnsi="Times New Roman" w:cs="Times New Roman"/>
          <w:spacing w:val="-6"/>
          <w:sz w:val="28"/>
          <w:szCs w:val="28"/>
        </w:rPr>
      </w:pPr>
      <w:r w:rsidRPr="00501CFA">
        <w:rPr>
          <w:rFonts w:ascii="Times New Roman" w:hAnsi="Times New Roman" w:cs="Times New Roman"/>
          <w:color w:val="000000"/>
          <w:sz w:val="28"/>
          <w:szCs w:val="28"/>
        </w:rPr>
        <w:t xml:space="preserve">     </w:t>
      </w:r>
      <w:r w:rsidRPr="00501CFA">
        <w:rPr>
          <w:rFonts w:ascii="Times New Roman" w:hAnsi="Times New Roman" w:cs="Times New Roman"/>
          <w:sz w:val="28"/>
          <w:szCs w:val="28"/>
        </w:rPr>
        <w:t xml:space="preserve"> Продолжительность каникул в течение учебного года составляет не менее 30 календарных дней, летом не менее 8 недель. Для первоклассников предусмотрены дополнительные каникулы  в </w:t>
      </w:r>
      <w:r w:rsidRPr="00501CFA">
        <w:rPr>
          <w:rFonts w:ascii="Times New Roman" w:hAnsi="Times New Roman" w:cs="Times New Roman"/>
          <w:spacing w:val="-6"/>
          <w:sz w:val="28"/>
          <w:szCs w:val="28"/>
        </w:rPr>
        <w:t>феврале. Каникулы проводятся в сроки, установленные годовым календарным графиком.</w:t>
      </w:r>
    </w:p>
    <w:p w:rsidR="00501CFA" w:rsidRPr="00501CFA" w:rsidRDefault="00991BB5" w:rsidP="00991BB5">
      <w:pPr>
        <w:pStyle w:val="a3"/>
        <w:jc w:val="both"/>
        <w:rPr>
          <w:rFonts w:ascii="Times New Roman" w:hAnsi="Times New Roman" w:cs="Times New Roman"/>
          <w:sz w:val="28"/>
          <w:szCs w:val="28"/>
        </w:rPr>
      </w:pPr>
      <w:r>
        <w:rPr>
          <w:rFonts w:ascii="Times New Roman" w:hAnsi="Times New Roman" w:cs="Times New Roman"/>
          <w:spacing w:val="-6"/>
          <w:sz w:val="28"/>
          <w:szCs w:val="28"/>
        </w:rPr>
        <w:t xml:space="preserve">     </w:t>
      </w:r>
      <w:r w:rsidR="00501CFA" w:rsidRPr="00501CFA">
        <w:rPr>
          <w:rFonts w:ascii="Times New Roman" w:hAnsi="Times New Roman" w:cs="Times New Roman"/>
          <w:sz w:val="28"/>
          <w:szCs w:val="28"/>
        </w:rPr>
        <w:t xml:space="preserve"> При проведении учебных занятий по «Иностранному языку» (2-11 классы), включая второй иностранный язык (ФГОС ООО),  «Технологии» (5-11 классы), а также при проведении занятий по физической культуре (юноши, девушки) на уровне среднего общего образования (10-11 классы)</w:t>
      </w:r>
      <w:proofErr w:type="gramStart"/>
      <w:r w:rsidR="00501CFA" w:rsidRPr="00501CFA">
        <w:rPr>
          <w:rFonts w:ascii="Times New Roman" w:hAnsi="Times New Roman" w:cs="Times New Roman"/>
          <w:sz w:val="28"/>
          <w:szCs w:val="28"/>
        </w:rPr>
        <w:t>.</w:t>
      </w:r>
      <w:proofErr w:type="gramEnd"/>
      <w:r w:rsidR="00501CFA" w:rsidRPr="00501CFA">
        <w:rPr>
          <w:rFonts w:ascii="Times New Roman" w:hAnsi="Times New Roman" w:cs="Times New Roman"/>
          <w:sz w:val="28"/>
          <w:szCs w:val="28"/>
        </w:rPr>
        <w:t xml:space="preserve"> </w:t>
      </w:r>
      <w:proofErr w:type="gramStart"/>
      <w:r w:rsidR="00501CFA" w:rsidRPr="00501CFA">
        <w:rPr>
          <w:rFonts w:ascii="Times New Roman" w:hAnsi="Times New Roman" w:cs="Times New Roman"/>
          <w:sz w:val="28"/>
          <w:szCs w:val="28"/>
        </w:rPr>
        <w:lastRenderedPageBreak/>
        <w:t>о</w:t>
      </w:r>
      <w:proofErr w:type="gramEnd"/>
      <w:r w:rsidR="00501CFA" w:rsidRPr="00501CFA">
        <w:rPr>
          <w:rFonts w:ascii="Times New Roman" w:hAnsi="Times New Roman" w:cs="Times New Roman"/>
          <w:sz w:val="28"/>
          <w:szCs w:val="28"/>
        </w:rPr>
        <w:t xml:space="preserve">существляется деление классов на две группыпри наполняемости 20 и более человек. </w:t>
      </w:r>
    </w:p>
    <w:p w:rsidR="00501CFA" w:rsidRPr="00501CFA" w:rsidRDefault="00501CFA" w:rsidP="005F7B3D">
      <w:pPr>
        <w:spacing w:after="0" w:line="240" w:lineRule="auto"/>
        <w:ind w:firstLine="709"/>
        <w:jc w:val="both"/>
        <w:rPr>
          <w:rFonts w:ascii="Times New Roman" w:hAnsi="Times New Roman" w:cs="Times New Roman"/>
          <w:sz w:val="28"/>
          <w:szCs w:val="28"/>
        </w:rPr>
      </w:pPr>
      <w:r w:rsidRPr="00501CFA">
        <w:rPr>
          <w:rFonts w:ascii="Times New Roman" w:hAnsi="Times New Roman" w:cs="Times New Roman"/>
          <w:sz w:val="28"/>
          <w:szCs w:val="28"/>
        </w:rPr>
        <w:t xml:space="preserve">Кроме того, деление класса на группы происходит при организации предпрофильной подготовки  в 9 классах. </w:t>
      </w:r>
    </w:p>
    <w:p w:rsidR="00501CFA" w:rsidRPr="00501CFA" w:rsidRDefault="00501CFA" w:rsidP="00501CFA">
      <w:pPr>
        <w:pStyle w:val="a3"/>
        <w:jc w:val="both"/>
        <w:rPr>
          <w:rFonts w:ascii="Times New Roman" w:hAnsi="Times New Roman" w:cs="Times New Roman"/>
          <w:sz w:val="28"/>
          <w:szCs w:val="28"/>
        </w:rPr>
      </w:pPr>
      <w:r w:rsidRPr="00501CFA">
        <w:rPr>
          <w:rFonts w:ascii="Times New Roman" w:hAnsi="Times New Roman" w:cs="Times New Roman"/>
          <w:sz w:val="28"/>
          <w:szCs w:val="28"/>
        </w:rPr>
        <w:t xml:space="preserve">        </w:t>
      </w:r>
      <w:r w:rsidRPr="00501CFA">
        <w:rPr>
          <w:rFonts w:ascii="Times New Roman" w:hAnsi="Times New Roman" w:cs="Times New Roman"/>
          <w:spacing w:val="-2"/>
          <w:sz w:val="28"/>
          <w:szCs w:val="28"/>
        </w:rPr>
        <w:t>Средняя наполняемость общеобразовательных классов – 25 человек, специальных (коррекционных) классов - 9-12 человек.</w:t>
      </w:r>
    </w:p>
    <w:p w:rsidR="00501CFA" w:rsidRPr="00501CFA" w:rsidRDefault="00501CFA" w:rsidP="00501CFA">
      <w:pPr>
        <w:pStyle w:val="ConsPlusNormal0"/>
        <w:ind w:firstLine="709"/>
        <w:jc w:val="both"/>
        <w:rPr>
          <w:rFonts w:ascii="Times New Roman" w:hAnsi="Times New Roman" w:cs="Times New Roman"/>
          <w:sz w:val="28"/>
          <w:szCs w:val="28"/>
        </w:rPr>
      </w:pPr>
      <w:r w:rsidRPr="00501CFA">
        <w:rPr>
          <w:rFonts w:ascii="Times New Roman" w:hAnsi="Times New Roman" w:cs="Times New Roman"/>
          <w:sz w:val="28"/>
          <w:szCs w:val="28"/>
        </w:rPr>
        <w:t>При наличии необходимых условий</w:t>
      </w:r>
      <w:r w:rsidRPr="00501CFA">
        <w:rPr>
          <w:rFonts w:ascii="Times New Roman" w:hAnsi="Times New Roman" w:cs="Times New Roman"/>
          <w:i/>
          <w:sz w:val="28"/>
          <w:szCs w:val="28"/>
        </w:rPr>
        <w:t xml:space="preserve"> </w:t>
      </w:r>
      <w:r w:rsidRPr="00501CFA">
        <w:rPr>
          <w:rFonts w:ascii="Times New Roman" w:hAnsi="Times New Roman" w:cs="Times New Roman"/>
          <w:sz w:val="28"/>
          <w:szCs w:val="28"/>
        </w:rPr>
        <w:t xml:space="preserve">школа разрабатывает </w:t>
      </w:r>
      <w:r w:rsidRPr="00501CFA">
        <w:rPr>
          <w:rFonts w:ascii="Times New Roman" w:hAnsi="Times New Roman" w:cs="Times New Roman"/>
          <w:i/>
          <w:sz w:val="28"/>
          <w:szCs w:val="28"/>
        </w:rPr>
        <w:t>индивидуальные</w:t>
      </w:r>
      <w:r w:rsidRPr="00501CFA">
        <w:rPr>
          <w:rFonts w:ascii="Times New Roman" w:hAnsi="Times New Roman" w:cs="Times New Roman"/>
          <w:sz w:val="28"/>
          <w:szCs w:val="28"/>
        </w:rPr>
        <w:t xml:space="preserve"> учебные планы для группы или </w:t>
      </w:r>
      <w:proofErr w:type="gramStart"/>
      <w:r w:rsidRPr="00501CFA">
        <w:rPr>
          <w:rFonts w:ascii="Times New Roman" w:hAnsi="Times New Roman" w:cs="Times New Roman"/>
          <w:sz w:val="28"/>
          <w:szCs w:val="28"/>
        </w:rPr>
        <w:t>для</w:t>
      </w:r>
      <w:proofErr w:type="gramEnd"/>
      <w:r w:rsidRPr="00501CFA">
        <w:rPr>
          <w:rFonts w:ascii="Times New Roman" w:hAnsi="Times New Roman" w:cs="Times New Roman"/>
          <w:sz w:val="28"/>
          <w:szCs w:val="28"/>
        </w:rPr>
        <w:t xml:space="preserve"> отдельных обучающихся. Структура и содержание индивидуального учебного плана соответствует  общим требованиям к составлению  учебного плана образовательного учреждения.</w:t>
      </w:r>
    </w:p>
    <w:p w:rsidR="00501CFA" w:rsidRPr="00501CFA" w:rsidRDefault="00501CFA" w:rsidP="00501CFA">
      <w:pPr>
        <w:pStyle w:val="3"/>
        <w:spacing w:before="0" w:after="0"/>
        <w:ind w:firstLine="709"/>
        <w:jc w:val="both"/>
        <w:rPr>
          <w:rFonts w:ascii="Times New Roman" w:hAnsi="Times New Roman"/>
          <w:b w:val="0"/>
          <w:sz w:val="28"/>
          <w:szCs w:val="28"/>
        </w:rPr>
      </w:pPr>
      <w:proofErr w:type="gramStart"/>
      <w:r w:rsidRPr="00501CFA">
        <w:rPr>
          <w:rFonts w:ascii="Times New Roman" w:hAnsi="Times New Roman"/>
          <w:b w:val="0"/>
          <w:sz w:val="28"/>
          <w:szCs w:val="28"/>
        </w:rPr>
        <w:t>При реализации учебного плана МБОУ Кагальницкой СОШ № 1 используются учебники в соответствии с федеральным перечнем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Минобранауки России от 31 марта 2014 года № 253, а также на основании приказа Минобрнауки России от 8 июня 2015 года № 576 «О внесении изменений в</w:t>
      </w:r>
      <w:proofErr w:type="gramEnd"/>
      <w:r w:rsidRPr="00501CFA">
        <w:rPr>
          <w:rFonts w:ascii="Times New Roman" w:hAnsi="Times New Roman"/>
          <w:b w:val="0"/>
          <w:sz w:val="28"/>
          <w:szCs w:val="28"/>
        </w:rPr>
        <w:t xml:space="preserve"> федеральный перечень учебников» </w:t>
      </w:r>
    </w:p>
    <w:p w:rsidR="00697F15" w:rsidRDefault="00501CFA" w:rsidP="00697F15">
      <w:pPr>
        <w:spacing w:after="0" w:line="240" w:lineRule="auto"/>
        <w:ind w:firstLine="709"/>
        <w:jc w:val="both"/>
        <w:rPr>
          <w:rFonts w:ascii="Times New Roman" w:hAnsi="Times New Roman" w:cs="Times New Roman"/>
          <w:sz w:val="28"/>
          <w:szCs w:val="28"/>
        </w:rPr>
      </w:pPr>
      <w:r w:rsidRPr="00501CFA">
        <w:rPr>
          <w:rFonts w:ascii="Times New Roman" w:hAnsi="Times New Roman" w:cs="Times New Roman"/>
          <w:sz w:val="28"/>
          <w:szCs w:val="28"/>
        </w:rPr>
        <w:t xml:space="preserve">В 2015-2016 учебном году использование </w:t>
      </w:r>
      <w:r w:rsidRPr="00501CFA">
        <w:rPr>
          <w:rFonts w:ascii="Times New Roman" w:hAnsi="Times New Roman" w:cs="Times New Roman"/>
          <w:b/>
          <w:sz w:val="28"/>
          <w:szCs w:val="28"/>
        </w:rPr>
        <w:t xml:space="preserve">электронной формы учебника </w:t>
      </w:r>
      <w:r w:rsidRPr="00501CFA">
        <w:rPr>
          <w:rFonts w:ascii="Times New Roman" w:hAnsi="Times New Roman" w:cs="Times New Roman"/>
          <w:sz w:val="28"/>
          <w:szCs w:val="28"/>
        </w:rPr>
        <w:t>не запланировано.</w:t>
      </w:r>
    </w:p>
    <w:p w:rsidR="00697F15" w:rsidRPr="00697F15" w:rsidRDefault="00697F15" w:rsidP="00697F15">
      <w:pPr>
        <w:spacing w:after="0" w:line="240" w:lineRule="auto"/>
        <w:ind w:firstLine="709"/>
        <w:jc w:val="both"/>
        <w:rPr>
          <w:rFonts w:ascii="Times New Roman" w:hAnsi="Times New Roman" w:cs="Times New Roman"/>
          <w:sz w:val="28"/>
          <w:szCs w:val="28"/>
        </w:rPr>
      </w:pPr>
      <w:r w:rsidRPr="00697F15">
        <w:rPr>
          <w:rFonts w:ascii="Times New Roman" w:hAnsi="Times New Roman" w:cs="Times New Roman"/>
          <w:sz w:val="28"/>
          <w:szCs w:val="28"/>
        </w:rPr>
        <w:t xml:space="preserve"> Промежуточная аттестация в МБОУ Кагальницкой СОШ № 1 подразделяется </w:t>
      </w:r>
      <w:proofErr w:type="gramStart"/>
      <w:r w:rsidRPr="00697F15">
        <w:rPr>
          <w:rFonts w:ascii="Times New Roman" w:hAnsi="Times New Roman" w:cs="Times New Roman"/>
          <w:sz w:val="28"/>
          <w:szCs w:val="28"/>
        </w:rPr>
        <w:t>на</w:t>
      </w:r>
      <w:proofErr w:type="gramEnd"/>
      <w:r w:rsidRPr="00697F15">
        <w:rPr>
          <w:rFonts w:ascii="Times New Roman" w:hAnsi="Times New Roman" w:cs="Times New Roman"/>
          <w:sz w:val="28"/>
          <w:szCs w:val="28"/>
        </w:rPr>
        <w:t>:</w:t>
      </w:r>
    </w:p>
    <w:p w:rsidR="00697F15" w:rsidRPr="00697F15" w:rsidRDefault="00697F15" w:rsidP="00697F15">
      <w:pPr>
        <w:widowControl w:val="0"/>
        <w:autoSpaceDE w:val="0"/>
        <w:autoSpaceDN w:val="0"/>
        <w:adjustRightInd w:val="0"/>
        <w:spacing w:after="0" w:line="240" w:lineRule="auto"/>
        <w:jc w:val="both"/>
        <w:rPr>
          <w:rFonts w:ascii="Times New Roman" w:hAnsi="Times New Roman" w:cs="Times New Roman"/>
          <w:sz w:val="28"/>
          <w:szCs w:val="28"/>
        </w:rPr>
      </w:pPr>
      <w:r w:rsidRPr="00697F15">
        <w:rPr>
          <w:rFonts w:ascii="Times New Roman" w:hAnsi="Times New Roman" w:cs="Times New Roman"/>
          <w:sz w:val="28"/>
          <w:szCs w:val="28"/>
        </w:rPr>
        <w:t xml:space="preserve">- годовую аттестацию – оценку качества усвоения </w:t>
      </w:r>
      <w:proofErr w:type="gramStart"/>
      <w:r w:rsidRPr="00697F15">
        <w:rPr>
          <w:rFonts w:ascii="Times New Roman" w:hAnsi="Times New Roman" w:cs="Times New Roman"/>
          <w:sz w:val="28"/>
          <w:szCs w:val="28"/>
        </w:rPr>
        <w:t>обучающимися</w:t>
      </w:r>
      <w:proofErr w:type="gramEnd"/>
      <w:r w:rsidRPr="00697F15">
        <w:rPr>
          <w:rFonts w:ascii="Times New Roman" w:hAnsi="Times New Roman" w:cs="Times New Roman"/>
          <w:sz w:val="28"/>
          <w:szCs w:val="28"/>
        </w:rPr>
        <w:t xml:space="preserve"> всего объема содержания учебного предмета за год</w:t>
      </w:r>
      <w:r>
        <w:rPr>
          <w:rFonts w:ascii="Times New Roman" w:hAnsi="Times New Roman" w:cs="Times New Roman"/>
          <w:sz w:val="28"/>
          <w:szCs w:val="28"/>
        </w:rPr>
        <w:t xml:space="preserve"> (4,5, 8, 10 кл.)</w:t>
      </w:r>
      <w:r w:rsidRPr="00697F15">
        <w:rPr>
          <w:rFonts w:ascii="Times New Roman" w:hAnsi="Times New Roman" w:cs="Times New Roman"/>
          <w:sz w:val="28"/>
          <w:szCs w:val="28"/>
        </w:rPr>
        <w:t>;</w:t>
      </w:r>
    </w:p>
    <w:p w:rsidR="00697F15" w:rsidRPr="00697F15" w:rsidRDefault="00697F15" w:rsidP="00697F15">
      <w:pPr>
        <w:widowControl w:val="0"/>
        <w:autoSpaceDE w:val="0"/>
        <w:autoSpaceDN w:val="0"/>
        <w:adjustRightInd w:val="0"/>
        <w:spacing w:after="0" w:line="240" w:lineRule="auto"/>
        <w:jc w:val="both"/>
        <w:rPr>
          <w:rFonts w:ascii="Times New Roman" w:hAnsi="Times New Roman" w:cs="Times New Roman"/>
          <w:sz w:val="28"/>
          <w:szCs w:val="28"/>
        </w:rPr>
      </w:pPr>
      <w:r w:rsidRPr="00697F15">
        <w:rPr>
          <w:rFonts w:ascii="Times New Roman" w:hAnsi="Times New Roman" w:cs="Times New Roman"/>
          <w:sz w:val="28"/>
          <w:szCs w:val="28"/>
        </w:rPr>
        <w:t xml:space="preserve">- четвертную и полугодовую аттестацию – оценка качества усвоения </w:t>
      </w:r>
      <w:proofErr w:type="gramStart"/>
      <w:r w:rsidRPr="00697F15">
        <w:rPr>
          <w:rFonts w:ascii="Times New Roman" w:hAnsi="Times New Roman" w:cs="Times New Roman"/>
          <w:sz w:val="28"/>
          <w:szCs w:val="28"/>
        </w:rPr>
        <w:t>обучающимися</w:t>
      </w:r>
      <w:proofErr w:type="gramEnd"/>
      <w:r w:rsidRPr="00697F15">
        <w:rPr>
          <w:rFonts w:ascii="Times New Roman" w:hAnsi="Times New Roman" w:cs="Times New Roman"/>
          <w:sz w:val="28"/>
          <w:szCs w:val="28"/>
        </w:rPr>
        <w:t xml:space="preserve"> содержания какой-либо части (частей) темы (тем) конкретного учебного предмета по итогам учебного периода (четверти, полугодия) на основании текущей аттестации</w:t>
      </w:r>
      <w:r>
        <w:rPr>
          <w:rFonts w:ascii="Times New Roman" w:hAnsi="Times New Roman" w:cs="Times New Roman"/>
          <w:sz w:val="28"/>
          <w:szCs w:val="28"/>
        </w:rPr>
        <w:t xml:space="preserve"> (2-4, 5-11 кл.)</w:t>
      </w:r>
      <w:r w:rsidRPr="00697F15">
        <w:rPr>
          <w:rFonts w:ascii="Times New Roman" w:hAnsi="Times New Roman" w:cs="Times New Roman"/>
          <w:sz w:val="28"/>
          <w:szCs w:val="28"/>
        </w:rPr>
        <w:t>.</w:t>
      </w:r>
    </w:p>
    <w:p w:rsidR="00697F15" w:rsidRPr="00697F15" w:rsidRDefault="00697F15" w:rsidP="00697F15">
      <w:pPr>
        <w:widowControl w:val="0"/>
        <w:autoSpaceDE w:val="0"/>
        <w:autoSpaceDN w:val="0"/>
        <w:adjustRightInd w:val="0"/>
        <w:spacing w:after="0" w:line="240" w:lineRule="auto"/>
        <w:jc w:val="both"/>
        <w:rPr>
          <w:rFonts w:ascii="Times New Roman" w:hAnsi="Times New Roman" w:cs="Times New Roman"/>
          <w:sz w:val="28"/>
          <w:szCs w:val="28"/>
        </w:rPr>
      </w:pPr>
      <w:r w:rsidRPr="00697F15">
        <w:rPr>
          <w:rFonts w:ascii="Times New Roman" w:hAnsi="Times New Roman" w:cs="Times New Roman"/>
          <w:sz w:val="28"/>
          <w:szCs w:val="28"/>
        </w:rPr>
        <w:t xml:space="preserve">Проведение промежуточной аттестации </w:t>
      </w:r>
      <w:proofErr w:type="gramStart"/>
      <w:r w:rsidRPr="00697F15">
        <w:rPr>
          <w:rFonts w:ascii="Times New Roman" w:hAnsi="Times New Roman" w:cs="Times New Roman"/>
          <w:sz w:val="28"/>
          <w:szCs w:val="28"/>
        </w:rPr>
        <w:t>обучающихся</w:t>
      </w:r>
      <w:proofErr w:type="gramEnd"/>
      <w:r w:rsidRPr="00697F15">
        <w:rPr>
          <w:rFonts w:ascii="Times New Roman" w:hAnsi="Times New Roman" w:cs="Times New Roman"/>
          <w:sz w:val="28"/>
          <w:szCs w:val="28"/>
        </w:rPr>
        <w:t xml:space="preserve"> регулируется следующей локальной нормативной базой:</w:t>
      </w:r>
    </w:p>
    <w:p w:rsidR="00697F15" w:rsidRPr="00697F15" w:rsidRDefault="00697F15" w:rsidP="00697F15">
      <w:pPr>
        <w:widowControl w:val="0"/>
        <w:autoSpaceDE w:val="0"/>
        <w:autoSpaceDN w:val="0"/>
        <w:adjustRightInd w:val="0"/>
        <w:spacing w:after="0" w:line="240" w:lineRule="auto"/>
        <w:jc w:val="both"/>
        <w:rPr>
          <w:rFonts w:ascii="Times New Roman" w:hAnsi="Times New Roman" w:cs="Times New Roman"/>
          <w:sz w:val="28"/>
          <w:szCs w:val="28"/>
        </w:rPr>
      </w:pPr>
      <w:r w:rsidRPr="00697F15">
        <w:rPr>
          <w:rFonts w:ascii="Times New Roman" w:hAnsi="Times New Roman" w:cs="Times New Roman"/>
          <w:sz w:val="28"/>
          <w:szCs w:val="28"/>
        </w:rPr>
        <w:t xml:space="preserve">«Положение о промежуточной и итоговой аттестации </w:t>
      </w:r>
      <w:proofErr w:type="gramStart"/>
      <w:r w:rsidRPr="00697F15">
        <w:rPr>
          <w:rFonts w:ascii="Times New Roman" w:hAnsi="Times New Roman" w:cs="Times New Roman"/>
          <w:sz w:val="28"/>
          <w:szCs w:val="28"/>
        </w:rPr>
        <w:t>обучающихся</w:t>
      </w:r>
      <w:proofErr w:type="gramEnd"/>
      <w:r w:rsidRPr="00697F15">
        <w:rPr>
          <w:rFonts w:ascii="Times New Roman" w:hAnsi="Times New Roman" w:cs="Times New Roman"/>
          <w:sz w:val="28"/>
          <w:szCs w:val="28"/>
        </w:rPr>
        <w:t>» (утверждено приказом по школе от 29.08.2013 № 467)</w:t>
      </w:r>
    </w:p>
    <w:p w:rsidR="00697F15" w:rsidRPr="00697F15" w:rsidRDefault="00697F15" w:rsidP="00697F15">
      <w:pPr>
        <w:widowControl w:val="0"/>
        <w:autoSpaceDE w:val="0"/>
        <w:autoSpaceDN w:val="0"/>
        <w:adjustRightInd w:val="0"/>
        <w:spacing w:after="0" w:line="240" w:lineRule="auto"/>
        <w:jc w:val="both"/>
        <w:rPr>
          <w:rFonts w:ascii="Times New Roman" w:hAnsi="Times New Roman" w:cs="Times New Roman"/>
          <w:sz w:val="28"/>
          <w:szCs w:val="28"/>
        </w:rPr>
      </w:pPr>
      <w:r w:rsidRPr="00697F15">
        <w:rPr>
          <w:rFonts w:ascii="Times New Roman" w:hAnsi="Times New Roman" w:cs="Times New Roman"/>
          <w:sz w:val="28"/>
          <w:szCs w:val="28"/>
        </w:rPr>
        <w:t xml:space="preserve">«Порядок текущего контроля успеваемости и промежуточной аттестации обучающихся, индивидуального учета результатов освоения </w:t>
      </w:r>
      <w:proofErr w:type="gramStart"/>
      <w:r w:rsidRPr="00697F15">
        <w:rPr>
          <w:rFonts w:ascii="Times New Roman" w:hAnsi="Times New Roman" w:cs="Times New Roman"/>
          <w:sz w:val="28"/>
          <w:szCs w:val="28"/>
        </w:rPr>
        <w:t>обучающимися</w:t>
      </w:r>
      <w:proofErr w:type="gramEnd"/>
      <w:r w:rsidRPr="00697F15">
        <w:rPr>
          <w:rFonts w:ascii="Times New Roman" w:hAnsi="Times New Roman" w:cs="Times New Roman"/>
          <w:sz w:val="28"/>
          <w:szCs w:val="28"/>
        </w:rPr>
        <w:t xml:space="preserve"> образовательных программ, их  формы и периодичность, хранения в архивах информации об этих результатах на бумажных и электронных носителях в МБОУ Кагальницкой СОШ № 1» (утверждено приказом по школе от 29.08.2013 № 467)</w:t>
      </w:r>
    </w:p>
    <w:p w:rsidR="00697F15" w:rsidRPr="00697F15" w:rsidRDefault="00697F15" w:rsidP="00697F15">
      <w:pPr>
        <w:widowControl w:val="0"/>
        <w:autoSpaceDE w:val="0"/>
        <w:autoSpaceDN w:val="0"/>
        <w:adjustRightInd w:val="0"/>
        <w:spacing w:after="0" w:line="240" w:lineRule="auto"/>
        <w:jc w:val="both"/>
        <w:rPr>
          <w:rFonts w:ascii="Times New Roman" w:hAnsi="Times New Roman" w:cs="Times New Roman"/>
          <w:sz w:val="28"/>
          <w:szCs w:val="28"/>
        </w:rPr>
      </w:pPr>
      <w:r w:rsidRPr="00697F15">
        <w:rPr>
          <w:rFonts w:ascii="Times New Roman" w:hAnsi="Times New Roman" w:cs="Times New Roman"/>
          <w:sz w:val="28"/>
          <w:szCs w:val="28"/>
        </w:rPr>
        <w:t>«Положение о системе оценивания знаний, умений, навыков, компетенций учащихся и форме, порядке и периодичности промежуточного контроля учащихся МБОУ Кагальницкой СОШ № 1» (утверждено приказом по школе от 29.08.2013 № 467)</w:t>
      </w:r>
    </w:p>
    <w:p w:rsidR="00697F15" w:rsidRPr="00697F15" w:rsidRDefault="00697F15" w:rsidP="00697F15">
      <w:pPr>
        <w:widowControl w:val="0"/>
        <w:autoSpaceDE w:val="0"/>
        <w:autoSpaceDN w:val="0"/>
        <w:adjustRightInd w:val="0"/>
        <w:spacing w:after="0" w:line="240" w:lineRule="auto"/>
        <w:jc w:val="both"/>
        <w:rPr>
          <w:rFonts w:ascii="Times New Roman" w:hAnsi="Times New Roman" w:cs="Times New Roman"/>
          <w:sz w:val="28"/>
          <w:szCs w:val="28"/>
        </w:rPr>
      </w:pPr>
      <w:r w:rsidRPr="00697F15">
        <w:rPr>
          <w:rFonts w:ascii="Times New Roman" w:hAnsi="Times New Roman" w:cs="Times New Roman"/>
          <w:sz w:val="28"/>
          <w:szCs w:val="28"/>
        </w:rPr>
        <w:t>«Положение о внутренней системе оценки качества образования МБОУ Кагальницкой СОШ № 1»  (утверждено приказом по школе от 06.03.2014 № 97)</w:t>
      </w:r>
    </w:p>
    <w:p w:rsidR="00501CFA" w:rsidRPr="00501CFA" w:rsidRDefault="00501CFA" w:rsidP="00697F15">
      <w:pPr>
        <w:spacing w:after="0" w:line="240" w:lineRule="auto"/>
        <w:jc w:val="both"/>
        <w:rPr>
          <w:rFonts w:ascii="Times New Roman" w:hAnsi="Times New Roman" w:cs="Times New Roman"/>
          <w:b/>
          <w:sz w:val="28"/>
          <w:szCs w:val="28"/>
        </w:rPr>
      </w:pPr>
      <w:r w:rsidRPr="00501CFA">
        <w:rPr>
          <w:rFonts w:ascii="Times New Roman" w:hAnsi="Times New Roman" w:cs="Times New Roman"/>
          <w:sz w:val="28"/>
          <w:szCs w:val="28"/>
        </w:rPr>
        <w:lastRenderedPageBreak/>
        <w:t xml:space="preserve">             </w:t>
      </w:r>
      <w:r w:rsidRPr="00501CFA">
        <w:rPr>
          <w:rFonts w:ascii="Times New Roman" w:hAnsi="Times New Roman" w:cs="Times New Roman"/>
          <w:b/>
          <w:sz w:val="28"/>
          <w:szCs w:val="28"/>
        </w:rPr>
        <w:t xml:space="preserve">МБОУ Кагальницкой СОШ № 1 на 2015-2016 учебный год  разработаны следующие учебные планы: </w:t>
      </w:r>
    </w:p>
    <w:p w:rsidR="00501CFA" w:rsidRPr="00501CFA" w:rsidRDefault="00501CFA" w:rsidP="00501CFA">
      <w:pPr>
        <w:pStyle w:val="a3"/>
        <w:ind w:left="142" w:firstLine="142"/>
        <w:jc w:val="both"/>
        <w:rPr>
          <w:rFonts w:ascii="Times New Roman" w:hAnsi="Times New Roman" w:cs="Times New Roman"/>
          <w:sz w:val="28"/>
          <w:szCs w:val="28"/>
        </w:rPr>
      </w:pPr>
      <w:r w:rsidRPr="00501CFA">
        <w:rPr>
          <w:rFonts w:ascii="Times New Roman" w:hAnsi="Times New Roman" w:cs="Times New Roman"/>
          <w:b/>
          <w:bCs/>
          <w:sz w:val="28"/>
          <w:szCs w:val="28"/>
        </w:rPr>
        <w:t>1.</w:t>
      </w:r>
      <w:r w:rsidRPr="00501CFA">
        <w:rPr>
          <w:rFonts w:ascii="Times New Roman" w:hAnsi="Times New Roman" w:cs="Times New Roman"/>
          <w:bCs/>
          <w:sz w:val="28"/>
          <w:szCs w:val="28"/>
        </w:rPr>
        <w:t xml:space="preserve">  </w:t>
      </w:r>
      <w:r w:rsidRPr="00501CFA">
        <w:rPr>
          <w:rFonts w:ascii="Times New Roman" w:hAnsi="Times New Roman" w:cs="Times New Roman"/>
          <w:b/>
          <w:bCs/>
          <w:sz w:val="28"/>
          <w:szCs w:val="28"/>
        </w:rPr>
        <w:t>Уровень начального общего образования</w:t>
      </w:r>
      <w:r w:rsidRPr="00501CFA">
        <w:rPr>
          <w:rFonts w:ascii="Times New Roman" w:hAnsi="Times New Roman" w:cs="Times New Roman"/>
          <w:bCs/>
          <w:sz w:val="28"/>
          <w:szCs w:val="28"/>
        </w:rPr>
        <w:t xml:space="preserve">: </w:t>
      </w:r>
    </w:p>
    <w:p w:rsidR="00501CFA" w:rsidRPr="00501CFA" w:rsidRDefault="00501CFA" w:rsidP="00501CFA">
      <w:pPr>
        <w:pStyle w:val="a3"/>
        <w:ind w:left="142" w:firstLine="142"/>
        <w:jc w:val="both"/>
        <w:rPr>
          <w:rFonts w:ascii="Times New Roman" w:hAnsi="Times New Roman" w:cs="Times New Roman"/>
          <w:sz w:val="28"/>
          <w:szCs w:val="28"/>
        </w:rPr>
      </w:pPr>
      <w:r w:rsidRPr="00501CFA">
        <w:rPr>
          <w:rFonts w:ascii="Times New Roman" w:hAnsi="Times New Roman" w:cs="Times New Roman"/>
          <w:sz w:val="28"/>
          <w:szCs w:val="28"/>
        </w:rPr>
        <w:t xml:space="preserve"> 1.1. учебный план начального общего образования в рамках ФГОС НОО (1-4 кл)       (Приложение 1);</w:t>
      </w:r>
    </w:p>
    <w:p w:rsidR="00501CFA" w:rsidRPr="00501CFA" w:rsidRDefault="00501CFA" w:rsidP="00501CFA">
      <w:pPr>
        <w:pStyle w:val="a3"/>
        <w:ind w:left="142" w:firstLine="142"/>
        <w:jc w:val="both"/>
        <w:rPr>
          <w:rFonts w:ascii="Times New Roman" w:hAnsi="Times New Roman" w:cs="Times New Roman"/>
          <w:sz w:val="28"/>
          <w:szCs w:val="28"/>
        </w:rPr>
      </w:pPr>
      <w:r w:rsidRPr="00501CFA">
        <w:rPr>
          <w:rFonts w:ascii="Times New Roman" w:hAnsi="Times New Roman" w:cs="Times New Roman"/>
          <w:sz w:val="28"/>
          <w:szCs w:val="28"/>
        </w:rPr>
        <w:t>1.2. индивидуальный учебный план для детей с особыми образовательными возможностями, обучающихся интегрировано (4 кл.) (Приложение 2).</w:t>
      </w:r>
    </w:p>
    <w:p w:rsidR="00501CFA" w:rsidRPr="00501CFA" w:rsidRDefault="00501CFA" w:rsidP="00501CFA">
      <w:pPr>
        <w:pStyle w:val="a3"/>
        <w:ind w:left="142" w:firstLine="142"/>
        <w:jc w:val="both"/>
        <w:rPr>
          <w:rFonts w:ascii="Times New Roman" w:hAnsi="Times New Roman" w:cs="Times New Roman"/>
          <w:b/>
          <w:sz w:val="28"/>
          <w:szCs w:val="28"/>
        </w:rPr>
      </w:pPr>
      <w:r w:rsidRPr="00501CFA">
        <w:rPr>
          <w:rFonts w:ascii="Times New Roman" w:hAnsi="Times New Roman" w:cs="Times New Roman"/>
          <w:b/>
          <w:sz w:val="28"/>
          <w:szCs w:val="28"/>
        </w:rPr>
        <w:t xml:space="preserve">2. Уровень основного общего образования: </w:t>
      </w:r>
    </w:p>
    <w:p w:rsidR="00501CFA" w:rsidRPr="00501CFA" w:rsidRDefault="00501CFA" w:rsidP="00501CFA">
      <w:pPr>
        <w:pStyle w:val="a3"/>
        <w:ind w:left="142" w:firstLine="142"/>
        <w:jc w:val="both"/>
        <w:rPr>
          <w:rFonts w:ascii="Times New Roman" w:hAnsi="Times New Roman" w:cs="Times New Roman"/>
          <w:sz w:val="28"/>
          <w:szCs w:val="28"/>
        </w:rPr>
      </w:pPr>
      <w:r w:rsidRPr="00501CFA">
        <w:rPr>
          <w:rFonts w:ascii="Times New Roman" w:hAnsi="Times New Roman" w:cs="Times New Roman"/>
          <w:sz w:val="28"/>
          <w:szCs w:val="28"/>
        </w:rPr>
        <w:t xml:space="preserve"> 2.1. учебный план основного общего образования в рамках ФГОС ООО (5-е кл., 6б, 8в) (Приложение 3);</w:t>
      </w:r>
    </w:p>
    <w:p w:rsidR="00501CFA" w:rsidRPr="00501CFA" w:rsidRDefault="00501CFA" w:rsidP="00501CFA">
      <w:pPr>
        <w:pStyle w:val="a3"/>
        <w:ind w:left="142" w:firstLine="142"/>
        <w:jc w:val="both"/>
        <w:rPr>
          <w:rFonts w:ascii="Times New Roman" w:hAnsi="Times New Roman" w:cs="Times New Roman"/>
          <w:sz w:val="28"/>
          <w:szCs w:val="28"/>
        </w:rPr>
      </w:pPr>
      <w:r w:rsidRPr="00501CFA">
        <w:rPr>
          <w:rFonts w:ascii="Times New Roman" w:hAnsi="Times New Roman" w:cs="Times New Roman"/>
          <w:sz w:val="28"/>
          <w:szCs w:val="28"/>
        </w:rPr>
        <w:t xml:space="preserve"> 2.2. учебный план основного общего образования (6-9 кл.) в рамках БУП-2004 (Приложение 4);</w:t>
      </w:r>
    </w:p>
    <w:p w:rsidR="00501CFA" w:rsidRPr="00501CFA" w:rsidRDefault="00501CFA" w:rsidP="00501CFA">
      <w:pPr>
        <w:pStyle w:val="a3"/>
        <w:ind w:left="142" w:firstLine="142"/>
        <w:jc w:val="both"/>
        <w:rPr>
          <w:rFonts w:ascii="Times New Roman" w:hAnsi="Times New Roman" w:cs="Times New Roman"/>
          <w:sz w:val="28"/>
          <w:szCs w:val="28"/>
        </w:rPr>
      </w:pPr>
      <w:r w:rsidRPr="00501CFA">
        <w:rPr>
          <w:rFonts w:ascii="Times New Roman" w:hAnsi="Times New Roman" w:cs="Times New Roman"/>
          <w:sz w:val="28"/>
          <w:szCs w:val="28"/>
        </w:rPr>
        <w:t xml:space="preserve"> 2.3. учебный план для специальных (коррекционных) классов (6а кл.) (Приложение 5); </w:t>
      </w:r>
    </w:p>
    <w:p w:rsidR="00501CFA" w:rsidRPr="00501CFA" w:rsidRDefault="00501CFA" w:rsidP="00501CFA">
      <w:pPr>
        <w:pStyle w:val="a3"/>
        <w:ind w:left="142" w:firstLine="142"/>
        <w:jc w:val="both"/>
        <w:rPr>
          <w:rFonts w:ascii="Times New Roman" w:hAnsi="Times New Roman" w:cs="Times New Roman"/>
          <w:sz w:val="28"/>
          <w:szCs w:val="28"/>
        </w:rPr>
      </w:pPr>
      <w:r w:rsidRPr="00501CFA">
        <w:rPr>
          <w:rFonts w:ascii="Times New Roman" w:hAnsi="Times New Roman" w:cs="Times New Roman"/>
          <w:sz w:val="28"/>
          <w:szCs w:val="28"/>
        </w:rPr>
        <w:t xml:space="preserve"> 2.4. учебный план для </w:t>
      </w:r>
      <w:proofErr w:type="gramStart"/>
      <w:r w:rsidRPr="00501CFA">
        <w:rPr>
          <w:rFonts w:ascii="Times New Roman" w:hAnsi="Times New Roman" w:cs="Times New Roman"/>
          <w:sz w:val="28"/>
          <w:szCs w:val="28"/>
        </w:rPr>
        <w:t>обучающихся</w:t>
      </w:r>
      <w:proofErr w:type="gramEnd"/>
      <w:r w:rsidRPr="00501CFA">
        <w:rPr>
          <w:rFonts w:ascii="Times New Roman" w:hAnsi="Times New Roman" w:cs="Times New Roman"/>
          <w:sz w:val="28"/>
          <w:szCs w:val="28"/>
        </w:rPr>
        <w:t xml:space="preserve"> с особыми возможностями здоровья интегрировано (8-9  кл.). (Приложение 6);</w:t>
      </w:r>
    </w:p>
    <w:p w:rsidR="00501CFA" w:rsidRPr="00501CFA" w:rsidRDefault="00501CFA" w:rsidP="00501CFA">
      <w:pPr>
        <w:pStyle w:val="a3"/>
        <w:ind w:left="142" w:firstLine="142"/>
        <w:jc w:val="both"/>
        <w:rPr>
          <w:rFonts w:ascii="Times New Roman" w:hAnsi="Times New Roman" w:cs="Times New Roman"/>
          <w:sz w:val="28"/>
          <w:szCs w:val="28"/>
        </w:rPr>
      </w:pPr>
      <w:r w:rsidRPr="00501CFA">
        <w:rPr>
          <w:rFonts w:ascii="Times New Roman" w:hAnsi="Times New Roman" w:cs="Times New Roman"/>
          <w:sz w:val="28"/>
          <w:szCs w:val="28"/>
        </w:rPr>
        <w:t xml:space="preserve"> 2.5. индивидуальный учебный план для детей с особыми образовательными возможностями, обучающихся интегрировано (6 кл.) (Приложение 7);</w:t>
      </w:r>
    </w:p>
    <w:p w:rsidR="00501CFA" w:rsidRPr="00501CFA" w:rsidRDefault="00501CFA" w:rsidP="00501CFA">
      <w:pPr>
        <w:pStyle w:val="a3"/>
        <w:ind w:left="142" w:firstLine="142"/>
        <w:jc w:val="both"/>
        <w:rPr>
          <w:rFonts w:ascii="Times New Roman" w:hAnsi="Times New Roman" w:cs="Times New Roman"/>
          <w:sz w:val="28"/>
          <w:szCs w:val="28"/>
        </w:rPr>
      </w:pPr>
      <w:r w:rsidRPr="00501CFA">
        <w:rPr>
          <w:rFonts w:ascii="Times New Roman" w:hAnsi="Times New Roman" w:cs="Times New Roman"/>
          <w:sz w:val="28"/>
          <w:szCs w:val="28"/>
        </w:rPr>
        <w:t>2.6. учебный план для классов заочной формы обучения (9 кл.) (Приложение 8).</w:t>
      </w:r>
    </w:p>
    <w:p w:rsidR="00501CFA" w:rsidRPr="00501CFA" w:rsidRDefault="00501CFA" w:rsidP="00501CFA">
      <w:pPr>
        <w:pStyle w:val="a3"/>
        <w:ind w:left="142" w:firstLine="142"/>
        <w:jc w:val="both"/>
        <w:rPr>
          <w:rFonts w:ascii="Times New Roman" w:hAnsi="Times New Roman" w:cs="Times New Roman"/>
          <w:b/>
          <w:sz w:val="28"/>
          <w:szCs w:val="28"/>
        </w:rPr>
      </w:pPr>
      <w:r w:rsidRPr="00501CFA">
        <w:rPr>
          <w:rFonts w:ascii="Times New Roman" w:hAnsi="Times New Roman" w:cs="Times New Roman"/>
          <w:b/>
          <w:sz w:val="28"/>
          <w:szCs w:val="28"/>
        </w:rPr>
        <w:t>3. Уровень среднего общего образования:</w:t>
      </w:r>
    </w:p>
    <w:p w:rsidR="00501CFA" w:rsidRDefault="00501CFA" w:rsidP="00501CFA">
      <w:pPr>
        <w:pStyle w:val="a3"/>
        <w:ind w:left="142" w:firstLine="142"/>
        <w:jc w:val="both"/>
        <w:rPr>
          <w:rFonts w:ascii="Times New Roman" w:hAnsi="Times New Roman" w:cs="Times New Roman"/>
          <w:sz w:val="28"/>
          <w:szCs w:val="28"/>
        </w:rPr>
      </w:pPr>
      <w:r w:rsidRPr="00501CFA">
        <w:rPr>
          <w:rFonts w:ascii="Times New Roman" w:hAnsi="Times New Roman" w:cs="Times New Roman"/>
          <w:bCs/>
          <w:sz w:val="28"/>
          <w:szCs w:val="28"/>
        </w:rPr>
        <w:t xml:space="preserve">- </w:t>
      </w:r>
      <w:r w:rsidRPr="00501CFA">
        <w:rPr>
          <w:rFonts w:ascii="Times New Roman" w:hAnsi="Times New Roman" w:cs="Times New Roman"/>
          <w:sz w:val="28"/>
          <w:szCs w:val="28"/>
        </w:rPr>
        <w:t>учебный план среднего общего образования  (10-11 кл.) (Приложение 9).</w:t>
      </w:r>
    </w:p>
    <w:p w:rsidR="00AA7019" w:rsidRPr="00501CFA" w:rsidRDefault="00AA7019" w:rsidP="00501CFA">
      <w:pPr>
        <w:pStyle w:val="a3"/>
        <w:ind w:left="142" w:firstLine="142"/>
        <w:jc w:val="both"/>
        <w:rPr>
          <w:rFonts w:ascii="Times New Roman" w:hAnsi="Times New Roman" w:cs="Times New Roman"/>
          <w:sz w:val="28"/>
          <w:szCs w:val="28"/>
        </w:rPr>
      </w:pPr>
    </w:p>
    <w:p w:rsidR="00EF713B" w:rsidRPr="00EF713B" w:rsidRDefault="00EF713B" w:rsidP="00AA7019">
      <w:pPr>
        <w:spacing w:after="0"/>
        <w:jc w:val="center"/>
        <w:rPr>
          <w:rFonts w:ascii="Times New Roman" w:hAnsi="Times New Roman" w:cs="Times New Roman"/>
          <w:b/>
          <w:sz w:val="28"/>
          <w:szCs w:val="28"/>
        </w:rPr>
      </w:pPr>
      <w:r w:rsidRPr="00EF713B">
        <w:rPr>
          <w:rFonts w:ascii="Times New Roman" w:hAnsi="Times New Roman" w:cs="Times New Roman"/>
          <w:b/>
          <w:sz w:val="28"/>
          <w:szCs w:val="28"/>
        </w:rPr>
        <w:t>Обоснование использования ч</w:t>
      </w:r>
      <w:r w:rsidRPr="00EF713B">
        <w:rPr>
          <w:rFonts w:ascii="Times New Roman" w:hAnsi="Times New Roman" w:cs="Times New Roman"/>
          <w:b/>
          <w:bCs/>
          <w:sz w:val="28"/>
          <w:szCs w:val="28"/>
        </w:rPr>
        <w:t>асти, формируемой участниками образовательного процесса</w:t>
      </w:r>
      <w:r w:rsidRPr="00EF713B">
        <w:rPr>
          <w:rFonts w:ascii="Times New Roman" w:hAnsi="Times New Roman" w:cs="Times New Roman"/>
          <w:b/>
          <w:sz w:val="28"/>
          <w:szCs w:val="28"/>
        </w:rPr>
        <w:t xml:space="preserve"> (компонента образовательного учреждения)</w:t>
      </w:r>
    </w:p>
    <w:p w:rsidR="00EF713B" w:rsidRPr="00EF713B" w:rsidRDefault="00EF713B" w:rsidP="00AA7019">
      <w:pPr>
        <w:spacing w:after="0"/>
        <w:ind w:firstLine="709"/>
        <w:jc w:val="both"/>
        <w:rPr>
          <w:rFonts w:ascii="Times New Roman" w:hAnsi="Times New Roman" w:cs="Times New Roman"/>
          <w:sz w:val="28"/>
          <w:szCs w:val="28"/>
        </w:rPr>
      </w:pPr>
      <w:r w:rsidRPr="00EF713B">
        <w:rPr>
          <w:rFonts w:ascii="Times New Roman" w:hAnsi="Times New Roman" w:cs="Times New Roman"/>
          <w:bCs/>
          <w:sz w:val="28"/>
          <w:szCs w:val="28"/>
        </w:rPr>
        <w:t>Часть, формируемая участниками образовательных отношений (к</w:t>
      </w:r>
      <w:r w:rsidRPr="00EF713B">
        <w:rPr>
          <w:rFonts w:ascii="Times New Roman" w:hAnsi="Times New Roman" w:cs="Times New Roman"/>
          <w:sz w:val="28"/>
          <w:szCs w:val="28"/>
        </w:rPr>
        <w:t xml:space="preserve">омпонент образовательного учреждения), является вариативной частью учебного плана и </w:t>
      </w:r>
      <w:r w:rsidRPr="00EF713B">
        <w:rPr>
          <w:rFonts w:ascii="Times New Roman" w:hAnsi="Times New Roman" w:cs="Times New Roman"/>
          <w:b/>
          <w:sz w:val="28"/>
          <w:szCs w:val="28"/>
        </w:rPr>
        <w:t>используется</w:t>
      </w:r>
      <w:r w:rsidRPr="00EF713B">
        <w:rPr>
          <w:rFonts w:ascii="Times New Roman" w:hAnsi="Times New Roman" w:cs="Times New Roman"/>
          <w:sz w:val="28"/>
          <w:szCs w:val="28"/>
        </w:rPr>
        <w:t xml:space="preserve"> по решению педагогического совета </w:t>
      </w:r>
      <w:r w:rsidRPr="00EF713B">
        <w:rPr>
          <w:rFonts w:ascii="Times New Roman" w:hAnsi="Times New Roman" w:cs="Times New Roman"/>
          <w:b/>
          <w:sz w:val="28"/>
          <w:szCs w:val="28"/>
        </w:rPr>
        <w:t>с учетом</w:t>
      </w:r>
      <w:r w:rsidRPr="00EF713B">
        <w:rPr>
          <w:rFonts w:ascii="Times New Roman" w:hAnsi="Times New Roman" w:cs="Times New Roman"/>
          <w:sz w:val="28"/>
          <w:szCs w:val="28"/>
        </w:rPr>
        <w:t xml:space="preserve"> направленности основной образовательной программы школы (ООП НОО, ООП ООО, ООП ООО и СОО ФК ГОС),  интересов обучающихся и их родителей (законных представителей) </w:t>
      </w:r>
      <w:proofErr w:type="gramStart"/>
      <w:r w:rsidRPr="00EF713B">
        <w:rPr>
          <w:rFonts w:ascii="Times New Roman" w:hAnsi="Times New Roman" w:cs="Times New Roman"/>
          <w:sz w:val="28"/>
          <w:szCs w:val="28"/>
        </w:rPr>
        <w:t>для</w:t>
      </w:r>
      <w:proofErr w:type="gramEnd"/>
      <w:r w:rsidRPr="00EF713B">
        <w:rPr>
          <w:rFonts w:ascii="Times New Roman" w:hAnsi="Times New Roman" w:cs="Times New Roman"/>
          <w:sz w:val="28"/>
          <w:szCs w:val="28"/>
        </w:rPr>
        <w:t xml:space="preserve">: </w:t>
      </w:r>
    </w:p>
    <w:p w:rsidR="00EF713B" w:rsidRPr="00EF713B" w:rsidRDefault="00EF713B" w:rsidP="00F212C0">
      <w:pPr>
        <w:numPr>
          <w:ilvl w:val="0"/>
          <w:numId w:val="19"/>
        </w:numPr>
        <w:spacing w:after="0" w:line="240" w:lineRule="auto"/>
        <w:ind w:left="709" w:hanging="425"/>
        <w:jc w:val="both"/>
        <w:rPr>
          <w:rFonts w:ascii="Times New Roman" w:hAnsi="Times New Roman" w:cs="Times New Roman"/>
          <w:sz w:val="28"/>
          <w:szCs w:val="28"/>
        </w:rPr>
      </w:pPr>
      <w:proofErr w:type="gramStart"/>
      <w:r w:rsidRPr="00EF713B">
        <w:rPr>
          <w:rFonts w:ascii="Times New Roman" w:hAnsi="Times New Roman" w:cs="Times New Roman"/>
          <w:sz w:val="28"/>
          <w:szCs w:val="28"/>
        </w:rPr>
        <w:t>расширения базового содержания изучения учебных предметов обязательной (инвариантной) части -  русский язык (1-4 кл., 5,8 кл.</w:t>
      </w:r>
      <w:proofErr w:type="gramEnd"/>
      <w:r w:rsidRPr="00EF713B">
        <w:rPr>
          <w:rFonts w:ascii="Times New Roman" w:hAnsi="Times New Roman" w:cs="Times New Roman"/>
          <w:sz w:val="28"/>
          <w:szCs w:val="28"/>
        </w:rPr>
        <w:t xml:space="preserve"> ФГОС, 7,9 кл. ФК ГОС, 10б, 11бкл.), литература (5-6 кл. ФГОС, 6а </w:t>
      </w:r>
      <w:proofErr w:type="gramStart"/>
      <w:r w:rsidRPr="00EF713B">
        <w:rPr>
          <w:rFonts w:ascii="Times New Roman" w:hAnsi="Times New Roman" w:cs="Times New Roman"/>
          <w:sz w:val="28"/>
          <w:szCs w:val="28"/>
        </w:rPr>
        <w:t>С(</w:t>
      </w:r>
      <w:proofErr w:type="gramEnd"/>
      <w:r w:rsidRPr="00EF713B">
        <w:rPr>
          <w:rFonts w:ascii="Times New Roman" w:hAnsi="Times New Roman" w:cs="Times New Roman"/>
          <w:sz w:val="28"/>
          <w:szCs w:val="28"/>
        </w:rPr>
        <w:t xml:space="preserve">К)К, 6-8 кл. ФК ГОС, 10а, 11а), математика (5-6 кл. ФГОС, 6а </w:t>
      </w:r>
      <w:proofErr w:type="gramStart"/>
      <w:r w:rsidRPr="00EF713B">
        <w:rPr>
          <w:rFonts w:ascii="Times New Roman" w:hAnsi="Times New Roman" w:cs="Times New Roman"/>
          <w:sz w:val="28"/>
          <w:szCs w:val="28"/>
        </w:rPr>
        <w:t>С(</w:t>
      </w:r>
      <w:proofErr w:type="gramEnd"/>
      <w:r w:rsidRPr="00EF713B">
        <w:rPr>
          <w:rFonts w:ascii="Times New Roman" w:hAnsi="Times New Roman" w:cs="Times New Roman"/>
          <w:sz w:val="28"/>
          <w:szCs w:val="28"/>
        </w:rPr>
        <w:t>К)К), алгебра (7-8 кл. ФК ГОС), геометрия (10-11 кл.), история (9 кл. ФК ГОС), обществознание (5 кл. ФГОС), технология (8 кл.), география (6 кл. ФК ГОС), биология (6 кл. ФК ГОС), химия (10б, 11б), физическая культура (6а</w:t>
      </w:r>
      <w:proofErr w:type="gramStart"/>
      <w:r w:rsidRPr="00EF713B">
        <w:rPr>
          <w:rFonts w:ascii="Times New Roman" w:hAnsi="Times New Roman" w:cs="Times New Roman"/>
          <w:sz w:val="28"/>
          <w:szCs w:val="28"/>
        </w:rPr>
        <w:t>С(</w:t>
      </w:r>
      <w:proofErr w:type="gramEnd"/>
      <w:r w:rsidRPr="00EF713B">
        <w:rPr>
          <w:rFonts w:ascii="Times New Roman" w:hAnsi="Times New Roman" w:cs="Times New Roman"/>
          <w:sz w:val="28"/>
          <w:szCs w:val="28"/>
        </w:rPr>
        <w:t>К)К);</w:t>
      </w:r>
    </w:p>
    <w:p w:rsidR="00EF713B" w:rsidRPr="00EF713B" w:rsidRDefault="00EF713B" w:rsidP="00F212C0">
      <w:pPr>
        <w:numPr>
          <w:ilvl w:val="0"/>
          <w:numId w:val="19"/>
        </w:numPr>
        <w:spacing w:after="0" w:line="240" w:lineRule="auto"/>
        <w:ind w:left="709" w:hanging="425"/>
        <w:jc w:val="both"/>
        <w:rPr>
          <w:rFonts w:ascii="Times New Roman" w:hAnsi="Times New Roman" w:cs="Times New Roman"/>
          <w:sz w:val="28"/>
          <w:szCs w:val="28"/>
        </w:rPr>
      </w:pPr>
      <w:r w:rsidRPr="00EF713B">
        <w:rPr>
          <w:rFonts w:ascii="Times New Roman" w:hAnsi="Times New Roman" w:cs="Times New Roman"/>
          <w:sz w:val="28"/>
          <w:szCs w:val="28"/>
        </w:rPr>
        <w:t xml:space="preserve">введения предметов с целью  </w:t>
      </w:r>
      <w:r w:rsidRPr="00EF713B">
        <w:rPr>
          <w:rFonts w:ascii="Times New Roman" w:eastAsia="Calibri" w:hAnsi="Times New Roman" w:cs="Times New Roman"/>
          <w:sz w:val="28"/>
          <w:szCs w:val="28"/>
        </w:rPr>
        <w:t xml:space="preserve">совершенствования </w:t>
      </w:r>
      <w:r w:rsidRPr="00EF713B">
        <w:rPr>
          <w:rStyle w:val="aff4"/>
          <w:rFonts w:ascii="Times New Roman" w:hAnsi="Times New Roman" w:cs="Times New Roman"/>
          <w:b w:val="0"/>
          <w:sz w:val="28"/>
          <w:szCs w:val="28"/>
        </w:rPr>
        <w:t>ИКТ-компетентности школьников для</w:t>
      </w:r>
      <w:r w:rsidRPr="00EF713B">
        <w:rPr>
          <w:rFonts w:ascii="Times New Roman" w:hAnsi="Times New Roman" w:cs="Times New Roman"/>
          <w:sz w:val="28"/>
          <w:szCs w:val="28"/>
        </w:rPr>
        <w:t xml:space="preserve"> решения учебных задач – информатика и ИКТ (с 5 по 8, из базового вариатива федерального компонента в 10-11 кл.), черчение (8-9 класс), ОБЖ (с 5 класса для </w:t>
      </w:r>
      <w:proofErr w:type="gramStart"/>
      <w:r w:rsidRPr="00EF713B">
        <w:rPr>
          <w:rFonts w:ascii="Times New Roman" w:hAnsi="Times New Roman" w:cs="Times New Roman"/>
          <w:sz w:val="28"/>
          <w:szCs w:val="28"/>
        </w:rPr>
        <w:t>С(</w:t>
      </w:r>
      <w:proofErr w:type="gramEnd"/>
      <w:r w:rsidRPr="00EF713B">
        <w:rPr>
          <w:rFonts w:ascii="Times New Roman" w:hAnsi="Times New Roman" w:cs="Times New Roman"/>
          <w:sz w:val="28"/>
          <w:szCs w:val="28"/>
        </w:rPr>
        <w:t>К)К);</w:t>
      </w:r>
    </w:p>
    <w:p w:rsidR="00EF713B" w:rsidRPr="00AA7019" w:rsidRDefault="00EF713B" w:rsidP="00F212C0">
      <w:pPr>
        <w:numPr>
          <w:ilvl w:val="0"/>
          <w:numId w:val="19"/>
        </w:numPr>
        <w:spacing w:after="0" w:line="240" w:lineRule="auto"/>
        <w:ind w:left="709" w:hanging="425"/>
        <w:jc w:val="both"/>
        <w:rPr>
          <w:rFonts w:ascii="Times New Roman" w:hAnsi="Times New Roman" w:cs="Times New Roman"/>
          <w:b/>
          <w:sz w:val="28"/>
          <w:szCs w:val="28"/>
        </w:rPr>
      </w:pPr>
      <w:proofErr w:type="gramStart"/>
      <w:r w:rsidRPr="00EF713B">
        <w:rPr>
          <w:rFonts w:ascii="Times New Roman" w:hAnsi="Times New Roman" w:cs="Times New Roman"/>
          <w:sz w:val="28"/>
          <w:szCs w:val="28"/>
        </w:rPr>
        <w:lastRenderedPageBreak/>
        <w:t>для введения новых учебных предметов, предметных курсов («Математика для одаренных», «Практикум написания сочинения», «Наглядная геометрия» - 7-8 кл.</w:t>
      </w:r>
      <w:proofErr w:type="gramEnd"/>
      <w:r w:rsidRPr="00EF713B">
        <w:rPr>
          <w:rFonts w:ascii="Times New Roman" w:hAnsi="Times New Roman" w:cs="Times New Roman"/>
          <w:sz w:val="28"/>
          <w:szCs w:val="28"/>
        </w:rPr>
        <w:t xml:space="preserve"> </w:t>
      </w:r>
      <w:proofErr w:type="gramStart"/>
      <w:r w:rsidRPr="00EF713B">
        <w:rPr>
          <w:rFonts w:ascii="Times New Roman" w:hAnsi="Times New Roman" w:cs="Times New Roman"/>
          <w:sz w:val="28"/>
          <w:szCs w:val="28"/>
        </w:rPr>
        <w:t>ФК ГОС, 8в ФГОС), элективных курсов (9 кл., 10-11 кл.), образовательных модулей (6б ФГОС – «Дон литературный»), спецкурсов («Я – исследователь» 6-е кл.), для проведения индивидуальных и групповых занятий в специальном коррекционном классе,  для организации проектной деятельности</w:t>
      </w:r>
      <w:r w:rsidRPr="00EF713B">
        <w:rPr>
          <w:rFonts w:ascii="Times New Roman" w:hAnsi="Times New Roman" w:cs="Times New Roman"/>
          <w:b/>
          <w:sz w:val="28"/>
          <w:szCs w:val="28"/>
        </w:rPr>
        <w:t>.</w:t>
      </w:r>
      <w:proofErr w:type="gramEnd"/>
    </w:p>
    <w:p w:rsidR="00EF713B" w:rsidRPr="00EF713B" w:rsidRDefault="00EF713B" w:rsidP="00AA7019">
      <w:pPr>
        <w:spacing w:after="0" w:line="322" w:lineRule="exact"/>
        <w:jc w:val="center"/>
        <w:rPr>
          <w:rFonts w:ascii="Times New Roman" w:hAnsi="Times New Roman" w:cs="Times New Roman"/>
          <w:b/>
          <w:sz w:val="28"/>
          <w:szCs w:val="28"/>
        </w:rPr>
      </w:pPr>
      <w:r w:rsidRPr="00EF713B">
        <w:rPr>
          <w:rFonts w:ascii="Times New Roman" w:hAnsi="Times New Roman" w:cs="Times New Roman"/>
          <w:b/>
          <w:sz w:val="28"/>
          <w:szCs w:val="28"/>
        </w:rPr>
        <w:t xml:space="preserve">Комментарий к выбору модулей комплексного учебного курса </w:t>
      </w:r>
    </w:p>
    <w:p w:rsidR="00EF713B" w:rsidRPr="00EF713B" w:rsidRDefault="00EF713B" w:rsidP="00AA7019">
      <w:pPr>
        <w:spacing w:after="0" w:line="322" w:lineRule="exact"/>
        <w:jc w:val="center"/>
        <w:rPr>
          <w:rFonts w:ascii="Times New Roman" w:hAnsi="Times New Roman" w:cs="Times New Roman"/>
          <w:b/>
          <w:sz w:val="28"/>
          <w:szCs w:val="28"/>
        </w:rPr>
      </w:pPr>
      <w:r w:rsidRPr="00EF713B">
        <w:rPr>
          <w:rFonts w:ascii="Times New Roman" w:hAnsi="Times New Roman" w:cs="Times New Roman"/>
          <w:b/>
          <w:sz w:val="28"/>
          <w:szCs w:val="28"/>
        </w:rPr>
        <w:t>«Основы религиозных культур и светской этики»</w:t>
      </w:r>
    </w:p>
    <w:p w:rsidR="00EF713B" w:rsidRPr="00EF713B" w:rsidRDefault="00EF713B" w:rsidP="00AA7019">
      <w:pPr>
        <w:spacing w:after="0"/>
        <w:jc w:val="both"/>
        <w:rPr>
          <w:rFonts w:ascii="Times New Roman" w:hAnsi="Times New Roman" w:cs="Times New Roman"/>
          <w:bCs/>
          <w:color w:val="000000"/>
          <w:sz w:val="28"/>
          <w:szCs w:val="28"/>
        </w:rPr>
      </w:pPr>
      <w:proofErr w:type="gramStart"/>
      <w:r w:rsidRPr="00EF713B">
        <w:rPr>
          <w:rFonts w:ascii="Times New Roman" w:hAnsi="Times New Roman" w:cs="Times New Roman"/>
          <w:color w:val="000000"/>
          <w:sz w:val="28"/>
          <w:szCs w:val="28"/>
        </w:rPr>
        <w:t xml:space="preserve">Нормативно – правовой основой разработки и введения в учебный процесс общеобразовательных школ комплексного учебного курса «Основы религиозных культур и светской этики» (далее – Учебный курс ОРКСЭ) является Поручение Президента Российской Федерации от 02 августа 2009 г. (Пр-2009 ВП-П44-4632), Распоряжение Председателя Правительства Российской Федерации от 11 августа 2009 г. (ВП-П44-4632), </w:t>
      </w:r>
      <w:r w:rsidRPr="00EF713B">
        <w:rPr>
          <w:rFonts w:ascii="Times New Roman" w:hAnsi="Times New Roman" w:cs="Times New Roman"/>
          <w:bCs/>
          <w:color w:val="000000"/>
          <w:sz w:val="28"/>
          <w:szCs w:val="28"/>
        </w:rPr>
        <w:t>Письмо Минобрнауки России от 09.02.2012 года №</w:t>
      </w:r>
      <w:r w:rsidRPr="00EF713B">
        <w:rPr>
          <w:rFonts w:ascii="Times New Roman" w:hAnsi="Times New Roman" w:cs="Times New Roman"/>
          <w:bCs/>
          <w:color w:val="000000"/>
          <w:sz w:val="28"/>
          <w:szCs w:val="28"/>
          <w:lang w:val="en-US"/>
        </w:rPr>
        <w:t> </w:t>
      </w:r>
      <w:r w:rsidRPr="00EF713B">
        <w:rPr>
          <w:rFonts w:ascii="Times New Roman" w:hAnsi="Times New Roman" w:cs="Times New Roman"/>
          <w:bCs/>
          <w:color w:val="000000"/>
          <w:sz w:val="28"/>
          <w:szCs w:val="28"/>
        </w:rPr>
        <w:t>102/03 «О введении курса ОРКСЭ с</w:t>
      </w:r>
      <w:proofErr w:type="gramEnd"/>
      <w:r w:rsidRPr="00EF713B">
        <w:rPr>
          <w:rFonts w:ascii="Times New Roman" w:hAnsi="Times New Roman" w:cs="Times New Roman"/>
          <w:bCs/>
          <w:color w:val="000000"/>
          <w:sz w:val="28"/>
          <w:szCs w:val="28"/>
        </w:rPr>
        <w:t xml:space="preserve"> 1 сентября 2012 года»;</w:t>
      </w:r>
    </w:p>
    <w:p w:rsidR="00EF713B" w:rsidRPr="00EF713B" w:rsidRDefault="00EF713B" w:rsidP="00EF713B">
      <w:pPr>
        <w:pStyle w:val="a3"/>
        <w:jc w:val="both"/>
        <w:rPr>
          <w:rFonts w:ascii="Times New Roman" w:hAnsi="Times New Roman" w:cs="Times New Roman"/>
          <w:sz w:val="28"/>
          <w:szCs w:val="28"/>
        </w:rPr>
      </w:pPr>
      <w:r w:rsidRPr="00EF713B">
        <w:rPr>
          <w:rFonts w:ascii="Times New Roman" w:hAnsi="Times New Roman" w:cs="Times New Roman"/>
          <w:sz w:val="28"/>
          <w:szCs w:val="28"/>
        </w:rPr>
        <w:t>Учебный курс ОРКСЭ является культурологическим и направлен на развитие у школьников 10-11 лет представлений о нравственных идеалах и ценностях, составляющих основу религиозных и светских традиций многонациональной культуры России, на понимание их значения в жизни современного общества и своей сопричастности к ним. Цель учебного курса ОРКСЭ – формирование у младшего подростка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rsidR="00EF713B" w:rsidRPr="00EF713B" w:rsidRDefault="00EF713B" w:rsidP="00EF713B">
      <w:pPr>
        <w:pStyle w:val="a3"/>
        <w:jc w:val="both"/>
        <w:rPr>
          <w:rFonts w:ascii="Times New Roman" w:hAnsi="Times New Roman" w:cs="Times New Roman"/>
          <w:sz w:val="28"/>
          <w:szCs w:val="28"/>
        </w:rPr>
      </w:pPr>
      <w:r w:rsidRPr="00EF713B">
        <w:rPr>
          <w:rFonts w:ascii="Times New Roman" w:hAnsi="Times New Roman" w:cs="Times New Roman"/>
          <w:sz w:val="28"/>
          <w:szCs w:val="28"/>
        </w:rPr>
        <w:t>Согласно проведенному в марте 2015 года анкетированию родителей обучающихся 3 классов, с целью определения одного из модулей курса «Основы религиозных культур и светской этики» (ОРКСЭ), выявлено, что  родители  выбрали учебный модуль: основы православной культуры. Модуль будут изучаться в 4-х классах по 1 часу в неделю, 34 часа в год.</w:t>
      </w:r>
    </w:p>
    <w:p w:rsidR="00EF713B" w:rsidRDefault="00EF713B" w:rsidP="00EF713B">
      <w:pPr>
        <w:ind w:firstLine="709"/>
        <w:jc w:val="both"/>
      </w:pPr>
      <w:proofErr w:type="gramStart"/>
      <w:r w:rsidRPr="00EF713B">
        <w:rPr>
          <w:rFonts w:ascii="Times New Roman" w:eastAsia="Calibri" w:hAnsi="Times New Roman" w:cs="Times New Roman"/>
          <w:sz w:val="28"/>
          <w:szCs w:val="28"/>
        </w:rPr>
        <w:t>В рамках ФГОС ООО предметная область «</w:t>
      </w:r>
      <w:r w:rsidRPr="00EF713B">
        <w:rPr>
          <w:rFonts w:ascii="Times New Roman" w:hAnsi="Times New Roman" w:cs="Times New Roman"/>
          <w:sz w:val="28"/>
          <w:szCs w:val="28"/>
        </w:rPr>
        <w:t xml:space="preserve">Основы духовно-нравственной культуры народов России» </w:t>
      </w:r>
      <w:r w:rsidRPr="00EF713B">
        <w:rPr>
          <w:rFonts w:ascii="Times New Roman" w:eastAsia="Calibri" w:hAnsi="Times New Roman" w:cs="Times New Roman"/>
          <w:sz w:val="28"/>
          <w:szCs w:val="28"/>
        </w:rPr>
        <w:t xml:space="preserve">на уровне основного общего образования </w:t>
      </w:r>
      <w:r w:rsidRPr="00EF713B">
        <w:rPr>
          <w:rFonts w:ascii="Times New Roman" w:hAnsi="Times New Roman" w:cs="Times New Roman"/>
          <w:sz w:val="28"/>
          <w:szCs w:val="28"/>
        </w:rPr>
        <w:t>(далее - предметная область ОДНКНР) является продолжением предметной области «Основы религиозной культуры и светской этики» на уровне начального общего образования и по решению педагогического совета  реализована в 2015-2016 учебном году во внеурочной деятельности курсом «основы православной культуры» - по 0,5 час в 5-х кл.</w:t>
      </w:r>
      <w:proofErr w:type="gramEnd"/>
      <w:r w:rsidRPr="00EF713B">
        <w:rPr>
          <w:rFonts w:ascii="Times New Roman" w:hAnsi="Times New Roman" w:cs="Times New Roman"/>
          <w:sz w:val="28"/>
          <w:szCs w:val="28"/>
        </w:rPr>
        <w:t xml:space="preserve"> ФГОС</w:t>
      </w:r>
      <w:r>
        <w:t>.</w:t>
      </w:r>
    </w:p>
    <w:p w:rsidR="002B1C51" w:rsidRDefault="002B1C51" w:rsidP="00EF713B">
      <w:pPr>
        <w:ind w:firstLine="709"/>
        <w:jc w:val="both"/>
      </w:pPr>
    </w:p>
    <w:p w:rsidR="002B1C51" w:rsidRPr="00266AD2" w:rsidRDefault="002B1C51" w:rsidP="00EF713B">
      <w:pPr>
        <w:ind w:firstLine="709"/>
        <w:jc w:val="both"/>
        <w:sectPr w:rsidR="002B1C51" w:rsidRPr="00266AD2" w:rsidSect="009C77A3">
          <w:footerReference w:type="even" r:id="rId20"/>
          <w:footerReference w:type="default" r:id="rId21"/>
          <w:pgSz w:w="11906" w:h="16838"/>
          <w:pgMar w:top="719" w:right="850" w:bottom="1134" w:left="1701" w:header="708" w:footer="708" w:gutter="0"/>
          <w:cols w:space="708"/>
          <w:docGrid w:linePitch="360"/>
        </w:sectPr>
      </w:pPr>
    </w:p>
    <w:p w:rsidR="004E18B1" w:rsidRPr="0027597F" w:rsidRDefault="004E18B1" w:rsidP="004E18B1">
      <w:pPr>
        <w:pStyle w:val="a3"/>
        <w:ind w:left="142" w:firstLine="142"/>
        <w:jc w:val="right"/>
        <w:rPr>
          <w:rFonts w:ascii="Times New Roman" w:hAnsi="Times New Roman" w:cs="Times New Roman"/>
        </w:rPr>
      </w:pPr>
      <w:r w:rsidRPr="0027597F">
        <w:rPr>
          <w:rFonts w:ascii="Times New Roman" w:hAnsi="Times New Roman" w:cs="Times New Roman"/>
        </w:rPr>
        <w:lastRenderedPageBreak/>
        <w:t>Приложение 1</w:t>
      </w:r>
    </w:p>
    <w:p w:rsidR="004E18B1" w:rsidRPr="004E18B1" w:rsidRDefault="004E18B1" w:rsidP="004E18B1">
      <w:pPr>
        <w:spacing w:after="0" w:line="240" w:lineRule="auto"/>
        <w:jc w:val="center"/>
        <w:rPr>
          <w:rFonts w:ascii="Times New Roman" w:hAnsi="Times New Roman" w:cs="Times New Roman"/>
          <w:b/>
          <w:sz w:val="24"/>
          <w:szCs w:val="24"/>
        </w:rPr>
      </w:pPr>
      <w:r w:rsidRPr="004E18B1">
        <w:rPr>
          <w:rFonts w:ascii="Times New Roman" w:hAnsi="Times New Roman" w:cs="Times New Roman"/>
          <w:b/>
          <w:sz w:val="24"/>
          <w:szCs w:val="24"/>
        </w:rPr>
        <w:t xml:space="preserve">У Ч Е Б Н </w:t>
      </w:r>
      <w:proofErr w:type="gramStart"/>
      <w:r w:rsidRPr="004E18B1">
        <w:rPr>
          <w:rFonts w:ascii="Times New Roman" w:hAnsi="Times New Roman" w:cs="Times New Roman"/>
          <w:b/>
          <w:sz w:val="24"/>
          <w:szCs w:val="24"/>
        </w:rPr>
        <w:t>Ы</w:t>
      </w:r>
      <w:proofErr w:type="gramEnd"/>
      <w:r w:rsidRPr="004E18B1">
        <w:rPr>
          <w:rFonts w:ascii="Times New Roman" w:hAnsi="Times New Roman" w:cs="Times New Roman"/>
          <w:b/>
          <w:sz w:val="24"/>
          <w:szCs w:val="24"/>
        </w:rPr>
        <w:t xml:space="preserve"> Й  П Л А Н  (НЕДЕЛЬНЫЙ) на 2015-2016 учебный год</w:t>
      </w:r>
    </w:p>
    <w:p w:rsidR="004E18B1" w:rsidRPr="004E18B1" w:rsidRDefault="004E18B1" w:rsidP="004E18B1">
      <w:pPr>
        <w:spacing w:after="0" w:line="240" w:lineRule="auto"/>
        <w:jc w:val="center"/>
        <w:rPr>
          <w:rFonts w:ascii="Times New Roman" w:hAnsi="Times New Roman" w:cs="Times New Roman"/>
          <w:b/>
          <w:sz w:val="24"/>
          <w:szCs w:val="24"/>
        </w:rPr>
      </w:pPr>
      <w:r w:rsidRPr="004E18B1">
        <w:rPr>
          <w:rFonts w:ascii="Times New Roman" w:hAnsi="Times New Roman" w:cs="Times New Roman"/>
          <w:b/>
          <w:sz w:val="24"/>
          <w:szCs w:val="24"/>
        </w:rPr>
        <w:t xml:space="preserve"> в рамках реализации ФГОС НОО</w:t>
      </w:r>
    </w:p>
    <w:p w:rsidR="004E18B1" w:rsidRDefault="004E18B1" w:rsidP="004E18B1">
      <w:pPr>
        <w:spacing w:after="0"/>
        <w:rPr>
          <w:b/>
        </w:rPr>
      </w:pPr>
    </w:p>
    <w:tbl>
      <w:tblPr>
        <w:tblW w:w="15041" w:type="dxa"/>
        <w:jc w:val="center"/>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23"/>
        <w:gridCol w:w="2352"/>
        <w:gridCol w:w="521"/>
        <w:gridCol w:w="449"/>
        <w:gridCol w:w="422"/>
        <w:gridCol w:w="422"/>
        <w:gridCol w:w="481"/>
        <w:gridCol w:w="481"/>
        <w:gridCol w:w="481"/>
        <w:gridCol w:w="481"/>
        <w:gridCol w:w="481"/>
        <w:gridCol w:w="481"/>
        <w:gridCol w:w="481"/>
        <w:gridCol w:w="481"/>
        <w:gridCol w:w="481"/>
        <w:gridCol w:w="481"/>
        <w:gridCol w:w="481"/>
        <w:gridCol w:w="481"/>
        <w:gridCol w:w="481"/>
        <w:gridCol w:w="899"/>
      </w:tblGrid>
      <w:tr w:rsidR="004E18B1" w:rsidRPr="0027597F" w:rsidTr="009C77A3">
        <w:trPr>
          <w:trHeight w:val="375"/>
          <w:jc w:val="center"/>
        </w:trPr>
        <w:tc>
          <w:tcPr>
            <w:tcW w:w="3723" w:type="dxa"/>
            <w:vMerge w:val="restart"/>
            <w:tcBorders>
              <w:top w:val="single" w:sz="4" w:space="0" w:color="auto"/>
              <w:left w:val="single" w:sz="4" w:space="0" w:color="auto"/>
              <w:right w:val="single" w:sz="4" w:space="0" w:color="auto"/>
            </w:tcBorders>
          </w:tcPr>
          <w:p w:rsidR="004E18B1" w:rsidRPr="0027597F" w:rsidRDefault="004E18B1" w:rsidP="004E18B1">
            <w:pPr>
              <w:tabs>
                <w:tab w:val="left" w:pos="4500"/>
                <w:tab w:val="left" w:pos="9180"/>
                <w:tab w:val="left" w:pos="9360"/>
              </w:tabs>
              <w:spacing w:after="0" w:line="240" w:lineRule="auto"/>
              <w:jc w:val="center"/>
              <w:rPr>
                <w:rFonts w:ascii="Times New Roman" w:hAnsi="Times New Roman" w:cs="Times New Roman"/>
                <w:bCs/>
              </w:rPr>
            </w:pPr>
          </w:p>
          <w:p w:rsidR="004E18B1" w:rsidRPr="0027597F" w:rsidRDefault="004E18B1" w:rsidP="004E18B1">
            <w:pPr>
              <w:tabs>
                <w:tab w:val="left" w:pos="4500"/>
                <w:tab w:val="left" w:pos="9180"/>
                <w:tab w:val="left" w:pos="9360"/>
              </w:tabs>
              <w:spacing w:after="0" w:line="240" w:lineRule="auto"/>
              <w:jc w:val="center"/>
              <w:rPr>
                <w:rFonts w:ascii="Times New Roman" w:hAnsi="Times New Roman" w:cs="Times New Roman"/>
                <w:bCs/>
              </w:rPr>
            </w:pPr>
          </w:p>
          <w:p w:rsidR="004E18B1" w:rsidRPr="0027597F" w:rsidRDefault="004E18B1" w:rsidP="004E18B1">
            <w:pPr>
              <w:tabs>
                <w:tab w:val="left" w:pos="4500"/>
                <w:tab w:val="left" w:pos="9180"/>
                <w:tab w:val="left" w:pos="9360"/>
              </w:tabs>
              <w:spacing w:after="0" w:line="240" w:lineRule="auto"/>
              <w:rPr>
                <w:rFonts w:ascii="Times New Roman" w:hAnsi="Times New Roman" w:cs="Times New Roman"/>
                <w:bCs/>
              </w:rPr>
            </w:pPr>
            <w:r w:rsidRPr="0027597F">
              <w:rPr>
                <w:rFonts w:ascii="Times New Roman" w:hAnsi="Times New Roman" w:cs="Times New Roman"/>
                <w:bCs/>
              </w:rPr>
              <w:t xml:space="preserve">           Предметные области</w:t>
            </w:r>
          </w:p>
        </w:tc>
        <w:tc>
          <w:tcPr>
            <w:tcW w:w="2352" w:type="dxa"/>
            <w:vMerge w:val="restart"/>
            <w:tcBorders>
              <w:top w:val="single" w:sz="4" w:space="0" w:color="auto"/>
              <w:left w:val="single" w:sz="4" w:space="0" w:color="auto"/>
              <w:right w:val="single" w:sz="4" w:space="0" w:color="auto"/>
            </w:tcBorders>
          </w:tcPr>
          <w:p w:rsidR="004E18B1" w:rsidRPr="0027597F" w:rsidRDefault="00BF1BD9" w:rsidP="004E18B1">
            <w:pPr>
              <w:tabs>
                <w:tab w:val="left" w:pos="4500"/>
                <w:tab w:val="left" w:pos="9180"/>
                <w:tab w:val="left" w:pos="9360"/>
              </w:tabs>
              <w:spacing w:after="0" w:line="240" w:lineRule="auto"/>
              <w:jc w:val="center"/>
              <w:rPr>
                <w:rFonts w:ascii="Times New Roman" w:hAnsi="Times New Roman" w:cs="Times New Roman"/>
              </w:rPr>
            </w:pPr>
            <w:r>
              <w:rPr>
                <w:rFonts w:ascii="Times New Roman" w:hAnsi="Times New Roman" w:cs="Times New Roman"/>
              </w:rPr>
              <w:pict>
                <v:line id="_x0000_s1028" style="position:absolute;left:0;text-align:left;flip:y;z-index:251669504;mso-position-horizontal-relative:text;mso-position-vertical-relative:text" from="-3.95pt,15.85pt" to="112.15pt,55.9pt"/>
              </w:pict>
            </w:r>
          </w:p>
          <w:p w:rsidR="004E18B1" w:rsidRPr="0027597F" w:rsidRDefault="004E18B1" w:rsidP="004E18B1">
            <w:pPr>
              <w:tabs>
                <w:tab w:val="left" w:pos="4500"/>
                <w:tab w:val="left" w:pos="9180"/>
                <w:tab w:val="left" w:pos="9360"/>
              </w:tabs>
              <w:spacing w:after="0" w:line="240" w:lineRule="auto"/>
              <w:rPr>
                <w:rFonts w:ascii="Times New Roman" w:hAnsi="Times New Roman" w:cs="Times New Roman"/>
                <w:bCs/>
              </w:rPr>
            </w:pPr>
            <w:r w:rsidRPr="0027597F">
              <w:rPr>
                <w:rFonts w:ascii="Times New Roman" w:hAnsi="Times New Roman" w:cs="Times New Roman"/>
                <w:bCs/>
              </w:rPr>
              <w:t>Учебные предметы</w:t>
            </w:r>
          </w:p>
          <w:p w:rsidR="004E18B1" w:rsidRPr="0027597F" w:rsidRDefault="004E18B1" w:rsidP="004E18B1">
            <w:pPr>
              <w:spacing w:after="0" w:line="240" w:lineRule="auto"/>
              <w:jc w:val="center"/>
              <w:rPr>
                <w:rFonts w:ascii="Times New Roman" w:hAnsi="Times New Roman" w:cs="Times New Roman"/>
              </w:rPr>
            </w:pPr>
          </w:p>
          <w:p w:rsidR="004E18B1" w:rsidRPr="0027597F" w:rsidRDefault="004E18B1" w:rsidP="004E18B1">
            <w:pPr>
              <w:spacing w:after="0" w:line="240" w:lineRule="auto"/>
              <w:jc w:val="center"/>
              <w:rPr>
                <w:rFonts w:ascii="Times New Roman" w:hAnsi="Times New Roman" w:cs="Times New Roman"/>
              </w:rPr>
            </w:pPr>
            <w:r w:rsidRPr="0027597F">
              <w:rPr>
                <w:rFonts w:ascii="Times New Roman" w:hAnsi="Times New Roman" w:cs="Times New Roman"/>
              </w:rPr>
              <w:t xml:space="preserve">          Классы</w:t>
            </w:r>
          </w:p>
        </w:tc>
        <w:tc>
          <w:tcPr>
            <w:tcW w:w="8067" w:type="dxa"/>
            <w:gridSpan w:val="17"/>
            <w:tcBorders>
              <w:top w:val="single" w:sz="4" w:space="0" w:color="auto"/>
              <w:left w:val="single" w:sz="4" w:space="0" w:color="auto"/>
              <w:bottom w:val="single" w:sz="4" w:space="0" w:color="auto"/>
              <w:right w:val="single" w:sz="4" w:space="0" w:color="auto"/>
            </w:tcBorders>
          </w:tcPr>
          <w:p w:rsidR="004E18B1" w:rsidRPr="0027597F" w:rsidRDefault="004E18B1" w:rsidP="004E18B1">
            <w:pPr>
              <w:tabs>
                <w:tab w:val="left" w:pos="4500"/>
                <w:tab w:val="left" w:pos="9180"/>
                <w:tab w:val="left" w:pos="9360"/>
              </w:tabs>
              <w:spacing w:after="0" w:line="240" w:lineRule="auto"/>
              <w:ind w:firstLine="720"/>
              <w:jc w:val="center"/>
              <w:rPr>
                <w:rFonts w:ascii="Times New Roman" w:hAnsi="Times New Roman" w:cs="Times New Roman"/>
                <w:bCs/>
              </w:rPr>
            </w:pPr>
            <w:r w:rsidRPr="0027597F">
              <w:rPr>
                <w:rFonts w:ascii="Times New Roman" w:hAnsi="Times New Roman" w:cs="Times New Roman"/>
                <w:bCs/>
              </w:rPr>
              <w:t>Количество часов в неделю</w:t>
            </w:r>
          </w:p>
        </w:tc>
        <w:tc>
          <w:tcPr>
            <w:tcW w:w="899" w:type="dxa"/>
            <w:vMerge w:val="restart"/>
            <w:tcBorders>
              <w:top w:val="single" w:sz="4" w:space="0" w:color="auto"/>
              <w:left w:val="single" w:sz="4" w:space="0" w:color="auto"/>
              <w:right w:val="single" w:sz="4" w:space="0" w:color="auto"/>
            </w:tcBorders>
            <w:vAlign w:val="center"/>
          </w:tcPr>
          <w:p w:rsidR="004E18B1" w:rsidRPr="0027597F" w:rsidRDefault="004E18B1" w:rsidP="004E18B1">
            <w:pPr>
              <w:tabs>
                <w:tab w:val="left" w:pos="4500"/>
                <w:tab w:val="left" w:pos="9180"/>
                <w:tab w:val="left" w:pos="9360"/>
              </w:tabs>
              <w:spacing w:after="0" w:line="240" w:lineRule="auto"/>
              <w:jc w:val="center"/>
              <w:rPr>
                <w:rFonts w:ascii="Times New Roman" w:hAnsi="Times New Roman" w:cs="Times New Roman"/>
                <w:bCs/>
              </w:rPr>
            </w:pPr>
            <w:r w:rsidRPr="0027597F">
              <w:rPr>
                <w:rFonts w:ascii="Times New Roman" w:hAnsi="Times New Roman" w:cs="Times New Roman"/>
                <w:bCs/>
              </w:rPr>
              <w:t>Всего</w:t>
            </w:r>
          </w:p>
        </w:tc>
      </w:tr>
      <w:tr w:rsidR="004E18B1" w:rsidRPr="0027597F" w:rsidTr="009C77A3">
        <w:trPr>
          <w:trHeight w:val="375"/>
          <w:jc w:val="center"/>
        </w:trPr>
        <w:tc>
          <w:tcPr>
            <w:tcW w:w="3723" w:type="dxa"/>
            <w:vMerge/>
            <w:tcBorders>
              <w:left w:val="single" w:sz="4" w:space="0" w:color="auto"/>
              <w:right w:val="single" w:sz="4" w:space="0" w:color="auto"/>
            </w:tcBorders>
          </w:tcPr>
          <w:p w:rsidR="004E18B1" w:rsidRPr="0027597F" w:rsidRDefault="004E18B1" w:rsidP="004E18B1">
            <w:pPr>
              <w:tabs>
                <w:tab w:val="left" w:pos="4500"/>
                <w:tab w:val="left" w:pos="9180"/>
                <w:tab w:val="left" w:pos="9360"/>
              </w:tabs>
              <w:spacing w:after="0" w:line="240" w:lineRule="auto"/>
              <w:jc w:val="center"/>
              <w:rPr>
                <w:rFonts w:ascii="Times New Roman" w:hAnsi="Times New Roman" w:cs="Times New Roman"/>
                <w:bCs/>
              </w:rPr>
            </w:pPr>
          </w:p>
        </w:tc>
        <w:tc>
          <w:tcPr>
            <w:tcW w:w="2352" w:type="dxa"/>
            <w:vMerge/>
            <w:tcBorders>
              <w:left w:val="single" w:sz="4" w:space="0" w:color="auto"/>
              <w:right w:val="single" w:sz="4" w:space="0" w:color="auto"/>
            </w:tcBorders>
          </w:tcPr>
          <w:p w:rsidR="004E18B1" w:rsidRPr="0027597F" w:rsidRDefault="004E18B1" w:rsidP="004E18B1">
            <w:pPr>
              <w:spacing w:after="0" w:line="240" w:lineRule="auto"/>
              <w:jc w:val="center"/>
              <w:rPr>
                <w:rFonts w:ascii="Times New Roman" w:hAnsi="Times New Roman" w:cs="Times New Roman"/>
              </w:rPr>
            </w:pPr>
          </w:p>
        </w:tc>
        <w:tc>
          <w:tcPr>
            <w:tcW w:w="2295" w:type="dxa"/>
            <w:gridSpan w:val="5"/>
            <w:tcBorders>
              <w:top w:val="single" w:sz="4" w:space="0" w:color="auto"/>
              <w:left w:val="single" w:sz="4" w:space="0" w:color="auto"/>
              <w:bottom w:val="single" w:sz="4" w:space="0" w:color="auto"/>
              <w:right w:val="single" w:sz="4" w:space="0" w:color="auto"/>
            </w:tcBorders>
          </w:tcPr>
          <w:p w:rsidR="004E18B1" w:rsidRPr="0027597F" w:rsidRDefault="004E18B1" w:rsidP="004E18B1">
            <w:pPr>
              <w:tabs>
                <w:tab w:val="left" w:pos="4500"/>
                <w:tab w:val="left" w:pos="9180"/>
                <w:tab w:val="left" w:pos="9360"/>
              </w:tabs>
              <w:spacing w:after="0" w:line="240" w:lineRule="auto"/>
              <w:ind w:firstLine="7"/>
              <w:jc w:val="center"/>
              <w:rPr>
                <w:rFonts w:ascii="Times New Roman" w:hAnsi="Times New Roman" w:cs="Times New Roman"/>
                <w:bCs/>
              </w:rPr>
            </w:pPr>
            <w:r w:rsidRPr="0027597F">
              <w:rPr>
                <w:rFonts w:ascii="Times New Roman" w:hAnsi="Times New Roman" w:cs="Times New Roman"/>
                <w:bCs/>
              </w:rPr>
              <w:t>I классы</w:t>
            </w:r>
          </w:p>
        </w:tc>
        <w:tc>
          <w:tcPr>
            <w:tcW w:w="1924" w:type="dxa"/>
            <w:gridSpan w:val="4"/>
            <w:tcBorders>
              <w:top w:val="single" w:sz="4" w:space="0" w:color="auto"/>
              <w:left w:val="single" w:sz="4" w:space="0" w:color="auto"/>
              <w:bottom w:val="single" w:sz="4" w:space="0" w:color="auto"/>
              <w:right w:val="single" w:sz="4" w:space="0" w:color="auto"/>
            </w:tcBorders>
          </w:tcPr>
          <w:p w:rsidR="004E18B1" w:rsidRPr="0027597F" w:rsidRDefault="004E18B1" w:rsidP="004E18B1">
            <w:pPr>
              <w:tabs>
                <w:tab w:val="left" w:pos="4500"/>
                <w:tab w:val="left" w:pos="9180"/>
                <w:tab w:val="left" w:pos="9360"/>
              </w:tabs>
              <w:spacing w:after="0" w:line="240" w:lineRule="auto"/>
              <w:jc w:val="center"/>
              <w:rPr>
                <w:rFonts w:ascii="Times New Roman" w:hAnsi="Times New Roman" w:cs="Times New Roman"/>
                <w:bCs/>
              </w:rPr>
            </w:pPr>
            <w:r w:rsidRPr="0027597F">
              <w:rPr>
                <w:rFonts w:ascii="Times New Roman" w:hAnsi="Times New Roman" w:cs="Times New Roman"/>
                <w:bCs/>
              </w:rPr>
              <w:t>II классы</w:t>
            </w:r>
          </w:p>
        </w:tc>
        <w:tc>
          <w:tcPr>
            <w:tcW w:w="1924" w:type="dxa"/>
            <w:gridSpan w:val="4"/>
            <w:tcBorders>
              <w:top w:val="single" w:sz="4" w:space="0" w:color="auto"/>
              <w:left w:val="single" w:sz="4" w:space="0" w:color="auto"/>
              <w:bottom w:val="single" w:sz="4" w:space="0" w:color="auto"/>
              <w:right w:val="single" w:sz="4" w:space="0" w:color="auto"/>
            </w:tcBorders>
          </w:tcPr>
          <w:p w:rsidR="004E18B1" w:rsidRPr="0027597F" w:rsidRDefault="004E18B1" w:rsidP="004E18B1">
            <w:pPr>
              <w:tabs>
                <w:tab w:val="left" w:pos="4500"/>
                <w:tab w:val="left" w:pos="9180"/>
                <w:tab w:val="left" w:pos="9360"/>
              </w:tabs>
              <w:spacing w:after="0" w:line="240" w:lineRule="auto"/>
              <w:ind w:firstLine="40"/>
              <w:jc w:val="center"/>
              <w:rPr>
                <w:rFonts w:ascii="Times New Roman" w:hAnsi="Times New Roman" w:cs="Times New Roman"/>
                <w:bCs/>
              </w:rPr>
            </w:pPr>
            <w:r w:rsidRPr="0027597F">
              <w:rPr>
                <w:rFonts w:ascii="Times New Roman" w:hAnsi="Times New Roman" w:cs="Times New Roman"/>
                <w:bCs/>
              </w:rPr>
              <w:t>III классы</w:t>
            </w:r>
          </w:p>
        </w:tc>
        <w:tc>
          <w:tcPr>
            <w:tcW w:w="1924" w:type="dxa"/>
            <w:gridSpan w:val="4"/>
            <w:tcBorders>
              <w:top w:val="single" w:sz="4" w:space="0" w:color="auto"/>
              <w:left w:val="single" w:sz="4" w:space="0" w:color="auto"/>
              <w:bottom w:val="single" w:sz="4" w:space="0" w:color="auto"/>
              <w:right w:val="single" w:sz="4" w:space="0" w:color="auto"/>
            </w:tcBorders>
          </w:tcPr>
          <w:p w:rsidR="004E18B1" w:rsidRPr="0027597F" w:rsidRDefault="004E18B1" w:rsidP="004E18B1">
            <w:pPr>
              <w:tabs>
                <w:tab w:val="left" w:pos="4500"/>
                <w:tab w:val="left" w:pos="9180"/>
                <w:tab w:val="left" w:pos="9360"/>
              </w:tabs>
              <w:spacing w:after="0" w:line="240" w:lineRule="auto"/>
              <w:jc w:val="center"/>
              <w:rPr>
                <w:rFonts w:ascii="Times New Roman" w:hAnsi="Times New Roman" w:cs="Times New Roman"/>
                <w:bCs/>
              </w:rPr>
            </w:pPr>
            <w:r w:rsidRPr="0027597F">
              <w:rPr>
                <w:rFonts w:ascii="Times New Roman" w:hAnsi="Times New Roman" w:cs="Times New Roman"/>
                <w:bCs/>
              </w:rPr>
              <w:t>IV классы</w:t>
            </w:r>
          </w:p>
        </w:tc>
        <w:tc>
          <w:tcPr>
            <w:tcW w:w="899" w:type="dxa"/>
            <w:vMerge/>
            <w:tcBorders>
              <w:left w:val="single" w:sz="4" w:space="0" w:color="auto"/>
              <w:right w:val="single" w:sz="4" w:space="0" w:color="auto"/>
            </w:tcBorders>
            <w:vAlign w:val="center"/>
          </w:tcPr>
          <w:p w:rsidR="004E18B1" w:rsidRPr="0027597F" w:rsidRDefault="004E18B1" w:rsidP="004E18B1">
            <w:pPr>
              <w:tabs>
                <w:tab w:val="left" w:pos="4500"/>
                <w:tab w:val="left" w:pos="9180"/>
                <w:tab w:val="left" w:pos="9360"/>
              </w:tabs>
              <w:spacing w:after="0" w:line="240" w:lineRule="auto"/>
              <w:jc w:val="center"/>
              <w:rPr>
                <w:rFonts w:ascii="Times New Roman" w:hAnsi="Times New Roman" w:cs="Times New Roman"/>
                <w:bCs/>
              </w:rPr>
            </w:pPr>
          </w:p>
        </w:tc>
      </w:tr>
      <w:tr w:rsidR="004E18B1" w:rsidRPr="0027597F" w:rsidTr="009C77A3">
        <w:trPr>
          <w:trHeight w:val="375"/>
          <w:jc w:val="center"/>
        </w:trPr>
        <w:tc>
          <w:tcPr>
            <w:tcW w:w="3723" w:type="dxa"/>
            <w:vMerge/>
            <w:tcBorders>
              <w:left w:val="single" w:sz="4" w:space="0" w:color="auto"/>
              <w:bottom w:val="single" w:sz="4" w:space="0" w:color="auto"/>
              <w:right w:val="single" w:sz="4" w:space="0" w:color="auto"/>
            </w:tcBorders>
          </w:tcPr>
          <w:p w:rsidR="004E18B1" w:rsidRPr="0027597F" w:rsidRDefault="004E18B1" w:rsidP="004E18B1">
            <w:pPr>
              <w:spacing w:after="0" w:line="240" w:lineRule="auto"/>
              <w:jc w:val="center"/>
              <w:rPr>
                <w:rFonts w:ascii="Times New Roman" w:hAnsi="Times New Roman" w:cs="Times New Roman"/>
              </w:rPr>
            </w:pPr>
          </w:p>
        </w:tc>
        <w:tc>
          <w:tcPr>
            <w:tcW w:w="2352" w:type="dxa"/>
            <w:vMerge/>
            <w:tcBorders>
              <w:left w:val="single" w:sz="4" w:space="0" w:color="auto"/>
              <w:bottom w:val="single" w:sz="4" w:space="0" w:color="auto"/>
              <w:right w:val="single" w:sz="4" w:space="0" w:color="auto"/>
            </w:tcBorders>
          </w:tcPr>
          <w:p w:rsidR="004E18B1" w:rsidRPr="0027597F" w:rsidRDefault="004E18B1" w:rsidP="004E18B1">
            <w:pPr>
              <w:spacing w:after="0" w:line="240" w:lineRule="auto"/>
              <w:jc w:val="center"/>
              <w:rPr>
                <w:rFonts w:ascii="Times New Roman" w:hAnsi="Times New Roman" w:cs="Times New Roman"/>
              </w:rPr>
            </w:pPr>
          </w:p>
        </w:tc>
        <w:tc>
          <w:tcPr>
            <w:tcW w:w="521" w:type="dxa"/>
            <w:tcBorders>
              <w:top w:val="single" w:sz="4" w:space="0" w:color="auto"/>
              <w:left w:val="single" w:sz="4" w:space="0" w:color="auto"/>
              <w:bottom w:val="single" w:sz="4" w:space="0" w:color="auto"/>
              <w:right w:val="single" w:sz="4" w:space="0" w:color="auto"/>
            </w:tcBorders>
          </w:tcPr>
          <w:p w:rsidR="004E18B1" w:rsidRPr="0027597F" w:rsidRDefault="004E18B1" w:rsidP="004E18B1">
            <w:pPr>
              <w:tabs>
                <w:tab w:val="left" w:pos="4500"/>
                <w:tab w:val="left" w:pos="9180"/>
                <w:tab w:val="left" w:pos="9360"/>
              </w:tabs>
              <w:spacing w:after="0" w:line="240" w:lineRule="auto"/>
              <w:jc w:val="center"/>
              <w:rPr>
                <w:rFonts w:ascii="Times New Roman" w:hAnsi="Times New Roman" w:cs="Times New Roman"/>
                <w:bCs/>
              </w:rPr>
            </w:pPr>
            <w:r w:rsidRPr="0027597F">
              <w:rPr>
                <w:rFonts w:ascii="Times New Roman" w:hAnsi="Times New Roman" w:cs="Times New Roman"/>
                <w:bCs/>
              </w:rPr>
              <w:t>1а</w:t>
            </w:r>
          </w:p>
        </w:tc>
        <w:tc>
          <w:tcPr>
            <w:tcW w:w="449" w:type="dxa"/>
            <w:tcBorders>
              <w:top w:val="single" w:sz="4" w:space="0" w:color="auto"/>
              <w:left w:val="single" w:sz="4" w:space="0" w:color="auto"/>
              <w:bottom w:val="single" w:sz="4" w:space="0" w:color="auto"/>
              <w:right w:val="single" w:sz="4" w:space="0" w:color="auto"/>
            </w:tcBorders>
          </w:tcPr>
          <w:p w:rsidR="004E18B1" w:rsidRPr="0027597F" w:rsidRDefault="004E18B1" w:rsidP="004E18B1">
            <w:pPr>
              <w:tabs>
                <w:tab w:val="left" w:pos="4500"/>
                <w:tab w:val="left" w:pos="9180"/>
                <w:tab w:val="left" w:pos="9360"/>
              </w:tabs>
              <w:spacing w:after="0" w:line="240" w:lineRule="auto"/>
              <w:jc w:val="center"/>
              <w:rPr>
                <w:rFonts w:ascii="Times New Roman" w:hAnsi="Times New Roman" w:cs="Times New Roman"/>
                <w:bCs/>
              </w:rPr>
            </w:pPr>
            <w:r w:rsidRPr="0027597F">
              <w:rPr>
                <w:rFonts w:ascii="Times New Roman" w:hAnsi="Times New Roman" w:cs="Times New Roman"/>
                <w:bCs/>
              </w:rPr>
              <w:t>1б</w:t>
            </w:r>
          </w:p>
        </w:tc>
        <w:tc>
          <w:tcPr>
            <w:tcW w:w="422" w:type="dxa"/>
            <w:tcBorders>
              <w:top w:val="single" w:sz="4" w:space="0" w:color="auto"/>
              <w:left w:val="single" w:sz="4" w:space="0" w:color="auto"/>
              <w:bottom w:val="single" w:sz="4" w:space="0" w:color="auto"/>
              <w:right w:val="single" w:sz="4" w:space="0" w:color="auto"/>
            </w:tcBorders>
          </w:tcPr>
          <w:p w:rsidR="004E18B1" w:rsidRPr="0027597F" w:rsidRDefault="004E18B1" w:rsidP="004E18B1">
            <w:pPr>
              <w:tabs>
                <w:tab w:val="left" w:pos="4500"/>
                <w:tab w:val="left" w:pos="9180"/>
                <w:tab w:val="left" w:pos="9360"/>
              </w:tabs>
              <w:spacing w:after="0" w:line="240" w:lineRule="auto"/>
              <w:ind w:left="-113" w:right="-106"/>
              <w:jc w:val="center"/>
              <w:rPr>
                <w:rFonts w:ascii="Times New Roman" w:hAnsi="Times New Roman" w:cs="Times New Roman"/>
                <w:bCs/>
              </w:rPr>
            </w:pPr>
            <w:r w:rsidRPr="0027597F">
              <w:rPr>
                <w:rFonts w:ascii="Times New Roman" w:hAnsi="Times New Roman" w:cs="Times New Roman"/>
                <w:bCs/>
              </w:rPr>
              <w:t>1в</w:t>
            </w:r>
          </w:p>
        </w:tc>
        <w:tc>
          <w:tcPr>
            <w:tcW w:w="422" w:type="dxa"/>
            <w:tcBorders>
              <w:top w:val="single" w:sz="4" w:space="0" w:color="auto"/>
              <w:left w:val="single" w:sz="4" w:space="0" w:color="auto"/>
              <w:bottom w:val="single" w:sz="4" w:space="0" w:color="auto"/>
              <w:right w:val="single" w:sz="4" w:space="0" w:color="auto"/>
            </w:tcBorders>
          </w:tcPr>
          <w:p w:rsidR="004E18B1" w:rsidRPr="0027597F" w:rsidRDefault="004E18B1" w:rsidP="004E18B1">
            <w:pPr>
              <w:tabs>
                <w:tab w:val="left" w:pos="4500"/>
                <w:tab w:val="left" w:pos="9180"/>
                <w:tab w:val="left" w:pos="9360"/>
              </w:tabs>
              <w:spacing w:after="0" w:line="240" w:lineRule="auto"/>
              <w:jc w:val="center"/>
              <w:rPr>
                <w:rFonts w:ascii="Times New Roman" w:hAnsi="Times New Roman" w:cs="Times New Roman"/>
                <w:bCs/>
              </w:rPr>
            </w:pPr>
            <w:r w:rsidRPr="0027597F">
              <w:rPr>
                <w:rFonts w:ascii="Times New Roman" w:hAnsi="Times New Roman" w:cs="Times New Roman"/>
                <w:bCs/>
              </w:rPr>
              <w:t>1г</w:t>
            </w:r>
          </w:p>
        </w:tc>
        <w:tc>
          <w:tcPr>
            <w:tcW w:w="481" w:type="dxa"/>
            <w:tcBorders>
              <w:top w:val="single" w:sz="4" w:space="0" w:color="auto"/>
              <w:left w:val="single" w:sz="4" w:space="0" w:color="auto"/>
              <w:bottom w:val="single" w:sz="4" w:space="0" w:color="auto"/>
              <w:right w:val="single" w:sz="4" w:space="0" w:color="auto"/>
            </w:tcBorders>
          </w:tcPr>
          <w:p w:rsidR="004E18B1" w:rsidRPr="0027597F" w:rsidRDefault="004E18B1" w:rsidP="004E18B1">
            <w:pPr>
              <w:tabs>
                <w:tab w:val="left" w:pos="4500"/>
                <w:tab w:val="left" w:pos="9180"/>
                <w:tab w:val="left" w:pos="9360"/>
              </w:tabs>
              <w:spacing w:after="0" w:line="240" w:lineRule="auto"/>
              <w:jc w:val="center"/>
              <w:rPr>
                <w:rFonts w:ascii="Times New Roman" w:hAnsi="Times New Roman" w:cs="Times New Roman"/>
                <w:bCs/>
              </w:rPr>
            </w:pPr>
            <w:r w:rsidRPr="0027597F">
              <w:rPr>
                <w:rFonts w:ascii="Times New Roman" w:hAnsi="Times New Roman" w:cs="Times New Roman"/>
                <w:bCs/>
              </w:rPr>
              <w:t>1д</w:t>
            </w:r>
          </w:p>
        </w:tc>
        <w:tc>
          <w:tcPr>
            <w:tcW w:w="481" w:type="dxa"/>
            <w:tcBorders>
              <w:top w:val="single" w:sz="4" w:space="0" w:color="auto"/>
              <w:left w:val="single" w:sz="4" w:space="0" w:color="auto"/>
              <w:bottom w:val="single" w:sz="4" w:space="0" w:color="auto"/>
              <w:right w:val="single" w:sz="4" w:space="0" w:color="auto"/>
            </w:tcBorders>
          </w:tcPr>
          <w:p w:rsidR="004E18B1" w:rsidRPr="0027597F" w:rsidRDefault="004E18B1" w:rsidP="004E18B1">
            <w:pPr>
              <w:tabs>
                <w:tab w:val="left" w:pos="4500"/>
                <w:tab w:val="left" w:pos="9180"/>
                <w:tab w:val="left" w:pos="9360"/>
              </w:tabs>
              <w:spacing w:after="0" w:line="240" w:lineRule="auto"/>
              <w:jc w:val="center"/>
              <w:rPr>
                <w:rFonts w:ascii="Times New Roman" w:hAnsi="Times New Roman" w:cs="Times New Roman"/>
                <w:bCs/>
              </w:rPr>
            </w:pPr>
            <w:r w:rsidRPr="0027597F">
              <w:rPr>
                <w:rFonts w:ascii="Times New Roman" w:hAnsi="Times New Roman" w:cs="Times New Roman"/>
                <w:bCs/>
              </w:rPr>
              <w:t>2а</w:t>
            </w:r>
          </w:p>
        </w:tc>
        <w:tc>
          <w:tcPr>
            <w:tcW w:w="481" w:type="dxa"/>
            <w:tcBorders>
              <w:top w:val="single" w:sz="4" w:space="0" w:color="auto"/>
              <w:left w:val="single" w:sz="4" w:space="0" w:color="auto"/>
              <w:bottom w:val="single" w:sz="4" w:space="0" w:color="auto"/>
              <w:right w:val="single" w:sz="4" w:space="0" w:color="auto"/>
            </w:tcBorders>
          </w:tcPr>
          <w:p w:rsidR="004E18B1" w:rsidRPr="0027597F" w:rsidRDefault="004E18B1" w:rsidP="004E18B1">
            <w:pPr>
              <w:tabs>
                <w:tab w:val="left" w:pos="4500"/>
                <w:tab w:val="left" w:pos="9180"/>
                <w:tab w:val="left" w:pos="9360"/>
              </w:tabs>
              <w:spacing w:after="0" w:line="240" w:lineRule="auto"/>
              <w:jc w:val="center"/>
              <w:rPr>
                <w:rFonts w:ascii="Times New Roman" w:hAnsi="Times New Roman" w:cs="Times New Roman"/>
                <w:bCs/>
              </w:rPr>
            </w:pPr>
            <w:r w:rsidRPr="0027597F">
              <w:rPr>
                <w:rFonts w:ascii="Times New Roman" w:hAnsi="Times New Roman" w:cs="Times New Roman"/>
                <w:bCs/>
              </w:rPr>
              <w:t>2б</w:t>
            </w:r>
          </w:p>
        </w:tc>
        <w:tc>
          <w:tcPr>
            <w:tcW w:w="481" w:type="dxa"/>
            <w:tcBorders>
              <w:top w:val="single" w:sz="4" w:space="0" w:color="auto"/>
              <w:left w:val="single" w:sz="4" w:space="0" w:color="auto"/>
              <w:bottom w:val="single" w:sz="4" w:space="0" w:color="auto"/>
              <w:right w:val="single" w:sz="4" w:space="0" w:color="auto"/>
            </w:tcBorders>
          </w:tcPr>
          <w:p w:rsidR="004E18B1" w:rsidRPr="0027597F" w:rsidRDefault="004E18B1" w:rsidP="004E18B1">
            <w:pPr>
              <w:tabs>
                <w:tab w:val="left" w:pos="4500"/>
                <w:tab w:val="left" w:pos="9180"/>
                <w:tab w:val="left" w:pos="9360"/>
              </w:tabs>
              <w:spacing w:after="0" w:line="240" w:lineRule="auto"/>
              <w:jc w:val="center"/>
              <w:rPr>
                <w:rFonts w:ascii="Times New Roman" w:hAnsi="Times New Roman" w:cs="Times New Roman"/>
                <w:bCs/>
              </w:rPr>
            </w:pPr>
            <w:r w:rsidRPr="0027597F">
              <w:rPr>
                <w:rFonts w:ascii="Times New Roman" w:hAnsi="Times New Roman" w:cs="Times New Roman"/>
                <w:bCs/>
              </w:rPr>
              <w:t>2в</w:t>
            </w:r>
          </w:p>
        </w:tc>
        <w:tc>
          <w:tcPr>
            <w:tcW w:w="481" w:type="dxa"/>
            <w:tcBorders>
              <w:top w:val="single" w:sz="4" w:space="0" w:color="auto"/>
              <w:left w:val="single" w:sz="4" w:space="0" w:color="auto"/>
              <w:bottom w:val="single" w:sz="4" w:space="0" w:color="auto"/>
              <w:right w:val="single" w:sz="4" w:space="0" w:color="auto"/>
            </w:tcBorders>
          </w:tcPr>
          <w:p w:rsidR="004E18B1" w:rsidRPr="0027597F" w:rsidRDefault="004E18B1" w:rsidP="004E18B1">
            <w:pPr>
              <w:tabs>
                <w:tab w:val="left" w:pos="4500"/>
                <w:tab w:val="left" w:pos="9180"/>
                <w:tab w:val="left" w:pos="9360"/>
              </w:tabs>
              <w:spacing w:after="0" w:line="240" w:lineRule="auto"/>
              <w:jc w:val="center"/>
              <w:rPr>
                <w:rFonts w:ascii="Times New Roman" w:hAnsi="Times New Roman" w:cs="Times New Roman"/>
                <w:bCs/>
              </w:rPr>
            </w:pPr>
            <w:r w:rsidRPr="0027597F">
              <w:rPr>
                <w:rFonts w:ascii="Times New Roman" w:hAnsi="Times New Roman" w:cs="Times New Roman"/>
                <w:bCs/>
              </w:rPr>
              <w:t>2г</w:t>
            </w:r>
          </w:p>
        </w:tc>
        <w:tc>
          <w:tcPr>
            <w:tcW w:w="481" w:type="dxa"/>
            <w:tcBorders>
              <w:top w:val="single" w:sz="4" w:space="0" w:color="auto"/>
              <w:left w:val="single" w:sz="4" w:space="0" w:color="auto"/>
              <w:bottom w:val="single" w:sz="4" w:space="0" w:color="auto"/>
              <w:right w:val="single" w:sz="4" w:space="0" w:color="auto"/>
            </w:tcBorders>
          </w:tcPr>
          <w:p w:rsidR="004E18B1" w:rsidRPr="0027597F" w:rsidRDefault="004E18B1" w:rsidP="004E18B1">
            <w:pPr>
              <w:tabs>
                <w:tab w:val="left" w:pos="4500"/>
                <w:tab w:val="left" w:pos="9180"/>
                <w:tab w:val="left" w:pos="9360"/>
              </w:tabs>
              <w:spacing w:after="0" w:line="240" w:lineRule="auto"/>
              <w:jc w:val="center"/>
              <w:rPr>
                <w:rFonts w:ascii="Times New Roman" w:hAnsi="Times New Roman" w:cs="Times New Roman"/>
                <w:bCs/>
              </w:rPr>
            </w:pPr>
            <w:r w:rsidRPr="0027597F">
              <w:rPr>
                <w:rFonts w:ascii="Times New Roman" w:hAnsi="Times New Roman" w:cs="Times New Roman"/>
                <w:bCs/>
              </w:rPr>
              <w:t>3а</w:t>
            </w:r>
          </w:p>
        </w:tc>
        <w:tc>
          <w:tcPr>
            <w:tcW w:w="481" w:type="dxa"/>
            <w:tcBorders>
              <w:top w:val="single" w:sz="4" w:space="0" w:color="auto"/>
              <w:left w:val="single" w:sz="4" w:space="0" w:color="auto"/>
              <w:bottom w:val="single" w:sz="4" w:space="0" w:color="auto"/>
              <w:right w:val="single" w:sz="4" w:space="0" w:color="auto"/>
            </w:tcBorders>
          </w:tcPr>
          <w:p w:rsidR="004E18B1" w:rsidRPr="0027597F" w:rsidRDefault="004E18B1" w:rsidP="004E18B1">
            <w:pPr>
              <w:tabs>
                <w:tab w:val="left" w:pos="4500"/>
                <w:tab w:val="left" w:pos="9180"/>
                <w:tab w:val="left" w:pos="9360"/>
              </w:tabs>
              <w:spacing w:after="0" w:line="240" w:lineRule="auto"/>
              <w:jc w:val="center"/>
              <w:rPr>
                <w:rFonts w:ascii="Times New Roman" w:hAnsi="Times New Roman" w:cs="Times New Roman"/>
                <w:bCs/>
              </w:rPr>
            </w:pPr>
            <w:r w:rsidRPr="0027597F">
              <w:rPr>
                <w:rFonts w:ascii="Times New Roman" w:hAnsi="Times New Roman" w:cs="Times New Roman"/>
                <w:bCs/>
              </w:rPr>
              <w:t>3б</w:t>
            </w:r>
          </w:p>
        </w:tc>
        <w:tc>
          <w:tcPr>
            <w:tcW w:w="481" w:type="dxa"/>
            <w:tcBorders>
              <w:top w:val="single" w:sz="4" w:space="0" w:color="auto"/>
              <w:left w:val="single" w:sz="4" w:space="0" w:color="auto"/>
              <w:bottom w:val="single" w:sz="4" w:space="0" w:color="auto"/>
              <w:right w:val="single" w:sz="4" w:space="0" w:color="auto"/>
            </w:tcBorders>
          </w:tcPr>
          <w:p w:rsidR="004E18B1" w:rsidRPr="0027597F" w:rsidRDefault="004E18B1" w:rsidP="004E18B1">
            <w:pPr>
              <w:tabs>
                <w:tab w:val="left" w:pos="4500"/>
                <w:tab w:val="left" w:pos="9180"/>
                <w:tab w:val="left" w:pos="9360"/>
              </w:tabs>
              <w:spacing w:after="0" w:line="240" w:lineRule="auto"/>
              <w:jc w:val="center"/>
              <w:rPr>
                <w:rFonts w:ascii="Times New Roman" w:hAnsi="Times New Roman" w:cs="Times New Roman"/>
                <w:bCs/>
              </w:rPr>
            </w:pPr>
            <w:r w:rsidRPr="0027597F">
              <w:rPr>
                <w:rFonts w:ascii="Times New Roman" w:hAnsi="Times New Roman" w:cs="Times New Roman"/>
                <w:bCs/>
              </w:rPr>
              <w:t>3в</w:t>
            </w:r>
          </w:p>
        </w:tc>
        <w:tc>
          <w:tcPr>
            <w:tcW w:w="481" w:type="dxa"/>
            <w:tcBorders>
              <w:top w:val="single" w:sz="4" w:space="0" w:color="auto"/>
              <w:left w:val="single" w:sz="4" w:space="0" w:color="auto"/>
              <w:bottom w:val="single" w:sz="4" w:space="0" w:color="auto"/>
              <w:right w:val="single" w:sz="4" w:space="0" w:color="auto"/>
            </w:tcBorders>
          </w:tcPr>
          <w:p w:rsidR="004E18B1" w:rsidRPr="0027597F" w:rsidRDefault="004E18B1" w:rsidP="004E18B1">
            <w:pPr>
              <w:tabs>
                <w:tab w:val="left" w:pos="4500"/>
                <w:tab w:val="left" w:pos="9180"/>
                <w:tab w:val="left" w:pos="9360"/>
              </w:tabs>
              <w:spacing w:after="0" w:line="240" w:lineRule="auto"/>
              <w:jc w:val="center"/>
              <w:rPr>
                <w:rFonts w:ascii="Times New Roman" w:hAnsi="Times New Roman" w:cs="Times New Roman"/>
                <w:bCs/>
              </w:rPr>
            </w:pPr>
            <w:r w:rsidRPr="0027597F">
              <w:rPr>
                <w:rFonts w:ascii="Times New Roman" w:hAnsi="Times New Roman" w:cs="Times New Roman"/>
                <w:bCs/>
              </w:rPr>
              <w:t>3г</w:t>
            </w:r>
          </w:p>
        </w:tc>
        <w:tc>
          <w:tcPr>
            <w:tcW w:w="481" w:type="dxa"/>
            <w:tcBorders>
              <w:top w:val="single" w:sz="4" w:space="0" w:color="auto"/>
              <w:left w:val="single" w:sz="4" w:space="0" w:color="auto"/>
              <w:bottom w:val="single" w:sz="4" w:space="0" w:color="auto"/>
              <w:right w:val="single" w:sz="4" w:space="0" w:color="auto"/>
            </w:tcBorders>
          </w:tcPr>
          <w:p w:rsidR="004E18B1" w:rsidRPr="0027597F" w:rsidRDefault="004E18B1" w:rsidP="004E18B1">
            <w:pPr>
              <w:tabs>
                <w:tab w:val="left" w:pos="4500"/>
                <w:tab w:val="left" w:pos="9180"/>
                <w:tab w:val="left" w:pos="9360"/>
              </w:tabs>
              <w:spacing w:after="0" w:line="240" w:lineRule="auto"/>
              <w:jc w:val="center"/>
              <w:rPr>
                <w:rFonts w:ascii="Times New Roman" w:hAnsi="Times New Roman" w:cs="Times New Roman"/>
                <w:bCs/>
              </w:rPr>
            </w:pPr>
            <w:r w:rsidRPr="0027597F">
              <w:rPr>
                <w:rFonts w:ascii="Times New Roman" w:hAnsi="Times New Roman" w:cs="Times New Roman"/>
                <w:bCs/>
              </w:rPr>
              <w:t>4а</w:t>
            </w:r>
          </w:p>
        </w:tc>
        <w:tc>
          <w:tcPr>
            <w:tcW w:w="481" w:type="dxa"/>
            <w:tcBorders>
              <w:top w:val="single" w:sz="4" w:space="0" w:color="auto"/>
              <w:left w:val="single" w:sz="4" w:space="0" w:color="auto"/>
              <w:bottom w:val="single" w:sz="4" w:space="0" w:color="auto"/>
              <w:right w:val="single" w:sz="4" w:space="0" w:color="auto"/>
            </w:tcBorders>
          </w:tcPr>
          <w:p w:rsidR="004E18B1" w:rsidRPr="0027597F" w:rsidRDefault="004E18B1" w:rsidP="004E18B1">
            <w:pPr>
              <w:tabs>
                <w:tab w:val="left" w:pos="4500"/>
                <w:tab w:val="left" w:pos="9180"/>
                <w:tab w:val="left" w:pos="9360"/>
              </w:tabs>
              <w:spacing w:after="0" w:line="240" w:lineRule="auto"/>
              <w:jc w:val="center"/>
              <w:rPr>
                <w:rFonts w:ascii="Times New Roman" w:hAnsi="Times New Roman" w:cs="Times New Roman"/>
                <w:bCs/>
              </w:rPr>
            </w:pPr>
            <w:r w:rsidRPr="0027597F">
              <w:rPr>
                <w:rFonts w:ascii="Times New Roman" w:hAnsi="Times New Roman" w:cs="Times New Roman"/>
                <w:bCs/>
              </w:rPr>
              <w:t>4б</w:t>
            </w:r>
          </w:p>
        </w:tc>
        <w:tc>
          <w:tcPr>
            <w:tcW w:w="481" w:type="dxa"/>
            <w:tcBorders>
              <w:top w:val="single" w:sz="4" w:space="0" w:color="auto"/>
              <w:left w:val="single" w:sz="4" w:space="0" w:color="auto"/>
              <w:bottom w:val="single" w:sz="4" w:space="0" w:color="auto"/>
              <w:right w:val="single" w:sz="4" w:space="0" w:color="auto"/>
            </w:tcBorders>
          </w:tcPr>
          <w:p w:rsidR="004E18B1" w:rsidRPr="0027597F" w:rsidRDefault="004E18B1" w:rsidP="004E18B1">
            <w:pPr>
              <w:tabs>
                <w:tab w:val="left" w:pos="4500"/>
                <w:tab w:val="left" w:pos="9180"/>
                <w:tab w:val="left" w:pos="9360"/>
              </w:tabs>
              <w:spacing w:after="0" w:line="240" w:lineRule="auto"/>
              <w:jc w:val="center"/>
              <w:rPr>
                <w:rFonts w:ascii="Times New Roman" w:hAnsi="Times New Roman" w:cs="Times New Roman"/>
                <w:bCs/>
              </w:rPr>
            </w:pPr>
            <w:r w:rsidRPr="0027597F">
              <w:rPr>
                <w:rFonts w:ascii="Times New Roman" w:hAnsi="Times New Roman" w:cs="Times New Roman"/>
                <w:bCs/>
              </w:rPr>
              <w:t>4в</w:t>
            </w:r>
          </w:p>
        </w:tc>
        <w:tc>
          <w:tcPr>
            <w:tcW w:w="481" w:type="dxa"/>
            <w:tcBorders>
              <w:top w:val="single" w:sz="4" w:space="0" w:color="auto"/>
              <w:left w:val="single" w:sz="4" w:space="0" w:color="auto"/>
              <w:bottom w:val="single" w:sz="4" w:space="0" w:color="auto"/>
              <w:right w:val="single" w:sz="4" w:space="0" w:color="auto"/>
            </w:tcBorders>
          </w:tcPr>
          <w:p w:rsidR="004E18B1" w:rsidRPr="0027597F" w:rsidRDefault="004E18B1" w:rsidP="004E18B1">
            <w:pPr>
              <w:tabs>
                <w:tab w:val="left" w:pos="4500"/>
                <w:tab w:val="left" w:pos="9180"/>
                <w:tab w:val="left" w:pos="9360"/>
              </w:tabs>
              <w:spacing w:after="0" w:line="240" w:lineRule="auto"/>
              <w:jc w:val="center"/>
              <w:rPr>
                <w:rFonts w:ascii="Times New Roman" w:hAnsi="Times New Roman" w:cs="Times New Roman"/>
                <w:bCs/>
              </w:rPr>
            </w:pPr>
            <w:r w:rsidRPr="0027597F">
              <w:rPr>
                <w:rFonts w:ascii="Times New Roman" w:hAnsi="Times New Roman" w:cs="Times New Roman"/>
                <w:bCs/>
              </w:rPr>
              <w:t>4г</w:t>
            </w:r>
          </w:p>
        </w:tc>
        <w:tc>
          <w:tcPr>
            <w:tcW w:w="899" w:type="dxa"/>
            <w:vMerge/>
            <w:tcBorders>
              <w:left w:val="single" w:sz="4" w:space="0" w:color="auto"/>
              <w:bottom w:val="single" w:sz="4" w:space="0" w:color="auto"/>
              <w:right w:val="single" w:sz="4" w:space="0" w:color="auto"/>
            </w:tcBorders>
            <w:vAlign w:val="center"/>
          </w:tcPr>
          <w:p w:rsidR="004E18B1" w:rsidRPr="0027597F" w:rsidRDefault="004E18B1" w:rsidP="004E18B1">
            <w:pPr>
              <w:spacing w:after="0" w:line="240" w:lineRule="auto"/>
              <w:jc w:val="center"/>
              <w:rPr>
                <w:rFonts w:ascii="Times New Roman" w:hAnsi="Times New Roman" w:cs="Times New Roman"/>
                <w:bCs/>
              </w:rPr>
            </w:pPr>
          </w:p>
        </w:tc>
      </w:tr>
      <w:tr w:rsidR="004E18B1" w:rsidRPr="0027597F" w:rsidTr="009C77A3">
        <w:trPr>
          <w:trHeight w:val="375"/>
          <w:jc w:val="center"/>
        </w:trPr>
        <w:tc>
          <w:tcPr>
            <w:tcW w:w="3723" w:type="dxa"/>
            <w:tcBorders>
              <w:top w:val="single" w:sz="4" w:space="0" w:color="auto"/>
              <w:left w:val="single" w:sz="4" w:space="0" w:color="auto"/>
              <w:bottom w:val="single" w:sz="4" w:space="0" w:color="auto"/>
              <w:right w:val="single" w:sz="4" w:space="0" w:color="auto"/>
            </w:tcBorders>
          </w:tcPr>
          <w:p w:rsidR="004E18B1" w:rsidRPr="0027597F" w:rsidRDefault="004E18B1" w:rsidP="004E18B1">
            <w:pPr>
              <w:spacing w:after="0" w:line="240" w:lineRule="auto"/>
              <w:jc w:val="center"/>
              <w:rPr>
                <w:rFonts w:ascii="Times New Roman" w:hAnsi="Times New Roman" w:cs="Times New Roman"/>
              </w:rPr>
            </w:pPr>
          </w:p>
        </w:tc>
        <w:tc>
          <w:tcPr>
            <w:tcW w:w="2352" w:type="dxa"/>
            <w:tcBorders>
              <w:top w:val="single" w:sz="4" w:space="0" w:color="auto"/>
              <w:left w:val="single" w:sz="4" w:space="0" w:color="auto"/>
              <w:bottom w:val="single" w:sz="4" w:space="0" w:color="auto"/>
              <w:right w:val="single" w:sz="4" w:space="0" w:color="auto"/>
            </w:tcBorders>
          </w:tcPr>
          <w:p w:rsidR="004E18B1" w:rsidRPr="0027597F" w:rsidRDefault="004E18B1" w:rsidP="004E18B1">
            <w:pPr>
              <w:spacing w:after="0" w:line="240" w:lineRule="auto"/>
              <w:jc w:val="center"/>
              <w:rPr>
                <w:rFonts w:ascii="Times New Roman" w:hAnsi="Times New Roman" w:cs="Times New Roman"/>
              </w:rPr>
            </w:pPr>
            <w:r w:rsidRPr="0027597F">
              <w:rPr>
                <w:rFonts w:ascii="Times New Roman" w:hAnsi="Times New Roman" w:cs="Times New Roman"/>
                <w:bCs/>
                <w:i/>
              </w:rPr>
              <w:t>Обязательная часть</w:t>
            </w:r>
          </w:p>
        </w:tc>
        <w:tc>
          <w:tcPr>
            <w:tcW w:w="521" w:type="dxa"/>
            <w:tcBorders>
              <w:top w:val="single" w:sz="4" w:space="0" w:color="auto"/>
              <w:left w:val="single" w:sz="4" w:space="0" w:color="auto"/>
              <w:bottom w:val="single" w:sz="4" w:space="0" w:color="auto"/>
              <w:right w:val="single" w:sz="4" w:space="0" w:color="auto"/>
            </w:tcBorders>
          </w:tcPr>
          <w:p w:rsidR="004E18B1" w:rsidRPr="0027597F" w:rsidRDefault="004E18B1" w:rsidP="004E18B1">
            <w:pPr>
              <w:tabs>
                <w:tab w:val="left" w:pos="4500"/>
                <w:tab w:val="left" w:pos="9180"/>
                <w:tab w:val="left" w:pos="9360"/>
              </w:tabs>
              <w:spacing w:after="0" w:line="240" w:lineRule="auto"/>
              <w:jc w:val="center"/>
              <w:rPr>
                <w:rFonts w:ascii="Times New Roman" w:hAnsi="Times New Roman" w:cs="Times New Roman"/>
                <w:bCs/>
              </w:rPr>
            </w:pPr>
          </w:p>
        </w:tc>
        <w:tc>
          <w:tcPr>
            <w:tcW w:w="449" w:type="dxa"/>
            <w:tcBorders>
              <w:top w:val="single" w:sz="4" w:space="0" w:color="auto"/>
              <w:left w:val="single" w:sz="4" w:space="0" w:color="auto"/>
              <w:bottom w:val="single" w:sz="4" w:space="0" w:color="auto"/>
              <w:right w:val="single" w:sz="4" w:space="0" w:color="auto"/>
            </w:tcBorders>
          </w:tcPr>
          <w:p w:rsidR="004E18B1" w:rsidRPr="0027597F" w:rsidRDefault="004E18B1" w:rsidP="004E18B1">
            <w:pPr>
              <w:tabs>
                <w:tab w:val="left" w:pos="4500"/>
                <w:tab w:val="left" w:pos="9180"/>
                <w:tab w:val="left" w:pos="9360"/>
              </w:tabs>
              <w:spacing w:after="0" w:line="240" w:lineRule="auto"/>
              <w:jc w:val="center"/>
              <w:rPr>
                <w:rFonts w:ascii="Times New Roman" w:hAnsi="Times New Roman" w:cs="Times New Roman"/>
                <w:bCs/>
              </w:rPr>
            </w:pPr>
          </w:p>
        </w:tc>
        <w:tc>
          <w:tcPr>
            <w:tcW w:w="422" w:type="dxa"/>
            <w:tcBorders>
              <w:top w:val="single" w:sz="4" w:space="0" w:color="auto"/>
              <w:left w:val="single" w:sz="4" w:space="0" w:color="auto"/>
              <w:bottom w:val="single" w:sz="4" w:space="0" w:color="auto"/>
              <w:right w:val="single" w:sz="4" w:space="0" w:color="auto"/>
            </w:tcBorders>
          </w:tcPr>
          <w:p w:rsidR="004E18B1" w:rsidRPr="0027597F" w:rsidRDefault="004E18B1" w:rsidP="004E18B1">
            <w:pPr>
              <w:tabs>
                <w:tab w:val="left" w:pos="4500"/>
                <w:tab w:val="left" w:pos="9180"/>
                <w:tab w:val="left" w:pos="9360"/>
              </w:tabs>
              <w:spacing w:after="0" w:line="240" w:lineRule="auto"/>
              <w:jc w:val="center"/>
              <w:rPr>
                <w:rFonts w:ascii="Times New Roman" w:hAnsi="Times New Roman" w:cs="Times New Roman"/>
                <w:bCs/>
              </w:rPr>
            </w:pPr>
          </w:p>
        </w:tc>
        <w:tc>
          <w:tcPr>
            <w:tcW w:w="422" w:type="dxa"/>
            <w:tcBorders>
              <w:top w:val="single" w:sz="4" w:space="0" w:color="auto"/>
              <w:left w:val="single" w:sz="4" w:space="0" w:color="auto"/>
              <w:bottom w:val="single" w:sz="4" w:space="0" w:color="auto"/>
              <w:right w:val="single" w:sz="4" w:space="0" w:color="auto"/>
            </w:tcBorders>
          </w:tcPr>
          <w:p w:rsidR="004E18B1" w:rsidRPr="0027597F" w:rsidRDefault="004E18B1" w:rsidP="004E18B1">
            <w:pPr>
              <w:tabs>
                <w:tab w:val="left" w:pos="4500"/>
                <w:tab w:val="left" w:pos="9180"/>
                <w:tab w:val="left" w:pos="9360"/>
              </w:tabs>
              <w:spacing w:after="0" w:line="240" w:lineRule="auto"/>
              <w:jc w:val="center"/>
              <w:rPr>
                <w:rFonts w:ascii="Times New Roman" w:hAnsi="Times New Roman" w:cs="Times New Roman"/>
                <w:bCs/>
              </w:rPr>
            </w:pPr>
          </w:p>
        </w:tc>
        <w:tc>
          <w:tcPr>
            <w:tcW w:w="481" w:type="dxa"/>
            <w:tcBorders>
              <w:top w:val="single" w:sz="4" w:space="0" w:color="auto"/>
              <w:left w:val="single" w:sz="4" w:space="0" w:color="auto"/>
              <w:bottom w:val="single" w:sz="4" w:space="0" w:color="auto"/>
              <w:right w:val="single" w:sz="4" w:space="0" w:color="auto"/>
            </w:tcBorders>
          </w:tcPr>
          <w:p w:rsidR="004E18B1" w:rsidRPr="0027597F" w:rsidRDefault="004E18B1" w:rsidP="004E18B1">
            <w:pPr>
              <w:tabs>
                <w:tab w:val="left" w:pos="4500"/>
                <w:tab w:val="left" w:pos="9180"/>
                <w:tab w:val="left" w:pos="9360"/>
              </w:tabs>
              <w:spacing w:after="0" w:line="240" w:lineRule="auto"/>
              <w:jc w:val="center"/>
              <w:rPr>
                <w:rFonts w:ascii="Times New Roman" w:hAnsi="Times New Roman" w:cs="Times New Roman"/>
                <w:bCs/>
              </w:rPr>
            </w:pPr>
          </w:p>
        </w:tc>
        <w:tc>
          <w:tcPr>
            <w:tcW w:w="481" w:type="dxa"/>
            <w:tcBorders>
              <w:top w:val="single" w:sz="4" w:space="0" w:color="auto"/>
              <w:left w:val="single" w:sz="4" w:space="0" w:color="auto"/>
              <w:bottom w:val="single" w:sz="4" w:space="0" w:color="auto"/>
              <w:right w:val="single" w:sz="4" w:space="0" w:color="auto"/>
            </w:tcBorders>
          </w:tcPr>
          <w:p w:rsidR="004E18B1" w:rsidRPr="0027597F" w:rsidRDefault="004E18B1" w:rsidP="004E18B1">
            <w:pPr>
              <w:tabs>
                <w:tab w:val="left" w:pos="4500"/>
                <w:tab w:val="left" w:pos="9180"/>
                <w:tab w:val="left" w:pos="9360"/>
              </w:tabs>
              <w:spacing w:after="0" w:line="240" w:lineRule="auto"/>
              <w:jc w:val="center"/>
              <w:rPr>
                <w:rFonts w:ascii="Times New Roman" w:hAnsi="Times New Roman" w:cs="Times New Roman"/>
                <w:bCs/>
              </w:rPr>
            </w:pPr>
          </w:p>
        </w:tc>
        <w:tc>
          <w:tcPr>
            <w:tcW w:w="481" w:type="dxa"/>
            <w:tcBorders>
              <w:top w:val="single" w:sz="4" w:space="0" w:color="auto"/>
              <w:left w:val="single" w:sz="4" w:space="0" w:color="auto"/>
              <w:bottom w:val="single" w:sz="4" w:space="0" w:color="auto"/>
              <w:right w:val="single" w:sz="4" w:space="0" w:color="auto"/>
            </w:tcBorders>
          </w:tcPr>
          <w:p w:rsidR="004E18B1" w:rsidRPr="0027597F" w:rsidRDefault="004E18B1" w:rsidP="004E18B1">
            <w:pPr>
              <w:tabs>
                <w:tab w:val="left" w:pos="4500"/>
                <w:tab w:val="left" w:pos="9180"/>
                <w:tab w:val="left" w:pos="9360"/>
              </w:tabs>
              <w:spacing w:after="0" w:line="240" w:lineRule="auto"/>
              <w:jc w:val="center"/>
              <w:rPr>
                <w:rFonts w:ascii="Times New Roman" w:hAnsi="Times New Roman" w:cs="Times New Roman"/>
                <w:bCs/>
              </w:rPr>
            </w:pPr>
          </w:p>
        </w:tc>
        <w:tc>
          <w:tcPr>
            <w:tcW w:w="481" w:type="dxa"/>
            <w:tcBorders>
              <w:top w:val="single" w:sz="4" w:space="0" w:color="auto"/>
              <w:left w:val="single" w:sz="4" w:space="0" w:color="auto"/>
              <w:bottom w:val="single" w:sz="4" w:space="0" w:color="auto"/>
              <w:right w:val="single" w:sz="4" w:space="0" w:color="auto"/>
            </w:tcBorders>
          </w:tcPr>
          <w:p w:rsidR="004E18B1" w:rsidRPr="0027597F" w:rsidRDefault="004E18B1" w:rsidP="004E18B1">
            <w:pPr>
              <w:tabs>
                <w:tab w:val="left" w:pos="4500"/>
                <w:tab w:val="left" w:pos="9180"/>
                <w:tab w:val="left" w:pos="9360"/>
              </w:tabs>
              <w:spacing w:after="0" w:line="240" w:lineRule="auto"/>
              <w:jc w:val="center"/>
              <w:rPr>
                <w:rFonts w:ascii="Times New Roman" w:hAnsi="Times New Roman" w:cs="Times New Roman"/>
                <w:bCs/>
              </w:rPr>
            </w:pPr>
          </w:p>
        </w:tc>
        <w:tc>
          <w:tcPr>
            <w:tcW w:w="481" w:type="dxa"/>
            <w:tcBorders>
              <w:top w:val="single" w:sz="4" w:space="0" w:color="auto"/>
              <w:left w:val="single" w:sz="4" w:space="0" w:color="auto"/>
              <w:bottom w:val="single" w:sz="4" w:space="0" w:color="auto"/>
              <w:right w:val="single" w:sz="4" w:space="0" w:color="auto"/>
            </w:tcBorders>
          </w:tcPr>
          <w:p w:rsidR="004E18B1" w:rsidRPr="0027597F" w:rsidRDefault="004E18B1" w:rsidP="004E18B1">
            <w:pPr>
              <w:tabs>
                <w:tab w:val="left" w:pos="4500"/>
                <w:tab w:val="left" w:pos="9180"/>
                <w:tab w:val="left" w:pos="9360"/>
              </w:tabs>
              <w:spacing w:after="0" w:line="240" w:lineRule="auto"/>
              <w:jc w:val="center"/>
              <w:rPr>
                <w:rFonts w:ascii="Times New Roman" w:hAnsi="Times New Roman" w:cs="Times New Roman"/>
                <w:bCs/>
              </w:rPr>
            </w:pPr>
          </w:p>
        </w:tc>
        <w:tc>
          <w:tcPr>
            <w:tcW w:w="481" w:type="dxa"/>
            <w:tcBorders>
              <w:top w:val="single" w:sz="4" w:space="0" w:color="auto"/>
              <w:left w:val="single" w:sz="4" w:space="0" w:color="auto"/>
              <w:bottom w:val="single" w:sz="4" w:space="0" w:color="auto"/>
              <w:right w:val="single" w:sz="4" w:space="0" w:color="auto"/>
            </w:tcBorders>
          </w:tcPr>
          <w:p w:rsidR="004E18B1" w:rsidRPr="0027597F" w:rsidRDefault="004E18B1" w:rsidP="004E18B1">
            <w:pPr>
              <w:tabs>
                <w:tab w:val="left" w:pos="4500"/>
                <w:tab w:val="left" w:pos="9180"/>
                <w:tab w:val="left" w:pos="9360"/>
              </w:tabs>
              <w:spacing w:after="0" w:line="240" w:lineRule="auto"/>
              <w:jc w:val="center"/>
              <w:rPr>
                <w:rFonts w:ascii="Times New Roman" w:hAnsi="Times New Roman" w:cs="Times New Roman"/>
                <w:bCs/>
              </w:rPr>
            </w:pPr>
          </w:p>
        </w:tc>
        <w:tc>
          <w:tcPr>
            <w:tcW w:w="481" w:type="dxa"/>
            <w:tcBorders>
              <w:top w:val="single" w:sz="4" w:space="0" w:color="auto"/>
              <w:left w:val="single" w:sz="4" w:space="0" w:color="auto"/>
              <w:bottom w:val="single" w:sz="4" w:space="0" w:color="auto"/>
              <w:right w:val="single" w:sz="4" w:space="0" w:color="auto"/>
            </w:tcBorders>
          </w:tcPr>
          <w:p w:rsidR="004E18B1" w:rsidRPr="0027597F" w:rsidRDefault="004E18B1" w:rsidP="004E18B1">
            <w:pPr>
              <w:tabs>
                <w:tab w:val="left" w:pos="4500"/>
                <w:tab w:val="left" w:pos="9180"/>
                <w:tab w:val="left" w:pos="9360"/>
              </w:tabs>
              <w:spacing w:after="0" w:line="240" w:lineRule="auto"/>
              <w:jc w:val="center"/>
              <w:rPr>
                <w:rFonts w:ascii="Times New Roman" w:hAnsi="Times New Roman" w:cs="Times New Roman"/>
                <w:bCs/>
              </w:rPr>
            </w:pPr>
          </w:p>
        </w:tc>
        <w:tc>
          <w:tcPr>
            <w:tcW w:w="481" w:type="dxa"/>
            <w:tcBorders>
              <w:top w:val="single" w:sz="4" w:space="0" w:color="auto"/>
              <w:left w:val="single" w:sz="4" w:space="0" w:color="auto"/>
              <w:bottom w:val="single" w:sz="4" w:space="0" w:color="auto"/>
              <w:right w:val="single" w:sz="4" w:space="0" w:color="auto"/>
            </w:tcBorders>
          </w:tcPr>
          <w:p w:rsidR="004E18B1" w:rsidRPr="0027597F" w:rsidRDefault="004E18B1" w:rsidP="004E18B1">
            <w:pPr>
              <w:tabs>
                <w:tab w:val="left" w:pos="4500"/>
                <w:tab w:val="left" w:pos="9180"/>
                <w:tab w:val="left" w:pos="9360"/>
              </w:tabs>
              <w:spacing w:after="0" w:line="240" w:lineRule="auto"/>
              <w:jc w:val="center"/>
              <w:rPr>
                <w:rFonts w:ascii="Times New Roman" w:hAnsi="Times New Roman" w:cs="Times New Roman"/>
                <w:bCs/>
              </w:rPr>
            </w:pPr>
          </w:p>
        </w:tc>
        <w:tc>
          <w:tcPr>
            <w:tcW w:w="481" w:type="dxa"/>
            <w:tcBorders>
              <w:top w:val="single" w:sz="4" w:space="0" w:color="auto"/>
              <w:left w:val="single" w:sz="4" w:space="0" w:color="auto"/>
              <w:bottom w:val="single" w:sz="4" w:space="0" w:color="auto"/>
              <w:right w:val="single" w:sz="4" w:space="0" w:color="auto"/>
            </w:tcBorders>
          </w:tcPr>
          <w:p w:rsidR="004E18B1" w:rsidRPr="0027597F" w:rsidRDefault="004E18B1" w:rsidP="004E18B1">
            <w:pPr>
              <w:tabs>
                <w:tab w:val="left" w:pos="4500"/>
                <w:tab w:val="left" w:pos="9180"/>
                <w:tab w:val="left" w:pos="9360"/>
              </w:tabs>
              <w:spacing w:after="0" w:line="240" w:lineRule="auto"/>
              <w:jc w:val="center"/>
              <w:rPr>
                <w:rFonts w:ascii="Times New Roman" w:hAnsi="Times New Roman" w:cs="Times New Roman"/>
                <w:bCs/>
              </w:rPr>
            </w:pPr>
          </w:p>
        </w:tc>
        <w:tc>
          <w:tcPr>
            <w:tcW w:w="481" w:type="dxa"/>
            <w:tcBorders>
              <w:top w:val="single" w:sz="4" w:space="0" w:color="auto"/>
              <w:left w:val="single" w:sz="4" w:space="0" w:color="auto"/>
              <w:bottom w:val="single" w:sz="4" w:space="0" w:color="auto"/>
              <w:right w:val="single" w:sz="4" w:space="0" w:color="auto"/>
            </w:tcBorders>
          </w:tcPr>
          <w:p w:rsidR="004E18B1" w:rsidRPr="0027597F" w:rsidRDefault="004E18B1" w:rsidP="004E18B1">
            <w:pPr>
              <w:tabs>
                <w:tab w:val="left" w:pos="4500"/>
                <w:tab w:val="left" w:pos="9180"/>
                <w:tab w:val="left" w:pos="9360"/>
              </w:tabs>
              <w:spacing w:after="0" w:line="240" w:lineRule="auto"/>
              <w:jc w:val="center"/>
              <w:rPr>
                <w:rFonts w:ascii="Times New Roman" w:hAnsi="Times New Roman" w:cs="Times New Roman"/>
                <w:bCs/>
              </w:rPr>
            </w:pPr>
          </w:p>
        </w:tc>
        <w:tc>
          <w:tcPr>
            <w:tcW w:w="481" w:type="dxa"/>
            <w:tcBorders>
              <w:top w:val="single" w:sz="4" w:space="0" w:color="auto"/>
              <w:left w:val="single" w:sz="4" w:space="0" w:color="auto"/>
              <w:bottom w:val="single" w:sz="4" w:space="0" w:color="auto"/>
              <w:right w:val="single" w:sz="4" w:space="0" w:color="auto"/>
            </w:tcBorders>
          </w:tcPr>
          <w:p w:rsidR="004E18B1" w:rsidRPr="0027597F" w:rsidRDefault="004E18B1" w:rsidP="004E18B1">
            <w:pPr>
              <w:tabs>
                <w:tab w:val="left" w:pos="4500"/>
                <w:tab w:val="left" w:pos="9180"/>
                <w:tab w:val="left" w:pos="9360"/>
              </w:tabs>
              <w:spacing w:after="0" w:line="240" w:lineRule="auto"/>
              <w:jc w:val="center"/>
              <w:rPr>
                <w:rFonts w:ascii="Times New Roman" w:hAnsi="Times New Roman" w:cs="Times New Roman"/>
                <w:bCs/>
              </w:rPr>
            </w:pPr>
          </w:p>
        </w:tc>
        <w:tc>
          <w:tcPr>
            <w:tcW w:w="481" w:type="dxa"/>
            <w:tcBorders>
              <w:top w:val="single" w:sz="4" w:space="0" w:color="auto"/>
              <w:left w:val="single" w:sz="4" w:space="0" w:color="auto"/>
              <w:bottom w:val="single" w:sz="4" w:space="0" w:color="auto"/>
              <w:right w:val="single" w:sz="4" w:space="0" w:color="auto"/>
            </w:tcBorders>
          </w:tcPr>
          <w:p w:rsidR="004E18B1" w:rsidRPr="0027597F" w:rsidRDefault="004E18B1" w:rsidP="004E18B1">
            <w:pPr>
              <w:tabs>
                <w:tab w:val="left" w:pos="4500"/>
                <w:tab w:val="left" w:pos="9180"/>
                <w:tab w:val="left" w:pos="9360"/>
              </w:tabs>
              <w:spacing w:after="0" w:line="240" w:lineRule="auto"/>
              <w:jc w:val="center"/>
              <w:rPr>
                <w:rFonts w:ascii="Times New Roman" w:hAnsi="Times New Roman" w:cs="Times New Roman"/>
                <w:bCs/>
              </w:rPr>
            </w:pPr>
          </w:p>
        </w:tc>
        <w:tc>
          <w:tcPr>
            <w:tcW w:w="481" w:type="dxa"/>
            <w:tcBorders>
              <w:top w:val="single" w:sz="4" w:space="0" w:color="auto"/>
              <w:left w:val="single" w:sz="4" w:space="0" w:color="auto"/>
              <w:bottom w:val="single" w:sz="4" w:space="0" w:color="auto"/>
              <w:right w:val="single" w:sz="4" w:space="0" w:color="auto"/>
            </w:tcBorders>
          </w:tcPr>
          <w:p w:rsidR="004E18B1" w:rsidRPr="0027597F" w:rsidRDefault="004E18B1" w:rsidP="004E18B1">
            <w:pPr>
              <w:tabs>
                <w:tab w:val="left" w:pos="4500"/>
                <w:tab w:val="left" w:pos="9180"/>
                <w:tab w:val="left" w:pos="9360"/>
              </w:tabs>
              <w:spacing w:after="0" w:line="240" w:lineRule="auto"/>
              <w:jc w:val="center"/>
              <w:rPr>
                <w:rFonts w:ascii="Times New Roman" w:hAnsi="Times New Roman" w:cs="Times New Roman"/>
                <w:bCs/>
              </w:rPr>
            </w:pPr>
          </w:p>
        </w:tc>
        <w:tc>
          <w:tcPr>
            <w:tcW w:w="899" w:type="dxa"/>
            <w:tcBorders>
              <w:top w:val="single" w:sz="4" w:space="0" w:color="auto"/>
              <w:left w:val="single" w:sz="4" w:space="0" w:color="auto"/>
              <w:bottom w:val="single" w:sz="4" w:space="0" w:color="auto"/>
              <w:right w:val="single" w:sz="4" w:space="0" w:color="auto"/>
            </w:tcBorders>
            <w:vAlign w:val="center"/>
          </w:tcPr>
          <w:p w:rsidR="004E18B1" w:rsidRPr="0027597F" w:rsidRDefault="004E18B1" w:rsidP="004E18B1">
            <w:pPr>
              <w:spacing w:after="0" w:line="240" w:lineRule="auto"/>
              <w:jc w:val="center"/>
              <w:rPr>
                <w:rFonts w:ascii="Times New Roman" w:hAnsi="Times New Roman" w:cs="Times New Roman"/>
                <w:bCs/>
              </w:rPr>
            </w:pPr>
          </w:p>
        </w:tc>
      </w:tr>
      <w:tr w:rsidR="004E18B1" w:rsidRPr="0027597F" w:rsidTr="009C77A3">
        <w:trPr>
          <w:trHeight w:val="375"/>
          <w:jc w:val="center"/>
        </w:trPr>
        <w:tc>
          <w:tcPr>
            <w:tcW w:w="3723" w:type="dxa"/>
            <w:vMerge w:val="restart"/>
            <w:tcBorders>
              <w:top w:val="single" w:sz="4" w:space="0" w:color="auto"/>
              <w:left w:val="single" w:sz="4" w:space="0" w:color="auto"/>
              <w:right w:val="single" w:sz="4" w:space="0" w:color="auto"/>
            </w:tcBorders>
          </w:tcPr>
          <w:p w:rsidR="004E18B1" w:rsidRPr="0027597F" w:rsidRDefault="004E18B1" w:rsidP="004E18B1">
            <w:pPr>
              <w:tabs>
                <w:tab w:val="left" w:pos="4500"/>
                <w:tab w:val="left" w:pos="9180"/>
                <w:tab w:val="left" w:pos="9360"/>
              </w:tabs>
              <w:spacing w:after="0" w:line="240" w:lineRule="auto"/>
              <w:jc w:val="center"/>
              <w:rPr>
                <w:rFonts w:ascii="Times New Roman" w:hAnsi="Times New Roman" w:cs="Times New Roman"/>
                <w:bCs/>
              </w:rPr>
            </w:pPr>
            <w:r w:rsidRPr="0027597F">
              <w:rPr>
                <w:rFonts w:ascii="Times New Roman" w:hAnsi="Times New Roman" w:cs="Times New Roman"/>
                <w:bCs/>
              </w:rPr>
              <w:t>Филология</w:t>
            </w:r>
          </w:p>
        </w:tc>
        <w:tc>
          <w:tcPr>
            <w:tcW w:w="2352" w:type="dxa"/>
            <w:tcBorders>
              <w:top w:val="single" w:sz="4" w:space="0" w:color="auto"/>
              <w:left w:val="single" w:sz="4" w:space="0" w:color="auto"/>
              <w:bottom w:val="single" w:sz="4" w:space="0" w:color="auto"/>
              <w:right w:val="single" w:sz="4" w:space="0" w:color="auto"/>
            </w:tcBorders>
          </w:tcPr>
          <w:p w:rsidR="004E18B1" w:rsidRPr="0027597F" w:rsidRDefault="004E18B1" w:rsidP="004E18B1">
            <w:pPr>
              <w:tabs>
                <w:tab w:val="left" w:pos="4500"/>
                <w:tab w:val="left" w:pos="9180"/>
                <w:tab w:val="left" w:pos="9360"/>
              </w:tabs>
              <w:spacing w:after="0" w:line="240" w:lineRule="auto"/>
              <w:jc w:val="center"/>
              <w:rPr>
                <w:rFonts w:ascii="Times New Roman" w:hAnsi="Times New Roman" w:cs="Times New Roman"/>
                <w:bCs/>
              </w:rPr>
            </w:pPr>
            <w:r w:rsidRPr="0027597F">
              <w:rPr>
                <w:rFonts w:ascii="Times New Roman" w:hAnsi="Times New Roman" w:cs="Times New Roman"/>
                <w:bCs/>
              </w:rPr>
              <w:t>Русский язык</w:t>
            </w:r>
          </w:p>
        </w:tc>
        <w:tc>
          <w:tcPr>
            <w:tcW w:w="521" w:type="dxa"/>
            <w:tcBorders>
              <w:top w:val="single" w:sz="4" w:space="0" w:color="auto"/>
              <w:left w:val="single" w:sz="4" w:space="0" w:color="auto"/>
              <w:bottom w:val="single" w:sz="4" w:space="0" w:color="auto"/>
              <w:right w:val="single" w:sz="4" w:space="0" w:color="auto"/>
            </w:tcBorders>
          </w:tcPr>
          <w:p w:rsidR="004E18B1" w:rsidRPr="0027597F" w:rsidRDefault="004E18B1" w:rsidP="004E18B1">
            <w:pPr>
              <w:tabs>
                <w:tab w:val="left" w:pos="4500"/>
                <w:tab w:val="left" w:pos="9180"/>
                <w:tab w:val="left" w:pos="9360"/>
              </w:tabs>
              <w:spacing w:after="0" w:line="240" w:lineRule="auto"/>
              <w:jc w:val="center"/>
              <w:rPr>
                <w:rFonts w:ascii="Times New Roman" w:hAnsi="Times New Roman" w:cs="Times New Roman"/>
                <w:bCs/>
              </w:rPr>
            </w:pPr>
            <w:r w:rsidRPr="0027597F">
              <w:rPr>
                <w:rFonts w:ascii="Times New Roman" w:hAnsi="Times New Roman" w:cs="Times New Roman"/>
                <w:bCs/>
              </w:rPr>
              <w:t>4</w:t>
            </w:r>
          </w:p>
        </w:tc>
        <w:tc>
          <w:tcPr>
            <w:tcW w:w="449" w:type="dxa"/>
            <w:tcBorders>
              <w:top w:val="single" w:sz="4" w:space="0" w:color="auto"/>
              <w:left w:val="single" w:sz="4" w:space="0" w:color="auto"/>
              <w:bottom w:val="single" w:sz="4" w:space="0" w:color="auto"/>
              <w:right w:val="single" w:sz="4" w:space="0" w:color="auto"/>
            </w:tcBorders>
          </w:tcPr>
          <w:p w:rsidR="004E18B1" w:rsidRPr="0027597F" w:rsidRDefault="004E18B1" w:rsidP="004E18B1">
            <w:pPr>
              <w:tabs>
                <w:tab w:val="left" w:pos="4500"/>
                <w:tab w:val="left" w:pos="9180"/>
                <w:tab w:val="left" w:pos="9360"/>
              </w:tabs>
              <w:spacing w:after="0" w:line="240" w:lineRule="auto"/>
              <w:jc w:val="center"/>
              <w:rPr>
                <w:rFonts w:ascii="Times New Roman" w:hAnsi="Times New Roman" w:cs="Times New Roman"/>
                <w:bCs/>
              </w:rPr>
            </w:pPr>
            <w:r w:rsidRPr="0027597F">
              <w:rPr>
                <w:rFonts w:ascii="Times New Roman" w:hAnsi="Times New Roman" w:cs="Times New Roman"/>
                <w:bCs/>
              </w:rPr>
              <w:t>4</w:t>
            </w:r>
          </w:p>
        </w:tc>
        <w:tc>
          <w:tcPr>
            <w:tcW w:w="422" w:type="dxa"/>
            <w:tcBorders>
              <w:top w:val="single" w:sz="4" w:space="0" w:color="auto"/>
              <w:left w:val="single" w:sz="4" w:space="0" w:color="auto"/>
              <w:bottom w:val="single" w:sz="4" w:space="0" w:color="auto"/>
              <w:right w:val="single" w:sz="4" w:space="0" w:color="auto"/>
            </w:tcBorders>
          </w:tcPr>
          <w:p w:rsidR="004E18B1" w:rsidRPr="0027597F" w:rsidRDefault="004E18B1" w:rsidP="004E18B1">
            <w:pPr>
              <w:tabs>
                <w:tab w:val="left" w:pos="4500"/>
                <w:tab w:val="left" w:pos="9180"/>
                <w:tab w:val="left" w:pos="9360"/>
              </w:tabs>
              <w:spacing w:after="0" w:line="240" w:lineRule="auto"/>
              <w:jc w:val="center"/>
              <w:rPr>
                <w:rFonts w:ascii="Times New Roman" w:hAnsi="Times New Roman" w:cs="Times New Roman"/>
                <w:bCs/>
              </w:rPr>
            </w:pPr>
            <w:r w:rsidRPr="0027597F">
              <w:rPr>
                <w:rFonts w:ascii="Times New Roman" w:hAnsi="Times New Roman" w:cs="Times New Roman"/>
                <w:bCs/>
              </w:rPr>
              <w:t>4</w:t>
            </w:r>
          </w:p>
        </w:tc>
        <w:tc>
          <w:tcPr>
            <w:tcW w:w="422" w:type="dxa"/>
            <w:tcBorders>
              <w:top w:val="single" w:sz="4" w:space="0" w:color="auto"/>
              <w:left w:val="single" w:sz="4" w:space="0" w:color="auto"/>
              <w:bottom w:val="single" w:sz="4" w:space="0" w:color="auto"/>
              <w:right w:val="single" w:sz="4" w:space="0" w:color="auto"/>
            </w:tcBorders>
          </w:tcPr>
          <w:p w:rsidR="004E18B1" w:rsidRPr="0027597F" w:rsidRDefault="004E18B1" w:rsidP="004E18B1">
            <w:pPr>
              <w:tabs>
                <w:tab w:val="left" w:pos="4500"/>
                <w:tab w:val="left" w:pos="9180"/>
                <w:tab w:val="left" w:pos="9360"/>
              </w:tabs>
              <w:spacing w:after="0" w:line="240" w:lineRule="auto"/>
              <w:jc w:val="center"/>
              <w:rPr>
                <w:rFonts w:ascii="Times New Roman" w:hAnsi="Times New Roman" w:cs="Times New Roman"/>
                <w:bCs/>
              </w:rPr>
            </w:pPr>
            <w:r w:rsidRPr="0027597F">
              <w:rPr>
                <w:rFonts w:ascii="Times New Roman" w:hAnsi="Times New Roman" w:cs="Times New Roman"/>
                <w:bCs/>
              </w:rPr>
              <w:t>4</w:t>
            </w:r>
          </w:p>
        </w:tc>
        <w:tc>
          <w:tcPr>
            <w:tcW w:w="481" w:type="dxa"/>
            <w:tcBorders>
              <w:top w:val="single" w:sz="4" w:space="0" w:color="auto"/>
              <w:left w:val="single" w:sz="4" w:space="0" w:color="auto"/>
              <w:bottom w:val="single" w:sz="4" w:space="0" w:color="auto"/>
              <w:right w:val="single" w:sz="4" w:space="0" w:color="auto"/>
            </w:tcBorders>
          </w:tcPr>
          <w:p w:rsidR="004E18B1" w:rsidRPr="0027597F" w:rsidRDefault="004E18B1" w:rsidP="004E18B1">
            <w:pPr>
              <w:tabs>
                <w:tab w:val="left" w:pos="4500"/>
                <w:tab w:val="left" w:pos="9180"/>
                <w:tab w:val="left" w:pos="9360"/>
              </w:tabs>
              <w:spacing w:after="0" w:line="240" w:lineRule="auto"/>
              <w:jc w:val="center"/>
              <w:rPr>
                <w:rFonts w:ascii="Times New Roman" w:hAnsi="Times New Roman" w:cs="Times New Roman"/>
                <w:bCs/>
              </w:rPr>
            </w:pPr>
            <w:r w:rsidRPr="0027597F">
              <w:rPr>
                <w:rFonts w:ascii="Times New Roman" w:hAnsi="Times New Roman" w:cs="Times New Roman"/>
                <w:bCs/>
              </w:rPr>
              <w:t>4</w:t>
            </w:r>
          </w:p>
        </w:tc>
        <w:tc>
          <w:tcPr>
            <w:tcW w:w="481" w:type="dxa"/>
            <w:tcBorders>
              <w:top w:val="single" w:sz="4" w:space="0" w:color="auto"/>
              <w:left w:val="single" w:sz="4" w:space="0" w:color="auto"/>
              <w:bottom w:val="single" w:sz="4" w:space="0" w:color="auto"/>
              <w:right w:val="single" w:sz="4" w:space="0" w:color="auto"/>
            </w:tcBorders>
          </w:tcPr>
          <w:p w:rsidR="004E18B1" w:rsidRPr="0027597F" w:rsidRDefault="004E18B1" w:rsidP="004E18B1">
            <w:pPr>
              <w:tabs>
                <w:tab w:val="left" w:pos="4500"/>
                <w:tab w:val="left" w:pos="9180"/>
                <w:tab w:val="left" w:pos="9360"/>
              </w:tabs>
              <w:spacing w:after="0" w:line="240" w:lineRule="auto"/>
              <w:jc w:val="center"/>
              <w:rPr>
                <w:rFonts w:ascii="Times New Roman" w:hAnsi="Times New Roman" w:cs="Times New Roman"/>
                <w:bCs/>
              </w:rPr>
            </w:pPr>
            <w:r w:rsidRPr="0027597F">
              <w:rPr>
                <w:rFonts w:ascii="Times New Roman" w:hAnsi="Times New Roman" w:cs="Times New Roman"/>
                <w:bCs/>
              </w:rPr>
              <w:t>4</w:t>
            </w:r>
          </w:p>
        </w:tc>
        <w:tc>
          <w:tcPr>
            <w:tcW w:w="481" w:type="dxa"/>
            <w:tcBorders>
              <w:top w:val="single" w:sz="4" w:space="0" w:color="auto"/>
              <w:left w:val="single" w:sz="4" w:space="0" w:color="auto"/>
              <w:bottom w:val="single" w:sz="4" w:space="0" w:color="auto"/>
              <w:right w:val="single" w:sz="4" w:space="0" w:color="auto"/>
            </w:tcBorders>
          </w:tcPr>
          <w:p w:rsidR="004E18B1" w:rsidRPr="0027597F" w:rsidRDefault="004E18B1" w:rsidP="004E18B1">
            <w:pPr>
              <w:tabs>
                <w:tab w:val="left" w:pos="4500"/>
                <w:tab w:val="left" w:pos="9180"/>
                <w:tab w:val="left" w:pos="9360"/>
              </w:tabs>
              <w:spacing w:after="0" w:line="240" w:lineRule="auto"/>
              <w:jc w:val="center"/>
              <w:rPr>
                <w:rFonts w:ascii="Times New Roman" w:hAnsi="Times New Roman" w:cs="Times New Roman"/>
                <w:bCs/>
              </w:rPr>
            </w:pPr>
            <w:r w:rsidRPr="0027597F">
              <w:rPr>
                <w:rFonts w:ascii="Times New Roman" w:hAnsi="Times New Roman" w:cs="Times New Roman"/>
                <w:bCs/>
              </w:rPr>
              <w:t>4</w:t>
            </w:r>
          </w:p>
        </w:tc>
        <w:tc>
          <w:tcPr>
            <w:tcW w:w="481" w:type="dxa"/>
            <w:tcBorders>
              <w:top w:val="single" w:sz="4" w:space="0" w:color="auto"/>
              <w:left w:val="single" w:sz="4" w:space="0" w:color="auto"/>
              <w:bottom w:val="single" w:sz="4" w:space="0" w:color="auto"/>
              <w:right w:val="single" w:sz="4" w:space="0" w:color="auto"/>
            </w:tcBorders>
          </w:tcPr>
          <w:p w:rsidR="004E18B1" w:rsidRPr="0027597F" w:rsidRDefault="004E18B1" w:rsidP="004E18B1">
            <w:pPr>
              <w:tabs>
                <w:tab w:val="left" w:pos="4500"/>
                <w:tab w:val="left" w:pos="9180"/>
                <w:tab w:val="left" w:pos="9360"/>
              </w:tabs>
              <w:spacing w:after="0" w:line="240" w:lineRule="auto"/>
              <w:jc w:val="center"/>
              <w:rPr>
                <w:rFonts w:ascii="Times New Roman" w:hAnsi="Times New Roman" w:cs="Times New Roman"/>
                <w:bCs/>
              </w:rPr>
            </w:pPr>
            <w:r w:rsidRPr="0027597F">
              <w:rPr>
                <w:rFonts w:ascii="Times New Roman" w:hAnsi="Times New Roman" w:cs="Times New Roman"/>
                <w:bCs/>
              </w:rPr>
              <w:t>4</w:t>
            </w:r>
          </w:p>
        </w:tc>
        <w:tc>
          <w:tcPr>
            <w:tcW w:w="481" w:type="dxa"/>
            <w:tcBorders>
              <w:top w:val="single" w:sz="4" w:space="0" w:color="auto"/>
              <w:left w:val="single" w:sz="4" w:space="0" w:color="auto"/>
              <w:bottom w:val="single" w:sz="4" w:space="0" w:color="auto"/>
              <w:right w:val="single" w:sz="4" w:space="0" w:color="auto"/>
            </w:tcBorders>
          </w:tcPr>
          <w:p w:rsidR="004E18B1" w:rsidRPr="0027597F" w:rsidRDefault="004E18B1" w:rsidP="004E18B1">
            <w:pPr>
              <w:tabs>
                <w:tab w:val="left" w:pos="4500"/>
                <w:tab w:val="left" w:pos="9180"/>
                <w:tab w:val="left" w:pos="9360"/>
              </w:tabs>
              <w:spacing w:after="0" w:line="240" w:lineRule="auto"/>
              <w:jc w:val="center"/>
              <w:rPr>
                <w:rFonts w:ascii="Times New Roman" w:hAnsi="Times New Roman" w:cs="Times New Roman"/>
                <w:bCs/>
              </w:rPr>
            </w:pPr>
            <w:r w:rsidRPr="0027597F">
              <w:rPr>
                <w:rFonts w:ascii="Times New Roman" w:hAnsi="Times New Roman" w:cs="Times New Roman"/>
                <w:bCs/>
              </w:rPr>
              <w:t>4</w:t>
            </w:r>
          </w:p>
        </w:tc>
        <w:tc>
          <w:tcPr>
            <w:tcW w:w="481" w:type="dxa"/>
            <w:tcBorders>
              <w:top w:val="single" w:sz="4" w:space="0" w:color="auto"/>
              <w:left w:val="single" w:sz="4" w:space="0" w:color="auto"/>
              <w:bottom w:val="single" w:sz="4" w:space="0" w:color="auto"/>
              <w:right w:val="single" w:sz="4" w:space="0" w:color="auto"/>
            </w:tcBorders>
          </w:tcPr>
          <w:p w:rsidR="004E18B1" w:rsidRPr="0027597F" w:rsidRDefault="004E18B1" w:rsidP="004E18B1">
            <w:pPr>
              <w:tabs>
                <w:tab w:val="left" w:pos="4500"/>
                <w:tab w:val="left" w:pos="9180"/>
                <w:tab w:val="left" w:pos="9360"/>
              </w:tabs>
              <w:spacing w:after="0" w:line="240" w:lineRule="auto"/>
              <w:jc w:val="center"/>
              <w:rPr>
                <w:rFonts w:ascii="Times New Roman" w:hAnsi="Times New Roman" w:cs="Times New Roman"/>
                <w:bCs/>
              </w:rPr>
            </w:pPr>
            <w:r w:rsidRPr="0027597F">
              <w:rPr>
                <w:rFonts w:ascii="Times New Roman" w:hAnsi="Times New Roman" w:cs="Times New Roman"/>
                <w:bCs/>
              </w:rPr>
              <w:t>4</w:t>
            </w:r>
          </w:p>
        </w:tc>
        <w:tc>
          <w:tcPr>
            <w:tcW w:w="481" w:type="dxa"/>
            <w:tcBorders>
              <w:top w:val="single" w:sz="4" w:space="0" w:color="auto"/>
              <w:left w:val="single" w:sz="4" w:space="0" w:color="auto"/>
              <w:bottom w:val="single" w:sz="4" w:space="0" w:color="auto"/>
              <w:right w:val="single" w:sz="4" w:space="0" w:color="auto"/>
            </w:tcBorders>
          </w:tcPr>
          <w:p w:rsidR="004E18B1" w:rsidRPr="0027597F" w:rsidRDefault="004E18B1" w:rsidP="004E18B1">
            <w:pPr>
              <w:tabs>
                <w:tab w:val="left" w:pos="4500"/>
                <w:tab w:val="left" w:pos="9180"/>
                <w:tab w:val="left" w:pos="9360"/>
              </w:tabs>
              <w:spacing w:after="0" w:line="240" w:lineRule="auto"/>
              <w:jc w:val="center"/>
              <w:rPr>
                <w:rFonts w:ascii="Times New Roman" w:hAnsi="Times New Roman" w:cs="Times New Roman"/>
                <w:bCs/>
              </w:rPr>
            </w:pPr>
            <w:r w:rsidRPr="0027597F">
              <w:rPr>
                <w:rFonts w:ascii="Times New Roman" w:hAnsi="Times New Roman" w:cs="Times New Roman"/>
                <w:bCs/>
              </w:rPr>
              <w:t>4</w:t>
            </w:r>
          </w:p>
        </w:tc>
        <w:tc>
          <w:tcPr>
            <w:tcW w:w="481" w:type="dxa"/>
            <w:tcBorders>
              <w:top w:val="single" w:sz="4" w:space="0" w:color="auto"/>
              <w:left w:val="single" w:sz="4" w:space="0" w:color="auto"/>
              <w:bottom w:val="single" w:sz="4" w:space="0" w:color="auto"/>
              <w:right w:val="single" w:sz="4" w:space="0" w:color="auto"/>
            </w:tcBorders>
          </w:tcPr>
          <w:p w:rsidR="004E18B1" w:rsidRPr="0027597F" w:rsidRDefault="004E18B1" w:rsidP="004E18B1">
            <w:pPr>
              <w:tabs>
                <w:tab w:val="left" w:pos="4500"/>
                <w:tab w:val="left" w:pos="9180"/>
                <w:tab w:val="left" w:pos="9360"/>
              </w:tabs>
              <w:spacing w:after="0" w:line="240" w:lineRule="auto"/>
              <w:jc w:val="center"/>
              <w:rPr>
                <w:rFonts w:ascii="Times New Roman" w:hAnsi="Times New Roman" w:cs="Times New Roman"/>
                <w:bCs/>
              </w:rPr>
            </w:pPr>
            <w:r w:rsidRPr="0027597F">
              <w:rPr>
                <w:rFonts w:ascii="Times New Roman" w:hAnsi="Times New Roman" w:cs="Times New Roman"/>
                <w:bCs/>
              </w:rPr>
              <w:t>4</w:t>
            </w:r>
          </w:p>
        </w:tc>
        <w:tc>
          <w:tcPr>
            <w:tcW w:w="481" w:type="dxa"/>
            <w:tcBorders>
              <w:top w:val="single" w:sz="4" w:space="0" w:color="auto"/>
              <w:left w:val="single" w:sz="4" w:space="0" w:color="auto"/>
              <w:bottom w:val="single" w:sz="4" w:space="0" w:color="auto"/>
              <w:right w:val="single" w:sz="4" w:space="0" w:color="auto"/>
            </w:tcBorders>
          </w:tcPr>
          <w:p w:rsidR="004E18B1" w:rsidRPr="0027597F" w:rsidRDefault="004E18B1" w:rsidP="004E18B1">
            <w:pPr>
              <w:tabs>
                <w:tab w:val="left" w:pos="4500"/>
                <w:tab w:val="left" w:pos="9180"/>
                <w:tab w:val="left" w:pos="9360"/>
              </w:tabs>
              <w:spacing w:after="0" w:line="240" w:lineRule="auto"/>
              <w:jc w:val="center"/>
              <w:rPr>
                <w:rFonts w:ascii="Times New Roman" w:hAnsi="Times New Roman" w:cs="Times New Roman"/>
                <w:bCs/>
              </w:rPr>
            </w:pPr>
            <w:r w:rsidRPr="0027597F">
              <w:rPr>
                <w:rFonts w:ascii="Times New Roman" w:hAnsi="Times New Roman" w:cs="Times New Roman"/>
                <w:bCs/>
              </w:rPr>
              <w:t>4</w:t>
            </w:r>
          </w:p>
        </w:tc>
        <w:tc>
          <w:tcPr>
            <w:tcW w:w="481" w:type="dxa"/>
            <w:tcBorders>
              <w:top w:val="single" w:sz="4" w:space="0" w:color="auto"/>
              <w:left w:val="single" w:sz="4" w:space="0" w:color="auto"/>
              <w:bottom w:val="single" w:sz="4" w:space="0" w:color="auto"/>
              <w:right w:val="single" w:sz="4" w:space="0" w:color="auto"/>
            </w:tcBorders>
          </w:tcPr>
          <w:p w:rsidR="004E18B1" w:rsidRPr="0027597F" w:rsidRDefault="004E18B1" w:rsidP="004E18B1">
            <w:pPr>
              <w:tabs>
                <w:tab w:val="left" w:pos="4500"/>
                <w:tab w:val="left" w:pos="9180"/>
                <w:tab w:val="left" w:pos="9360"/>
              </w:tabs>
              <w:spacing w:after="0" w:line="240" w:lineRule="auto"/>
              <w:jc w:val="center"/>
              <w:rPr>
                <w:rFonts w:ascii="Times New Roman" w:hAnsi="Times New Roman" w:cs="Times New Roman"/>
                <w:bCs/>
              </w:rPr>
            </w:pPr>
            <w:r w:rsidRPr="0027597F">
              <w:rPr>
                <w:rFonts w:ascii="Times New Roman" w:hAnsi="Times New Roman" w:cs="Times New Roman"/>
                <w:bCs/>
              </w:rPr>
              <w:t>4</w:t>
            </w:r>
          </w:p>
        </w:tc>
        <w:tc>
          <w:tcPr>
            <w:tcW w:w="481" w:type="dxa"/>
            <w:tcBorders>
              <w:top w:val="single" w:sz="4" w:space="0" w:color="auto"/>
              <w:left w:val="single" w:sz="4" w:space="0" w:color="auto"/>
              <w:bottom w:val="single" w:sz="4" w:space="0" w:color="auto"/>
              <w:right w:val="single" w:sz="4" w:space="0" w:color="auto"/>
            </w:tcBorders>
          </w:tcPr>
          <w:p w:rsidR="004E18B1" w:rsidRPr="0027597F" w:rsidRDefault="004E18B1" w:rsidP="004E18B1">
            <w:pPr>
              <w:tabs>
                <w:tab w:val="left" w:pos="4500"/>
                <w:tab w:val="left" w:pos="9180"/>
                <w:tab w:val="left" w:pos="9360"/>
              </w:tabs>
              <w:spacing w:after="0" w:line="240" w:lineRule="auto"/>
              <w:jc w:val="center"/>
              <w:rPr>
                <w:rFonts w:ascii="Times New Roman" w:hAnsi="Times New Roman" w:cs="Times New Roman"/>
                <w:bCs/>
              </w:rPr>
            </w:pPr>
            <w:r w:rsidRPr="0027597F">
              <w:rPr>
                <w:rFonts w:ascii="Times New Roman" w:hAnsi="Times New Roman" w:cs="Times New Roman"/>
                <w:bCs/>
              </w:rPr>
              <w:t>4</w:t>
            </w:r>
          </w:p>
        </w:tc>
        <w:tc>
          <w:tcPr>
            <w:tcW w:w="481" w:type="dxa"/>
            <w:tcBorders>
              <w:top w:val="single" w:sz="4" w:space="0" w:color="auto"/>
              <w:left w:val="single" w:sz="4" w:space="0" w:color="auto"/>
              <w:bottom w:val="single" w:sz="4" w:space="0" w:color="auto"/>
              <w:right w:val="single" w:sz="4" w:space="0" w:color="auto"/>
            </w:tcBorders>
          </w:tcPr>
          <w:p w:rsidR="004E18B1" w:rsidRPr="0027597F" w:rsidRDefault="004E18B1" w:rsidP="004E18B1">
            <w:pPr>
              <w:tabs>
                <w:tab w:val="left" w:pos="4500"/>
                <w:tab w:val="left" w:pos="9180"/>
                <w:tab w:val="left" w:pos="9360"/>
              </w:tabs>
              <w:spacing w:after="0" w:line="240" w:lineRule="auto"/>
              <w:jc w:val="center"/>
              <w:rPr>
                <w:rFonts w:ascii="Times New Roman" w:hAnsi="Times New Roman" w:cs="Times New Roman"/>
                <w:bCs/>
              </w:rPr>
            </w:pPr>
            <w:r w:rsidRPr="0027597F">
              <w:rPr>
                <w:rFonts w:ascii="Times New Roman" w:hAnsi="Times New Roman" w:cs="Times New Roman"/>
                <w:bCs/>
              </w:rPr>
              <w:t>4</w:t>
            </w:r>
          </w:p>
        </w:tc>
        <w:tc>
          <w:tcPr>
            <w:tcW w:w="481" w:type="dxa"/>
            <w:tcBorders>
              <w:top w:val="single" w:sz="4" w:space="0" w:color="auto"/>
              <w:left w:val="single" w:sz="4" w:space="0" w:color="auto"/>
              <w:bottom w:val="single" w:sz="4" w:space="0" w:color="auto"/>
              <w:right w:val="single" w:sz="4" w:space="0" w:color="auto"/>
            </w:tcBorders>
          </w:tcPr>
          <w:p w:rsidR="004E18B1" w:rsidRPr="0027597F" w:rsidRDefault="004E18B1" w:rsidP="004E18B1">
            <w:pPr>
              <w:tabs>
                <w:tab w:val="left" w:pos="4500"/>
                <w:tab w:val="left" w:pos="9180"/>
                <w:tab w:val="left" w:pos="9360"/>
              </w:tabs>
              <w:spacing w:after="0" w:line="240" w:lineRule="auto"/>
              <w:jc w:val="center"/>
              <w:rPr>
                <w:rFonts w:ascii="Times New Roman" w:hAnsi="Times New Roman" w:cs="Times New Roman"/>
                <w:bCs/>
              </w:rPr>
            </w:pPr>
            <w:r w:rsidRPr="0027597F">
              <w:rPr>
                <w:rFonts w:ascii="Times New Roman" w:hAnsi="Times New Roman" w:cs="Times New Roman"/>
                <w:bCs/>
              </w:rPr>
              <w:t>4</w:t>
            </w:r>
          </w:p>
        </w:tc>
        <w:tc>
          <w:tcPr>
            <w:tcW w:w="899" w:type="dxa"/>
            <w:tcBorders>
              <w:top w:val="single" w:sz="4" w:space="0" w:color="auto"/>
              <w:left w:val="single" w:sz="4" w:space="0" w:color="auto"/>
              <w:bottom w:val="single" w:sz="4" w:space="0" w:color="auto"/>
              <w:right w:val="single" w:sz="4" w:space="0" w:color="auto"/>
            </w:tcBorders>
            <w:vAlign w:val="center"/>
          </w:tcPr>
          <w:p w:rsidR="004E18B1" w:rsidRPr="0027597F" w:rsidRDefault="004E18B1" w:rsidP="004E18B1">
            <w:pPr>
              <w:tabs>
                <w:tab w:val="left" w:pos="4500"/>
                <w:tab w:val="left" w:pos="9180"/>
                <w:tab w:val="left" w:pos="9360"/>
              </w:tabs>
              <w:spacing w:after="0" w:line="240" w:lineRule="auto"/>
              <w:jc w:val="center"/>
              <w:rPr>
                <w:rFonts w:ascii="Times New Roman" w:hAnsi="Times New Roman" w:cs="Times New Roman"/>
                <w:bCs/>
              </w:rPr>
            </w:pPr>
            <w:r w:rsidRPr="0027597F">
              <w:rPr>
                <w:rFonts w:ascii="Times New Roman" w:hAnsi="Times New Roman" w:cs="Times New Roman"/>
                <w:bCs/>
              </w:rPr>
              <w:t>68</w:t>
            </w:r>
          </w:p>
        </w:tc>
      </w:tr>
      <w:tr w:rsidR="004E18B1" w:rsidRPr="0027597F" w:rsidTr="009C77A3">
        <w:trPr>
          <w:trHeight w:val="375"/>
          <w:jc w:val="center"/>
        </w:trPr>
        <w:tc>
          <w:tcPr>
            <w:tcW w:w="3723" w:type="dxa"/>
            <w:vMerge/>
            <w:tcBorders>
              <w:left w:val="single" w:sz="4" w:space="0" w:color="auto"/>
              <w:right w:val="single" w:sz="4" w:space="0" w:color="auto"/>
            </w:tcBorders>
          </w:tcPr>
          <w:p w:rsidR="004E18B1" w:rsidRPr="0027597F" w:rsidRDefault="004E18B1" w:rsidP="004E18B1">
            <w:pPr>
              <w:tabs>
                <w:tab w:val="left" w:pos="4500"/>
                <w:tab w:val="left" w:pos="9180"/>
                <w:tab w:val="left" w:pos="9360"/>
              </w:tabs>
              <w:spacing w:after="0" w:line="240" w:lineRule="auto"/>
              <w:jc w:val="center"/>
              <w:rPr>
                <w:rFonts w:ascii="Times New Roman" w:hAnsi="Times New Roman" w:cs="Times New Roman"/>
                <w:bCs/>
              </w:rPr>
            </w:pPr>
          </w:p>
        </w:tc>
        <w:tc>
          <w:tcPr>
            <w:tcW w:w="2352" w:type="dxa"/>
            <w:tcBorders>
              <w:top w:val="single" w:sz="4" w:space="0" w:color="auto"/>
              <w:left w:val="single" w:sz="4" w:space="0" w:color="auto"/>
              <w:bottom w:val="single" w:sz="4" w:space="0" w:color="auto"/>
              <w:right w:val="single" w:sz="4" w:space="0" w:color="auto"/>
            </w:tcBorders>
          </w:tcPr>
          <w:p w:rsidR="004E18B1" w:rsidRPr="0027597F" w:rsidRDefault="004E18B1" w:rsidP="004E18B1">
            <w:pPr>
              <w:tabs>
                <w:tab w:val="left" w:pos="4500"/>
                <w:tab w:val="left" w:pos="9180"/>
                <w:tab w:val="left" w:pos="9360"/>
              </w:tabs>
              <w:spacing w:after="0" w:line="240" w:lineRule="auto"/>
              <w:jc w:val="center"/>
              <w:rPr>
                <w:rFonts w:ascii="Times New Roman" w:hAnsi="Times New Roman" w:cs="Times New Roman"/>
                <w:bCs/>
              </w:rPr>
            </w:pPr>
            <w:r w:rsidRPr="0027597F">
              <w:rPr>
                <w:rFonts w:ascii="Times New Roman" w:hAnsi="Times New Roman" w:cs="Times New Roman"/>
                <w:bCs/>
              </w:rPr>
              <w:t>Литературное чтение</w:t>
            </w:r>
          </w:p>
        </w:tc>
        <w:tc>
          <w:tcPr>
            <w:tcW w:w="521" w:type="dxa"/>
            <w:tcBorders>
              <w:top w:val="single" w:sz="4" w:space="0" w:color="auto"/>
              <w:left w:val="single" w:sz="4" w:space="0" w:color="auto"/>
              <w:bottom w:val="single" w:sz="4" w:space="0" w:color="auto"/>
              <w:right w:val="single" w:sz="4" w:space="0" w:color="auto"/>
            </w:tcBorders>
          </w:tcPr>
          <w:p w:rsidR="004E18B1" w:rsidRPr="0027597F" w:rsidRDefault="004E18B1" w:rsidP="004E18B1">
            <w:pPr>
              <w:tabs>
                <w:tab w:val="left" w:pos="4500"/>
                <w:tab w:val="left" w:pos="9180"/>
                <w:tab w:val="left" w:pos="9360"/>
              </w:tabs>
              <w:spacing w:after="0" w:line="240" w:lineRule="auto"/>
              <w:jc w:val="center"/>
              <w:rPr>
                <w:rFonts w:ascii="Times New Roman" w:hAnsi="Times New Roman" w:cs="Times New Roman"/>
                <w:bCs/>
              </w:rPr>
            </w:pPr>
            <w:r w:rsidRPr="0027597F">
              <w:rPr>
                <w:rFonts w:ascii="Times New Roman" w:hAnsi="Times New Roman" w:cs="Times New Roman"/>
                <w:bCs/>
              </w:rPr>
              <w:t>4</w:t>
            </w:r>
          </w:p>
        </w:tc>
        <w:tc>
          <w:tcPr>
            <w:tcW w:w="449" w:type="dxa"/>
            <w:tcBorders>
              <w:top w:val="single" w:sz="4" w:space="0" w:color="auto"/>
              <w:left w:val="single" w:sz="4" w:space="0" w:color="auto"/>
              <w:bottom w:val="single" w:sz="4" w:space="0" w:color="auto"/>
              <w:right w:val="single" w:sz="4" w:space="0" w:color="auto"/>
            </w:tcBorders>
          </w:tcPr>
          <w:p w:rsidR="004E18B1" w:rsidRPr="0027597F" w:rsidRDefault="004E18B1" w:rsidP="004E18B1">
            <w:pPr>
              <w:tabs>
                <w:tab w:val="left" w:pos="4500"/>
                <w:tab w:val="left" w:pos="9180"/>
                <w:tab w:val="left" w:pos="9360"/>
              </w:tabs>
              <w:spacing w:after="0" w:line="240" w:lineRule="auto"/>
              <w:jc w:val="center"/>
              <w:rPr>
                <w:rFonts w:ascii="Times New Roman" w:hAnsi="Times New Roman" w:cs="Times New Roman"/>
                <w:bCs/>
              </w:rPr>
            </w:pPr>
            <w:r w:rsidRPr="0027597F">
              <w:rPr>
                <w:rFonts w:ascii="Times New Roman" w:hAnsi="Times New Roman" w:cs="Times New Roman"/>
                <w:bCs/>
              </w:rPr>
              <w:t>4</w:t>
            </w:r>
          </w:p>
        </w:tc>
        <w:tc>
          <w:tcPr>
            <w:tcW w:w="422" w:type="dxa"/>
            <w:tcBorders>
              <w:top w:val="single" w:sz="4" w:space="0" w:color="auto"/>
              <w:left w:val="single" w:sz="4" w:space="0" w:color="auto"/>
              <w:bottom w:val="single" w:sz="4" w:space="0" w:color="auto"/>
              <w:right w:val="single" w:sz="4" w:space="0" w:color="auto"/>
            </w:tcBorders>
          </w:tcPr>
          <w:p w:rsidR="004E18B1" w:rsidRPr="0027597F" w:rsidRDefault="004E18B1" w:rsidP="004E18B1">
            <w:pPr>
              <w:tabs>
                <w:tab w:val="left" w:pos="4500"/>
                <w:tab w:val="left" w:pos="9180"/>
                <w:tab w:val="left" w:pos="9360"/>
              </w:tabs>
              <w:spacing w:after="0" w:line="240" w:lineRule="auto"/>
              <w:jc w:val="center"/>
              <w:rPr>
                <w:rFonts w:ascii="Times New Roman" w:hAnsi="Times New Roman" w:cs="Times New Roman"/>
                <w:bCs/>
              </w:rPr>
            </w:pPr>
            <w:r w:rsidRPr="0027597F">
              <w:rPr>
                <w:rFonts w:ascii="Times New Roman" w:hAnsi="Times New Roman" w:cs="Times New Roman"/>
                <w:bCs/>
              </w:rPr>
              <w:t>4</w:t>
            </w:r>
          </w:p>
        </w:tc>
        <w:tc>
          <w:tcPr>
            <w:tcW w:w="422" w:type="dxa"/>
            <w:tcBorders>
              <w:top w:val="single" w:sz="4" w:space="0" w:color="auto"/>
              <w:left w:val="single" w:sz="4" w:space="0" w:color="auto"/>
              <w:bottom w:val="single" w:sz="4" w:space="0" w:color="auto"/>
              <w:right w:val="single" w:sz="4" w:space="0" w:color="auto"/>
            </w:tcBorders>
          </w:tcPr>
          <w:p w:rsidR="004E18B1" w:rsidRPr="0027597F" w:rsidRDefault="004E18B1" w:rsidP="004E18B1">
            <w:pPr>
              <w:tabs>
                <w:tab w:val="left" w:pos="4500"/>
                <w:tab w:val="left" w:pos="9180"/>
                <w:tab w:val="left" w:pos="9360"/>
              </w:tabs>
              <w:spacing w:after="0" w:line="240" w:lineRule="auto"/>
              <w:jc w:val="center"/>
              <w:rPr>
                <w:rFonts w:ascii="Times New Roman" w:hAnsi="Times New Roman" w:cs="Times New Roman"/>
                <w:bCs/>
              </w:rPr>
            </w:pPr>
            <w:r w:rsidRPr="0027597F">
              <w:rPr>
                <w:rFonts w:ascii="Times New Roman" w:hAnsi="Times New Roman" w:cs="Times New Roman"/>
                <w:bCs/>
              </w:rPr>
              <w:t>4</w:t>
            </w:r>
          </w:p>
        </w:tc>
        <w:tc>
          <w:tcPr>
            <w:tcW w:w="481" w:type="dxa"/>
            <w:tcBorders>
              <w:top w:val="single" w:sz="4" w:space="0" w:color="auto"/>
              <w:left w:val="single" w:sz="4" w:space="0" w:color="auto"/>
              <w:bottom w:val="single" w:sz="4" w:space="0" w:color="auto"/>
              <w:right w:val="single" w:sz="4" w:space="0" w:color="auto"/>
            </w:tcBorders>
          </w:tcPr>
          <w:p w:rsidR="004E18B1" w:rsidRPr="0027597F" w:rsidRDefault="004E18B1" w:rsidP="004E18B1">
            <w:pPr>
              <w:tabs>
                <w:tab w:val="left" w:pos="4500"/>
                <w:tab w:val="left" w:pos="9180"/>
                <w:tab w:val="left" w:pos="9360"/>
              </w:tabs>
              <w:spacing w:after="0" w:line="240" w:lineRule="auto"/>
              <w:jc w:val="center"/>
              <w:rPr>
                <w:rFonts w:ascii="Times New Roman" w:hAnsi="Times New Roman" w:cs="Times New Roman"/>
                <w:bCs/>
              </w:rPr>
            </w:pPr>
            <w:r w:rsidRPr="0027597F">
              <w:rPr>
                <w:rFonts w:ascii="Times New Roman" w:hAnsi="Times New Roman" w:cs="Times New Roman"/>
                <w:bCs/>
              </w:rPr>
              <w:t>4</w:t>
            </w:r>
          </w:p>
        </w:tc>
        <w:tc>
          <w:tcPr>
            <w:tcW w:w="481" w:type="dxa"/>
            <w:tcBorders>
              <w:top w:val="single" w:sz="4" w:space="0" w:color="auto"/>
              <w:left w:val="single" w:sz="4" w:space="0" w:color="auto"/>
              <w:bottom w:val="single" w:sz="4" w:space="0" w:color="auto"/>
              <w:right w:val="single" w:sz="4" w:space="0" w:color="auto"/>
            </w:tcBorders>
          </w:tcPr>
          <w:p w:rsidR="004E18B1" w:rsidRPr="0027597F" w:rsidRDefault="004E18B1" w:rsidP="004E18B1">
            <w:pPr>
              <w:tabs>
                <w:tab w:val="left" w:pos="4500"/>
                <w:tab w:val="left" w:pos="9180"/>
                <w:tab w:val="left" w:pos="9360"/>
              </w:tabs>
              <w:spacing w:after="0" w:line="240" w:lineRule="auto"/>
              <w:jc w:val="center"/>
              <w:rPr>
                <w:rFonts w:ascii="Times New Roman" w:hAnsi="Times New Roman" w:cs="Times New Roman"/>
                <w:bCs/>
              </w:rPr>
            </w:pPr>
            <w:r w:rsidRPr="0027597F">
              <w:rPr>
                <w:rFonts w:ascii="Times New Roman" w:hAnsi="Times New Roman" w:cs="Times New Roman"/>
                <w:bCs/>
              </w:rPr>
              <w:t>4</w:t>
            </w:r>
          </w:p>
        </w:tc>
        <w:tc>
          <w:tcPr>
            <w:tcW w:w="481" w:type="dxa"/>
            <w:tcBorders>
              <w:top w:val="single" w:sz="4" w:space="0" w:color="auto"/>
              <w:left w:val="single" w:sz="4" w:space="0" w:color="auto"/>
              <w:bottom w:val="single" w:sz="4" w:space="0" w:color="auto"/>
              <w:right w:val="single" w:sz="4" w:space="0" w:color="auto"/>
            </w:tcBorders>
          </w:tcPr>
          <w:p w:rsidR="004E18B1" w:rsidRPr="0027597F" w:rsidRDefault="004E18B1" w:rsidP="004E18B1">
            <w:pPr>
              <w:tabs>
                <w:tab w:val="left" w:pos="4500"/>
                <w:tab w:val="left" w:pos="9180"/>
                <w:tab w:val="left" w:pos="9360"/>
              </w:tabs>
              <w:spacing w:after="0" w:line="240" w:lineRule="auto"/>
              <w:jc w:val="center"/>
              <w:rPr>
                <w:rFonts w:ascii="Times New Roman" w:hAnsi="Times New Roman" w:cs="Times New Roman"/>
                <w:bCs/>
              </w:rPr>
            </w:pPr>
            <w:r w:rsidRPr="0027597F">
              <w:rPr>
                <w:rFonts w:ascii="Times New Roman" w:hAnsi="Times New Roman" w:cs="Times New Roman"/>
                <w:bCs/>
              </w:rPr>
              <w:t>4</w:t>
            </w:r>
          </w:p>
        </w:tc>
        <w:tc>
          <w:tcPr>
            <w:tcW w:w="481" w:type="dxa"/>
            <w:tcBorders>
              <w:top w:val="single" w:sz="4" w:space="0" w:color="auto"/>
              <w:left w:val="single" w:sz="4" w:space="0" w:color="auto"/>
              <w:bottom w:val="single" w:sz="4" w:space="0" w:color="auto"/>
              <w:right w:val="single" w:sz="4" w:space="0" w:color="auto"/>
            </w:tcBorders>
          </w:tcPr>
          <w:p w:rsidR="004E18B1" w:rsidRPr="0027597F" w:rsidRDefault="004E18B1" w:rsidP="004E18B1">
            <w:pPr>
              <w:tabs>
                <w:tab w:val="left" w:pos="4500"/>
                <w:tab w:val="left" w:pos="9180"/>
                <w:tab w:val="left" w:pos="9360"/>
              </w:tabs>
              <w:spacing w:after="0" w:line="240" w:lineRule="auto"/>
              <w:jc w:val="center"/>
              <w:rPr>
                <w:rFonts w:ascii="Times New Roman" w:hAnsi="Times New Roman" w:cs="Times New Roman"/>
                <w:bCs/>
              </w:rPr>
            </w:pPr>
            <w:r w:rsidRPr="0027597F">
              <w:rPr>
                <w:rFonts w:ascii="Times New Roman" w:hAnsi="Times New Roman" w:cs="Times New Roman"/>
                <w:bCs/>
              </w:rPr>
              <w:t>4</w:t>
            </w:r>
          </w:p>
        </w:tc>
        <w:tc>
          <w:tcPr>
            <w:tcW w:w="481" w:type="dxa"/>
            <w:tcBorders>
              <w:top w:val="single" w:sz="4" w:space="0" w:color="auto"/>
              <w:left w:val="single" w:sz="4" w:space="0" w:color="auto"/>
              <w:bottom w:val="single" w:sz="4" w:space="0" w:color="auto"/>
              <w:right w:val="single" w:sz="4" w:space="0" w:color="auto"/>
            </w:tcBorders>
          </w:tcPr>
          <w:p w:rsidR="004E18B1" w:rsidRPr="0027597F" w:rsidRDefault="004E18B1" w:rsidP="004E18B1">
            <w:pPr>
              <w:tabs>
                <w:tab w:val="left" w:pos="4500"/>
                <w:tab w:val="left" w:pos="9180"/>
                <w:tab w:val="left" w:pos="9360"/>
              </w:tabs>
              <w:spacing w:after="0" w:line="240" w:lineRule="auto"/>
              <w:jc w:val="center"/>
              <w:rPr>
                <w:rFonts w:ascii="Times New Roman" w:hAnsi="Times New Roman" w:cs="Times New Roman"/>
                <w:bCs/>
              </w:rPr>
            </w:pPr>
            <w:r w:rsidRPr="0027597F">
              <w:rPr>
                <w:rFonts w:ascii="Times New Roman" w:hAnsi="Times New Roman" w:cs="Times New Roman"/>
                <w:bCs/>
              </w:rPr>
              <w:t>4</w:t>
            </w:r>
          </w:p>
        </w:tc>
        <w:tc>
          <w:tcPr>
            <w:tcW w:w="481" w:type="dxa"/>
            <w:tcBorders>
              <w:top w:val="single" w:sz="4" w:space="0" w:color="auto"/>
              <w:left w:val="single" w:sz="4" w:space="0" w:color="auto"/>
              <w:bottom w:val="single" w:sz="4" w:space="0" w:color="auto"/>
              <w:right w:val="single" w:sz="4" w:space="0" w:color="auto"/>
            </w:tcBorders>
          </w:tcPr>
          <w:p w:rsidR="004E18B1" w:rsidRPr="0027597F" w:rsidRDefault="004E18B1" w:rsidP="004E18B1">
            <w:pPr>
              <w:tabs>
                <w:tab w:val="left" w:pos="4500"/>
                <w:tab w:val="left" w:pos="9180"/>
                <w:tab w:val="left" w:pos="9360"/>
              </w:tabs>
              <w:spacing w:after="0" w:line="240" w:lineRule="auto"/>
              <w:jc w:val="center"/>
              <w:rPr>
                <w:rFonts w:ascii="Times New Roman" w:hAnsi="Times New Roman" w:cs="Times New Roman"/>
                <w:bCs/>
              </w:rPr>
            </w:pPr>
            <w:r w:rsidRPr="0027597F">
              <w:rPr>
                <w:rFonts w:ascii="Times New Roman" w:hAnsi="Times New Roman" w:cs="Times New Roman"/>
                <w:bCs/>
              </w:rPr>
              <w:t>4</w:t>
            </w:r>
          </w:p>
        </w:tc>
        <w:tc>
          <w:tcPr>
            <w:tcW w:w="481" w:type="dxa"/>
            <w:tcBorders>
              <w:top w:val="single" w:sz="4" w:space="0" w:color="auto"/>
              <w:left w:val="single" w:sz="4" w:space="0" w:color="auto"/>
              <w:bottom w:val="single" w:sz="4" w:space="0" w:color="auto"/>
              <w:right w:val="single" w:sz="4" w:space="0" w:color="auto"/>
            </w:tcBorders>
          </w:tcPr>
          <w:p w:rsidR="004E18B1" w:rsidRPr="0027597F" w:rsidRDefault="004E18B1" w:rsidP="004E18B1">
            <w:pPr>
              <w:tabs>
                <w:tab w:val="left" w:pos="4500"/>
                <w:tab w:val="left" w:pos="9180"/>
                <w:tab w:val="left" w:pos="9360"/>
              </w:tabs>
              <w:spacing w:after="0" w:line="240" w:lineRule="auto"/>
              <w:jc w:val="center"/>
              <w:rPr>
                <w:rFonts w:ascii="Times New Roman" w:hAnsi="Times New Roman" w:cs="Times New Roman"/>
                <w:bCs/>
              </w:rPr>
            </w:pPr>
            <w:r w:rsidRPr="0027597F">
              <w:rPr>
                <w:rFonts w:ascii="Times New Roman" w:hAnsi="Times New Roman" w:cs="Times New Roman"/>
                <w:bCs/>
              </w:rPr>
              <w:t>4</w:t>
            </w:r>
          </w:p>
        </w:tc>
        <w:tc>
          <w:tcPr>
            <w:tcW w:w="481" w:type="dxa"/>
            <w:tcBorders>
              <w:top w:val="single" w:sz="4" w:space="0" w:color="auto"/>
              <w:left w:val="single" w:sz="4" w:space="0" w:color="auto"/>
              <w:bottom w:val="single" w:sz="4" w:space="0" w:color="auto"/>
              <w:right w:val="single" w:sz="4" w:space="0" w:color="auto"/>
            </w:tcBorders>
          </w:tcPr>
          <w:p w:rsidR="004E18B1" w:rsidRPr="0027597F" w:rsidRDefault="004E18B1" w:rsidP="004E18B1">
            <w:pPr>
              <w:tabs>
                <w:tab w:val="left" w:pos="4500"/>
                <w:tab w:val="left" w:pos="9180"/>
                <w:tab w:val="left" w:pos="9360"/>
              </w:tabs>
              <w:spacing w:after="0" w:line="240" w:lineRule="auto"/>
              <w:jc w:val="center"/>
              <w:rPr>
                <w:rFonts w:ascii="Times New Roman" w:hAnsi="Times New Roman" w:cs="Times New Roman"/>
                <w:bCs/>
              </w:rPr>
            </w:pPr>
            <w:r w:rsidRPr="0027597F">
              <w:rPr>
                <w:rFonts w:ascii="Times New Roman" w:hAnsi="Times New Roman" w:cs="Times New Roman"/>
                <w:bCs/>
              </w:rPr>
              <w:t>4</w:t>
            </w:r>
          </w:p>
        </w:tc>
        <w:tc>
          <w:tcPr>
            <w:tcW w:w="481" w:type="dxa"/>
            <w:tcBorders>
              <w:top w:val="single" w:sz="4" w:space="0" w:color="auto"/>
              <w:left w:val="single" w:sz="4" w:space="0" w:color="auto"/>
              <w:bottom w:val="single" w:sz="4" w:space="0" w:color="auto"/>
              <w:right w:val="single" w:sz="4" w:space="0" w:color="auto"/>
            </w:tcBorders>
          </w:tcPr>
          <w:p w:rsidR="004E18B1" w:rsidRPr="0027597F" w:rsidRDefault="004E18B1" w:rsidP="004E18B1">
            <w:pPr>
              <w:tabs>
                <w:tab w:val="left" w:pos="4500"/>
                <w:tab w:val="left" w:pos="9180"/>
                <w:tab w:val="left" w:pos="9360"/>
              </w:tabs>
              <w:spacing w:after="0" w:line="240" w:lineRule="auto"/>
              <w:jc w:val="center"/>
              <w:rPr>
                <w:rFonts w:ascii="Times New Roman" w:hAnsi="Times New Roman" w:cs="Times New Roman"/>
                <w:bCs/>
              </w:rPr>
            </w:pPr>
            <w:r w:rsidRPr="0027597F">
              <w:rPr>
                <w:rFonts w:ascii="Times New Roman" w:hAnsi="Times New Roman" w:cs="Times New Roman"/>
                <w:bCs/>
              </w:rPr>
              <w:t>4</w:t>
            </w:r>
          </w:p>
        </w:tc>
        <w:tc>
          <w:tcPr>
            <w:tcW w:w="481" w:type="dxa"/>
            <w:tcBorders>
              <w:top w:val="single" w:sz="4" w:space="0" w:color="auto"/>
              <w:left w:val="single" w:sz="4" w:space="0" w:color="auto"/>
              <w:bottom w:val="single" w:sz="4" w:space="0" w:color="auto"/>
              <w:right w:val="single" w:sz="4" w:space="0" w:color="auto"/>
            </w:tcBorders>
          </w:tcPr>
          <w:p w:rsidR="004E18B1" w:rsidRPr="0027597F" w:rsidRDefault="004E18B1" w:rsidP="004E18B1">
            <w:pPr>
              <w:tabs>
                <w:tab w:val="left" w:pos="4500"/>
                <w:tab w:val="left" w:pos="9180"/>
                <w:tab w:val="left" w:pos="9360"/>
              </w:tabs>
              <w:spacing w:after="0" w:line="240" w:lineRule="auto"/>
              <w:jc w:val="center"/>
              <w:rPr>
                <w:rFonts w:ascii="Times New Roman" w:hAnsi="Times New Roman" w:cs="Times New Roman"/>
                <w:bCs/>
              </w:rPr>
            </w:pPr>
            <w:r w:rsidRPr="0027597F">
              <w:rPr>
                <w:rFonts w:ascii="Times New Roman" w:hAnsi="Times New Roman" w:cs="Times New Roman"/>
                <w:bCs/>
              </w:rPr>
              <w:t>3</w:t>
            </w:r>
          </w:p>
        </w:tc>
        <w:tc>
          <w:tcPr>
            <w:tcW w:w="481" w:type="dxa"/>
            <w:tcBorders>
              <w:top w:val="single" w:sz="4" w:space="0" w:color="auto"/>
              <w:left w:val="single" w:sz="4" w:space="0" w:color="auto"/>
              <w:bottom w:val="single" w:sz="4" w:space="0" w:color="auto"/>
              <w:right w:val="single" w:sz="4" w:space="0" w:color="auto"/>
            </w:tcBorders>
          </w:tcPr>
          <w:p w:rsidR="004E18B1" w:rsidRPr="0027597F" w:rsidRDefault="004E18B1" w:rsidP="004E18B1">
            <w:pPr>
              <w:tabs>
                <w:tab w:val="left" w:pos="4500"/>
                <w:tab w:val="left" w:pos="9180"/>
                <w:tab w:val="left" w:pos="9360"/>
              </w:tabs>
              <w:spacing w:after="0" w:line="240" w:lineRule="auto"/>
              <w:jc w:val="center"/>
              <w:rPr>
                <w:rFonts w:ascii="Times New Roman" w:hAnsi="Times New Roman" w:cs="Times New Roman"/>
                <w:bCs/>
              </w:rPr>
            </w:pPr>
            <w:r w:rsidRPr="0027597F">
              <w:rPr>
                <w:rFonts w:ascii="Times New Roman" w:hAnsi="Times New Roman" w:cs="Times New Roman"/>
                <w:bCs/>
              </w:rPr>
              <w:t>3</w:t>
            </w:r>
          </w:p>
        </w:tc>
        <w:tc>
          <w:tcPr>
            <w:tcW w:w="481" w:type="dxa"/>
            <w:tcBorders>
              <w:top w:val="single" w:sz="4" w:space="0" w:color="auto"/>
              <w:left w:val="single" w:sz="4" w:space="0" w:color="auto"/>
              <w:bottom w:val="single" w:sz="4" w:space="0" w:color="auto"/>
              <w:right w:val="single" w:sz="4" w:space="0" w:color="auto"/>
            </w:tcBorders>
          </w:tcPr>
          <w:p w:rsidR="004E18B1" w:rsidRPr="0027597F" w:rsidRDefault="004E18B1" w:rsidP="004E18B1">
            <w:pPr>
              <w:tabs>
                <w:tab w:val="left" w:pos="4500"/>
                <w:tab w:val="left" w:pos="9180"/>
                <w:tab w:val="left" w:pos="9360"/>
              </w:tabs>
              <w:spacing w:after="0" w:line="240" w:lineRule="auto"/>
              <w:jc w:val="center"/>
              <w:rPr>
                <w:rFonts w:ascii="Times New Roman" w:hAnsi="Times New Roman" w:cs="Times New Roman"/>
                <w:bCs/>
              </w:rPr>
            </w:pPr>
            <w:r w:rsidRPr="0027597F">
              <w:rPr>
                <w:rFonts w:ascii="Times New Roman" w:hAnsi="Times New Roman" w:cs="Times New Roman"/>
                <w:bCs/>
              </w:rPr>
              <w:t>3</w:t>
            </w:r>
          </w:p>
        </w:tc>
        <w:tc>
          <w:tcPr>
            <w:tcW w:w="481" w:type="dxa"/>
            <w:tcBorders>
              <w:top w:val="single" w:sz="4" w:space="0" w:color="auto"/>
              <w:left w:val="single" w:sz="4" w:space="0" w:color="auto"/>
              <w:bottom w:val="single" w:sz="4" w:space="0" w:color="auto"/>
              <w:right w:val="single" w:sz="4" w:space="0" w:color="auto"/>
            </w:tcBorders>
          </w:tcPr>
          <w:p w:rsidR="004E18B1" w:rsidRPr="0027597F" w:rsidRDefault="004E18B1" w:rsidP="004E18B1">
            <w:pPr>
              <w:tabs>
                <w:tab w:val="left" w:pos="4500"/>
                <w:tab w:val="left" w:pos="9180"/>
                <w:tab w:val="left" w:pos="9360"/>
              </w:tabs>
              <w:spacing w:after="0" w:line="240" w:lineRule="auto"/>
              <w:jc w:val="center"/>
              <w:rPr>
                <w:rFonts w:ascii="Times New Roman" w:hAnsi="Times New Roman" w:cs="Times New Roman"/>
                <w:bCs/>
              </w:rPr>
            </w:pPr>
            <w:r w:rsidRPr="0027597F">
              <w:rPr>
                <w:rFonts w:ascii="Times New Roman" w:hAnsi="Times New Roman" w:cs="Times New Roman"/>
                <w:bCs/>
              </w:rPr>
              <w:t>3</w:t>
            </w:r>
          </w:p>
        </w:tc>
        <w:tc>
          <w:tcPr>
            <w:tcW w:w="899" w:type="dxa"/>
            <w:tcBorders>
              <w:top w:val="single" w:sz="4" w:space="0" w:color="auto"/>
              <w:left w:val="single" w:sz="4" w:space="0" w:color="auto"/>
              <w:bottom w:val="single" w:sz="4" w:space="0" w:color="auto"/>
              <w:right w:val="single" w:sz="4" w:space="0" w:color="auto"/>
            </w:tcBorders>
          </w:tcPr>
          <w:p w:rsidR="004E18B1" w:rsidRPr="0027597F" w:rsidRDefault="004E18B1" w:rsidP="004E18B1">
            <w:pPr>
              <w:tabs>
                <w:tab w:val="left" w:pos="4500"/>
                <w:tab w:val="left" w:pos="9180"/>
                <w:tab w:val="left" w:pos="9360"/>
              </w:tabs>
              <w:spacing w:after="0" w:line="240" w:lineRule="auto"/>
              <w:jc w:val="center"/>
              <w:rPr>
                <w:rFonts w:ascii="Times New Roman" w:hAnsi="Times New Roman" w:cs="Times New Roman"/>
                <w:bCs/>
              </w:rPr>
            </w:pPr>
            <w:r w:rsidRPr="0027597F">
              <w:rPr>
                <w:rFonts w:ascii="Times New Roman" w:hAnsi="Times New Roman" w:cs="Times New Roman"/>
                <w:bCs/>
              </w:rPr>
              <w:t>64</w:t>
            </w:r>
          </w:p>
        </w:tc>
      </w:tr>
      <w:tr w:rsidR="004E18B1" w:rsidRPr="0027597F" w:rsidTr="009C77A3">
        <w:trPr>
          <w:trHeight w:val="375"/>
          <w:jc w:val="center"/>
        </w:trPr>
        <w:tc>
          <w:tcPr>
            <w:tcW w:w="3723" w:type="dxa"/>
            <w:vMerge/>
            <w:tcBorders>
              <w:left w:val="single" w:sz="4" w:space="0" w:color="auto"/>
              <w:bottom w:val="single" w:sz="4" w:space="0" w:color="auto"/>
              <w:right w:val="single" w:sz="4" w:space="0" w:color="auto"/>
            </w:tcBorders>
          </w:tcPr>
          <w:p w:rsidR="004E18B1" w:rsidRPr="0027597F" w:rsidRDefault="004E18B1" w:rsidP="004E18B1">
            <w:pPr>
              <w:tabs>
                <w:tab w:val="left" w:pos="4500"/>
                <w:tab w:val="left" w:pos="9180"/>
                <w:tab w:val="left" w:pos="9360"/>
              </w:tabs>
              <w:spacing w:after="0" w:line="240" w:lineRule="auto"/>
              <w:jc w:val="center"/>
              <w:rPr>
                <w:rFonts w:ascii="Times New Roman" w:hAnsi="Times New Roman" w:cs="Times New Roman"/>
                <w:bCs/>
              </w:rPr>
            </w:pPr>
          </w:p>
        </w:tc>
        <w:tc>
          <w:tcPr>
            <w:tcW w:w="2352" w:type="dxa"/>
            <w:tcBorders>
              <w:top w:val="single" w:sz="4" w:space="0" w:color="auto"/>
              <w:left w:val="single" w:sz="4" w:space="0" w:color="auto"/>
              <w:bottom w:val="single" w:sz="4" w:space="0" w:color="auto"/>
              <w:right w:val="single" w:sz="4" w:space="0" w:color="auto"/>
            </w:tcBorders>
          </w:tcPr>
          <w:p w:rsidR="004E18B1" w:rsidRPr="0027597F" w:rsidRDefault="004E18B1" w:rsidP="004E18B1">
            <w:pPr>
              <w:tabs>
                <w:tab w:val="left" w:pos="4500"/>
                <w:tab w:val="left" w:pos="9180"/>
                <w:tab w:val="left" w:pos="9360"/>
              </w:tabs>
              <w:spacing w:after="0" w:line="240" w:lineRule="auto"/>
              <w:jc w:val="center"/>
              <w:rPr>
                <w:rFonts w:ascii="Times New Roman" w:hAnsi="Times New Roman" w:cs="Times New Roman"/>
                <w:bCs/>
              </w:rPr>
            </w:pPr>
            <w:r w:rsidRPr="0027597F">
              <w:rPr>
                <w:rFonts w:ascii="Times New Roman" w:hAnsi="Times New Roman" w:cs="Times New Roman"/>
                <w:bCs/>
              </w:rPr>
              <w:t>Иностранный язык</w:t>
            </w:r>
          </w:p>
        </w:tc>
        <w:tc>
          <w:tcPr>
            <w:tcW w:w="521" w:type="dxa"/>
            <w:tcBorders>
              <w:top w:val="single" w:sz="4" w:space="0" w:color="auto"/>
              <w:left w:val="single" w:sz="4" w:space="0" w:color="auto"/>
              <w:bottom w:val="single" w:sz="4" w:space="0" w:color="auto"/>
              <w:right w:val="single" w:sz="4" w:space="0" w:color="auto"/>
            </w:tcBorders>
          </w:tcPr>
          <w:p w:rsidR="004E18B1" w:rsidRPr="0027597F" w:rsidRDefault="004E18B1" w:rsidP="004E18B1">
            <w:pPr>
              <w:tabs>
                <w:tab w:val="left" w:pos="4500"/>
                <w:tab w:val="left" w:pos="9180"/>
                <w:tab w:val="left" w:pos="9360"/>
              </w:tabs>
              <w:spacing w:after="0" w:line="240" w:lineRule="auto"/>
              <w:jc w:val="center"/>
              <w:rPr>
                <w:rFonts w:ascii="Times New Roman" w:hAnsi="Times New Roman" w:cs="Times New Roman"/>
                <w:bCs/>
              </w:rPr>
            </w:pPr>
            <w:r w:rsidRPr="0027597F">
              <w:rPr>
                <w:rFonts w:ascii="Times New Roman" w:hAnsi="Times New Roman" w:cs="Times New Roman"/>
                <w:bCs/>
              </w:rPr>
              <w:t>-</w:t>
            </w:r>
          </w:p>
        </w:tc>
        <w:tc>
          <w:tcPr>
            <w:tcW w:w="449" w:type="dxa"/>
            <w:tcBorders>
              <w:top w:val="single" w:sz="4" w:space="0" w:color="auto"/>
              <w:left w:val="single" w:sz="4" w:space="0" w:color="auto"/>
              <w:bottom w:val="single" w:sz="4" w:space="0" w:color="auto"/>
              <w:right w:val="single" w:sz="4" w:space="0" w:color="auto"/>
            </w:tcBorders>
          </w:tcPr>
          <w:p w:rsidR="004E18B1" w:rsidRPr="0027597F" w:rsidRDefault="004E18B1" w:rsidP="004E18B1">
            <w:pPr>
              <w:tabs>
                <w:tab w:val="left" w:pos="4500"/>
                <w:tab w:val="left" w:pos="9180"/>
                <w:tab w:val="left" w:pos="9360"/>
              </w:tabs>
              <w:spacing w:after="0" w:line="240" w:lineRule="auto"/>
              <w:jc w:val="center"/>
              <w:rPr>
                <w:rFonts w:ascii="Times New Roman" w:hAnsi="Times New Roman" w:cs="Times New Roman"/>
                <w:bCs/>
              </w:rPr>
            </w:pPr>
            <w:r w:rsidRPr="0027597F">
              <w:rPr>
                <w:rFonts w:ascii="Times New Roman" w:hAnsi="Times New Roman" w:cs="Times New Roman"/>
                <w:bCs/>
              </w:rPr>
              <w:t>-</w:t>
            </w:r>
          </w:p>
        </w:tc>
        <w:tc>
          <w:tcPr>
            <w:tcW w:w="422" w:type="dxa"/>
            <w:tcBorders>
              <w:top w:val="single" w:sz="4" w:space="0" w:color="auto"/>
              <w:left w:val="single" w:sz="4" w:space="0" w:color="auto"/>
              <w:bottom w:val="single" w:sz="4" w:space="0" w:color="auto"/>
              <w:right w:val="single" w:sz="4" w:space="0" w:color="auto"/>
            </w:tcBorders>
          </w:tcPr>
          <w:p w:rsidR="004E18B1" w:rsidRPr="0027597F" w:rsidRDefault="004E18B1" w:rsidP="004E18B1">
            <w:pPr>
              <w:tabs>
                <w:tab w:val="left" w:pos="4500"/>
                <w:tab w:val="left" w:pos="9180"/>
                <w:tab w:val="left" w:pos="9360"/>
              </w:tabs>
              <w:spacing w:after="0" w:line="240" w:lineRule="auto"/>
              <w:jc w:val="center"/>
              <w:rPr>
                <w:rFonts w:ascii="Times New Roman" w:hAnsi="Times New Roman" w:cs="Times New Roman"/>
                <w:bCs/>
              </w:rPr>
            </w:pPr>
            <w:r w:rsidRPr="0027597F">
              <w:rPr>
                <w:rFonts w:ascii="Times New Roman" w:hAnsi="Times New Roman" w:cs="Times New Roman"/>
              </w:rPr>
              <w:t>–</w:t>
            </w:r>
          </w:p>
        </w:tc>
        <w:tc>
          <w:tcPr>
            <w:tcW w:w="422" w:type="dxa"/>
            <w:tcBorders>
              <w:top w:val="single" w:sz="4" w:space="0" w:color="auto"/>
              <w:left w:val="single" w:sz="4" w:space="0" w:color="auto"/>
              <w:bottom w:val="single" w:sz="4" w:space="0" w:color="auto"/>
              <w:right w:val="single" w:sz="4" w:space="0" w:color="auto"/>
            </w:tcBorders>
          </w:tcPr>
          <w:p w:rsidR="004E18B1" w:rsidRPr="0027597F" w:rsidRDefault="004E18B1" w:rsidP="004E18B1">
            <w:pPr>
              <w:tabs>
                <w:tab w:val="left" w:pos="4500"/>
                <w:tab w:val="left" w:pos="9180"/>
                <w:tab w:val="left" w:pos="9360"/>
              </w:tabs>
              <w:spacing w:after="0" w:line="240" w:lineRule="auto"/>
              <w:jc w:val="center"/>
              <w:rPr>
                <w:rFonts w:ascii="Times New Roman" w:hAnsi="Times New Roman" w:cs="Times New Roman"/>
                <w:bCs/>
              </w:rPr>
            </w:pPr>
            <w:r w:rsidRPr="0027597F">
              <w:rPr>
                <w:rFonts w:ascii="Times New Roman" w:hAnsi="Times New Roman" w:cs="Times New Roman"/>
                <w:bCs/>
              </w:rPr>
              <w:t>-</w:t>
            </w:r>
          </w:p>
        </w:tc>
        <w:tc>
          <w:tcPr>
            <w:tcW w:w="481" w:type="dxa"/>
            <w:tcBorders>
              <w:top w:val="single" w:sz="4" w:space="0" w:color="auto"/>
              <w:left w:val="single" w:sz="4" w:space="0" w:color="auto"/>
              <w:bottom w:val="single" w:sz="4" w:space="0" w:color="auto"/>
              <w:right w:val="single" w:sz="4" w:space="0" w:color="auto"/>
            </w:tcBorders>
          </w:tcPr>
          <w:p w:rsidR="004E18B1" w:rsidRPr="0027597F" w:rsidRDefault="004E18B1" w:rsidP="004E18B1">
            <w:pPr>
              <w:tabs>
                <w:tab w:val="left" w:pos="4500"/>
                <w:tab w:val="left" w:pos="9180"/>
                <w:tab w:val="left" w:pos="9360"/>
              </w:tabs>
              <w:spacing w:after="0" w:line="240" w:lineRule="auto"/>
              <w:jc w:val="center"/>
              <w:rPr>
                <w:rFonts w:ascii="Times New Roman" w:hAnsi="Times New Roman" w:cs="Times New Roman"/>
                <w:bCs/>
              </w:rPr>
            </w:pPr>
            <w:r w:rsidRPr="0027597F">
              <w:rPr>
                <w:rFonts w:ascii="Times New Roman" w:hAnsi="Times New Roman" w:cs="Times New Roman"/>
              </w:rPr>
              <w:t>–</w:t>
            </w:r>
          </w:p>
        </w:tc>
        <w:tc>
          <w:tcPr>
            <w:tcW w:w="481" w:type="dxa"/>
            <w:tcBorders>
              <w:top w:val="single" w:sz="4" w:space="0" w:color="auto"/>
              <w:left w:val="single" w:sz="4" w:space="0" w:color="auto"/>
              <w:bottom w:val="single" w:sz="4" w:space="0" w:color="auto"/>
              <w:right w:val="single" w:sz="4" w:space="0" w:color="auto"/>
            </w:tcBorders>
          </w:tcPr>
          <w:p w:rsidR="004E18B1" w:rsidRPr="0027597F" w:rsidRDefault="004E18B1" w:rsidP="004E18B1">
            <w:pPr>
              <w:tabs>
                <w:tab w:val="left" w:pos="4500"/>
                <w:tab w:val="left" w:pos="9180"/>
                <w:tab w:val="left" w:pos="9360"/>
              </w:tabs>
              <w:spacing w:after="0" w:line="240" w:lineRule="auto"/>
              <w:jc w:val="center"/>
              <w:rPr>
                <w:rFonts w:ascii="Times New Roman" w:hAnsi="Times New Roman" w:cs="Times New Roman"/>
                <w:bCs/>
              </w:rPr>
            </w:pPr>
            <w:r w:rsidRPr="0027597F">
              <w:rPr>
                <w:rFonts w:ascii="Times New Roman" w:hAnsi="Times New Roman" w:cs="Times New Roman"/>
                <w:bCs/>
              </w:rPr>
              <w:t>2</w:t>
            </w:r>
          </w:p>
        </w:tc>
        <w:tc>
          <w:tcPr>
            <w:tcW w:w="481" w:type="dxa"/>
            <w:tcBorders>
              <w:top w:val="single" w:sz="4" w:space="0" w:color="auto"/>
              <w:left w:val="single" w:sz="4" w:space="0" w:color="auto"/>
              <w:bottom w:val="single" w:sz="4" w:space="0" w:color="auto"/>
              <w:right w:val="single" w:sz="4" w:space="0" w:color="auto"/>
            </w:tcBorders>
          </w:tcPr>
          <w:p w:rsidR="004E18B1" w:rsidRPr="0027597F" w:rsidRDefault="004E18B1" w:rsidP="004E18B1">
            <w:pPr>
              <w:tabs>
                <w:tab w:val="left" w:pos="4500"/>
                <w:tab w:val="left" w:pos="9180"/>
                <w:tab w:val="left" w:pos="9360"/>
              </w:tabs>
              <w:spacing w:after="0" w:line="240" w:lineRule="auto"/>
              <w:jc w:val="center"/>
              <w:rPr>
                <w:rFonts w:ascii="Times New Roman" w:hAnsi="Times New Roman" w:cs="Times New Roman"/>
              </w:rPr>
            </w:pPr>
            <w:r w:rsidRPr="0027597F">
              <w:rPr>
                <w:rFonts w:ascii="Times New Roman" w:hAnsi="Times New Roman" w:cs="Times New Roman"/>
              </w:rPr>
              <w:t>2</w:t>
            </w:r>
          </w:p>
        </w:tc>
        <w:tc>
          <w:tcPr>
            <w:tcW w:w="481" w:type="dxa"/>
            <w:tcBorders>
              <w:top w:val="single" w:sz="4" w:space="0" w:color="auto"/>
              <w:left w:val="single" w:sz="4" w:space="0" w:color="auto"/>
              <w:bottom w:val="single" w:sz="4" w:space="0" w:color="auto"/>
              <w:right w:val="single" w:sz="4" w:space="0" w:color="auto"/>
            </w:tcBorders>
          </w:tcPr>
          <w:p w:rsidR="004E18B1" w:rsidRPr="0027597F" w:rsidRDefault="004E18B1" w:rsidP="004E18B1">
            <w:pPr>
              <w:tabs>
                <w:tab w:val="left" w:pos="4500"/>
                <w:tab w:val="left" w:pos="9180"/>
                <w:tab w:val="left" w:pos="9360"/>
              </w:tabs>
              <w:spacing w:after="0" w:line="240" w:lineRule="auto"/>
              <w:jc w:val="center"/>
              <w:rPr>
                <w:rFonts w:ascii="Times New Roman" w:hAnsi="Times New Roman" w:cs="Times New Roman"/>
              </w:rPr>
            </w:pPr>
            <w:r w:rsidRPr="0027597F">
              <w:rPr>
                <w:rFonts w:ascii="Times New Roman" w:hAnsi="Times New Roman" w:cs="Times New Roman"/>
              </w:rPr>
              <w:t>2</w:t>
            </w:r>
          </w:p>
        </w:tc>
        <w:tc>
          <w:tcPr>
            <w:tcW w:w="481" w:type="dxa"/>
            <w:tcBorders>
              <w:top w:val="single" w:sz="4" w:space="0" w:color="auto"/>
              <w:left w:val="single" w:sz="4" w:space="0" w:color="auto"/>
              <w:bottom w:val="single" w:sz="4" w:space="0" w:color="auto"/>
              <w:right w:val="single" w:sz="4" w:space="0" w:color="auto"/>
            </w:tcBorders>
          </w:tcPr>
          <w:p w:rsidR="004E18B1" w:rsidRPr="0027597F" w:rsidRDefault="004E18B1" w:rsidP="004E18B1">
            <w:pPr>
              <w:tabs>
                <w:tab w:val="left" w:pos="4500"/>
                <w:tab w:val="left" w:pos="9180"/>
                <w:tab w:val="left" w:pos="9360"/>
              </w:tabs>
              <w:spacing w:after="0" w:line="240" w:lineRule="auto"/>
              <w:jc w:val="center"/>
              <w:rPr>
                <w:rFonts w:ascii="Times New Roman" w:hAnsi="Times New Roman" w:cs="Times New Roman"/>
              </w:rPr>
            </w:pPr>
            <w:r w:rsidRPr="0027597F">
              <w:rPr>
                <w:rFonts w:ascii="Times New Roman" w:hAnsi="Times New Roman" w:cs="Times New Roman"/>
              </w:rPr>
              <w:t>2</w:t>
            </w:r>
          </w:p>
        </w:tc>
        <w:tc>
          <w:tcPr>
            <w:tcW w:w="481" w:type="dxa"/>
            <w:tcBorders>
              <w:top w:val="single" w:sz="4" w:space="0" w:color="auto"/>
              <w:left w:val="single" w:sz="4" w:space="0" w:color="auto"/>
              <w:bottom w:val="single" w:sz="4" w:space="0" w:color="auto"/>
              <w:right w:val="single" w:sz="4" w:space="0" w:color="auto"/>
            </w:tcBorders>
          </w:tcPr>
          <w:p w:rsidR="004E18B1" w:rsidRPr="0027597F" w:rsidRDefault="004E18B1" w:rsidP="004E18B1">
            <w:pPr>
              <w:tabs>
                <w:tab w:val="left" w:pos="4500"/>
                <w:tab w:val="left" w:pos="9180"/>
                <w:tab w:val="left" w:pos="9360"/>
              </w:tabs>
              <w:spacing w:after="0" w:line="240" w:lineRule="auto"/>
              <w:jc w:val="center"/>
              <w:rPr>
                <w:rFonts w:ascii="Times New Roman" w:hAnsi="Times New Roman" w:cs="Times New Roman"/>
              </w:rPr>
            </w:pPr>
            <w:r w:rsidRPr="0027597F">
              <w:rPr>
                <w:rFonts w:ascii="Times New Roman" w:hAnsi="Times New Roman" w:cs="Times New Roman"/>
              </w:rPr>
              <w:t>2</w:t>
            </w:r>
          </w:p>
        </w:tc>
        <w:tc>
          <w:tcPr>
            <w:tcW w:w="481" w:type="dxa"/>
            <w:tcBorders>
              <w:top w:val="single" w:sz="4" w:space="0" w:color="auto"/>
              <w:left w:val="single" w:sz="4" w:space="0" w:color="auto"/>
              <w:bottom w:val="single" w:sz="4" w:space="0" w:color="auto"/>
              <w:right w:val="single" w:sz="4" w:space="0" w:color="auto"/>
            </w:tcBorders>
          </w:tcPr>
          <w:p w:rsidR="004E18B1" w:rsidRPr="0027597F" w:rsidRDefault="004E18B1" w:rsidP="004E18B1">
            <w:pPr>
              <w:tabs>
                <w:tab w:val="left" w:pos="4500"/>
                <w:tab w:val="left" w:pos="9180"/>
                <w:tab w:val="left" w:pos="9360"/>
              </w:tabs>
              <w:spacing w:after="0" w:line="240" w:lineRule="auto"/>
              <w:jc w:val="center"/>
              <w:rPr>
                <w:rFonts w:ascii="Times New Roman" w:hAnsi="Times New Roman" w:cs="Times New Roman"/>
                <w:bCs/>
              </w:rPr>
            </w:pPr>
            <w:r w:rsidRPr="0027597F">
              <w:rPr>
                <w:rFonts w:ascii="Times New Roman" w:hAnsi="Times New Roman" w:cs="Times New Roman"/>
                <w:bCs/>
              </w:rPr>
              <w:t>2</w:t>
            </w:r>
          </w:p>
        </w:tc>
        <w:tc>
          <w:tcPr>
            <w:tcW w:w="481" w:type="dxa"/>
            <w:tcBorders>
              <w:top w:val="single" w:sz="4" w:space="0" w:color="auto"/>
              <w:left w:val="single" w:sz="4" w:space="0" w:color="auto"/>
              <w:bottom w:val="single" w:sz="4" w:space="0" w:color="auto"/>
              <w:right w:val="single" w:sz="4" w:space="0" w:color="auto"/>
            </w:tcBorders>
          </w:tcPr>
          <w:p w:rsidR="004E18B1" w:rsidRPr="0027597F" w:rsidRDefault="004E18B1" w:rsidP="004E18B1">
            <w:pPr>
              <w:tabs>
                <w:tab w:val="left" w:pos="4500"/>
                <w:tab w:val="left" w:pos="9180"/>
                <w:tab w:val="left" w:pos="9360"/>
              </w:tabs>
              <w:spacing w:after="0" w:line="240" w:lineRule="auto"/>
              <w:jc w:val="center"/>
              <w:rPr>
                <w:rFonts w:ascii="Times New Roman" w:hAnsi="Times New Roman" w:cs="Times New Roman"/>
              </w:rPr>
            </w:pPr>
            <w:r w:rsidRPr="0027597F">
              <w:rPr>
                <w:rFonts w:ascii="Times New Roman" w:hAnsi="Times New Roman" w:cs="Times New Roman"/>
              </w:rPr>
              <w:t>2</w:t>
            </w:r>
          </w:p>
        </w:tc>
        <w:tc>
          <w:tcPr>
            <w:tcW w:w="481" w:type="dxa"/>
            <w:tcBorders>
              <w:top w:val="single" w:sz="4" w:space="0" w:color="auto"/>
              <w:left w:val="single" w:sz="4" w:space="0" w:color="auto"/>
              <w:bottom w:val="single" w:sz="4" w:space="0" w:color="auto"/>
              <w:right w:val="single" w:sz="4" w:space="0" w:color="auto"/>
            </w:tcBorders>
          </w:tcPr>
          <w:p w:rsidR="004E18B1" w:rsidRPr="0027597F" w:rsidRDefault="004E18B1" w:rsidP="004E18B1">
            <w:pPr>
              <w:tabs>
                <w:tab w:val="left" w:pos="4500"/>
                <w:tab w:val="left" w:pos="9180"/>
                <w:tab w:val="left" w:pos="9360"/>
              </w:tabs>
              <w:spacing w:after="0" w:line="240" w:lineRule="auto"/>
              <w:jc w:val="center"/>
              <w:rPr>
                <w:rFonts w:ascii="Times New Roman" w:hAnsi="Times New Roman" w:cs="Times New Roman"/>
                <w:bCs/>
              </w:rPr>
            </w:pPr>
            <w:r w:rsidRPr="0027597F">
              <w:rPr>
                <w:rFonts w:ascii="Times New Roman" w:hAnsi="Times New Roman" w:cs="Times New Roman"/>
                <w:bCs/>
              </w:rPr>
              <w:t>2</w:t>
            </w:r>
          </w:p>
        </w:tc>
        <w:tc>
          <w:tcPr>
            <w:tcW w:w="481" w:type="dxa"/>
            <w:tcBorders>
              <w:top w:val="single" w:sz="4" w:space="0" w:color="auto"/>
              <w:left w:val="single" w:sz="4" w:space="0" w:color="auto"/>
              <w:bottom w:val="single" w:sz="4" w:space="0" w:color="auto"/>
              <w:right w:val="single" w:sz="4" w:space="0" w:color="auto"/>
            </w:tcBorders>
          </w:tcPr>
          <w:p w:rsidR="004E18B1" w:rsidRPr="0027597F" w:rsidRDefault="004E18B1" w:rsidP="004E18B1">
            <w:pPr>
              <w:tabs>
                <w:tab w:val="left" w:pos="4500"/>
                <w:tab w:val="left" w:pos="9180"/>
                <w:tab w:val="left" w:pos="9360"/>
              </w:tabs>
              <w:spacing w:after="0" w:line="240" w:lineRule="auto"/>
              <w:jc w:val="center"/>
              <w:rPr>
                <w:rFonts w:ascii="Times New Roman" w:hAnsi="Times New Roman" w:cs="Times New Roman"/>
                <w:bCs/>
              </w:rPr>
            </w:pPr>
            <w:r w:rsidRPr="0027597F">
              <w:rPr>
                <w:rFonts w:ascii="Times New Roman" w:hAnsi="Times New Roman" w:cs="Times New Roman"/>
                <w:bCs/>
              </w:rPr>
              <w:t>2</w:t>
            </w:r>
          </w:p>
        </w:tc>
        <w:tc>
          <w:tcPr>
            <w:tcW w:w="481" w:type="dxa"/>
            <w:tcBorders>
              <w:top w:val="single" w:sz="4" w:space="0" w:color="auto"/>
              <w:left w:val="single" w:sz="4" w:space="0" w:color="auto"/>
              <w:bottom w:val="single" w:sz="4" w:space="0" w:color="auto"/>
              <w:right w:val="single" w:sz="4" w:space="0" w:color="auto"/>
            </w:tcBorders>
          </w:tcPr>
          <w:p w:rsidR="004E18B1" w:rsidRPr="0027597F" w:rsidRDefault="004E18B1" w:rsidP="004E18B1">
            <w:pPr>
              <w:tabs>
                <w:tab w:val="left" w:pos="4500"/>
                <w:tab w:val="left" w:pos="9180"/>
                <w:tab w:val="left" w:pos="9360"/>
              </w:tabs>
              <w:spacing w:after="0" w:line="240" w:lineRule="auto"/>
              <w:jc w:val="center"/>
              <w:rPr>
                <w:rFonts w:ascii="Times New Roman" w:hAnsi="Times New Roman" w:cs="Times New Roman"/>
              </w:rPr>
            </w:pPr>
            <w:r w:rsidRPr="0027597F">
              <w:rPr>
                <w:rFonts w:ascii="Times New Roman" w:hAnsi="Times New Roman" w:cs="Times New Roman"/>
              </w:rPr>
              <w:t>2</w:t>
            </w:r>
          </w:p>
        </w:tc>
        <w:tc>
          <w:tcPr>
            <w:tcW w:w="481" w:type="dxa"/>
            <w:tcBorders>
              <w:top w:val="single" w:sz="4" w:space="0" w:color="auto"/>
              <w:left w:val="single" w:sz="4" w:space="0" w:color="auto"/>
              <w:bottom w:val="single" w:sz="4" w:space="0" w:color="auto"/>
              <w:right w:val="single" w:sz="4" w:space="0" w:color="auto"/>
            </w:tcBorders>
          </w:tcPr>
          <w:p w:rsidR="004E18B1" w:rsidRPr="0027597F" w:rsidRDefault="004E18B1" w:rsidP="004E18B1">
            <w:pPr>
              <w:tabs>
                <w:tab w:val="left" w:pos="4500"/>
                <w:tab w:val="left" w:pos="9180"/>
                <w:tab w:val="left" w:pos="9360"/>
              </w:tabs>
              <w:spacing w:after="0" w:line="240" w:lineRule="auto"/>
              <w:jc w:val="center"/>
              <w:rPr>
                <w:rFonts w:ascii="Times New Roman" w:hAnsi="Times New Roman" w:cs="Times New Roman"/>
                <w:bCs/>
              </w:rPr>
            </w:pPr>
            <w:r w:rsidRPr="0027597F">
              <w:rPr>
                <w:rFonts w:ascii="Times New Roman" w:hAnsi="Times New Roman" w:cs="Times New Roman"/>
                <w:bCs/>
              </w:rPr>
              <w:t>2</w:t>
            </w:r>
          </w:p>
        </w:tc>
        <w:tc>
          <w:tcPr>
            <w:tcW w:w="481" w:type="dxa"/>
            <w:tcBorders>
              <w:top w:val="single" w:sz="4" w:space="0" w:color="auto"/>
              <w:left w:val="single" w:sz="4" w:space="0" w:color="auto"/>
              <w:bottom w:val="single" w:sz="4" w:space="0" w:color="auto"/>
              <w:right w:val="single" w:sz="4" w:space="0" w:color="auto"/>
            </w:tcBorders>
          </w:tcPr>
          <w:p w:rsidR="004E18B1" w:rsidRPr="0027597F" w:rsidRDefault="004E18B1" w:rsidP="004E18B1">
            <w:pPr>
              <w:tabs>
                <w:tab w:val="left" w:pos="4500"/>
                <w:tab w:val="left" w:pos="9180"/>
                <w:tab w:val="left" w:pos="9360"/>
              </w:tabs>
              <w:spacing w:after="0" w:line="240" w:lineRule="auto"/>
              <w:jc w:val="center"/>
              <w:rPr>
                <w:rFonts w:ascii="Times New Roman" w:hAnsi="Times New Roman" w:cs="Times New Roman"/>
              </w:rPr>
            </w:pPr>
            <w:r w:rsidRPr="0027597F">
              <w:rPr>
                <w:rFonts w:ascii="Times New Roman" w:hAnsi="Times New Roman" w:cs="Times New Roman"/>
              </w:rPr>
              <w:t>2</w:t>
            </w:r>
          </w:p>
        </w:tc>
        <w:tc>
          <w:tcPr>
            <w:tcW w:w="899" w:type="dxa"/>
            <w:tcBorders>
              <w:top w:val="single" w:sz="4" w:space="0" w:color="auto"/>
              <w:left w:val="single" w:sz="4" w:space="0" w:color="auto"/>
              <w:bottom w:val="single" w:sz="4" w:space="0" w:color="auto"/>
              <w:right w:val="single" w:sz="4" w:space="0" w:color="auto"/>
            </w:tcBorders>
          </w:tcPr>
          <w:p w:rsidR="004E18B1" w:rsidRPr="0027597F" w:rsidRDefault="004E18B1" w:rsidP="004E18B1">
            <w:pPr>
              <w:tabs>
                <w:tab w:val="left" w:pos="4500"/>
                <w:tab w:val="left" w:pos="9180"/>
                <w:tab w:val="left" w:pos="9360"/>
              </w:tabs>
              <w:spacing w:after="0" w:line="240" w:lineRule="auto"/>
              <w:jc w:val="center"/>
              <w:rPr>
                <w:rFonts w:ascii="Times New Roman" w:hAnsi="Times New Roman" w:cs="Times New Roman"/>
                <w:bCs/>
              </w:rPr>
            </w:pPr>
            <w:r w:rsidRPr="0027597F">
              <w:rPr>
                <w:rFonts w:ascii="Times New Roman" w:hAnsi="Times New Roman" w:cs="Times New Roman"/>
                <w:bCs/>
              </w:rPr>
              <w:t>24/24</w:t>
            </w:r>
          </w:p>
        </w:tc>
      </w:tr>
      <w:tr w:rsidR="004E18B1" w:rsidRPr="0027597F" w:rsidTr="009C77A3">
        <w:trPr>
          <w:trHeight w:val="375"/>
          <w:jc w:val="center"/>
        </w:trPr>
        <w:tc>
          <w:tcPr>
            <w:tcW w:w="3723" w:type="dxa"/>
            <w:tcBorders>
              <w:top w:val="single" w:sz="4" w:space="0" w:color="auto"/>
              <w:left w:val="single" w:sz="4" w:space="0" w:color="auto"/>
              <w:bottom w:val="single" w:sz="4" w:space="0" w:color="auto"/>
              <w:right w:val="single" w:sz="4" w:space="0" w:color="auto"/>
            </w:tcBorders>
          </w:tcPr>
          <w:p w:rsidR="004E18B1" w:rsidRPr="0027597F" w:rsidRDefault="004E18B1" w:rsidP="004E18B1">
            <w:pPr>
              <w:tabs>
                <w:tab w:val="left" w:pos="4500"/>
                <w:tab w:val="left" w:pos="9180"/>
                <w:tab w:val="left" w:pos="9360"/>
              </w:tabs>
              <w:spacing w:after="0" w:line="240" w:lineRule="auto"/>
              <w:jc w:val="center"/>
              <w:rPr>
                <w:rFonts w:ascii="Times New Roman" w:hAnsi="Times New Roman" w:cs="Times New Roman"/>
                <w:bCs/>
              </w:rPr>
            </w:pPr>
            <w:r w:rsidRPr="0027597F">
              <w:rPr>
                <w:rFonts w:ascii="Times New Roman" w:hAnsi="Times New Roman" w:cs="Times New Roman"/>
                <w:bCs/>
              </w:rPr>
              <w:t>Математика и информатика</w:t>
            </w:r>
          </w:p>
        </w:tc>
        <w:tc>
          <w:tcPr>
            <w:tcW w:w="2352" w:type="dxa"/>
            <w:tcBorders>
              <w:top w:val="single" w:sz="4" w:space="0" w:color="auto"/>
              <w:left w:val="single" w:sz="4" w:space="0" w:color="auto"/>
              <w:bottom w:val="single" w:sz="4" w:space="0" w:color="auto"/>
              <w:right w:val="single" w:sz="4" w:space="0" w:color="auto"/>
            </w:tcBorders>
          </w:tcPr>
          <w:p w:rsidR="004E18B1" w:rsidRPr="0027597F" w:rsidRDefault="004E18B1" w:rsidP="004E18B1">
            <w:pPr>
              <w:tabs>
                <w:tab w:val="left" w:pos="4500"/>
                <w:tab w:val="left" w:pos="9180"/>
                <w:tab w:val="left" w:pos="9360"/>
              </w:tabs>
              <w:spacing w:after="0" w:line="240" w:lineRule="auto"/>
              <w:jc w:val="center"/>
              <w:rPr>
                <w:rFonts w:ascii="Times New Roman" w:hAnsi="Times New Roman" w:cs="Times New Roman"/>
                <w:bCs/>
              </w:rPr>
            </w:pPr>
            <w:r w:rsidRPr="0027597F">
              <w:rPr>
                <w:rFonts w:ascii="Times New Roman" w:hAnsi="Times New Roman" w:cs="Times New Roman"/>
                <w:bCs/>
              </w:rPr>
              <w:t>Математика</w:t>
            </w:r>
          </w:p>
        </w:tc>
        <w:tc>
          <w:tcPr>
            <w:tcW w:w="521" w:type="dxa"/>
            <w:tcBorders>
              <w:top w:val="single" w:sz="4" w:space="0" w:color="auto"/>
              <w:left w:val="single" w:sz="4" w:space="0" w:color="auto"/>
              <w:bottom w:val="single" w:sz="4" w:space="0" w:color="auto"/>
              <w:right w:val="single" w:sz="4" w:space="0" w:color="auto"/>
            </w:tcBorders>
          </w:tcPr>
          <w:p w:rsidR="004E18B1" w:rsidRPr="0027597F" w:rsidRDefault="004E18B1" w:rsidP="004E18B1">
            <w:pPr>
              <w:tabs>
                <w:tab w:val="left" w:pos="4500"/>
                <w:tab w:val="left" w:pos="9180"/>
                <w:tab w:val="left" w:pos="9360"/>
              </w:tabs>
              <w:spacing w:after="0" w:line="240" w:lineRule="auto"/>
              <w:jc w:val="center"/>
              <w:rPr>
                <w:rFonts w:ascii="Times New Roman" w:hAnsi="Times New Roman" w:cs="Times New Roman"/>
                <w:bCs/>
              </w:rPr>
            </w:pPr>
            <w:r w:rsidRPr="0027597F">
              <w:rPr>
                <w:rFonts w:ascii="Times New Roman" w:hAnsi="Times New Roman" w:cs="Times New Roman"/>
                <w:bCs/>
              </w:rPr>
              <w:t>4</w:t>
            </w:r>
          </w:p>
        </w:tc>
        <w:tc>
          <w:tcPr>
            <w:tcW w:w="449" w:type="dxa"/>
            <w:tcBorders>
              <w:top w:val="single" w:sz="4" w:space="0" w:color="auto"/>
              <w:left w:val="single" w:sz="4" w:space="0" w:color="auto"/>
              <w:bottom w:val="single" w:sz="4" w:space="0" w:color="auto"/>
              <w:right w:val="single" w:sz="4" w:space="0" w:color="auto"/>
            </w:tcBorders>
          </w:tcPr>
          <w:p w:rsidR="004E18B1" w:rsidRPr="0027597F" w:rsidRDefault="004E18B1" w:rsidP="004E18B1">
            <w:pPr>
              <w:tabs>
                <w:tab w:val="left" w:pos="4500"/>
                <w:tab w:val="left" w:pos="9180"/>
                <w:tab w:val="left" w:pos="9360"/>
              </w:tabs>
              <w:spacing w:after="0" w:line="240" w:lineRule="auto"/>
              <w:jc w:val="center"/>
              <w:rPr>
                <w:rFonts w:ascii="Times New Roman" w:hAnsi="Times New Roman" w:cs="Times New Roman"/>
                <w:bCs/>
              </w:rPr>
            </w:pPr>
            <w:r w:rsidRPr="0027597F">
              <w:rPr>
                <w:rFonts w:ascii="Times New Roman" w:hAnsi="Times New Roman" w:cs="Times New Roman"/>
                <w:bCs/>
              </w:rPr>
              <w:t>4</w:t>
            </w:r>
          </w:p>
        </w:tc>
        <w:tc>
          <w:tcPr>
            <w:tcW w:w="422" w:type="dxa"/>
            <w:tcBorders>
              <w:top w:val="single" w:sz="4" w:space="0" w:color="auto"/>
              <w:left w:val="single" w:sz="4" w:space="0" w:color="auto"/>
              <w:bottom w:val="single" w:sz="4" w:space="0" w:color="auto"/>
              <w:right w:val="single" w:sz="4" w:space="0" w:color="auto"/>
            </w:tcBorders>
          </w:tcPr>
          <w:p w:rsidR="004E18B1" w:rsidRPr="0027597F" w:rsidRDefault="004E18B1" w:rsidP="004E18B1">
            <w:pPr>
              <w:tabs>
                <w:tab w:val="left" w:pos="4500"/>
                <w:tab w:val="left" w:pos="9180"/>
                <w:tab w:val="left" w:pos="9360"/>
              </w:tabs>
              <w:spacing w:after="0" w:line="240" w:lineRule="auto"/>
              <w:jc w:val="center"/>
              <w:rPr>
                <w:rFonts w:ascii="Times New Roman" w:hAnsi="Times New Roman" w:cs="Times New Roman"/>
                <w:bCs/>
              </w:rPr>
            </w:pPr>
            <w:r w:rsidRPr="0027597F">
              <w:rPr>
                <w:rFonts w:ascii="Times New Roman" w:hAnsi="Times New Roman" w:cs="Times New Roman"/>
                <w:bCs/>
              </w:rPr>
              <w:t>4</w:t>
            </w:r>
          </w:p>
        </w:tc>
        <w:tc>
          <w:tcPr>
            <w:tcW w:w="422" w:type="dxa"/>
            <w:tcBorders>
              <w:top w:val="single" w:sz="4" w:space="0" w:color="auto"/>
              <w:left w:val="single" w:sz="4" w:space="0" w:color="auto"/>
              <w:bottom w:val="single" w:sz="4" w:space="0" w:color="auto"/>
              <w:right w:val="single" w:sz="4" w:space="0" w:color="auto"/>
            </w:tcBorders>
          </w:tcPr>
          <w:p w:rsidR="004E18B1" w:rsidRPr="0027597F" w:rsidRDefault="004E18B1" w:rsidP="004E18B1">
            <w:pPr>
              <w:tabs>
                <w:tab w:val="left" w:pos="4500"/>
                <w:tab w:val="left" w:pos="9180"/>
                <w:tab w:val="left" w:pos="9360"/>
              </w:tabs>
              <w:spacing w:after="0" w:line="240" w:lineRule="auto"/>
              <w:jc w:val="center"/>
              <w:rPr>
                <w:rFonts w:ascii="Times New Roman" w:hAnsi="Times New Roman" w:cs="Times New Roman"/>
                <w:bCs/>
              </w:rPr>
            </w:pPr>
            <w:r w:rsidRPr="0027597F">
              <w:rPr>
                <w:rFonts w:ascii="Times New Roman" w:hAnsi="Times New Roman" w:cs="Times New Roman"/>
                <w:bCs/>
              </w:rPr>
              <w:t>4</w:t>
            </w:r>
          </w:p>
        </w:tc>
        <w:tc>
          <w:tcPr>
            <w:tcW w:w="481" w:type="dxa"/>
            <w:tcBorders>
              <w:top w:val="single" w:sz="4" w:space="0" w:color="auto"/>
              <w:left w:val="single" w:sz="4" w:space="0" w:color="auto"/>
              <w:bottom w:val="single" w:sz="4" w:space="0" w:color="auto"/>
              <w:right w:val="single" w:sz="4" w:space="0" w:color="auto"/>
            </w:tcBorders>
          </w:tcPr>
          <w:p w:rsidR="004E18B1" w:rsidRPr="0027597F" w:rsidRDefault="004E18B1" w:rsidP="004E18B1">
            <w:pPr>
              <w:tabs>
                <w:tab w:val="left" w:pos="4500"/>
                <w:tab w:val="left" w:pos="9180"/>
                <w:tab w:val="left" w:pos="9360"/>
              </w:tabs>
              <w:spacing w:after="0" w:line="240" w:lineRule="auto"/>
              <w:jc w:val="center"/>
              <w:rPr>
                <w:rFonts w:ascii="Times New Roman" w:hAnsi="Times New Roman" w:cs="Times New Roman"/>
                <w:bCs/>
              </w:rPr>
            </w:pPr>
            <w:r w:rsidRPr="0027597F">
              <w:rPr>
                <w:rFonts w:ascii="Times New Roman" w:hAnsi="Times New Roman" w:cs="Times New Roman"/>
                <w:bCs/>
              </w:rPr>
              <w:t>4</w:t>
            </w:r>
          </w:p>
        </w:tc>
        <w:tc>
          <w:tcPr>
            <w:tcW w:w="481" w:type="dxa"/>
            <w:tcBorders>
              <w:top w:val="single" w:sz="4" w:space="0" w:color="auto"/>
              <w:left w:val="single" w:sz="4" w:space="0" w:color="auto"/>
              <w:bottom w:val="single" w:sz="4" w:space="0" w:color="auto"/>
              <w:right w:val="single" w:sz="4" w:space="0" w:color="auto"/>
            </w:tcBorders>
          </w:tcPr>
          <w:p w:rsidR="004E18B1" w:rsidRPr="0027597F" w:rsidRDefault="004E18B1" w:rsidP="004E18B1">
            <w:pPr>
              <w:tabs>
                <w:tab w:val="left" w:pos="4500"/>
                <w:tab w:val="left" w:pos="9180"/>
                <w:tab w:val="left" w:pos="9360"/>
              </w:tabs>
              <w:spacing w:after="0" w:line="240" w:lineRule="auto"/>
              <w:jc w:val="center"/>
              <w:rPr>
                <w:rFonts w:ascii="Times New Roman" w:hAnsi="Times New Roman" w:cs="Times New Roman"/>
                <w:bCs/>
              </w:rPr>
            </w:pPr>
            <w:r w:rsidRPr="0027597F">
              <w:rPr>
                <w:rFonts w:ascii="Times New Roman" w:hAnsi="Times New Roman" w:cs="Times New Roman"/>
                <w:bCs/>
              </w:rPr>
              <w:t>4</w:t>
            </w:r>
          </w:p>
        </w:tc>
        <w:tc>
          <w:tcPr>
            <w:tcW w:w="481" w:type="dxa"/>
            <w:tcBorders>
              <w:top w:val="single" w:sz="4" w:space="0" w:color="auto"/>
              <w:left w:val="single" w:sz="4" w:space="0" w:color="auto"/>
              <w:bottom w:val="single" w:sz="4" w:space="0" w:color="auto"/>
              <w:right w:val="single" w:sz="4" w:space="0" w:color="auto"/>
            </w:tcBorders>
          </w:tcPr>
          <w:p w:rsidR="004E18B1" w:rsidRPr="0027597F" w:rsidRDefault="004E18B1" w:rsidP="004E18B1">
            <w:pPr>
              <w:tabs>
                <w:tab w:val="left" w:pos="4500"/>
                <w:tab w:val="left" w:pos="9180"/>
                <w:tab w:val="left" w:pos="9360"/>
              </w:tabs>
              <w:spacing w:after="0" w:line="240" w:lineRule="auto"/>
              <w:jc w:val="center"/>
              <w:rPr>
                <w:rFonts w:ascii="Times New Roman" w:hAnsi="Times New Roman" w:cs="Times New Roman"/>
                <w:bCs/>
              </w:rPr>
            </w:pPr>
            <w:r w:rsidRPr="0027597F">
              <w:rPr>
                <w:rFonts w:ascii="Times New Roman" w:hAnsi="Times New Roman" w:cs="Times New Roman"/>
                <w:bCs/>
              </w:rPr>
              <w:t>4</w:t>
            </w:r>
          </w:p>
        </w:tc>
        <w:tc>
          <w:tcPr>
            <w:tcW w:w="481" w:type="dxa"/>
            <w:tcBorders>
              <w:top w:val="single" w:sz="4" w:space="0" w:color="auto"/>
              <w:left w:val="single" w:sz="4" w:space="0" w:color="auto"/>
              <w:bottom w:val="single" w:sz="4" w:space="0" w:color="auto"/>
              <w:right w:val="single" w:sz="4" w:space="0" w:color="auto"/>
            </w:tcBorders>
          </w:tcPr>
          <w:p w:rsidR="004E18B1" w:rsidRPr="0027597F" w:rsidRDefault="004E18B1" w:rsidP="004E18B1">
            <w:pPr>
              <w:tabs>
                <w:tab w:val="left" w:pos="4500"/>
                <w:tab w:val="left" w:pos="9180"/>
                <w:tab w:val="left" w:pos="9360"/>
              </w:tabs>
              <w:spacing w:after="0" w:line="240" w:lineRule="auto"/>
              <w:jc w:val="center"/>
              <w:rPr>
                <w:rFonts w:ascii="Times New Roman" w:hAnsi="Times New Roman" w:cs="Times New Roman"/>
                <w:bCs/>
              </w:rPr>
            </w:pPr>
            <w:r w:rsidRPr="0027597F">
              <w:rPr>
                <w:rFonts w:ascii="Times New Roman" w:hAnsi="Times New Roman" w:cs="Times New Roman"/>
                <w:bCs/>
              </w:rPr>
              <w:t>4</w:t>
            </w:r>
          </w:p>
        </w:tc>
        <w:tc>
          <w:tcPr>
            <w:tcW w:w="481" w:type="dxa"/>
            <w:tcBorders>
              <w:top w:val="single" w:sz="4" w:space="0" w:color="auto"/>
              <w:left w:val="single" w:sz="4" w:space="0" w:color="auto"/>
              <w:bottom w:val="single" w:sz="4" w:space="0" w:color="auto"/>
              <w:right w:val="single" w:sz="4" w:space="0" w:color="auto"/>
            </w:tcBorders>
          </w:tcPr>
          <w:p w:rsidR="004E18B1" w:rsidRPr="0027597F" w:rsidRDefault="004E18B1" w:rsidP="004E18B1">
            <w:pPr>
              <w:tabs>
                <w:tab w:val="left" w:pos="4500"/>
                <w:tab w:val="left" w:pos="9180"/>
                <w:tab w:val="left" w:pos="9360"/>
              </w:tabs>
              <w:spacing w:after="0" w:line="240" w:lineRule="auto"/>
              <w:jc w:val="center"/>
              <w:rPr>
                <w:rFonts w:ascii="Times New Roman" w:hAnsi="Times New Roman" w:cs="Times New Roman"/>
                <w:bCs/>
              </w:rPr>
            </w:pPr>
            <w:r w:rsidRPr="0027597F">
              <w:rPr>
                <w:rFonts w:ascii="Times New Roman" w:hAnsi="Times New Roman" w:cs="Times New Roman"/>
                <w:bCs/>
              </w:rPr>
              <w:t>4</w:t>
            </w:r>
          </w:p>
        </w:tc>
        <w:tc>
          <w:tcPr>
            <w:tcW w:w="481" w:type="dxa"/>
            <w:tcBorders>
              <w:top w:val="single" w:sz="4" w:space="0" w:color="auto"/>
              <w:left w:val="single" w:sz="4" w:space="0" w:color="auto"/>
              <w:bottom w:val="single" w:sz="4" w:space="0" w:color="auto"/>
              <w:right w:val="single" w:sz="4" w:space="0" w:color="auto"/>
            </w:tcBorders>
          </w:tcPr>
          <w:p w:rsidR="004E18B1" w:rsidRPr="0027597F" w:rsidRDefault="004E18B1" w:rsidP="004E18B1">
            <w:pPr>
              <w:tabs>
                <w:tab w:val="left" w:pos="4500"/>
                <w:tab w:val="left" w:pos="9180"/>
                <w:tab w:val="left" w:pos="9360"/>
              </w:tabs>
              <w:spacing w:after="0" w:line="240" w:lineRule="auto"/>
              <w:jc w:val="center"/>
              <w:rPr>
                <w:rFonts w:ascii="Times New Roman" w:hAnsi="Times New Roman" w:cs="Times New Roman"/>
                <w:bCs/>
              </w:rPr>
            </w:pPr>
            <w:r w:rsidRPr="0027597F">
              <w:rPr>
                <w:rFonts w:ascii="Times New Roman" w:hAnsi="Times New Roman" w:cs="Times New Roman"/>
                <w:bCs/>
              </w:rPr>
              <w:t>4</w:t>
            </w:r>
          </w:p>
        </w:tc>
        <w:tc>
          <w:tcPr>
            <w:tcW w:w="481" w:type="dxa"/>
            <w:tcBorders>
              <w:top w:val="single" w:sz="4" w:space="0" w:color="auto"/>
              <w:left w:val="single" w:sz="4" w:space="0" w:color="auto"/>
              <w:bottom w:val="single" w:sz="4" w:space="0" w:color="auto"/>
              <w:right w:val="single" w:sz="4" w:space="0" w:color="auto"/>
            </w:tcBorders>
          </w:tcPr>
          <w:p w:rsidR="004E18B1" w:rsidRPr="0027597F" w:rsidRDefault="004E18B1" w:rsidP="004E18B1">
            <w:pPr>
              <w:tabs>
                <w:tab w:val="left" w:pos="4500"/>
                <w:tab w:val="left" w:pos="9180"/>
                <w:tab w:val="left" w:pos="9360"/>
              </w:tabs>
              <w:spacing w:after="0" w:line="240" w:lineRule="auto"/>
              <w:jc w:val="center"/>
              <w:rPr>
                <w:rFonts w:ascii="Times New Roman" w:hAnsi="Times New Roman" w:cs="Times New Roman"/>
                <w:bCs/>
              </w:rPr>
            </w:pPr>
            <w:r w:rsidRPr="0027597F">
              <w:rPr>
                <w:rFonts w:ascii="Times New Roman" w:hAnsi="Times New Roman" w:cs="Times New Roman"/>
                <w:bCs/>
              </w:rPr>
              <w:t>4</w:t>
            </w:r>
          </w:p>
        </w:tc>
        <w:tc>
          <w:tcPr>
            <w:tcW w:w="481" w:type="dxa"/>
            <w:tcBorders>
              <w:top w:val="single" w:sz="4" w:space="0" w:color="auto"/>
              <w:left w:val="single" w:sz="4" w:space="0" w:color="auto"/>
              <w:bottom w:val="single" w:sz="4" w:space="0" w:color="auto"/>
              <w:right w:val="single" w:sz="4" w:space="0" w:color="auto"/>
            </w:tcBorders>
          </w:tcPr>
          <w:p w:rsidR="004E18B1" w:rsidRPr="0027597F" w:rsidRDefault="004E18B1" w:rsidP="004E18B1">
            <w:pPr>
              <w:tabs>
                <w:tab w:val="left" w:pos="4500"/>
                <w:tab w:val="left" w:pos="9180"/>
                <w:tab w:val="left" w:pos="9360"/>
              </w:tabs>
              <w:spacing w:after="0" w:line="240" w:lineRule="auto"/>
              <w:jc w:val="center"/>
              <w:rPr>
                <w:rFonts w:ascii="Times New Roman" w:hAnsi="Times New Roman" w:cs="Times New Roman"/>
                <w:bCs/>
              </w:rPr>
            </w:pPr>
            <w:r w:rsidRPr="0027597F">
              <w:rPr>
                <w:rFonts w:ascii="Times New Roman" w:hAnsi="Times New Roman" w:cs="Times New Roman"/>
                <w:bCs/>
              </w:rPr>
              <w:t>4</w:t>
            </w:r>
          </w:p>
        </w:tc>
        <w:tc>
          <w:tcPr>
            <w:tcW w:w="481" w:type="dxa"/>
            <w:tcBorders>
              <w:top w:val="single" w:sz="4" w:space="0" w:color="auto"/>
              <w:left w:val="single" w:sz="4" w:space="0" w:color="auto"/>
              <w:bottom w:val="single" w:sz="4" w:space="0" w:color="auto"/>
              <w:right w:val="single" w:sz="4" w:space="0" w:color="auto"/>
            </w:tcBorders>
          </w:tcPr>
          <w:p w:rsidR="004E18B1" w:rsidRPr="0027597F" w:rsidRDefault="004E18B1" w:rsidP="004E18B1">
            <w:pPr>
              <w:tabs>
                <w:tab w:val="left" w:pos="4500"/>
                <w:tab w:val="left" w:pos="9180"/>
                <w:tab w:val="left" w:pos="9360"/>
              </w:tabs>
              <w:spacing w:after="0" w:line="240" w:lineRule="auto"/>
              <w:jc w:val="center"/>
              <w:rPr>
                <w:rFonts w:ascii="Times New Roman" w:hAnsi="Times New Roman" w:cs="Times New Roman"/>
                <w:bCs/>
              </w:rPr>
            </w:pPr>
            <w:r w:rsidRPr="0027597F">
              <w:rPr>
                <w:rFonts w:ascii="Times New Roman" w:hAnsi="Times New Roman" w:cs="Times New Roman"/>
                <w:bCs/>
              </w:rPr>
              <w:t>4</w:t>
            </w:r>
          </w:p>
        </w:tc>
        <w:tc>
          <w:tcPr>
            <w:tcW w:w="481" w:type="dxa"/>
            <w:tcBorders>
              <w:top w:val="single" w:sz="4" w:space="0" w:color="auto"/>
              <w:left w:val="single" w:sz="4" w:space="0" w:color="auto"/>
              <w:bottom w:val="single" w:sz="4" w:space="0" w:color="auto"/>
              <w:right w:val="single" w:sz="4" w:space="0" w:color="auto"/>
            </w:tcBorders>
          </w:tcPr>
          <w:p w:rsidR="004E18B1" w:rsidRPr="0027597F" w:rsidRDefault="004E18B1" w:rsidP="004E18B1">
            <w:pPr>
              <w:tabs>
                <w:tab w:val="left" w:pos="4500"/>
                <w:tab w:val="left" w:pos="9180"/>
                <w:tab w:val="left" w:pos="9360"/>
              </w:tabs>
              <w:spacing w:after="0" w:line="240" w:lineRule="auto"/>
              <w:jc w:val="center"/>
              <w:rPr>
                <w:rFonts w:ascii="Times New Roman" w:hAnsi="Times New Roman" w:cs="Times New Roman"/>
                <w:bCs/>
              </w:rPr>
            </w:pPr>
            <w:r w:rsidRPr="0027597F">
              <w:rPr>
                <w:rFonts w:ascii="Times New Roman" w:hAnsi="Times New Roman" w:cs="Times New Roman"/>
                <w:bCs/>
              </w:rPr>
              <w:t>4</w:t>
            </w:r>
          </w:p>
        </w:tc>
        <w:tc>
          <w:tcPr>
            <w:tcW w:w="481" w:type="dxa"/>
            <w:tcBorders>
              <w:top w:val="single" w:sz="4" w:space="0" w:color="auto"/>
              <w:left w:val="single" w:sz="4" w:space="0" w:color="auto"/>
              <w:bottom w:val="single" w:sz="4" w:space="0" w:color="auto"/>
              <w:right w:val="single" w:sz="4" w:space="0" w:color="auto"/>
            </w:tcBorders>
          </w:tcPr>
          <w:p w:rsidR="004E18B1" w:rsidRPr="0027597F" w:rsidRDefault="004E18B1" w:rsidP="004E18B1">
            <w:pPr>
              <w:tabs>
                <w:tab w:val="left" w:pos="4500"/>
                <w:tab w:val="left" w:pos="9180"/>
                <w:tab w:val="left" w:pos="9360"/>
              </w:tabs>
              <w:spacing w:after="0" w:line="240" w:lineRule="auto"/>
              <w:jc w:val="center"/>
              <w:rPr>
                <w:rFonts w:ascii="Times New Roman" w:hAnsi="Times New Roman" w:cs="Times New Roman"/>
                <w:bCs/>
              </w:rPr>
            </w:pPr>
            <w:r w:rsidRPr="0027597F">
              <w:rPr>
                <w:rFonts w:ascii="Times New Roman" w:hAnsi="Times New Roman" w:cs="Times New Roman"/>
                <w:bCs/>
              </w:rPr>
              <w:t>4</w:t>
            </w:r>
          </w:p>
        </w:tc>
        <w:tc>
          <w:tcPr>
            <w:tcW w:w="481" w:type="dxa"/>
            <w:tcBorders>
              <w:top w:val="single" w:sz="4" w:space="0" w:color="auto"/>
              <w:left w:val="single" w:sz="4" w:space="0" w:color="auto"/>
              <w:bottom w:val="single" w:sz="4" w:space="0" w:color="auto"/>
              <w:right w:val="single" w:sz="4" w:space="0" w:color="auto"/>
            </w:tcBorders>
          </w:tcPr>
          <w:p w:rsidR="004E18B1" w:rsidRPr="0027597F" w:rsidRDefault="004E18B1" w:rsidP="004E18B1">
            <w:pPr>
              <w:tabs>
                <w:tab w:val="left" w:pos="4500"/>
                <w:tab w:val="left" w:pos="9180"/>
                <w:tab w:val="left" w:pos="9360"/>
              </w:tabs>
              <w:spacing w:after="0" w:line="240" w:lineRule="auto"/>
              <w:jc w:val="center"/>
              <w:rPr>
                <w:rFonts w:ascii="Times New Roman" w:hAnsi="Times New Roman" w:cs="Times New Roman"/>
                <w:bCs/>
              </w:rPr>
            </w:pPr>
            <w:r w:rsidRPr="0027597F">
              <w:rPr>
                <w:rFonts w:ascii="Times New Roman" w:hAnsi="Times New Roman" w:cs="Times New Roman"/>
                <w:bCs/>
              </w:rPr>
              <w:t>4</w:t>
            </w:r>
          </w:p>
        </w:tc>
        <w:tc>
          <w:tcPr>
            <w:tcW w:w="481" w:type="dxa"/>
            <w:tcBorders>
              <w:top w:val="single" w:sz="4" w:space="0" w:color="auto"/>
              <w:left w:val="single" w:sz="4" w:space="0" w:color="auto"/>
              <w:bottom w:val="single" w:sz="4" w:space="0" w:color="auto"/>
              <w:right w:val="single" w:sz="4" w:space="0" w:color="auto"/>
            </w:tcBorders>
          </w:tcPr>
          <w:p w:rsidR="004E18B1" w:rsidRPr="0027597F" w:rsidRDefault="004E18B1" w:rsidP="004E18B1">
            <w:pPr>
              <w:tabs>
                <w:tab w:val="left" w:pos="4500"/>
                <w:tab w:val="left" w:pos="9180"/>
                <w:tab w:val="left" w:pos="9360"/>
              </w:tabs>
              <w:spacing w:after="0" w:line="240" w:lineRule="auto"/>
              <w:jc w:val="center"/>
              <w:rPr>
                <w:rFonts w:ascii="Times New Roman" w:hAnsi="Times New Roman" w:cs="Times New Roman"/>
                <w:bCs/>
              </w:rPr>
            </w:pPr>
            <w:r w:rsidRPr="0027597F">
              <w:rPr>
                <w:rFonts w:ascii="Times New Roman" w:hAnsi="Times New Roman" w:cs="Times New Roman"/>
                <w:bCs/>
              </w:rPr>
              <w:t>4</w:t>
            </w:r>
          </w:p>
        </w:tc>
        <w:tc>
          <w:tcPr>
            <w:tcW w:w="899" w:type="dxa"/>
            <w:tcBorders>
              <w:top w:val="single" w:sz="4" w:space="0" w:color="auto"/>
              <w:left w:val="single" w:sz="4" w:space="0" w:color="auto"/>
              <w:bottom w:val="single" w:sz="4" w:space="0" w:color="auto"/>
              <w:right w:val="single" w:sz="4" w:space="0" w:color="auto"/>
            </w:tcBorders>
          </w:tcPr>
          <w:p w:rsidR="004E18B1" w:rsidRPr="0027597F" w:rsidRDefault="004E18B1" w:rsidP="004E18B1">
            <w:pPr>
              <w:tabs>
                <w:tab w:val="left" w:pos="4500"/>
                <w:tab w:val="left" w:pos="9180"/>
                <w:tab w:val="left" w:pos="9360"/>
              </w:tabs>
              <w:spacing w:after="0" w:line="240" w:lineRule="auto"/>
              <w:jc w:val="center"/>
              <w:rPr>
                <w:rFonts w:ascii="Times New Roman" w:hAnsi="Times New Roman" w:cs="Times New Roman"/>
                <w:bCs/>
              </w:rPr>
            </w:pPr>
            <w:r w:rsidRPr="0027597F">
              <w:rPr>
                <w:rFonts w:ascii="Times New Roman" w:hAnsi="Times New Roman" w:cs="Times New Roman"/>
                <w:bCs/>
              </w:rPr>
              <w:t>68</w:t>
            </w:r>
          </w:p>
        </w:tc>
      </w:tr>
      <w:tr w:rsidR="004E18B1" w:rsidRPr="0027597F" w:rsidTr="009C77A3">
        <w:trPr>
          <w:trHeight w:val="375"/>
          <w:jc w:val="center"/>
        </w:trPr>
        <w:tc>
          <w:tcPr>
            <w:tcW w:w="3723" w:type="dxa"/>
            <w:tcBorders>
              <w:top w:val="single" w:sz="4" w:space="0" w:color="auto"/>
              <w:left w:val="single" w:sz="4" w:space="0" w:color="auto"/>
              <w:bottom w:val="single" w:sz="4" w:space="0" w:color="auto"/>
              <w:right w:val="single" w:sz="4" w:space="0" w:color="auto"/>
            </w:tcBorders>
          </w:tcPr>
          <w:p w:rsidR="004E18B1" w:rsidRPr="0027597F" w:rsidRDefault="004E18B1" w:rsidP="004E18B1">
            <w:pPr>
              <w:tabs>
                <w:tab w:val="left" w:pos="4500"/>
                <w:tab w:val="left" w:pos="9180"/>
                <w:tab w:val="left" w:pos="9360"/>
              </w:tabs>
              <w:spacing w:after="0" w:line="240" w:lineRule="auto"/>
              <w:jc w:val="center"/>
              <w:rPr>
                <w:rFonts w:ascii="Times New Roman" w:hAnsi="Times New Roman" w:cs="Times New Roman"/>
                <w:bCs/>
              </w:rPr>
            </w:pPr>
            <w:r w:rsidRPr="0027597F">
              <w:rPr>
                <w:rFonts w:ascii="Times New Roman" w:hAnsi="Times New Roman" w:cs="Times New Roman"/>
                <w:bCs/>
              </w:rPr>
              <w:t>Обществознание и естествознание</w:t>
            </w:r>
          </w:p>
        </w:tc>
        <w:tc>
          <w:tcPr>
            <w:tcW w:w="2352" w:type="dxa"/>
            <w:tcBorders>
              <w:top w:val="single" w:sz="4" w:space="0" w:color="auto"/>
              <w:left w:val="single" w:sz="4" w:space="0" w:color="auto"/>
              <w:bottom w:val="single" w:sz="4" w:space="0" w:color="auto"/>
              <w:right w:val="single" w:sz="4" w:space="0" w:color="auto"/>
            </w:tcBorders>
          </w:tcPr>
          <w:p w:rsidR="004E18B1" w:rsidRPr="0027597F" w:rsidRDefault="004E18B1" w:rsidP="004E18B1">
            <w:pPr>
              <w:tabs>
                <w:tab w:val="left" w:pos="4500"/>
                <w:tab w:val="left" w:pos="9180"/>
                <w:tab w:val="left" w:pos="9360"/>
              </w:tabs>
              <w:spacing w:after="0" w:line="240" w:lineRule="auto"/>
              <w:jc w:val="center"/>
              <w:rPr>
                <w:rFonts w:ascii="Times New Roman" w:hAnsi="Times New Roman" w:cs="Times New Roman"/>
                <w:bCs/>
              </w:rPr>
            </w:pPr>
            <w:r w:rsidRPr="0027597F">
              <w:rPr>
                <w:rFonts w:ascii="Times New Roman" w:hAnsi="Times New Roman" w:cs="Times New Roman"/>
                <w:bCs/>
              </w:rPr>
              <w:t>Окружающий мир</w:t>
            </w:r>
          </w:p>
        </w:tc>
        <w:tc>
          <w:tcPr>
            <w:tcW w:w="521" w:type="dxa"/>
            <w:tcBorders>
              <w:top w:val="single" w:sz="4" w:space="0" w:color="auto"/>
              <w:left w:val="single" w:sz="4" w:space="0" w:color="auto"/>
              <w:bottom w:val="single" w:sz="4" w:space="0" w:color="auto"/>
              <w:right w:val="single" w:sz="4" w:space="0" w:color="auto"/>
            </w:tcBorders>
          </w:tcPr>
          <w:p w:rsidR="004E18B1" w:rsidRPr="0027597F" w:rsidRDefault="004E18B1" w:rsidP="004E18B1">
            <w:pPr>
              <w:tabs>
                <w:tab w:val="left" w:pos="4500"/>
                <w:tab w:val="left" w:pos="9180"/>
                <w:tab w:val="left" w:pos="9360"/>
              </w:tabs>
              <w:spacing w:after="0" w:line="240" w:lineRule="auto"/>
              <w:jc w:val="center"/>
              <w:rPr>
                <w:rFonts w:ascii="Times New Roman" w:hAnsi="Times New Roman" w:cs="Times New Roman"/>
                <w:bCs/>
              </w:rPr>
            </w:pPr>
            <w:r w:rsidRPr="0027597F">
              <w:rPr>
                <w:rFonts w:ascii="Times New Roman" w:hAnsi="Times New Roman" w:cs="Times New Roman"/>
                <w:bCs/>
              </w:rPr>
              <w:t>2</w:t>
            </w:r>
          </w:p>
        </w:tc>
        <w:tc>
          <w:tcPr>
            <w:tcW w:w="449" w:type="dxa"/>
            <w:tcBorders>
              <w:top w:val="single" w:sz="4" w:space="0" w:color="auto"/>
              <w:left w:val="single" w:sz="4" w:space="0" w:color="auto"/>
              <w:bottom w:val="single" w:sz="4" w:space="0" w:color="auto"/>
              <w:right w:val="single" w:sz="4" w:space="0" w:color="auto"/>
            </w:tcBorders>
          </w:tcPr>
          <w:p w:rsidR="004E18B1" w:rsidRPr="0027597F" w:rsidRDefault="004E18B1" w:rsidP="004E18B1">
            <w:pPr>
              <w:tabs>
                <w:tab w:val="left" w:pos="4500"/>
                <w:tab w:val="left" w:pos="9180"/>
                <w:tab w:val="left" w:pos="9360"/>
              </w:tabs>
              <w:spacing w:after="0" w:line="240" w:lineRule="auto"/>
              <w:jc w:val="center"/>
              <w:rPr>
                <w:rFonts w:ascii="Times New Roman" w:hAnsi="Times New Roman" w:cs="Times New Roman"/>
                <w:bCs/>
              </w:rPr>
            </w:pPr>
            <w:r w:rsidRPr="0027597F">
              <w:rPr>
                <w:rFonts w:ascii="Times New Roman" w:hAnsi="Times New Roman" w:cs="Times New Roman"/>
                <w:bCs/>
              </w:rPr>
              <w:t>2</w:t>
            </w:r>
          </w:p>
        </w:tc>
        <w:tc>
          <w:tcPr>
            <w:tcW w:w="422" w:type="dxa"/>
            <w:tcBorders>
              <w:top w:val="single" w:sz="4" w:space="0" w:color="auto"/>
              <w:left w:val="single" w:sz="4" w:space="0" w:color="auto"/>
              <w:bottom w:val="single" w:sz="4" w:space="0" w:color="auto"/>
              <w:right w:val="single" w:sz="4" w:space="0" w:color="auto"/>
            </w:tcBorders>
          </w:tcPr>
          <w:p w:rsidR="004E18B1" w:rsidRPr="0027597F" w:rsidRDefault="004E18B1" w:rsidP="004E18B1">
            <w:pPr>
              <w:tabs>
                <w:tab w:val="left" w:pos="4500"/>
                <w:tab w:val="left" w:pos="9180"/>
                <w:tab w:val="left" w:pos="9360"/>
              </w:tabs>
              <w:spacing w:after="0" w:line="240" w:lineRule="auto"/>
              <w:jc w:val="center"/>
              <w:rPr>
                <w:rFonts w:ascii="Times New Roman" w:hAnsi="Times New Roman" w:cs="Times New Roman"/>
                <w:bCs/>
              </w:rPr>
            </w:pPr>
            <w:r w:rsidRPr="0027597F">
              <w:rPr>
                <w:rFonts w:ascii="Times New Roman" w:hAnsi="Times New Roman" w:cs="Times New Roman"/>
                <w:bCs/>
              </w:rPr>
              <w:t>2</w:t>
            </w:r>
          </w:p>
        </w:tc>
        <w:tc>
          <w:tcPr>
            <w:tcW w:w="422" w:type="dxa"/>
            <w:tcBorders>
              <w:top w:val="single" w:sz="4" w:space="0" w:color="auto"/>
              <w:left w:val="single" w:sz="4" w:space="0" w:color="auto"/>
              <w:bottom w:val="single" w:sz="4" w:space="0" w:color="auto"/>
              <w:right w:val="single" w:sz="4" w:space="0" w:color="auto"/>
            </w:tcBorders>
          </w:tcPr>
          <w:p w:rsidR="004E18B1" w:rsidRPr="0027597F" w:rsidRDefault="004E18B1" w:rsidP="004E18B1">
            <w:pPr>
              <w:tabs>
                <w:tab w:val="left" w:pos="4500"/>
                <w:tab w:val="left" w:pos="9180"/>
                <w:tab w:val="left" w:pos="9360"/>
              </w:tabs>
              <w:spacing w:after="0" w:line="240" w:lineRule="auto"/>
              <w:jc w:val="center"/>
              <w:rPr>
                <w:rFonts w:ascii="Times New Roman" w:hAnsi="Times New Roman" w:cs="Times New Roman"/>
                <w:bCs/>
              </w:rPr>
            </w:pPr>
            <w:r w:rsidRPr="0027597F">
              <w:rPr>
                <w:rFonts w:ascii="Times New Roman" w:hAnsi="Times New Roman" w:cs="Times New Roman"/>
                <w:bCs/>
              </w:rPr>
              <w:t>2</w:t>
            </w:r>
          </w:p>
        </w:tc>
        <w:tc>
          <w:tcPr>
            <w:tcW w:w="481" w:type="dxa"/>
            <w:tcBorders>
              <w:top w:val="single" w:sz="4" w:space="0" w:color="auto"/>
              <w:left w:val="single" w:sz="4" w:space="0" w:color="auto"/>
              <w:bottom w:val="single" w:sz="4" w:space="0" w:color="auto"/>
              <w:right w:val="single" w:sz="4" w:space="0" w:color="auto"/>
            </w:tcBorders>
          </w:tcPr>
          <w:p w:rsidR="004E18B1" w:rsidRPr="0027597F" w:rsidRDefault="004E18B1" w:rsidP="004E18B1">
            <w:pPr>
              <w:tabs>
                <w:tab w:val="left" w:pos="4500"/>
                <w:tab w:val="left" w:pos="9180"/>
                <w:tab w:val="left" w:pos="9360"/>
              </w:tabs>
              <w:spacing w:after="0" w:line="240" w:lineRule="auto"/>
              <w:jc w:val="center"/>
              <w:rPr>
                <w:rFonts w:ascii="Times New Roman" w:hAnsi="Times New Roman" w:cs="Times New Roman"/>
                <w:bCs/>
              </w:rPr>
            </w:pPr>
            <w:r w:rsidRPr="0027597F">
              <w:rPr>
                <w:rFonts w:ascii="Times New Roman" w:hAnsi="Times New Roman" w:cs="Times New Roman"/>
                <w:bCs/>
              </w:rPr>
              <w:t>2</w:t>
            </w:r>
          </w:p>
        </w:tc>
        <w:tc>
          <w:tcPr>
            <w:tcW w:w="481" w:type="dxa"/>
            <w:tcBorders>
              <w:top w:val="single" w:sz="4" w:space="0" w:color="auto"/>
              <w:left w:val="single" w:sz="4" w:space="0" w:color="auto"/>
              <w:bottom w:val="single" w:sz="4" w:space="0" w:color="auto"/>
              <w:right w:val="single" w:sz="4" w:space="0" w:color="auto"/>
            </w:tcBorders>
          </w:tcPr>
          <w:p w:rsidR="004E18B1" w:rsidRPr="0027597F" w:rsidRDefault="004E18B1" w:rsidP="004E18B1">
            <w:pPr>
              <w:tabs>
                <w:tab w:val="left" w:pos="4500"/>
                <w:tab w:val="left" w:pos="9180"/>
                <w:tab w:val="left" w:pos="9360"/>
              </w:tabs>
              <w:spacing w:after="0" w:line="240" w:lineRule="auto"/>
              <w:jc w:val="center"/>
              <w:rPr>
                <w:rFonts w:ascii="Times New Roman" w:hAnsi="Times New Roman" w:cs="Times New Roman"/>
                <w:bCs/>
              </w:rPr>
            </w:pPr>
            <w:r w:rsidRPr="0027597F">
              <w:rPr>
                <w:rFonts w:ascii="Times New Roman" w:hAnsi="Times New Roman" w:cs="Times New Roman"/>
                <w:bCs/>
              </w:rPr>
              <w:t>2</w:t>
            </w:r>
          </w:p>
        </w:tc>
        <w:tc>
          <w:tcPr>
            <w:tcW w:w="481" w:type="dxa"/>
            <w:tcBorders>
              <w:top w:val="single" w:sz="4" w:space="0" w:color="auto"/>
              <w:left w:val="single" w:sz="4" w:space="0" w:color="auto"/>
              <w:bottom w:val="single" w:sz="4" w:space="0" w:color="auto"/>
              <w:right w:val="single" w:sz="4" w:space="0" w:color="auto"/>
            </w:tcBorders>
          </w:tcPr>
          <w:p w:rsidR="004E18B1" w:rsidRPr="0027597F" w:rsidRDefault="004E18B1" w:rsidP="004E18B1">
            <w:pPr>
              <w:tabs>
                <w:tab w:val="left" w:pos="4500"/>
                <w:tab w:val="left" w:pos="9180"/>
                <w:tab w:val="left" w:pos="9360"/>
              </w:tabs>
              <w:spacing w:after="0" w:line="240" w:lineRule="auto"/>
              <w:jc w:val="center"/>
              <w:rPr>
                <w:rFonts w:ascii="Times New Roman" w:hAnsi="Times New Roman" w:cs="Times New Roman"/>
                <w:bCs/>
              </w:rPr>
            </w:pPr>
            <w:r w:rsidRPr="0027597F">
              <w:rPr>
                <w:rFonts w:ascii="Times New Roman" w:hAnsi="Times New Roman" w:cs="Times New Roman"/>
                <w:bCs/>
              </w:rPr>
              <w:t>2</w:t>
            </w:r>
          </w:p>
        </w:tc>
        <w:tc>
          <w:tcPr>
            <w:tcW w:w="481" w:type="dxa"/>
            <w:tcBorders>
              <w:top w:val="single" w:sz="4" w:space="0" w:color="auto"/>
              <w:left w:val="single" w:sz="4" w:space="0" w:color="auto"/>
              <w:bottom w:val="single" w:sz="4" w:space="0" w:color="auto"/>
              <w:right w:val="single" w:sz="4" w:space="0" w:color="auto"/>
            </w:tcBorders>
          </w:tcPr>
          <w:p w:rsidR="004E18B1" w:rsidRPr="0027597F" w:rsidRDefault="004E18B1" w:rsidP="004E18B1">
            <w:pPr>
              <w:tabs>
                <w:tab w:val="left" w:pos="4500"/>
                <w:tab w:val="left" w:pos="9180"/>
                <w:tab w:val="left" w:pos="9360"/>
              </w:tabs>
              <w:spacing w:after="0" w:line="240" w:lineRule="auto"/>
              <w:jc w:val="center"/>
              <w:rPr>
                <w:rFonts w:ascii="Times New Roman" w:hAnsi="Times New Roman" w:cs="Times New Roman"/>
                <w:bCs/>
              </w:rPr>
            </w:pPr>
            <w:r w:rsidRPr="0027597F">
              <w:rPr>
                <w:rFonts w:ascii="Times New Roman" w:hAnsi="Times New Roman" w:cs="Times New Roman"/>
                <w:bCs/>
              </w:rPr>
              <w:t>2</w:t>
            </w:r>
          </w:p>
        </w:tc>
        <w:tc>
          <w:tcPr>
            <w:tcW w:w="481" w:type="dxa"/>
            <w:tcBorders>
              <w:top w:val="single" w:sz="4" w:space="0" w:color="auto"/>
              <w:left w:val="single" w:sz="4" w:space="0" w:color="auto"/>
              <w:bottom w:val="single" w:sz="4" w:space="0" w:color="auto"/>
              <w:right w:val="single" w:sz="4" w:space="0" w:color="auto"/>
            </w:tcBorders>
          </w:tcPr>
          <w:p w:rsidR="004E18B1" w:rsidRPr="0027597F" w:rsidRDefault="004E18B1" w:rsidP="004E18B1">
            <w:pPr>
              <w:tabs>
                <w:tab w:val="left" w:pos="4500"/>
                <w:tab w:val="left" w:pos="9180"/>
                <w:tab w:val="left" w:pos="9360"/>
              </w:tabs>
              <w:spacing w:after="0" w:line="240" w:lineRule="auto"/>
              <w:jc w:val="center"/>
              <w:rPr>
                <w:rFonts w:ascii="Times New Roman" w:hAnsi="Times New Roman" w:cs="Times New Roman"/>
                <w:bCs/>
              </w:rPr>
            </w:pPr>
            <w:r w:rsidRPr="0027597F">
              <w:rPr>
                <w:rFonts w:ascii="Times New Roman" w:hAnsi="Times New Roman" w:cs="Times New Roman"/>
                <w:bCs/>
              </w:rPr>
              <w:t>2</w:t>
            </w:r>
          </w:p>
        </w:tc>
        <w:tc>
          <w:tcPr>
            <w:tcW w:w="481" w:type="dxa"/>
            <w:tcBorders>
              <w:top w:val="single" w:sz="4" w:space="0" w:color="auto"/>
              <w:left w:val="single" w:sz="4" w:space="0" w:color="auto"/>
              <w:bottom w:val="single" w:sz="4" w:space="0" w:color="auto"/>
              <w:right w:val="single" w:sz="4" w:space="0" w:color="auto"/>
            </w:tcBorders>
          </w:tcPr>
          <w:p w:rsidR="004E18B1" w:rsidRPr="0027597F" w:rsidRDefault="004E18B1" w:rsidP="004E18B1">
            <w:pPr>
              <w:tabs>
                <w:tab w:val="left" w:pos="4500"/>
                <w:tab w:val="left" w:pos="9180"/>
                <w:tab w:val="left" w:pos="9360"/>
              </w:tabs>
              <w:spacing w:after="0" w:line="240" w:lineRule="auto"/>
              <w:jc w:val="center"/>
              <w:rPr>
                <w:rFonts w:ascii="Times New Roman" w:hAnsi="Times New Roman" w:cs="Times New Roman"/>
                <w:bCs/>
              </w:rPr>
            </w:pPr>
            <w:r w:rsidRPr="0027597F">
              <w:rPr>
                <w:rFonts w:ascii="Times New Roman" w:hAnsi="Times New Roman" w:cs="Times New Roman"/>
                <w:bCs/>
              </w:rPr>
              <w:t>2</w:t>
            </w:r>
          </w:p>
        </w:tc>
        <w:tc>
          <w:tcPr>
            <w:tcW w:w="481" w:type="dxa"/>
            <w:tcBorders>
              <w:top w:val="single" w:sz="4" w:space="0" w:color="auto"/>
              <w:left w:val="single" w:sz="4" w:space="0" w:color="auto"/>
              <w:bottom w:val="single" w:sz="4" w:space="0" w:color="auto"/>
              <w:right w:val="single" w:sz="4" w:space="0" w:color="auto"/>
            </w:tcBorders>
          </w:tcPr>
          <w:p w:rsidR="004E18B1" w:rsidRPr="0027597F" w:rsidRDefault="004E18B1" w:rsidP="004E18B1">
            <w:pPr>
              <w:tabs>
                <w:tab w:val="left" w:pos="4500"/>
                <w:tab w:val="left" w:pos="9180"/>
                <w:tab w:val="left" w:pos="9360"/>
              </w:tabs>
              <w:spacing w:after="0" w:line="240" w:lineRule="auto"/>
              <w:jc w:val="center"/>
              <w:rPr>
                <w:rFonts w:ascii="Times New Roman" w:hAnsi="Times New Roman" w:cs="Times New Roman"/>
                <w:bCs/>
              </w:rPr>
            </w:pPr>
            <w:r w:rsidRPr="0027597F">
              <w:rPr>
                <w:rFonts w:ascii="Times New Roman" w:hAnsi="Times New Roman" w:cs="Times New Roman"/>
                <w:bCs/>
              </w:rPr>
              <w:t>2</w:t>
            </w:r>
          </w:p>
        </w:tc>
        <w:tc>
          <w:tcPr>
            <w:tcW w:w="481" w:type="dxa"/>
            <w:tcBorders>
              <w:top w:val="single" w:sz="4" w:space="0" w:color="auto"/>
              <w:left w:val="single" w:sz="4" w:space="0" w:color="auto"/>
              <w:bottom w:val="single" w:sz="4" w:space="0" w:color="auto"/>
              <w:right w:val="single" w:sz="4" w:space="0" w:color="auto"/>
            </w:tcBorders>
          </w:tcPr>
          <w:p w:rsidR="004E18B1" w:rsidRPr="0027597F" w:rsidRDefault="004E18B1" w:rsidP="004E18B1">
            <w:pPr>
              <w:tabs>
                <w:tab w:val="left" w:pos="4500"/>
                <w:tab w:val="left" w:pos="9180"/>
                <w:tab w:val="left" w:pos="9360"/>
              </w:tabs>
              <w:spacing w:after="0" w:line="240" w:lineRule="auto"/>
              <w:jc w:val="center"/>
              <w:rPr>
                <w:rFonts w:ascii="Times New Roman" w:hAnsi="Times New Roman" w:cs="Times New Roman"/>
                <w:bCs/>
              </w:rPr>
            </w:pPr>
            <w:r w:rsidRPr="0027597F">
              <w:rPr>
                <w:rFonts w:ascii="Times New Roman" w:hAnsi="Times New Roman" w:cs="Times New Roman"/>
                <w:bCs/>
              </w:rPr>
              <w:t>2</w:t>
            </w:r>
          </w:p>
        </w:tc>
        <w:tc>
          <w:tcPr>
            <w:tcW w:w="481" w:type="dxa"/>
            <w:tcBorders>
              <w:top w:val="single" w:sz="4" w:space="0" w:color="auto"/>
              <w:left w:val="single" w:sz="4" w:space="0" w:color="auto"/>
              <w:bottom w:val="single" w:sz="4" w:space="0" w:color="auto"/>
              <w:right w:val="single" w:sz="4" w:space="0" w:color="auto"/>
            </w:tcBorders>
          </w:tcPr>
          <w:p w:rsidR="004E18B1" w:rsidRPr="0027597F" w:rsidRDefault="004E18B1" w:rsidP="004E18B1">
            <w:pPr>
              <w:tabs>
                <w:tab w:val="left" w:pos="4500"/>
                <w:tab w:val="left" w:pos="9180"/>
                <w:tab w:val="left" w:pos="9360"/>
              </w:tabs>
              <w:spacing w:after="0" w:line="240" w:lineRule="auto"/>
              <w:jc w:val="center"/>
              <w:rPr>
                <w:rFonts w:ascii="Times New Roman" w:hAnsi="Times New Roman" w:cs="Times New Roman"/>
                <w:bCs/>
              </w:rPr>
            </w:pPr>
            <w:r w:rsidRPr="0027597F">
              <w:rPr>
                <w:rFonts w:ascii="Times New Roman" w:hAnsi="Times New Roman" w:cs="Times New Roman"/>
                <w:bCs/>
              </w:rPr>
              <w:t>2</w:t>
            </w:r>
          </w:p>
        </w:tc>
        <w:tc>
          <w:tcPr>
            <w:tcW w:w="481" w:type="dxa"/>
            <w:tcBorders>
              <w:top w:val="single" w:sz="4" w:space="0" w:color="auto"/>
              <w:left w:val="single" w:sz="4" w:space="0" w:color="auto"/>
              <w:bottom w:val="single" w:sz="4" w:space="0" w:color="auto"/>
              <w:right w:val="single" w:sz="4" w:space="0" w:color="auto"/>
            </w:tcBorders>
          </w:tcPr>
          <w:p w:rsidR="004E18B1" w:rsidRPr="0027597F" w:rsidRDefault="004E18B1" w:rsidP="004E18B1">
            <w:pPr>
              <w:tabs>
                <w:tab w:val="left" w:pos="4500"/>
                <w:tab w:val="left" w:pos="9180"/>
                <w:tab w:val="left" w:pos="9360"/>
              </w:tabs>
              <w:spacing w:after="0" w:line="240" w:lineRule="auto"/>
              <w:jc w:val="center"/>
              <w:rPr>
                <w:rFonts w:ascii="Times New Roman" w:hAnsi="Times New Roman" w:cs="Times New Roman"/>
                <w:bCs/>
              </w:rPr>
            </w:pPr>
            <w:r w:rsidRPr="0027597F">
              <w:rPr>
                <w:rFonts w:ascii="Times New Roman" w:hAnsi="Times New Roman" w:cs="Times New Roman"/>
                <w:bCs/>
              </w:rPr>
              <w:t>2</w:t>
            </w:r>
          </w:p>
        </w:tc>
        <w:tc>
          <w:tcPr>
            <w:tcW w:w="481" w:type="dxa"/>
            <w:tcBorders>
              <w:top w:val="single" w:sz="4" w:space="0" w:color="auto"/>
              <w:left w:val="single" w:sz="4" w:space="0" w:color="auto"/>
              <w:bottom w:val="single" w:sz="4" w:space="0" w:color="auto"/>
              <w:right w:val="single" w:sz="4" w:space="0" w:color="auto"/>
            </w:tcBorders>
          </w:tcPr>
          <w:p w:rsidR="004E18B1" w:rsidRPr="0027597F" w:rsidRDefault="004E18B1" w:rsidP="004E18B1">
            <w:pPr>
              <w:tabs>
                <w:tab w:val="left" w:pos="4500"/>
                <w:tab w:val="left" w:pos="9180"/>
                <w:tab w:val="left" w:pos="9360"/>
              </w:tabs>
              <w:spacing w:after="0" w:line="240" w:lineRule="auto"/>
              <w:jc w:val="center"/>
              <w:rPr>
                <w:rFonts w:ascii="Times New Roman" w:hAnsi="Times New Roman" w:cs="Times New Roman"/>
                <w:bCs/>
              </w:rPr>
            </w:pPr>
            <w:r w:rsidRPr="0027597F">
              <w:rPr>
                <w:rFonts w:ascii="Times New Roman" w:hAnsi="Times New Roman" w:cs="Times New Roman"/>
                <w:bCs/>
              </w:rPr>
              <w:t>2</w:t>
            </w:r>
          </w:p>
        </w:tc>
        <w:tc>
          <w:tcPr>
            <w:tcW w:w="481" w:type="dxa"/>
            <w:tcBorders>
              <w:top w:val="single" w:sz="4" w:space="0" w:color="auto"/>
              <w:left w:val="single" w:sz="4" w:space="0" w:color="auto"/>
              <w:bottom w:val="single" w:sz="4" w:space="0" w:color="auto"/>
              <w:right w:val="single" w:sz="4" w:space="0" w:color="auto"/>
            </w:tcBorders>
          </w:tcPr>
          <w:p w:rsidR="004E18B1" w:rsidRPr="0027597F" w:rsidRDefault="004E18B1" w:rsidP="004E18B1">
            <w:pPr>
              <w:tabs>
                <w:tab w:val="left" w:pos="4500"/>
                <w:tab w:val="left" w:pos="9180"/>
                <w:tab w:val="left" w:pos="9360"/>
              </w:tabs>
              <w:spacing w:after="0" w:line="240" w:lineRule="auto"/>
              <w:jc w:val="center"/>
              <w:rPr>
                <w:rFonts w:ascii="Times New Roman" w:hAnsi="Times New Roman" w:cs="Times New Roman"/>
                <w:bCs/>
              </w:rPr>
            </w:pPr>
            <w:r w:rsidRPr="0027597F">
              <w:rPr>
                <w:rFonts w:ascii="Times New Roman" w:hAnsi="Times New Roman" w:cs="Times New Roman"/>
                <w:bCs/>
              </w:rPr>
              <w:t>2</w:t>
            </w:r>
          </w:p>
        </w:tc>
        <w:tc>
          <w:tcPr>
            <w:tcW w:w="481" w:type="dxa"/>
            <w:tcBorders>
              <w:top w:val="single" w:sz="4" w:space="0" w:color="auto"/>
              <w:left w:val="single" w:sz="4" w:space="0" w:color="auto"/>
              <w:bottom w:val="single" w:sz="4" w:space="0" w:color="auto"/>
              <w:right w:val="single" w:sz="4" w:space="0" w:color="auto"/>
            </w:tcBorders>
          </w:tcPr>
          <w:p w:rsidR="004E18B1" w:rsidRPr="0027597F" w:rsidRDefault="004E18B1" w:rsidP="004E18B1">
            <w:pPr>
              <w:tabs>
                <w:tab w:val="left" w:pos="4500"/>
                <w:tab w:val="left" w:pos="9180"/>
                <w:tab w:val="left" w:pos="9360"/>
              </w:tabs>
              <w:spacing w:after="0" w:line="240" w:lineRule="auto"/>
              <w:jc w:val="center"/>
              <w:rPr>
                <w:rFonts w:ascii="Times New Roman" w:hAnsi="Times New Roman" w:cs="Times New Roman"/>
                <w:bCs/>
              </w:rPr>
            </w:pPr>
            <w:r w:rsidRPr="0027597F">
              <w:rPr>
                <w:rFonts w:ascii="Times New Roman" w:hAnsi="Times New Roman" w:cs="Times New Roman"/>
                <w:bCs/>
              </w:rPr>
              <w:t>2</w:t>
            </w:r>
          </w:p>
        </w:tc>
        <w:tc>
          <w:tcPr>
            <w:tcW w:w="899" w:type="dxa"/>
            <w:tcBorders>
              <w:top w:val="single" w:sz="4" w:space="0" w:color="auto"/>
              <w:left w:val="single" w:sz="4" w:space="0" w:color="auto"/>
              <w:bottom w:val="single" w:sz="4" w:space="0" w:color="auto"/>
              <w:right w:val="single" w:sz="4" w:space="0" w:color="auto"/>
            </w:tcBorders>
          </w:tcPr>
          <w:p w:rsidR="004E18B1" w:rsidRPr="0027597F" w:rsidRDefault="004E18B1" w:rsidP="004E18B1">
            <w:pPr>
              <w:tabs>
                <w:tab w:val="left" w:pos="4500"/>
                <w:tab w:val="left" w:pos="9180"/>
                <w:tab w:val="left" w:pos="9360"/>
              </w:tabs>
              <w:spacing w:after="0" w:line="240" w:lineRule="auto"/>
              <w:jc w:val="center"/>
              <w:rPr>
                <w:rFonts w:ascii="Times New Roman" w:hAnsi="Times New Roman" w:cs="Times New Roman"/>
                <w:bCs/>
              </w:rPr>
            </w:pPr>
            <w:r w:rsidRPr="0027597F">
              <w:rPr>
                <w:rFonts w:ascii="Times New Roman" w:hAnsi="Times New Roman" w:cs="Times New Roman"/>
                <w:bCs/>
              </w:rPr>
              <w:t>34</w:t>
            </w:r>
          </w:p>
        </w:tc>
      </w:tr>
      <w:tr w:rsidR="004E18B1" w:rsidRPr="0027597F" w:rsidTr="009C77A3">
        <w:trPr>
          <w:trHeight w:val="375"/>
          <w:jc w:val="center"/>
        </w:trPr>
        <w:tc>
          <w:tcPr>
            <w:tcW w:w="3723" w:type="dxa"/>
            <w:tcBorders>
              <w:top w:val="single" w:sz="4" w:space="0" w:color="auto"/>
              <w:left w:val="single" w:sz="4" w:space="0" w:color="auto"/>
              <w:bottom w:val="single" w:sz="4" w:space="0" w:color="auto"/>
              <w:right w:val="single" w:sz="4" w:space="0" w:color="auto"/>
            </w:tcBorders>
          </w:tcPr>
          <w:p w:rsidR="004E18B1" w:rsidRPr="0027597F" w:rsidRDefault="004E18B1" w:rsidP="004E18B1">
            <w:pPr>
              <w:tabs>
                <w:tab w:val="left" w:pos="4500"/>
                <w:tab w:val="left" w:pos="9180"/>
                <w:tab w:val="left" w:pos="9360"/>
              </w:tabs>
              <w:spacing w:after="0" w:line="240" w:lineRule="auto"/>
              <w:jc w:val="center"/>
              <w:rPr>
                <w:rFonts w:ascii="Times New Roman" w:hAnsi="Times New Roman" w:cs="Times New Roman"/>
                <w:bCs/>
              </w:rPr>
            </w:pPr>
            <w:r w:rsidRPr="0027597F">
              <w:rPr>
                <w:rFonts w:ascii="Times New Roman" w:hAnsi="Times New Roman" w:cs="Times New Roman"/>
                <w:bCs/>
              </w:rPr>
              <w:t>Основы религиозных культур и светской этики</w:t>
            </w:r>
          </w:p>
        </w:tc>
        <w:tc>
          <w:tcPr>
            <w:tcW w:w="2352" w:type="dxa"/>
            <w:tcBorders>
              <w:top w:val="single" w:sz="4" w:space="0" w:color="auto"/>
              <w:left w:val="single" w:sz="4" w:space="0" w:color="auto"/>
              <w:bottom w:val="single" w:sz="4" w:space="0" w:color="auto"/>
              <w:right w:val="single" w:sz="4" w:space="0" w:color="auto"/>
            </w:tcBorders>
          </w:tcPr>
          <w:p w:rsidR="004E18B1" w:rsidRPr="0027597F" w:rsidRDefault="004E18B1" w:rsidP="004E18B1">
            <w:pPr>
              <w:tabs>
                <w:tab w:val="left" w:pos="4500"/>
                <w:tab w:val="left" w:pos="9180"/>
                <w:tab w:val="left" w:pos="9360"/>
              </w:tabs>
              <w:spacing w:after="0" w:line="240" w:lineRule="auto"/>
              <w:jc w:val="center"/>
              <w:rPr>
                <w:rFonts w:ascii="Times New Roman" w:hAnsi="Times New Roman" w:cs="Times New Roman"/>
                <w:bCs/>
              </w:rPr>
            </w:pPr>
            <w:r w:rsidRPr="0027597F">
              <w:rPr>
                <w:rFonts w:ascii="Times New Roman" w:hAnsi="Times New Roman" w:cs="Times New Roman"/>
                <w:bCs/>
              </w:rPr>
              <w:t>Основы религиозных культур и светской этики</w:t>
            </w:r>
          </w:p>
        </w:tc>
        <w:tc>
          <w:tcPr>
            <w:tcW w:w="521" w:type="dxa"/>
            <w:tcBorders>
              <w:top w:val="single" w:sz="4" w:space="0" w:color="auto"/>
              <w:left w:val="single" w:sz="4" w:space="0" w:color="auto"/>
              <w:bottom w:val="single" w:sz="4" w:space="0" w:color="auto"/>
              <w:right w:val="single" w:sz="4" w:space="0" w:color="auto"/>
            </w:tcBorders>
          </w:tcPr>
          <w:p w:rsidR="004E18B1" w:rsidRPr="0027597F" w:rsidRDefault="004E18B1" w:rsidP="004E18B1">
            <w:pPr>
              <w:tabs>
                <w:tab w:val="left" w:pos="4500"/>
                <w:tab w:val="left" w:pos="9180"/>
                <w:tab w:val="left" w:pos="9360"/>
              </w:tabs>
              <w:spacing w:after="0" w:line="240" w:lineRule="auto"/>
              <w:jc w:val="center"/>
              <w:rPr>
                <w:rFonts w:ascii="Times New Roman" w:hAnsi="Times New Roman" w:cs="Times New Roman"/>
                <w:bCs/>
              </w:rPr>
            </w:pPr>
            <w:r w:rsidRPr="0027597F">
              <w:rPr>
                <w:rFonts w:ascii="Times New Roman" w:hAnsi="Times New Roman" w:cs="Times New Roman"/>
                <w:bCs/>
              </w:rPr>
              <w:t>-</w:t>
            </w:r>
          </w:p>
        </w:tc>
        <w:tc>
          <w:tcPr>
            <w:tcW w:w="449" w:type="dxa"/>
            <w:tcBorders>
              <w:top w:val="single" w:sz="4" w:space="0" w:color="auto"/>
              <w:left w:val="single" w:sz="4" w:space="0" w:color="auto"/>
              <w:bottom w:val="single" w:sz="4" w:space="0" w:color="auto"/>
              <w:right w:val="single" w:sz="4" w:space="0" w:color="auto"/>
            </w:tcBorders>
          </w:tcPr>
          <w:p w:rsidR="004E18B1" w:rsidRPr="0027597F" w:rsidRDefault="004E18B1" w:rsidP="004E18B1">
            <w:pPr>
              <w:tabs>
                <w:tab w:val="left" w:pos="4500"/>
                <w:tab w:val="left" w:pos="9180"/>
                <w:tab w:val="left" w:pos="9360"/>
              </w:tabs>
              <w:spacing w:after="0" w:line="240" w:lineRule="auto"/>
              <w:jc w:val="center"/>
              <w:rPr>
                <w:rFonts w:ascii="Times New Roman" w:hAnsi="Times New Roman" w:cs="Times New Roman"/>
                <w:bCs/>
              </w:rPr>
            </w:pPr>
            <w:r w:rsidRPr="0027597F">
              <w:rPr>
                <w:rFonts w:ascii="Times New Roman" w:hAnsi="Times New Roman" w:cs="Times New Roman"/>
                <w:bCs/>
              </w:rPr>
              <w:t>-</w:t>
            </w:r>
          </w:p>
        </w:tc>
        <w:tc>
          <w:tcPr>
            <w:tcW w:w="422" w:type="dxa"/>
            <w:tcBorders>
              <w:top w:val="single" w:sz="4" w:space="0" w:color="auto"/>
              <w:left w:val="single" w:sz="4" w:space="0" w:color="auto"/>
              <w:bottom w:val="single" w:sz="4" w:space="0" w:color="auto"/>
              <w:right w:val="single" w:sz="4" w:space="0" w:color="auto"/>
            </w:tcBorders>
          </w:tcPr>
          <w:p w:rsidR="004E18B1" w:rsidRPr="0027597F" w:rsidRDefault="004E18B1" w:rsidP="004E18B1">
            <w:pPr>
              <w:tabs>
                <w:tab w:val="left" w:pos="4500"/>
                <w:tab w:val="left" w:pos="9180"/>
                <w:tab w:val="left" w:pos="9360"/>
              </w:tabs>
              <w:spacing w:after="0" w:line="240" w:lineRule="auto"/>
              <w:jc w:val="center"/>
              <w:rPr>
                <w:rFonts w:ascii="Times New Roman" w:hAnsi="Times New Roman" w:cs="Times New Roman"/>
                <w:bCs/>
              </w:rPr>
            </w:pPr>
            <w:r w:rsidRPr="0027597F">
              <w:rPr>
                <w:rFonts w:ascii="Times New Roman" w:hAnsi="Times New Roman" w:cs="Times New Roman"/>
                <w:bCs/>
              </w:rPr>
              <w:t>–</w:t>
            </w:r>
          </w:p>
        </w:tc>
        <w:tc>
          <w:tcPr>
            <w:tcW w:w="422" w:type="dxa"/>
            <w:tcBorders>
              <w:top w:val="single" w:sz="4" w:space="0" w:color="auto"/>
              <w:left w:val="single" w:sz="4" w:space="0" w:color="auto"/>
              <w:bottom w:val="single" w:sz="4" w:space="0" w:color="auto"/>
              <w:right w:val="single" w:sz="4" w:space="0" w:color="auto"/>
            </w:tcBorders>
          </w:tcPr>
          <w:p w:rsidR="004E18B1" w:rsidRPr="0027597F" w:rsidRDefault="004E18B1" w:rsidP="004E18B1">
            <w:pPr>
              <w:tabs>
                <w:tab w:val="left" w:pos="4500"/>
                <w:tab w:val="left" w:pos="9180"/>
                <w:tab w:val="left" w:pos="9360"/>
              </w:tabs>
              <w:spacing w:after="0" w:line="240" w:lineRule="auto"/>
              <w:jc w:val="center"/>
              <w:rPr>
                <w:rFonts w:ascii="Times New Roman" w:hAnsi="Times New Roman" w:cs="Times New Roman"/>
                <w:bCs/>
              </w:rPr>
            </w:pPr>
            <w:r w:rsidRPr="0027597F">
              <w:rPr>
                <w:rFonts w:ascii="Times New Roman" w:hAnsi="Times New Roman" w:cs="Times New Roman"/>
                <w:bCs/>
              </w:rPr>
              <w:t>–</w:t>
            </w:r>
          </w:p>
        </w:tc>
        <w:tc>
          <w:tcPr>
            <w:tcW w:w="481" w:type="dxa"/>
            <w:tcBorders>
              <w:top w:val="single" w:sz="4" w:space="0" w:color="auto"/>
              <w:left w:val="single" w:sz="4" w:space="0" w:color="auto"/>
              <w:bottom w:val="single" w:sz="4" w:space="0" w:color="auto"/>
              <w:right w:val="single" w:sz="4" w:space="0" w:color="auto"/>
            </w:tcBorders>
          </w:tcPr>
          <w:p w:rsidR="004E18B1" w:rsidRPr="0027597F" w:rsidRDefault="004E18B1" w:rsidP="004E18B1">
            <w:pPr>
              <w:tabs>
                <w:tab w:val="left" w:pos="4500"/>
                <w:tab w:val="left" w:pos="9180"/>
                <w:tab w:val="left" w:pos="9360"/>
              </w:tabs>
              <w:spacing w:after="0" w:line="240" w:lineRule="auto"/>
              <w:jc w:val="center"/>
              <w:rPr>
                <w:rFonts w:ascii="Times New Roman" w:hAnsi="Times New Roman" w:cs="Times New Roman"/>
                <w:bCs/>
              </w:rPr>
            </w:pPr>
            <w:r w:rsidRPr="0027597F">
              <w:rPr>
                <w:rFonts w:ascii="Times New Roman" w:hAnsi="Times New Roman" w:cs="Times New Roman"/>
                <w:bCs/>
              </w:rPr>
              <w:t>–</w:t>
            </w:r>
          </w:p>
        </w:tc>
        <w:tc>
          <w:tcPr>
            <w:tcW w:w="481" w:type="dxa"/>
            <w:tcBorders>
              <w:top w:val="single" w:sz="4" w:space="0" w:color="auto"/>
              <w:left w:val="single" w:sz="4" w:space="0" w:color="auto"/>
              <w:bottom w:val="single" w:sz="4" w:space="0" w:color="auto"/>
              <w:right w:val="single" w:sz="4" w:space="0" w:color="auto"/>
            </w:tcBorders>
          </w:tcPr>
          <w:p w:rsidR="004E18B1" w:rsidRPr="0027597F" w:rsidRDefault="004E18B1" w:rsidP="004E18B1">
            <w:pPr>
              <w:tabs>
                <w:tab w:val="left" w:pos="4500"/>
                <w:tab w:val="left" w:pos="9180"/>
                <w:tab w:val="left" w:pos="9360"/>
              </w:tabs>
              <w:spacing w:after="0" w:line="240" w:lineRule="auto"/>
              <w:jc w:val="center"/>
              <w:rPr>
                <w:rFonts w:ascii="Times New Roman" w:hAnsi="Times New Roman" w:cs="Times New Roman"/>
                <w:bCs/>
              </w:rPr>
            </w:pPr>
            <w:r w:rsidRPr="0027597F">
              <w:rPr>
                <w:rFonts w:ascii="Times New Roman" w:hAnsi="Times New Roman" w:cs="Times New Roman"/>
                <w:bCs/>
              </w:rPr>
              <w:t>–</w:t>
            </w:r>
          </w:p>
        </w:tc>
        <w:tc>
          <w:tcPr>
            <w:tcW w:w="481" w:type="dxa"/>
            <w:tcBorders>
              <w:top w:val="single" w:sz="4" w:space="0" w:color="auto"/>
              <w:left w:val="single" w:sz="4" w:space="0" w:color="auto"/>
              <w:bottom w:val="single" w:sz="4" w:space="0" w:color="auto"/>
              <w:right w:val="single" w:sz="4" w:space="0" w:color="auto"/>
            </w:tcBorders>
          </w:tcPr>
          <w:p w:rsidR="004E18B1" w:rsidRPr="0027597F" w:rsidRDefault="004E18B1" w:rsidP="004E18B1">
            <w:pPr>
              <w:tabs>
                <w:tab w:val="left" w:pos="4500"/>
                <w:tab w:val="left" w:pos="9180"/>
                <w:tab w:val="left" w:pos="9360"/>
              </w:tabs>
              <w:spacing w:after="0" w:line="240" w:lineRule="auto"/>
              <w:jc w:val="center"/>
              <w:rPr>
                <w:rFonts w:ascii="Times New Roman" w:hAnsi="Times New Roman" w:cs="Times New Roman"/>
                <w:bCs/>
              </w:rPr>
            </w:pPr>
            <w:r w:rsidRPr="0027597F">
              <w:rPr>
                <w:rFonts w:ascii="Times New Roman" w:hAnsi="Times New Roman" w:cs="Times New Roman"/>
                <w:bCs/>
              </w:rPr>
              <w:t>-</w:t>
            </w:r>
          </w:p>
        </w:tc>
        <w:tc>
          <w:tcPr>
            <w:tcW w:w="481" w:type="dxa"/>
            <w:tcBorders>
              <w:top w:val="single" w:sz="4" w:space="0" w:color="auto"/>
              <w:left w:val="single" w:sz="4" w:space="0" w:color="auto"/>
              <w:bottom w:val="single" w:sz="4" w:space="0" w:color="auto"/>
              <w:right w:val="single" w:sz="4" w:space="0" w:color="auto"/>
            </w:tcBorders>
          </w:tcPr>
          <w:p w:rsidR="004E18B1" w:rsidRPr="0027597F" w:rsidRDefault="004E18B1" w:rsidP="004E18B1">
            <w:pPr>
              <w:tabs>
                <w:tab w:val="left" w:pos="4500"/>
                <w:tab w:val="left" w:pos="9180"/>
                <w:tab w:val="left" w:pos="9360"/>
              </w:tabs>
              <w:spacing w:after="0" w:line="240" w:lineRule="auto"/>
              <w:jc w:val="center"/>
              <w:rPr>
                <w:rFonts w:ascii="Times New Roman" w:hAnsi="Times New Roman" w:cs="Times New Roman"/>
                <w:bCs/>
              </w:rPr>
            </w:pPr>
            <w:r w:rsidRPr="0027597F">
              <w:rPr>
                <w:rFonts w:ascii="Times New Roman" w:hAnsi="Times New Roman" w:cs="Times New Roman"/>
                <w:bCs/>
              </w:rPr>
              <w:t>-</w:t>
            </w:r>
          </w:p>
        </w:tc>
        <w:tc>
          <w:tcPr>
            <w:tcW w:w="481" w:type="dxa"/>
            <w:tcBorders>
              <w:top w:val="single" w:sz="4" w:space="0" w:color="auto"/>
              <w:left w:val="single" w:sz="4" w:space="0" w:color="auto"/>
              <w:bottom w:val="single" w:sz="4" w:space="0" w:color="auto"/>
              <w:right w:val="single" w:sz="4" w:space="0" w:color="auto"/>
            </w:tcBorders>
          </w:tcPr>
          <w:p w:rsidR="004E18B1" w:rsidRPr="0027597F" w:rsidRDefault="004E18B1" w:rsidP="004E18B1">
            <w:pPr>
              <w:tabs>
                <w:tab w:val="left" w:pos="4500"/>
                <w:tab w:val="left" w:pos="9180"/>
                <w:tab w:val="left" w:pos="9360"/>
              </w:tabs>
              <w:spacing w:after="0" w:line="240" w:lineRule="auto"/>
              <w:jc w:val="center"/>
              <w:rPr>
                <w:rFonts w:ascii="Times New Roman" w:hAnsi="Times New Roman" w:cs="Times New Roman"/>
                <w:bCs/>
              </w:rPr>
            </w:pPr>
            <w:r w:rsidRPr="0027597F">
              <w:rPr>
                <w:rFonts w:ascii="Times New Roman" w:hAnsi="Times New Roman" w:cs="Times New Roman"/>
                <w:bCs/>
              </w:rPr>
              <w:t>-</w:t>
            </w:r>
          </w:p>
        </w:tc>
        <w:tc>
          <w:tcPr>
            <w:tcW w:w="481" w:type="dxa"/>
            <w:tcBorders>
              <w:top w:val="single" w:sz="4" w:space="0" w:color="auto"/>
              <w:left w:val="single" w:sz="4" w:space="0" w:color="auto"/>
              <w:bottom w:val="single" w:sz="4" w:space="0" w:color="auto"/>
              <w:right w:val="single" w:sz="4" w:space="0" w:color="auto"/>
            </w:tcBorders>
          </w:tcPr>
          <w:p w:rsidR="004E18B1" w:rsidRPr="0027597F" w:rsidRDefault="004E18B1" w:rsidP="004E18B1">
            <w:pPr>
              <w:tabs>
                <w:tab w:val="left" w:pos="4500"/>
                <w:tab w:val="left" w:pos="9180"/>
                <w:tab w:val="left" w:pos="9360"/>
              </w:tabs>
              <w:spacing w:after="0" w:line="240" w:lineRule="auto"/>
              <w:jc w:val="center"/>
              <w:rPr>
                <w:rFonts w:ascii="Times New Roman" w:hAnsi="Times New Roman" w:cs="Times New Roman"/>
                <w:bCs/>
              </w:rPr>
            </w:pPr>
            <w:r w:rsidRPr="0027597F">
              <w:rPr>
                <w:rFonts w:ascii="Times New Roman" w:hAnsi="Times New Roman" w:cs="Times New Roman"/>
                <w:bCs/>
              </w:rPr>
              <w:t>-</w:t>
            </w:r>
          </w:p>
        </w:tc>
        <w:tc>
          <w:tcPr>
            <w:tcW w:w="481" w:type="dxa"/>
            <w:tcBorders>
              <w:top w:val="single" w:sz="4" w:space="0" w:color="auto"/>
              <w:left w:val="single" w:sz="4" w:space="0" w:color="auto"/>
              <w:bottom w:val="single" w:sz="4" w:space="0" w:color="auto"/>
              <w:right w:val="single" w:sz="4" w:space="0" w:color="auto"/>
            </w:tcBorders>
          </w:tcPr>
          <w:p w:rsidR="004E18B1" w:rsidRPr="0027597F" w:rsidRDefault="004E18B1" w:rsidP="004E18B1">
            <w:pPr>
              <w:tabs>
                <w:tab w:val="left" w:pos="4500"/>
                <w:tab w:val="left" w:pos="9180"/>
                <w:tab w:val="left" w:pos="9360"/>
              </w:tabs>
              <w:spacing w:after="0" w:line="240" w:lineRule="auto"/>
              <w:jc w:val="center"/>
              <w:rPr>
                <w:rFonts w:ascii="Times New Roman" w:hAnsi="Times New Roman" w:cs="Times New Roman"/>
                <w:bCs/>
              </w:rPr>
            </w:pPr>
            <w:r w:rsidRPr="0027597F">
              <w:rPr>
                <w:rFonts w:ascii="Times New Roman" w:hAnsi="Times New Roman" w:cs="Times New Roman"/>
                <w:bCs/>
              </w:rPr>
              <w:t>–</w:t>
            </w:r>
          </w:p>
        </w:tc>
        <w:tc>
          <w:tcPr>
            <w:tcW w:w="481" w:type="dxa"/>
            <w:tcBorders>
              <w:top w:val="single" w:sz="4" w:space="0" w:color="auto"/>
              <w:left w:val="single" w:sz="4" w:space="0" w:color="auto"/>
              <w:bottom w:val="single" w:sz="4" w:space="0" w:color="auto"/>
              <w:right w:val="single" w:sz="4" w:space="0" w:color="auto"/>
            </w:tcBorders>
          </w:tcPr>
          <w:p w:rsidR="004E18B1" w:rsidRPr="0027597F" w:rsidRDefault="004E18B1" w:rsidP="004E18B1">
            <w:pPr>
              <w:tabs>
                <w:tab w:val="left" w:pos="4500"/>
                <w:tab w:val="left" w:pos="9180"/>
                <w:tab w:val="left" w:pos="9360"/>
              </w:tabs>
              <w:spacing w:after="0" w:line="240" w:lineRule="auto"/>
              <w:jc w:val="center"/>
              <w:rPr>
                <w:rFonts w:ascii="Times New Roman" w:hAnsi="Times New Roman" w:cs="Times New Roman"/>
                <w:bCs/>
              </w:rPr>
            </w:pPr>
            <w:r w:rsidRPr="0027597F">
              <w:rPr>
                <w:rFonts w:ascii="Times New Roman" w:hAnsi="Times New Roman" w:cs="Times New Roman"/>
                <w:bCs/>
              </w:rPr>
              <w:t>-</w:t>
            </w:r>
          </w:p>
        </w:tc>
        <w:tc>
          <w:tcPr>
            <w:tcW w:w="481" w:type="dxa"/>
            <w:tcBorders>
              <w:top w:val="single" w:sz="4" w:space="0" w:color="auto"/>
              <w:left w:val="single" w:sz="4" w:space="0" w:color="auto"/>
              <w:bottom w:val="single" w:sz="4" w:space="0" w:color="auto"/>
              <w:right w:val="single" w:sz="4" w:space="0" w:color="auto"/>
            </w:tcBorders>
          </w:tcPr>
          <w:p w:rsidR="004E18B1" w:rsidRPr="0027597F" w:rsidRDefault="004E18B1" w:rsidP="004E18B1">
            <w:pPr>
              <w:tabs>
                <w:tab w:val="left" w:pos="4500"/>
                <w:tab w:val="left" w:pos="9180"/>
                <w:tab w:val="left" w:pos="9360"/>
              </w:tabs>
              <w:spacing w:after="0" w:line="240" w:lineRule="auto"/>
              <w:jc w:val="center"/>
              <w:rPr>
                <w:rFonts w:ascii="Times New Roman" w:hAnsi="Times New Roman" w:cs="Times New Roman"/>
                <w:bCs/>
              </w:rPr>
            </w:pPr>
            <w:r w:rsidRPr="0027597F">
              <w:rPr>
                <w:rFonts w:ascii="Times New Roman" w:hAnsi="Times New Roman" w:cs="Times New Roman"/>
                <w:bCs/>
              </w:rPr>
              <w:t>–</w:t>
            </w:r>
          </w:p>
        </w:tc>
        <w:tc>
          <w:tcPr>
            <w:tcW w:w="481" w:type="dxa"/>
            <w:tcBorders>
              <w:top w:val="single" w:sz="4" w:space="0" w:color="auto"/>
              <w:left w:val="single" w:sz="4" w:space="0" w:color="auto"/>
              <w:bottom w:val="single" w:sz="4" w:space="0" w:color="auto"/>
              <w:right w:val="single" w:sz="4" w:space="0" w:color="auto"/>
            </w:tcBorders>
          </w:tcPr>
          <w:p w:rsidR="004E18B1" w:rsidRPr="0027597F" w:rsidRDefault="004E18B1" w:rsidP="004E18B1">
            <w:pPr>
              <w:tabs>
                <w:tab w:val="left" w:pos="4500"/>
                <w:tab w:val="left" w:pos="9180"/>
                <w:tab w:val="left" w:pos="9360"/>
              </w:tabs>
              <w:spacing w:after="0" w:line="240" w:lineRule="auto"/>
              <w:jc w:val="center"/>
              <w:rPr>
                <w:rFonts w:ascii="Times New Roman" w:hAnsi="Times New Roman" w:cs="Times New Roman"/>
                <w:bCs/>
                <w:color w:val="000000"/>
              </w:rPr>
            </w:pPr>
            <w:r w:rsidRPr="0027597F">
              <w:rPr>
                <w:rFonts w:ascii="Times New Roman" w:hAnsi="Times New Roman" w:cs="Times New Roman"/>
                <w:bCs/>
                <w:color w:val="000000"/>
              </w:rPr>
              <w:t>1</w:t>
            </w:r>
          </w:p>
        </w:tc>
        <w:tc>
          <w:tcPr>
            <w:tcW w:w="481" w:type="dxa"/>
            <w:tcBorders>
              <w:top w:val="single" w:sz="4" w:space="0" w:color="auto"/>
              <w:left w:val="single" w:sz="4" w:space="0" w:color="auto"/>
              <w:bottom w:val="single" w:sz="4" w:space="0" w:color="auto"/>
              <w:right w:val="single" w:sz="4" w:space="0" w:color="auto"/>
            </w:tcBorders>
          </w:tcPr>
          <w:p w:rsidR="004E18B1" w:rsidRPr="0027597F" w:rsidRDefault="004E18B1" w:rsidP="004E18B1">
            <w:pPr>
              <w:tabs>
                <w:tab w:val="left" w:pos="4500"/>
                <w:tab w:val="left" w:pos="9180"/>
                <w:tab w:val="left" w:pos="9360"/>
              </w:tabs>
              <w:spacing w:after="0" w:line="240" w:lineRule="auto"/>
              <w:jc w:val="center"/>
              <w:rPr>
                <w:rFonts w:ascii="Times New Roman" w:hAnsi="Times New Roman" w:cs="Times New Roman"/>
                <w:bCs/>
              </w:rPr>
            </w:pPr>
            <w:r w:rsidRPr="0027597F">
              <w:rPr>
                <w:rFonts w:ascii="Times New Roman" w:hAnsi="Times New Roman" w:cs="Times New Roman"/>
                <w:bCs/>
              </w:rPr>
              <w:t>1</w:t>
            </w:r>
          </w:p>
        </w:tc>
        <w:tc>
          <w:tcPr>
            <w:tcW w:w="481" w:type="dxa"/>
            <w:tcBorders>
              <w:top w:val="single" w:sz="4" w:space="0" w:color="auto"/>
              <w:left w:val="single" w:sz="4" w:space="0" w:color="auto"/>
              <w:bottom w:val="single" w:sz="4" w:space="0" w:color="auto"/>
              <w:right w:val="single" w:sz="4" w:space="0" w:color="auto"/>
            </w:tcBorders>
          </w:tcPr>
          <w:p w:rsidR="004E18B1" w:rsidRPr="0027597F" w:rsidRDefault="004E18B1" w:rsidP="004E18B1">
            <w:pPr>
              <w:tabs>
                <w:tab w:val="left" w:pos="4500"/>
                <w:tab w:val="left" w:pos="9180"/>
                <w:tab w:val="left" w:pos="9360"/>
              </w:tabs>
              <w:spacing w:after="0" w:line="240" w:lineRule="auto"/>
              <w:jc w:val="center"/>
              <w:rPr>
                <w:rFonts w:ascii="Times New Roman" w:hAnsi="Times New Roman" w:cs="Times New Roman"/>
                <w:bCs/>
                <w:color w:val="000000"/>
              </w:rPr>
            </w:pPr>
            <w:r w:rsidRPr="0027597F">
              <w:rPr>
                <w:rFonts w:ascii="Times New Roman" w:hAnsi="Times New Roman" w:cs="Times New Roman"/>
                <w:bCs/>
                <w:color w:val="000000"/>
              </w:rPr>
              <w:t>1</w:t>
            </w:r>
          </w:p>
        </w:tc>
        <w:tc>
          <w:tcPr>
            <w:tcW w:w="481" w:type="dxa"/>
            <w:tcBorders>
              <w:top w:val="single" w:sz="4" w:space="0" w:color="auto"/>
              <w:left w:val="single" w:sz="4" w:space="0" w:color="auto"/>
              <w:bottom w:val="single" w:sz="4" w:space="0" w:color="auto"/>
              <w:right w:val="single" w:sz="4" w:space="0" w:color="auto"/>
            </w:tcBorders>
          </w:tcPr>
          <w:p w:rsidR="004E18B1" w:rsidRPr="0027597F" w:rsidRDefault="004E18B1" w:rsidP="004E18B1">
            <w:pPr>
              <w:tabs>
                <w:tab w:val="left" w:pos="4500"/>
                <w:tab w:val="left" w:pos="9180"/>
                <w:tab w:val="left" w:pos="9360"/>
              </w:tabs>
              <w:spacing w:after="0" w:line="240" w:lineRule="auto"/>
              <w:jc w:val="center"/>
              <w:rPr>
                <w:rFonts w:ascii="Times New Roman" w:hAnsi="Times New Roman" w:cs="Times New Roman"/>
                <w:bCs/>
              </w:rPr>
            </w:pPr>
            <w:r w:rsidRPr="0027597F">
              <w:rPr>
                <w:rFonts w:ascii="Times New Roman" w:hAnsi="Times New Roman" w:cs="Times New Roman"/>
                <w:bCs/>
              </w:rPr>
              <w:t>1</w:t>
            </w:r>
          </w:p>
        </w:tc>
        <w:tc>
          <w:tcPr>
            <w:tcW w:w="899" w:type="dxa"/>
            <w:tcBorders>
              <w:top w:val="single" w:sz="4" w:space="0" w:color="auto"/>
              <w:left w:val="single" w:sz="4" w:space="0" w:color="auto"/>
              <w:bottom w:val="single" w:sz="4" w:space="0" w:color="auto"/>
              <w:right w:val="single" w:sz="4" w:space="0" w:color="auto"/>
            </w:tcBorders>
          </w:tcPr>
          <w:p w:rsidR="004E18B1" w:rsidRPr="0027597F" w:rsidRDefault="004E18B1" w:rsidP="004E18B1">
            <w:pPr>
              <w:tabs>
                <w:tab w:val="left" w:pos="4500"/>
                <w:tab w:val="left" w:pos="9180"/>
                <w:tab w:val="left" w:pos="9360"/>
              </w:tabs>
              <w:spacing w:after="0" w:line="240" w:lineRule="auto"/>
              <w:jc w:val="center"/>
              <w:rPr>
                <w:rFonts w:ascii="Times New Roman" w:hAnsi="Times New Roman" w:cs="Times New Roman"/>
                <w:bCs/>
                <w:color w:val="000000"/>
              </w:rPr>
            </w:pPr>
            <w:r w:rsidRPr="0027597F">
              <w:rPr>
                <w:rFonts w:ascii="Times New Roman" w:hAnsi="Times New Roman" w:cs="Times New Roman"/>
                <w:bCs/>
                <w:color w:val="000000"/>
              </w:rPr>
              <w:t>4</w:t>
            </w:r>
          </w:p>
        </w:tc>
      </w:tr>
      <w:tr w:rsidR="004E18B1" w:rsidRPr="0027597F" w:rsidTr="009C77A3">
        <w:trPr>
          <w:trHeight w:val="375"/>
          <w:jc w:val="center"/>
        </w:trPr>
        <w:tc>
          <w:tcPr>
            <w:tcW w:w="3723" w:type="dxa"/>
            <w:vMerge w:val="restart"/>
            <w:tcBorders>
              <w:top w:val="single" w:sz="4" w:space="0" w:color="auto"/>
              <w:left w:val="single" w:sz="4" w:space="0" w:color="auto"/>
              <w:right w:val="single" w:sz="4" w:space="0" w:color="auto"/>
            </w:tcBorders>
          </w:tcPr>
          <w:p w:rsidR="004E18B1" w:rsidRPr="0027597F" w:rsidRDefault="004E18B1" w:rsidP="004E18B1">
            <w:pPr>
              <w:tabs>
                <w:tab w:val="left" w:pos="4500"/>
                <w:tab w:val="left" w:pos="9180"/>
                <w:tab w:val="left" w:pos="9360"/>
              </w:tabs>
              <w:spacing w:after="0" w:line="240" w:lineRule="auto"/>
              <w:jc w:val="center"/>
              <w:rPr>
                <w:rFonts w:ascii="Times New Roman" w:hAnsi="Times New Roman" w:cs="Times New Roman"/>
                <w:bCs/>
              </w:rPr>
            </w:pPr>
            <w:r w:rsidRPr="0027597F">
              <w:rPr>
                <w:rFonts w:ascii="Times New Roman" w:hAnsi="Times New Roman" w:cs="Times New Roman"/>
                <w:bCs/>
              </w:rPr>
              <w:t>Искусство</w:t>
            </w:r>
          </w:p>
        </w:tc>
        <w:tc>
          <w:tcPr>
            <w:tcW w:w="2352" w:type="dxa"/>
            <w:tcBorders>
              <w:top w:val="single" w:sz="4" w:space="0" w:color="auto"/>
              <w:left w:val="single" w:sz="4" w:space="0" w:color="auto"/>
              <w:bottom w:val="single" w:sz="4" w:space="0" w:color="auto"/>
              <w:right w:val="single" w:sz="4" w:space="0" w:color="auto"/>
            </w:tcBorders>
          </w:tcPr>
          <w:p w:rsidR="004E18B1" w:rsidRPr="0027597F" w:rsidRDefault="004E18B1" w:rsidP="004E18B1">
            <w:pPr>
              <w:tabs>
                <w:tab w:val="left" w:pos="4500"/>
                <w:tab w:val="left" w:pos="9180"/>
                <w:tab w:val="left" w:pos="9360"/>
              </w:tabs>
              <w:spacing w:after="0" w:line="240" w:lineRule="auto"/>
              <w:jc w:val="center"/>
              <w:rPr>
                <w:rFonts w:ascii="Times New Roman" w:hAnsi="Times New Roman" w:cs="Times New Roman"/>
                <w:bCs/>
              </w:rPr>
            </w:pPr>
            <w:r w:rsidRPr="0027597F">
              <w:rPr>
                <w:rFonts w:ascii="Times New Roman" w:hAnsi="Times New Roman" w:cs="Times New Roman"/>
                <w:bCs/>
              </w:rPr>
              <w:t>Музыка</w:t>
            </w:r>
          </w:p>
        </w:tc>
        <w:tc>
          <w:tcPr>
            <w:tcW w:w="521" w:type="dxa"/>
            <w:tcBorders>
              <w:top w:val="single" w:sz="4" w:space="0" w:color="auto"/>
              <w:left w:val="single" w:sz="4" w:space="0" w:color="auto"/>
              <w:bottom w:val="single" w:sz="4" w:space="0" w:color="auto"/>
              <w:right w:val="single" w:sz="4" w:space="0" w:color="auto"/>
            </w:tcBorders>
          </w:tcPr>
          <w:p w:rsidR="004E18B1" w:rsidRPr="0027597F" w:rsidRDefault="004E18B1" w:rsidP="004E18B1">
            <w:pPr>
              <w:tabs>
                <w:tab w:val="left" w:pos="4500"/>
                <w:tab w:val="left" w:pos="9180"/>
                <w:tab w:val="left" w:pos="9360"/>
              </w:tabs>
              <w:spacing w:after="0" w:line="240" w:lineRule="auto"/>
              <w:jc w:val="center"/>
              <w:rPr>
                <w:rFonts w:ascii="Times New Roman" w:hAnsi="Times New Roman" w:cs="Times New Roman"/>
                <w:bCs/>
              </w:rPr>
            </w:pPr>
            <w:r w:rsidRPr="0027597F">
              <w:rPr>
                <w:rFonts w:ascii="Times New Roman" w:hAnsi="Times New Roman" w:cs="Times New Roman"/>
                <w:bCs/>
              </w:rPr>
              <w:t>1</w:t>
            </w:r>
          </w:p>
        </w:tc>
        <w:tc>
          <w:tcPr>
            <w:tcW w:w="449" w:type="dxa"/>
            <w:tcBorders>
              <w:top w:val="single" w:sz="4" w:space="0" w:color="auto"/>
              <w:left w:val="single" w:sz="4" w:space="0" w:color="auto"/>
              <w:bottom w:val="single" w:sz="4" w:space="0" w:color="auto"/>
              <w:right w:val="single" w:sz="4" w:space="0" w:color="auto"/>
            </w:tcBorders>
          </w:tcPr>
          <w:p w:rsidR="004E18B1" w:rsidRPr="0027597F" w:rsidRDefault="004E18B1" w:rsidP="004E18B1">
            <w:pPr>
              <w:tabs>
                <w:tab w:val="left" w:pos="4500"/>
                <w:tab w:val="left" w:pos="9180"/>
                <w:tab w:val="left" w:pos="9360"/>
              </w:tabs>
              <w:spacing w:after="0" w:line="240" w:lineRule="auto"/>
              <w:jc w:val="center"/>
              <w:rPr>
                <w:rFonts w:ascii="Times New Roman" w:hAnsi="Times New Roman" w:cs="Times New Roman"/>
                <w:bCs/>
              </w:rPr>
            </w:pPr>
            <w:r w:rsidRPr="0027597F">
              <w:rPr>
                <w:rFonts w:ascii="Times New Roman" w:hAnsi="Times New Roman" w:cs="Times New Roman"/>
                <w:bCs/>
              </w:rPr>
              <w:t>1</w:t>
            </w:r>
          </w:p>
        </w:tc>
        <w:tc>
          <w:tcPr>
            <w:tcW w:w="422" w:type="dxa"/>
            <w:tcBorders>
              <w:top w:val="single" w:sz="4" w:space="0" w:color="auto"/>
              <w:left w:val="single" w:sz="4" w:space="0" w:color="auto"/>
              <w:bottom w:val="single" w:sz="4" w:space="0" w:color="auto"/>
              <w:right w:val="single" w:sz="4" w:space="0" w:color="auto"/>
            </w:tcBorders>
          </w:tcPr>
          <w:p w:rsidR="004E18B1" w:rsidRPr="0027597F" w:rsidRDefault="004E18B1" w:rsidP="004E18B1">
            <w:pPr>
              <w:tabs>
                <w:tab w:val="left" w:pos="4500"/>
                <w:tab w:val="left" w:pos="9180"/>
                <w:tab w:val="left" w:pos="9360"/>
              </w:tabs>
              <w:spacing w:after="0" w:line="240" w:lineRule="auto"/>
              <w:jc w:val="center"/>
              <w:rPr>
                <w:rFonts w:ascii="Times New Roman" w:hAnsi="Times New Roman" w:cs="Times New Roman"/>
                <w:bCs/>
              </w:rPr>
            </w:pPr>
            <w:r w:rsidRPr="0027597F">
              <w:rPr>
                <w:rFonts w:ascii="Times New Roman" w:hAnsi="Times New Roman" w:cs="Times New Roman"/>
                <w:bCs/>
              </w:rPr>
              <w:t>1</w:t>
            </w:r>
          </w:p>
        </w:tc>
        <w:tc>
          <w:tcPr>
            <w:tcW w:w="422" w:type="dxa"/>
            <w:tcBorders>
              <w:top w:val="single" w:sz="4" w:space="0" w:color="auto"/>
              <w:left w:val="single" w:sz="4" w:space="0" w:color="auto"/>
              <w:bottom w:val="single" w:sz="4" w:space="0" w:color="auto"/>
              <w:right w:val="single" w:sz="4" w:space="0" w:color="auto"/>
            </w:tcBorders>
          </w:tcPr>
          <w:p w:rsidR="004E18B1" w:rsidRPr="0027597F" w:rsidRDefault="004E18B1" w:rsidP="004E18B1">
            <w:pPr>
              <w:tabs>
                <w:tab w:val="left" w:pos="4500"/>
                <w:tab w:val="left" w:pos="9180"/>
                <w:tab w:val="left" w:pos="9360"/>
              </w:tabs>
              <w:spacing w:after="0" w:line="240" w:lineRule="auto"/>
              <w:jc w:val="center"/>
              <w:rPr>
                <w:rFonts w:ascii="Times New Roman" w:hAnsi="Times New Roman" w:cs="Times New Roman"/>
                <w:bCs/>
              </w:rPr>
            </w:pPr>
            <w:r w:rsidRPr="0027597F">
              <w:rPr>
                <w:rFonts w:ascii="Times New Roman" w:hAnsi="Times New Roman" w:cs="Times New Roman"/>
                <w:bCs/>
              </w:rPr>
              <w:t>1</w:t>
            </w:r>
          </w:p>
        </w:tc>
        <w:tc>
          <w:tcPr>
            <w:tcW w:w="481" w:type="dxa"/>
            <w:tcBorders>
              <w:top w:val="single" w:sz="4" w:space="0" w:color="auto"/>
              <w:left w:val="single" w:sz="4" w:space="0" w:color="auto"/>
              <w:bottom w:val="single" w:sz="4" w:space="0" w:color="auto"/>
              <w:right w:val="single" w:sz="4" w:space="0" w:color="auto"/>
            </w:tcBorders>
          </w:tcPr>
          <w:p w:rsidR="004E18B1" w:rsidRPr="0027597F" w:rsidRDefault="004E18B1" w:rsidP="004E18B1">
            <w:pPr>
              <w:tabs>
                <w:tab w:val="left" w:pos="4500"/>
                <w:tab w:val="left" w:pos="9180"/>
                <w:tab w:val="left" w:pos="9360"/>
              </w:tabs>
              <w:spacing w:after="0" w:line="240" w:lineRule="auto"/>
              <w:jc w:val="center"/>
              <w:rPr>
                <w:rFonts w:ascii="Times New Roman" w:hAnsi="Times New Roman" w:cs="Times New Roman"/>
                <w:bCs/>
              </w:rPr>
            </w:pPr>
            <w:r w:rsidRPr="0027597F">
              <w:rPr>
                <w:rFonts w:ascii="Times New Roman" w:hAnsi="Times New Roman" w:cs="Times New Roman"/>
                <w:bCs/>
              </w:rPr>
              <w:t>1</w:t>
            </w:r>
          </w:p>
        </w:tc>
        <w:tc>
          <w:tcPr>
            <w:tcW w:w="481" w:type="dxa"/>
            <w:tcBorders>
              <w:top w:val="single" w:sz="4" w:space="0" w:color="auto"/>
              <w:left w:val="single" w:sz="4" w:space="0" w:color="auto"/>
              <w:bottom w:val="single" w:sz="4" w:space="0" w:color="auto"/>
              <w:right w:val="single" w:sz="4" w:space="0" w:color="auto"/>
            </w:tcBorders>
          </w:tcPr>
          <w:p w:rsidR="004E18B1" w:rsidRPr="0027597F" w:rsidRDefault="004E18B1" w:rsidP="004E18B1">
            <w:pPr>
              <w:tabs>
                <w:tab w:val="left" w:pos="4500"/>
                <w:tab w:val="left" w:pos="9180"/>
                <w:tab w:val="left" w:pos="9360"/>
              </w:tabs>
              <w:spacing w:after="0" w:line="240" w:lineRule="auto"/>
              <w:jc w:val="center"/>
              <w:rPr>
                <w:rFonts w:ascii="Times New Roman" w:hAnsi="Times New Roman" w:cs="Times New Roman"/>
                <w:bCs/>
              </w:rPr>
            </w:pPr>
            <w:r w:rsidRPr="0027597F">
              <w:rPr>
                <w:rFonts w:ascii="Times New Roman" w:hAnsi="Times New Roman" w:cs="Times New Roman"/>
                <w:bCs/>
              </w:rPr>
              <w:t>1</w:t>
            </w:r>
          </w:p>
        </w:tc>
        <w:tc>
          <w:tcPr>
            <w:tcW w:w="481" w:type="dxa"/>
            <w:tcBorders>
              <w:top w:val="single" w:sz="4" w:space="0" w:color="auto"/>
              <w:left w:val="single" w:sz="4" w:space="0" w:color="auto"/>
              <w:bottom w:val="single" w:sz="4" w:space="0" w:color="auto"/>
              <w:right w:val="single" w:sz="4" w:space="0" w:color="auto"/>
            </w:tcBorders>
          </w:tcPr>
          <w:p w:rsidR="004E18B1" w:rsidRPr="0027597F" w:rsidRDefault="004E18B1" w:rsidP="004E18B1">
            <w:pPr>
              <w:tabs>
                <w:tab w:val="left" w:pos="4500"/>
                <w:tab w:val="left" w:pos="9180"/>
                <w:tab w:val="left" w:pos="9360"/>
              </w:tabs>
              <w:spacing w:after="0" w:line="240" w:lineRule="auto"/>
              <w:jc w:val="center"/>
              <w:rPr>
                <w:rFonts w:ascii="Times New Roman" w:hAnsi="Times New Roman" w:cs="Times New Roman"/>
                <w:bCs/>
              </w:rPr>
            </w:pPr>
            <w:r w:rsidRPr="0027597F">
              <w:rPr>
                <w:rFonts w:ascii="Times New Roman" w:hAnsi="Times New Roman" w:cs="Times New Roman"/>
                <w:bCs/>
              </w:rPr>
              <w:t>1</w:t>
            </w:r>
          </w:p>
        </w:tc>
        <w:tc>
          <w:tcPr>
            <w:tcW w:w="481" w:type="dxa"/>
            <w:tcBorders>
              <w:top w:val="single" w:sz="4" w:space="0" w:color="auto"/>
              <w:left w:val="single" w:sz="4" w:space="0" w:color="auto"/>
              <w:bottom w:val="single" w:sz="4" w:space="0" w:color="auto"/>
              <w:right w:val="single" w:sz="4" w:space="0" w:color="auto"/>
            </w:tcBorders>
          </w:tcPr>
          <w:p w:rsidR="004E18B1" w:rsidRPr="0027597F" w:rsidRDefault="004E18B1" w:rsidP="004E18B1">
            <w:pPr>
              <w:tabs>
                <w:tab w:val="left" w:pos="4500"/>
                <w:tab w:val="left" w:pos="9180"/>
                <w:tab w:val="left" w:pos="9360"/>
              </w:tabs>
              <w:spacing w:after="0" w:line="240" w:lineRule="auto"/>
              <w:jc w:val="center"/>
              <w:rPr>
                <w:rFonts w:ascii="Times New Roman" w:hAnsi="Times New Roman" w:cs="Times New Roman"/>
                <w:bCs/>
              </w:rPr>
            </w:pPr>
            <w:r w:rsidRPr="0027597F">
              <w:rPr>
                <w:rFonts w:ascii="Times New Roman" w:hAnsi="Times New Roman" w:cs="Times New Roman"/>
                <w:bCs/>
              </w:rPr>
              <w:t>1</w:t>
            </w:r>
          </w:p>
        </w:tc>
        <w:tc>
          <w:tcPr>
            <w:tcW w:w="481" w:type="dxa"/>
            <w:tcBorders>
              <w:top w:val="single" w:sz="4" w:space="0" w:color="auto"/>
              <w:left w:val="single" w:sz="4" w:space="0" w:color="auto"/>
              <w:bottom w:val="single" w:sz="4" w:space="0" w:color="auto"/>
              <w:right w:val="single" w:sz="4" w:space="0" w:color="auto"/>
            </w:tcBorders>
          </w:tcPr>
          <w:p w:rsidR="004E18B1" w:rsidRPr="0027597F" w:rsidRDefault="004E18B1" w:rsidP="004E18B1">
            <w:pPr>
              <w:tabs>
                <w:tab w:val="left" w:pos="4500"/>
                <w:tab w:val="left" w:pos="9180"/>
                <w:tab w:val="left" w:pos="9360"/>
              </w:tabs>
              <w:spacing w:after="0" w:line="240" w:lineRule="auto"/>
              <w:jc w:val="center"/>
              <w:rPr>
                <w:rFonts w:ascii="Times New Roman" w:hAnsi="Times New Roman" w:cs="Times New Roman"/>
                <w:bCs/>
              </w:rPr>
            </w:pPr>
            <w:r w:rsidRPr="0027597F">
              <w:rPr>
                <w:rFonts w:ascii="Times New Roman" w:hAnsi="Times New Roman" w:cs="Times New Roman"/>
                <w:bCs/>
              </w:rPr>
              <w:t>1</w:t>
            </w:r>
          </w:p>
        </w:tc>
        <w:tc>
          <w:tcPr>
            <w:tcW w:w="481" w:type="dxa"/>
            <w:tcBorders>
              <w:top w:val="single" w:sz="4" w:space="0" w:color="auto"/>
              <w:left w:val="single" w:sz="4" w:space="0" w:color="auto"/>
              <w:bottom w:val="single" w:sz="4" w:space="0" w:color="auto"/>
              <w:right w:val="single" w:sz="4" w:space="0" w:color="auto"/>
            </w:tcBorders>
          </w:tcPr>
          <w:p w:rsidR="004E18B1" w:rsidRPr="0027597F" w:rsidRDefault="004E18B1" w:rsidP="004E18B1">
            <w:pPr>
              <w:tabs>
                <w:tab w:val="left" w:pos="4500"/>
                <w:tab w:val="left" w:pos="9180"/>
                <w:tab w:val="left" w:pos="9360"/>
              </w:tabs>
              <w:spacing w:after="0" w:line="240" w:lineRule="auto"/>
              <w:jc w:val="center"/>
              <w:rPr>
                <w:rFonts w:ascii="Times New Roman" w:hAnsi="Times New Roman" w:cs="Times New Roman"/>
                <w:bCs/>
              </w:rPr>
            </w:pPr>
            <w:r w:rsidRPr="0027597F">
              <w:rPr>
                <w:rFonts w:ascii="Times New Roman" w:hAnsi="Times New Roman" w:cs="Times New Roman"/>
                <w:bCs/>
              </w:rPr>
              <w:t>1</w:t>
            </w:r>
          </w:p>
        </w:tc>
        <w:tc>
          <w:tcPr>
            <w:tcW w:w="481" w:type="dxa"/>
            <w:tcBorders>
              <w:top w:val="single" w:sz="4" w:space="0" w:color="auto"/>
              <w:left w:val="single" w:sz="4" w:space="0" w:color="auto"/>
              <w:bottom w:val="single" w:sz="4" w:space="0" w:color="auto"/>
              <w:right w:val="single" w:sz="4" w:space="0" w:color="auto"/>
            </w:tcBorders>
          </w:tcPr>
          <w:p w:rsidR="004E18B1" w:rsidRPr="0027597F" w:rsidRDefault="004E18B1" w:rsidP="004E18B1">
            <w:pPr>
              <w:tabs>
                <w:tab w:val="left" w:pos="4500"/>
                <w:tab w:val="left" w:pos="9180"/>
                <w:tab w:val="left" w:pos="9360"/>
              </w:tabs>
              <w:spacing w:after="0" w:line="240" w:lineRule="auto"/>
              <w:jc w:val="center"/>
              <w:rPr>
                <w:rFonts w:ascii="Times New Roman" w:hAnsi="Times New Roman" w:cs="Times New Roman"/>
                <w:bCs/>
              </w:rPr>
            </w:pPr>
            <w:r w:rsidRPr="0027597F">
              <w:rPr>
                <w:rFonts w:ascii="Times New Roman" w:hAnsi="Times New Roman" w:cs="Times New Roman"/>
                <w:bCs/>
              </w:rPr>
              <w:t>1</w:t>
            </w:r>
          </w:p>
        </w:tc>
        <w:tc>
          <w:tcPr>
            <w:tcW w:w="481" w:type="dxa"/>
            <w:tcBorders>
              <w:top w:val="single" w:sz="4" w:space="0" w:color="auto"/>
              <w:left w:val="single" w:sz="4" w:space="0" w:color="auto"/>
              <w:bottom w:val="single" w:sz="4" w:space="0" w:color="auto"/>
              <w:right w:val="single" w:sz="4" w:space="0" w:color="auto"/>
            </w:tcBorders>
          </w:tcPr>
          <w:p w:rsidR="004E18B1" w:rsidRPr="0027597F" w:rsidRDefault="004E18B1" w:rsidP="004E18B1">
            <w:pPr>
              <w:tabs>
                <w:tab w:val="left" w:pos="4500"/>
                <w:tab w:val="left" w:pos="9180"/>
                <w:tab w:val="left" w:pos="9360"/>
              </w:tabs>
              <w:spacing w:after="0" w:line="240" w:lineRule="auto"/>
              <w:jc w:val="center"/>
              <w:rPr>
                <w:rFonts w:ascii="Times New Roman" w:hAnsi="Times New Roman" w:cs="Times New Roman"/>
                <w:bCs/>
              </w:rPr>
            </w:pPr>
            <w:r w:rsidRPr="0027597F">
              <w:rPr>
                <w:rFonts w:ascii="Times New Roman" w:hAnsi="Times New Roman" w:cs="Times New Roman"/>
                <w:bCs/>
              </w:rPr>
              <w:t>1</w:t>
            </w:r>
          </w:p>
        </w:tc>
        <w:tc>
          <w:tcPr>
            <w:tcW w:w="481" w:type="dxa"/>
            <w:tcBorders>
              <w:top w:val="single" w:sz="4" w:space="0" w:color="auto"/>
              <w:left w:val="single" w:sz="4" w:space="0" w:color="auto"/>
              <w:bottom w:val="single" w:sz="4" w:space="0" w:color="auto"/>
              <w:right w:val="single" w:sz="4" w:space="0" w:color="auto"/>
            </w:tcBorders>
          </w:tcPr>
          <w:p w:rsidR="004E18B1" w:rsidRPr="0027597F" w:rsidRDefault="004E18B1" w:rsidP="004E18B1">
            <w:pPr>
              <w:tabs>
                <w:tab w:val="left" w:pos="4500"/>
                <w:tab w:val="left" w:pos="9180"/>
                <w:tab w:val="left" w:pos="9360"/>
              </w:tabs>
              <w:spacing w:after="0" w:line="240" w:lineRule="auto"/>
              <w:jc w:val="center"/>
              <w:rPr>
                <w:rFonts w:ascii="Times New Roman" w:hAnsi="Times New Roman" w:cs="Times New Roman"/>
                <w:bCs/>
              </w:rPr>
            </w:pPr>
            <w:r w:rsidRPr="0027597F">
              <w:rPr>
                <w:rFonts w:ascii="Times New Roman" w:hAnsi="Times New Roman" w:cs="Times New Roman"/>
                <w:bCs/>
              </w:rPr>
              <w:t>1</w:t>
            </w:r>
          </w:p>
        </w:tc>
        <w:tc>
          <w:tcPr>
            <w:tcW w:w="481" w:type="dxa"/>
            <w:tcBorders>
              <w:top w:val="single" w:sz="4" w:space="0" w:color="auto"/>
              <w:left w:val="single" w:sz="4" w:space="0" w:color="auto"/>
              <w:bottom w:val="single" w:sz="4" w:space="0" w:color="auto"/>
              <w:right w:val="single" w:sz="4" w:space="0" w:color="auto"/>
            </w:tcBorders>
          </w:tcPr>
          <w:p w:rsidR="004E18B1" w:rsidRPr="0027597F" w:rsidRDefault="004E18B1" w:rsidP="004E18B1">
            <w:pPr>
              <w:tabs>
                <w:tab w:val="left" w:pos="4500"/>
                <w:tab w:val="left" w:pos="9180"/>
                <w:tab w:val="left" w:pos="9360"/>
              </w:tabs>
              <w:spacing w:after="0" w:line="240" w:lineRule="auto"/>
              <w:jc w:val="center"/>
              <w:rPr>
                <w:rFonts w:ascii="Times New Roman" w:hAnsi="Times New Roman" w:cs="Times New Roman"/>
                <w:bCs/>
              </w:rPr>
            </w:pPr>
            <w:r w:rsidRPr="0027597F">
              <w:rPr>
                <w:rFonts w:ascii="Times New Roman" w:hAnsi="Times New Roman" w:cs="Times New Roman"/>
                <w:bCs/>
              </w:rPr>
              <w:t>1</w:t>
            </w:r>
          </w:p>
        </w:tc>
        <w:tc>
          <w:tcPr>
            <w:tcW w:w="481" w:type="dxa"/>
            <w:tcBorders>
              <w:top w:val="single" w:sz="4" w:space="0" w:color="auto"/>
              <w:left w:val="single" w:sz="4" w:space="0" w:color="auto"/>
              <w:bottom w:val="single" w:sz="4" w:space="0" w:color="auto"/>
              <w:right w:val="single" w:sz="4" w:space="0" w:color="auto"/>
            </w:tcBorders>
          </w:tcPr>
          <w:p w:rsidR="004E18B1" w:rsidRPr="0027597F" w:rsidRDefault="004E18B1" w:rsidP="004E18B1">
            <w:pPr>
              <w:tabs>
                <w:tab w:val="left" w:pos="4500"/>
                <w:tab w:val="left" w:pos="9180"/>
                <w:tab w:val="left" w:pos="9360"/>
              </w:tabs>
              <w:spacing w:after="0" w:line="240" w:lineRule="auto"/>
              <w:jc w:val="center"/>
              <w:rPr>
                <w:rFonts w:ascii="Times New Roman" w:hAnsi="Times New Roman" w:cs="Times New Roman"/>
                <w:bCs/>
              </w:rPr>
            </w:pPr>
            <w:r w:rsidRPr="0027597F">
              <w:rPr>
                <w:rFonts w:ascii="Times New Roman" w:hAnsi="Times New Roman" w:cs="Times New Roman"/>
                <w:bCs/>
              </w:rPr>
              <w:t>1</w:t>
            </w:r>
          </w:p>
        </w:tc>
        <w:tc>
          <w:tcPr>
            <w:tcW w:w="481" w:type="dxa"/>
            <w:tcBorders>
              <w:top w:val="single" w:sz="4" w:space="0" w:color="auto"/>
              <w:left w:val="single" w:sz="4" w:space="0" w:color="auto"/>
              <w:bottom w:val="single" w:sz="4" w:space="0" w:color="auto"/>
              <w:right w:val="single" w:sz="4" w:space="0" w:color="auto"/>
            </w:tcBorders>
          </w:tcPr>
          <w:p w:rsidR="004E18B1" w:rsidRPr="0027597F" w:rsidRDefault="004E18B1" w:rsidP="004E18B1">
            <w:pPr>
              <w:tabs>
                <w:tab w:val="left" w:pos="4500"/>
                <w:tab w:val="left" w:pos="9180"/>
                <w:tab w:val="left" w:pos="9360"/>
              </w:tabs>
              <w:spacing w:after="0" w:line="240" w:lineRule="auto"/>
              <w:jc w:val="center"/>
              <w:rPr>
                <w:rFonts w:ascii="Times New Roman" w:hAnsi="Times New Roman" w:cs="Times New Roman"/>
                <w:bCs/>
              </w:rPr>
            </w:pPr>
            <w:r w:rsidRPr="0027597F">
              <w:rPr>
                <w:rFonts w:ascii="Times New Roman" w:hAnsi="Times New Roman" w:cs="Times New Roman"/>
                <w:bCs/>
              </w:rPr>
              <w:t>1</w:t>
            </w:r>
          </w:p>
        </w:tc>
        <w:tc>
          <w:tcPr>
            <w:tcW w:w="481" w:type="dxa"/>
            <w:tcBorders>
              <w:top w:val="single" w:sz="4" w:space="0" w:color="auto"/>
              <w:left w:val="single" w:sz="4" w:space="0" w:color="auto"/>
              <w:bottom w:val="single" w:sz="4" w:space="0" w:color="auto"/>
              <w:right w:val="single" w:sz="4" w:space="0" w:color="auto"/>
            </w:tcBorders>
          </w:tcPr>
          <w:p w:rsidR="004E18B1" w:rsidRPr="0027597F" w:rsidRDefault="004E18B1" w:rsidP="004E18B1">
            <w:pPr>
              <w:tabs>
                <w:tab w:val="left" w:pos="4500"/>
                <w:tab w:val="left" w:pos="9180"/>
                <w:tab w:val="left" w:pos="9360"/>
              </w:tabs>
              <w:spacing w:after="0" w:line="240" w:lineRule="auto"/>
              <w:jc w:val="center"/>
              <w:rPr>
                <w:rFonts w:ascii="Times New Roman" w:hAnsi="Times New Roman" w:cs="Times New Roman"/>
                <w:bCs/>
              </w:rPr>
            </w:pPr>
            <w:r w:rsidRPr="0027597F">
              <w:rPr>
                <w:rFonts w:ascii="Times New Roman" w:hAnsi="Times New Roman" w:cs="Times New Roman"/>
                <w:bCs/>
              </w:rPr>
              <w:t>1</w:t>
            </w:r>
          </w:p>
        </w:tc>
        <w:tc>
          <w:tcPr>
            <w:tcW w:w="899" w:type="dxa"/>
            <w:tcBorders>
              <w:top w:val="single" w:sz="4" w:space="0" w:color="auto"/>
              <w:left w:val="single" w:sz="4" w:space="0" w:color="auto"/>
              <w:bottom w:val="single" w:sz="4" w:space="0" w:color="auto"/>
              <w:right w:val="single" w:sz="4" w:space="0" w:color="auto"/>
            </w:tcBorders>
          </w:tcPr>
          <w:p w:rsidR="004E18B1" w:rsidRPr="0027597F" w:rsidRDefault="004E18B1" w:rsidP="004E18B1">
            <w:pPr>
              <w:tabs>
                <w:tab w:val="left" w:pos="4500"/>
                <w:tab w:val="left" w:pos="9180"/>
                <w:tab w:val="left" w:pos="9360"/>
              </w:tabs>
              <w:spacing w:after="0" w:line="240" w:lineRule="auto"/>
              <w:jc w:val="center"/>
              <w:rPr>
                <w:rFonts w:ascii="Times New Roman" w:hAnsi="Times New Roman" w:cs="Times New Roman"/>
                <w:bCs/>
              </w:rPr>
            </w:pPr>
            <w:r w:rsidRPr="0027597F">
              <w:rPr>
                <w:rFonts w:ascii="Times New Roman" w:hAnsi="Times New Roman" w:cs="Times New Roman"/>
                <w:bCs/>
              </w:rPr>
              <w:t>17</w:t>
            </w:r>
          </w:p>
        </w:tc>
      </w:tr>
      <w:tr w:rsidR="004E18B1" w:rsidRPr="0027597F" w:rsidTr="009C77A3">
        <w:trPr>
          <w:trHeight w:val="375"/>
          <w:jc w:val="center"/>
        </w:trPr>
        <w:tc>
          <w:tcPr>
            <w:tcW w:w="3723" w:type="dxa"/>
            <w:vMerge/>
            <w:tcBorders>
              <w:left w:val="single" w:sz="4" w:space="0" w:color="auto"/>
              <w:bottom w:val="single" w:sz="4" w:space="0" w:color="auto"/>
              <w:right w:val="single" w:sz="4" w:space="0" w:color="auto"/>
            </w:tcBorders>
          </w:tcPr>
          <w:p w:rsidR="004E18B1" w:rsidRPr="0027597F" w:rsidRDefault="004E18B1" w:rsidP="004E18B1">
            <w:pPr>
              <w:tabs>
                <w:tab w:val="left" w:pos="4500"/>
                <w:tab w:val="left" w:pos="9180"/>
                <w:tab w:val="left" w:pos="9360"/>
              </w:tabs>
              <w:spacing w:after="0" w:line="240" w:lineRule="auto"/>
              <w:jc w:val="center"/>
              <w:rPr>
                <w:rFonts w:ascii="Times New Roman" w:hAnsi="Times New Roman" w:cs="Times New Roman"/>
                <w:bCs/>
              </w:rPr>
            </w:pPr>
          </w:p>
        </w:tc>
        <w:tc>
          <w:tcPr>
            <w:tcW w:w="2352" w:type="dxa"/>
            <w:tcBorders>
              <w:top w:val="single" w:sz="4" w:space="0" w:color="auto"/>
              <w:left w:val="single" w:sz="4" w:space="0" w:color="auto"/>
              <w:bottom w:val="single" w:sz="4" w:space="0" w:color="auto"/>
              <w:right w:val="single" w:sz="4" w:space="0" w:color="auto"/>
            </w:tcBorders>
          </w:tcPr>
          <w:p w:rsidR="004E18B1" w:rsidRPr="0027597F" w:rsidRDefault="004E18B1" w:rsidP="004E18B1">
            <w:pPr>
              <w:tabs>
                <w:tab w:val="left" w:pos="4500"/>
                <w:tab w:val="left" w:pos="9180"/>
                <w:tab w:val="left" w:pos="9360"/>
              </w:tabs>
              <w:spacing w:after="0" w:line="240" w:lineRule="auto"/>
              <w:jc w:val="center"/>
              <w:rPr>
                <w:rFonts w:ascii="Times New Roman" w:hAnsi="Times New Roman" w:cs="Times New Roman"/>
                <w:bCs/>
              </w:rPr>
            </w:pPr>
            <w:r w:rsidRPr="0027597F">
              <w:rPr>
                <w:rFonts w:ascii="Times New Roman" w:hAnsi="Times New Roman" w:cs="Times New Roman"/>
                <w:bCs/>
              </w:rPr>
              <w:t>Изобразительное искусство</w:t>
            </w:r>
          </w:p>
        </w:tc>
        <w:tc>
          <w:tcPr>
            <w:tcW w:w="521" w:type="dxa"/>
            <w:tcBorders>
              <w:top w:val="single" w:sz="4" w:space="0" w:color="auto"/>
              <w:left w:val="single" w:sz="4" w:space="0" w:color="auto"/>
              <w:bottom w:val="single" w:sz="4" w:space="0" w:color="auto"/>
              <w:right w:val="single" w:sz="4" w:space="0" w:color="auto"/>
            </w:tcBorders>
          </w:tcPr>
          <w:p w:rsidR="004E18B1" w:rsidRPr="0027597F" w:rsidRDefault="004E18B1" w:rsidP="004E18B1">
            <w:pPr>
              <w:tabs>
                <w:tab w:val="left" w:pos="4500"/>
                <w:tab w:val="left" w:pos="9180"/>
                <w:tab w:val="left" w:pos="9360"/>
              </w:tabs>
              <w:spacing w:after="0" w:line="240" w:lineRule="auto"/>
              <w:jc w:val="center"/>
              <w:rPr>
                <w:rFonts w:ascii="Times New Roman" w:hAnsi="Times New Roman" w:cs="Times New Roman"/>
                <w:bCs/>
              </w:rPr>
            </w:pPr>
            <w:r w:rsidRPr="0027597F">
              <w:rPr>
                <w:rFonts w:ascii="Times New Roman" w:hAnsi="Times New Roman" w:cs="Times New Roman"/>
                <w:bCs/>
              </w:rPr>
              <w:t>1</w:t>
            </w:r>
          </w:p>
        </w:tc>
        <w:tc>
          <w:tcPr>
            <w:tcW w:w="449" w:type="dxa"/>
            <w:tcBorders>
              <w:top w:val="single" w:sz="4" w:space="0" w:color="auto"/>
              <w:left w:val="single" w:sz="4" w:space="0" w:color="auto"/>
              <w:bottom w:val="single" w:sz="4" w:space="0" w:color="auto"/>
              <w:right w:val="single" w:sz="4" w:space="0" w:color="auto"/>
            </w:tcBorders>
          </w:tcPr>
          <w:p w:rsidR="004E18B1" w:rsidRPr="0027597F" w:rsidRDefault="004E18B1" w:rsidP="004E18B1">
            <w:pPr>
              <w:tabs>
                <w:tab w:val="left" w:pos="4500"/>
                <w:tab w:val="left" w:pos="9180"/>
                <w:tab w:val="left" w:pos="9360"/>
              </w:tabs>
              <w:spacing w:after="0" w:line="240" w:lineRule="auto"/>
              <w:jc w:val="center"/>
              <w:rPr>
                <w:rFonts w:ascii="Times New Roman" w:hAnsi="Times New Roman" w:cs="Times New Roman"/>
                <w:bCs/>
              </w:rPr>
            </w:pPr>
            <w:r w:rsidRPr="0027597F">
              <w:rPr>
                <w:rFonts w:ascii="Times New Roman" w:hAnsi="Times New Roman" w:cs="Times New Roman"/>
                <w:bCs/>
              </w:rPr>
              <w:t>1</w:t>
            </w:r>
          </w:p>
        </w:tc>
        <w:tc>
          <w:tcPr>
            <w:tcW w:w="422" w:type="dxa"/>
            <w:tcBorders>
              <w:top w:val="single" w:sz="4" w:space="0" w:color="auto"/>
              <w:left w:val="single" w:sz="4" w:space="0" w:color="auto"/>
              <w:bottom w:val="single" w:sz="4" w:space="0" w:color="auto"/>
              <w:right w:val="single" w:sz="4" w:space="0" w:color="auto"/>
            </w:tcBorders>
          </w:tcPr>
          <w:p w:rsidR="004E18B1" w:rsidRPr="0027597F" w:rsidRDefault="004E18B1" w:rsidP="004E18B1">
            <w:pPr>
              <w:tabs>
                <w:tab w:val="left" w:pos="4500"/>
                <w:tab w:val="left" w:pos="9180"/>
                <w:tab w:val="left" w:pos="9360"/>
              </w:tabs>
              <w:spacing w:after="0" w:line="240" w:lineRule="auto"/>
              <w:jc w:val="center"/>
              <w:rPr>
                <w:rFonts w:ascii="Times New Roman" w:hAnsi="Times New Roman" w:cs="Times New Roman"/>
                <w:bCs/>
              </w:rPr>
            </w:pPr>
            <w:r w:rsidRPr="0027597F">
              <w:rPr>
                <w:rFonts w:ascii="Times New Roman" w:hAnsi="Times New Roman" w:cs="Times New Roman"/>
                <w:bCs/>
              </w:rPr>
              <w:t>1</w:t>
            </w:r>
          </w:p>
        </w:tc>
        <w:tc>
          <w:tcPr>
            <w:tcW w:w="422" w:type="dxa"/>
            <w:tcBorders>
              <w:top w:val="single" w:sz="4" w:space="0" w:color="auto"/>
              <w:left w:val="single" w:sz="4" w:space="0" w:color="auto"/>
              <w:bottom w:val="single" w:sz="4" w:space="0" w:color="auto"/>
              <w:right w:val="single" w:sz="4" w:space="0" w:color="auto"/>
            </w:tcBorders>
          </w:tcPr>
          <w:p w:rsidR="004E18B1" w:rsidRPr="0027597F" w:rsidRDefault="004E18B1" w:rsidP="004E18B1">
            <w:pPr>
              <w:tabs>
                <w:tab w:val="left" w:pos="4500"/>
                <w:tab w:val="left" w:pos="9180"/>
                <w:tab w:val="left" w:pos="9360"/>
              </w:tabs>
              <w:spacing w:after="0" w:line="240" w:lineRule="auto"/>
              <w:jc w:val="center"/>
              <w:rPr>
                <w:rFonts w:ascii="Times New Roman" w:hAnsi="Times New Roman" w:cs="Times New Roman"/>
                <w:bCs/>
              </w:rPr>
            </w:pPr>
            <w:r w:rsidRPr="0027597F">
              <w:rPr>
                <w:rFonts w:ascii="Times New Roman" w:hAnsi="Times New Roman" w:cs="Times New Roman"/>
                <w:bCs/>
              </w:rPr>
              <w:t>1</w:t>
            </w:r>
          </w:p>
        </w:tc>
        <w:tc>
          <w:tcPr>
            <w:tcW w:w="481" w:type="dxa"/>
            <w:tcBorders>
              <w:top w:val="single" w:sz="4" w:space="0" w:color="auto"/>
              <w:left w:val="single" w:sz="4" w:space="0" w:color="auto"/>
              <w:bottom w:val="single" w:sz="4" w:space="0" w:color="auto"/>
              <w:right w:val="single" w:sz="4" w:space="0" w:color="auto"/>
            </w:tcBorders>
          </w:tcPr>
          <w:p w:rsidR="004E18B1" w:rsidRPr="0027597F" w:rsidRDefault="004E18B1" w:rsidP="004E18B1">
            <w:pPr>
              <w:tabs>
                <w:tab w:val="left" w:pos="4500"/>
                <w:tab w:val="left" w:pos="9180"/>
                <w:tab w:val="left" w:pos="9360"/>
              </w:tabs>
              <w:spacing w:after="0" w:line="240" w:lineRule="auto"/>
              <w:jc w:val="center"/>
              <w:rPr>
                <w:rFonts w:ascii="Times New Roman" w:hAnsi="Times New Roman" w:cs="Times New Roman"/>
                <w:bCs/>
              </w:rPr>
            </w:pPr>
            <w:r w:rsidRPr="0027597F">
              <w:rPr>
                <w:rFonts w:ascii="Times New Roman" w:hAnsi="Times New Roman" w:cs="Times New Roman"/>
                <w:bCs/>
              </w:rPr>
              <w:t>1</w:t>
            </w:r>
          </w:p>
        </w:tc>
        <w:tc>
          <w:tcPr>
            <w:tcW w:w="481" w:type="dxa"/>
            <w:tcBorders>
              <w:top w:val="single" w:sz="4" w:space="0" w:color="auto"/>
              <w:left w:val="single" w:sz="4" w:space="0" w:color="auto"/>
              <w:bottom w:val="single" w:sz="4" w:space="0" w:color="auto"/>
              <w:right w:val="single" w:sz="4" w:space="0" w:color="auto"/>
            </w:tcBorders>
          </w:tcPr>
          <w:p w:rsidR="004E18B1" w:rsidRPr="0027597F" w:rsidRDefault="004E18B1" w:rsidP="004E18B1">
            <w:pPr>
              <w:tabs>
                <w:tab w:val="left" w:pos="4500"/>
                <w:tab w:val="left" w:pos="9180"/>
                <w:tab w:val="left" w:pos="9360"/>
              </w:tabs>
              <w:spacing w:after="0" w:line="240" w:lineRule="auto"/>
              <w:jc w:val="center"/>
              <w:rPr>
                <w:rFonts w:ascii="Times New Roman" w:hAnsi="Times New Roman" w:cs="Times New Roman"/>
                <w:bCs/>
              </w:rPr>
            </w:pPr>
            <w:r w:rsidRPr="0027597F">
              <w:rPr>
                <w:rFonts w:ascii="Times New Roman" w:hAnsi="Times New Roman" w:cs="Times New Roman"/>
                <w:bCs/>
              </w:rPr>
              <w:t>1</w:t>
            </w:r>
          </w:p>
        </w:tc>
        <w:tc>
          <w:tcPr>
            <w:tcW w:w="481" w:type="dxa"/>
            <w:tcBorders>
              <w:top w:val="single" w:sz="4" w:space="0" w:color="auto"/>
              <w:left w:val="single" w:sz="4" w:space="0" w:color="auto"/>
              <w:bottom w:val="single" w:sz="4" w:space="0" w:color="auto"/>
              <w:right w:val="single" w:sz="4" w:space="0" w:color="auto"/>
            </w:tcBorders>
          </w:tcPr>
          <w:p w:rsidR="004E18B1" w:rsidRPr="0027597F" w:rsidRDefault="004E18B1" w:rsidP="004E18B1">
            <w:pPr>
              <w:tabs>
                <w:tab w:val="left" w:pos="4500"/>
                <w:tab w:val="left" w:pos="9180"/>
                <w:tab w:val="left" w:pos="9360"/>
              </w:tabs>
              <w:spacing w:after="0" w:line="240" w:lineRule="auto"/>
              <w:jc w:val="center"/>
              <w:rPr>
                <w:rFonts w:ascii="Times New Roman" w:hAnsi="Times New Roman" w:cs="Times New Roman"/>
                <w:bCs/>
              </w:rPr>
            </w:pPr>
            <w:r w:rsidRPr="0027597F">
              <w:rPr>
                <w:rFonts w:ascii="Times New Roman" w:hAnsi="Times New Roman" w:cs="Times New Roman"/>
                <w:bCs/>
              </w:rPr>
              <w:t>1</w:t>
            </w:r>
          </w:p>
        </w:tc>
        <w:tc>
          <w:tcPr>
            <w:tcW w:w="481" w:type="dxa"/>
            <w:tcBorders>
              <w:top w:val="single" w:sz="4" w:space="0" w:color="auto"/>
              <w:left w:val="single" w:sz="4" w:space="0" w:color="auto"/>
              <w:bottom w:val="single" w:sz="4" w:space="0" w:color="auto"/>
              <w:right w:val="single" w:sz="4" w:space="0" w:color="auto"/>
            </w:tcBorders>
          </w:tcPr>
          <w:p w:rsidR="004E18B1" w:rsidRPr="0027597F" w:rsidRDefault="004E18B1" w:rsidP="004E18B1">
            <w:pPr>
              <w:tabs>
                <w:tab w:val="left" w:pos="4500"/>
                <w:tab w:val="left" w:pos="9180"/>
                <w:tab w:val="left" w:pos="9360"/>
              </w:tabs>
              <w:spacing w:after="0" w:line="240" w:lineRule="auto"/>
              <w:jc w:val="center"/>
              <w:rPr>
                <w:rFonts w:ascii="Times New Roman" w:hAnsi="Times New Roman" w:cs="Times New Roman"/>
                <w:bCs/>
              </w:rPr>
            </w:pPr>
            <w:r w:rsidRPr="0027597F">
              <w:rPr>
                <w:rFonts w:ascii="Times New Roman" w:hAnsi="Times New Roman" w:cs="Times New Roman"/>
                <w:bCs/>
              </w:rPr>
              <w:t>1</w:t>
            </w:r>
          </w:p>
        </w:tc>
        <w:tc>
          <w:tcPr>
            <w:tcW w:w="481" w:type="dxa"/>
            <w:tcBorders>
              <w:top w:val="single" w:sz="4" w:space="0" w:color="auto"/>
              <w:left w:val="single" w:sz="4" w:space="0" w:color="auto"/>
              <w:bottom w:val="single" w:sz="4" w:space="0" w:color="auto"/>
              <w:right w:val="single" w:sz="4" w:space="0" w:color="auto"/>
            </w:tcBorders>
          </w:tcPr>
          <w:p w:rsidR="004E18B1" w:rsidRPr="0027597F" w:rsidRDefault="004E18B1" w:rsidP="004E18B1">
            <w:pPr>
              <w:tabs>
                <w:tab w:val="left" w:pos="4500"/>
                <w:tab w:val="left" w:pos="9180"/>
                <w:tab w:val="left" w:pos="9360"/>
              </w:tabs>
              <w:spacing w:after="0" w:line="240" w:lineRule="auto"/>
              <w:jc w:val="center"/>
              <w:rPr>
                <w:rFonts w:ascii="Times New Roman" w:hAnsi="Times New Roman" w:cs="Times New Roman"/>
                <w:bCs/>
              </w:rPr>
            </w:pPr>
            <w:r w:rsidRPr="0027597F">
              <w:rPr>
                <w:rFonts w:ascii="Times New Roman" w:hAnsi="Times New Roman" w:cs="Times New Roman"/>
                <w:bCs/>
              </w:rPr>
              <w:t>1</w:t>
            </w:r>
          </w:p>
        </w:tc>
        <w:tc>
          <w:tcPr>
            <w:tcW w:w="481" w:type="dxa"/>
            <w:tcBorders>
              <w:top w:val="single" w:sz="4" w:space="0" w:color="auto"/>
              <w:left w:val="single" w:sz="4" w:space="0" w:color="auto"/>
              <w:bottom w:val="single" w:sz="4" w:space="0" w:color="auto"/>
              <w:right w:val="single" w:sz="4" w:space="0" w:color="auto"/>
            </w:tcBorders>
          </w:tcPr>
          <w:p w:rsidR="004E18B1" w:rsidRPr="0027597F" w:rsidRDefault="004E18B1" w:rsidP="004E18B1">
            <w:pPr>
              <w:tabs>
                <w:tab w:val="left" w:pos="4500"/>
                <w:tab w:val="left" w:pos="9180"/>
                <w:tab w:val="left" w:pos="9360"/>
              </w:tabs>
              <w:spacing w:after="0" w:line="240" w:lineRule="auto"/>
              <w:jc w:val="center"/>
              <w:rPr>
                <w:rFonts w:ascii="Times New Roman" w:hAnsi="Times New Roman" w:cs="Times New Roman"/>
                <w:bCs/>
              </w:rPr>
            </w:pPr>
            <w:r w:rsidRPr="0027597F">
              <w:rPr>
                <w:rFonts w:ascii="Times New Roman" w:hAnsi="Times New Roman" w:cs="Times New Roman"/>
                <w:bCs/>
              </w:rPr>
              <w:t>1</w:t>
            </w:r>
          </w:p>
        </w:tc>
        <w:tc>
          <w:tcPr>
            <w:tcW w:w="481" w:type="dxa"/>
            <w:tcBorders>
              <w:top w:val="single" w:sz="4" w:space="0" w:color="auto"/>
              <w:left w:val="single" w:sz="4" w:space="0" w:color="auto"/>
              <w:bottom w:val="single" w:sz="4" w:space="0" w:color="auto"/>
              <w:right w:val="single" w:sz="4" w:space="0" w:color="auto"/>
            </w:tcBorders>
          </w:tcPr>
          <w:p w:rsidR="004E18B1" w:rsidRPr="0027597F" w:rsidRDefault="004E18B1" w:rsidP="004E18B1">
            <w:pPr>
              <w:tabs>
                <w:tab w:val="left" w:pos="4500"/>
                <w:tab w:val="left" w:pos="9180"/>
                <w:tab w:val="left" w:pos="9360"/>
              </w:tabs>
              <w:spacing w:after="0" w:line="240" w:lineRule="auto"/>
              <w:jc w:val="center"/>
              <w:rPr>
                <w:rFonts w:ascii="Times New Roman" w:hAnsi="Times New Roman" w:cs="Times New Roman"/>
                <w:bCs/>
              </w:rPr>
            </w:pPr>
            <w:r w:rsidRPr="0027597F">
              <w:rPr>
                <w:rFonts w:ascii="Times New Roman" w:hAnsi="Times New Roman" w:cs="Times New Roman"/>
                <w:bCs/>
              </w:rPr>
              <w:t>1</w:t>
            </w:r>
          </w:p>
        </w:tc>
        <w:tc>
          <w:tcPr>
            <w:tcW w:w="481" w:type="dxa"/>
            <w:tcBorders>
              <w:top w:val="single" w:sz="4" w:space="0" w:color="auto"/>
              <w:left w:val="single" w:sz="4" w:space="0" w:color="auto"/>
              <w:bottom w:val="single" w:sz="4" w:space="0" w:color="auto"/>
              <w:right w:val="single" w:sz="4" w:space="0" w:color="auto"/>
            </w:tcBorders>
          </w:tcPr>
          <w:p w:rsidR="004E18B1" w:rsidRPr="0027597F" w:rsidRDefault="004E18B1" w:rsidP="004E18B1">
            <w:pPr>
              <w:tabs>
                <w:tab w:val="left" w:pos="4500"/>
                <w:tab w:val="left" w:pos="9180"/>
                <w:tab w:val="left" w:pos="9360"/>
              </w:tabs>
              <w:spacing w:after="0" w:line="240" w:lineRule="auto"/>
              <w:jc w:val="center"/>
              <w:rPr>
                <w:rFonts w:ascii="Times New Roman" w:hAnsi="Times New Roman" w:cs="Times New Roman"/>
                <w:bCs/>
              </w:rPr>
            </w:pPr>
            <w:r w:rsidRPr="0027597F">
              <w:rPr>
                <w:rFonts w:ascii="Times New Roman" w:hAnsi="Times New Roman" w:cs="Times New Roman"/>
                <w:bCs/>
              </w:rPr>
              <w:t>1</w:t>
            </w:r>
          </w:p>
        </w:tc>
        <w:tc>
          <w:tcPr>
            <w:tcW w:w="481" w:type="dxa"/>
            <w:tcBorders>
              <w:top w:val="single" w:sz="4" w:space="0" w:color="auto"/>
              <w:left w:val="single" w:sz="4" w:space="0" w:color="auto"/>
              <w:bottom w:val="single" w:sz="4" w:space="0" w:color="auto"/>
              <w:right w:val="single" w:sz="4" w:space="0" w:color="auto"/>
            </w:tcBorders>
          </w:tcPr>
          <w:p w:rsidR="004E18B1" w:rsidRPr="0027597F" w:rsidRDefault="004E18B1" w:rsidP="004E18B1">
            <w:pPr>
              <w:tabs>
                <w:tab w:val="left" w:pos="4500"/>
                <w:tab w:val="left" w:pos="9180"/>
                <w:tab w:val="left" w:pos="9360"/>
              </w:tabs>
              <w:spacing w:after="0" w:line="240" w:lineRule="auto"/>
              <w:jc w:val="center"/>
              <w:rPr>
                <w:rFonts w:ascii="Times New Roman" w:hAnsi="Times New Roman" w:cs="Times New Roman"/>
                <w:bCs/>
              </w:rPr>
            </w:pPr>
            <w:r w:rsidRPr="0027597F">
              <w:rPr>
                <w:rFonts w:ascii="Times New Roman" w:hAnsi="Times New Roman" w:cs="Times New Roman"/>
                <w:bCs/>
              </w:rPr>
              <w:t>1</w:t>
            </w:r>
          </w:p>
        </w:tc>
        <w:tc>
          <w:tcPr>
            <w:tcW w:w="481" w:type="dxa"/>
            <w:tcBorders>
              <w:top w:val="single" w:sz="4" w:space="0" w:color="auto"/>
              <w:left w:val="single" w:sz="4" w:space="0" w:color="auto"/>
              <w:bottom w:val="single" w:sz="4" w:space="0" w:color="auto"/>
              <w:right w:val="single" w:sz="4" w:space="0" w:color="auto"/>
            </w:tcBorders>
          </w:tcPr>
          <w:p w:rsidR="004E18B1" w:rsidRPr="0027597F" w:rsidRDefault="004E18B1" w:rsidP="004E18B1">
            <w:pPr>
              <w:tabs>
                <w:tab w:val="left" w:pos="4500"/>
                <w:tab w:val="left" w:pos="9180"/>
                <w:tab w:val="left" w:pos="9360"/>
              </w:tabs>
              <w:spacing w:after="0" w:line="240" w:lineRule="auto"/>
              <w:jc w:val="center"/>
              <w:rPr>
                <w:rFonts w:ascii="Times New Roman" w:hAnsi="Times New Roman" w:cs="Times New Roman"/>
                <w:bCs/>
              </w:rPr>
            </w:pPr>
            <w:r w:rsidRPr="0027597F">
              <w:rPr>
                <w:rFonts w:ascii="Times New Roman" w:hAnsi="Times New Roman" w:cs="Times New Roman"/>
                <w:bCs/>
              </w:rPr>
              <w:t>1</w:t>
            </w:r>
          </w:p>
        </w:tc>
        <w:tc>
          <w:tcPr>
            <w:tcW w:w="481" w:type="dxa"/>
            <w:tcBorders>
              <w:top w:val="single" w:sz="4" w:space="0" w:color="auto"/>
              <w:left w:val="single" w:sz="4" w:space="0" w:color="auto"/>
              <w:bottom w:val="single" w:sz="4" w:space="0" w:color="auto"/>
              <w:right w:val="single" w:sz="4" w:space="0" w:color="auto"/>
            </w:tcBorders>
          </w:tcPr>
          <w:p w:rsidR="004E18B1" w:rsidRPr="0027597F" w:rsidRDefault="004E18B1" w:rsidP="004E18B1">
            <w:pPr>
              <w:tabs>
                <w:tab w:val="left" w:pos="4500"/>
                <w:tab w:val="left" w:pos="9180"/>
                <w:tab w:val="left" w:pos="9360"/>
              </w:tabs>
              <w:spacing w:after="0" w:line="240" w:lineRule="auto"/>
              <w:jc w:val="center"/>
              <w:rPr>
                <w:rFonts w:ascii="Times New Roman" w:hAnsi="Times New Roman" w:cs="Times New Roman"/>
                <w:bCs/>
              </w:rPr>
            </w:pPr>
            <w:r w:rsidRPr="0027597F">
              <w:rPr>
                <w:rFonts w:ascii="Times New Roman" w:hAnsi="Times New Roman" w:cs="Times New Roman"/>
                <w:bCs/>
              </w:rPr>
              <w:t>1</w:t>
            </w:r>
          </w:p>
        </w:tc>
        <w:tc>
          <w:tcPr>
            <w:tcW w:w="481" w:type="dxa"/>
            <w:tcBorders>
              <w:top w:val="single" w:sz="4" w:space="0" w:color="auto"/>
              <w:left w:val="single" w:sz="4" w:space="0" w:color="auto"/>
              <w:bottom w:val="single" w:sz="4" w:space="0" w:color="auto"/>
              <w:right w:val="single" w:sz="4" w:space="0" w:color="auto"/>
            </w:tcBorders>
          </w:tcPr>
          <w:p w:rsidR="004E18B1" w:rsidRPr="0027597F" w:rsidRDefault="004E18B1" w:rsidP="004E18B1">
            <w:pPr>
              <w:tabs>
                <w:tab w:val="left" w:pos="4500"/>
                <w:tab w:val="left" w:pos="9180"/>
                <w:tab w:val="left" w:pos="9360"/>
              </w:tabs>
              <w:spacing w:after="0" w:line="240" w:lineRule="auto"/>
              <w:jc w:val="center"/>
              <w:rPr>
                <w:rFonts w:ascii="Times New Roman" w:hAnsi="Times New Roman" w:cs="Times New Roman"/>
                <w:bCs/>
              </w:rPr>
            </w:pPr>
            <w:r w:rsidRPr="0027597F">
              <w:rPr>
                <w:rFonts w:ascii="Times New Roman" w:hAnsi="Times New Roman" w:cs="Times New Roman"/>
                <w:bCs/>
              </w:rPr>
              <w:t>1</w:t>
            </w:r>
          </w:p>
        </w:tc>
        <w:tc>
          <w:tcPr>
            <w:tcW w:w="481" w:type="dxa"/>
            <w:tcBorders>
              <w:top w:val="single" w:sz="4" w:space="0" w:color="auto"/>
              <w:left w:val="single" w:sz="4" w:space="0" w:color="auto"/>
              <w:bottom w:val="single" w:sz="4" w:space="0" w:color="auto"/>
              <w:right w:val="single" w:sz="4" w:space="0" w:color="auto"/>
            </w:tcBorders>
          </w:tcPr>
          <w:p w:rsidR="004E18B1" w:rsidRPr="0027597F" w:rsidRDefault="004E18B1" w:rsidP="004E18B1">
            <w:pPr>
              <w:tabs>
                <w:tab w:val="left" w:pos="4500"/>
                <w:tab w:val="left" w:pos="9180"/>
                <w:tab w:val="left" w:pos="9360"/>
              </w:tabs>
              <w:spacing w:after="0" w:line="240" w:lineRule="auto"/>
              <w:jc w:val="center"/>
              <w:rPr>
                <w:rFonts w:ascii="Times New Roman" w:hAnsi="Times New Roman" w:cs="Times New Roman"/>
                <w:bCs/>
              </w:rPr>
            </w:pPr>
            <w:r w:rsidRPr="0027597F">
              <w:rPr>
                <w:rFonts w:ascii="Times New Roman" w:hAnsi="Times New Roman" w:cs="Times New Roman"/>
                <w:bCs/>
              </w:rPr>
              <w:t>1</w:t>
            </w:r>
          </w:p>
        </w:tc>
        <w:tc>
          <w:tcPr>
            <w:tcW w:w="899" w:type="dxa"/>
            <w:tcBorders>
              <w:top w:val="single" w:sz="4" w:space="0" w:color="auto"/>
              <w:left w:val="single" w:sz="4" w:space="0" w:color="auto"/>
              <w:bottom w:val="single" w:sz="4" w:space="0" w:color="auto"/>
              <w:right w:val="single" w:sz="4" w:space="0" w:color="auto"/>
            </w:tcBorders>
          </w:tcPr>
          <w:p w:rsidR="004E18B1" w:rsidRPr="0027597F" w:rsidRDefault="004E18B1" w:rsidP="004E18B1">
            <w:pPr>
              <w:tabs>
                <w:tab w:val="left" w:pos="4500"/>
                <w:tab w:val="left" w:pos="9180"/>
                <w:tab w:val="left" w:pos="9360"/>
              </w:tabs>
              <w:spacing w:after="0" w:line="240" w:lineRule="auto"/>
              <w:jc w:val="center"/>
              <w:rPr>
                <w:rFonts w:ascii="Times New Roman" w:hAnsi="Times New Roman" w:cs="Times New Roman"/>
                <w:bCs/>
              </w:rPr>
            </w:pPr>
            <w:r w:rsidRPr="0027597F">
              <w:rPr>
                <w:rFonts w:ascii="Times New Roman" w:hAnsi="Times New Roman" w:cs="Times New Roman"/>
                <w:bCs/>
              </w:rPr>
              <w:t>17</w:t>
            </w:r>
          </w:p>
        </w:tc>
      </w:tr>
      <w:tr w:rsidR="004E18B1" w:rsidRPr="0027597F" w:rsidTr="009C77A3">
        <w:trPr>
          <w:trHeight w:val="375"/>
          <w:jc w:val="center"/>
        </w:trPr>
        <w:tc>
          <w:tcPr>
            <w:tcW w:w="3723" w:type="dxa"/>
            <w:tcBorders>
              <w:top w:val="single" w:sz="4" w:space="0" w:color="auto"/>
              <w:left w:val="single" w:sz="4" w:space="0" w:color="auto"/>
              <w:bottom w:val="single" w:sz="4" w:space="0" w:color="auto"/>
              <w:right w:val="single" w:sz="4" w:space="0" w:color="auto"/>
            </w:tcBorders>
          </w:tcPr>
          <w:p w:rsidR="004E18B1" w:rsidRPr="0027597F" w:rsidRDefault="004E18B1" w:rsidP="004E18B1">
            <w:pPr>
              <w:tabs>
                <w:tab w:val="left" w:pos="4500"/>
                <w:tab w:val="left" w:pos="9180"/>
                <w:tab w:val="left" w:pos="9360"/>
              </w:tabs>
              <w:spacing w:after="0" w:line="240" w:lineRule="auto"/>
              <w:jc w:val="center"/>
              <w:rPr>
                <w:rFonts w:ascii="Times New Roman" w:hAnsi="Times New Roman" w:cs="Times New Roman"/>
                <w:bCs/>
              </w:rPr>
            </w:pPr>
            <w:r w:rsidRPr="0027597F">
              <w:rPr>
                <w:rFonts w:ascii="Times New Roman" w:hAnsi="Times New Roman" w:cs="Times New Roman"/>
                <w:bCs/>
              </w:rPr>
              <w:t>Технология</w:t>
            </w:r>
          </w:p>
        </w:tc>
        <w:tc>
          <w:tcPr>
            <w:tcW w:w="2352" w:type="dxa"/>
            <w:tcBorders>
              <w:top w:val="single" w:sz="4" w:space="0" w:color="auto"/>
              <w:left w:val="single" w:sz="4" w:space="0" w:color="auto"/>
              <w:bottom w:val="single" w:sz="4" w:space="0" w:color="auto"/>
              <w:right w:val="single" w:sz="4" w:space="0" w:color="auto"/>
            </w:tcBorders>
          </w:tcPr>
          <w:p w:rsidR="004E18B1" w:rsidRPr="0027597F" w:rsidRDefault="004E18B1" w:rsidP="004E18B1">
            <w:pPr>
              <w:tabs>
                <w:tab w:val="left" w:pos="4500"/>
                <w:tab w:val="left" w:pos="9180"/>
                <w:tab w:val="left" w:pos="9360"/>
              </w:tabs>
              <w:spacing w:after="0" w:line="240" w:lineRule="auto"/>
              <w:jc w:val="center"/>
              <w:rPr>
                <w:rFonts w:ascii="Times New Roman" w:hAnsi="Times New Roman" w:cs="Times New Roman"/>
                <w:bCs/>
              </w:rPr>
            </w:pPr>
            <w:r w:rsidRPr="0027597F">
              <w:rPr>
                <w:rFonts w:ascii="Times New Roman" w:hAnsi="Times New Roman" w:cs="Times New Roman"/>
                <w:bCs/>
              </w:rPr>
              <w:t>Технология</w:t>
            </w:r>
          </w:p>
        </w:tc>
        <w:tc>
          <w:tcPr>
            <w:tcW w:w="521" w:type="dxa"/>
            <w:tcBorders>
              <w:top w:val="single" w:sz="4" w:space="0" w:color="auto"/>
              <w:left w:val="single" w:sz="4" w:space="0" w:color="auto"/>
              <w:bottom w:val="single" w:sz="4" w:space="0" w:color="auto"/>
              <w:right w:val="single" w:sz="4" w:space="0" w:color="auto"/>
            </w:tcBorders>
          </w:tcPr>
          <w:p w:rsidR="004E18B1" w:rsidRPr="0027597F" w:rsidRDefault="004E18B1" w:rsidP="004E18B1">
            <w:pPr>
              <w:tabs>
                <w:tab w:val="left" w:pos="4500"/>
                <w:tab w:val="left" w:pos="9180"/>
                <w:tab w:val="left" w:pos="9360"/>
              </w:tabs>
              <w:spacing w:after="0" w:line="240" w:lineRule="auto"/>
              <w:jc w:val="center"/>
              <w:rPr>
                <w:rFonts w:ascii="Times New Roman" w:hAnsi="Times New Roman" w:cs="Times New Roman"/>
                <w:bCs/>
              </w:rPr>
            </w:pPr>
            <w:r w:rsidRPr="0027597F">
              <w:rPr>
                <w:rFonts w:ascii="Times New Roman" w:hAnsi="Times New Roman" w:cs="Times New Roman"/>
                <w:bCs/>
              </w:rPr>
              <w:t>1</w:t>
            </w:r>
          </w:p>
        </w:tc>
        <w:tc>
          <w:tcPr>
            <w:tcW w:w="449" w:type="dxa"/>
            <w:tcBorders>
              <w:top w:val="single" w:sz="4" w:space="0" w:color="auto"/>
              <w:left w:val="single" w:sz="4" w:space="0" w:color="auto"/>
              <w:bottom w:val="single" w:sz="4" w:space="0" w:color="auto"/>
              <w:right w:val="single" w:sz="4" w:space="0" w:color="auto"/>
            </w:tcBorders>
          </w:tcPr>
          <w:p w:rsidR="004E18B1" w:rsidRPr="0027597F" w:rsidRDefault="004E18B1" w:rsidP="004E18B1">
            <w:pPr>
              <w:tabs>
                <w:tab w:val="left" w:pos="4500"/>
                <w:tab w:val="left" w:pos="9180"/>
                <w:tab w:val="left" w:pos="9360"/>
              </w:tabs>
              <w:spacing w:after="0" w:line="240" w:lineRule="auto"/>
              <w:jc w:val="center"/>
              <w:rPr>
                <w:rFonts w:ascii="Times New Roman" w:hAnsi="Times New Roman" w:cs="Times New Roman"/>
                <w:bCs/>
              </w:rPr>
            </w:pPr>
            <w:r w:rsidRPr="0027597F">
              <w:rPr>
                <w:rFonts w:ascii="Times New Roman" w:hAnsi="Times New Roman" w:cs="Times New Roman"/>
                <w:bCs/>
              </w:rPr>
              <w:t>1</w:t>
            </w:r>
          </w:p>
        </w:tc>
        <w:tc>
          <w:tcPr>
            <w:tcW w:w="422" w:type="dxa"/>
            <w:tcBorders>
              <w:top w:val="single" w:sz="4" w:space="0" w:color="auto"/>
              <w:left w:val="single" w:sz="4" w:space="0" w:color="auto"/>
              <w:bottom w:val="single" w:sz="4" w:space="0" w:color="auto"/>
              <w:right w:val="single" w:sz="4" w:space="0" w:color="auto"/>
            </w:tcBorders>
          </w:tcPr>
          <w:p w:rsidR="004E18B1" w:rsidRPr="0027597F" w:rsidRDefault="004E18B1" w:rsidP="004E18B1">
            <w:pPr>
              <w:tabs>
                <w:tab w:val="left" w:pos="4500"/>
                <w:tab w:val="left" w:pos="9180"/>
                <w:tab w:val="left" w:pos="9360"/>
              </w:tabs>
              <w:spacing w:after="0" w:line="240" w:lineRule="auto"/>
              <w:jc w:val="center"/>
              <w:rPr>
                <w:rFonts w:ascii="Times New Roman" w:hAnsi="Times New Roman" w:cs="Times New Roman"/>
                <w:bCs/>
              </w:rPr>
            </w:pPr>
            <w:r w:rsidRPr="0027597F">
              <w:rPr>
                <w:rFonts w:ascii="Times New Roman" w:hAnsi="Times New Roman" w:cs="Times New Roman"/>
                <w:bCs/>
              </w:rPr>
              <w:t>1</w:t>
            </w:r>
          </w:p>
        </w:tc>
        <w:tc>
          <w:tcPr>
            <w:tcW w:w="422" w:type="dxa"/>
            <w:tcBorders>
              <w:top w:val="single" w:sz="4" w:space="0" w:color="auto"/>
              <w:left w:val="single" w:sz="4" w:space="0" w:color="auto"/>
              <w:bottom w:val="single" w:sz="4" w:space="0" w:color="auto"/>
              <w:right w:val="single" w:sz="4" w:space="0" w:color="auto"/>
            </w:tcBorders>
          </w:tcPr>
          <w:p w:rsidR="004E18B1" w:rsidRPr="0027597F" w:rsidRDefault="004E18B1" w:rsidP="004E18B1">
            <w:pPr>
              <w:tabs>
                <w:tab w:val="left" w:pos="4500"/>
                <w:tab w:val="left" w:pos="9180"/>
                <w:tab w:val="left" w:pos="9360"/>
              </w:tabs>
              <w:spacing w:after="0" w:line="240" w:lineRule="auto"/>
              <w:jc w:val="center"/>
              <w:rPr>
                <w:rFonts w:ascii="Times New Roman" w:hAnsi="Times New Roman" w:cs="Times New Roman"/>
                <w:bCs/>
              </w:rPr>
            </w:pPr>
            <w:r w:rsidRPr="0027597F">
              <w:rPr>
                <w:rFonts w:ascii="Times New Roman" w:hAnsi="Times New Roman" w:cs="Times New Roman"/>
                <w:bCs/>
              </w:rPr>
              <w:t>1</w:t>
            </w:r>
          </w:p>
        </w:tc>
        <w:tc>
          <w:tcPr>
            <w:tcW w:w="481" w:type="dxa"/>
            <w:tcBorders>
              <w:top w:val="single" w:sz="4" w:space="0" w:color="auto"/>
              <w:left w:val="single" w:sz="4" w:space="0" w:color="auto"/>
              <w:bottom w:val="single" w:sz="4" w:space="0" w:color="auto"/>
              <w:right w:val="single" w:sz="4" w:space="0" w:color="auto"/>
            </w:tcBorders>
          </w:tcPr>
          <w:p w:rsidR="004E18B1" w:rsidRPr="0027597F" w:rsidRDefault="004E18B1" w:rsidP="004E18B1">
            <w:pPr>
              <w:tabs>
                <w:tab w:val="left" w:pos="4500"/>
                <w:tab w:val="left" w:pos="9180"/>
                <w:tab w:val="left" w:pos="9360"/>
              </w:tabs>
              <w:spacing w:after="0" w:line="240" w:lineRule="auto"/>
              <w:jc w:val="center"/>
              <w:rPr>
                <w:rFonts w:ascii="Times New Roman" w:hAnsi="Times New Roman" w:cs="Times New Roman"/>
                <w:bCs/>
              </w:rPr>
            </w:pPr>
            <w:r w:rsidRPr="0027597F">
              <w:rPr>
                <w:rFonts w:ascii="Times New Roman" w:hAnsi="Times New Roman" w:cs="Times New Roman"/>
                <w:bCs/>
              </w:rPr>
              <w:t>1</w:t>
            </w:r>
          </w:p>
        </w:tc>
        <w:tc>
          <w:tcPr>
            <w:tcW w:w="481" w:type="dxa"/>
            <w:tcBorders>
              <w:top w:val="single" w:sz="4" w:space="0" w:color="auto"/>
              <w:left w:val="single" w:sz="4" w:space="0" w:color="auto"/>
              <w:bottom w:val="single" w:sz="4" w:space="0" w:color="auto"/>
              <w:right w:val="single" w:sz="4" w:space="0" w:color="auto"/>
            </w:tcBorders>
          </w:tcPr>
          <w:p w:rsidR="004E18B1" w:rsidRPr="0027597F" w:rsidRDefault="004E18B1" w:rsidP="004E18B1">
            <w:pPr>
              <w:tabs>
                <w:tab w:val="left" w:pos="4500"/>
                <w:tab w:val="left" w:pos="9180"/>
                <w:tab w:val="left" w:pos="9360"/>
              </w:tabs>
              <w:spacing w:after="0" w:line="240" w:lineRule="auto"/>
              <w:jc w:val="center"/>
              <w:rPr>
                <w:rFonts w:ascii="Times New Roman" w:hAnsi="Times New Roman" w:cs="Times New Roman"/>
                <w:bCs/>
              </w:rPr>
            </w:pPr>
            <w:r w:rsidRPr="0027597F">
              <w:rPr>
                <w:rFonts w:ascii="Times New Roman" w:hAnsi="Times New Roman" w:cs="Times New Roman"/>
                <w:bCs/>
              </w:rPr>
              <w:t>1</w:t>
            </w:r>
          </w:p>
        </w:tc>
        <w:tc>
          <w:tcPr>
            <w:tcW w:w="481" w:type="dxa"/>
            <w:tcBorders>
              <w:top w:val="single" w:sz="4" w:space="0" w:color="auto"/>
              <w:left w:val="single" w:sz="4" w:space="0" w:color="auto"/>
              <w:bottom w:val="single" w:sz="4" w:space="0" w:color="auto"/>
              <w:right w:val="single" w:sz="4" w:space="0" w:color="auto"/>
            </w:tcBorders>
          </w:tcPr>
          <w:p w:rsidR="004E18B1" w:rsidRPr="0027597F" w:rsidRDefault="004E18B1" w:rsidP="004E18B1">
            <w:pPr>
              <w:tabs>
                <w:tab w:val="left" w:pos="4500"/>
                <w:tab w:val="left" w:pos="9180"/>
                <w:tab w:val="left" w:pos="9360"/>
              </w:tabs>
              <w:spacing w:after="0" w:line="240" w:lineRule="auto"/>
              <w:jc w:val="center"/>
              <w:rPr>
                <w:rFonts w:ascii="Times New Roman" w:hAnsi="Times New Roman" w:cs="Times New Roman"/>
                <w:bCs/>
              </w:rPr>
            </w:pPr>
            <w:r w:rsidRPr="0027597F">
              <w:rPr>
                <w:rFonts w:ascii="Times New Roman" w:hAnsi="Times New Roman" w:cs="Times New Roman"/>
                <w:bCs/>
              </w:rPr>
              <w:t>1</w:t>
            </w:r>
          </w:p>
        </w:tc>
        <w:tc>
          <w:tcPr>
            <w:tcW w:w="481" w:type="dxa"/>
            <w:tcBorders>
              <w:top w:val="single" w:sz="4" w:space="0" w:color="auto"/>
              <w:left w:val="single" w:sz="4" w:space="0" w:color="auto"/>
              <w:bottom w:val="single" w:sz="4" w:space="0" w:color="auto"/>
              <w:right w:val="single" w:sz="4" w:space="0" w:color="auto"/>
            </w:tcBorders>
          </w:tcPr>
          <w:p w:rsidR="004E18B1" w:rsidRPr="0027597F" w:rsidRDefault="004E18B1" w:rsidP="004E18B1">
            <w:pPr>
              <w:tabs>
                <w:tab w:val="left" w:pos="4500"/>
                <w:tab w:val="left" w:pos="9180"/>
                <w:tab w:val="left" w:pos="9360"/>
              </w:tabs>
              <w:spacing w:after="0" w:line="240" w:lineRule="auto"/>
              <w:jc w:val="center"/>
              <w:rPr>
                <w:rFonts w:ascii="Times New Roman" w:hAnsi="Times New Roman" w:cs="Times New Roman"/>
                <w:bCs/>
              </w:rPr>
            </w:pPr>
            <w:r w:rsidRPr="0027597F">
              <w:rPr>
                <w:rFonts w:ascii="Times New Roman" w:hAnsi="Times New Roman" w:cs="Times New Roman"/>
                <w:bCs/>
              </w:rPr>
              <w:t>1</w:t>
            </w:r>
          </w:p>
        </w:tc>
        <w:tc>
          <w:tcPr>
            <w:tcW w:w="481" w:type="dxa"/>
            <w:tcBorders>
              <w:top w:val="single" w:sz="4" w:space="0" w:color="auto"/>
              <w:left w:val="single" w:sz="4" w:space="0" w:color="auto"/>
              <w:bottom w:val="single" w:sz="4" w:space="0" w:color="auto"/>
              <w:right w:val="single" w:sz="4" w:space="0" w:color="auto"/>
            </w:tcBorders>
          </w:tcPr>
          <w:p w:rsidR="004E18B1" w:rsidRPr="0027597F" w:rsidRDefault="004E18B1" w:rsidP="004E18B1">
            <w:pPr>
              <w:tabs>
                <w:tab w:val="left" w:pos="4500"/>
                <w:tab w:val="left" w:pos="9180"/>
                <w:tab w:val="left" w:pos="9360"/>
              </w:tabs>
              <w:spacing w:after="0" w:line="240" w:lineRule="auto"/>
              <w:jc w:val="center"/>
              <w:rPr>
                <w:rFonts w:ascii="Times New Roman" w:hAnsi="Times New Roman" w:cs="Times New Roman"/>
                <w:bCs/>
              </w:rPr>
            </w:pPr>
            <w:r w:rsidRPr="0027597F">
              <w:rPr>
                <w:rFonts w:ascii="Times New Roman" w:hAnsi="Times New Roman" w:cs="Times New Roman"/>
                <w:bCs/>
              </w:rPr>
              <w:t>1</w:t>
            </w:r>
          </w:p>
        </w:tc>
        <w:tc>
          <w:tcPr>
            <w:tcW w:w="481" w:type="dxa"/>
            <w:tcBorders>
              <w:top w:val="single" w:sz="4" w:space="0" w:color="auto"/>
              <w:left w:val="single" w:sz="4" w:space="0" w:color="auto"/>
              <w:bottom w:val="single" w:sz="4" w:space="0" w:color="auto"/>
              <w:right w:val="single" w:sz="4" w:space="0" w:color="auto"/>
            </w:tcBorders>
          </w:tcPr>
          <w:p w:rsidR="004E18B1" w:rsidRPr="0027597F" w:rsidRDefault="004E18B1" w:rsidP="004E18B1">
            <w:pPr>
              <w:tabs>
                <w:tab w:val="left" w:pos="4500"/>
                <w:tab w:val="left" w:pos="9180"/>
                <w:tab w:val="left" w:pos="9360"/>
              </w:tabs>
              <w:spacing w:after="0" w:line="240" w:lineRule="auto"/>
              <w:jc w:val="center"/>
              <w:rPr>
                <w:rFonts w:ascii="Times New Roman" w:hAnsi="Times New Roman" w:cs="Times New Roman"/>
                <w:bCs/>
              </w:rPr>
            </w:pPr>
            <w:r w:rsidRPr="0027597F">
              <w:rPr>
                <w:rFonts w:ascii="Times New Roman" w:hAnsi="Times New Roman" w:cs="Times New Roman"/>
                <w:bCs/>
              </w:rPr>
              <w:t>1</w:t>
            </w:r>
          </w:p>
        </w:tc>
        <w:tc>
          <w:tcPr>
            <w:tcW w:w="481" w:type="dxa"/>
            <w:tcBorders>
              <w:top w:val="single" w:sz="4" w:space="0" w:color="auto"/>
              <w:left w:val="single" w:sz="4" w:space="0" w:color="auto"/>
              <w:bottom w:val="single" w:sz="4" w:space="0" w:color="auto"/>
              <w:right w:val="single" w:sz="4" w:space="0" w:color="auto"/>
            </w:tcBorders>
          </w:tcPr>
          <w:p w:rsidR="004E18B1" w:rsidRPr="0027597F" w:rsidRDefault="004E18B1" w:rsidP="004E18B1">
            <w:pPr>
              <w:tabs>
                <w:tab w:val="left" w:pos="4500"/>
                <w:tab w:val="left" w:pos="9180"/>
                <w:tab w:val="left" w:pos="9360"/>
              </w:tabs>
              <w:spacing w:after="0" w:line="240" w:lineRule="auto"/>
              <w:jc w:val="center"/>
              <w:rPr>
                <w:rFonts w:ascii="Times New Roman" w:hAnsi="Times New Roman" w:cs="Times New Roman"/>
                <w:bCs/>
              </w:rPr>
            </w:pPr>
            <w:r w:rsidRPr="0027597F">
              <w:rPr>
                <w:rFonts w:ascii="Times New Roman" w:hAnsi="Times New Roman" w:cs="Times New Roman"/>
                <w:bCs/>
              </w:rPr>
              <w:t>1</w:t>
            </w:r>
          </w:p>
        </w:tc>
        <w:tc>
          <w:tcPr>
            <w:tcW w:w="481" w:type="dxa"/>
            <w:tcBorders>
              <w:top w:val="single" w:sz="4" w:space="0" w:color="auto"/>
              <w:left w:val="single" w:sz="4" w:space="0" w:color="auto"/>
              <w:bottom w:val="single" w:sz="4" w:space="0" w:color="auto"/>
              <w:right w:val="single" w:sz="4" w:space="0" w:color="auto"/>
            </w:tcBorders>
          </w:tcPr>
          <w:p w:rsidR="004E18B1" w:rsidRPr="0027597F" w:rsidRDefault="004E18B1" w:rsidP="004E18B1">
            <w:pPr>
              <w:tabs>
                <w:tab w:val="left" w:pos="4500"/>
                <w:tab w:val="left" w:pos="9180"/>
                <w:tab w:val="left" w:pos="9360"/>
              </w:tabs>
              <w:spacing w:after="0" w:line="240" w:lineRule="auto"/>
              <w:jc w:val="center"/>
              <w:rPr>
                <w:rFonts w:ascii="Times New Roman" w:hAnsi="Times New Roman" w:cs="Times New Roman"/>
                <w:bCs/>
              </w:rPr>
            </w:pPr>
            <w:r w:rsidRPr="0027597F">
              <w:rPr>
                <w:rFonts w:ascii="Times New Roman" w:hAnsi="Times New Roman" w:cs="Times New Roman"/>
                <w:bCs/>
              </w:rPr>
              <w:t>1</w:t>
            </w:r>
          </w:p>
        </w:tc>
        <w:tc>
          <w:tcPr>
            <w:tcW w:w="481" w:type="dxa"/>
            <w:tcBorders>
              <w:top w:val="single" w:sz="4" w:space="0" w:color="auto"/>
              <w:left w:val="single" w:sz="4" w:space="0" w:color="auto"/>
              <w:bottom w:val="single" w:sz="4" w:space="0" w:color="auto"/>
              <w:right w:val="single" w:sz="4" w:space="0" w:color="auto"/>
            </w:tcBorders>
          </w:tcPr>
          <w:p w:rsidR="004E18B1" w:rsidRPr="0027597F" w:rsidRDefault="004E18B1" w:rsidP="004E18B1">
            <w:pPr>
              <w:tabs>
                <w:tab w:val="left" w:pos="4500"/>
                <w:tab w:val="left" w:pos="9180"/>
                <w:tab w:val="left" w:pos="9360"/>
              </w:tabs>
              <w:spacing w:after="0" w:line="240" w:lineRule="auto"/>
              <w:jc w:val="center"/>
              <w:rPr>
                <w:rFonts w:ascii="Times New Roman" w:hAnsi="Times New Roman" w:cs="Times New Roman"/>
                <w:bCs/>
              </w:rPr>
            </w:pPr>
            <w:r w:rsidRPr="0027597F">
              <w:rPr>
                <w:rFonts w:ascii="Times New Roman" w:hAnsi="Times New Roman" w:cs="Times New Roman"/>
                <w:bCs/>
              </w:rPr>
              <w:t>1</w:t>
            </w:r>
          </w:p>
        </w:tc>
        <w:tc>
          <w:tcPr>
            <w:tcW w:w="481" w:type="dxa"/>
            <w:tcBorders>
              <w:top w:val="single" w:sz="4" w:space="0" w:color="auto"/>
              <w:left w:val="single" w:sz="4" w:space="0" w:color="auto"/>
              <w:bottom w:val="single" w:sz="4" w:space="0" w:color="auto"/>
              <w:right w:val="single" w:sz="4" w:space="0" w:color="auto"/>
            </w:tcBorders>
          </w:tcPr>
          <w:p w:rsidR="004E18B1" w:rsidRPr="0027597F" w:rsidRDefault="004E18B1" w:rsidP="004E18B1">
            <w:pPr>
              <w:tabs>
                <w:tab w:val="left" w:pos="4500"/>
                <w:tab w:val="left" w:pos="9180"/>
                <w:tab w:val="left" w:pos="9360"/>
              </w:tabs>
              <w:spacing w:after="0" w:line="240" w:lineRule="auto"/>
              <w:jc w:val="center"/>
              <w:rPr>
                <w:rFonts w:ascii="Times New Roman" w:hAnsi="Times New Roman" w:cs="Times New Roman"/>
                <w:bCs/>
              </w:rPr>
            </w:pPr>
            <w:r w:rsidRPr="0027597F">
              <w:rPr>
                <w:rFonts w:ascii="Times New Roman" w:hAnsi="Times New Roman" w:cs="Times New Roman"/>
                <w:bCs/>
              </w:rPr>
              <w:t>1</w:t>
            </w:r>
          </w:p>
        </w:tc>
        <w:tc>
          <w:tcPr>
            <w:tcW w:w="481" w:type="dxa"/>
            <w:tcBorders>
              <w:top w:val="single" w:sz="4" w:space="0" w:color="auto"/>
              <w:left w:val="single" w:sz="4" w:space="0" w:color="auto"/>
              <w:bottom w:val="single" w:sz="4" w:space="0" w:color="auto"/>
              <w:right w:val="single" w:sz="4" w:space="0" w:color="auto"/>
            </w:tcBorders>
          </w:tcPr>
          <w:p w:rsidR="004E18B1" w:rsidRPr="0027597F" w:rsidRDefault="004E18B1" w:rsidP="004E18B1">
            <w:pPr>
              <w:tabs>
                <w:tab w:val="left" w:pos="4500"/>
                <w:tab w:val="left" w:pos="9180"/>
                <w:tab w:val="left" w:pos="9360"/>
              </w:tabs>
              <w:spacing w:after="0" w:line="240" w:lineRule="auto"/>
              <w:jc w:val="center"/>
              <w:rPr>
                <w:rFonts w:ascii="Times New Roman" w:hAnsi="Times New Roman" w:cs="Times New Roman"/>
                <w:bCs/>
              </w:rPr>
            </w:pPr>
            <w:r w:rsidRPr="0027597F">
              <w:rPr>
                <w:rFonts w:ascii="Times New Roman" w:hAnsi="Times New Roman" w:cs="Times New Roman"/>
                <w:bCs/>
              </w:rPr>
              <w:t>1</w:t>
            </w:r>
          </w:p>
        </w:tc>
        <w:tc>
          <w:tcPr>
            <w:tcW w:w="481" w:type="dxa"/>
            <w:tcBorders>
              <w:top w:val="single" w:sz="4" w:space="0" w:color="auto"/>
              <w:left w:val="single" w:sz="4" w:space="0" w:color="auto"/>
              <w:bottom w:val="single" w:sz="4" w:space="0" w:color="auto"/>
              <w:right w:val="single" w:sz="4" w:space="0" w:color="auto"/>
            </w:tcBorders>
          </w:tcPr>
          <w:p w:rsidR="004E18B1" w:rsidRPr="0027597F" w:rsidRDefault="004E18B1" w:rsidP="004E18B1">
            <w:pPr>
              <w:tabs>
                <w:tab w:val="left" w:pos="4500"/>
                <w:tab w:val="left" w:pos="9180"/>
                <w:tab w:val="left" w:pos="9360"/>
              </w:tabs>
              <w:spacing w:after="0" w:line="240" w:lineRule="auto"/>
              <w:jc w:val="center"/>
              <w:rPr>
                <w:rFonts w:ascii="Times New Roman" w:hAnsi="Times New Roman" w:cs="Times New Roman"/>
                <w:bCs/>
              </w:rPr>
            </w:pPr>
            <w:r w:rsidRPr="0027597F">
              <w:rPr>
                <w:rFonts w:ascii="Times New Roman" w:hAnsi="Times New Roman" w:cs="Times New Roman"/>
                <w:bCs/>
              </w:rPr>
              <w:t>1</w:t>
            </w:r>
          </w:p>
        </w:tc>
        <w:tc>
          <w:tcPr>
            <w:tcW w:w="481" w:type="dxa"/>
            <w:tcBorders>
              <w:top w:val="single" w:sz="4" w:space="0" w:color="auto"/>
              <w:left w:val="single" w:sz="4" w:space="0" w:color="auto"/>
              <w:bottom w:val="single" w:sz="4" w:space="0" w:color="auto"/>
              <w:right w:val="single" w:sz="4" w:space="0" w:color="auto"/>
            </w:tcBorders>
          </w:tcPr>
          <w:p w:rsidR="004E18B1" w:rsidRPr="0027597F" w:rsidRDefault="004E18B1" w:rsidP="004E18B1">
            <w:pPr>
              <w:tabs>
                <w:tab w:val="left" w:pos="4500"/>
                <w:tab w:val="left" w:pos="9180"/>
                <w:tab w:val="left" w:pos="9360"/>
              </w:tabs>
              <w:spacing w:after="0" w:line="240" w:lineRule="auto"/>
              <w:jc w:val="center"/>
              <w:rPr>
                <w:rFonts w:ascii="Times New Roman" w:hAnsi="Times New Roman" w:cs="Times New Roman"/>
                <w:bCs/>
              </w:rPr>
            </w:pPr>
            <w:r w:rsidRPr="0027597F">
              <w:rPr>
                <w:rFonts w:ascii="Times New Roman" w:hAnsi="Times New Roman" w:cs="Times New Roman"/>
                <w:bCs/>
              </w:rPr>
              <w:t>1</w:t>
            </w:r>
          </w:p>
        </w:tc>
        <w:tc>
          <w:tcPr>
            <w:tcW w:w="899" w:type="dxa"/>
            <w:tcBorders>
              <w:top w:val="single" w:sz="4" w:space="0" w:color="auto"/>
              <w:left w:val="single" w:sz="4" w:space="0" w:color="auto"/>
              <w:bottom w:val="single" w:sz="4" w:space="0" w:color="auto"/>
              <w:right w:val="single" w:sz="4" w:space="0" w:color="auto"/>
            </w:tcBorders>
          </w:tcPr>
          <w:p w:rsidR="004E18B1" w:rsidRPr="0027597F" w:rsidRDefault="004E18B1" w:rsidP="004E18B1">
            <w:pPr>
              <w:tabs>
                <w:tab w:val="left" w:pos="4500"/>
                <w:tab w:val="left" w:pos="9180"/>
                <w:tab w:val="left" w:pos="9360"/>
              </w:tabs>
              <w:spacing w:after="0" w:line="240" w:lineRule="auto"/>
              <w:jc w:val="center"/>
              <w:rPr>
                <w:rFonts w:ascii="Times New Roman" w:hAnsi="Times New Roman" w:cs="Times New Roman"/>
                <w:bCs/>
              </w:rPr>
            </w:pPr>
            <w:r w:rsidRPr="0027597F">
              <w:rPr>
                <w:rFonts w:ascii="Times New Roman" w:hAnsi="Times New Roman" w:cs="Times New Roman"/>
                <w:bCs/>
              </w:rPr>
              <w:t>17</w:t>
            </w:r>
          </w:p>
        </w:tc>
      </w:tr>
      <w:tr w:rsidR="004E18B1" w:rsidRPr="0027597F" w:rsidTr="009C77A3">
        <w:trPr>
          <w:trHeight w:val="375"/>
          <w:jc w:val="center"/>
        </w:trPr>
        <w:tc>
          <w:tcPr>
            <w:tcW w:w="3723" w:type="dxa"/>
            <w:tcBorders>
              <w:top w:val="single" w:sz="4" w:space="0" w:color="auto"/>
              <w:left w:val="single" w:sz="4" w:space="0" w:color="auto"/>
              <w:bottom w:val="single" w:sz="4" w:space="0" w:color="auto"/>
              <w:right w:val="single" w:sz="4" w:space="0" w:color="auto"/>
            </w:tcBorders>
          </w:tcPr>
          <w:p w:rsidR="004E18B1" w:rsidRPr="0027597F" w:rsidRDefault="004E18B1" w:rsidP="004E18B1">
            <w:pPr>
              <w:tabs>
                <w:tab w:val="left" w:pos="4500"/>
                <w:tab w:val="left" w:pos="9180"/>
                <w:tab w:val="left" w:pos="9360"/>
              </w:tabs>
              <w:spacing w:after="0" w:line="240" w:lineRule="auto"/>
              <w:jc w:val="center"/>
              <w:rPr>
                <w:rFonts w:ascii="Times New Roman" w:hAnsi="Times New Roman" w:cs="Times New Roman"/>
                <w:bCs/>
              </w:rPr>
            </w:pPr>
            <w:r w:rsidRPr="0027597F">
              <w:rPr>
                <w:rFonts w:ascii="Times New Roman" w:hAnsi="Times New Roman" w:cs="Times New Roman"/>
                <w:bCs/>
              </w:rPr>
              <w:t>Физическая культура</w:t>
            </w:r>
          </w:p>
        </w:tc>
        <w:tc>
          <w:tcPr>
            <w:tcW w:w="2352" w:type="dxa"/>
            <w:tcBorders>
              <w:top w:val="single" w:sz="4" w:space="0" w:color="auto"/>
              <w:left w:val="single" w:sz="4" w:space="0" w:color="auto"/>
              <w:bottom w:val="single" w:sz="4" w:space="0" w:color="auto"/>
              <w:right w:val="single" w:sz="4" w:space="0" w:color="auto"/>
            </w:tcBorders>
          </w:tcPr>
          <w:p w:rsidR="004E18B1" w:rsidRPr="0027597F" w:rsidRDefault="004E18B1" w:rsidP="004E18B1">
            <w:pPr>
              <w:tabs>
                <w:tab w:val="left" w:pos="4500"/>
                <w:tab w:val="left" w:pos="9180"/>
                <w:tab w:val="left" w:pos="9360"/>
              </w:tabs>
              <w:spacing w:after="0" w:line="240" w:lineRule="auto"/>
              <w:jc w:val="center"/>
              <w:rPr>
                <w:rFonts w:ascii="Times New Roman" w:hAnsi="Times New Roman" w:cs="Times New Roman"/>
                <w:bCs/>
              </w:rPr>
            </w:pPr>
            <w:r w:rsidRPr="0027597F">
              <w:rPr>
                <w:rFonts w:ascii="Times New Roman" w:hAnsi="Times New Roman" w:cs="Times New Roman"/>
                <w:bCs/>
              </w:rPr>
              <w:t>Физическая культура</w:t>
            </w:r>
          </w:p>
        </w:tc>
        <w:tc>
          <w:tcPr>
            <w:tcW w:w="521" w:type="dxa"/>
            <w:tcBorders>
              <w:top w:val="single" w:sz="4" w:space="0" w:color="auto"/>
              <w:left w:val="single" w:sz="4" w:space="0" w:color="auto"/>
              <w:bottom w:val="single" w:sz="4" w:space="0" w:color="auto"/>
              <w:right w:val="single" w:sz="4" w:space="0" w:color="auto"/>
            </w:tcBorders>
          </w:tcPr>
          <w:p w:rsidR="004E18B1" w:rsidRPr="0027597F" w:rsidRDefault="004E18B1" w:rsidP="004E18B1">
            <w:pPr>
              <w:tabs>
                <w:tab w:val="left" w:pos="4500"/>
                <w:tab w:val="left" w:pos="9180"/>
                <w:tab w:val="left" w:pos="9360"/>
              </w:tabs>
              <w:spacing w:after="0" w:line="240" w:lineRule="auto"/>
              <w:jc w:val="center"/>
              <w:rPr>
                <w:rFonts w:ascii="Times New Roman" w:hAnsi="Times New Roman" w:cs="Times New Roman"/>
                <w:bCs/>
              </w:rPr>
            </w:pPr>
            <w:r w:rsidRPr="0027597F">
              <w:rPr>
                <w:rFonts w:ascii="Times New Roman" w:hAnsi="Times New Roman" w:cs="Times New Roman"/>
                <w:bCs/>
              </w:rPr>
              <w:t>3</w:t>
            </w:r>
          </w:p>
        </w:tc>
        <w:tc>
          <w:tcPr>
            <w:tcW w:w="449" w:type="dxa"/>
            <w:tcBorders>
              <w:top w:val="single" w:sz="4" w:space="0" w:color="auto"/>
              <w:left w:val="single" w:sz="4" w:space="0" w:color="auto"/>
              <w:bottom w:val="single" w:sz="4" w:space="0" w:color="auto"/>
              <w:right w:val="single" w:sz="4" w:space="0" w:color="auto"/>
            </w:tcBorders>
          </w:tcPr>
          <w:p w:rsidR="004E18B1" w:rsidRPr="0027597F" w:rsidRDefault="004E18B1" w:rsidP="004E18B1">
            <w:pPr>
              <w:tabs>
                <w:tab w:val="left" w:pos="4500"/>
                <w:tab w:val="left" w:pos="9180"/>
                <w:tab w:val="left" w:pos="9360"/>
              </w:tabs>
              <w:spacing w:after="0" w:line="240" w:lineRule="auto"/>
              <w:jc w:val="center"/>
              <w:rPr>
                <w:rFonts w:ascii="Times New Roman" w:hAnsi="Times New Roman" w:cs="Times New Roman"/>
                <w:bCs/>
              </w:rPr>
            </w:pPr>
            <w:r w:rsidRPr="0027597F">
              <w:rPr>
                <w:rFonts w:ascii="Times New Roman" w:hAnsi="Times New Roman" w:cs="Times New Roman"/>
                <w:bCs/>
              </w:rPr>
              <w:t>3</w:t>
            </w:r>
          </w:p>
        </w:tc>
        <w:tc>
          <w:tcPr>
            <w:tcW w:w="422" w:type="dxa"/>
            <w:tcBorders>
              <w:top w:val="single" w:sz="4" w:space="0" w:color="auto"/>
              <w:left w:val="single" w:sz="4" w:space="0" w:color="auto"/>
              <w:bottom w:val="single" w:sz="4" w:space="0" w:color="auto"/>
              <w:right w:val="single" w:sz="4" w:space="0" w:color="auto"/>
            </w:tcBorders>
          </w:tcPr>
          <w:p w:rsidR="004E18B1" w:rsidRPr="0027597F" w:rsidRDefault="004E18B1" w:rsidP="004E18B1">
            <w:pPr>
              <w:tabs>
                <w:tab w:val="left" w:pos="4500"/>
                <w:tab w:val="left" w:pos="9180"/>
                <w:tab w:val="left" w:pos="9360"/>
              </w:tabs>
              <w:spacing w:after="0" w:line="240" w:lineRule="auto"/>
              <w:jc w:val="center"/>
              <w:rPr>
                <w:rFonts w:ascii="Times New Roman" w:hAnsi="Times New Roman" w:cs="Times New Roman"/>
                <w:bCs/>
              </w:rPr>
            </w:pPr>
            <w:r w:rsidRPr="0027597F">
              <w:rPr>
                <w:rFonts w:ascii="Times New Roman" w:hAnsi="Times New Roman" w:cs="Times New Roman"/>
                <w:bCs/>
              </w:rPr>
              <w:t>3</w:t>
            </w:r>
          </w:p>
        </w:tc>
        <w:tc>
          <w:tcPr>
            <w:tcW w:w="422" w:type="dxa"/>
            <w:tcBorders>
              <w:top w:val="single" w:sz="4" w:space="0" w:color="auto"/>
              <w:left w:val="single" w:sz="4" w:space="0" w:color="auto"/>
              <w:bottom w:val="single" w:sz="4" w:space="0" w:color="auto"/>
              <w:right w:val="single" w:sz="4" w:space="0" w:color="auto"/>
            </w:tcBorders>
          </w:tcPr>
          <w:p w:rsidR="004E18B1" w:rsidRPr="0027597F" w:rsidRDefault="004E18B1" w:rsidP="004E18B1">
            <w:pPr>
              <w:tabs>
                <w:tab w:val="left" w:pos="4500"/>
                <w:tab w:val="left" w:pos="9180"/>
                <w:tab w:val="left" w:pos="9360"/>
              </w:tabs>
              <w:spacing w:after="0" w:line="240" w:lineRule="auto"/>
              <w:jc w:val="center"/>
              <w:rPr>
                <w:rFonts w:ascii="Times New Roman" w:hAnsi="Times New Roman" w:cs="Times New Roman"/>
                <w:bCs/>
              </w:rPr>
            </w:pPr>
            <w:r w:rsidRPr="0027597F">
              <w:rPr>
                <w:rFonts w:ascii="Times New Roman" w:hAnsi="Times New Roman" w:cs="Times New Roman"/>
                <w:bCs/>
              </w:rPr>
              <w:t>3</w:t>
            </w:r>
          </w:p>
        </w:tc>
        <w:tc>
          <w:tcPr>
            <w:tcW w:w="481" w:type="dxa"/>
            <w:tcBorders>
              <w:top w:val="single" w:sz="4" w:space="0" w:color="auto"/>
              <w:left w:val="single" w:sz="4" w:space="0" w:color="auto"/>
              <w:bottom w:val="single" w:sz="4" w:space="0" w:color="auto"/>
              <w:right w:val="single" w:sz="4" w:space="0" w:color="auto"/>
            </w:tcBorders>
          </w:tcPr>
          <w:p w:rsidR="004E18B1" w:rsidRPr="0027597F" w:rsidRDefault="004E18B1" w:rsidP="004E18B1">
            <w:pPr>
              <w:tabs>
                <w:tab w:val="left" w:pos="4500"/>
                <w:tab w:val="left" w:pos="9180"/>
                <w:tab w:val="left" w:pos="9360"/>
              </w:tabs>
              <w:spacing w:after="0" w:line="240" w:lineRule="auto"/>
              <w:jc w:val="center"/>
              <w:rPr>
                <w:rFonts w:ascii="Times New Roman" w:hAnsi="Times New Roman" w:cs="Times New Roman"/>
                <w:bCs/>
              </w:rPr>
            </w:pPr>
            <w:r w:rsidRPr="0027597F">
              <w:rPr>
                <w:rFonts w:ascii="Times New Roman" w:hAnsi="Times New Roman" w:cs="Times New Roman"/>
                <w:bCs/>
              </w:rPr>
              <w:t>3</w:t>
            </w:r>
          </w:p>
        </w:tc>
        <w:tc>
          <w:tcPr>
            <w:tcW w:w="481" w:type="dxa"/>
            <w:tcBorders>
              <w:top w:val="single" w:sz="4" w:space="0" w:color="auto"/>
              <w:left w:val="single" w:sz="4" w:space="0" w:color="auto"/>
              <w:bottom w:val="single" w:sz="4" w:space="0" w:color="auto"/>
              <w:right w:val="single" w:sz="4" w:space="0" w:color="auto"/>
            </w:tcBorders>
          </w:tcPr>
          <w:p w:rsidR="004E18B1" w:rsidRPr="0027597F" w:rsidRDefault="004E18B1" w:rsidP="004E18B1">
            <w:pPr>
              <w:tabs>
                <w:tab w:val="left" w:pos="4500"/>
                <w:tab w:val="left" w:pos="9180"/>
                <w:tab w:val="left" w:pos="9360"/>
              </w:tabs>
              <w:spacing w:after="0" w:line="240" w:lineRule="auto"/>
              <w:jc w:val="center"/>
              <w:rPr>
                <w:rFonts w:ascii="Times New Roman" w:hAnsi="Times New Roman" w:cs="Times New Roman"/>
                <w:bCs/>
              </w:rPr>
            </w:pPr>
            <w:r w:rsidRPr="0027597F">
              <w:rPr>
                <w:rFonts w:ascii="Times New Roman" w:hAnsi="Times New Roman" w:cs="Times New Roman"/>
                <w:bCs/>
              </w:rPr>
              <w:t>3</w:t>
            </w:r>
          </w:p>
        </w:tc>
        <w:tc>
          <w:tcPr>
            <w:tcW w:w="481" w:type="dxa"/>
            <w:tcBorders>
              <w:top w:val="single" w:sz="4" w:space="0" w:color="auto"/>
              <w:left w:val="single" w:sz="4" w:space="0" w:color="auto"/>
              <w:bottom w:val="single" w:sz="4" w:space="0" w:color="auto"/>
              <w:right w:val="single" w:sz="4" w:space="0" w:color="auto"/>
            </w:tcBorders>
          </w:tcPr>
          <w:p w:rsidR="004E18B1" w:rsidRPr="0027597F" w:rsidRDefault="004E18B1" w:rsidP="004E18B1">
            <w:pPr>
              <w:tabs>
                <w:tab w:val="left" w:pos="4500"/>
                <w:tab w:val="left" w:pos="9180"/>
                <w:tab w:val="left" w:pos="9360"/>
              </w:tabs>
              <w:spacing w:after="0" w:line="240" w:lineRule="auto"/>
              <w:jc w:val="center"/>
              <w:rPr>
                <w:rFonts w:ascii="Times New Roman" w:hAnsi="Times New Roman" w:cs="Times New Roman"/>
                <w:bCs/>
              </w:rPr>
            </w:pPr>
            <w:r w:rsidRPr="0027597F">
              <w:rPr>
                <w:rFonts w:ascii="Times New Roman" w:hAnsi="Times New Roman" w:cs="Times New Roman"/>
                <w:bCs/>
              </w:rPr>
              <w:t>3</w:t>
            </w:r>
          </w:p>
        </w:tc>
        <w:tc>
          <w:tcPr>
            <w:tcW w:w="481" w:type="dxa"/>
            <w:tcBorders>
              <w:top w:val="single" w:sz="4" w:space="0" w:color="auto"/>
              <w:left w:val="single" w:sz="4" w:space="0" w:color="auto"/>
              <w:bottom w:val="single" w:sz="4" w:space="0" w:color="auto"/>
              <w:right w:val="single" w:sz="4" w:space="0" w:color="auto"/>
            </w:tcBorders>
          </w:tcPr>
          <w:p w:rsidR="004E18B1" w:rsidRPr="0027597F" w:rsidRDefault="004E18B1" w:rsidP="004E18B1">
            <w:pPr>
              <w:tabs>
                <w:tab w:val="left" w:pos="4500"/>
                <w:tab w:val="left" w:pos="9180"/>
                <w:tab w:val="left" w:pos="9360"/>
              </w:tabs>
              <w:spacing w:after="0" w:line="240" w:lineRule="auto"/>
              <w:jc w:val="center"/>
              <w:rPr>
                <w:rFonts w:ascii="Times New Roman" w:hAnsi="Times New Roman" w:cs="Times New Roman"/>
                <w:bCs/>
              </w:rPr>
            </w:pPr>
            <w:r w:rsidRPr="0027597F">
              <w:rPr>
                <w:rFonts w:ascii="Times New Roman" w:hAnsi="Times New Roman" w:cs="Times New Roman"/>
                <w:bCs/>
              </w:rPr>
              <w:t>3</w:t>
            </w:r>
          </w:p>
        </w:tc>
        <w:tc>
          <w:tcPr>
            <w:tcW w:w="481" w:type="dxa"/>
            <w:tcBorders>
              <w:top w:val="single" w:sz="4" w:space="0" w:color="auto"/>
              <w:left w:val="single" w:sz="4" w:space="0" w:color="auto"/>
              <w:bottom w:val="single" w:sz="4" w:space="0" w:color="auto"/>
              <w:right w:val="single" w:sz="4" w:space="0" w:color="auto"/>
            </w:tcBorders>
          </w:tcPr>
          <w:p w:rsidR="004E18B1" w:rsidRPr="0027597F" w:rsidRDefault="004E18B1" w:rsidP="004E18B1">
            <w:pPr>
              <w:tabs>
                <w:tab w:val="left" w:pos="4500"/>
                <w:tab w:val="left" w:pos="9180"/>
                <w:tab w:val="left" w:pos="9360"/>
              </w:tabs>
              <w:spacing w:after="0" w:line="240" w:lineRule="auto"/>
              <w:jc w:val="center"/>
              <w:rPr>
                <w:rFonts w:ascii="Times New Roman" w:hAnsi="Times New Roman" w:cs="Times New Roman"/>
                <w:bCs/>
              </w:rPr>
            </w:pPr>
            <w:r w:rsidRPr="0027597F">
              <w:rPr>
                <w:rFonts w:ascii="Times New Roman" w:hAnsi="Times New Roman" w:cs="Times New Roman"/>
                <w:bCs/>
              </w:rPr>
              <w:t>3</w:t>
            </w:r>
          </w:p>
        </w:tc>
        <w:tc>
          <w:tcPr>
            <w:tcW w:w="481" w:type="dxa"/>
            <w:tcBorders>
              <w:top w:val="single" w:sz="4" w:space="0" w:color="auto"/>
              <w:left w:val="single" w:sz="4" w:space="0" w:color="auto"/>
              <w:bottom w:val="single" w:sz="4" w:space="0" w:color="auto"/>
              <w:right w:val="single" w:sz="4" w:space="0" w:color="auto"/>
            </w:tcBorders>
          </w:tcPr>
          <w:p w:rsidR="004E18B1" w:rsidRPr="0027597F" w:rsidRDefault="004E18B1" w:rsidP="004E18B1">
            <w:pPr>
              <w:tabs>
                <w:tab w:val="left" w:pos="4500"/>
                <w:tab w:val="left" w:pos="9180"/>
                <w:tab w:val="left" w:pos="9360"/>
              </w:tabs>
              <w:spacing w:after="0" w:line="240" w:lineRule="auto"/>
              <w:jc w:val="center"/>
              <w:rPr>
                <w:rFonts w:ascii="Times New Roman" w:hAnsi="Times New Roman" w:cs="Times New Roman"/>
                <w:bCs/>
              </w:rPr>
            </w:pPr>
            <w:r w:rsidRPr="0027597F">
              <w:rPr>
                <w:rFonts w:ascii="Times New Roman" w:hAnsi="Times New Roman" w:cs="Times New Roman"/>
                <w:bCs/>
              </w:rPr>
              <w:t>3</w:t>
            </w:r>
          </w:p>
        </w:tc>
        <w:tc>
          <w:tcPr>
            <w:tcW w:w="481" w:type="dxa"/>
            <w:tcBorders>
              <w:top w:val="single" w:sz="4" w:space="0" w:color="auto"/>
              <w:left w:val="single" w:sz="4" w:space="0" w:color="auto"/>
              <w:bottom w:val="single" w:sz="4" w:space="0" w:color="auto"/>
              <w:right w:val="single" w:sz="4" w:space="0" w:color="auto"/>
            </w:tcBorders>
          </w:tcPr>
          <w:p w:rsidR="004E18B1" w:rsidRPr="0027597F" w:rsidRDefault="004E18B1" w:rsidP="004E18B1">
            <w:pPr>
              <w:tabs>
                <w:tab w:val="left" w:pos="4500"/>
                <w:tab w:val="left" w:pos="9180"/>
                <w:tab w:val="left" w:pos="9360"/>
              </w:tabs>
              <w:spacing w:after="0" w:line="240" w:lineRule="auto"/>
              <w:jc w:val="center"/>
              <w:rPr>
                <w:rFonts w:ascii="Times New Roman" w:hAnsi="Times New Roman" w:cs="Times New Roman"/>
                <w:bCs/>
              </w:rPr>
            </w:pPr>
            <w:r w:rsidRPr="0027597F">
              <w:rPr>
                <w:rFonts w:ascii="Times New Roman" w:hAnsi="Times New Roman" w:cs="Times New Roman"/>
                <w:bCs/>
              </w:rPr>
              <w:t>3</w:t>
            </w:r>
          </w:p>
        </w:tc>
        <w:tc>
          <w:tcPr>
            <w:tcW w:w="481" w:type="dxa"/>
            <w:tcBorders>
              <w:top w:val="single" w:sz="4" w:space="0" w:color="auto"/>
              <w:left w:val="single" w:sz="4" w:space="0" w:color="auto"/>
              <w:bottom w:val="single" w:sz="4" w:space="0" w:color="auto"/>
              <w:right w:val="single" w:sz="4" w:space="0" w:color="auto"/>
            </w:tcBorders>
          </w:tcPr>
          <w:p w:rsidR="004E18B1" w:rsidRPr="0027597F" w:rsidRDefault="004E18B1" w:rsidP="004E18B1">
            <w:pPr>
              <w:tabs>
                <w:tab w:val="left" w:pos="4500"/>
                <w:tab w:val="left" w:pos="9180"/>
                <w:tab w:val="left" w:pos="9360"/>
              </w:tabs>
              <w:spacing w:after="0" w:line="240" w:lineRule="auto"/>
              <w:jc w:val="center"/>
              <w:rPr>
                <w:rFonts w:ascii="Times New Roman" w:hAnsi="Times New Roman" w:cs="Times New Roman"/>
                <w:bCs/>
              </w:rPr>
            </w:pPr>
            <w:r w:rsidRPr="0027597F">
              <w:rPr>
                <w:rFonts w:ascii="Times New Roman" w:hAnsi="Times New Roman" w:cs="Times New Roman"/>
                <w:bCs/>
              </w:rPr>
              <w:t>3</w:t>
            </w:r>
          </w:p>
        </w:tc>
        <w:tc>
          <w:tcPr>
            <w:tcW w:w="481" w:type="dxa"/>
            <w:tcBorders>
              <w:top w:val="single" w:sz="4" w:space="0" w:color="auto"/>
              <w:left w:val="single" w:sz="4" w:space="0" w:color="auto"/>
              <w:bottom w:val="single" w:sz="4" w:space="0" w:color="auto"/>
              <w:right w:val="single" w:sz="4" w:space="0" w:color="auto"/>
            </w:tcBorders>
          </w:tcPr>
          <w:p w:rsidR="004E18B1" w:rsidRPr="0027597F" w:rsidRDefault="004E18B1" w:rsidP="004E18B1">
            <w:pPr>
              <w:tabs>
                <w:tab w:val="left" w:pos="4500"/>
                <w:tab w:val="left" w:pos="9180"/>
                <w:tab w:val="left" w:pos="9360"/>
              </w:tabs>
              <w:spacing w:after="0" w:line="240" w:lineRule="auto"/>
              <w:jc w:val="center"/>
              <w:rPr>
                <w:rFonts w:ascii="Times New Roman" w:hAnsi="Times New Roman" w:cs="Times New Roman"/>
                <w:bCs/>
              </w:rPr>
            </w:pPr>
            <w:r w:rsidRPr="0027597F">
              <w:rPr>
                <w:rFonts w:ascii="Times New Roman" w:hAnsi="Times New Roman" w:cs="Times New Roman"/>
                <w:bCs/>
              </w:rPr>
              <w:t>3</w:t>
            </w:r>
          </w:p>
        </w:tc>
        <w:tc>
          <w:tcPr>
            <w:tcW w:w="481" w:type="dxa"/>
            <w:tcBorders>
              <w:top w:val="single" w:sz="4" w:space="0" w:color="auto"/>
              <w:left w:val="single" w:sz="4" w:space="0" w:color="auto"/>
              <w:bottom w:val="single" w:sz="4" w:space="0" w:color="auto"/>
              <w:right w:val="single" w:sz="4" w:space="0" w:color="auto"/>
            </w:tcBorders>
          </w:tcPr>
          <w:p w:rsidR="004E18B1" w:rsidRPr="0027597F" w:rsidRDefault="004E18B1" w:rsidP="004E18B1">
            <w:pPr>
              <w:tabs>
                <w:tab w:val="left" w:pos="4500"/>
                <w:tab w:val="left" w:pos="9180"/>
                <w:tab w:val="left" w:pos="9360"/>
              </w:tabs>
              <w:spacing w:after="0" w:line="240" w:lineRule="auto"/>
              <w:jc w:val="center"/>
              <w:rPr>
                <w:rFonts w:ascii="Times New Roman" w:hAnsi="Times New Roman" w:cs="Times New Roman"/>
                <w:bCs/>
              </w:rPr>
            </w:pPr>
            <w:r w:rsidRPr="0027597F">
              <w:rPr>
                <w:rFonts w:ascii="Times New Roman" w:hAnsi="Times New Roman" w:cs="Times New Roman"/>
                <w:bCs/>
              </w:rPr>
              <w:t>3</w:t>
            </w:r>
          </w:p>
        </w:tc>
        <w:tc>
          <w:tcPr>
            <w:tcW w:w="481" w:type="dxa"/>
            <w:tcBorders>
              <w:top w:val="single" w:sz="4" w:space="0" w:color="auto"/>
              <w:left w:val="single" w:sz="4" w:space="0" w:color="auto"/>
              <w:bottom w:val="single" w:sz="4" w:space="0" w:color="auto"/>
              <w:right w:val="single" w:sz="4" w:space="0" w:color="auto"/>
            </w:tcBorders>
          </w:tcPr>
          <w:p w:rsidR="004E18B1" w:rsidRPr="0027597F" w:rsidRDefault="004E18B1" w:rsidP="004E18B1">
            <w:pPr>
              <w:tabs>
                <w:tab w:val="left" w:pos="4500"/>
                <w:tab w:val="left" w:pos="9180"/>
                <w:tab w:val="left" w:pos="9360"/>
              </w:tabs>
              <w:spacing w:after="0" w:line="240" w:lineRule="auto"/>
              <w:jc w:val="center"/>
              <w:rPr>
                <w:rFonts w:ascii="Times New Roman" w:hAnsi="Times New Roman" w:cs="Times New Roman"/>
                <w:bCs/>
              </w:rPr>
            </w:pPr>
            <w:r w:rsidRPr="0027597F">
              <w:rPr>
                <w:rFonts w:ascii="Times New Roman" w:hAnsi="Times New Roman" w:cs="Times New Roman"/>
                <w:bCs/>
              </w:rPr>
              <w:t>3</w:t>
            </w:r>
          </w:p>
        </w:tc>
        <w:tc>
          <w:tcPr>
            <w:tcW w:w="481" w:type="dxa"/>
            <w:tcBorders>
              <w:top w:val="single" w:sz="4" w:space="0" w:color="auto"/>
              <w:left w:val="single" w:sz="4" w:space="0" w:color="auto"/>
              <w:bottom w:val="single" w:sz="4" w:space="0" w:color="auto"/>
              <w:right w:val="single" w:sz="4" w:space="0" w:color="auto"/>
            </w:tcBorders>
          </w:tcPr>
          <w:p w:rsidR="004E18B1" w:rsidRPr="0027597F" w:rsidRDefault="004E18B1" w:rsidP="004E18B1">
            <w:pPr>
              <w:tabs>
                <w:tab w:val="left" w:pos="4500"/>
                <w:tab w:val="left" w:pos="9180"/>
                <w:tab w:val="left" w:pos="9360"/>
              </w:tabs>
              <w:spacing w:after="0" w:line="240" w:lineRule="auto"/>
              <w:jc w:val="center"/>
              <w:rPr>
                <w:rFonts w:ascii="Times New Roman" w:hAnsi="Times New Roman" w:cs="Times New Roman"/>
                <w:bCs/>
              </w:rPr>
            </w:pPr>
            <w:r w:rsidRPr="0027597F">
              <w:rPr>
                <w:rFonts w:ascii="Times New Roman" w:hAnsi="Times New Roman" w:cs="Times New Roman"/>
                <w:bCs/>
              </w:rPr>
              <w:t>3</w:t>
            </w:r>
          </w:p>
        </w:tc>
        <w:tc>
          <w:tcPr>
            <w:tcW w:w="481" w:type="dxa"/>
            <w:tcBorders>
              <w:top w:val="single" w:sz="4" w:space="0" w:color="auto"/>
              <w:left w:val="single" w:sz="4" w:space="0" w:color="auto"/>
              <w:bottom w:val="single" w:sz="4" w:space="0" w:color="auto"/>
              <w:right w:val="single" w:sz="4" w:space="0" w:color="auto"/>
            </w:tcBorders>
          </w:tcPr>
          <w:p w:rsidR="004E18B1" w:rsidRPr="0027597F" w:rsidRDefault="004E18B1" w:rsidP="004E18B1">
            <w:pPr>
              <w:tabs>
                <w:tab w:val="left" w:pos="4500"/>
                <w:tab w:val="left" w:pos="9180"/>
                <w:tab w:val="left" w:pos="9360"/>
              </w:tabs>
              <w:spacing w:after="0" w:line="240" w:lineRule="auto"/>
              <w:jc w:val="center"/>
              <w:rPr>
                <w:rFonts w:ascii="Times New Roman" w:hAnsi="Times New Roman" w:cs="Times New Roman"/>
                <w:bCs/>
              </w:rPr>
            </w:pPr>
            <w:r w:rsidRPr="0027597F">
              <w:rPr>
                <w:rFonts w:ascii="Times New Roman" w:hAnsi="Times New Roman" w:cs="Times New Roman"/>
                <w:bCs/>
              </w:rPr>
              <w:t>3</w:t>
            </w:r>
          </w:p>
        </w:tc>
        <w:tc>
          <w:tcPr>
            <w:tcW w:w="899" w:type="dxa"/>
            <w:tcBorders>
              <w:top w:val="single" w:sz="4" w:space="0" w:color="auto"/>
              <w:left w:val="single" w:sz="4" w:space="0" w:color="auto"/>
              <w:bottom w:val="single" w:sz="4" w:space="0" w:color="auto"/>
              <w:right w:val="single" w:sz="4" w:space="0" w:color="auto"/>
            </w:tcBorders>
          </w:tcPr>
          <w:p w:rsidR="004E18B1" w:rsidRPr="0027597F" w:rsidRDefault="004E18B1" w:rsidP="004E18B1">
            <w:pPr>
              <w:tabs>
                <w:tab w:val="left" w:pos="4500"/>
                <w:tab w:val="left" w:pos="9180"/>
                <w:tab w:val="left" w:pos="9360"/>
              </w:tabs>
              <w:spacing w:after="0" w:line="240" w:lineRule="auto"/>
              <w:jc w:val="center"/>
              <w:rPr>
                <w:rFonts w:ascii="Times New Roman" w:hAnsi="Times New Roman" w:cs="Times New Roman"/>
                <w:bCs/>
              </w:rPr>
            </w:pPr>
            <w:r w:rsidRPr="0027597F">
              <w:rPr>
                <w:rFonts w:ascii="Times New Roman" w:hAnsi="Times New Roman" w:cs="Times New Roman"/>
                <w:bCs/>
              </w:rPr>
              <w:t>51</w:t>
            </w:r>
          </w:p>
        </w:tc>
      </w:tr>
      <w:tr w:rsidR="004E18B1" w:rsidRPr="0027597F" w:rsidTr="009C77A3">
        <w:trPr>
          <w:trHeight w:val="375"/>
          <w:jc w:val="center"/>
        </w:trPr>
        <w:tc>
          <w:tcPr>
            <w:tcW w:w="6075" w:type="dxa"/>
            <w:gridSpan w:val="2"/>
            <w:tcBorders>
              <w:top w:val="single" w:sz="4" w:space="0" w:color="auto"/>
              <w:left w:val="single" w:sz="4" w:space="0" w:color="auto"/>
              <w:bottom w:val="single" w:sz="4" w:space="0" w:color="auto"/>
              <w:right w:val="single" w:sz="4" w:space="0" w:color="auto"/>
            </w:tcBorders>
          </w:tcPr>
          <w:p w:rsidR="004E18B1" w:rsidRPr="0027597F" w:rsidRDefault="004E18B1" w:rsidP="004E18B1">
            <w:pPr>
              <w:tabs>
                <w:tab w:val="left" w:pos="4500"/>
                <w:tab w:val="left" w:pos="9180"/>
                <w:tab w:val="left" w:pos="9360"/>
              </w:tabs>
              <w:spacing w:after="0" w:line="240" w:lineRule="auto"/>
              <w:jc w:val="center"/>
              <w:rPr>
                <w:rFonts w:ascii="Times New Roman" w:hAnsi="Times New Roman" w:cs="Times New Roman"/>
                <w:bCs/>
              </w:rPr>
            </w:pPr>
            <w:r w:rsidRPr="0027597F">
              <w:rPr>
                <w:rFonts w:ascii="Times New Roman" w:hAnsi="Times New Roman" w:cs="Times New Roman"/>
                <w:bCs/>
              </w:rPr>
              <w:t>Итого</w:t>
            </w:r>
          </w:p>
        </w:tc>
        <w:tc>
          <w:tcPr>
            <w:tcW w:w="521" w:type="dxa"/>
            <w:tcBorders>
              <w:top w:val="single" w:sz="4" w:space="0" w:color="auto"/>
              <w:left w:val="single" w:sz="4" w:space="0" w:color="auto"/>
              <w:bottom w:val="single" w:sz="4" w:space="0" w:color="auto"/>
              <w:right w:val="single" w:sz="4" w:space="0" w:color="auto"/>
            </w:tcBorders>
          </w:tcPr>
          <w:p w:rsidR="004E18B1" w:rsidRPr="0027597F" w:rsidRDefault="004E18B1" w:rsidP="004E18B1">
            <w:pPr>
              <w:tabs>
                <w:tab w:val="left" w:pos="4500"/>
                <w:tab w:val="left" w:pos="9180"/>
                <w:tab w:val="left" w:pos="9360"/>
              </w:tabs>
              <w:spacing w:after="0" w:line="240" w:lineRule="auto"/>
              <w:jc w:val="center"/>
              <w:rPr>
                <w:rFonts w:ascii="Times New Roman" w:hAnsi="Times New Roman" w:cs="Times New Roman"/>
                <w:bCs/>
              </w:rPr>
            </w:pPr>
            <w:r w:rsidRPr="0027597F">
              <w:rPr>
                <w:rFonts w:ascii="Times New Roman" w:hAnsi="Times New Roman" w:cs="Times New Roman"/>
                <w:bCs/>
              </w:rPr>
              <w:t>20</w:t>
            </w:r>
          </w:p>
        </w:tc>
        <w:tc>
          <w:tcPr>
            <w:tcW w:w="449" w:type="dxa"/>
            <w:tcBorders>
              <w:top w:val="single" w:sz="4" w:space="0" w:color="auto"/>
              <w:left w:val="single" w:sz="4" w:space="0" w:color="auto"/>
              <w:bottom w:val="single" w:sz="4" w:space="0" w:color="auto"/>
              <w:right w:val="single" w:sz="4" w:space="0" w:color="auto"/>
            </w:tcBorders>
          </w:tcPr>
          <w:p w:rsidR="004E18B1" w:rsidRPr="0027597F" w:rsidRDefault="004E18B1" w:rsidP="004E18B1">
            <w:pPr>
              <w:tabs>
                <w:tab w:val="left" w:pos="4500"/>
                <w:tab w:val="left" w:pos="9180"/>
                <w:tab w:val="left" w:pos="9360"/>
              </w:tabs>
              <w:spacing w:after="0" w:line="240" w:lineRule="auto"/>
              <w:jc w:val="center"/>
              <w:rPr>
                <w:rFonts w:ascii="Times New Roman" w:hAnsi="Times New Roman" w:cs="Times New Roman"/>
                <w:bCs/>
              </w:rPr>
            </w:pPr>
            <w:r w:rsidRPr="0027597F">
              <w:rPr>
                <w:rFonts w:ascii="Times New Roman" w:hAnsi="Times New Roman" w:cs="Times New Roman"/>
                <w:bCs/>
              </w:rPr>
              <w:t>20</w:t>
            </w:r>
          </w:p>
        </w:tc>
        <w:tc>
          <w:tcPr>
            <w:tcW w:w="422" w:type="dxa"/>
            <w:tcBorders>
              <w:top w:val="single" w:sz="4" w:space="0" w:color="auto"/>
              <w:left w:val="single" w:sz="4" w:space="0" w:color="auto"/>
              <w:bottom w:val="single" w:sz="4" w:space="0" w:color="auto"/>
              <w:right w:val="single" w:sz="4" w:space="0" w:color="auto"/>
            </w:tcBorders>
          </w:tcPr>
          <w:p w:rsidR="004E18B1" w:rsidRPr="0027597F" w:rsidRDefault="004E18B1" w:rsidP="004E18B1">
            <w:pPr>
              <w:tabs>
                <w:tab w:val="left" w:pos="4500"/>
                <w:tab w:val="left" w:pos="9180"/>
                <w:tab w:val="left" w:pos="9360"/>
              </w:tabs>
              <w:spacing w:after="0" w:line="240" w:lineRule="auto"/>
              <w:ind w:left="-44" w:right="-175"/>
              <w:jc w:val="center"/>
              <w:rPr>
                <w:rFonts w:ascii="Times New Roman" w:hAnsi="Times New Roman" w:cs="Times New Roman"/>
                <w:bCs/>
              </w:rPr>
            </w:pPr>
            <w:r w:rsidRPr="0027597F">
              <w:rPr>
                <w:rFonts w:ascii="Times New Roman" w:hAnsi="Times New Roman" w:cs="Times New Roman"/>
                <w:bCs/>
              </w:rPr>
              <w:t>20</w:t>
            </w:r>
          </w:p>
        </w:tc>
        <w:tc>
          <w:tcPr>
            <w:tcW w:w="422" w:type="dxa"/>
            <w:tcBorders>
              <w:top w:val="single" w:sz="4" w:space="0" w:color="auto"/>
              <w:left w:val="single" w:sz="4" w:space="0" w:color="auto"/>
              <w:bottom w:val="single" w:sz="4" w:space="0" w:color="auto"/>
              <w:right w:val="single" w:sz="4" w:space="0" w:color="auto"/>
            </w:tcBorders>
          </w:tcPr>
          <w:p w:rsidR="004E18B1" w:rsidRPr="0027597F" w:rsidRDefault="004E18B1" w:rsidP="004E18B1">
            <w:pPr>
              <w:tabs>
                <w:tab w:val="left" w:pos="4500"/>
                <w:tab w:val="left" w:pos="9180"/>
                <w:tab w:val="left" w:pos="9360"/>
              </w:tabs>
              <w:spacing w:after="0" w:line="240" w:lineRule="auto"/>
              <w:ind w:left="-44" w:right="-175"/>
              <w:jc w:val="center"/>
              <w:rPr>
                <w:rFonts w:ascii="Times New Roman" w:hAnsi="Times New Roman" w:cs="Times New Roman"/>
                <w:bCs/>
              </w:rPr>
            </w:pPr>
            <w:r w:rsidRPr="0027597F">
              <w:rPr>
                <w:rFonts w:ascii="Times New Roman" w:hAnsi="Times New Roman" w:cs="Times New Roman"/>
                <w:bCs/>
              </w:rPr>
              <w:t>20</w:t>
            </w:r>
          </w:p>
        </w:tc>
        <w:tc>
          <w:tcPr>
            <w:tcW w:w="481" w:type="dxa"/>
            <w:tcBorders>
              <w:top w:val="single" w:sz="4" w:space="0" w:color="auto"/>
              <w:left w:val="single" w:sz="4" w:space="0" w:color="auto"/>
              <w:bottom w:val="single" w:sz="4" w:space="0" w:color="auto"/>
              <w:right w:val="single" w:sz="4" w:space="0" w:color="auto"/>
            </w:tcBorders>
          </w:tcPr>
          <w:p w:rsidR="004E18B1" w:rsidRPr="0027597F" w:rsidRDefault="004E18B1" w:rsidP="004E18B1">
            <w:pPr>
              <w:tabs>
                <w:tab w:val="left" w:pos="4500"/>
                <w:tab w:val="left" w:pos="9180"/>
                <w:tab w:val="left" w:pos="9360"/>
              </w:tabs>
              <w:spacing w:after="0" w:line="240" w:lineRule="auto"/>
              <w:jc w:val="center"/>
              <w:rPr>
                <w:rFonts w:ascii="Times New Roman" w:hAnsi="Times New Roman" w:cs="Times New Roman"/>
                <w:bCs/>
              </w:rPr>
            </w:pPr>
            <w:r w:rsidRPr="0027597F">
              <w:rPr>
                <w:rFonts w:ascii="Times New Roman" w:hAnsi="Times New Roman" w:cs="Times New Roman"/>
                <w:bCs/>
              </w:rPr>
              <w:t>20</w:t>
            </w:r>
          </w:p>
        </w:tc>
        <w:tc>
          <w:tcPr>
            <w:tcW w:w="481" w:type="dxa"/>
            <w:tcBorders>
              <w:top w:val="single" w:sz="4" w:space="0" w:color="auto"/>
              <w:left w:val="single" w:sz="4" w:space="0" w:color="auto"/>
              <w:bottom w:val="single" w:sz="4" w:space="0" w:color="auto"/>
              <w:right w:val="single" w:sz="4" w:space="0" w:color="auto"/>
            </w:tcBorders>
          </w:tcPr>
          <w:p w:rsidR="004E18B1" w:rsidRPr="0027597F" w:rsidRDefault="004E18B1" w:rsidP="004E18B1">
            <w:pPr>
              <w:tabs>
                <w:tab w:val="left" w:pos="4500"/>
                <w:tab w:val="left" w:pos="9180"/>
                <w:tab w:val="left" w:pos="9360"/>
              </w:tabs>
              <w:spacing w:after="0" w:line="240" w:lineRule="auto"/>
              <w:jc w:val="center"/>
              <w:rPr>
                <w:rFonts w:ascii="Times New Roman" w:hAnsi="Times New Roman" w:cs="Times New Roman"/>
                <w:bCs/>
              </w:rPr>
            </w:pPr>
            <w:r w:rsidRPr="0027597F">
              <w:rPr>
                <w:rFonts w:ascii="Times New Roman" w:hAnsi="Times New Roman" w:cs="Times New Roman"/>
                <w:bCs/>
              </w:rPr>
              <w:t>22</w:t>
            </w:r>
          </w:p>
        </w:tc>
        <w:tc>
          <w:tcPr>
            <w:tcW w:w="481" w:type="dxa"/>
            <w:tcBorders>
              <w:top w:val="single" w:sz="4" w:space="0" w:color="auto"/>
              <w:left w:val="single" w:sz="4" w:space="0" w:color="auto"/>
              <w:bottom w:val="single" w:sz="4" w:space="0" w:color="auto"/>
              <w:right w:val="single" w:sz="4" w:space="0" w:color="auto"/>
            </w:tcBorders>
          </w:tcPr>
          <w:p w:rsidR="004E18B1" w:rsidRPr="0027597F" w:rsidRDefault="004E18B1" w:rsidP="004E18B1">
            <w:pPr>
              <w:tabs>
                <w:tab w:val="left" w:pos="4500"/>
                <w:tab w:val="left" w:pos="9180"/>
                <w:tab w:val="left" w:pos="9360"/>
              </w:tabs>
              <w:spacing w:after="0" w:line="240" w:lineRule="auto"/>
              <w:jc w:val="center"/>
              <w:rPr>
                <w:rFonts w:ascii="Times New Roman" w:hAnsi="Times New Roman" w:cs="Times New Roman"/>
                <w:bCs/>
              </w:rPr>
            </w:pPr>
            <w:r w:rsidRPr="0027597F">
              <w:rPr>
                <w:rFonts w:ascii="Times New Roman" w:hAnsi="Times New Roman" w:cs="Times New Roman"/>
                <w:bCs/>
              </w:rPr>
              <w:t>22</w:t>
            </w:r>
          </w:p>
        </w:tc>
        <w:tc>
          <w:tcPr>
            <w:tcW w:w="481" w:type="dxa"/>
            <w:tcBorders>
              <w:top w:val="single" w:sz="4" w:space="0" w:color="auto"/>
              <w:left w:val="single" w:sz="4" w:space="0" w:color="auto"/>
              <w:bottom w:val="single" w:sz="4" w:space="0" w:color="auto"/>
              <w:right w:val="single" w:sz="4" w:space="0" w:color="auto"/>
            </w:tcBorders>
          </w:tcPr>
          <w:p w:rsidR="004E18B1" w:rsidRPr="0027597F" w:rsidRDefault="004E18B1" w:rsidP="004E18B1">
            <w:pPr>
              <w:tabs>
                <w:tab w:val="left" w:pos="4500"/>
                <w:tab w:val="left" w:pos="9180"/>
                <w:tab w:val="left" w:pos="9360"/>
              </w:tabs>
              <w:spacing w:after="0" w:line="240" w:lineRule="auto"/>
              <w:jc w:val="center"/>
              <w:rPr>
                <w:rFonts w:ascii="Times New Roman" w:hAnsi="Times New Roman" w:cs="Times New Roman"/>
                <w:bCs/>
              </w:rPr>
            </w:pPr>
            <w:r w:rsidRPr="0027597F">
              <w:rPr>
                <w:rFonts w:ascii="Times New Roman" w:hAnsi="Times New Roman" w:cs="Times New Roman"/>
                <w:bCs/>
              </w:rPr>
              <w:t>22</w:t>
            </w:r>
          </w:p>
        </w:tc>
        <w:tc>
          <w:tcPr>
            <w:tcW w:w="481" w:type="dxa"/>
            <w:tcBorders>
              <w:top w:val="single" w:sz="4" w:space="0" w:color="auto"/>
              <w:left w:val="single" w:sz="4" w:space="0" w:color="auto"/>
              <w:bottom w:val="single" w:sz="4" w:space="0" w:color="auto"/>
              <w:right w:val="single" w:sz="4" w:space="0" w:color="auto"/>
            </w:tcBorders>
          </w:tcPr>
          <w:p w:rsidR="004E18B1" w:rsidRPr="0027597F" w:rsidRDefault="004E18B1" w:rsidP="004E18B1">
            <w:pPr>
              <w:tabs>
                <w:tab w:val="left" w:pos="4500"/>
                <w:tab w:val="left" w:pos="9180"/>
                <w:tab w:val="left" w:pos="9360"/>
              </w:tabs>
              <w:spacing w:after="0" w:line="240" w:lineRule="auto"/>
              <w:jc w:val="center"/>
              <w:rPr>
                <w:rFonts w:ascii="Times New Roman" w:hAnsi="Times New Roman" w:cs="Times New Roman"/>
                <w:bCs/>
              </w:rPr>
            </w:pPr>
            <w:r w:rsidRPr="0027597F">
              <w:rPr>
                <w:rFonts w:ascii="Times New Roman" w:hAnsi="Times New Roman" w:cs="Times New Roman"/>
                <w:bCs/>
              </w:rPr>
              <w:t>22</w:t>
            </w:r>
          </w:p>
        </w:tc>
        <w:tc>
          <w:tcPr>
            <w:tcW w:w="481" w:type="dxa"/>
            <w:tcBorders>
              <w:top w:val="single" w:sz="4" w:space="0" w:color="auto"/>
              <w:left w:val="single" w:sz="4" w:space="0" w:color="auto"/>
              <w:bottom w:val="single" w:sz="4" w:space="0" w:color="auto"/>
              <w:right w:val="single" w:sz="4" w:space="0" w:color="auto"/>
            </w:tcBorders>
          </w:tcPr>
          <w:p w:rsidR="004E18B1" w:rsidRPr="0027597F" w:rsidRDefault="004E18B1" w:rsidP="004E18B1">
            <w:pPr>
              <w:tabs>
                <w:tab w:val="left" w:pos="4500"/>
                <w:tab w:val="left" w:pos="9180"/>
                <w:tab w:val="left" w:pos="9360"/>
              </w:tabs>
              <w:spacing w:after="0" w:line="240" w:lineRule="auto"/>
              <w:jc w:val="center"/>
              <w:rPr>
                <w:rFonts w:ascii="Times New Roman" w:hAnsi="Times New Roman" w:cs="Times New Roman"/>
                <w:bCs/>
              </w:rPr>
            </w:pPr>
            <w:r w:rsidRPr="0027597F">
              <w:rPr>
                <w:rFonts w:ascii="Times New Roman" w:hAnsi="Times New Roman" w:cs="Times New Roman"/>
                <w:bCs/>
              </w:rPr>
              <w:t>22</w:t>
            </w:r>
          </w:p>
        </w:tc>
        <w:tc>
          <w:tcPr>
            <w:tcW w:w="481" w:type="dxa"/>
            <w:tcBorders>
              <w:top w:val="single" w:sz="4" w:space="0" w:color="auto"/>
              <w:left w:val="single" w:sz="4" w:space="0" w:color="auto"/>
              <w:bottom w:val="single" w:sz="4" w:space="0" w:color="auto"/>
              <w:right w:val="single" w:sz="4" w:space="0" w:color="auto"/>
            </w:tcBorders>
          </w:tcPr>
          <w:p w:rsidR="004E18B1" w:rsidRPr="0027597F" w:rsidRDefault="004E18B1" w:rsidP="004E18B1">
            <w:pPr>
              <w:tabs>
                <w:tab w:val="left" w:pos="4500"/>
                <w:tab w:val="left" w:pos="9180"/>
                <w:tab w:val="left" w:pos="9360"/>
              </w:tabs>
              <w:spacing w:after="0" w:line="240" w:lineRule="auto"/>
              <w:jc w:val="center"/>
              <w:rPr>
                <w:rFonts w:ascii="Times New Roman" w:hAnsi="Times New Roman" w:cs="Times New Roman"/>
                <w:bCs/>
              </w:rPr>
            </w:pPr>
            <w:r w:rsidRPr="0027597F">
              <w:rPr>
                <w:rFonts w:ascii="Times New Roman" w:hAnsi="Times New Roman" w:cs="Times New Roman"/>
                <w:bCs/>
              </w:rPr>
              <w:t>22</w:t>
            </w:r>
          </w:p>
        </w:tc>
        <w:tc>
          <w:tcPr>
            <w:tcW w:w="481" w:type="dxa"/>
            <w:tcBorders>
              <w:top w:val="single" w:sz="4" w:space="0" w:color="auto"/>
              <w:left w:val="single" w:sz="4" w:space="0" w:color="auto"/>
              <w:bottom w:val="single" w:sz="4" w:space="0" w:color="auto"/>
              <w:right w:val="single" w:sz="4" w:space="0" w:color="auto"/>
            </w:tcBorders>
          </w:tcPr>
          <w:p w:rsidR="004E18B1" w:rsidRPr="0027597F" w:rsidRDefault="004E18B1" w:rsidP="004E18B1">
            <w:pPr>
              <w:tabs>
                <w:tab w:val="left" w:pos="4500"/>
                <w:tab w:val="left" w:pos="9180"/>
                <w:tab w:val="left" w:pos="9360"/>
              </w:tabs>
              <w:spacing w:after="0" w:line="240" w:lineRule="auto"/>
              <w:jc w:val="center"/>
              <w:rPr>
                <w:rFonts w:ascii="Times New Roman" w:hAnsi="Times New Roman" w:cs="Times New Roman"/>
                <w:bCs/>
              </w:rPr>
            </w:pPr>
            <w:r w:rsidRPr="0027597F">
              <w:rPr>
                <w:rFonts w:ascii="Times New Roman" w:hAnsi="Times New Roman" w:cs="Times New Roman"/>
                <w:bCs/>
              </w:rPr>
              <w:t>22</w:t>
            </w:r>
          </w:p>
        </w:tc>
        <w:tc>
          <w:tcPr>
            <w:tcW w:w="481" w:type="dxa"/>
            <w:tcBorders>
              <w:top w:val="single" w:sz="4" w:space="0" w:color="auto"/>
              <w:left w:val="single" w:sz="4" w:space="0" w:color="auto"/>
              <w:bottom w:val="single" w:sz="4" w:space="0" w:color="auto"/>
              <w:right w:val="single" w:sz="4" w:space="0" w:color="auto"/>
            </w:tcBorders>
          </w:tcPr>
          <w:p w:rsidR="004E18B1" w:rsidRPr="0027597F" w:rsidRDefault="004E18B1" w:rsidP="004E18B1">
            <w:pPr>
              <w:tabs>
                <w:tab w:val="left" w:pos="4500"/>
                <w:tab w:val="left" w:pos="9180"/>
                <w:tab w:val="left" w:pos="9360"/>
              </w:tabs>
              <w:spacing w:after="0" w:line="240" w:lineRule="auto"/>
              <w:jc w:val="center"/>
              <w:rPr>
                <w:rFonts w:ascii="Times New Roman" w:hAnsi="Times New Roman" w:cs="Times New Roman"/>
                <w:bCs/>
              </w:rPr>
            </w:pPr>
            <w:r w:rsidRPr="0027597F">
              <w:rPr>
                <w:rFonts w:ascii="Times New Roman" w:hAnsi="Times New Roman" w:cs="Times New Roman"/>
                <w:bCs/>
              </w:rPr>
              <w:t>22</w:t>
            </w:r>
          </w:p>
        </w:tc>
        <w:tc>
          <w:tcPr>
            <w:tcW w:w="481" w:type="dxa"/>
            <w:tcBorders>
              <w:top w:val="single" w:sz="4" w:space="0" w:color="auto"/>
              <w:left w:val="single" w:sz="4" w:space="0" w:color="auto"/>
              <w:bottom w:val="single" w:sz="4" w:space="0" w:color="auto"/>
              <w:right w:val="single" w:sz="4" w:space="0" w:color="auto"/>
            </w:tcBorders>
          </w:tcPr>
          <w:p w:rsidR="004E18B1" w:rsidRPr="0027597F" w:rsidRDefault="004E18B1" w:rsidP="004E18B1">
            <w:pPr>
              <w:tabs>
                <w:tab w:val="left" w:pos="4500"/>
                <w:tab w:val="left" w:pos="9180"/>
                <w:tab w:val="left" w:pos="9360"/>
              </w:tabs>
              <w:spacing w:after="0" w:line="240" w:lineRule="auto"/>
              <w:jc w:val="center"/>
              <w:rPr>
                <w:rFonts w:ascii="Times New Roman" w:hAnsi="Times New Roman" w:cs="Times New Roman"/>
                <w:bCs/>
                <w:lang w:val="en-US"/>
              </w:rPr>
            </w:pPr>
            <w:r w:rsidRPr="0027597F">
              <w:rPr>
                <w:rFonts w:ascii="Times New Roman" w:hAnsi="Times New Roman" w:cs="Times New Roman"/>
                <w:bCs/>
              </w:rPr>
              <w:t>22</w:t>
            </w:r>
          </w:p>
        </w:tc>
        <w:tc>
          <w:tcPr>
            <w:tcW w:w="481" w:type="dxa"/>
            <w:tcBorders>
              <w:top w:val="single" w:sz="4" w:space="0" w:color="auto"/>
              <w:left w:val="single" w:sz="4" w:space="0" w:color="auto"/>
              <w:bottom w:val="single" w:sz="4" w:space="0" w:color="auto"/>
              <w:right w:val="single" w:sz="4" w:space="0" w:color="auto"/>
            </w:tcBorders>
          </w:tcPr>
          <w:p w:rsidR="004E18B1" w:rsidRPr="0027597F" w:rsidRDefault="004E18B1" w:rsidP="004E18B1">
            <w:pPr>
              <w:tabs>
                <w:tab w:val="left" w:pos="4500"/>
                <w:tab w:val="left" w:pos="9180"/>
                <w:tab w:val="left" w:pos="9360"/>
              </w:tabs>
              <w:spacing w:after="0" w:line="240" w:lineRule="auto"/>
              <w:jc w:val="center"/>
              <w:rPr>
                <w:rFonts w:ascii="Times New Roman" w:hAnsi="Times New Roman" w:cs="Times New Roman"/>
                <w:bCs/>
              </w:rPr>
            </w:pPr>
            <w:r w:rsidRPr="0027597F">
              <w:rPr>
                <w:rFonts w:ascii="Times New Roman" w:hAnsi="Times New Roman" w:cs="Times New Roman"/>
                <w:bCs/>
              </w:rPr>
              <w:t>22</w:t>
            </w:r>
          </w:p>
        </w:tc>
        <w:tc>
          <w:tcPr>
            <w:tcW w:w="481" w:type="dxa"/>
            <w:tcBorders>
              <w:top w:val="single" w:sz="4" w:space="0" w:color="auto"/>
              <w:left w:val="single" w:sz="4" w:space="0" w:color="auto"/>
              <w:bottom w:val="single" w:sz="4" w:space="0" w:color="auto"/>
              <w:right w:val="single" w:sz="4" w:space="0" w:color="auto"/>
            </w:tcBorders>
          </w:tcPr>
          <w:p w:rsidR="004E18B1" w:rsidRPr="0027597F" w:rsidRDefault="004E18B1" w:rsidP="004E18B1">
            <w:pPr>
              <w:tabs>
                <w:tab w:val="left" w:pos="4500"/>
                <w:tab w:val="left" w:pos="9180"/>
                <w:tab w:val="left" w:pos="9360"/>
              </w:tabs>
              <w:spacing w:after="0" w:line="240" w:lineRule="auto"/>
              <w:jc w:val="center"/>
              <w:rPr>
                <w:rFonts w:ascii="Times New Roman" w:hAnsi="Times New Roman" w:cs="Times New Roman"/>
                <w:bCs/>
              </w:rPr>
            </w:pPr>
            <w:r w:rsidRPr="0027597F">
              <w:rPr>
                <w:rFonts w:ascii="Times New Roman" w:hAnsi="Times New Roman" w:cs="Times New Roman"/>
                <w:bCs/>
              </w:rPr>
              <w:t>22</w:t>
            </w:r>
          </w:p>
        </w:tc>
        <w:tc>
          <w:tcPr>
            <w:tcW w:w="481" w:type="dxa"/>
            <w:tcBorders>
              <w:top w:val="single" w:sz="4" w:space="0" w:color="auto"/>
              <w:left w:val="single" w:sz="4" w:space="0" w:color="auto"/>
              <w:bottom w:val="single" w:sz="4" w:space="0" w:color="auto"/>
              <w:right w:val="single" w:sz="4" w:space="0" w:color="auto"/>
            </w:tcBorders>
          </w:tcPr>
          <w:p w:rsidR="004E18B1" w:rsidRPr="0027597F" w:rsidRDefault="004E18B1" w:rsidP="004E18B1">
            <w:pPr>
              <w:tabs>
                <w:tab w:val="left" w:pos="4500"/>
                <w:tab w:val="left" w:pos="9180"/>
                <w:tab w:val="left" w:pos="9360"/>
              </w:tabs>
              <w:spacing w:after="0" w:line="240" w:lineRule="auto"/>
              <w:jc w:val="center"/>
              <w:rPr>
                <w:rFonts w:ascii="Times New Roman" w:hAnsi="Times New Roman" w:cs="Times New Roman"/>
                <w:bCs/>
                <w:lang w:val="en-US"/>
              </w:rPr>
            </w:pPr>
            <w:r w:rsidRPr="0027597F">
              <w:rPr>
                <w:rFonts w:ascii="Times New Roman" w:hAnsi="Times New Roman" w:cs="Times New Roman"/>
                <w:bCs/>
              </w:rPr>
              <w:t>22</w:t>
            </w:r>
          </w:p>
        </w:tc>
        <w:tc>
          <w:tcPr>
            <w:tcW w:w="899" w:type="dxa"/>
            <w:tcBorders>
              <w:top w:val="single" w:sz="4" w:space="0" w:color="auto"/>
              <w:left w:val="single" w:sz="4" w:space="0" w:color="auto"/>
              <w:bottom w:val="single" w:sz="4" w:space="0" w:color="auto"/>
              <w:right w:val="single" w:sz="4" w:space="0" w:color="auto"/>
            </w:tcBorders>
          </w:tcPr>
          <w:p w:rsidR="004E18B1" w:rsidRPr="0027597F" w:rsidRDefault="004E18B1" w:rsidP="004E18B1">
            <w:pPr>
              <w:tabs>
                <w:tab w:val="left" w:pos="4500"/>
                <w:tab w:val="left" w:pos="9180"/>
                <w:tab w:val="left" w:pos="9360"/>
              </w:tabs>
              <w:spacing w:after="0" w:line="240" w:lineRule="auto"/>
              <w:jc w:val="center"/>
              <w:rPr>
                <w:rFonts w:ascii="Times New Roman" w:hAnsi="Times New Roman" w:cs="Times New Roman"/>
                <w:bCs/>
              </w:rPr>
            </w:pPr>
            <w:r w:rsidRPr="0027597F">
              <w:rPr>
                <w:rFonts w:ascii="Times New Roman" w:hAnsi="Times New Roman" w:cs="Times New Roman"/>
                <w:bCs/>
              </w:rPr>
              <w:t>364</w:t>
            </w:r>
          </w:p>
        </w:tc>
      </w:tr>
      <w:tr w:rsidR="004E18B1" w:rsidRPr="0027597F" w:rsidTr="009C77A3">
        <w:trPr>
          <w:trHeight w:val="570"/>
          <w:jc w:val="center"/>
        </w:trPr>
        <w:tc>
          <w:tcPr>
            <w:tcW w:w="6075" w:type="dxa"/>
            <w:gridSpan w:val="2"/>
            <w:tcBorders>
              <w:top w:val="single" w:sz="4" w:space="0" w:color="auto"/>
              <w:left w:val="single" w:sz="4" w:space="0" w:color="auto"/>
              <w:bottom w:val="single" w:sz="4" w:space="0" w:color="auto"/>
              <w:right w:val="single" w:sz="4" w:space="0" w:color="auto"/>
            </w:tcBorders>
          </w:tcPr>
          <w:p w:rsidR="004E18B1" w:rsidRPr="0027597F" w:rsidRDefault="004E18B1" w:rsidP="004E18B1">
            <w:pPr>
              <w:tabs>
                <w:tab w:val="left" w:pos="4500"/>
                <w:tab w:val="left" w:pos="9180"/>
                <w:tab w:val="left" w:pos="9360"/>
              </w:tabs>
              <w:spacing w:after="0" w:line="240" w:lineRule="auto"/>
              <w:jc w:val="center"/>
              <w:rPr>
                <w:rFonts w:ascii="Times New Roman" w:hAnsi="Times New Roman" w:cs="Times New Roman"/>
                <w:bCs/>
                <w:i/>
              </w:rPr>
            </w:pPr>
            <w:r w:rsidRPr="0027597F">
              <w:rPr>
                <w:rFonts w:ascii="Times New Roman" w:hAnsi="Times New Roman" w:cs="Times New Roman"/>
                <w:bCs/>
                <w:i/>
              </w:rPr>
              <w:t>Часть, формируемая участниками образовательных отношений:</w:t>
            </w:r>
          </w:p>
          <w:p w:rsidR="004E18B1" w:rsidRPr="0027597F" w:rsidRDefault="004E18B1" w:rsidP="004E18B1">
            <w:pPr>
              <w:tabs>
                <w:tab w:val="left" w:pos="4500"/>
                <w:tab w:val="left" w:pos="9180"/>
                <w:tab w:val="left" w:pos="9360"/>
              </w:tabs>
              <w:spacing w:after="0" w:line="240" w:lineRule="auto"/>
              <w:jc w:val="center"/>
              <w:rPr>
                <w:rFonts w:ascii="Times New Roman" w:hAnsi="Times New Roman" w:cs="Times New Roman"/>
                <w:bCs/>
              </w:rPr>
            </w:pPr>
            <w:r w:rsidRPr="0027597F">
              <w:rPr>
                <w:rFonts w:ascii="Times New Roman" w:hAnsi="Times New Roman" w:cs="Times New Roman"/>
                <w:bCs/>
              </w:rPr>
              <w:t>- русский язык</w:t>
            </w:r>
          </w:p>
        </w:tc>
        <w:tc>
          <w:tcPr>
            <w:tcW w:w="521" w:type="dxa"/>
            <w:tcBorders>
              <w:top w:val="single" w:sz="4" w:space="0" w:color="auto"/>
              <w:left w:val="single" w:sz="4" w:space="0" w:color="auto"/>
              <w:bottom w:val="single" w:sz="4" w:space="0" w:color="auto"/>
              <w:right w:val="single" w:sz="4" w:space="0" w:color="auto"/>
            </w:tcBorders>
          </w:tcPr>
          <w:p w:rsidR="004E18B1" w:rsidRPr="0027597F" w:rsidRDefault="004E18B1" w:rsidP="004E18B1">
            <w:pPr>
              <w:tabs>
                <w:tab w:val="left" w:pos="4500"/>
                <w:tab w:val="left" w:pos="9180"/>
                <w:tab w:val="left" w:pos="9360"/>
              </w:tabs>
              <w:spacing w:after="0" w:line="240" w:lineRule="auto"/>
              <w:jc w:val="center"/>
              <w:rPr>
                <w:rFonts w:ascii="Times New Roman" w:hAnsi="Times New Roman" w:cs="Times New Roman"/>
                <w:bCs/>
              </w:rPr>
            </w:pPr>
            <w:r w:rsidRPr="0027597F">
              <w:rPr>
                <w:rFonts w:ascii="Times New Roman" w:hAnsi="Times New Roman" w:cs="Times New Roman"/>
                <w:bCs/>
              </w:rPr>
              <w:t>1</w:t>
            </w:r>
          </w:p>
        </w:tc>
        <w:tc>
          <w:tcPr>
            <w:tcW w:w="449" w:type="dxa"/>
            <w:tcBorders>
              <w:top w:val="single" w:sz="4" w:space="0" w:color="auto"/>
              <w:left w:val="single" w:sz="4" w:space="0" w:color="auto"/>
              <w:bottom w:val="single" w:sz="4" w:space="0" w:color="auto"/>
              <w:right w:val="single" w:sz="4" w:space="0" w:color="auto"/>
            </w:tcBorders>
          </w:tcPr>
          <w:p w:rsidR="004E18B1" w:rsidRPr="0027597F" w:rsidRDefault="004E18B1" w:rsidP="004E18B1">
            <w:pPr>
              <w:tabs>
                <w:tab w:val="left" w:pos="4500"/>
                <w:tab w:val="left" w:pos="9180"/>
                <w:tab w:val="left" w:pos="9360"/>
              </w:tabs>
              <w:spacing w:after="0" w:line="240" w:lineRule="auto"/>
              <w:jc w:val="center"/>
              <w:rPr>
                <w:rFonts w:ascii="Times New Roman" w:hAnsi="Times New Roman" w:cs="Times New Roman"/>
                <w:bCs/>
              </w:rPr>
            </w:pPr>
            <w:r w:rsidRPr="0027597F">
              <w:rPr>
                <w:rFonts w:ascii="Times New Roman" w:hAnsi="Times New Roman" w:cs="Times New Roman"/>
                <w:bCs/>
              </w:rPr>
              <w:t>1</w:t>
            </w:r>
          </w:p>
        </w:tc>
        <w:tc>
          <w:tcPr>
            <w:tcW w:w="422" w:type="dxa"/>
            <w:tcBorders>
              <w:top w:val="single" w:sz="4" w:space="0" w:color="auto"/>
              <w:left w:val="single" w:sz="4" w:space="0" w:color="auto"/>
              <w:bottom w:val="single" w:sz="4" w:space="0" w:color="auto"/>
              <w:right w:val="single" w:sz="4" w:space="0" w:color="auto"/>
            </w:tcBorders>
          </w:tcPr>
          <w:p w:rsidR="004E18B1" w:rsidRPr="0027597F" w:rsidRDefault="004E18B1" w:rsidP="004E18B1">
            <w:pPr>
              <w:tabs>
                <w:tab w:val="left" w:pos="4500"/>
                <w:tab w:val="left" w:pos="9180"/>
                <w:tab w:val="left" w:pos="9360"/>
              </w:tabs>
              <w:spacing w:after="0" w:line="240" w:lineRule="auto"/>
              <w:ind w:left="-44" w:right="-175"/>
              <w:jc w:val="center"/>
              <w:rPr>
                <w:rFonts w:ascii="Times New Roman" w:hAnsi="Times New Roman" w:cs="Times New Roman"/>
                <w:bCs/>
              </w:rPr>
            </w:pPr>
            <w:r w:rsidRPr="0027597F">
              <w:rPr>
                <w:rFonts w:ascii="Times New Roman" w:hAnsi="Times New Roman" w:cs="Times New Roman"/>
                <w:bCs/>
              </w:rPr>
              <w:t>1</w:t>
            </w:r>
          </w:p>
        </w:tc>
        <w:tc>
          <w:tcPr>
            <w:tcW w:w="422" w:type="dxa"/>
            <w:tcBorders>
              <w:top w:val="single" w:sz="4" w:space="0" w:color="auto"/>
              <w:left w:val="single" w:sz="4" w:space="0" w:color="auto"/>
              <w:bottom w:val="single" w:sz="4" w:space="0" w:color="auto"/>
              <w:right w:val="single" w:sz="4" w:space="0" w:color="auto"/>
            </w:tcBorders>
          </w:tcPr>
          <w:p w:rsidR="004E18B1" w:rsidRPr="0027597F" w:rsidRDefault="004E18B1" w:rsidP="004E18B1">
            <w:pPr>
              <w:tabs>
                <w:tab w:val="left" w:pos="4500"/>
                <w:tab w:val="left" w:pos="9180"/>
                <w:tab w:val="left" w:pos="9360"/>
              </w:tabs>
              <w:spacing w:after="0" w:line="240" w:lineRule="auto"/>
              <w:ind w:left="-44" w:right="-175"/>
              <w:jc w:val="center"/>
              <w:rPr>
                <w:rFonts w:ascii="Times New Roman" w:hAnsi="Times New Roman" w:cs="Times New Roman"/>
                <w:bCs/>
              </w:rPr>
            </w:pPr>
            <w:r w:rsidRPr="0027597F">
              <w:rPr>
                <w:rFonts w:ascii="Times New Roman" w:hAnsi="Times New Roman" w:cs="Times New Roman"/>
                <w:bCs/>
              </w:rPr>
              <w:t>1</w:t>
            </w:r>
          </w:p>
        </w:tc>
        <w:tc>
          <w:tcPr>
            <w:tcW w:w="481" w:type="dxa"/>
            <w:tcBorders>
              <w:top w:val="single" w:sz="4" w:space="0" w:color="auto"/>
              <w:left w:val="single" w:sz="4" w:space="0" w:color="auto"/>
              <w:bottom w:val="single" w:sz="4" w:space="0" w:color="auto"/>
              <w:right w:val="single" w:sz="4" w:space="0" w:color="auto"/>
            </w:tcBorders>
          </w:tcPr>
          <w:p w:rsidR="004E18B1" w:rsidRPr="0027597F" w:rsidRDefault="004E18B1" w:rsidP="004E18B1">
            <w:pPr>
              <w:tabs>
                <w:tab w:val="left" w:pos="4500"/>
                <w:tab w:val="left" w:pos="9180"/>
                <w:tab w:val="left" w:pos="9360"/>
              </w:tabs>
              <w:spacing w:after="0" w:line="240" w:lineRule="auto"/>
              <w:jc w:val="center"/>
              <w:rPr>
                <w:rFonts w:ascii="Times New Roman" w:hAnsi="Times New Roman" w:cs="Times New Roman"/>
                <w:bCs/>
              </w:rPr>
            </w:pPr>
            <w:r w:rsidRPr="0027597F">
              <w:rPr>
                <w:rFonts w:ascii="Times New Roman" w:hAnsi="Times New Roman" w:cs="Times New Roman"/>
                <w:bCs/>
              </w:rPr>
              <w:t>1</w:t>
            </w:r>
          </w:p>
        </w:tc>
        <w:tc>
          <w:tcPr>
            <w:tcW w:w="481" w:type="dxa"/>
            <w:tcBorders>
              <w:top w:val="single" w:sz="4" w:space="0" w:color="auto"/>
              <w:left w:val="single" w:sz="4" w:space="0" w:color="auto"/>
              <w:bottom w:val="single" w:sz="4" w:space="0" w:color="auto"/>
              <w:right w:val="single" w:sz="4" w:space="0" w:color="auto"/>
            </w:tcBorders>
          </w:tcPr>
          <w:p w:rsidR="004E18B1" w:rsidRPr="0027597F" w:rsidRDefault="004E18B1" w:rsidP="004E18B1">
            <w:pPr>
              <w:tabs>
                <w:tab w:val="left" w:pos="4500"/>
                <w:tab w:val="left" w:pos="9180"/>
                <w:tab w:val="left" w:pos="9360"/>
              </w:tabs>
              <w:spacing w:after="0" w:line="240" w:lineRule="auto"/>
              <w:jc w:val="center"/>
              <w:rPr>
                <w:rFonts w:ascii="Times New Roman" w:hAnsi="Times New Roman" w:cs="Times New Roman"/>
                <w:bCs/>
              </w:rPr>
            </w:pPr>
            <w:r w:rsidRPr="0027597F">
              <w:rPr>
                <w:rFonts w:ascii="Times New Roman" w:hAnsi="Times New Roman" w:cs="Times New Roman"/>
                <w:bCs/>
              </w:rPr>
              <w:t>1</w:t>
            </w:r>
          </w:p>
        </w:tc>
        <w:tc>
          <w:tcPr>
            <w:tcW w:w="481" w:type="dxa"/>
            <w:tcBorders>
              <w:top w:val="single" w:sz="4" w:space="0" w:color="auto"/>
              <w:left w:val="single" w:sz="4" w:space="0" w:color="auto"/>
              <w:bottom w:val="single" w:sz="4" w:space="0" w:color="auto"/>
              <w:right w:val="single" w:sz="4" w:space="0" w:color="auto"/>
            </w:tcBorders>
          </w:tcPr>
          <w:p w:rsidR="004E18B1" w:rsidRPr="0027597F" w:rsidRDefault="004E18B1" w:rsidP="004E18B1">
            <w:pPr>
              <w:tabs>
                <w:tab w:val="left" w:pos="4500"/>
                <w:tab w:val="left" w:pos="9180"/>
                <w:tab w:val="left" w:pos="9360"/>
              </w:tabs>
              <w:spacing w:after="0" w:line="240" w:lineRule="auto"/>
              <w:jc w:val="center"/>
              <w:rPr>
                <w:rFonts w:ascii="Times New Roman" w:hAnsi="Times New Roman" w:cs="Times New Roman"/>
                <w:bCs/>
              </w:rPr>
            </w:pPr>
            <w:r w:rsidRPr="0027597F">
              <w:rPr>
                <w:rFonts w:ascii="Times New Roman" w:hAnsi="Times New Roman" w:cs="Times New Roman"/>
                <w:bCs/>
              </w:rPr>
              <w:t>1</w:t>
            </w:r>
          </w:p>
        </w:tc>
        <w:tc>
          <w:tcPr>
            <w:tcW w:w="481" w:type="dxa"/>
            <w:tcBorders>
              <w:top w:val="single" w:sz="4" w:space="0" w:color="auto"/>
              <w:left w:val="single" w:sz="4" w:space="0" w:color="auto"/>
              <w:bottom w:val="single" w:sz="4" w:space="0" w:color="auto"/>
              <w:right w:val="single" w:sz="4" w:space="0" w:color="auto"/>
            </w:tcBorders>
          </w:tcPr>
          <w:p w:rsidR="004E18B1" w:rsidRPr="0027597F" w:rsidRDefault="004E18B1" w:rsidP="004E18B1">
            <w:pPr>
              <w:tabs>
                <w:tab w:val="left" w:pos="4500"/>
                <w:tab w:val="left" w:pos="9180"/>
                <w:tab w:val="left" w:pos="9360"/>
              </w:tabs>
              <w:spacing w:after="0" w:line="240" w:lineRule="auto"/>
              <w:jc w:val="center"/>
              <w:rPr>
                <w:rFonts w:ascii="Times New Roman" w:hAnsi="Times New Roman" w:cs="Times New Roman"/>
                <w:bCs/>
              </w:rPr>
            </w:pPr>
            <w:r w:rsidRPr="0027597F">
              <w:rPr>
                <w:rFonts w:ascii="Times New Roman" w:hAnsi="Times New Roman" w:cs="Times New Roman"/>
                <w:bCs/>
              </w:rPr>
              <w:t>1</w:t>
            </w:r>
          </w:p>
        </w:tc>
        <w:tc>
          <w:tcPr>
            <w:tcW w:w="481" w:type="dxa"/>
            <w:tcBorders>
              <w:top w:val="single" w:sz="4" w:space="0" w:color="auto"/>
              <w:left w:val="single" w:sz="4" w:space="0" w:color="auto"/>
              <w:bottom w:val="single" w:sz="4" w:space="0" w:color="auto"/>
              <w:right w:val="single" w:sz="4" w:space="0" w:color="auto"/>
            </w:tcBorders>
          </w:tcPr>
          <w:p w:rsidR="004E18B1" w:rsidRPr="0027597F" w:rsidRDefault="004E18B1" w:rsidP="004E18B1">
            <w:pPr>
              <w:tabs>
                <w:tab w:val="left" w:pos="4500"/>
                <w:tab w:val="left" w:pos="9180"/>
                <w:tab w:val="left" w:pos="9360"/>
              </w:tabs>
              <w:spacing w:after="0" w:line="240" w:lineRule="auto"/>
              <w:jc w:val="center"/>
              <w:rPr>
                <w:rFonts w:ascii="Times New Roman" w:hAnsi="Times New Roman" w:cs="Times New Roman"/>
                <w:bCs/>
              </w:rPr>
            </w:pPr>
            <w:r w:rsidRPr="0027597F">
              <w:rPr>
                <w:rFonts w:ascii="Times New Roman" w:hAnsi="Times New Roman" w:cs="Times New Roman"/>
                <w:bCs/>
              </w:rPr>
              <w:t>1</w:t>
            </w:r>
          </w:p>
        </w:tc>
        <w:tc>
          <w:tcPr>
            <w:tcW w:w="481" w:type="dxa"/>
            <w:tcBorders>
              <w:top w:val="single" w:sz="4" w:space="0" w:color="auto"/>
              <w:left w:val="single" w:sz="4" w:space="0" w:color="auto"/>
              <w:bottom w:val="single" w:sz="4" w:space="0" w:color="auto"/>
              <w:right w:val="single" w:sz="4" w:space="0" w:color="auto"/>
            </w:tcBorders>
          </w:tcPr>
          <w:p w:rsidR="004E18B1" w:rsidRPr="0027597F" w:rsidRDefault="004E18B1" w:rsidP="004E18B1">
            <w:pPr>
              <w:tabs>
                <w:tab w:val="left" w:pos="4500"/>
                <w:tab w:val="left" w:pos="9180"/>
                <w:tab w:val="left" w:pos="9360"/>
              </w:tabs>
              <w:spacing w:after="0" w:line="240" w:lineRule="auto"/>
              <w:jc w:val="center"/>
              <w:rPr>
                <w:rFonts w:ascii="Times New Roman" w:hAnsi="Times New Roman" w:cs="Times New Roman"/>
                <w:bCs/>
              </w:rPr>
            </w:pPr>
            <w:r w:rsidRPr="0027597F">
              <w:rPr>
                <w:rFonts w:ascii="Times New Roman" w:hAnsi="Times New Roman" w:cs="Times New Roman"/>
                <w:bCs/>
              </w:rPr>
              <w:t>1</w:t>
            </w:r>
          </w:p>
        </w:tc>
        <w:tc>
          <w:tcPr>
            <w:tcW w:w="481" w:type="dxa"/>
            <w:tcBorders>
              <w:top w:val="single" w:sz="4" w:space="0" w:color="auto"/>
              <w:left w:val="single" w:sz="4" w:space="0" w:color="auto"/>
              <w:bottom w:val="single" w:sz="4" w:space="0" w:color="auto"/>
              <w:right w:val="single" w:sz="4" w:space="0" w:color="auto"/>
            </w:tcBorders>
          </w:tcPr>
          <w:p w:rsidR="004E18B1" w:rsidRPr="0027597F" w:rsidRDefault="004E18B1" w:rsidP="004E18B1">
            <w:pPr>
              <w:tabs>
                <w:tab w:val="left" w:pos="4500"/>
                <w:tab w:val="left" w:pos="9180"/>
                <w:tab w:val="left" w:pos="9360"/>
              </w:tabs>
              <w:spacing w:after="0" w:line="240" w:lineRule="auto"/>
              <w:jc w:val="center"/>
              <w:rPr>
                <w:rFonts w:ascii="Times New Roman" w:hAnsi="Times New Roman" w:cs="Times New Roman"/>
                <w:bCs/>
              </w:rPr>
            </w:pPr>
            <w:r w:rsidRPr="0027597F">
              <w:rPr>
                <w:rFonts w:ascii="Times New Roman" w:hAnsi="Times New Roman" w:cs="Times New Roman"/>
                <w:bCs/>
              </w:rPr>
              <w:t>1</w:t>
            </w:r>
          </w:p>
        </w:tc>
        <w:tc>
          <w:tcPr>
            <w:tcW w:w="481" w:type="dxa"/>
            <w:tcBorders>
              <w:top w:val="single" w:sz="4" w:space="0" w:color="auto"/>
              <w:left w:val="single" w:sz="4" w:space="0" w:color="auto"/>
              <w:bottom w:val="single" w:sz="4" w:space="0" w:color="auto"/>
              <w:right w:val="single" w:sz="4" w:space="0" w:color="auto"/>
            </w:tcBorders>
          </w:tcPr>
          <w:p w:rsidR="004E18B1" w:rsidRPr="0027597F" w:rsidRDefault="004E18B1" w:rsidP="004E18B1">
            <w:pPr>
              <w:tabs>
                <w:tab w:val="left" w:pos="4500"/>
                <w:tab w:val="left" w:pos="9180"/>
                <w:tab w:val="left" w:pos="9360"/>
              </w:tabs>
              <w:spacing w:after="0" w:line="240" w:lineRule="auto"/>
              <w:jc w:val="center"/>
              <w:rPr>
                <w:rFonts w:ascii="Times New Roman" w:hAnsi="Times New Roman" w:cs="Times New Roman"/>
                <w:bCs/>
              </w:rPr>
            </w:pPr>
            <w:r w:rsidRPr="0027597F">
              <w:rPr>
                <w:rFonts w:ascii="Times New Roman" w:hAnsi="Times New Roman" w:cs="Times New Roman"/>
                <w:bCs/>
              </w:rPr>
              <w:t>1</w:t>
            </w:r>
          </w:p>
        </w:tc>
        <w:tc>
          <w:tcPr>
            <w:tcW w:w="481" w:type="dxa"/>
            <w:tcBorders>
              <w:top w:val="single" w:sz="4" w:space="0" w:color="auto"/>
              <w:left w:val="single" w:sz="4" w:space="0" w:color="auto"/>
              <w:bottom w:val="single" w:sz="4" w:space="0" w:color="auto"/>
              <w:right w:val="single" w:sz="4" w:space="0" w:color="auto"/>
            </w:tcBorders>
          </w:tcPr>
          <w:p w:rsidR="004E18B1" w:rsidRPr="0027597F" w:rsidRDefault="004E18B1" w:rsidP="004E18B1">
            <w:pPr>
              <w:tabs>
                <w:tab w:val="left" w:pos="4500"/>
                <w:tab w:val="left" w:pos="9180"/>
                <w:tab w:val="left" w:pos="9360"/>
              </w:tabs>
              <w:spacing w:after="0" w:line="240" w:lineRule="auto"/>
              <w:jc w:val="center"/>
              <w:rPr>
                <w:rFonts w:ascii="Times New Roman" w:hAnsi="Times New Roman" w:cs="Times New Roman"/>
                <w:bCs/>
              </w:rPr>
            </w:pPr>
            <w:r w:rsidRPr="0027597F">
              <w:rPr>
                <w:rFonts w:ascii="Times New Roman" w:hAnsi="Times New Roman" w:cs="Times New Roman"/>
                <w:bCs/>
              </w:rPr>
              <w:t>1</w:t>
            </w:r>
          </w:p>
        </w:tc>
        <w:tc>
          <w:tcPr>
            <w:tcW w:w="481" w:type="dxa"/>
            <w:tcBorders>
              <w:top w:val="single" w:sz="4" w:space="0" w:color="auto"/>
              <w:left w:val="single" w:sz="4" w:space="0" w:color="auto"/>
              <w:bottom w:val="single" w:sz="4" w:space="0" w:color="auto"/>
              <w:right w:val="single" w:sz="4" w:space="0" w:color="auto"/>
            </w:tcBorders>
          </w:tcPr>
          <w:p w:rsidR="004E18B1" w:rsidRPr="0027597F" w:rsidRDefault="004E18B1" w:rsidP="004E18B1">
            <w:pPr>
              <w:tabs>
                <w:tab w:val="left" w:pos="4500"/>
                <w:tab w:val="left" w:pos="9180"/>
                <w:tab w:val="left" w:pos="9360"/>
              </w:tabs>
              <w:spacing w:after="0" w:line="240" w:lineRule="auto"/>
              <w:jc w:val="center"/>
              <w:rPr>
                <w:rFonts w:ascii="Times New Roman" w:hAnsi="Times New Roman" w:cs="Times New Roman"/>
                <w:bCs/>
              </w:rPr>
            </w:pPr>
            <w:r w:rsidRPr="0027597F">
              <w:rPr>
                <w:rFonts w:ascii="Times New Roman" w:hAnsi="Times New Roman" w:cs="Times New Roman"/>
                <w:bCs/>
              </w:rPr>
              <w:t>1</w:t>
            </w:r>
          </w:p>
        </w:tc>
        <w:tc>
          <w:tcPr>
            <w:tcW w:w="481" w:type="dxa"/>
            <w:tcBorders>
              <w:top w:val="single" w:sz="4" w:space="0" w:color="auto"/>
              <w:left w:val="single" w:sz="4" w:space="0" w:color="auto"/>
              <w:bottom w:val="single" w:sz="4" w:space="0" w:color="auto"/>
              <w:right w:val="single" w:sz="4" w:space="0" w:color="auto"/>
            </w:tcBorders>
          </w:tcPr>
          <w:p w:rsidR="004E18B1" w:rsidRPr="0027597F" w:rsidRDefault="004E18B1" w:rsidP="004E18B1">
            <w:pPr>
              <w:tabs>
                <w:tab w:val="left" w:pos="4500"/>
                <w:tab w:val="left" w:pos="9180"/>
                <w:tab w:val="left" w:pos="9360"/>
              </w:tabs>
              <w:spacing w:after="0" w:line="240" w:lineRule="auto"/>
              <w:jc w:val="center"/>
              <w:rPr>
                <w:rFonts w:ascii="Times New Roman" w:hAnsi="Times New Roman" w:cs="Times New Roman"/>
                <w:bCs/>
              </w:rPr>
            </w:pPr>
            <w:r w:rsidRPr="0027597F">
              <w:rPr>
                <w:rFonts w:ascii="Times New Roman" w:hAnsi="Times New Roman" w:cs="Times New Roman"/>
                <w:bCs/>
              </w:rPr>
              <w:t>1</w:t>
            </w:r>
          </w:p>
        </w:tc>
        <w:tc>
          <w:tcPr>
            <w:tcW w:w="481" w:type="dxa"/>
            <w:tcBorders>
              <w:top w:val="single" w:sz="4" w:space="0" w:color="auto"/>
              <w:left w:val="single" w:sz="4" w:space="0" w:color="auto"/>
              <w:bottom w:val="single" w:sz="4" w:space="0" w:color="auto"/>
              <w:right w:val="single" w:sz="4" w:space="0" w:color="auto"/>
            </w:tcBorders>
          </w:tcPr>
          <w:p w:rsidR="004E18B1" w:rsidRPr="0027597F" w:rsidRDefault="004E18B1" w:rsidP="004E18B1">
            <w:pPr>
              <w:tabs>
                <w:tab w:val="left" w:pos="4500"/>
                <w:tab w:val="left" w:pos="9180"/>
                <w:tab w:val="left" w:pos="9360"/>
              </w:tabs>
              <w:spacing w:after="0" w:line="240" w:lineRule="auto"/>
              <w:jc w:val="center"/>
              <w:rPr>
                <w:rFonts w:ascii="Times New Roman" w:hAnsi="Times New Roman" w:cs="Times New Roman"/>
                <w:bCs/>
              </w:rPr>
            </w:pPr>
            <w:r w:rsidRPr="0027597F">
              <w:rPr>
                <w:rFonts w:ascii="Times New Roman" w:hAnsi="Times New Roman" w:cs="Times New Roman"/>
                <w:bCs/>
              </w:rPr>
              <w:t>1</w:t>
            </w:r>
          </w:p>
        </w:tc>
        <w:tc>
          <w:tcPr>
            <w:tcW w:w="481" w:type="dxa"/>
            <w:tcBorders>
              <w:top w:val="single" w:sz="4" w:space="0" w:color="auto"/>
              <w:left w:val="single" w:sz="4" w:space="0" w:color="auto"/>
              <w:bottom w:val="single" w:sz="4" w:space="0" w:color="auto"/>
              <w:right w:val="single" w:sz="4" w:space="0" w:color="auto"/>
            </w:tcBorders>
          </w:tcPr>
          <w:p w:rsidR="004E18B1" w:rsidRPr="0027597F" w:rsidRDefault="004E18B1" w:rsidP="004E18B1">
            <w:pPr>
              <w:tabs>
                <w:tab w:val="left" w:pos="4500"/>
                <w:tab w:val="left" w:pos="9180"/>
                <w:tab w:val="left" w:pos="9360"/>
              </w:tabs>
              <w:spacing w:after="0" w:line="240" w:lineRule="auto"/>
              <w:jc w:val="center"/>
              <w:rPr>
                <w:rFonts w:ascii="Times New Roman" w:hAnsi="Times New Roman" w:cs="Times New Roman"/>
                <w:bCs/>
              </w:rPr>
            </w:pPr>
            <w:r w:rsidRPr="0027597F">
              <w:rPr>
                <w:rFonts w:ascii="Times New Roman" w:hAnsi="Times New Roman" w:cs="Times New Roman"/>
                <w:bCs/>
              </w:rPr>
              <w:t>1</w:t>
            </w:r>
          </w:p>
        </w:tc>
        <w:tc>
          <w:tcPr>
            <w:tcW w:w="899" w:type="dxa"/>
            <w:tcBorders>
              <w:top w:val="single" w:sz="4" w:space="0" w:color="auto"/>
              <w:left w:val="single" w:sz="4" w:space="0" w:color="auto"/>
              <w:bottom w:val="single" w:sz="4" w:space="0" w:color="auto"/>
              <w:right w:val="single" w:sz="4" w:space="0" w:color="auto"/>
            </w:tcBorders>
          </w:tcPr>
          <w:p w:rsidR="004E18B1" w:rsidRPr="0027597F" w:rsidRDefault="004E18B1" w:rsidP="004E18B1">
            <w:pPr>
              <w:tabs>
                <w:tab w:val="left" w:pos="4500"/>
                <w:tab w:val="left" w:pos="9180"/>
                <w:tab w:val="left" w:pos="9360"/>
              </w:tabs>
              <w:spacing w:after="0" w:line="240" w:lineRule="auto"/>
              <w:jc w:val="center"/>
              <w:rPr>
                <w:rFonts w:ascii="Times New Roman" w:hAnsi="Times New Roman" w:cs="Times New Roman"/>
                <w:bCs/>
              </w:rPr>
            </w:pPr>
            <w:r w:rsidRPr="0027597F">
              <w:rPr>
                <w:rFonts w:ascii="Times New Roman" w:hAnsi="Times New Roman" w:cs="Times New Roman"/>
                <w:bCs/>
              </w:rPr>
              <w:t>17</w:t>
            </w:r>
          </w:p>
        </w:tc>
      </w:tr>
      <w:tr w:rsidR="004E18B1" w:rsidRPr="0027597F" w:rsidTr="009C77A3">
        <w:trPr>
          <w:trHeight w:val="499"/>
          <w:jc w:val="center"/>
        </w:trPr>
        <w:tc>
          <w:tcPr>
            <w:tcW w:w="6075" w:type="dxa"/>
            <w:gridSpan w:val="2"/>
            <w:tcBorders>
              <w:top w:val="single" w:sz="4" w:space="0" w:color="auto"/>
              <w:left w:val="single" w:sz="4" w:space="0" w:color="auto"/>
              <w:bottom w:val="single" w:sz="4" w:space="0" w:color="auto"/>
              <w:right w:val="single" w:sz="4" w:space="0" w:color="auto"/>
            </w:tcBorders>
          </w:tcPr>
          <w:p w:rsidR="004E18B1" w:rsidRPr="0027597F" w:rsidRDefault="004E18B1" w:rsidP="004E18B1">
            <w:pPr>
              <w:tabs>
                <w:tab w:val="left" w:pos="4500"/>
                <w:tab w:val="left" w:pos="9180"/>
                <w:tab w:val="left" w:pos="9360"/>
              </w:tabs>
              <w:spacing w:after="0" w:line="240" w:lineRule="auto"/>
              <w:jc w:val="center"/>
              <w:rPr>
                <w:rFonts w:ascii="Times New Roman" w:hAnsi="Times New Roman" w:cs="Times New Roman"/>
                <w:bCs/>
              </w:rPr>
            </w:pPr>
            <w:r w:rsidRPr="0027597F">
              <w:rPr>
                <w:rFonts w:ascii="Times New Roman" w:hAnsi="Times New Roman" w:cs="Times New Roman"/>
                <w:bCs/>
              </w:rPr>
              <w:t>Максимально допустимая недельная нагрузка</w:t>
            </w:r>
          </w:p>
        </w:tc>
        <w:tc>
          <w:tcPr>
            <w:tcW w:w="521" w:type="dxa"/>
            <w:tcBorders>
              <w:top w:val="single" w:sz="4" w:space="0" w:color="auto"/>
              <w:left w:val="single" w:sz="4" w:space="0" w:color="auto"/>
              <w:bottom w:val="single" w:sz="4" w:space="0" w:color="auto"/>
              <w:right w:val="single" w:sz="4" w:space="0" w:color="auto"/>
            </w:tcBorders>
          </w:tcPr>
          <w:p w:rsidR="004E18B1" w:rsidRPr="0027597F" w:rsidRDefault="004E18B1" w:rsidP="004E18B1">
            <w:pPr>
              <w:tabs>
                <w:tab w:val="left" w:pos="4500"/>
                <w:tab w:val="left" w:pos="9180"/>
                <w:tab w:val="left" w:pos="9360"/>
              </w:tabs>
              <w:spacing w:after="0" w:line="240" w:lineRule="auto"/>
              <w:jc w:val="center"/>
              <w:rPr>
                <w:rFonts w:ascii="Times New Roman" w:hAnsi="Times New Roman" w:cs="Times New Roman"/>
                <w:bCs/>
              </w:rPr>
            </w:pPr>
            <w:r w:rsidRPr="0027597F">
              <w:rPr>
                <w:rFonts w:ascii="Times New Roman" w:hAnsi="Times New Roman" w:cs="Times New Roman"/>
                <w:bCs/>
              </w:rPr>
              <w:t>21</w:t>
            </w:r>
          </w:p>
        </w:tc>
        <w:tc>
          <w:tcPr>
            <w:tcW w:w="449" w:type="dxa"/>
            <w:tcBorders>
              <w:top w:val="single" w:sz="4" w:space="0" w:color="auto"/>
              <w:left w:val="single" w:sz="4" w:space="0" w:color="auto"/>
              <w:bottom w:val="single" w:sz="4" w:space="0" w:color="auto"/>
              <w:right w:val="single" w:sz="4" w:space="0" w:color="auto"/>
            </w:tcBorders>
          </w:tcPr>
          <w:p w:rsidR="004E18B1" w:rsidRPr="0027597F" w:rsidRDefault="004E18B1" w:rsidP="004E18B1">
            <w:pPr>
              <w:tabs>
                <w:tab w:val="left" w:pos="4500"/>
                <w:tab w:val="left" w:pos="9180"/>
                <w:tab w:val="left" w:pos="9360"/>
              </w:tabs>
              <w:spacing w:after="0" w:line="240" w:lineRule="auto"/>
              <w:jc w:val="center"/>
              <w:rPr>
                <w:rFonts w:ascii="Times New Roman" w:hAnsi="Times New Roman" w:cs="Times New Roman"/>
                <w:bCs/>
              </w:rPr>
            </w:pPr>
            <w:r w:rsidRPr="0027597F">
              <w:rPr>
                <w:rFonts w:ascii="Times New Roman" w:hAnsi="Times New Roman" w:cs="Times New Roman"/>
                <w:bCs/>
              </w:rPr>
              <w:t>21</w:t>
            </w:r>
          </w:p>
        </w:tc>
        <w:tc>
          <w:tcPr>
            <w:tcW w:w="422" w:type="dxa"/>
            <w:tcBorders>
              <w:top w:val="single" w:sz="4" w:space="0" w:color="auto"/>
              <w:left w:val="single" w:sz="4" w:space="0" w:color="auto"/>
              <w:bottom w:val="single" w:sz="4" w:space="0" w:color="auto"/>
              <w:right w:val="single" w:sz="4" w:space="0" w:color="auto"/>
            </w:tcBorders>
          </w:tcPr>
          <w:p w:rsidR="004E18B1" w:rsidRPr="0027597F" w:rsidRDefault="004E18B1" w:rsidP="004E18B1">
            <w:pPr>
              <w:tabs>
                <w:tab w:val="left" w:pos="4500"/>
                <w:tab w:val="left" w:pos="9180"/>
                <w:tab w:val="left" w:pos="9360"/>
              </w:tabs>
              <w:spacing w:after="0" w:line="240" w:lineRule="auto"/>
              <w:ind w:left="-44" w:right="-175"/>
              <w:jc w:val="center"/>
              <w:rPr>
                <w:rFonts w:ascii="Times New Roman" w:hAnsi="Times New Roman" w:cs="Times New Roman"/>
                <w:bCs/>
              </w:rPr>
            </w:pPr>
            <w:r w:rsidRPr="0027597F">
              <w:rPr>
                <w:rFonts w:ascii="Times New Roman" w:hAnsi="Times New Roman" w:cs="Times New Roman"/>
                <w:bCs/>
              </w:rPr>
              <w:t>21</w:t>
            </w:r>
          </w:p>
        </w:tc>
        <w:tc>
          <w:tcPr>
            <w:tcW w:w="422" w:type="dxa"/>
            <w:tcBorders>
              <w:top w:val="single" w:sz="4" w:space="0" w:color="auto"/>
              <w:left w:val="single" w:sz="4" w:space="0" w:color="auto"/>
              <w:bottom w:val="single" w:sz="4" w:space="0" w:color="auto"/>
              <w:right w:val="single" w:sz="4" w:space="0" w:color="auto"/>
            </w:tcBorders>
          </w:tcPr>
          <w:p w:rsidR="004E18B1" w:rsidRPr="0027597F" w:rsidRDefault="004E18B1" w:rsidP="004E18B1">
            <w:pPr>
              <w:tabs>
                <w:tab w:val="left" w:pos="4500"/>
                <w:tab w:val="left" w:pos="9180"/>
                <w:tab w:val="left" w:pos="9360"/>
              </w:tabs>
              <w:spacing w:after="0" w:line="240" w:lineRule="auto"/>
              <w:ind w:left="-44" w:right="-175"/>
              <w:jc w:val="center"/>
              <w:rPr>
                <w:rFonts w:ascii="Times New Roman" w:hAnsi="Times New Roman" w:cs="Times New Roman"/>
                <w:bCs/>
              </w:rPr>
            </w:pPr>
            <w:r w:rsidRPr="0027597F">
              <w:rPr>
                <w:rFonts w:ascii="Times New Roman" w:hAnsi="Times New Roman" w:cs="Times New Roman"/>
                <w:bCs/>
              </w:rPr>
              <w:t>21</w:t>
            </w:r>
          </w:p>
        </w:tc>
        <w:tc>
          <w:tcPr>
            <w:tcW w:w="481" w:type="dxa"/>
            <w:tcBorders>
              <w:top w:val="single" w:sz="4" w:space="0" w:color="auto"/>
              <w:left w:val="single" w:sz="4" w:space="0" w:color="auto"/>
              <w:bottom w:val="single" w:sz="4" w:space="0" w:color="auto"/>
              <w:right w:val="single" w:sz="4" w:space="0" w:color="auto"/>
            </w:tcBorders>
          </w:tcPr>
          <w:p w:rsidR="004E18B1" w:rsidRPr="0027597F" w:rsidRDefault="004E18B1" w:rsidP="004E18B1">
            <w:pPr>
              <w:tabs>
                <w:tab w:val="left" w:pos="4500"/>
                <w:tab w:val="left" w:pos="9180"/>
                <w:tab w:val="left" w:pos="9360"/>
              </w:tabs>
              <w:spacing w:after="0" w:line="240" w:lineRule="auto"/>
              <w:jc w:val="center"/>
              <w:rPr>
                <w:rFonts w:ascii="Times New Roman" w:hAnsi="Times New Roman" w:cs="Times New Roman"/>
                <w:bCs/>
              </w:rPr>
            </w:pPr>
            <w:r w:rsidRPr="0027597F">
              <w:rPr>
                <w:rFonts w:ascii="Times New Roman" w:hAnsi="Times New Roman" w:cs="Times New Roman"/>
                <w:bCs/>
              </w:rPr>
              <w:t>21</w:t>
            </w:r>
          </w:p>
        </w:tc>
        <w:tc>
          <w:tcPr>
            <w:tcW w:w="481" w:type="dxa"/>
            <w:tcBorders>
              <w:top w:val="single" w:sz="4" w:space="0" w:color="auto"/>
              <w:left w:val="single" w:sz="4" w:space="0" w:color="auto"/>
              <w:bottom w:val="single" w:sz="4" w:space="0" w:color="auto"/>
              <w:right w:val="single" w:sz="4" w:space="0" w:color="auto"/>
            </w:tcBorders>
          </w:tcPr>
          <w:p w:rsidR="004E18B1" w:rsidRPr="0027597F" w:rsidRDefault="004E18B1" w:rsidP="004E18B1">
            <w:pPr>
              <w:tabs>
                <w:tab w:val="left" w:pos="4500"/>
                <w:tab w:val="left" w:pos="9180"/>
                <w:tab w:val="left" w:pos="9360"/>
              </w:tabs>
              <w:spacing w:after="0" w:line="240" w:lineRule="auto"/>
              <w:jc w:val="center"/>
              <w:rPr>
                <w:rFonts w:ascii="Times New Roman" w:hAnsi="Times New Roman" w:cs="Times New Roman"/>
                <w:bCs/>
              </w:rPr>
            </w:pPr>
            <w:r w:rsidRPr="0027597F">
              <w:rPr>
                <w:rFonts w:ascii="Times New Roman" w:hAnsi="Times New Roman" w:cs="Times New Roman"/>
                <w:bCs/>
              </w:rPr>
              <w:t>23</w:t>
            </w:r>
          </w:p>
        </w:tc>
        <w:tc>
          <w:tcPr>
            <w:tcW w:w="481" w:type="dxa"/>
            <w:tcBorders>
              <w:top w:val="single" w:sz="4" w:space="0" w:color="auto"/>
              <w:left w:val="single" w:sz="4" w:space="0" w:color="auto"/>
              <w:bottom w:val="single" w:sz="4" w:space="0" w:color="auto"/>
              <w:right w:val="single" w:sz="4" w:space="0" w:color="auto"/>
            </w:tcBorders>
          </w:tcPr>
          <w:p w:rsidR="004E18B1" w:rsidRPr="0027597F" w:rsidRDefault="004E18B1" w:rsidP="004E18B1">
            <w:pPr>
              <w:tabs>
                <w:tab w:val="left" w:pos="4500"/>
                <w:tab w:val="left" w:pos="9180"/>
                <w:tab w:val="left" w:pos="9360"/>
              </w:tabs>
              <w:spacing w:after="0" w:line="240" w:lineRule="auto"/>
              <w:jc w:val="center"/>
              <w:rPr>
                <w:rFonts w:ascii="Times New Roman" w:hAnsi="Times New Roman" w:cs="Times New Roman"/>
                <w:bCs/>
              </w:rPr>
            </w:pPr>
            <w:r w:rsidRPr="0027597F">
              <w:rPr>
                <w:rFonts w:ascii="Times New Roman" w:hAnsi="Times New Roman" w:cs="Times New Roman"/>
                <w:bCs/>
              </w:rPr>
              <w:t>23</w:t>
            </w:r>
          </w:p>
        </w:tc>
        <w:tc>
          <w:tcPr>
            <w:tcW w:w="481" w:type="dxa"/>
            <w:tcBorders>
              <w:top w:val="single" w:sz="4" w:space="0" w:color="auto"/>
              <w:left w:val="single" w:sz="4" w:space="0" w:color="auto"/>
              <w:bottom w:val="single" w:sz="4" w:space="0" w:color="auto"/>
              <w:right w:val="single" w:sz="4" w:space="0" w:color="auto"/>
            </w:tcBorders>
          </w:tcPr>
          <w:p w:rsidR="004E18B1" w:rsidRPr="0027597F" w:rsidRDefault="004E18B1" w:rsidP="004E18B1">
            <w:pPr>
              <w:tabs>
                <w:tab w:val="left" w:pos="4500"/>
                <w:tab w:val="left" w:pos="9180"/>
                <w:tab w:val="left" w:pos="9360"/>
              </w:tabs>
              <w:spacing w:after="0" w:line="240" w:lineRule="auto"/>
              <w:jc w:val="center"/>
              <w:rPr>
                <w:rFonts w:ascii="Times New Roman" w:hAnsi="Times New Roman" w:cs="Times New Roman"/>
                <w:bCs/>
              </w:rPr>
            </w:pPr>
            <w:r w:rsidRPr="0027597F">
              <w:rPr>
                <w:rFonts w:ascii="Times New Roman" w:hAnsi="Times New Roman" w:cs="Times New Roman"/>
                <w:bCs/>
              </w:rPr>
              <w:t>23</w:t>
            </w:r>
          </w:p>
        </w:tc>
        <w:tc>
          <w:tcPr>
            <w:tcW w:w="481" w:type="dxa"/>
            <w:tcBorders>
              <w:top w:val="single" w:sz="4" w:space="0" w:color="auto"/>
              <w:left w:val="single" w:sz="4" w:space="0" w:color="auto"/>
              <w:bottom w:val="single" w:sz="4" w:space="0" w:color="auto"/>
              <w:right w:val="single" w:sz="4" w:space="0" w:color="auto"/>
            </w:tcBorders>
          </w:tcPr>
          <w:p w:rsidR="004E18B1" w:rsidRPr="0027597F" w:rsidRDefault="004E18B1" w:rsidP="004E18B1">
            <w:pPr>
              <w:tabs>
                <w:tab w:val="left" w:pos="4500"/>
                <w:tab w:val="left" w:pos="9180"/>
                <w:tab w:val="left" w:pos="9360"/>
              </w:tabs>
              <w:spacing w:after="0" w:line="240" w:lineRule="auto"/>
              <w:jc w:val="center"/>
              <w:rPr>
                <w:rFonts w:ascii="Times New Roman" w:hAnsi="Times New Roman" w:cs="Times New Roman"/>
                <w:bCs/>
              </w:rPr>
            </w:pPr>
            <w:r w:rsidRPr="0027597F">
              <w:rPr>
                <w:rFonts w:ascii="Times New Roman" w:hAnsi="Times New Roman" w:cs="Times New Roman"/>
                <w:bCs/>
              </w:rPr>
              <w:t>23</w:t>
            </w:r>
          </w:p>
        </w:tc>
        <w:tc>
          <w:tcPr>
            <w:tcW w:w="481" w:type="dxa"/>
            <w:tcBorders>
              <w:top w:val="single" w:sz="4" w:space="0" w:color="auto"/>
              <w:left w:val="single" w:sz="4" w:space="0" w:color="auto"/>
              <w:bottom w:val="single" w:sz="4" w:space="0" w:color="auto"/>
              <w:right w:val="single" w:sz="4" w:space="0" w:color="auto"/>
            </w:tcBorders>
          </w:tcPr>
          <w:p w:rsidR="004E18B1" w:rsidRPr="0027597F" w:rsidRDefault="004E18B1" w:rsidP="004E18B1">
            <w:pPr>
              <w:tabs>
                <w:tab w:val="left" w:pos="4500"/>
                <w:tab w:val="left" w:pos="9180"/>
                <w:tab w:val="left" w:pos="9360"/>
              </w:tabs>
              <w:spacing w:after="0" w:line="240" w:lineRule="auto"/>
              <w:jc w:val="center"/>
              <w:rPr>
                <w:rFonts w:ascii="Times New Roman" w:hAnsi="Times New Roman" w:cs="Times New Roman"/>
                <w:bCs/>
              </w:rPr>
            </w:pPr>
            <w:r w:rsidRPr="0027597F">
              <w:rPr>
                <w:rFonts w:ascii="Times New Roman" w:hAnsi="Times New Roman" w:cs="Times New Roman"/>
                <w:bCs/>
              </w:rPr>
              <w:t>23</w:t>
            </w:r>
          </w:p>
        </w:tc>
        <w:tc>
          <w:tcPr>
            <w:tcW w:w="481" w:type="dxa"/>
            <w:tcBorders>
              <w:top w:val="single" w:sz="4" w:space="0" w:color="auto"/>
              <w:left w:val="single" w:sz="4" w:space="0" w:color="auto"/>
              <w:bottom w:val="single" w:sz="4" w:space="0" w:color="auto"/>
              <w:right w:val="single" w:sz="4" w:space="0" w:color="auto"/>
            </w:tcBorders>
          </w:tcPr>
          <w:p w:rsidR="004E18B1" w:rsidRPr="0027597F" w:rsidRDefault="004E18B1" w:rsidP="004E18B1">
            <w:pPr>
              <w:tabs>
                <w:tab w:val="left" w:pos="4500"/>
                <w:tab w:val="left" w:pos="9180"/>
                <w:tab w:val="left" w:pos="9360"/>
              </w:tabs>
              <w:spacing w:after="0" w:line="240" w:lineRule="auto"/>
              <w:jc w:val="center"/>
              <w:rPr>
                <w:rFonts w:ascii="Times New Roman" w:hAnsi="Times New Roman" w:cs="Times New Roman"/>
                <w:bCs/>
              </w:rPr>
            </w:pPr>
            <w:r w:rsidRPr="0027597F">
              <w:rPr>
                <w:rFonts w:ascii="Times New Roman" w:hAnsi="Times New Roman" w:cs="Times New Roman"/>
                <w:bCs/>
              </w:rPr>
              <w:t>23</w:t>
            </w:r>
          </w:p>
        </w:tc>
        <w:tc>
          <w:tcPr>
            <w:tcW w:w="481" w:type="dxa"/>
            <w:tcBorders>
              <w:top w:val="single" w:sz="4" w:space="0" w:color="auto"/>
              <w:left w:val="single" w:sz="4" w:space="0" w:color="auto"/>
              <w:bottom w:val="single" w:sz="4" w:space="0" w:color="auto"/>
              <w:right w:val="single" w:sz="4" w:space="0" w:color="auto"/>
            </w:tcBorders>
          </w:tcPr>
          <w:p w:rsidR="004E18B1" w:rsidRPr="0027597F" w:rsidRDefault="004E18B1" w:rsidP="004E18B1">
            <w:pPr>
              <w:tabs>
                <w:tab w:val="left" w:pos="4500"/>
                <w:tab w:val="left" w:pos="9180"/>
                <w:tab w:val="left" w:pos="9360"/>
              </w:tabs>
              <w:spacing w:after="0" w:line="240" w:lineRule="auto"/>
              <w:jc w:val="center"/>
              <w:rPr>
                <w:rFonts w:ascii="Times New Roman" w:hAnsi="Times New Roman" w:cs="Times New Roman"/>
                <w:bCs/>
              </w:rPr>
            </w:pPr>
            <w:r w:rsidRPr="0027597F">
              <w:rPr>
                <w:rFonts w:ascii="Times New Roman" w:hAnsi="Times New Roman" w:cs="Times New Roman"/>
                <w:bCs/>
              </w:rPr>
              <w:t>23</w:t>
            </w:r>
          </w:p>
        </w:tc>
        <w:tc>
          <w:tcPr>
            <w:tcW w:w="481" w:type="dxa"/>
            <w:tcBorders>
              <w:top w:val="single" w:sz="4" w:space="0" w:color="auto"/>
              <w:left w:val="single" w:sz="4" w:space="0" w:color="auto"/>
              <w:bottom w:val="single" w:sz="4" w:space="0" w:color="auto"/>
              <w:right w:val="single" w:sz="4" w:space="0" w:color="auto"/>
            </w:tcBorders>
          </w:tcPr>
          <w:p w:rsidR="004E18B1" w:rsidRPr="0027597F" w:rsidRDefault="004E18B1" w:rsidP="004E18B1">
            <w:pPr>
              <w:tabs>
                <w:tab w:val="left" w:pos="4500"/>
                <w:tab w:val="left" w:pos="9180"/>
                <w:tab w:val="left" w:pos="9360"/>
              </w:tabs>
              <w:spacing w:after="0" w:line="240" w:lineRule="auto"/>
              <w:jc w:val="center"/>
              <w:rPr>
                <w:rFonts w:ascii="Times New Roman" w:hAnsi="Times New Roman" w:cs="Times New Roman"/>
                <w:bCs/>
              </w:rPr>
            </w:pPr>
            <w:r w:rsidRPr="0027597F">
              <w:rPr>
                <w:rFonts w:ascii="Times New Roman" w:hAnsi="Times New Roman" w:cs="Times New Roman"/>
                <w:bCs/>
              </w:rPr>
              <w:t>23</w:t>
            </w:r>
          </w:p>
        </w:tc>
        <w:tc>
          <w:tcPr>
            <w:tcW w:w="481" w:type="dxa"/>
            <w:tcBorders>
              <w:top w:val="single" w:sz="4" w:space="0" w:color="auto"/>
              <w:left w:val="single" w:sz="4" w:space="0" w:color="auto"/>
              <w:bottom w:val="single" w:sz="4" w:space="0" w:color="auto"/>
              <w:right w:val="single" w:sz="4" w:space="0" w:color="auto"/>
            </w:tcBorders>
          </w:tcPr>
          <w:p w:rsidR="004E18B1" w:rsidRPr="0027597F" w:rsidRDefault="004E18B1" w:rsidP="004E18B1">
            <w:pPr>
              <w:tabs>
                <w:tab w:val="left" w:pos="4500"/>
                <w:tab w:val="left" w:pos="9180"/>
                <w:tab w:val="left" w:pos="9360"/>
              </w:tabs>
              <w:spacing w:after="0" w:line="240" w:lineRule="auto"/>
              <w:jc w:val="center"/>
              <w:rPr>
                <w:rFonts w:ascii="Times New Roman" w:hAnsi="Times New Roman" w:cs="Times New Roman"/>
                <w:bCs/>
              </w:rPr>
            </w:pPr>
            <w:r w:rsidRPr="0027597F">
              <w:rPr>
                <w:rFonts w:ascii="Times New Roman" w:hAnsi="Times New Roman" w:cs="Times New Roman"/>
                <w:bCs/>
              </w:rPr>
              <w:t>23</w:t>
            </w:r>
          </w:p>
        </w:tc>
        <w:tc>
          <w:tcPr>
            <w:tcW w:w="481" w:type="dxa"/>
            <w:tcBorders>
              <w:top w:val="single" w:sz="4" w:space="0" w:color="auto"/>
              <w:left w:val="single" w:sz="4" w:space="0" w:color="auto"/>
              <w:bottom w:val="single" w:sz="4" w:space="0" w:color="auto"/>
              <w:right w:val="single" w:sz="4" w:space="0" w:color="auto"/>
            </w:tcBorders>
          </w:tcPr>
          <w:p w:rsidR="004E18B1" w:rsidRPr="0027597F" w:rsidRDefault="004E18B1" w:rsidP="004E18B1">
            <w:pPr>
              <w:tabs>
                <w:tab w:val="left" w:pos="4500"/>
                <w:tab w:val="left" w:pos="9180"/>
                <w:tab w:val="left" w:pos="9360"/>
              </w:tabs>
              <w:spacing w:after="0" w:line="240" w:lineRule="auto"/>
              <w:jc w:val="center"/>
              <w:rPr>
                <w:rFonts w:ascii="Times New Roman" w:hAnsi="Times New Roman" w:cs="Times New Roman"/>
                <w:bCs/>
              </w:rPr>
            </w:pPr>
            <w:r w:rsidRPr="0027597F">
              <w:rPr>
                <w:rFonts w:ascii="Times New Roman" w:hAnsi="Times New Roman" w:cs="Times New Roman"/>
                <w:bCs/>
              </w:rPr>
              <w:t>23</w:t>
            </w:r>
          </w:p>
        </w:tc>
        <w:tc>
          <w:tcPr>
            <w:tcW w:w="481" w:type="dxa"/>
            <w:tcBorders>
              <w:top w:val="single" w:sz="4" w:space="0" w:color="auto"/>
              <w:left w:val="single" w:sz="4" w:space="0" w:color="auto"/>
              <w:bottom w:val="single" w:sz="4" w:space="0" w:color="auto"/>
              <w:right w:val="single" w:sz="4" w:space="0" w:color="auto"/>
            </w:tcBorders>
          </w:tcPr>
          <w:p w:rsidR="004E18B1" w:rsidRPr="0027597F" w:rsidRDefault="004E18B1" w:rsidP="004E18B1">
            <w:pPr>
              <w:tabs>
                <w:tab w:val="left" w:pos="4500"/>
                <w:tab w:val="left" w:pos="9180"/>
                <w:tab w:val="left" w:pos="9360"/>
              </w:tabs>
              <w:spacing w:after="0" w:line="240" w:lineRule="auto"/>
              <w:jc w:val="center"/>
              <w:rPr>
                <w:rFonts w:ascii="Times New Roman" w:hAnsi="Times New Roman" w:cs="Times New Roman"/>
                <w:bCs/>
              </w:rPr>
            </w:pPr>
            <w:r w:rsidRPr="0027597F">
              <w:rPr>
                <w:rFonts w:ascii="Times New Roman" w:hAnsi="Times New Roman" w:cs="Times New Roman"/>
                <w:bCs/>
              </w:rPr>
              <w:t>23</w:t>
            </w:r>
          </w:p>
        </w:tc>
        <w:tc>
          <w:tcPr>
            <w:tcW w:w="481" w:type="dxa"/>
            <w:tcBorders>
              <w:top w:val="single" w:sz="4" w:space="0" w:color="auto"/>
              <w:left w:val="single" w:sz="4" w:space="0" w:color="auto"/>
              <w:bottom w:val="single" w:sz="4" w:space="0" w:color="auto"/>
              <w:right w:val="single" w:sz="4" w:space="0" w:color="auto"/>
            </w:tcBorders>
          </w:tcPr>
          <w:p w:rsidR="004E18B1" w:rsidRPr="0027597F" w:rsidRDefault="004E18B1" w:rsidP="004E18B1">
            <w:pPr>
              <w:tabs>
                <w:tab w:val="left" w:pos="4500"/>
                <w:tab w:val="left" w:pos="9180"/>
                <w:tab w:val="left" w:pos="9360"/>
              </w:tabs>
              <w:spacing w:after="0" w:line="240" w:lineRule="auto"/>
              <w:jc w:val="center"/>
              <w:rPr>
                <w:rFonts w:ascii="Times New Roman" w:hAnsi="Times New Roman" w:cs="Times New Roman"/>
                <w:bCs/>
              </w:rPr>
            </w:pPr>
            <w:r w:rsidRPr="0027597F">
              <w:rPr>
                <w:rFonts w:ascii="Times New Roman" w:hAnsi="Times New Roman" w:cs="Times New Roman"/>
                <w:bCs/>
              </w:rPr>
              <w:t>23</w:t>
            </w:r>
          </w:p>
        </w:tc>
        <w:tc>
          <w:tcPr>
            <w:tcW w:w="899" w:type="dxa"/>
            <w:tcBorders>
              <w:top w:val="single" w:sz="4" w:space="0" w:color="auto"/>
              <w:left w:val="single" w:sz="4" w:space="0" w:color="auto"/>
              <w:bottom w:val="single" w:sz="4" w:space="0" w:color="auto"/>
              <w:right w:val="single" w:sz="4" w:space="0" w:color="auto"/>
            </w:tcBorders>
          </w:tcPr>
          <w:p w:rsidR="0027597F" w:rsidRDefault="004E18B1" w:rsidP="004E18B1">
            <w:pPr>
              <w:tabs>
                <w:tab w:val="left" w:pos="4500"/>
                <w:tab w:val="left" w:pos="9180"/>
                <w:tab w:val="left" w:pos="9360"/>
              </w:tabs>
              <w:spacing w:after="0" w:line="240" w:lineRule="auto"/>
              <w:jc w:val="center"/>
              <w:rPr>
                <w:rFonts w:ascii="Times New Roman" w:hAnsi="Times New Roman" w:cs="Times New Roman"/>
                <w:b/>
                <w:bCs/>
              </w:rPr>
            </w:pPr>
            <w:proofErr w:type="gramStart"/>
            <w:r w:rsidRPr="0027597F">
              <w:rPr>
                <w:rFonts w:ascii="Times New Roman" w:hAnsi="Times New Roman" w:cs="Times New Roman"/>
                <w:bCs/>
              </w:rPr>
              <w:t xml:space="preserve">405 </w:t>
            </w:r>
            <w:r w:rsidRPr="0027597F">
              <w:rPr>
                <w:rFonts w:ascii="Times New Roman" w:hAnsi="Times New Roman" w:cs="Times New Roman"/>
                <w:b/>
                <w:bCs/>
              </w:rPr>
              <w:t>(381</w:t>
            </w:r>
            <w:proofErr w:type="gramEnd"/>
          </w:p>
          <w:p w:rsidR="004E18B1" w:rsidRPr="0027597F" w:rsidRDefault="004E18B1" w:rsidP="004E18B1">
            <w:pPr>
              <w:tabs>
                <w:tab w:val="left" w:pos="4500"/>
                <w:tab w:val="left" w:pos="9180"/>
                <w:tab w:val="left" w:pos="9360"/>
              </w:tabs>
              <w:spacing w:after="0" w:line="240" w:lineRule="auto"/>
              <w:jc w:val="center"/>
              <w:rPr>
                <w:rFonts w:ascii="Times New Roman" w:hAnsi="Times New Roman" w:cs="Times New Roman"/>
                <w:bCs/>
              </w:rPr>
            </w:pPr>
            <w:r w:rsidRPr="0027597F">
              <w:rPr>
                <w:rFonts w:ascii="Times New Roman" w:hAnsi="Times New Roman" w:cs="Times New Roman"/>
                <w:b/>
                <w:bCs/>
              </w:rPr>
              <w:t>+24)</w:t>
            </w:r>
          </w:p>
        </w:tc>
      </w:tr>
    </w:tbl>
    <w:p w:rsidR="0027597F" w:rsidRDefault="0027597F" w:rsidP="0027597F">
      <w:pPr>
        <w:spacing w:after="0" w:line="240" w:lineRule="auto"/>
        <w:rPr>
          <w:rFonts w:ascii="Times New Roman" w:hAnsi="Times New Roman" w:cs="Times New Roman"/>
          <w:b/>
          <w:sz w:val="24"/>
          <w:szCs w:val="24"/>
        </w:rPr>
        <w:sectPr w:rsidR="0027597F" w:rsidSect="0027597F">
          <w:footerReference w:type="even" r:id="rId22"/>
          <w:footerReference w:type="default" r:id="rId23"/>
          <w:pgSz w:w="16838" w:h="11906" w:orient="landscape"/>
          <w:pgMar w:top="568" w:right="1134" w:bottom="993" w:left="1134" w:header="709" w:footer="709" w:gutter="0"/>
          <w:cols w:space="708"/>
          <w:docGrid w:linePitch="360"/>
        </w:sectPr>
      </w:pPr>
    </w:p>
    <w:p w:rsidR="0027597F" w:rsidRPr="0027597F" w:rsidRDefault="0027597F" w:rsidP="0027597F">
      <w:pPr>
        <w:spacing w:after="0" w:line="240" w:lineRule="auto"/>
        <w:rPr>
          <w:rFonts w:ascii="Times New Roman" w:hAnsi="Times New Roman" w:cs="Times New Roman"/>
          <w:b/>
          <w:sz w:val="24"/>
          <w:szCs w:val="24"/>
        </w:rPr>
      </w:pPr>
    </w:p>
    <w:p w:rsidR="0027597F" w:rsidRPr="0027597F" w:rsidRDefault="0027597F" w:rsidP="0027597F">
      <w:pPr>
        <w:tabs>
          <w:tab w:val="num" w:pos="1500"/>
        </w:tabs>
        <w:spacing w:after="0" w:line="240" w:lineRule="auto"/>
        <w:jc w:val="right"/>
        <w:rPr>
          <w:rFonts w:ascii="Times New Roman" w:hAnsi="Times New Roman" w:cs="Times New Roman"/>
          <w:b/>
          <w:sz w:val="24"/>
          <w:szCs w:val="24"/>
        </w:rPr>
      </w:pPr>
      <w:r w:rsidRPr="0027597F">
        <w:rPr>
          <w:rFonts w:ascii="Times New Roman" w:hAnsi="Times New Roman" w:cs="Times New Roman"/>
          <w:b/>
          <w:sz w:val="24"/>
          <w:szCs w:val="24"/>
        </w:rPr>
        <w:t>Приложение 2</w:t>
      </w:r>
    </w:p>
    <w:p w:rsidR="0027597F" w:rsidRPr="0027597F" w:rsidRDefault="0027597F" w:rsidP="0027597F">
      <w:pPr>
        <w:spacing w:after="0" w:line="240" w:lineRule="auto"/>
        <w:jc w:val="center"/>
        <w:rPr>
          <w:rFonts w:ascii="Times New Roman" w:hAnsi="Times New Roman" w:cs="Times New Roman"/>
          <w:b/>
          <w:sz w:val="24"/>
          <w:szCs w:val="24"/>
        </w:rPr>
      </w:pPr>
      <w:proofErr w:type="gramStart"/>
      <w:r>
        <w:rPr>
          <w:rFonts w:ascii="Times New Roman" w:hAnsi="Times New Roman" w:cs="Times New Roman"/>
          <w:b/>
          <w:sz w:val="24"/>
          <w:szCs w:val="24"/>
        </w:rPr>
        <w:t xml:space="preserve">ИНДИВИДУАЛЬНЫЙ </w:t>
      </w:r>
      <w:r w:rsidRPr="0027597F">
        <w:rPr>
          <w:rFonts w:ascii="Times New Roman" w:hAnsi="Times New Roman" w:cs="Times New Roman"/>
          <w:b/>
          <w:sz w:val="24"/>
          <w:szCs w:val="24"/>
        </w:rPr>
        <w:t>УЧЕБНЫЙ   ПЛАН (НЕДЕЛЬНЫЙ на 2015-2016 учебный год</w:t>
      </w:r>
      <w:proofErr w:type="gramEnd"/>
    </w:p>
    <w:p w:rsidR="0027597F" w:rsidRDefault="0027597F" w:rsidP="0027597F">
      <w:pPr>
        <w:spacing w:after="0" w:line="240" w:lineRule="auto"/>
        <w:jc w:val="center"/>
        <w:rPr>
          <w:rFonts w:ascii="Times New Roman" w:hAnsi="Times New Roman" w:cs="Times New Roman"/>
          <w:b/>
          <w:sz w:val="24"/>
          <w:szCs w:val="24"/>
        </w:rPr>
      </w:pPr>
      <w:r w:rsidRPr="0027597F">
        <w:rPr>
          <w:rFonts w:ascii="Times New Roman" w:hAnsi="Times New Roman" w:cs="Times New Roman"/>
          <w:b/>
          <w:sz w:val="24"/>
          <w:szCs w:val="24"/>
        </w:rPr>
        <w:t xml:space="preserve">для </w:t>
      </w:r>
      <w:proofErr w:type="gramStart"/>
      <w:r w:rsidRPr="0027597F">
        <w:rPr>
          <w:rFonts w:ascii="Times New Roman" w:hAnsi="Times New Roman" w:cs="Times New Roman"/>
          <w:b/>
          <w:sz w:val="24"/>
          <w:szCs w:val="24"/>
        </w:rPr>
        <w:t>обучающихся</w:t>
      </w:r>
      <w:proofErr w:type="gramEnd"/>
      <w:r w:rsidRPr="0027597F">
        <w:rPr>
          <w:rFonts w:ascii="Times New Roman" w:hAnsi="Times New Roman" w:cs="Times New Roman"/>
          <w:b/>
          <w:sz w:val="24"/>
          <w:szCs w:val="24"/>
        </w:rPr>
        <w:t xml:space="preserve"> </w:t>
      </w:r>
      <w:r>
        <w:rPr>
          <w:rFonts w:ascii="Times New Roman" w:hAnsi="Times New Roman" w:cs="Times New Roman"/>
          <w:b/>
          <w:sz w:val="24"/>
          <w:szCs w:val="24"/>
        </w:rPr>
        <w:t>по адаптированным общеобразовательным программам</w:t>
      </w:r>
    </w:p>
    <w:p w:rsidR="0027597F" w:rsidRPr="0027597F" w:rsidRDefault="0027597F" w:rsidP="0027597F">
      <w:pPr>
        <w:spacing w:after="0" w:line="240" w:lineRule="auto"/>
        <w:jc w:val="center"/>
        <w:rPr>
          <w:rFonts w:ascii="Times New Roman" w:hAnsi="Times New Roman" w:cs="Times New Roman"/>
          <w:b/>
          <w:sz w:val="24"/>
          <w:szCs w:val="24"/>
        </w:rPr>
      </w:pPr>
      <w:r w:rsidRPr="0027597F">
        <w:rPr>
          <w:rFonts w:ascii="Times New Roman" w:hAnsi="Times New Roman" w:cs="Times New Roman"/>
          <w:b/>
          <w:sz w:val="24"/>
          <w:szCs w:val="24"/>
        </w:rPr>
        <w:t xml:space="preserve">при  5-дневной  учебной  неделе </w:t>
      </w:r>
      <w:r>
        <w:rPr>
          <w:rFonts w:ascii="Times New Roman" w:hAnsi="Times New Roman" w:cs="Times New Roman"/>
          <w:b/>
          <w:sz w:val="24"/>
          <w:szCs w:val="24"/>
        </w:rPr>
        <w:t>для детей с умственной отсталостью</w:t>
      </w:r>
    </w:p>
    <w:tbl>
      <w:tblPr>
        <w:tblW w:w="9191" w:type="dxa"/>
        <w:jc w:val="center"/>
        <w:tblInd w:w="-4774" w:type="dxa"/>
        <w:tblLayout w:type="fixed"/>
        <w:tblCellMar>
          <w:left w:w="70" w:type="dxa"/>
          <w:right w:w="70" w:type="dxa"/>
        </w:tblCellMar>
        <w:tblLook w:val="0000" w:firstRow="0" w:lastRow="0" w:firstColumn="0" w:lastColumn="0" w:noHBand="0" w:noVBand="0"/>
      </w:tblPr>
      <w:tblGrid>
        <w:gridCol w:w="7336"/>
        <w:gridCol w:w="1855"/>
      </w:tblGrid>
      <w:tr w:rsidR="0027597F" w:rsidRPr="0027597F" w:rsidTr="009C77A3">
        <w:trPr>
          <w:trHeight w:val="1000"/>
          <w:jc w:val="center"/>
        </w:trPr>
        <w:tc>
          <w:tcPr>
            <w:tcW w:w="7336" w:type="dxa"/>
            <w:vMerge w:val="restart"/>
            <w:tcBorders>
              <w:top w:val="single" w:sz="6" w:space="0" w:color="auto"/>
              <w:left w:val="single" w:sz="6" w:space="0" w:color="auto"/>
              <w:bottom w:val="nil"/>
              <w:right w:val="single" w:sz="6" w:space="0" w:color="auto"/>
            </w:tcBorders>
          </w:tcPr>
          <w:p w:rsidR="0027597F" w:rsidRPr="0027597F" w:rsidRDefault="0027597F" w:rsidP="0027597F">
            <w:pPr>
              <w:pStyle w:val="ConsCell"/>
              <w:widowControl/>
              <w:ind w:left="-57" w:firstLine="57"/>
              <w:jc w:val="center"/>
              <w:rPr>
                <w:rFonts w:ascii="Times New Roman" w:hAnsi="Times New Roman" w:cs="Times New Roman"/>
                <w:b/>
                <w:sz w:val="24"/>
                <w:szCs w:val="24"/>
              </w:rPr>
            </w:pPr>
          </w:p>
          <w:p w:rsidR="0027597F" w:rsidRPr="0027597F" w:rsidRDefault="0027597F" w:rsidP="0027597F">
            <w:pPr>
              <w:pStyle w:val="ConsCell"/>
              <w:widowControl/>
              <w:ind w:left="-57" w:firstLine="57"/>
              <w:jc w:val="center"/>
              <w:rPr>
                <w:rFonts w:ascii="Times New Roman" w:hAnsi="Times New Roman" w:cs="Times New Roman"/>
                <w:b/>
                <w:sz w:val="24"/>
                <w:szCs w:val="24"/>
              </w:rPr>
            </w:pPr>
          </w:p>
          <w:p w:rsidR="0027597F" w:rsidRPr="0027597F" w:rsidRDefault="0027597F" w:rsidP="0027597F">
            <w:pPr>
              <w:pStyle w:val="ConsCell"/>
              <w:widowControl/>
              <w:ind w:left="-57" w:firstLine="57"/>
              <w:jc w:val="center"/>
              <w:rPr>
                <w:rFonts w:ascii="Times New Roman" w:hAnsi="Times New Roman" w:cs="Times New Roman"/>
                <w:b/>
                <w:sz w:val="24"/>
                <w:szCs w:val="24"/>
              </w:rPr>
            </w:pPr>
            <w:r w:rsidRPr="0027597F">
              <w:rPr>
                <w:rFonts w:ascii="Times New Roman" w:hAnsi="Times New Roman" w:cs="Times New Roman"/>
                <w:b/>
                <w:sz w:val="24"/>
                <w:szCs w:val="24"/>
              </w:rPr>
              <w:t>Общеобразовательные области</w:t>
            </w:r>
          </w:p>
        </w:tc>
        <w:tc>
          <w:tcPr>
            <w:tcW w:w="1855" w:type="dxa"/>
            <w:tcBorders>
              <w:top w:val="single" w:sz="6" w:space="0" w:color="auto"/>
              <w:left w:val="single" w:sz="4" w:space="0" w:color="auto"/>
              <w:right w:val="single" w:sz="4" w:space="0" w:color="auto"/>
            </w:tcBorders>
          </w:tcPr>
          <w:p w:rsidR="0027597F" w:rsidRPr="0027597F" w:rsidRDefault="0027597F" w:rsidP="0027597F">
            <w:pPr>
              <w:pStyle w:val="ConsCell"/>
              <w:jc w:val="center"/>
              <w:rPr>
                <w:rFonts w:ascii="Times New Roman" w:hAnsi="Times New Roman" w:cs="Times New Roman"/>
                <w:b/>
                <w:sz w:val="24"/>
                <w:szCs w:val="24"/>
              </w:rPr>
            </w:pPr>
            <w:r w:rsidRPr="0027597F">
              <w:rPr>
                <w:rFonts w:ascii="Times New Roman" w:hAnsi="Times New Roman" w:cs="Times New Roman"/>
                <w:b/>
                <w:sz w:val="24"/>
                <w:szCs w:val="24"/>
              </w:rPr>
              <w:t>Число учебных часов в неделю</w:t>
            </w:r>
          </w:p>
        </w:tc>
      </w:tr>
      <w:tr w:rsidR="0027597F" w:rsidRPr="0027597F" w:rsidTr="009C77A3">
        <w:trPr>
          <w:trHeight w:val="310"/>
          <w:jc w:val="center"/>
        </w:trPr>
        <w:tc>
          <w:tcPr>
            <w:tcW w:w="7336" w:type="dxa"/>
            <w:vMerge/>
            <w:tcBorders>
              <w:top w:val="nil"/>
              <w:left w:val="single" w:sz="6" w:space="0" w:color="auto"/>
              <w:bottom w:val="single" w:sz="6" w:space="0" w:color="auto"/>
              <w:right w:val="single" w:sz="6" w:space="0" w:color="auto"/>
            </w:tcBorders>
          </w:tcPr>
          <w:p w:rsidR="0027597F" w:rsidRPr="0027597F" w:rsidRDefault="0027597F" w:rsidP="0027597F">
            <w:pPr>
              <w:pStyle w:val="ConsCell"/>
              <w:widowControl/>
              <w:jc w:val="center"/>
              <w:rPr>
                <w:rFonts w:ascii="Times New Roman" w:hAnsi="Times New Roman" w:cs="Times New Roman"/>
                <w:sz w:val="24"/>
                <w:szCs w:val="24"/>
              </w:rPr>
            </w:pPr>
          </w:p>
        </w:tc>
        <w:tc>
          <w:tcPr>
            <w:tcW w:w="1855" w:type="dxa"/>
            <w:tcBorders>
              <w:top w:val="single" w:sz="6" w:space="0" w:color="auto"/>
              <w:left w:val="single" w:sz="4" w:space="0" w:color="auto"/>
              <w:bottom w:val="single" w:sz="6" w:space="0" w:color="auto"/>
              <w:right w:val="single" w:sz="4" w:space="0" w:color="auto"/>
            </w:tcBorders>
          </w:tcPr>
          <w:p w:rsidR="0027597F" w:rsidRPr="0027597F" w:rsidRDefault="0027597F" w:rsidP="0027597F">
            <w:pPr>
              <w:pStyle w:val="ConsCell"/>
              <w:widowControl/>
              <w:jc w:val="center"/>
              <w:rPr>
                <w:rFonts w:ascii="Times New Roman" w:hAnsi="Times New Roman" w:cs="Times New Roman"/>
                <w:sz w:val="24"/>
                <w:szCs w:val="24"/>
              </w:rPr>
            </w:pPr>
            <w:r w:rsidRPr="0027597F">
              <w:rPr>
                <w:rFonts w:ascii="Times New Roman" w:hAnsi="Times New Roman" w:cs="Times New Roman"/>
                <w:sz w:val="24"/>
                <w:szCs w:val="24"/>
              </w:rPr>
              <w:t>4 класс</w:t>
            </w:r>
          </w:p>
        </w:tc>
      </w:tr>
      <w:tr w:rsidR="0027597F" w:rsidRPr="0027597F" w:rsidTr="009C77A3">
        <w:trPr>
          <w:trHeight w:val="310"/>
          <w:jc w:val="center"/>
        </w:trPr>
        <w:tc>
          <w:tcPr>
            <w:tcW w:w="7336" w:type="dxa"/>
            <w:tcBorders>
              <w:top w:val="nil"/>
              <w:left w:val="single" w:sz="6" w:space="0" w:color="auto"/>
              <w:bottom w:val="single" w:sz="6" w:space="0" w:color="auto"/>
              <w:right w:val="single" w:sz="6" w:space="0" w:color="auto"/>
            </w:tcBorders>
          </w:tcPr>
          <w:p w:rsidR="0027597F" w:rsidRPr="0027597F" w:rsidRDefault="0027597F" w:rsidP="0027597F">
            <w:pPr>
              <w:pStyle w:val="ConsCell"/>
              <w:jc w:val="center"/>
              <w:rPr>
                <w:rFonts w:ascii="Times New Roman" w:hAnsi="Times New Roman" w:cs="Times New Roman"/>
                <w:b/>
                <w:sz w:val="24"/>
                <w:szCs w:val="24"/>
              </w:rPr>
            </w:pPr>
          </w:p>
          <w:p w:rsidR="0027597F" w:rsidRPr="0027597F" w:rsidRDefault="0027597F" w:rsidP="0027597F">
            <w:pPr>
              <w:pStyle w:val="ConsCell"/>
              <w:widowControl/>
              <w:jc w:val="center"/>
              <w:rPr>
                <w:rFonts w:ascii="Times New Roman" w:hAnsi="Times New Roman" w:cs="Times New Roman"/>
                <w:sz w:val="24"/>
                <w:szCs w:val="24"/>
              </w:rPr>
            </w:pPr>
          </w:p>
        </w:tc>
        <w:tc>
          <w:tcPr>
            <w:tcW w:w="1855" w:type="dxa"/>
            <w:tcBorders>
              <w:top w:val="single" w:sz="6" w:space="0" w:color="auto"/>
              <w:left w:val="single" w:sz="4" w:space="0" w:color="auto"/>
              <w:bottom w:val="single" w:sz="6" w:space="0" w:color="auto"/>
              <w:right w:val="single" w:sz="4" w:space="0" w:color="auto"/>
            </w:tcBorders>
          </w:tcPr>
          <w:p w:rsidR="0027597F" w:rsidRPr="0027597F" w:rsidRDefault="0027597F" w:rsidP="0027597F">
            <w:pPr>
              <w:pStyle w:val="ConsCell"/>
              <w:widowControl/>
              <w:jc w:val="center"/>
              <w:rPr>
                <w:rFonts w:ascii="Times New Roman" w:hAnsi="Times New Roman" w:cs="Times New Roman"/>
                <w:sz w:val="24"/>
                <w:szCs w:val="24"/>
              </w:rPr>
            </w:pPr>
          </w:p>
        </w:tc>
      </w:tr>
      <w:tr w:rsidR="0027597F" w:rsidRPr="0027597F" w:rsidTr="009C77A3">
        <w:trPr>
          <w:trHeight w:val="400"/>
          <w:jc w:val="center"/>
        </w:trPr>
        <w:tc>
          <w:tcPr>
            <w:tcW w:w="7336" w:type="dxa"/>
            <w:tcBorders>
              <w:top w:val="single" w:sz="6" w:space="0" w:color="auto"/>
              <w:left w:val="single" w:sz="6" w:space="0" w:color="auto"/>
              <w:bottom w:val="single" w:sz="6" w:space="0" w:color="auto"/>
              <w:right w:val="single" w:sz="6" w:space="0" w:color="auto"/>
            </w:tcBorders>
          </w:tcPr>
          <w:p w:rsidR="0027597F" w:rsidRPr="0027597F" w:rsidRDefault="0027597F" w:rsidP="0027597F">
            <w:pPr>
              <w:pStyle w:val="ConsCell"/>
              <w:widowControl/>
              <w:jc w:val="center"/>
              <w:rPr>
                <w:rFonts w:ascii="Times New Roman" w:hAnsi="Times New Roman" w:cs="Times New Roman"/>
                <w:b/>
                <w:sz w:val="24"/>
                <w:szCs w:val="24"/>
              </w:rPr>
            </w:pPr>
            <w:r w:rsidRPr="0027597F">
              <w:rPr>
                <w:rFonts w:ascii="Times New Roman" w:hAnsi="Times New Roman" w:cs="Times New Roman"/>
                <w:b/>
                <w:sz w:val="24"/>
                <w:szCs w:val="24"/>
              </w:rPr>
              <w:t>Общеобразовательные курсы</w:t>
            </w:r>
          </w:p>
        </w:tc>
        <w:tc>
          <w:tcPr>
            <w:tcW w:w="1855" w:type="dxa"/>
            <w:tcBorders>
              <w:top w:val="single" w:sz="6" w:space="0" w:color="auto"/>
              <w:left w:val="single" w:sz="6" w:space="0" w:color="auto"/>
              <w:bottom w:val="single" w:sz="6" w:space="0" w:color="auto"/>
              <w:right w:val="single" w:sz="6" w:space="0" w:color="auto"/>
            </w:tcBorders>
          </w:tcPr>
          <w:p w:rsidR="0027597F" w:rsidRPr="0027597F" w:rsidRDefault="0027597F" w:rsidP="0027597F">
            <w:pPr>
              <w:pStyle w:val="ConsCell"/>
              <w:widowControl/>
              <w:jc w:val="center"/>
              <w:rPr>
                <w:rFonts w:ascii="Times New Roman" w:hAnsi="Times New Roman" w:cs="Times New Roman"/>
                <w:sz w:val="24"/>
                <w:szCs w:val="24"/>
              </w:rPr>
            </w:pPr>
          </w:p>
        </w:tc>
      </w:tr>
      <w:tr w:rsidR="0027597F" w:rsidRPr="0027597F" w:rsidTr="009C77A3">
        <w:trPr>
          <w:trHeight w:val="469"/>
          <w:jc w:val="center"/>
        </w:trPr>
        <w:tc>
          <w:tcPr>
            <w:tcW w:w="7336" w:type="dxa"/>
            <w:tcBorders>
              <w:top w:val="single" w:sz="6" w:space="0" w:color="auto"/>
              <w:left w:val="single" w:sz="6" w:space="0" w:color="auto"/>
              <w:bottom w:val="single" w:sz="6" w:space="0" w:color="auto"/>
              <w:right w:val="single" w:sz="6" w:space="0" w:color="auto"/>
            </w:tcBorders>
          </w:tcPr>
          <w:p w:rsidR="0027597F" w:rsidRPr="0027597F" w:rsidRDefault="0027597F" w:rsidP="0027597F">
            <w:pPr>
              <w:pStyle w:val="ConsCell"/>
              <w:widowControl/>
              <w:jc w:val="center"/>
              <w:rPr>
                <w:rFonts w:ascii="Times New Roman" w:hAnsi="Times New Roman" w:cs="Times New Roman"/>
                <w:sz w:val="24"/>
                <w:szCs w:val="24"/>
              </w:rPr>
            </w:pPr>
            <w:r w:rsidRPr="0027597F">
              <w:rPr>
                <w:rFonts w:ascii="Times New Roman" w:hAnsi="Times New Roman" w:cs="Times New Roman"/>
                <w:sz w:val="24"/>
                <w:szCs w:val="24"/>
              </w:rPr>
              <w:t xml:space="preserve">Чтение и развитие  </w:t>
            </w:r>
            <w:r w:rsidRPr="0027597F">
              <w:rPr>
                <w:rFonts w:ascii="Times New Roman" w:hAnsi="Times New Roman" w:cs="Times New Roman"/>
                <w:sz w:val="24"/>
                <w:szCs w:val="24"/>
              </w:rPr>
              <w:br/>
              <w:t>речи</w:t>
            </w:r>
          </w:p>
        </w:tc>
        <w:tc>
          <w:tcPr>
            <w:tcW w:w="1855" w:type="dxa"/>
            <w:tcBorders>
              <w:top w:val="single" w:sz="6" w:space="0" w:color="auto"/>
              <w:left w:val="single" w:sz="6" w:space="0" w:color="auto"/>
              <w:bottom w:val="single" w:sz="6" w:space="0" w:color="auto"/>
              <w:right w:val="single" w:sz="6" w:space="0" w:color="auto"/>
            </w:tcBorders>
          </w:tcPr>
          <w:p w:rsidR="0027597F" w:rsidRPr="0027597F" w:rsidRDefault="0027597F" w:rsidP="0027597F">
            <w:pPr>
              <w:pStyle w:val="ConsCell"/>
              <w:widowControl/>
              <w:jc w:val="center"/>
              <w:rPr>
                <w:rFonts w:ascii="Times New Roman" w:hAnsi="Times New Roman" w:cs="Times New Roman"/>
                <w:b/>
                <w:sz w:val="24"/>
                <w:szCs w:val="24"/>
              </w:rPr>
            </w:pPr>
            <w:r w:rsidRPr="0027597F">
              <w:rPr>
                <w:rFonts w:ascii="Times New Roman" w:hAnsi="Times New Roman" w:cs="Times New Roman"/>
                <w:b/>
                <w:sz w:val="24"/>
                <w:szCs w:val="24"/>
              </w:rPr>
              <w:t>4</w:t>
            </w:r>
          </w:p>
        </w:tc>
      </w:tr>
      <w:tr w:rsidR="0027597F" w:rsidRPr="0027597F" w:rsidTr="009C77A3">
        <w:trPr>
          <w:trHeight w:val="364"/>
          <w:jc w:val="center"/>
        </w:trPr>
        <w:tc>
          <w:tcPr>
            <w:tcW w:w="7336" w:type="dxa"/>
            <w:tcBorders>
              <w:top w:val="single" w:sz="6" w:space="0" w:color="auto"/>
              <w:left w:val="single" w:sz="6" w:space="0" w:color="auto"/>
              <w:bottom w:val="single" w:sz="6" w:space="0" w:color="auto"/>
              <w:right w:val="single" w:sz="6" w:space="0" w:color="auto"/>
            </w:tcBorders>
          </w:tcPr>
          <w:p w:rsidR="0027597F" w:rsidRPr="0027597F" w:rsidRDefault="0027597F" w:rsidP="0027597F">
            <w:pPr>
              <w:pStyle w:val="ConsCell"/>
              <w:widowControl/>
              <w:jc w:val="center"/>
              <w:rPr>
                <w:rFonts w:ascii="Times New Roman" w:hAnsi="Times New Roman" w:cs="Times New Roman"/>
                <w:sz w:val="24"/>
                <w:szCs w:val="24"/>
              </w:rPr>
            </w:pPr>
            <w:r w:rsidRPr="0027597F">
              <w:rPr>
                <w:rFonts w:ascii="Times New Roman" w:hAnsi="Times New Roman" w:cs="Times New Roman"/>
                <w:sz w:val="24"/>
                <w:szCs w:val="24"/>
              </w:rPr>
              <w:t>Письмо и развитие  речи</w:t>
            </w:r>
          </w:p>
        </w:tc>
        <w:tc>
          <w:tcPr>
            <w:tcW w:w="1855" w:type="dxa"/>
            <w:tcBorders>
              <w:top w:val="single" w:sz="6" w:space="0" w:color="auto"/>
              <w:left w:val="single" w:sz="6" w:space="0" w:color="auto"/>
              <w:bottom w:val="single" w:sz="6" w:space="0" w:color="auto"/>
              <w:right w:val="single" w:sz="6" w:space="0" w:color="auto"/>
            </w:tcBorders>
          </w:tcPr>
          <w:p w:rsidR="0027597F" w:rsidRPr="0027597F" w:rsidRDefault="0027597F" w:rsidP="0027597F">
            <w:pPr>
              <w:pStyle w:val="ConsCell"/>
              <w:widowControl/>
              <w:jc w:val="center"/>
              <w:rPr>
                <w:rFonts w:ascii="Times New Roman" w:hAnsi="Times New Roman" w:cs="Times New Roman"/>
                <w:b/>
                <w:sz w:val="24"/>
                <w:szCs w:val="24"/>
              </w:rPr>
            </w:pPr>
            <w:r w:rsidRPr="0027597F">
              <w:rPr>
                <w:rFonts w:ascii="Times New Roman" w:hAnsi="Times New Roman" w:cs="Times New Roman"/>
                <w:b/>
                <w:sz w:val="24"/>
                <w:szCs w:val="24"/>
              </w:rPr>
              <w:t>5</w:t>
            </w:r>
          </w:p>
        </w:tc>
      </w:tr>
      <w:tr w:rsidR="0027597F" w:rsidRPr="0027597F" w:rsidTr="009C77A3">
        <w:trPr>
          <w:trHeight w:val="202"/>
          <w:jc w:val="center"/>
        </w:trPr>
        <w:tc>
          <w:tcPr>
            <w:tcW w:w="7336" w:type="dxa"/>
            <w:tcBorders>
              <w:top w:val="single" w:sz="6" w:space="0" w:color="auto"/>
              <w:left w:val="single" w:sz="6" w:space="0" w:color="auto"/>
              <w:bottom w:val="single" w:sz="6" w:space="0" w:color="auto"/>
              <w:right w:val="single" w:sz="6" w:space="0" w:color="auto"/>
            </w:tcBorders>
          </w:tcPr>
          <w:p w:rsidR="0027597F" w:rsidRPr="0027597F" w:rsidRDefault="0027597F" w:rsidP="0027597F">
            <w:pPr>
              <w:pStyle w:val="ConsCell"/>
              <w:widowControl/>
              <w:jc w:val="center"/>
              <w:rPr>
                <w:rFonts w:ascii="Times New Roman" w:hAnsi="Times New Roman" w:cs="Times New Roman"/>
                <w:sz w:val="24"/>
                <w:szCs w:val="24"/>
              </w:rPr>
            </w:pPr>
            <w:r w:rsidRPr="0027597F">
              <w:rPr>
                <w:rFonts w:ascii="Times New Roman" w:hAnsi="Times New Roman" w:cs="Times New Roman"/>
                <w:sz w:val="24"/>
                <w:szCs w:val="24"/>
              </w:rPr>
              <w:t>Математика</w:t>
            </w:r>
          </w:p>
        </w:tc>
        <w:tc>
          <w:tcPr>
            <w:tcW w:w="1855" w:type="dxa"/>
            <w:tcBorders>
              <w:top w:val="single" w:sz="6" w:space="0" w:color="auto"/>
              <w:left w:val="single" w:sz="6" w:space="0" w:color="auto"/>
              <w:bottom w:val="single" w:sz="6" w:space="0" w:color="auto"/>
              <w:right w:val="single" w:sz="6" w:space="0" w:color="auto"/>
            </w:tcBorders>
          </w:tcPr>
          <w:p w:rsidR="0027597F" w:rsidRPr="0027597F" w:rsidRDefault="0027597F" w:rsidP="0027597F">
            <w:pPr>
              <w:pStyle w:val="ConsCell"/>
              <w:widowControl/>
              <w:jc w:val="center"/>
              <w:rPr>
                <w:rFonts w:ascii="Times New Roman" w:hAnsi="Times New Roman" w:cs="Times New Roman"/>
                <w:b/>
                <w:sz w:val="24"/>
                <w:szCs w:val="24"/>
              </w:rPr>
            </w:pPr>
            <w:r w:rsidRPr="0027597F">
              <w:rPr>
                <w:rFonts w:ascii="Times New Roman" w:hAnsi="Times New Roman" w:cs="Times New Roman"/>
                <w:b/>
                <w:sz w:val="24"/>
                <w:szCs w:val="24"/>
              </w:rPr>
              <w:t>6</w:t>
            </w:r>
          </w:p>
        </w:tc>
      </w:tr>
      <w:tr w:rsidR="0027597F" w:rsidRPr="0027597F" w:rsidTr="009C77A3">
        <w:trPr>
          <w:trHeight w:val="251"/>
          <w:jc w:val="center"/>
        </w:trPr>
        <w:tc>
          <w:tcPr>
            <w:tcW w:w="7336" w:type="dxa"/>
            <w:tcBorders>
              <w:top w:val="single" w:sz="6" w:space="0" w:color="auto"/>
              <w:left w:val="single" w:sz="6" w:space="0" w:color="auto"/>
              <w:bottom w:val="single" w:sz="6" w:space="0" w:color="auto"/>
              <w:right w:val="single" w:sz="6" w:space="0" w:color="auto"/>
            </w:tcBorders>
          </w:tcPr>
          <w:p w:rsidR="0027597F" w:rsidRPr="0027597F" w:rsidRDefault="0027597F" w:rsidP="0027597F">
            <w:pPr>
              <w:pStyle w:val="ConsCell"/>
              <w:widowControl/>
              <w:jc w:val="center"/>
              <w:rPr>
                <w:rFonts w:ascii="Times New Roman" w:hAnsi="Times New Roman" w:cs="Times New Roman"/>
                <w:b/>
                <w:sz w:val="24"/>
                <w:szCs w:val="24"/>
              </w:rPr>
            </w:pPr>
            <w:r w:rsidRPr="0027597F">
              <w:rPr>
                <w:rFonts w:ascii="Times New Roman" w:hAnsi="Times New Roman" w:cs="Times New Roman"/>
                <w:b/>
                <w:sz w:val="24"/>
                <w:szCs w:val="24"/>
              </w:rPr>
              <w:t>Искусство</w:t>
            </w:r>
          </w:p>
        </w:tc>
        <w:tc>
          <w:tcPr>
            <w:tcW w:w="1855" w:type="dxa"/>
            <w:tcBorders>
              <w:top w:val="single" w:sz="6" w:space="0" w:color="auto"/>
              <w:left w:val="single" w:sz="6" w:space="0" w:color="auto"/>
              <w:bottom w:val="single" w:sz="6" w:space="0" w:color="auto"/>
              <w:right w:val="single" w:sz="6" w:space="0" w:color="auto"/>
            </w:tcBorders>
          </w:tcPr>
          <w:p w:rsidR="0027597F" w:rsidRPr="0027597F" w:rsidRDefault="0027597F" w:rsidP="0027597F">
            <w:pPr>
              <w:pStyle w:val="ConsCell"/>
              <w:widowControl/>
              <w:jc w:val="center"/>
              <w:rPr>
                <w:rFonts w:ascii="Times New Roman" w:hAnsi="Times New Roman" w:cs="Times New Roman"/>
                <w:b/>
                <w:sz w:val="24"/>
                <w:szCs w:val="24"/>
              </w:rPr>
            </w:pPr>
          </w:p>
        </w:tc>
      </w:tr>
      <w:tr w:rsidR="0027597F" w:rsidRPr="0027597F" w:rsidTr="009C77A3">
        <w:trPr>
          <w:trHeight w:val="315"/>
          <w:jc w:val="center"/>
        </w:trPr>
        <w:tc>
          <w:tcPr>
            <w:tcW w:w="7336" w:type="dxa"/>
            <w:tcBorders>
              <w:top w:val="single" w:sz="6" w:space="0" w:color="auto"/>
              <w:left w:val="single" w:sz="6" w:space="0" w:color="auto"/>
              <w:bottom w:val="single" w:sz="6" w:space="0" w:color="auto"/>
              <w:right w:val="single" w:sz="6" w:space="0" w:color="auto"/>
            </w:tcBorders>
          </w:tcPr>
          <w:p w:rsidR="0027597F" w:rsidRPr="0027597F" w:rsidRDefault="0027597F" w:rsidP="0027597F">
            <w:pPr>
              <w:pStyle w:val="ConsCell"/>
              <w:widowControl/>
              <w:jc w:val="center"/>
              <w:rPr>
                <w:rFonts w:ascii="Times New Roman" w:hAnsi="Times New Roman" w:cs="Times New Roman"/>
                <w:sz w:val="24"/>
                <w:szCs w:val="24"/>
              </w:rPr>
            </w:pPr>
            <w:r w:rsidRPr="0027597F">
              <w:rPr>
                <w:rFonts w:ascii="Times New Roman" w:hAnsi="Times New Roman" w:cs="Times New Roman"/>
                <w:sz w:val="24"/>
                <w:szCs w:val="24"/>
              </w:rPr>
              <w:t>Изобразительное искусство</w:t>
            </w:r>
          </w:p>
        </w:tc>
        <w:tc>
          <w:tcPr>
            <w:tcW w:w="1855" w:type="dxa"/>
            <w:tcBorders>
              <w:top w:val="single" w:sz="6" w:space="0" w:color="auto"/>
              <w:left w:val="single" w:sz="6" w:space="0" w:color="auto"/>
              <w:bottom w:val="single" w:sz="6" w:space="0" w:color="auto"/>
              <w:right w:val="single" w:sz="6" w:space="0" w:color="auto"/>
            </w:tcBorders>
          </w:tcPr>
          <w:p w:rsidR="0027597F" w:rsidRPr="0027597F" w:rsidRDefault="0027597F" w:rsidP="0027597F">
            <w:pPr>
              <w:pStyle w:val="ConsCell"/>
              <w:widowControl/>
              <w:jc w:val="center"/>
              <w:rPr>
                <w:rFonts w:ascii="Times New Roman" w:hAnsi="Times New Roman" w:cs="Times New Roman"/>
                <w:b/>
                <w:sz w:val="24"/>
                <w:szCs w:val="24"/>
              </w:rPr>
            </w:pPr>
            <w:r w:rsidRPr="0027597F">
              <w:rPr>
                <w:rFonts w:ascii="Times New Roman" w:hAnsi="Times New Roman" w:cs="Times New Roman"/>
                <w:b/>
                <w:sz w:val="24"/>
                <w:szCs w:val="24"/>
              </w:rPr>
              <w:t>1</w:t>
            </w:r>
          </w:p>
        </w:tc>
      </w:tr>
      <w:tr w:rsidR="0027597F" w:rsidRPr="0027597F" w:rsidTr="009C77A3">
        <w:trPr>
          <w:trHeight w:val="162"/>
          <w:jc w:val="center"/>
        </w:trPr>
        <w:tc>
          <w:tcPr>
            <w:tcW w:w="7336" w:type="dxa"/>
            <w:tcBorders>
              <w:top w:val="single" w:sz="6" w:space="0" w:color="auto"/>
              <w:left w:val="single" w:sz="6" w:space="0" w:color="auto"/>
              <w:bottom w:val="single" w:sz="6" w:space="0" w:color="auto"/>
              <w:right w:val="single" w:sz="6" w:space="0" w:color="auto"/>
            </w:tcBorders>
          </w:tcPr>
          <w:p w:rsidR="0027597F" w:rsidRPr="0027597F" w:rsidRDefault="0027597F" w:rsidP="0027597F">
            <w:pPr>
              <w:pStyle w:val="ConsCell"/>
              <w:widowControl/>
              <w:jc w:val="center"/>
              <w:rPr>
                <w:rFonts w:ascii="Times New Roman" w:hAnsi="Times New Roman" w:cs="Times New Roman"/>
                <w:sz w:val="24"/>
                <w:szCs w:val="24"/>
              </w:rPr>
            </w:pPr>
            <w:r w:rsidRPr="0027597F">
              <w:rPr>
                <w:rFonts w:ascii="Times New Roman" w:hAnsi="Times New Roman" w:cs="Times New Roman"/>
                <w:sz w:val="24"/>
                <w:szCs w:val="24"/>
              </w:rPr>
              <w:t>Музыка и пение</w:t>
            </w:r>
          </w:p>
        </w:tc>
        <w:tc>
          <w:tcPr>
            <w:tcW w:w="1855" w:type="dxa"/>
            <w:tcBorders>
              <w:top w:val="single" w:sz="6" w:space="0" w:color="auto"/>
              <w:left w:val="single" w:sz="6" w:space="0" w:color="auto"/>
              <w:bottom w:val="single" w:sz="6" w:space="0" w:color="auto"/>
              <w:right w:val="single" w:sz="6" w:space="0" w:color="auto"/>
            </w:tcBorders>
          </w:tcPr>
          <w:p w:rsidR="0027597F" w:rsidRPr="0027597F" w:rsidRDefault="0027597F" w:rsidP="0027597F">
            <w:pPr>
              <w:pStyle w:val="ConsCell"/>
              <w:widowControl/>
              <w:jc w:val="center"/>
              <w:rPr>
                <w:rFonts w:ascii="Times New Roman" w:hAnsi="Times New Roman" w:cs="Times New Roman"/>
                <w:b/>
                <w:sz w:val="24"/>
                <w:szCs w:val="24"/>
              </w:rPr>
            </w:pPr>
            <w:r w:rsidRPr="0027597F">
              <w:rPr>
                <w:rFonts w:ascii="Times New Roman" w:hAnsi="Times New Roman" w:cs="Times New Roman"/>
                <w:b/>
                <w:sz w:val="24"/>
                <w:szCs w:val="24"/>
              </w:rPr>
              <w:t>1</w:t>
            </w:r>
          </w:p>
        </w:tc>
      </w:tr>
      <w:tr w:rsidR="0027597F" w:rsidRPr="0027597F" w:rsidTr="009C77A3">
        <w:trPr>
          <w:trHeight w:val="285"/>
          <w:jc w:val="center"/>
        </w:trPr>
        <w:tc>
          <w:tcPr>
            <w:tcW w:w="7336" w:type="dxa"/>
            <w:tcBorders>
              <w:top w:val="single" w:sz="6" w:space="0" w:color="auto"/>
              <w:left w:val="single" w:sz="6" w:space="0" w:color="auto"/>
              <w:bottom w:val="single" w:sz="6" w:space="0" w:color="auto"/>
              <w:right w:val="single" w:sz="6" w:space="0" w:color="auto"/>
            </w:tcBorders>
          </w:tcPr>
          <w:p w:rsidR="0027597F" w:rsidRPr="0027597F" w:rsidRDefault="0027597F" w:rsidP="0027597F">
            <w:pPr>
              <w:pStyle w:val="ConsCell"/>
              <w:widowControl/>
              <w:jc w:val="center"/>
              <w:rPr>
                <w:rFonts w:ascii="Times New Roman" w:hAnsi="Times New Roman" w:cs="Times New Roman"/>
                <w:sz w:val="24"/>
                <w:szCs w:val="24"/>
              </w:rPr>
            </w:pPr>
            <w:r w:rsidRPr="0027597F">
              <w:rPr>
                <w:rFonts w:ascii="Times New Roman" w:hAnsi="Times New Roman" w:cs="Times New Roman"/>
                <w:sz w:val="24"/>
                <w:szCs w:val="24"/>
              </w:rPr>
              <w:t>Физкультура</w:t>
            </w:r>
          </w:p>
        </w:tc>
        <w:tc>
          <w:tcPr>
            <w:tcW w:w="1855" w:type="dxa"/>
            <w:tcBorders>
              <w:top w:val="single" w:sz="6" w:space="0" w:color="auto"/>
              <w:left w:val="single" w:sz="6" w:space="0" w:color="auto"/>
              <w:bottom w:val="single" w:sz="6" w:space="0" w:color="auto"/>
              <w:right w:val="single" w:sz="6" w:space="0" w:color="auto"/>
            </w:tcBorders>
          </w:tcPr>
          <w:p w:rsidR="0027597F" w:rsidRPr="0027597F" w:rsidRDefault="0027597F" w:rsidP="0027597F">
            <w:pPr>
              <w:pStyle w:val="ConsCell"/>
              <w:widowControl/>
              <w:jc w:val="center"/>
              <w:rPr>
                <w:rFonts w:ascii="Times New Roman" w:hAnsi="Times New Roman" w:cs="Times New Roman"/>
                <w:b/>
                <w:sz w:val="24"/>
                <w:szCs w:val="24"/>
              </w:rPr>
            </w:pPr>
            <w:r w:rsidRPr="0027597F">
              <w:rPr>
                <w:rFonts w:ascii="Times New Roman" w:hAnsi="Times New Roman" w:cs="Times New Roman"/>
                <w:b/>
                <w:sz w:val="24"/>
                <w:szCs w:val="24"/>
              </w:rPr>
              <w:t>2</w:t>
            </w:r>
          </w:p>
        </w:tc>
      </w:tr>
      <w:tr w:rsidR="0027597F" w:rsidRPr="0027597F" w:rsidTr="009C77A3">
        <w:trPr>
          <w:trHeight w:val="275"/>
          <w:jc w:val="center"/>
        </w:trPr>
        <w:tc>
          <w:tcPr>
            <w:tcW w:w="7336" w:type="dxa"/>
            <w:tcBorders>
              <w:top w:val="single" w:sz="6" w:space="0" w:color="auto"/>
              <w:left w:val="single" w:sz="6" w:space="0" w:color="auto"/>
              <w:bottom w:val="single" w:sz="6" w:space="0" w:color="auto"/>
              <w:right w:val="single" w:sz="6" w:space="0" w:color="auto"/>
            </w:tcBorders>
          </w:tcPr>
          <w:p w:rsidR="0027597F" w:rsidRPr="0027597F" w:rsidRDefault="0027597F" w:rsidP="0027597F">
            <w:pPr>
              <w:pStyle w:val="ConsCell"/>
              <w:widowControl/>
              <w:jc w:val="center"/>
              <w:rPr>
                <w:rFonts w:ascii="Times New Roman" w:hAnsi="Times New Roman" w:cs="Times New Roman"/>
                <w:b/>
                <w:sz w:val="24"/>
                <w:szCs w:val="24"/>
              </w:rPr>
            </w:pPr>
            <w:r w:rsidRPr="0027597F">
              <w:rPr>
                <w:rFonts w:ascii="Times New Roman" w:hAnsi="Times New Roman" w:cs="Times New Roman"/>
                <w:b/>
                <w:sz w:val="24"/>
                <w:szCs w:val="24"/>
              </w:rPr>
              <w:t>Трудовая подготовка</w:t>
            </w:r>
          </w:p>
        </w:tc>
        <w:tc>
          <w:tcPr>
            <w:tcW w:w="1855" w:type="dxa"/>
            <w:tcBorders>
              <w:top w:val="single" w:sz="6" w:space="0" w:color="auto"/>
              <w:left w:val="single" w:sz="6" w:space="0" w:color="auto"/>
              <w:bottom w:val="single" w:sz="6" w:space="0" w:color="auto"/>
              <w:right w:val="single" w:sz="6" w:space="0" w:color="auto"/>
            </w:tcBorders>
          </w:tcPr>
          <w:p w:rsidR="0027597F" w:rsidRPr="0027597F" w:rsidRDefault="0027597F" w:rsidP="0027597F">
            <w:pPr>
              <w:pStyle w:val="ConsCell"/>
              <w:widowControl/>
              <w:jc w:val="center"/>
              <w:rPr>
                <w:rFonts w:ascii="Times New Roman" w:hAnsi="Times New Roman" w:cs="Times New Roman"/>
                <w:b/>
                <w:sz w:val="24"/>
                <w:szCs w:val="24"/>
              </w:rPr>
            </w:pPr>
          </w:p>
        </w:tc>
      </w:tr>
      <w:tr w:rsidR="0027597F" w:rsidRPr="0027597F" w:rsidTr="009C77A3">
        <w:trPr>
          <w:trHeight w:val="161"/>
          <w:jc w:val="center"/>
        </w:trPr>
        <w:tc>
          <w:tcPr>
            <w:tcW w:w="7336" w:type="dxa"/>
            <w:tcBorders>
              <w:top w:val="single" w:sz="6" w:space="0" w:color="auto"/>
              <w:left w:val="single" w:sz="6" w:space="0" w:color="auto"/>
              <w:bottom w:val="single" w:sz="6" w:space="0" w:color="auto"/>
              <w:right w:val="single" w:sz="6" w:space="0" w:color="auto"/>
            </w:tcBorders>
          </w:tcPr>
          <w:p w:rsidR="0027597F" w:rsidRPr="0027597F" w:rsidRDefault="0027597F" w:rsidP="0027597F">
            <w:pPr>
              <w:pStyle w:val="ConsCell"/>
              <w:widowControl/>
              <w:jc w:val="center"/>
              <w:rPr>
                <w:rFonts w:ascii="Times New Roman" w:hAnsi="Times New Roman" w:cs="Times New Roman"/>
                <w:sz w:val="24"/>
                <w:szCs w:val="24"/>
              </w:rPr>
            </w:pPr>
            <w:r w:rsidRPr="0027597F">
              <w:rPr>
                <w:rFonts w:ascii="Times New Roman" w:hAnsi="Times New Roman" w:cs="Times New Roman"/>
                <w:sz w:val="24"/>
                <w:szCs w:val="24"/>
              </w:rPr>
              <w:t>Трудовое обучение</w:t>
            </w:r>
          </w:p>
        </w:tc>
        <w:tc>
          <w:tcPr>
            <w:tcW w:w="1855" w:type="dxa"/>
            <w:tcBorders>
              <w:top w:val="single" w:sz="6" w:space="0" w:color="auto"/>
              <w:left w:val="single" w:sz="6" w:space="0" w:color="auto"/>
              <w:bottom w:val="single" w:sz="6" w:space="0" w:color="auto"/>
              <w:right w:val="single" w:sz="6" w:space="0" w:color="auto"/>
            </w:tcBorders>
          </w:tcPr>
          <w:p w:rsidR="0027597F" w:rsidRPr="0027597F" w:rsidRDefault="0027597F" w:rsidP="0027597F">
            <w:pPr>
              <w:pStyle w:val="ConsCell"/>
              <w:widowControl/>
              <w:jc w:val="center"/>
              <w:rPr>
                <w:rFonts w:ascii="Times New Roman" w:hAnsi="Times New Roman" w:cs="Times New Roman"/>
                <w:b/>
                <w:sz w:val="24"/>
                <w:szCs w:val="24"/>
              </w:rPr>
            </w:pPr>
            <w:r w:rsidRPr="0027597F">
              <w:rPr>
                <w:rFonts w:ascii="Times New Roman" w:hAnsi="Times New Roman" w:cs="Times New Roman"/>
                <w:b/>
                <w:sz w:val="24"/>
                <w:szCs w:val="24"/>
              </w:rPr>
              <w:t>4</w:t>
            </w:r>
          </w:p>
        </w:tc>
      </w:tr>
      <w:tr w:rsidR="0027597F" w:rsidRPr="0027597F" w:rsidTr="009C77A3">
        <w:trPr>
          <w:trHeight w:val="395"/>
          <w:jc w:val="center"/>
        </w:trPr>
        <w:tc>
          <w:tcPr>
            <w:tcW w:w="7336" w:type="dxa"/>
            <w:tcBorders>
              <w:top w:val="single" w:sz="6" w:space="0" w:color="auto"/>
              <w:left w:val="single" w:sz="6" w:space="0" w:color="auto"/>
              <w:bottom w:val="single" w:sz="6" w:space="0" w:color="auto"/>
              <w:right w:val="single" w:sz="6" w:space="0" w:color="auto"/>
            </w:tcBorders>
          </w:tcPr>
          <w:p w:rsidR="0027597F" w:rsidRPr="0027597F" w:rsidRDefault="0027597F" w:rsidP="0027597F">
            <w:pPr>
              <w:pStyle w:val="ConsCell"/>
              <w:widowControl/>
              <w:jc w:val="center"/>
              <w:rPr>
                <w:rFonts w:ascii="Times New Roman" w:hAnsi="Times New Roman" w:cs="Times New Roman"/>
                <w:b/>
                <w:sz w:val="24"/>
                <w:szCs w:val="24"/>
              </w:rPr>
            </w:pPr>
            <w:r w:rsidRPr="0027597F">
              <w:rPr>
                <w:rFonts w:ascii="Times New Roman" w:hAnsi="Times New Roman" w:cs="Times New Roman"/>
                <w:b/>
                <w:sz w:val="24"/>
                <w:szCs w:val="24"/>
              </w:rPr>
              <w:t>Коррекционная подготовка</w:t>
            </w:r>
          </w:p>
        </w:tc>
        <w:tc>
          <w:tcPr>
            <w:tcW w:w="1855" w:type="dxa"/>
            <w:tcBorders>
              <w:top w:val="single" w:sz="6" w:space="0" w:color="auto"/>
              <w:left w:val="single" w:sz="6" w:space="0" w:color="auto"/>
              <w:bottom w:val="single" w:sz="6" w:space="0" w:color="auto"/>
              <w:right w:val="single" w:sz="6" w:space="0" w:color="auto"/>
            </w:tcBorders>
          </w:tcPr>
          <w:p w:rsidR="0027597F" w:rsidRPr="0027597F" w:rsidRDefault="0027597F" w:rsidP="0027597F">
            <w:pPr>
              <w:pStyle w:val="ConsCell"/>
              <w:widowControl/>
              <w:jc w:val="center"/>
              <w:rPr>
                <w:rFonts w:ascii="Times New Roman" w:hAnsi="Times New Roman" w:cs="Times New Roman"/>
                <w:b/>
                <w:sz w:val="24"/>
                <w:szCs w:val="24"/>
              </w:rPr>
            </w:pPr>
          </w:p>
        </w:tc>
      </w:tr>
      <w:tr w:rsidR="0027597F" w:rsidRPr="0027597F" w:rsidTr="009C77A3">
        <w:trPr>
          <w:trHeight w:val="326"/>
          <w:jc w:val="center"/>
        </w:trPr>
        <w:tc>
          <w:tcPr>
            <w:tcW w:w="7336" w:type="dxa"/>
            <w:tcBorders>
              <w:top w:val="single" w:sz="6" w:space="0" w:color="auto"/>
              <w:left w:val="single" w:sz="6" w:space="0" w:color="auto"/>
              <w:bottom w:val="single" w:sz="6" w:space="0" w:color="auto"/>
              <w:right w:val="single" w:sz="6" w:space="0" w:color="auto"/>
            </w:tcBorders>
          </w:tcPr>
          <w:p w:rsidR="0027597F" w:rsidRPr="0027597F" w:rsidRDefault="0027597F" w:rsidP="0027597F">
            <w:pPr>
              <w:pStyle w:val="ConsCell"/>
              <w:widowControl/>
              <w:jc w:val="center"/>
              <w:rPr>
                <w:rFonts w:ascii="Times New Roman" w:hAnsi="Times New Roman" w:cs="Times New Roman"/>
                <w:sz w:val="24"/>
                <w:szCs w:val="24"/>
              </w:rPr>
            </w:pPr>
            <w:r w:rsidRPr="0027597F">
              <w:rPr>
                <w:rFonts w:ascii="Times New Roman" w:hAnsi="Times New Roman" w:cs="Times New Roman"/>
                <w:sz w:val="24"/>
                <w:szCs w:val="24"/>
              </w:rPr>
              <w:t>а) Коррекционные  курсы</w:t>
            </w:r>
          </w:p>
        </w:tc>
        <w:tc>
          <w:tcPr>
            <w:tcW w:w="1855" w:type="dxa"/>
            <w:tcBorders>
              <w:top w:val="single" w:sz="6" w:space="0" w:color="auto"/>
              <w:left w:val="single" w:sz="6" w:space="0" w:color="auto"/>
              <w:bottom w:val="single" w:sz="6" w:space="0" w:color="auto"/>
              <w:right w:val="single" w:sz="6" w:space="0" w:color="auto"/>
            </w:tcBorders>
          </w:tcPr>
          <w:p w:rsidR="0027597F" w:rsidRPr="0027597F" w:rsidRDefault="0027597F" w:rsidP="0027597F">
            <w:pPr>
              <w:pStyle w:val="ConsCell"/>
              <w:widowControl/>
              <w:jc w:val="center"/>
              <w:rPr>
                <w:rFonts w:ascii="Times New Roman" w:hAnsi="Times New Roman" w:cs="Times New Roman"/>
                <w:b/>
                <w:sz w:val="24"/>
                <w:szCs w:val="24"/>
              </w:rPr>
            </w:pPr>
          </w:p>
        </w:tc>
      </w:tr>
      <w:tr w:rsidR="0027597F" w:rsidRPr="0027597F" w:rsidTr="009C77A3">
        <w:trPr>
          <w:trHeight w:val="655"/>
          <w:jc w:val="center"/>
        </w:trPr>
        <w:tc>
          <w:tcPr>
            <w:tcW w:w="7336" w:type="dxa"/>
            <w:tcBorders>
              <w:top w:val="single" w:sz="6" w:space="0" w:color="auto"/>
              <w:left w:val="single" w:sz="6" w:space="0" w:color="auto"/>
              <w:bottom w:val="single" w:sz="6" w:space="0" w:color="auto"/>
              <w:right w:val="single" w:sz="6" w:space="0" w:color="auto"/>
            </w:tcBorders>
          </w:tcPr>
          <w:p w:rsidR="0027597F" w:rsidRPr="0027597F" w:rsidRDefault="0027597F" w:rsidP="0027597F">
            <w:pPr>
              <w:pStyle w:val="ConsCell"/>
              <w:widowControl/>
              <w:jc w:val="center"/>
              <w:rPr>
                <w:rFonts w:ascii="Times New Roman" w:hAnsi="Times New Roman" w:cs="Times New Roman"/>
                <w:sz w:val="24"/>
                <w:szCs w:val="24"/>
              </w:rPr>
            </w:pPr>
            <w:r w:rsidRPr="0027597F">
              <w:rPr>
                <w:rFonts w:ascii="Times New Roman" w:hAnsi="Times New Roman" w:cs="Times New Roman"/>
                <w:sz w:val="24"/>
                <w:szCs w:val="24"/>
              </w:rPr>
              <w:t xml:space="preserve">Развитие устной </w:t>
            </w:r>
            <w:r w:rsidRPr="0027597F">
              <w:rPr>
                <w:rFonts w:ascii="Times New Roman" w:hAnsi="Times New Roman" w:cs="Times New Roman"/>
                <w:sz w:val="24"/>
                <w:szCs w:val="24"/>
              </w:rPr>
              <w:br/>
              <w:t xml:space="preserve">речи на основе изучения предметов и явлений окружающей   </w:t>
            </w:r>
            <w:r w:rsidRPr="0027597F">
              <w:rPr>
                <w:rFonts w:ascii="Times New Roman" w:hAnsi="Times New Roman" w:cs="Times New Roman"/>
                <w:sz w:val="24"/>
                <w:szCs w:val="24"/>
              </w:rPr>
              <w:br/>
              <w:t>действительности</w:t>
            </w:r>
          </w:p>
        </w:tc>
        <w:tc>
          <w:tcPr>
            <w:tcW w:w="1855" w:type="dxa"/>
            <w:tcBorders>
              <w:top w:val="single" w:sz="6" w:space="0" w:color="auto"/>
              <w:left w:val="single" w:sz="6" w:space="0" w:color="auto"/>
              <w:bottom w:val="single" w:sz="6" w:space="0" w:color="auto"/>
              <w:right w:val="single" w:sz="6" w:space="0" w:color="auto"/>
            </w:tcBorders>
          </w:tcPr>
          <w:p w:rsidR="0027597F" w:rsidRPr="0027597F" w:rsidRDefault="0027597F" w:rsidP="0027597F">
            <w:pPr>
              <w:pStyle w:val="ConsCell"/>
              <w:widowControl/>
              <w:jc w:val="center"/>
              <w:rPr>
                <w:rFonts w:ascii="Times New Roman" w:hAnsi="Times New Roman" w:cs="Times New Roman"/>
                <w:b/>
                <w:sz w:val="24"/>
                <w:szCs w:val="24"/>
              </w:rPr>
            </w:pPr>
            <w:r w:rsidRPr="0027597F">
              <w:rPr>
                <w:rFonts w:ascii="Times New Roman" w:hAnsi="Times New Roman" w:cs="Times New Roman"/>
                <w:b/>
                <w:sz w:val="24"/>
                <w:szCs w:val="24"/>
              </w:rPr>
              <w:t>2</w:t>
            </w:r>
          </w:p>
        </w:tc>
      </w:tr>
      <w:tr w:rsidR="0027597F" w:rsidRPr="0027597F" w:rsidTr="009C77A3">
        <w:trPr>
          <w:trHeight w:val="246"/>
          <w:jc w:val="center"/>
        </w:trPr>
        <w:tc>
          <w:tcPr>
            <w:tcW w:w="7336" w:type="dxa"/>
            <w:tcBorders>
              <w:top w:val="single" w:sz="6" w:space="0" w:color="auto"/>
              <w:left w:val="single" w:sz="6" w:space="0" w:color="auto"/>
              <w:bottom w:val="single" w:sz="6" w:space="0" w:color="auto"/>
              <w:right w:val="single" w:sz="6" w:space="0" w:color="auto"/>
            </w:tcBorders>
          </w:tcPr>
          <w:p w:rsidR="0027597F" w:rsidRPr="0027597F" w:rsidRDefault="0027597F" w:rsidP="0027597F">
            <w:pPr>
              <w:pStyle w:val="ConsCell"/>
              <w:widowControl/>
              <w:jc w:val="center"/>
              <w:rPr>
                <w:rFonts w:ascii="Times New Roman" w:hAnsi="Times New Roman" w:cs="Times New Roman"/>
                <w:sz w:val="24"/>
                <w:szCs w:val="24"/>
              </w:rPr>
            </w:pPr>
            <w:r w:rsidRPr="0027597F">
              <w:rPr>
                <w:rFonts w:ascii="Times New Roman" w:hAnsi="Times New Roman" w:cs="Times New Roman"/>
                <w:sz w:val="24"/>
                <w:szCs w:val="24"/>
              </w:rPr>
              <w:t>Ритмика</w:t>
            </w:r>
          </w:p>
        </w:tc>
        <w:tc>
          <w:tcPr>
            <w:tcW w:w="1855" w:type="dxa"/>
            <w:tcBorders>
              <w:top w:val="single" w:sz="6" w:space="0" w:color="auto"/>
              <w:left w:val="single" w:sz="6" w:space="0" w:color="auto"/>
              <w:bottom w:val="single" w:sz="6" w:space="0" w:color="auto"/>
              <w:right w:val="single" w:sz="6" w:space="0" w:color="auto"/>
            </w:tcBorders>
          </w:tcPr>
          <w:p w:rsidR="0027597F" w:rsidRPr="0027597F" w:rsidRDefault="0027597F" w:rsidP="0027597F">
            <w:pPr>
              <w:pStyle w:val="ConsCell"/>
              <w:widowControl/>
              <w:jc w:val="center"/>
              <w:rPr>
                <w:rFonts w:ascii="Times New Roman" w:hAnsi="Times New Roman" w:cs="Times New Roman"/>
                <w:b/>
                <w:sz w:val="24"/>
                <w:szCs w:val="24"/>
              </w:rPr>
            </w:pPr>
            <w:r w:rsidRPr="0027597F">
              <w:rPr>
                <w:rFonts w:ascii="Times New Roman" w:hAnsi="Times New Roman" w:cs="Times New Roman"/>
                <w:b/>
                <w:sz w:val="24"/>
                <w:szCs w:val="24"/>
              </w:rPr>
              <w:t>1</w:t>
            </w:r>
          </w:p>
        </w:tc>
      </w:tr>
      <w:tr w:rsidR="0027597F" w:rsidRPr="0027597F" w:rsidTr="009C77A3">
        <w:trPr>
          <w:trHeight w:val="500"/>
          <w:jc w:val="center"/>
        </w:trPr>
        <w:tc>
          <w:tcPr>
            <w:tcW w:w="7336" w:type="dxa"/>
            <w:tcBorders>
              <w:top w:val="single" w:sz="6" w:space="0" w:color="auto"/>
              <w:left w:val="single" w:sz="6" w:space="0" w:color="auto"/>
              <w:bottom w:val="single" w:sz="6" w:space="0" w:color="auto"/>
              <w:right w:val="single" w:sz="6" w:space="0" w:color="auto"/>
            </w:tcBorders>
          </w:tcPr>
          <w:p w:rsidR="0027597F" w:rsidRPr="0027597F" w:rsidRDefault="0027597F" w:rsidP="0027597F">
            <w:pPr>
              <w:pStyle w:val="ConsCell"/>
              <w:widowControl/>
              <w:jc w:val="center"/>
              <w:rPr>
                <w:rFonts w:ascii="Times New Roman" w:hAnsi="Times New Roman" w:cs="Times New Roman"/>
                <w:sz w:val="24"/>
                <w:szCs w:val="24"/>
              </w:rPr>
            </w:pPr>
            <w:r w:rsidRPr="0027597F">
              <w:rPr>
                <w:rFonts w:ascii="Times New Roman" w:hAnsi="Times New Roman" w:cs="Times New Roman"/>
                <w:sz w:val="24"/>
                <w:szCs w:val="24"/>
              </w:rPr>
              <w:t>б) Обязательные индивидуальные и групповые коррекционные занятия</w:t>
            </w:r>
          </w:p>
        </w:tc>
        <w:tc>
          <w:tcPr>
            <w:tcW w:w="1855" w:type="dxa"/>
            <w:tcBorders>
              <w:top w:val="single" w:sz="6" w:space="0" w:color="auto"/>
              <w:left w:val="single" w:sz="6" w:space="0" w:color="auto"/>
              <w:bottom w:val="single" w:sz="6" w:space="0" w:color="auto"/>
              <w:right w:val="single" w:sz="6" w:space="0" w:color="auto"/>
            </w:tcBorders>
          </w:tcPr>
          <w:p w:rsidR="0027597F" w:rsidRPr="0027597F" w:rsidRDefault="0027597F" w:rsidP="0027597F">
            <w:pPr>
              <w:pStyle w:val="ConsCell"/>
              <w:widowControl/>
              <w:jc w:val="center"/>
              <w:rPr>
                <w:rFonts w:ascii="Times New Roman" w:hAnsi="Times New Roman" w:cs="Times New Roman"/>
                <w:b/>
                <w:sz w:val="24"/>
                <w:szCs w:val="24"/>
              </w:rPr>
            </w:pPr>
            <w:r w:rsidRPr="0027597F">
              <w:rPr>
                <w:rFonts w:ascii="Times New Roman" w:hAnsi="Times New Roman" w:cs="Times New Roman"/>
                <w:b/>
                <w:sz w:val="24"/>
                <w:szCs w:val="24"/>
              </w:rPr>
              <w:t>2</w:t>
            </w:r>
          </w:p>
        </w:tc>
      </w:tr>
      <w:tr w:rsidR="0027597F" w:rsidRPr="0027597F" w:rsidTr="009C77A3">
        <w:trPr>
          <w:trHeight w:val="243"/>
          <w:jc w:val="center"/>
        </w:trPr>
        <w:tc>
          <w:tcPr>
            <w:tcW w:w="7336" w:type="dxa"/>
            <w:tcBorders>
              <w:top w:val="single" w:sz="6" w:space="0" w:color="auto"/>
              <w:left w:val="single" w:sz="6" w:space="0" w:color="auto"/>
              <w:bottom w:val="single" w:sz="6" w:space="0" w:color="auto"/>
              <w:right w:val="single" w:sz="6" w:space="0" w:color="auto"/>
            </w:tcBorders>
          </w:tcPr>
          <w:p w:rsidR="0027597F" w:rsidRPr="0027597F" w:rsidRDefault="0027597F" w:rsidP="0027597F">
            <w:pPr>
              <w:pStyle w:val="ConsCell"/>
              <w:widowControl/>
              <w:jc w:val="center"/>
              <w:rPr>
                <w:rFonts w:ascii="Times New Roman" w:hAnsi="Times New Roman" w:cs="Times New Roman"/>
                <w:b/>
                <w:sz w:val="24"/>
                <w:szCs w:val="24"/>
              </w:rPr>
            </w:pPr>
            <w:r w:rsidRPr="0027597F">
              <w:rPr>
                <w:rFonts w:ascii="Times New Roman" w:hAnsi="Times New Roman" w:cs="Times New Roman"/>
                <w:b/>
                <w:sz w:val="24"/>
                <w:szCs w:val="24"/>
              </w:rPr>
              <w:t>Итого: обязательная нагрузка учащегося</w:t>
            </w:r>
          </w:p>
        </w:tc>
        <w:tc>
          <w:tcPr>
            <w:tcW w:w="1855" w:type="dxa"/>
            <w:tcBorders>
              <w:top w:val="single" w:sz="6" w:space="0" w:color="auto"/>
              <w:left w:val="single" w:sz="6" w:space="0" w:color="auto"/>
              <w:bottom w:val="single" w:sz="6" w:space="0" w:color="auto"/>
              <w:right w:val="single" w:sz="6" w:space="0" w:color="auto"/>
            </w:tcBorders>
          </w:tcPr>
          <w:p w:rsidR="0027597F" w:rsidRPr="0027597F" w:rsidRDefault="0027597F" w:rsidP="0027597F">
            <w:pPr>
              <w:pStyle w:val="ConsCell"/>
              <w:widowControl/>
              <w:jc w:val="center"/>
              <w:rPr>
                <w:rFonts w:ascii="Times New Roman" w:hAnsi="Times New Roman" w:cs="Times New Roman"/>
                <w:b/>
                <w:sz w:val="24"/>
                <w:szCs w:val="24"/>
              </w:rPr>
            </w:pPr>
            <w:r w:rsidRPr="0027597F">
              <w:rPr>
                <w:rFonts w:ascii="Times New Roman" w:hAnsi="Times New Roman" w:cs="Times New Roman"/>
                <w:b/>
                <w:sz w:val="24"/>
                <w:szCs w:val="24"/>
              </w:rPr>
              <w:t>28</w:t>
            </w:r>
          </w:p>
        </w:tc>
      </w:tr>
      <w:tr w:rsidR="0027597F" w:rsidRPr="0027597F" w:rsidTr="009C77A3">
        <w:trPr>
          <w:trHeight w:val="416"/>
          <w:jc w:val="center"/>
        </w:trPr>
        <w:tc>
          <w:tcPr>
            <w:tcW w:w="7336" w:type="dxa"/>
            <w:tcBorders>
              <w:top w:val="single" w:sz="6" w:space="0" w:color="auto"/>
              <w:left w:val="single" w:sz="6" w:space="0" w:color="auto"/>
              <w:bottom w:val="single" w:sz="6" w:space="0" w:color="auto"/>
              <w:right w:val="single" w:sz="6" w:space="0" w:color="auto"/>
            </w:tcBorders>
          </w:tcPr>
          <w:p w:rsidR="0027597F" w:rsidRPr="0027597F" w:rsidRDefault="0027597F" w:rsidP="0027597F">
            <w:pPr>
              <w:pStyle w:val="ConsCell"/>
              <w:widowControl/>
              <w:jc w:val="center"/>
              <w:rPr>
                <w:rFonts w:ascii="Times New Roman" w:hAnsi="Times New Roman" w:cs="Times New Roman"/>
                <w:sz w:val="24"/>
                <w:szCs w:val="24"/>
              </w:rPr>
            </w:pPr>
            <w:r w:rsidRPr="0027597F">
              <w:rPr>
                <w:rFonts w:ascii="Times New Roman" w:hAnsi="Times New Roman" w:cs="Times New Roman"/>
                <w:sz w:val="24"/>
                <w:szCs w:val="24"/>
              </w:rPr>
              <w:t>Всего: максимальная  нагрузка учащегося</w:t>
            </w:r>
          </w:p>
        </w:tc>
        <w:tc>
          <w:tcPr>
            <w:tcW w:w="1855" w:type="dxa"/>
            <w:tcBorders>
              <w:top w:val="single" w:sz="6" w:space="0" w:color="auto"/>
              <w:left w:val="single" w:sz="6" w:space="0" w:color="auto"/>
              <w:bottom w:val="single" w:sz="6" w:space="0" w:color="auto"/>
              <w:right w:val="single" w:sz="6" w:space="0" w:color="auto"/>
            </w:tcBorders>
          </w:tcPr>
          <w:p w:rsidR="0027597F" w:rsidRPr="0027597F" w:rsidRDefault="0027597F" w:rsidP="0027597F">
            <w:pPr>
              <w:pStyle w:val="ConsCell"/>
              <w:widowControl/>
              <w:jc w:val="center"/>
              <w:rPr>
                <w:rFonts w:ascii="Times New Roman" w:hAnsi="Times New Roman" w:cs="Times New Roman"/>
                <w:b/>
                <w:sz w:val="24"/>
                <w:szCs w:val="24"/>
              </w:rPr>
            </w:pPr>
            <w:r w:rsidRPr="0027597F">
              <w:rPr>
                <w:rFonts w:ascii="Times New Roman" w:hAnsi="Times New Roman" w:cs="Times New Roman"/>
                <w:b/>
                <w:sz w:val="24"/>
                <w:szCs w:val="24"/>
              </w:rPr>
              <w:t>28</w:t>
            </w:r>
          </w:p>
        </w:tc>
      </w:tr>
    </w:tbl>
    <w:p w:rsidR="0027597F" w:rsidRPr="0027597F" w:rsidRDefault="0027597F" w:rsidP="0027597F">
      <w:pPr>
        <w:spacing w:after="0" w:line="240" w:lineRule="auto"/>
        <w:rPr>
          <w:rFonts w:ascii="Times New Roman" w:hAnsi="Times New Roman" w:cs="Times New Roman"/>
          <w:sz w:val="24"/>
          <w:szCs w:val="24"/>
        </w:rPr>
      </w:pPr>
    </w:p>
    <w:p w:rsidR="0027597F" w:rsidRPr="0027597F" w:rsidRDefault="0027597F" w:rsidP="0027597F">
      <w:pPr>
        <w:spacing w:after="0" w:line="240" w:lineRule="auto"/>
        <w:rPr>
          <w:rFonts w:ascii="Times New Roman" w:hAnsi="Times New Roman" w:cs="Times New Roman"/>
          <w:sz w:val="24"/>
          <w:szCs w:val="24"/>
        </w:rPr>
      </w:pPr>
    </w:p>
    <w:p w:rsidR="0027597F" w:rsidRPr="0027597F" w:rsidRDefault="0027597F" w:rsidP="0027597F">
      <w:pPr>
        <w:spacing w:after="0" w:line="240" w:lineRule="auto"/>
        <w:rPr>
          <w:rFonts w:ascii="Times New Roman" w:hAnsi="Times New Roman" w:cs="Times New Roman"/>
          <w:sz w:val="24"/>
          <w:szCs w:val="24"/>
        </w:rPr>
      </w:pPr>
    </w:p>
    <w:p w:rsidR="0027597F" w:rsidRPr="0027597F" w:rsidRDefault="0027597F" w:rsidP="0027597F">
      <w:pPr>
        <w:spacing w:after="0" w:line="240" w:lineRule="auto"/>
        <w:rPr>
          <w:rFonts w:ascii="Times New Roman" w:hAnsi="Times New Roman" w:cs="Times New Roman"/>
          <w:sz w:val="24"/>
          <w:szCs w:val="24"/>
        </w:rPr>
      </w:pPr>
    </w:p>
    <w:p w:rsidR="0027597F" w:rsidRPr="0027597F" w:rsidRDefault="0027597F" w:rsidP="0027597F">
      <w:pPr>
        <w:spacing w:after="0" w:line="240" w:lineRule="auto"/>
        <w:rPr>
          <w:rFonts w:ascii="Times New Roman" w:hAnsi="Times New Roman" w:cs="Times New Roman"/>
          <w:sz w:val="24"/>
          <w:szCs w:val="24"/>
        </w:rPr>
      </w:pPr>
    </w:p>
    <w:p w:rsidR="0027597F" w:rsidRPr="0027597F" w:rsidRDefault="0027597F" w:rsidP="0027597F">
      <w:pPr>
        <w:spacing w:after="0" w:line="240" w:lineRule="auto"/>
        <w:rPr>
          <w:rFonts w:ascii="Times New Roman" w:hAnsi="Times New Roman" w:cs="Times New Roman"/>
          <w:sz w:val="24"/>
          <w:szCs w:val="24"/>
        </w:rPr>
      </w:pPr>
    </w:p>
    <w:p w:rsidR="0027597F" w:rsidRPr="0027597F" w:rsidRDefault="0027597F" w:rsidP="0027597F">
      <w:pPr>
        <w:spacing w:after="0" w:line="240" w:lineRule="auto"/>
        <w:rPr>
          <w:rFonts w:ascii="Times New Roman" w:hAnsi="Times New Roman" w:cs="Times New Roman"/>
          <w:sz w:val="24"/>
          <w:szCs w:val="24"/>
        </w:rPr>
      </w:pPr>
    </w:p>
    <w:p w:rsidR="0027597F" w:rsidRPr="0027597F" w:rsidRDefault="0027597F" w:rsidP="0027597F">
      <w:pPr>
        <w:spacing w:after="0" w:line="240" w:lineRule="auto"/>
        <w:rPr>
          <w:rFonts w:ascii="Times New Roman" w:hAnsi="Times New Roman" w:cs="Times New Roman"/>
          <w:sz w:val="24"/>
          <w:szCs w:val="24"/>
        </w:rPr>
      </w:pPr>
    </w:p>
    <w:p w:rsidR="0027597F" w:rsidRPr="0027597F" w:rsidRDefault="0027597F" w:rsidP="0027597F">
      <w:pPr>
        <w:spacing w:after="0" w:line="240" w:lineRule="auto"/>
        <w:rPr>
          <w:rFonts w:ascii="Times New Roman" w:hAnsi="Times New Roman" w:cs="Times New Roman"/>
          <w:sz w:val="24"/>
          <w:szCs w:val="24"/>
        </w:rPr>
      </w:pPr>
    </w:p>
    <w:p w:rsidR="0027597F" w:rsidRPr="0027597F" w:rsidRDefault="0027597F" w:rsidP="0027597F">
      <w:pPr>
        <w:spacing w:after="0" w:line="240" w:lineRule="auto"/>
        <w:rPr>
          <w:rFonts w:ascii="Times New Roman" w:hAnsi="Times New Roman" w:cs="Times New Roman"/>
          <w:sz w:val="24"/>
          <w:szCs w:val="24"/>
        </w:rPr>
      </w:pPr>
    </w:p>
    <w:p w:rsidR="0027597F" w:rsidRPr="0027597F" w:rsidRDefault="0027597F" w:rsidP="0027597F">
      <w:pPr>
        <w:spacing w:after="0" w:line="240" w:lineRule="auto"/>
        <w:rPr>
          <w:rFonts w:ascii="Times New Roman" w:hAnsi="Times New Roman" w:cs="Times New Roman"/>
          <w:sz w:val="24"/>
          <w:szCs w:val="24"/>
        </w:rPr>
      </w:pPr>
    </w:p>
    <w:p w:rsidR="0027597F" w:rsidRPr="0027597F" w:rsidRDefault="0027597F" w:rsidP="0027597F">
      <w:pPr>
        <w:spacing w:after="0" w:line="240" w:lineRule="auto"/>
        <w:rPr>
          <w:rFonts w:ascii="Times New Roman" w:hAnsi="Times New Roman" w:cs="Times New Roman"/>
          <w:sz w:val="24"/>
          <w:szCs w:val="24"/>
        </w:rPr>
      </w:pPr>
    </w:p>
    <w:p w:rsidR="0027597F" w:rsidRPr="0027597F" w:rsidRDefault="0027597F" w:rsidP="0027597F">
      <w:pPr>
        <w:spacing w:after="0" w:line="240" w:lineRule="auto"/>
        <w:rPr>
          <w:rFonts w:ascii="Times New Roman" w:hAnsi="Times New Roman" w:cs="Times New Roman"/>
          <w:sz w:val="24"/>
          <w:szCs w:val="24"/>
        </w:rPr>
      </w:pPr>
    </w:p>
    <w:p w:rsidR="0027597F" w:rsidRPr="0027597F" w:rsidRDefault="0027597F" w:rsidP="0027597F">
      <w:pPr>
        <w:spacing w:after="0" w:line="240" w:lineRule="auto"/>
        <w:rPr>
          <w:rFonts w:ascii="Times New Roman" w:hAnsi="Times New Roman" w:cs="Times New Roman"/>
          <w:sz w:val="24"/>
          <w:szCs w:val="24"/>
        </w:rPr>
      </w:pPr>
    </w:p>
    <w:p w:rsidR="0027597F" w:rsidRDefault="0027597F" w:rsidP="0027597F">
      <w:pPr>
        <w:spacing w:after="0" w:line="240" w:lineRule="auto"/>
        <w:rPr>
          <w:rFonts w:ascii="Times New Roman" w:hAnsi="Times New Roman" w:cs="Times New Roman"/>
          <w:sz w:val="24"/>
          <w:szCs w:val="24"/>
        </w:rPr>
      </w:pPr>
    </w:p>
    <w:p w:rsidR="00B920DA" w:rsidRPr="0027597F" w:rsidRDefault="00B920DA" w:rsidP="0027597F">
      <w:pPr>
        <w:spacing w:after="0" w:line="240" w:lineRule="auto"/>
        <w:rPr>
          <w:rFonts w:ascii="Times New Roman" w:hAnsi="Times New Roman" w:cs="Times New Roman"/>
          <w:sz w:val="24"/>
          <w:szCs w:val="24"/>
        </w:rPr>
      </w:pPr>
    </w:p>
    <w:p w:rsidR="0027597F" w:rsidRPr="005F7B3D" w:rsidRDefault="0027597F" w:rsidP="005F7B3D">
      <w:pPr>
        <w:spacing w:after="0" w:line="240" w:lineRule="auto"/>
        <w:jc w:val="right"/>
        <w:rPr>
          <w:rFonts w:ascii="Times New Roman" w:hAnsi="Times New Roman" w:cs="Times New Roman"/>
        </w:rPr>
      </w:pPr>
      <w:r w:rsidRPr="0027597F">
        <w:rPr>
          <w:rFonts w:ascii="Times New Roman" w:hAnsi="Times New Roman" w:cs="Times New Roman"/>
          <w:b/>
          <w:sz w:val="24"/>
          <w:szCs w:val="24"/>
        </w:rPr>
        <w:lastRenderedPageBreak/>
        <w:t xml:space="preserve">                                                                                                                </w:t>
      </w:r>
      <w:r w:rsidRPr="005F7B3D">
        <w:rPr>
          <w:rFonts w:ascii="Times New Roman" w:hAnsi="Times New Roman" w:cs="Times New Roman"/>
        </w:rPr>
        <w:t>Приложение 3</w:t>
      </w:r>
    </w:p>
    <w:p w:rsidR="0027597F" w:rsidRPr="0027597F" w:rsidRDefault="0027597F" w:rsidP="0027597F">
      <w:pPr>
        <w:spacing w:after="0" w:line="240" w:lineRule="auto"/>
        <w:jc w:val="right"/>
        <w:rPr>
          <w:rFonts w:ascii="Times New Roman" w:hAnsi="Times New Roman" w:cs="Times New Roman"/>
          <w:sz w:val="24"/>
          <w:szCs w:val="24"/>
        </w:rPr>
      </w:pPr>
    </w:p>
    <w:p w:rsidR="0027597F" w:rsidRPr="0027597F" w:rsidRDefault="0027597F" w:rsidP="0027597F">
      <w:pPr>
        <w:spacing w:after="0" w:line="240" w:lineRule="auto"/>
        <w:rPr>
          <w:rFonts w:ascii="Times New Roman" w:hAnsi="Times New Roman" w:cs="Times New Roman"/>
          <w:sz w:val="24"/>
          <w:szCs w:val="24"/>
        </w:rPr>
      </w:pPr>
    </w:p>
    <w:p w:rsidR="0027597F" w:rsidRPr="0027597F" w:rsidRDefault="0027597F" w:rsidP="0027597F">
      <w:pPr>
        <w:tabs>
          <w:tab w:val="left" w:pos="8280"/>
        </w:tabs>
        <w:spacing w:after="0" w:line="240" w:lineRule="auto"/>
        <w:jc w:val="center"/>
        <w:rPr>
          <w:rFonts w:ascii="Times New Roman" w:hAnsi="Times New Roman" w:cs="Times New Roman"/>
          <w:b/>
          <w:sz w:val="24"/>
          <w:szCs w:val="24"/>
        </w:rPr>
      </w:pPr>
      <w:r w:rsidRPr="0027597F">
        <w:rPr>
          <w:rFonts w:ascii="Times New Roman" w:hAnsi="Times New Roman" w:cs="Times New Roman"/>
          <w:b/>
          <w:sz w:val="24"/>
          <w:szCs w:val="24"/>
        </w:rPr>
        <w:t>УЧЕБНЫЙ  ПЛАН (НЕДЕЛЬНЫЙ) на 2015-2016 учебный год</w:t>
      </w:r>
    </w:p>
    <w:p w:rsidR="0027597F" w:rsidRPr="0027597F" w:rsidRDefault="0027597F" w:rsidP="0027597F">
      <w:pPr>
        <w:spacing w:after="0" w:line="240" w:lineRule="auto"/>
        <w:jc w:val="center"/>
        <w:rPr>
          <w:rFonts w:ascii="Times New Roman" w:hAnsi="Times New Roman" w:cs="Times New Roman"/>
          <w:sz w:val="24"/>
          <w:szCs w:val="24"/>
        </w:rPr>
      </w:pPr>
      <w:r w:rsidRPr="0027597F">
        <w:rPr>
          <w:rFonts w:ascii="Times New Roman" w:hAnsi="Times New Roman" w:cs="Times New Roman"/>
          <w:b/>
          <w:sz w:val="24"/>
          <w:szCs w:val="24"/>
        </w:rPr>
        <w:t xml:space="preserve"> </w:t>
      </w:r>
      <w:r w:rsidRPr="0027597F">
        <w:rPr>
          <w:rFonts w:ascii="Times New Roman" w:hAnsi="Times New Roman" w:cs="Times New Roman"/>
          <w:sz w:val="24"/>
          <w:szCs w:val="24"/>
        </w:rPr>
        <w:t>в рамках ФГОС основного общего образования</w:t>
      </w:r>
    </w:p>
    <w:p w:rsidR="0027597F" w:rsidRPr="0027597F" w:rsidRDefault="0027597F" w:rsidP="0027597F">
      <w:pPr>
        <w:spacing w:after="0" w:line="240" w:lineRule="auto"/>
        <w:jc w:val="center"/>
        <w:rPr>
          <w:rFonts w:ascii="Times New Roman" w:hAnsi="Times New Roman" w:cs="Times New Roman"/>
          <w:sz w:val="24"/>
          <w:szCs w:val="24"/>
        </w:rPr>
      </w:pPr>
    </w:p>
    <w:p w:rsidR="0027597F" w:rsidRPr="0027597F" w:rsidRDefault="0027597F" w:rsidP="0027597F">
      <w:pPr>
        <w:spacing w:after="0" w:line="240" w:lineRule="auto"/>
        <w:jc w:val="center"/>
        <w:rPr>
          <w:rFonts w:ascii="Times New Roman" w:hAnsi="Times New Roman" w:cs="Times New Roman"/>
          <w:sz w:val="24"/>
          <w:szCs w:val="24"/>
        </w:rPr>
      </w:pPr>
    </w:p>
    <w:tbl>
      <w:tblPr>
        <w:tblW w:w="9996" w:type="dxa"/>
        <w:jc w:val="center"/>
        <w:tblInd w:w="2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7"/>
        <w:gridCol w:w="2873"/>
        <w:gridCol w:w="1277"/>
        <w:gridCol w:w="1277"/>
        <w:gridCol w:w="1114"/>
        <w:gridCol w:w="808"/>
      </w:tblGrid>
      <w:tr w:rsidR="0027597F" w:rsidRPr="0027597F" w:rsidTr="009C77A3">
        <w:trPr>
          <w:trHeight w:val="324"/>
          <w:jc w:val="center"/>
        </w:trPr>
        <w:tc>
          <w:tcPr>
            <w:tcW w:w="2704" w:type="dxa"/>
            <w:vMerge w:val="restart"/>
          </w:tcPr>
          <w:p w:rsidR="0027597F" w:rsidRPr="0027597F" w:rsidRDefault="0027597F" w:rsidP="0027597F">
            <w:pPr>
              <w:spacing w:after="0" w:line="240" w:lineRule="auto"/>
              <w:ind w:left="314" w:firstLine="74"/>
              <w:jc w:val="center"/>
              <w:rPr>
                <w:rFonts w:ascii="Times New Roman" w:hAnsi="Times New Roman" w:cs="Times New Roman"/>
                <w:sz w:val="24"/>
                <w:szCs w:val="24"/>
              </w:rPr>
            </w:pPr>
            <w:r w:rsidRPr="0027597F">
              <w:rPr>
                <w:rFonts w:ascii="Times New Roman" w:hAnsi="Times New Roman" w:cs="Times New Roman"/>
                <w:sz w:val="24"/>
                <w:szCs w:val="24"/>
              </w:rPr>
              <w:t>Предметные области</w:t>
            </w:r>
          </w:p>
        </w:tc>
        <w:tc>
          <w:tcPr>
            <w:tcW w:w="2918" w:type="dxa"/>
            <w:vMerge w:val="restart"/>
          </w:tcPr>
          <w:p w:rsidR="0027597F" w:rsidRPr="0027597F" w:rsidRDefault="00BF1BD9" w:rsidP="0027597F">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29" type="#_x0000_t32" style="position:absolute;left:0;text-align:left;margin-left:-4.95pt;margin-top:1.7pt;width:159.3pt;height:40pt;flip:y;z-index:251671552;mso-position-horizontal-relative:text;mso-position-vertical-relative:text" o:connectortype="straight"/>
              </w:pict>
            </w:r>
            <w:r w:rsidR="0027597F" w:rsidRPr="0027597F">
              <w:rPr>
                <w:rFonts w:ascii="Times New Roman" w:hAnsi="Times New Roman" w:cs="Times New Roman"/>
                <w:sz w:val="24"/>
                <w:szCs w:val="24"/>
              </w:rPr>
              <w:t>Учебные предметы</w:t>
            </w:r>
          </w:p>
          <w:p w:rsidR="0027597F" w:rsidRPr="0027597F" w:rsidRDefault="0027597F" w:rsidP="0027597F">
            <w:pPr>
              <w:spacing w:after="0" w:line="240" w:lineRule="auto"/>
              <w:jc w:val="both"/>
              <w:rPr>
                <w:rFonts w:ascii="Times New Roman" w:hAnsi="Times New Roman" w:cs="Times New Roman"/>
                <w:sz w:val="24"/>
                <w:szCs w:val="24"/>
              </w:rPr>
            </w:pPr>
            <w:r w:rsidRPr="0027597F">
              <w:rPr>
                <w:rFonts w:ascii="Times New Roman" w:hAnsi="Times New Roman" w:cs="Times New Roman"/>
                <w:sz w:val="24"/>
                <w:szCs w:val="24"/>
              </w:rPr>
              <w:t xml:space="preserve">                             </w:t>
            </w:r>
          </w:p>
          <w:p w:rsidR="0027597F" w:rsidRPr="0027597F" w:rsidRDefault="0027597F" w:rsidP="0027597F">
            <w:pPr>
              <w:spacing w:after="0" w:line="240" w:lineRule="auto"/>
              <w:jc w:val="both"/>
              <w:rPr>
                <w:rFonts w:ascii="Times New Roman" w:hAnsi="Times New Roman" w:cs="Times New Roman"/>
                <w:sz w:val="24"/>
                <w:szCs w:val="24"/>
              </w:rPr>
            </w:pPr>
            <w:r w:rsidRPr="0027597F">
              <w:rPr>
                <w:rFonts w:ascii="Times New Roman" w:hAnsi="Times New Roman" w:cs="Times New Roman"/>
                <w:sz w:val="24"/>
                <w:szCs w:val="24"/>
              </w:rPr>
              <w:t xml:space="preserve">                               Классы</w:t>
            </w:r>
          </w:p>
        </w:tc>
        <w:tc>
          <w:tcPr>
            <w:tcW w:w="3615" w:type="dxa"/>
            <w:gridSpan w:val="3"/>
          </w:tcPr>
          <w:p w:rsidR="0027597F" w:rsidRPr="0027597F" w:rsidRDefault="0027597F" w:rsidP="0027597F">
            <w:pPr>
              <w:spacing w:after="0" w:line="240" w:lineRule="auto"/>
              <w:jc w:val="center"/>
              <w:rPr>
                <w:rFonts w:ascii="Times New Roman" w:hAnsi="Times New Roman" w:cs="Times New Roman"/>
                <w:noProof/>
                <w:sz w:val="24"/>
                <w:szCs w:val="24"/>
              </w:rPr>
            </w:pPr>
            <w:r w:rsidRPr="0027597F">
              <w:rPr>
                <w:rFonts w:ascii="Times New Roman" w:hAnsi="Times New Roman" w:cs="Times New Roman"/>
                <w:noProof/>
                <w:sz w:val="24"/>
                <w:szCs w:val="24"/>
              </w:rPr>
              <w:t>Количество часов в неделю</w:t>
            </w:r>
          </w:p>
        </w:tc>
        <w:tc>
          <w:tcPr>
            <w:tcW w:w="759" w:type="dxa"/>
            <w:vMerge w:val="restart"/>
          </w:tcPr>
          <w:p w:rsidR="0027597F" w:rsidRPr="0027597F" w:rsidRDefault="0027597F" w:rsidP="0027597F">
            <w:pPr>
              <w:spacing w:after="0" w:line="240" w:lineRule="auto"/>
              <w:jc w:val="both"/>
              <w:rPr>
                <w:rFonts w:ascii="Times New Roman" w:hAnsi="Times New Roman" w:cs="Times New Roman"/>
                <w:noProof/>
                <w:sz w:val="24"/>
                <w:szCs w:val="24"/>
              </w:rPr>
            </w:pPr>
          </w:p>
          <w:p w:rsidR="0027597F" w:rsidRPr="0027597F" w:rsidRDefault="0027597F" w:rsidP="0027597F">
            <w:pPr>
              <w:spacing w:after="0" w:line="240" w:lineRule="auto"/>
              <w:jc w:val="center"/>
              <w:rPr>
                <w:rFonts w:ascii="Times New Roman" w:hAnsi="Times New Roman" w:cs="Times New Roman"/>
                <w:noProof/>
                <w:sz w:val="24"/>
                <w:szCs w:val="24"/>
              </w:rPr>
            </w:pPr>
            <w:r w:rsidRPr="0027597F">
              <w:rPr>
                <w:rFonts w:ascii="Times New Roman" w:hAnsi="Times New Roman" w:cs="Times New Roman"/>
                <w:noProof/>
                <w:sz w:val="24"/>
                <w:szCs w:val="24"/>
              </w:rPr>
              <w:t>Всего</w:t>
            </w:r>
          </w:p>
        </w:tc>
      </w:tr>
      <w:tr w:rsidR="0027597F" w:rsidRPr="0027597F" w:rsidTr="009C77A3">
        <w:trPr>
          <w:trHeight w:val="324"/>
          <w:jc w:val="center"/>
        </w:trPr>
        <w:tc>
          <w:tcPr>
            <w:tcW w:w="2704" w:type="dxa"/>
            <w:vMerge/>
          </w:tcPr>
          <w:p w:rsidR="0027597F" w:rsidRPr="0027597F" w:rsidRDefault="0027597F" w:rsidP="0027597F">
            <w:pPr>
              <w:spacing w:after="0" w:line="240" w:lineRule="auto"/>
              <w:jc w:val="center"/>
              <w:rPr>
                <w:rFonts w:ascii="Times New Roman" w:hAnsi="Times New Roman" w:cs="Times New Roman"/>
                <w:sz w:val="24"/>
                <w:szCs w:val="24"/>
              </w:rPr>
            </w:pPr>
          </w:p>
        </w:tc>
        <w:tc>
          <w:tcPr>
            <w:tcW w:w="2918" w:type="dxa"/>
            <w:vMerge/>
          </w:tcPr>
          <w:p w:rsidR="0027597F" w:rsidRPr="0027597F" w:rsidRDefault="0027597F" w:rsidP="0027597F">
            <w:pPr>
              <w:spacing w:after="0" w:line="240" w:lineRule="auto"/>
              <w:jc w:val="center"/>
              <w:rPr>
                <w:rFonts w:ascii="Times New Roman" w:hAnsi="Times New Roman" w:cs="Times New Roman"/>
                <w:sz w:val="24"/>
                <w:szCs w:val="24"/>
              </w:rPr>
            </w:pPr>
          </w:p>
        </w:tc>
        <w:tc>
          <w:tcPr>
            <w:tcW w:w="1288" w:type="dxa"/>
          </w:tcPr>
          <w:p w:rsidR="0027597F" w:rsidRPr="0027597F" w:rsidRDefault="0027597F" w:rsidP="0027597F">
            <w:pPr>
              <w:spacing w:after="0" w:line="240" w:lineRule="auto"/>
              <w:jc w:val="center"/>
              <w:rPr>
                <w:rFonts w:ascii="Times New Roman" w:hAnsi="Times New Roman" w:cs="Times New Roman"/>
                <w:b/>
                <w:sz w:val="24"/>
                <w:szCs w:val="24"/>
              </w:rPr>
            </w:pPr>
            <w:r w:rsidRPr="0027597F">
              <w:rPr>
                <w:rFonts w:ascii="Times New Roman" w:hAnsi="Times New Roman" w:cs="Times New Roman"/>
                <w:b/>
                <w:sz w:val="24"/>
                <w:szCs w:val="24"/>
              </w:rPr>
              <w:t>5 а</w:t>
            </w:r>
            <w:proofErr w:type="gramStart"/>
            <w:r w:rsidRPr="0027597F">
              <w:rPr>
                <w:rFonts w:ascii="Times New Roman" w:hAnsi="Times New Roman" w:cs="Times New Roman"/>
                <w:b/>
                <w:sz w:val="24"/>
                <w:szCs w:val="24"/>
              </w:rPr>
              <w:t>,б</w:t>
            </w:r>
            <w:proofErr w:type="gramEnd"/>
            <w:r w:rsidRPr="0027597F">
              <w:rPr>
                <w:rFonts w:ascii="Times New Roman" w:hAnsi="Times New Roman" w:cs="Times New Roman"/>
                <w:b/>
                <w:sz w:val="24"/>
                <w:szCs w:val="24"/>
              </w:rPr>
              <w:t>,в,г</w:t>
            </w:r>
          </w:p>
          <w:p w:rsidR="0027597F" w:rsidRPr="0027597F" w:rsidRDefault="0027597F" w:rsidP="0027597F">
            <w:pPr>
              <w:spacing w:after="0" w:line="240" w:lineRule="auto"/>
              <w:jc w:val="center"/>
              <w:rPr>
                <w:rFonts w:ascii="Times New Roman" w:hAnsi="Times New Roman" w:cs="Times New Roman"/>
                <w:b/>
                <w:sz w:val="24"/>
                <w:szCs w:val="24"/>
              </w:rPr>
            </w:pPr>
            <w:r w:rsidRPr="0027597F">
              <w:rPr>
                <w:rFonts w:ascii="Times New Roman" w:hAnsi="Times New Roman" w:cs="Times New Roman"/>
                <w:b/>
                <w:sz w:val="24"/>
                <w:szCs w:val="24"/>
                <w:lang w:val="en-US"/>
              </w:rPr>
              <w:t>II</w:t>
            </w:r>
            <w:r w:rsidRPr="0027597F">
              <w:rPr>
                <w:rFonts w:ascii="Times New Roman" w:hAnsi="Times New Roman" w:cs="Times New Roman"/>
                <w:b/>
                <w:sz w:val="24"/>
                <w:szCs w:val="24"/>
              </w:rPr>
              <w:t xml:space="preserve"> вариант</w:t>
            </w:r>
          </w:p>
        </w:tc>
        <w:tc>
          <w:tcPr>
            <w:tcW w:w="1288" w:type="dxa"/>
          </w:tcPr>
          <w:p w:rsidR="0027597F" w:rsidRPr="0027597F" w:rsidRDefault="0027597F" w:rsidP="0027597F">
            <w:pPr>
              <w:spacing w:after="0" w:line="240" w:lineRule="auto"/>
              <w:jc w:val="center"/>
              <w:rPr>
                <w:rFonts w:ascii="Times New Roman" w:hAnsi="Times New Roman" w:cs="Times New Roman"/>
                <w:b/>
                <w:sz w:val="24"/>
                <w:szCs w:val="24"/>
              </w:rPr>
            </w:pPr>
            <w:r w:rsidRPr="0027597F">
              <w:rPr>
                <w:rFonts w:ascii="Times New Roman" w:hAnsi="Times New Roman" w:cs="Times New Roman"/>
                <w:b/>
                <w:sz w:val="24"/>
                <w:szCs w:val="24"/>
              </w:rPr>
              <w:t>6-б</w:t>
            </w:r>
          </w:p>
          <w:p w:rsidR="0027597F" w:rsidRPr="0027597F" w:rsidRDefault="0027597F" w:rsidP="0027597F">
            <w:pPr>
              <w:spacing w:after="0" w:line="240" w:lineRule="auto"/>
              <w:jc w:val="center"/>
              <w:rPr>
                <w:rFonts w:ascii="Times New Roman" w:hAnsi="Times New Roman" w:cs="Times New Roman"/>
                <w:b/>
                <w:sz w:val="24"/>
                <w:szCs w:val="24"/>
              </w:rPr>
            </w:pPr>
            <w:r w:rsidRPr="0027597F">
              <w:rPr>
                <w:rFonts w:ascii="Times New Roman" w:hAnsi="Times New Roman" w:cs="Times New Roman"/>
                <w:b/>
                <w:sz w:val="24"/>
                <w:szCs w:val="24"/>
                <w:lang w:val="en-US"/>
              </w:rPr>
              <w:t>II</w:t>
            </w:r>
            <w:r w:rsidRPr="0027597F">
              <w:rPr>
                <w:rFonts w:ascii="Times New Roman" w:hAnsi="Times New Roman" w:cs="Times New Roman"/>
                <w:b/>
                <w:sz w:val="24"/>
                <w:szCs w:val="24"/>
              </w:rPr>
              <w:t xml:space="preserve"> вариант</w:t>
            </w:r>
          </w:p>
        </w:tc>
        <w:tc>
          <w:tcPr>
            <w:tcW w:w="1039" w:type="dxa"/>
          </w:tcPr>
          <w:p w:rsidR="0027597F" w:rsidRPr="0027597F" w:rsidRDefault="0027597F" w:rsidP="0027597F">
            <w:pPr>
              <w:spacing w:after="0" w:line="240" w:lineRule="auto"/>
              <w:jc w:val="center"/>
              <w:rPr>
                <w:rFonts w:ascii="Times New Roman" w:hAnsi="Times New Roman" w:cs="Times New Roman"/>
                <w:b/>
                <w:sz w:val="24"/>
                <w:szCs w:val="24"/>
                <w:lang w:val="en-US"/>
              </w:rPr>
            </w:pPr>
            <w:r w:rsidRPr="0027597F">
              <w:rPr>
                <w:rFonts w:ascii="Times New Roman" w:hAnsi="Times New Roman" w:cs="Times New Roman"/>
                <w:b/>
                <w:sz w:val="24"/>
                <w:szCs w:val="24"/>
              </w:rPr>
              <w:t>8-в</w:t>
            </w:r>
          </w:p>
          <w:p w:rsidR="0027597F" w:rsidRPr="0027597F" w:rsidRDefault="0027597F" w:rsidP="0027597F">
            <w:pPr>
              <w:spacing w:after="0" w:line="240" w:lineRule="auto"/>
              <w:jc w:val="center"/>
              <w:rPr>
                <w:rFonts w:ascii="Times New Roman" w:hAnsi="Times New Roman" w:cs="Times New Roman"/>
                <w:b/>
                <w:sz w:val="24"/>
                <w:szCs w:val="24"/>
              </w:rPr>
            </w:pPr>
            <w:r w:rsidRPr="0027597F">
              <w:rPr>
                <w:rFonts w:ascii="Times New Roman" w:hAnsi="Times New Roman" w:cs="Times New Roman"/>
                <w:b/>
                <w:sz w:val="24"/>
                <w:szCs w:val="24"/>
                <w:lang w:val="en-US"/>
              </w:rPr>
              <w:t>III</w:t>
            </w:r>
            <w:r w:rsidRPr="0027597F">
              <w:rPr>
                <w:rFonts w:ascii="Times New Roman" w:hAnsi="Times New Roman" w:cs="Times New Roman"/>
                <w:b/>
                <w:sz w:val="24"/>
                <w:szCs w:val="24"/>
              </w:rPr>
              <w:t xml:space="preserve"> вариант</w:t>
            </w:r>
          </w:p>
        </w:tc>
        <w:tc>
          <w:tcPr>
            <w:tcW w:w="759" w:type="dxa"/>
            <w:vMerge/>
          </w:tcPr>
          <w:p w:rsidR="0027597F" w:rsidRPr="0027597F" w:rsidRDefault="0027597F" w:rsidP="0027597F">
            <w:pPr>
              <w:spacing w:after="0" w:line="240" w:lineRule="auto"/>
              <w:jc w:val="center"/>
              <w:rPr>
                <w:rFonts w:ascii="Times New Roman" w:hAnsi="Times New Roman" w:cs="Times New Roman"/>
                <w:sz w:val="24"/>
                <w:szCs w:val="24"/>
              </w:rPr>
            </w:pPr>
          </w:p>
        </w:tc>
      </w:tr>
      <w:tr w:rsidR="0027597F" w:rsidRPr="0027597F" w:rsidTr="009C77A3">
        <w:trPr>
          <w:jc w:val="center"/>
        </w:trPr>
        <w:tc>
          <w:tcPr>
            <w:tcW w:w="2704" w:type="dxa"/>
            <w:vMerge/>
          </w:tcPr>
          <w:p w:rsidR="0027597F" w:rsidRPr="0027597F" w:rsidRDefault="0027597F" w:rsidP="0027597F">
            <w:pPr>
              <w:spacing w:after="0" w:line="240" w:lineRule="auto"/>
              <w:jc w:val="center"/>
              <w:rPr>
                <w:rFonts w:ascii="Times New Roman" w:hAnsi="Times New Roman" w:cs="Times New Roman"/>
                <w:sz w:val="24"/>
                <w:szCs w:val="24"/>
              </w:rPr>
            </w:pPr>
          </w:p>
        </w:tc>
        <w:tc>
          <w:tcPr>
            <w:tcW w:w="2918" w:type="dxa"/>
          </w:tcPr>
          <w:p w:rsidR="0027597F" w:rsidRPr="0027597F" w:rsidRDefault="0027597F" w:rsidP="0027597F">
            <w:pPr>
              <w:spacing w:after="0" w:line="240" w:lineRule="auto"/>
              <w:jc w:val="center"/>
              <w:rPr>
                <w:rFonts w:ascii="Times New Roman" w:hAnsi="Times New Roman" w:cs="Times New Roman"/>
                <w:b/>
                <w:i/>
                <w:sz w:val="24"/>
                <w:szCs w:val="24"/>
              </w:rPr>
            </w:pPr>
            <w:r w:rsidRPr="0027597F">
              <w:rPr>
                <w:rFonts w:ascii="Times New Roman" w:hAnsi="Times New Roman" w:cs="Times New Roman"/>
                <w:b/>
                <w:i/>
                <w:sz w:val="24"/>
                <w:szCs w:val="24"/>
              </w:rPr>
              <w:t>Обязательная часть</w:t>
            </w:r>
          </w:p>
        </w:tc>
        <w:tc>
          <w:tcPr>
            <w:tcW w:w="4374" w:type="dxa"/>
            <w:gridSpan w:val="4"/>
          </w:tcPr>
          <w:p w:rsidR="0027597F" w:rsidRPr="0027597F" w:rsidRDefault="0027597F" w:rsidP="0027597F">
            <w:pPr>
              <w:spacing w:after="0" w:line="240" w:lineRule="auto"/>
              <w:jc w:val="center"/>
              <w:rPr>
                <w:rFonts w:ascii="Times New Roman" w:hAnsi="Times New Roman" w:cs="Times New Roman"/>
                <w:b/>
                <w:i/>
                <w:sz w:val="24"/>
                <w:szCs w:val="24"/>
              </w:rPr>
            </w:pPr>
          </w:p>
        </w:tc>
      </w:tr>
      <w:tr w:rsidR="0027597F" w:rsidRPr="0027597F" w:rsidTr="009C77A3">
        <w:trPr>
          <w:jc w:val="center"/>
        </w:trPr>
        <w:tc>
          <w:tcPr>
            <w:tcW w:w="2704" w:type="dxa"/>
            <w:vMerge w:val="restart"/>
          </w:tcPr>
          <w:p w:rsidR="0027597F" w:rsidRPr="0027597F" w:rsidRDefault="0027597F" w:rsidP="0027597F">
            <w:pPr>
              <w:spacing w:after="0" w:line="240" w:lineRule="auto"/>
              <w:jc w:val="both"/>
              <w:rPr>
                <w:rFonts w:ascii="Times New Roman" w:hAnsi="Times New Roman" w:cs="Times New Roman"/>
                <w:sz w:val="24"/>
                <w:szCs w:val="24"/>
              </w:rPr>
            </w:pPr>
          </w:p>
          <w:p w:rsidR="0027597F" w:rsidRPr="0027597F" w:rsidRDefault="0027597F" w:rsidP="0027597F">
            <w:pPr>
              <w:spacing w:after="0" w:line="240" w:lineRule="auto"/>
              <w:jc w:val="both"/>
              <w:rPr>
                <w:rFonts w:ascii="Times New Roman" w:hAnsi="Times New Roman" w:cs="Times New Roman"/>
                <w:sz w:val="24"/>
                <w:szCs w:val="24"/>
              </w:rPr>
            </w:pPr>
            <w:r w:rsidRPr="0027597F">
              <w:rPr>
                <w:rFonts w:ascii="Times New Roman" w:hAnsi="Times New Roman" w:cs="Times New Roman"/>
                <w:sz w:val="24"/>
                <w:szCs w:val="24"/>
              </w:rPr>
              <w:t>Филология</w:t>
            </w:r>
          </w:p>
        </w:tc>
        <w:tc>
          <w:tcPr>
            <w:tcW w:w="2918" w:type="dxa"/>
          </w:tcPr>
          <w:p w:rsidR="0027597F" w:rsidRPr="0027597F" w:rsidRDefault="0027597F" w:rsidP="0027597F">
            <w:pPr>
              <w:spacing w:after="0" w:line="240" w:lineRule="auto"/>
              <w:jc w:val="both"/>
              <w:rPr>
                <w:rFonts w:ascii="Times New Roman" w:hAnsi="Times New Roman" w:cs="Times New Roman"/>
                <w:sz w:val="24"/>
                <w:szCs w:val="24"/>
              </w:rPr>
            </w:pPr>
            <w:r w:rsidRPr="0027597F">
              <w:rPr>
                <w:rFonts w:ascii="Times New Roman" w:hAnsi="Times New Roman" w:cs="Times New Roman"/>
                <w:sz w:val="24"/>
                <w:szCs w:val="24"/>
              </w:rPr>
              <w:t>Русский язык</w:t>
            </w:r>
          </w:p>
        </w:tc>
        <w:tc>
          <w:tcPr>
            <w:tcW w:w="1288" w:type="dxa"/>
          </w:tcPr>
          <w:p w:rsidR="0027597F" w:rsidRPr="0027597F" w:rsidRDefault="0027597F" w:rsidP="0027597F">
            <w:pPr>
              <w:spacing w:after="0" w:line="240" w:lineRule="auto"/>
              <w:jc w:val="center"/>
              <w:rPr>
                <w:rFonts w:ascii="Times New Roman" w:hAnsi="Times New Roman" w:cs="Times New Roman"/>
                <w:sz w:val="24"/>
                <w:szCs w:val="24"/>
              </w:rPr>
            </w:pPr>
            <w:r w:rsidRPr="0027597F">
              <w:rPr>
                <w:rFonts w:ascii="Times New Roman" w:hAnsi="Times New Roman" w:cs="Times New Roman"/>
                <w:sz w:val="24"/>
                <w:szCs w:val="24"/>
              </w:rPr>
              <w:t>5</w:t>
            </w:r>
          </w:p>
        </w:tc>
        <w:tc>
          <w:tcPr>
            <w:tcW w:w="1288" w:type="dxa"/>
          </w:tcPr>
          <w:p w:rsidR="0027597F" w:rsidRPr="0027597F" w:rsidRDefault="0027597F" w:rsidP="0027597F">
            <w:pPr>
              <w:spacing w:after="0" w:line="240" w:lineRule="auto"/>
              <w:jc w:val="center"/>
              <w:rPr>
                <w:rFonts w:ascii="Times New Roman" w:hAnsi="Times New Roman" w:cs="Times New Roman"/>
                <w:sz w:val="24"/>
                <w:szCs w:val="24"/>
              </w:rPr>
            </w:pPr>
            <w:r w:rsidRPr="0027597F">
              <w:rPr>
                <w:rFonts w:ascii="Times New Roman" w:hAnsi="Times New Roman" w:cs="Times New Roman"/>
                <w:sz w:val="24"/>
                <w:szCs w:val="24"/>
              </w:rPr>
              <w:t>6</w:t>
            </w:r>
          </w:p>
        </w:tc>
        <w:tc>
          <w:tcPr>
            <w:tcW w:w="1039" w:type="dxa"/>
          </w:tcPr>
          <w:p w:rsidR="0027597F" w:rsidRPr="0027597F" w:rsidRDefault="0027597F" w:rsidP="0027597F">
            <w:pPr>
              <w:spacing w:after="0" w:line="240" w:lineRule="auto"/>
              <w:jc w:val="center"/>
              <w:rPr>
                <w:rFonts w:ascii="Times New Roman" w:hAnsi="Times New Roman" w:cs="Times New Roman"/>
                <w:sz w:val="24"/>
                <w:szCs w:val="24"/>
              </w:rPr>
            </w:pPr>
            <w:r w:rsidRPr="0027597F">
              <w:rPr>
                <w:rFonts w:ascii="Times New Roman" w:hAnsi="Times New Roman" w:cs="Times New Roman"/>
                <w:sz w:val="24"/>
                <w:szCs w:val="24"/>
              </w:rPr>
              <w:t>3</w:t>
            </w:r>
          </w:p>
        </w:tc>
        <w:tc>
          <w:tcPr>
            <w:tcW w:w="759" w:type="dxa"/>
          </w:tcPr>
          <w:p w:rsidR="0027597F" w:rsidRPr="0027597F" w:rsidRDefault="0027597F" w:rsidP="0027597F">
            <w:pPr>
              <w:spacing w:after="0" w:line="240" w:lineRule="auto"/>
              <w:jc w:val="center"/>
              <w:rPr>
                <w:rFonts w:ascii="Times New Roman" w:hAnsi="Times New Roman" w:cs="Times New Roman"/>
                <w:sz w:val="24"/>
                <w:szCs w:val="24"/>
              </w:rPr>
            </w:pPr>
            <w:r w:rsidRPr="0027597F">
              <w:rPr>
                <w:rFonts w:ascii="Times New Roman" w:hAnsi="Times New Roman" w:cs="Times New Roman"/>
                <w:sz w:val="24"/>
                <w:szCs w:val="24"/>
              </w:rPr>
              <w:t>14</w:t>
            </w:r>
          </w:p>
        </w:tc>
      </w:tr>
      <w:tr w:rsidR="0027597F" w:rsidRPr="0027597F" w:rsidTr="009C77A3">
        <w:trPr>
          <w:jc w:val="center"/>
        </w:trPr>
        <w:tc>
          <w:tcPr>
            <w:tcW w:w="2704" w:type="dxa"/>
            <w:vMerge/>
          </w:tcPr>
          <w:p w:rsidR="0027597F" w:rsidRPr="0027597F" w:rsidRDefault="0027597F" w:rsidP="0027597F">
            <w:pPr>
              <w:spacing w:after="0" w:line="240" w:lineRule="auto"/>
              <w:jc w:val="both"/>
              <w:rPr>
                <w:rFonts w:ascii="Times New Roman" w:hAnsi="Times New Roman" w:cs="Times New Roman"/>
                <w:sz w:val="24"/>
                <w:szCs w:val="24"/>
              </w:rPr>
            </w:pPr>
          </w:p>
        </w:tc>
        <w:tc>
          <w:tcPr>
            <w:tcW w:w="2918" w:type="dxa"/>
          </w:tcPr>
          <w:p w:rsidR="0027597F" w:rsidRPr="0027597F" w:rsidRDefault="0027597F" w:rsidP="0027597F">
            <w:pPr>
              <w:spacing w:after="0" w:line="240" w:lineRule="auto"/>
              <w:jc w:val="both"/>
              <w:rPr>
                <w:rFonts w:ascii="Times New Roman" w:hAnsi="Times New Roman" w:cs="Times New Roman"/>
                <w:sz w:val="24"/>
                <w:szCs w:val="24"/>
              </w:rPr>
            </w:pPr>
            <w:r w:rsidRPr="0027597F">
              <w:rPr>
                <w:rFonts w:ascii="Times New Roman" w:hAnsi="Times New Roman" w:cs="Times New Roman"/>
                <w:sz w:val="24"/>
                <w:szCs w:val="24"/>
              </w:rPr>
              <w:t>Литература</w:t>
            </w:r>
          </w:p>
        </w:tc>
        <w:tc>
          <w:tcPr>
            <w:tcW w:w="1288" w:type="dxa"/>
          </w:tcPr>
          <w:p w:rsidR="0027597F" w:rsidRPr="0027597F" w:rsidRDefault="0027597F" w:rsidP="0027597F">
            <w:pPr>
              <w:spacing w:after="0" w:line="240" w:lineRule="auto"/>
              <w:jc w:val="center"/>
              <w:rPr>
                <w:rFonts w:ascii="Times New Roman" w:hAnsi="Times New Roman" w:cs="Times New Roman"/>
                <w:sz w:val="24"/>
                <w:szCs w:val="24"/>
              </w:rPr>
            </w:pPr>
            <w:r w:rsidRPr="0027597F">
              <w:rPr>
                <w:rFonts w:ascii="Times New Roman" w:hAnsi="Times New Roman" w:cs="Times New Roman"/>
                <w:sz w:val="24"/>
                <w:szCs w:val="24"/>
              </w:rPr>
              <w:t>3</w:t>
            </w:r>
          </w:p>
        </w:tc>
        <w:tc>
          <w:tcPr>
            <w:tcW w:w="1288" w:type="dxa"/>
          </w:tcPr>
          <w:p w:rsidR="0027597F" w:rsidRPr="0027597F" w:rsidRDefault="0027597F" w:rsidP="0027597F">
            <w:pPr>
              <w:spacing w:after="0" w:line="240" w:lineRule="auto"/>
              <w:jc w:val="center"/>
              <w:rPr>
                <w:rFonts w:ascii="Times New Roman" w:hAnsi="Times New Roman" w:cs="Times New Roman"/>
                <w:sz w:val="24"/>
                <w:szCs w:val="24"/>
              </w:rPr>
            </w:pPr>
            <w:r w:rsidRPr="0027597F">
              <w:rPr>
                <w:rFonts w:ascii="Times New Roman" w:hAnsi="Times New Roman" w:cs="Times New Roman"/>
                <w:sz w:val="24"/>
                <w:szCs w:val="24"/>
              </w:rPr>
              <w:t>3</w:t>
            </w:r>
          </w:p>
        </w:tc>
        <w:tc>
          <w:tcPr>
            <w:tcW w:w="1039" w:type="dxa"/>
          </w:tcPr>
          <w:p w:rsidR="0027597F" w:rsidRPr="0027597F" w:rsidRDefault="0027597F" w:rsidP="0027597F">
            <w:pPr>
              <w:spacing w:after="0" w:line="240" w:lineRule="auto"/>
              <w:jc w:val="center"/>
              <w:rPr>
                <w:rFonts w:ascii="Times New Roman" w:hAnsi="Times New Roman" w:cs="Times New Roman"/>
                <w:sz w:val="24"/>
                <w:szCs w:val="24"/>
              </w:rPr>
            </w:pPr>
            <w:r w:rsidRPr="0027597F">
              <w:rPr>
                <w:rFonts w:ascii="Times New Roman" w:hAnsi="Times New Roman" w:cs="Times New Roman"/>
                <w:sz w:val="24"/>
                <w:szCs w:val="24"/>
              </w:rPr>
              <w:t>2</w:t>
            </w:r>
          </w:p>
        </w:tc>
        <w:tc>
          <w:tcPr>
            <w:tcW w:w="759" w:type="dxa"/>
          </w:tcPr>
          <w:p w:rsidR="0027597F" w:rsidRPr="0027597F" w:rsidRDefault="0027597F" w:rsidP="0027597F">
            <w:pPr>
              <w:spacing w:after="0" w:line="240" w:lineRule="auto"/>
              <w:jc w:val="center"/>
              <w:rPr>
                <w:rFonts w:ascii="Times New Roman" w:hAnsi="Times New Roman" w:cs="Times New Roman"/>
                <w:sz w:val="24"/>
                <w:szCs w:val="24"/>
              </w:rPr>
            </w:pPr>
            <w:r w:rsidRPr="0027597F">
              <w:rPr>
                <w:rFonts w:ascii="Times New Roman" w:hAnsi="Times New Roman" w:cs="Times New Roman"/>
                <w:sz w:val="24"/>
                <w:szCs w:val="24"/>
              </w:rPr>
              <w:t>8</w:t>
            </w:r>
          </w:p>
        </w:tc>
      </w:tr>
      <w:tr w:rsidR="0027597F" w:rsidRPr="0027597F" w:rsidTr="009C77A3">
        <w:trPr>
          <w:jc w:val="center"/>
        </w:trPr>
        <w:tc>
          <w:tcPr>
            <w:tcW w:w="2704" w:type="dxa"/>
            <w:vMerge/>
          </w:tcPr>
          <w:p w:rsidR="0027597F" w:rsidRPr="0027597F" w:rsidRDefault="0027597F" w:rsidP="0027597F">
            <w:pPr>
              <w:spacing w:after="0" w:line="240" w:lineRule="auto"/>
              <w:jc w:val="both"/>
              <w:rPr>
                <w:rFonts w:ascii="Times New Roman" w:hAnsi="Times New Roman" w:cs="Times New Roman"/>
                <w:sz w:val="24"/>
                <w:szCs w:val="24"/>
              </w:rPr>
            </w:pPr>
          </w:p>
        </w:tc>
        <w:tc>
          <w:tcPr>
            <w:tcW w:w="2918" w:type="dxa"/>
          </w:tcPr>
          <w:p w:rsidR="0027597F" w:rsidRPr="0027597F" w:rsidRDefault="0027597F" w:rsidP="0027597F">
            <w:pPr>
              <w:spacing w:after="0" w:line="240" w:lineRule="auto"/>
              <w:jc w:val="both"/>
              <w:rPr>
                <w:rFonts w:ascii="Times New Roman" w:hAnsi="Times New Roman" w:cs="Times New Roman"/>
                <w:sz w:val="24"/>
                <w:szCs w:val="24"/>
              </w:rPr>
            </w:pPr>
            <w:r w:rsidRPr="0027597F">
              <w:rPr>
                <w:rFonts w:ascii="Times New Roman" w:hAnsi="Times New Roman" w:cs="Times New Roman"/>
                <w:sz w:val="24"/>
                <w:szCs w:val="24"/>
              </w:rPr>
              <w:t>Иностранный язык (англ.)</w:t>
            </w:r>
          </w:p>
        </w:tc>
        <w:tc>
          <w:tcPr>
            <w:tcW w:w="1288" w:type="dxa"/>
          </w:tcPr>
          <w:p w:rsidR="0027597F" w:rsidRPr="0027597F" w:rsidRDefault="0027597F" w:rsidP="0027597F">
            <w:pPr>
              <w:spacing w:after="0" w:line="240" w:lineRule="auto"/>
              <w:jc w:val="center"/>
              <w:rPr>
                <w:rFonts w:ascii="Times New Roman" w:hAnsi="Times New Roman" w:cs="Times New Roman"/>
                <w:sz w:val="24"/>
                <w:szCs w:val="24"/>
              </w:rPr>
            </w:pPr>
            <w:r w:rsidRPr="0027597F">
              <w:rPr>
                <w:rFonts w:ascii="Times New Roman" w:hAnsi="Times New Roman" w:cs="Times New Roman"/>
                <w:sz w:val="24"/>
                <w:szCs w:val="24"/>
              </w:rPr>
              <w:t>3</w:t>
            </w:r>
          </w:p>
        </w:tc>
        <w:tc>
          <w:tcPr>
            <w:tcW w:w="1288" w:type="dxa"/>
          </w:tcPr>
          <w:p w:rsidR="0027597F" w:rsidRPr="0027597F" w:rsidRDefault="0027597F" w:rsidP="0027597F">
            <w:pPr>
              <w:spacing w:after="0" w:line="240" w:lineRule="auto"/>
              <w:jc w:val="center"/>
              <w:rPr>
                <w:rFonts w:ascii="Times New Roman" w:hAnsi="Times New Roman" w:cs="Times New Roman"/>
                <w:sz w:val="24"/>
                <w:szCs w:val="24"/>
              </w:rPr>
            </w:pPr>
            <w:r w:rsidRPr="0027597F">
              <w:rPr>
                <w:rFonts w:ascii="Times New Roman" w:hAnsi="Times New Roman" w:cs="Times New Roman"/>
                <w:sz w:val="24"/>
                <w:szCs w:val="24"/>
              </w:rPr>
              <w:t>3</w:t>
            </w:r>
          </w:p>
        </w:tc>
        <w:tc>
          <w:tcPr>
            <w:tcW w:w="1039" w:type="dxa"/>
          </w:tcPr>
          <w:p w:rsidR="0027597F" w:rsidRPr="0027597F" w:rsidRDefault="0027597F" w:rsidP="0027597F">
            <w:pPr>
              <w:spacing w:after="0" w:line="240" w:lineRule="auto"/>
              <w:jc w:val="center"/>
              <w:rPr>
                <w:rFonts w:ascii="Times New Roman" w:hAnsi="Times New Roman" w:cs="Times New Roman"/>
                <w:sz w:val="24"/>
                <w:szCs w:val="24"/>
              </w:rPr>
            </w:pPr>
            <w:r w:rsidRPr="0027597F">
              <w:rPr>
                <w:rFonts w:ascii="Times New Roman" w:hAnsi="Times New Roman" w:cs="Times New Roman"/>
                <w:sz w:val="24"/>
                <w:szCs w:val="24"/>
              </w:rPr>
              <w:t>3</w:t>
            </w:r>
          </w:p>
        </w:tc>
        <w:tc>
          <w:tcPr>
            <w:tcW w:w="759" w:type="dxa"/>
          </w:tcPr>
          <w:p w:rsidR="0027597F" w:rsidRPr="0027597F" w:rsidRDefault="0027597F" w:rsidP="0027597F">
            <w:pPr>
              <w:spacing w:after="0" w:line="240" w:lineRule="auto"/>
              <w:jc w:val="center"/>
              <w:rPr>
                <w:rFonts w:ascii="Times New Roman" w:hAnsi="Times New Roman" w:cs="Times New Roman"/>
                <w:sz w:val="24"/>
                <w:szCs w:val="24"/>
              </w:rPr>
            </w:pPr>
            <w:r w:rsidRPr="0027597F">
              <w:rPr>
                <w:rFonts w:ascii="Times New Roman" w:hAnsi="Times New Roman" w:cs="Times New Roman"/>
                <w:sz w:val="24"/>
                <w:szCs w:val="24"/>
              </w:rPr>
              <w:t>9</w:t>
            </w:r>
          </w:p>
        </w:tc>
      </w:tr>
      <w:tr w:rsidR="0027597F" w:rsidRPr="0027597F" w:rsidTr="009C77A3">
        <w:trPr>
          <w:jc w:val="center"/>
        </w:trPr>
        <w:tc>
          <w:tcPr>
            <w:tcW w:w="2704" w:type="dxa"/>
            <w:vMerge/>
          </w:tcPr>
          <w:p w:rsidR="0027597F" w:rsidRPr="0027597F" w:rsidRDefault="0027597F" w:rsidP="0027597F">
            <w:pPr>
              <w:spacing w:after="0" w:line="240" w:lineRule="auto"/>
              <w:jc w:val="both"/>
              <w:rPr>
                <w:rFonts w:ascii="Times New Roman" w:hAnsi="Times New Roman" w:cs="Times New Roman"/>
                <w:sz w:val="24"/>
                <w:szCs w:val="24"/>
              </w:rPr>
            </w:pPr>
          </w:p>
        </w:tc>
        <w:tc>
          <w:tcPr>
            <w:tcW w:w="2918" w:type="dxa"/>
          </w:tcPr>
          <w:p w:rsidR="0027597F" w:rsidRPr="0027597F" w:rsidRDefault="0027597F" w:rsidP="0027597F">
            <w:pPr>
              <w:spacing w:after="0" w:line="240" w:lineRule="auto"/>
              <w:jc w:val="both"/>
              <w:rPr>
                <w:rFonts w:ascii="Times New Roman" w:hAnsi="Times New Roman" w:cs="Times New Roman"/>
                <w:sz w:val="24"/>
                <w:szCs w:val="24"/>
              </w:rPr>
            </w:pPr>
            <w:r w:rsidRPr="0027597F">
              <w:rPr>
                <w:rFonts w:ascii="Times New Roman" w:hAnsi="Times New Roman" w:cs="Times New Roman"/>
                <w:sz w:val="24"/>
                <w:szCs w:val="24"/>
              </w:rPr>
              <w:t>Второй иностранный язык (немецкий)</w:t>
            </w:r>
          </w:p>
        </w:tc>
        <w:tc>
          <w:tcPr>
            <w:tcW w:w="1288" w:type="dxa"/>
          </w:tcPr>
          <w:p w:rsidR="0027597F" w:rsidRPr="0027597F" w:rsidRDefault="0027597F" w:rsidP="0027597F">
            <w:pPr>
              <w:spacing w:after="0" w:line="240" w:lineRule="auto"/>
              <w:jc w:val="center"/>
              <w:rPr>
                <w:rFonts w:ascii="Times New Roman" w:hAnsi="Times New Roman" w:cs="Times New Roman"/>
                <w:sz w:val="24"/>
                <w:szCs w:val="24"/>
              </w:rPr>
            </w:pPr>
            <w:r w:rsidRPr="0027597F">
              <w:rPr>
                <w:rFonts w:ascii="Times New Roman" w:hAnsi="Times New Roman" w:cs="Times New Roman"/>
                <w:sz w:val="24"/>
                <w:szCs w:val="24"/>
              </w:rPr>
              <w:t>-</w:t>
            </w:r>
          </w:p>
        </w:tc>
        <w:tc>
          <w:tcPr>
            <w:tcW w:w="1288" w:type="dxa"/>
          </w:tcPr>
          <w:p w:rsidR="0027597F" w:rsidRPr="0027597F" w:rsidRDefault="0027597F" w:rsidP="0027597F">
            <w:pPr>
              <w:spacing w:after="0" w:line="240" w:lineRule="auto"/>
              <w:jc w:val="center"/>
              <w:rPr>
                <w:rFonts w:ascii="Times New Roman" w:hAnsi="Times New Roman" w:cs="Times New Roman"/>
                <w:sz w:val="24"/>
                <w:szCs w:val="24"/>
              </w:rPr>
            </w:pPr>
            <w:r w:rsidRPr="0027597F">
              <w:rPr>
                <w:rFonts w:ascii="Times New Roman" w:hAnsi="Times New Roman" w:cs="Times New Roman"/>
                <w:sz w:val="24"/>
                <w:szCs w:val="24"/>
              </w:rPr>
              <w:t>-</w:t>
            </w:r>
          </w:p>
        </w:tc>
        <w:tc>
          <w:tcPr>
            <w:tcW w:w="1039" w:type="dxa"/>
          </w:tcPr>
          <w:p w:rsidR="0027597F" w:rsidRPr="0027597F" w:rsidRDefault="0027597F" w:rsidP="0027597F">
            <w:pPr>
              <w:spacing w:after="0" w:line="240" w:lineRule="auto"/>
              <w:jc w:val="center"/>
              <w:rPr>
                <w:rFonts w:ascii="Times New Roman" w:hAnsi="Times New Roman" w:cs="Times New Roman"/>
                <w:sz w:val="24"/>
                <w:szCs w:val="24"/>
              </w:rPr>
            </w:pPr>
            <w:r w:rsidRPr="0027597F">
              <w:rPr>
                <w:rFonts w:ascii="Times New Roman" w:hAnsi="Times New Roman" w:cs="Times New Roman"/>
                <w:sz w:val="24"/>
                <w:szCs w:val="24"/>
              </w:rPr>
              <w:t>2</w:t>
            </w:r>
          </w:p>
        </w:tc>
        <w:tc>
          <w:tcPr>
            <w:tcW w:w="759" w:type="dxa"/>
          </w:tcPr>
          <w:p w:rsidR="0027597F" w:rsidRPr="0027597F" w:rsidRDefault="0027597F" w:rsidP="0027597F">
            <w:pPr>
              <w:spacing w:after="0" w:line="240" w:lineRule="auto"/>
              <w:jc w:val="center"/>
              <w:rPr>
                <w:rFonts w:ascii="Times New Roman" w:hAnsi="Times New Roman" w:cs="Times New Roman"/>
                <w:sz w:val="24"/>
                <w:szCs w:val="24"/>
              </w:rPr>
            </w:pPr>
            <w:r w:rsidRPr="0027597F">
              <w:rPr>
                <w:rFonts w:ascii="Times New Roman" w:hAnsi="Times New Roman" w:cs="Times New Roman"/>
                <w:sz w:val="24"/>
                <w:szCs w:val="24"/>
              </w:rPr>
              <w:t>2</w:t>
            </w:r>
          </w:p>
        </w:tc>
      </w:tr>
      <w:tr w:rsidR="0027597F" w:rsidRPr="0027597F" w:rsidTr="009C77A3">
        <w:trPr>
          <w:jc w:val="center"/>
        </w:trPr>
        <w:tc>
          <w:tcPr>
            <w:tcW w:w="2704" w:type="dxa"/>
            <w:vMerge w:val="restart"/>
          </w:tcPr>
          <w:p w:rsidR="0027597F" w:rsidRPr="0027597F" w:rsidRDefault="0027597F" w:rsidP="0027597F">
            <w:pPr>
              <w:spacing w:after="0" w:line="240" w:lineRule="auto"/>
              <w:rPr>
                <w:rFonts w:ascii="Times New Roman" w:hAnsi="Times New Roman" w:cs="Times New Roman"/>
                <w:sz w:val="24"/>
                <w:szCs w:val="24"/>
              </w:rPr>
            </w:pPr>
            <w:r w:rsidRPr="0027597F">
              <w:rPr>
                <w:rFonts w:ascii="Times New Roman" w:hAnsi="Times New Roman" w:cs="Times New Roman"/>
                <w:sz w:val="24"/>
                <w:szCs w:val="24"/>
              </w:rPr>
              <w:t>Математика  и информатика</w:t>
            </w:r>
          </w:p>
        </w:tc>
        <w:tc>
          <w:tcPr>
            <w:tcW w:w="2918" w:type="dxa"/>
          </w:tcPr>
          <w:p w:rsidR="0027597F" w:rsidRPr="0027597F" w:rsidRDefault="0027597F" w:rsidP="0027597F">
            <w:pPr>
              <w:spacing w:after="0" w:line="240" w:lineRule="auto"/>
              <w:jc w:val="both"/>
              <w:rPr>
                <w:rFonts w:ascii="Times New Roman" w:hAnsi="Times New Roman" w:cs="Times New Roman"/>
                <w:sz w:val="24"/>
                <w:szCs w:val="24"/>
              </w:rPr>
            </w:pPr>
            <w:r w:rsidRPr="0027597F">
              <w:rPr>
                <w:rFonts w:ascii="Times New Roman" w:hAnsi="Times New Roman" w:cs="Times New Roman"/>
                <w:sz w:val="24"/>
                <w:szCs w:val="24"/>
              </w:rPr>
              <w:t>Математика</w:t>
            </w:r>
          </w:p>
        </w:tc>
        <w:tc>
          <w:tcPr>
            <w:tcW w:w="1288" w:type="dxa"/>
          </w:tcPr>
          <w:p w:rsidR="0027597F" w:rsidRPr="0027597F" w:rsidRDefault="0027597F" w:rsidP="0027597F">
            <w:pPr>
              <w:spacing w:after="0" w:line="240" w:lineRule="auto"/>
              <w:jc w:val="center"/>
              <w:rPr>
                <w:rFonts w:ascii="Times New Roman" w:hAnsi="Times New Roman" w:cs="Times New Roman"/>
                <w:sz w:val="24"/>
                <w:szCs w:val="24"/>
              </w:rPr>
            </w:pPr>
            <w:r w:rsidRPr="0027597F">
              <w:rPr>
                <w:rFonts w:ascii="Times New Roman" w:hAnsi="Times New Roman" w:cs="Times New Roman"/>
                <w:sz w:val="24"/>
                <w:szCs w:val="24"/>
              </w:rPr>
              <w:t>5</w:t>
            </w:r>
          </w:p>
        </w:tc>
        <w:tc>
          <w:tcPr>
            <w:tcW w:w="1288" w:type="dxa"/>
          </w:tcPr>
          <w:p w:rsidR="0027597F" w:rsidRPr="0027597F" w:rsidRDefault="0027597F" w:rsidP="0027597F">
            <w:pPr>
              <w:spacing w:after="0" w:line="240" w:lineRule="auto"/>
              <w:jc w:val="center"/>
              <w:rPr>
                <w:rFonts w:ascii="Times New Roman" w:hAnsi="Times New Roman" w:cs="Times New Roman"/>
                <w:sz w:val="24"/>
                <w:szCs w:val="24"/>
              </w:rPr>
            </w:pPr>
            <w:r w:rsidRPr="0027597F">
              <w:rPr>
                <w:rFonts w:ascii="Times New Roman" w:hAnsi="Times New Roman" w:cs="Times New Roman"/>
                <w:sz w:val="24"/>
                <w:szCs w:val="24"/>
              </w:rPr>
              <w:t>5</w:t>
            </w:r>
          </w:p>
        </w:tc>
        <w:tc>
          <w:tcPr>
            <w:tcW w:w="1039" w:type="dxa"/>
          </w:tcPr>
          <w:p w:rsidR="0027597F" w:rsidRPr="0027597F" w:rsidRDefault="0027597F" w:rsidP="0027597F">
            <w:pPr>
              <w:spacing w:after="0" w:line="240" w:lineRule="auto"/>
              <w:jc w:val="center"/>
              <w:rPr>
                <w:rFonts w:ascii="Times New Roman" w:hAnsi="Times New Roman" w:cs="Times New Roman"/>
                <w:sz w:val="24"/>
                <w:szCs w:val="24"/>
              </w:rPr>
            </w:pPr>
            <w:r w:rsidRPr="0027597F">
              <w:rPr>
                <w:rFonts w:ascii="Times New Roman" w:hAnsi="Times New Roman" w:cs="Times New Roman"/>
                <w:sz w:val="24"/>
                <w:szCs w:val="24"/>
              </w:rPr>
              <w:t>-</w:t>
            </w:r>
          </w:p>
        </w:tc>
        <w:tc>
          <w:tcPr>
            <w:tcW w:w="759" w:type="dxa"/>
          </w:tcPr>
          <w:p w:rsidR="0027597F" w:rsidRPr="0027597F" w:rsidRDefault="0027597F" w:rsidP="0027597F">
            <w:pPr>
              <w:spacing w:after="0" w:line="240" w:lineRule="auto"/>
              <w:jc w:val="center"/>
              <w:rPr>
                <w:rFonts w:ascii="Times New Roman" w:hAnsi="Times New Roman" w:cs="Times New Roman"/>
                <w:sz w:val="24"/>
                <w:szCs w:val="24"/>
              </w:rPr>
            </w:pPr>
            <w:r w:rsidRPr="0027597F">
              <w:rPr>
                <w:rFonts w:ascii="Times New Roman" w:hAnsi="Times New Roman" w:cs="Times New Roman"/>
                <w:sz w:val="24"/>
                <w:szCs w:val="24"/>
              </w:rPr>
              <w:t>10</w:t>
            </w:r>
          </w:p>
        </w:tc>
      </w:tr>
      <w:tr w:rsidR="0027597F" w:rsidRPr="0027597F" w:rsidTr="009C77A3">
        <w:trPr>
          <w:jc w:val="center"/>
        </w:trPr>
        <w:tc>
          <w:tcPr>
            <w:tcW w:w="2704" w:type="dxa"/>
            <w:vMerge/>
          </w:tcPr>
          <w:p w:rsidR="0027597F" w:rsidRPr="0027597F" w:rsidRDefault="0027597F" w:rsidP="0027597F">
            <w:pPr>
              <w:spacing w:after="0" w:line="240" w:lineRule="auto"/>
              <w:jc w:val="both"/>
              <w:rPr>
                <w:rFonts w:ascii="Times New Roman" w:hAnsi="Times New Roman" w:cs="Times New Roman"/>
                <w:sz w:val="24"/>
                <w:szCs w:val="24"/>
              </w:rPr>
            </w:pPr>
          </w:p>
        </w:tc>
        <w:tc>
          <w:tcPr>
            <w:tcW w:w="2918" w:type="dxa"/>
          </w:tcPr>
          <w:p w:rsidR="0027597F" w:rsidRPr="0027597F" w:rsidRDefault="0027597F" w:rsidP="0027597F">
            <w:pPr>
              <w:spacing w:after="0" w:line="240" w:lineRule="auto"/>
              <w:jc w:val="both"/>
              <w:rPr>
                <w:rFonts w:ascii="Times New Roman" w:hAnsi="Times New Roman" w:cs="Times New Roman"/>
                <w:sz w:val="24"/>
                <w:szCs w:val="24"/>
              </w:rPr>
            </w:pPr>
            <w:r w:rsidRPr="0027597F">
              <w:rPr>
                <w:rFonts w:ascii="Times New Roman" w:hAnsi="Times New Roman" w:cs="Times New Roman"/>
                <w:sz w:val="24"/>
                <w:szCs w:val="24"/>
              </w:rPr>
              <w:t>Алгебра</w:t>
            </w:r>
          </w:p>
        </w:tc>
        <w:tc>
          <w:tcPr>
            <w:tcW w:w="1288" w:type="dxa"/>
          </w:tcPr>
          <w:p w:rsidR="0027597F" w:rsidRPr="0027597F" w:rsidRDefault="0027597F" w:rsidP="0027597F">
            <w:pPr>
              <w:spacing w:after="0" w:line="240" w:lineRule="auto"/>
              <w:jc w:val="center"/>
              <w:rPr>
                <w:rFonts w:ascii="Times New Roman" w:hAnsi="Times New Roman" w:cs="Times New Roman"/>
                <w:sz w:val="24"/>
                <w:szCs w:val="24"/>
              </w:rPr>
            </w:pPr>
            <w:r w:rsidRPr="0027597F">
              <w:rPr>
                <w:rFonts w:ascii="Times New Roman" w:hAnsi="Times New Roman" w:cs="Times New Roman"/>
                <w:sz w:val="24"/>
                <w:szCs w:val="24"/>
              </w:rPr>
              <w:t>-</w:t>
            </w:r>
          </w:p>
        </w:tc>
        <w:tc>
          <w:tcPr>
            <w:tcW w:w="1288" w:type="dxa"/>
          </w:tcPr>
          <w:p w:rsidR="0027597F" w:rsidRPr="0027597F" w:rsidRDefault="0027597F" w:rsidP="0027597F">
            <w:pPr>
              <w:spacing w:after="0" w:line="240" w:lineRule="auto"/>
              <w:jc w:val="center"/>
              <w:rPr>
                <w:rFonts w:ascii="Times New Roman" w:hAnsi="Times New Roman" w:cs="Times New Roman"/>
                <w:sz w:val="24"/>
                <w:szCs w:val="24"/>
              </w:rPr>
            </w:pPr>
            <w:r w:rsidRPr="0027597F">
              <w:rPr>
                <w:rFonts w:ascii="Times New Roman" w:hAnsi="Times New Roman" w:cs="Times New Roman"/>
                <w:sz w:val="24"/>
                <w:szCs w:val="24"/>
              </w:rPr>
              <w:t>-</w:t>
            </w:r>
          </w:p>
        </w:tc>
        <w:tc>
          <w:tcPr>
            <w:tcW w:w="1039" w:type="dxa"/>
          </w:tcPr>
          <w:p w:rsidR="0027597F" w:rsidRPr="0027597F" w:rsidRDefault="0027597F" w:rsidP="0027597F">
            <w:pPr>
              <w:spacing w:after="0" w:line="240" w:lineRule="auto"/>
              <w:jc w:val="center"/>
              <w:rPr>
                <w:rFonts w:ascii="Times New Roman" w:hAnsi="Times New Roman" w:cs="Times New Roman"/>
                <w:sz w:val="24"/>
                <w:szCs w:val="24"/>
              </w:rPr>
            </w:pPr>
            <w:r w:rsidRPr="0027597F">
              <w:rPr>
                <w:rFonts w:ascii="Times New Roman" w:hAnsi="Times New Roman" w:cs="Times New Roman"/>
                <w:sz w:val="24"/>
                <w:szCs w:val="24"/>
              </w:rPr>
              <w:t>3</w:t>
            </w:r>
          </w:p>
        </w:tc>
        <w:tc>
          <w:tcPr>
            <w:tcW w:w="759" w:type="dxa"/>
          </w:tcPr>
          <w:p w:rsidR="0027597F" w:rsidRPr="0027597F" w:rsidRDefault="0027597F" w:rsidP="0027597F">
            <w:pPr>
              <w:spacing w:after="0" w:line="240" w:lineRule="auto"/>
              <w:jc w:val="center"/>
              <w:rPr>
                <w:rFonts w:ascii="Times New Roman" w:hAnsi="Times New Roman" w:cs="Times New Roman"/>
                <w:sz w:val="24"/>
                <w:szCs w:val="24"/>
              </w:rPr>
            </w:pPr>
            <w:r w:rsidRPr="0027597F">
              <w:rPr>
                <w:rFonts w:ascii="Times New Roman" w:hAnsi="Times New Roman" w:cs="Times New Roman"/>
                <w:sz w:val="24"/>
                <w:szCs w:val="24"/>
              </w:rPr>
              <w:t>3</w:t>
            </w:r>
          </w:p>
        </w:tc>
      </w:tr>
      <w:tr w:rsidR="0027597F" w:rsidRPr="0027597F" w:rsidTr="009C77A3">
        <w:trPr>
          <w:jc w:val="center"/>
        </w:trPr>
        <w:tc>
          <w:tcPr>
            <w:tcW w:w="2704" w:type="dxa"/>
            <w:vMerge/>
          </w:tcPr>
          <w:p w:rsidR="0027597F" w:rsidRPr="0027597F" w:rsidRDefault="0027597F" w:rsidP="0027597F">
            <w:pPr>
              <w:spacing w:after="0" w:line="240" w:lineRule="auto"/>
              <w:jc w:val="both"/>
              <w:rPr>
                <w:rFonts w:ascii="Times New Roman" w:hAnsi="Times New Roman" w:cs="Times New Roman"/>
                <w:sz w:val="24"/>
                <w:szCs w:val="24"/>
              </w:rPr>
            </w:pPr>
          </w:p>
        </w:tc>
        <w:tc>
          <w:tcPr>
            <w:tcW w:w="2918" w:type="dxa"/>
          </w:tcPr>
          <w:p w:rsidR="0027597F" w:rsidRPr="0027597F" w:rsidRDefault="0027597F" w:rsidP="0027597F">
            <w:pPr>
              <w:spacing w:after="0" w:line="240" w:lineRule="auto"/>
              <w:jc w:val="both"/>
              <w:rPr>
                <w:rFonts w:ascii="Times New Roman" w:hAnsi="Times New Roman" w:cs="Times New Roman"/>
                <w:sz w:val="24"/>
                <w:szCs w:val="24"/>
              </w:rPr>
            </w:pPr>
            <w:r w:rsidRPr="0027597F">
              <w:rPr>
                <w:rFonts w:ascii="Times New Roman" w:hAnsi="Times New Roman" w:cs="Times New Roman"/>
                <w:sz w:val="24"/>
                <w:szCs w:val="24"/>
              </w:rPr>
              <w:t>Геометрия</w:t>
            </w:r>
          </w:p>
        </w:tc>
        <w:tc>
          <w:tcPr>
            <w:tcW w:w="1288" w:type="dxa"/>
          </w:tcPr>
          <w:p w:rsidR="0027597F" w:rsidRPr="0027597F" w:rsidRDefault="0027597F" w:rsidP="0027597F">
            <w:pPr>
              <w:spacing w:after="0" w:line="240" w:lineRule="auto"/>
              <w:jc w:val="center"/>
              <w:rPr>
                <w:rFonts w:ascii="Times New Roman" w:hAnsi="Times New Roman" w:cs="Times New Roman"/>
                <w:sz w:val="24"/>
                <w:szCs w:val="24"/>
              </w:rPr>
            </w:pPr>
            <w:r w:rsidRPr="0027597F">
              <w:rPr>
                <w:rFonts w:ascii="Times New Roman" w:hAnsi="Times New Roman" w:cs="Times New Roman"/>
                <w:sz w:val="24"/>
                <w:szCs w:val="24"/>
              </w:rPr>
              <w:t>-</w:t>
            </w:r>
          </w:p>
        </w:tc>
        <w:tc>
          <w:tcPr>
            <w:tcW w:w="1288" w:type="dxa"/>
          </w:tcPr>
          <w:p w:rsidR="0027597F" w:rsidRPr="0027597F" w:rsidRDefault="0027597F" w:rsidP="0027597F">
            <w:pPr>
              <w:spacing w:after="0" w:line="240" w:lineRule="auto"/>
              <w:jc w:val="center"/>
              <w:rPr>
                <w:rFonts w:ascii="Times New Roman" w:hAnsi="Times New Roman" w:cs="Times New Roman"/>
                <w:sz w:val="24"/>
                <w:szCs w:val="24"/>
              </w:rPr>
            </w:pPr>
            <w:r w:rsidRPr="0027597F">
              <w:rPr>
                <w:rFonts w:ascii="Times New Roman" w:hAnsi="Times New Roman" w:cs="Times New Roman"/>
                <w:sz w:val="24"/>
                <w:szCs w:val="24"/>
              </w:rPr>
              <w:t>-</w:t>
            </w:r>
          </w:p>
        </w:tc>
        <w:tc>
          <w:tcPr>
            <w:tcW w:w="1039" w:type="dxa"/>
          </w:tcPr>
          <w:p w:rsidR="0027597F" w:rsidRPr="0027597F" w:rsidRDefault="0027597F" w:rsidP="0027597F">
            <w:pPr>
              <w:spacing w:after="0" w:line="240" w:lineRule="auto"/>
              <w:jc w:val="center"/>
              <w:rPr>
                <w:rFonts w:ascii="Times New Roman" w:hAnsi="Times New Roman" w:cs="Times New Roman"/>
                <w:sz w:val="24"/>
                <w:szCs w:val="24"/>
              </w:rPr>
            </w:pPr>
            <w:r w:rsidRPr="0027597F">
              <w:rPr>
                <w:rFonts w:ascii="Times New Roman" w:hAnsi="Times New Roman" w:cs="Times New Roman"/>
                <w:sz w:val="24"/>
                <w:szCs w:val="24"/>
              </w:rPr>
              <w:t>2</w:t>
            </w:r>
          </w:p>
        </w:tc>
        <w:tc>
          <w:tcPr>
            <w:tcW w:w="759" w:type="dxa"/>
          </w:tcPr>
          <w:p w:rsidR="0027597F" w:rsidRPr="0027597F" w:rsidRDefault="0027597F" w:rsidP="0027597F">
            <w:pPr>
              <w:spacing w:after="0" w:line="240" w:lineRule="auto"/>
              <w:jc w:val="center"/>
              <w:rPr>
                <w:rFonts w:ascii="Times New Roman" w:hAnsi="Times New Roman" w:cs="Times New Roman"/>
                <w:sz w:val="24"/>
                <w:szCs w:val="24"/>
              </w:rPr>
            </w:pPr>
            <w:r w:rsidRPr="0027597F">
              <w:rPr>
                <w:rFonts w:ascii="Times New Roman" w:hAnsi="Times New Roman" w:cs="Times New Roman"/>
                <w:sz w:val="24"/>
                <w:szCs w:val="24"/>
              </w:rPr>
              <w:t>2</w:t>
            </w:r>
          </w:p>
        </w:tc>
      </w:tr>
      <w:tr w:rsidR="0027597F" w:rsidRPr="0027597F" w:rsidTr="009C77A3">
        <w:trPr>
          <w:jc w:val="center"/>
        </w:trPr>
        <w:tc>
          <w:tcPr>
            <w:tcW w:w="2704" w:type="dxa"/>
            <w:vMerge/>
          </w:tcPr>
          <w:p w:rsidR="0027597F" w:rsidRPr="0027597F" w:rsidRDefault="0027597F" w:rsidP="0027597F">
            <w:pPr>
              <w:spacing w:after="0" w:line="240" w:lineRule="auto"/>
              <w:jc w:val="both"/>
              <w:rPr>
                <w:rFonts w:ascii="Times New Roman" w:hAnsi="Times New Roman" w:cs="Times New Roman"/>
                <w:sz w:val="24"/>
                <w:szCs w:val="24"/>
              </w:rPr>
            </w:pPr>
          </w:p>
        </w:tc>
        <w:tc>
          <w:tcPr>
            <w:tcW w:w="2918" w:type="dxa"/>
          </w:tcPr>
          <w:p w:rsidR="0027597F" w:rsidRPr="0027597F" w:rsidRDefault="0027597F" w:rsidP="0027597F">
            <w:pPr>
              <w:spacing w:after="0" w:line="240" w:lineRule="auto"/>
              <w:jc w:val="both"/>
              <w:rPr>
                <w:rFonts w:ascii="Times New Roman" w:hAnsi="Times New Roman" w:cs="Times New Roman"/>
                <w:sz w:val="24"/>
                <w:szCs w:val="24"/>
              </w:rPr>
            </w:pPr>
            <w:r w:rsidRPr="0027597F">
              <w:rPr>
                <w:rFonts w:ascii="Times New Roman" w:hAnsi="Times New Roman" w:cs="Times New Roman"/>
                <w:sz w:val="24"/>
                <w:szCs w:val="24"/>
              </w:rPr>
              <w:t>Информатика</w:t>
            </w:r>
          </w:p>
        </w:tc>
        <w:tc>
          <w:tcPr>
            <w:tcW w:w="1288" w:type="dxa"/>
          </w:tcPr>
          <w:p w:rsidR="0027597F" w:rsidRPr="0027597F" w:rsidRDefault="0027597F" w:rsidP="0027597F">
            <w:pPr>
              <w:spacing w:after="0" w:line="240" w:lineRule="auto"/>
              <w:jc w:val="center"/>
              <w:rPr>
                <w:rFonts w:ascii="Times New Roman" w:hAnsi="Times New Roman" w:cs="Times New Roman"/>
                <w:sz w:val="24"/>
                <w:szCs w:val="24"/>
              </w:rPr>
            </w:pPr>
            <w:r w:rsidRPr="0027597F">
              <w:rPr>
                <w:rFonts w:ascii="Times New Roman" w:hAnsi="Times New Roman" w:cs="Times New Roman"/>
                <w:sz w:val="24"/>
                <w:szCs w:val="24"/>
              </w:rPr>
              <w:t>-</w:t>
            </w:r>
          </w:p>
        </w:tc>
        <w:tc>
          <w:tcPr>
            <w:tcW w:w="1288" w:type="dxa"/>
          </w:tcPr>
          <w:p w:rsidR="0027597F" w:rsidRPr="0027597F" w:rsidRDefault="0027597F" w:rsidP="0027597F">
            <w:pPr>
              <w:spacing w:after="0" w:line="240" w:lineRule="auto"/>
              <w:jc w:val="center"/>
              <w:rPr>
                <w:rFonts w:ascii="Times New Roman" w:hAnsi="Times New Roman" w:cs="Times New Roman"/>
                <w:sz w:val="24"/>
                <w:szCs w:val="24"/>
              </w:rPr>
            </w:pPr>
            <w:r w:rsidRPr="0027597F">
              <w:rPr>
                <w:rFonts w:ascii="Times New Roman" w:hAnsi="Times New Roman" w:cs="Times New Roman"/>
                <w:sz w:val="24"/>
                <w:szCs w:val="24"/>
              </w:rPr>
              <w:t>-</w:t>
            </w:r>
          </w:p>
        </w:tc>
        <w:tc>
          <w:tcPr>
            <w:tcW w:w="1039" w:type="dxa"/>
          </w:tcPr>
          <w:p w:rsidR="0027597F" w:rsidRPr="0027597F" w:rsidRDefault="0027597F" w:rsidP="0027597F">
            <w:pPr>
              <w:spacing w:after="0" w:line="240" w:lineRule="auto"/>
              <w:jc w:val="center"/>
              <w:rPr>
                <w:rFonts w:ascii="Times New Roman" w:hAnsi="Times New Roman" w:cs="Times New Roman"/>
                <w:sz w:val="24"/>
                <w:szCs w:val="24"/>
              </w:rPr>
            </w:pPr>
            <w:r w:rsidRPr="0027597F">
              <w:rPr>
                <w:rFonts w:ascii="Times New Roman" w:hAnsi="Times New Roman" w:cs="Times New Roman"/>
                <w:sz w:val="24"/>
                <w:szCs w:val="24"/>
              </w:rPr>
              <w:t>1</w:t>
            </w:r>
          </w:p>
        </w:tc>
        <w:tc>
          <w:tcPr>
            <w:tcW w:w="759" w:type="dxa"/>
          </w:tcPr>
          <w:p w:rsidR="0027597F" w:rsidRPr="0027597F" w:rsidRDefault="0027597F" w:rsidP="0027597F">
            <w:pPr>
              <w:spacing w:after="0" w:line="240" w:lineRule="auto"/>
              <w:jc w:val="center"/>
              <w:rPr>
                <w:rFonts w:ascii="Times New Roman" w:hAnsi="Times New Roman" w:cs="Times New Roman"/>
                <w:sz w:val="24"/>
                <w:szCs w:val="24"/>
              </w:rPr>
            </w:pPr>
            <w:r w:rsidRPr="0027597F">
              <w:rPr>
                <w:rFonts w:ascii="Times New Roman" w:hAnsi="Times New Roman" w:cs="Times New Roman"/>
                <w:sz w:val="24"/>
                <w:szCs w:val="24"/>
              </w:rPr>
              <w:t>1</w:t>
            </w:r>
          </w:p>
        </w:tc>
      </w:tr>
      <w:tr w:rsidR="0027597F" w:rsidRPr="0027597F" w:rsidTr="009C77A3">
        <w:trPr>
          <w:jc w:val="center"/>
        </w:trPr>
        <w:tc>
          <w:tcPr>
            <w:tcW w:w="2704" w:type="dxa"/>
            <w:vMerge w:val="restart"/>
          </w:tcPr>
          <w:p w:rsidR="0027597F" w:rsidRPr="0027597F" w:rsidRDefault="0027597F" w:rsidP="0027597F">
            <w:pPr>
              <w:spacing w:after="0" w:line="240" w:lineRule="auto"/>
              <w:jc w:val="both"/>
              <w:rPr>
                <w:rFonts w:ascii="Times New Roman" w:hAnsi="Times New Roman" w:cs="Times New Roman"/>
                <w:sz w:val="24"/>
                <w:szCs w:val="24"/>
              </w:rPr>
            </w:pPr>
          </w:p>
          <w:p w:rsidR="0027597F" w:rsidRPr="0027597F" w:rsidRDefault="0027597F" w:rsidP="0027597F">
            <w:pPr>
              <w:spacing w:after="0" w:line="240" w:lineRule="auto"/>
              <w:jc w:val="both"/>
              <w:rPr>
                <w:rFonts w:ascii="Times New Roman" w:hAnsi="Times New Roman" w:cs="Times New Roman"/>
                <w:sz w:val="24"/>
                <w:szCs w:val="24"/>
              </w:rPr>
            </w:pPr>
            <w:r w:rsidRPr="0027597F">
              <w:rPr>
                <w:rFonts w:ascii="Times New Roman" w:hAnsi="Times New Roman" w:cs="Times New Roman"/>
                <w:sz w:val="24"/>
                <w:szCs w:val="24"/>
              </w:rPr>
              <w:t>Общественно-научные предметы</w:t>
            </w:r>
          </w:p>
        </w:tc>
        <w:tc>
          <w:tcPr>
            <w:tcW w:w="2918" w:type="dxa"/>
          </w:tcPr>
          <w:p w:rsidR="0027597F" w:rsidRPr="0027597F" w:rsidRDefault="0027597F" w:rsidP="0027597F">
            <w:pPr>
              <w:spacing w:after="0" w:line="240" w:lineRule="auto"/>
              <w:jc w:val="both"/>
              <w:rPr>
                <w:rFonts w:ascii="Times New Roman" w:hAnsi="Times New Roman" w:cs="Times New Roman"/>
                <w:sz w:val="24"/>
                <w:szCs w:val="24"/>
              </w:rPr>
            </w:pPr>
            <w:r w:rsidRPr="0027597F">
              <w:rPr>
                <w:rFonts w:ascii="Times New Roman" w:hAnsi="Times New Roman" w:cs="Times New Roman"/>
                <w:sz w:val="24"/>
                <w:szCs w:val="24"/>
              </w:rPr>
              <w:t>История</w:t>
            </w:r>
          </w:p>
        </w:tc>
        <w:tc>
          <w:tcPr>
            <w:tcW w:w="1288" w:type="dxa"/>
          </w:tcPr>
          <w:p w:rsidR="0027597F" w:rsidRPr="0027597F" w:rsidRDefault="0027597F" w:rsidP="0027597F">
            <w:pPr>
              <w:spacing w:after="0" w:line="240" w:lineRule="auto"/>
              <w:jc w:val="center"/>
              <w:rPr>
                <w:rFonts w:ascii="Times New Roman" w:hAnsi="Times New Roman" w:cs="Times New Roman"/>
                <w:sz w:val="24"/>
                <w:szCs w:val="24"/>
              </w:rPr>
            </w:pPr>
            <w:r w:rsidRPr="0027597F">
              <w:rPr>
                <w:rFonts w:ascii="Times New Roman" w:hAnsi="Times New Roman" w:cs="Times New Roman"/>
                <w:sz w:val="24"/>
                <w:szCs w:val="24"/>
              </w:rPr>
              <w:t>2</w:t>
            </w:r>
          </w:p>
        </w:tc>
        <w:tc>
          <w:tcPr>
            <w:tcW w:w="1288" w:type="dxa"/>
          </w:tcPr>
          <w:p w:rsidR="0027597F" w:rsidRPr="0027597F" w:rsidRDefault="0027597F" w:rsidP="0027597F">
            <w:pPr>
              <w:spacing w:after="0" w:line="240" w:lineRule="auto"/>
              <w:jc w:val="center"/>
              <w:rPr>
                <w:rFonts w:ascii="Times New Roman" w:hAnsi="Times New Roman" w:cs="Times New Roman"/>
                <w:sz w:val="24"/>
                <w:szCs w:val="24"/>
              </w:rPr>
            </w:pPr>
            <w:r w:rsidRPr="0027597F">
              <w:rPr>
                <w:rFonts w:ascii="Times New Roman" w:hAnsi="Times New Roman" w:cs="Times New Roman"/>
                <w:sz w:val="24"/>
                <w:szCs w:val="24"/>
              </w:rPr>
              <w:t>2</w:t>
            </w:r>
          </w:p>
        </w:tc>
        <w:tc>
          <w:tcPr>
            <w:tcW w:w="1039" w:type="dxa"/>
          </w:tcPr>
          <w:p w:rsidR="0027597F" w:rsidRPr="0027597F" w:rsidRDefault="0027597F" w:rsidP="0027597F">
            <w:pPr>
              <w:spacing w:after="0" w:line="240" w:lineRule="auto"/>
              <w:jc w:val="center"/>
              <w:rPr>
                <w:rFonts w:ascii="Times New Roman" w:hAnsi="Times New Roman" w:cs="Times New Roman"/>
                <w:sz w:val="24"/>
                <w:szCs w:val="24"/>
              </w:rPr>
            </w:pPr>
            <w:r w:rsidRPr="0027597F">
              <w:rPr>
                <w:rFonts w:ascii="Times New Roman" w:hAnsi="Times New Roman" w:cs="Times New Roman"/>
                <w:sz w:val="24"/>
                <w:szCs w:val="24"/>
              </w:rPr>
              <w:t>2</w:t>
            </w:r>
          </w:p>
        </w:tc>
        <w:tc>
          <w:tcPr>
            <w:tcW w:w="759" w:type="dxa"/>
          </w:tcPr>
          <w:p w:rsidR="0027597F" w:rsidRPr="0027597F" w:rsidRDefault="0027597F" w:rsidP="0027597F">
            <w:pPr>
              <w:spacing w:after="0" w:line="240" w:lineRule="auto"/>
              <w:jc w:val="center"/>
              <w:rPr>
                <w:rFonts w:ascii="Times New Roman" w:hAnsi="Times New Roman" w:cs="Times New Roman"/>
                <w:sz w:val="24"/>
                <w:szCs w:val="24"/>
              </w:rPr>
            </w:pPr>
            <w:r w:rsidRPr="0027597F">
              <w:rPr>
                <w:rFonts w:ascii="Times New Roman" w:hAnsi="Times New Roman" w:cs="Times New Roman"/>
                <w:sz w:val="24"/>
                <w:szCs w:val="24"/>
              </w:rPr>
              <w:t>6</w:t>
            </w:r>
          </w:p>
        </w:tc>
      </w:tr>
      <w:tr w:rsidR="0027597F" w:rsidRPr="0027597F" w:rsidTr="009C77A3">
        <w:trPr>
          <w:jc w:val="center"/>
        </w:trPr>
        <w:tc>
          <w:tcPr>
            <w:tcW w:w="2704" w:type="dxa"/>
            <w:vMerge/>
          </w:tcPr>
          <w:p w:rsidR="0027597F" w:rsidRPr="0027597F" w:rsidRDefault="0027597F" w:rsidP="0027597F">
            <w:pPr>
              <w:spacing w:after="0" w:line="240" w:lineRule="auto"/>
              <w:jc w:val="both"/>
              <w:rPr>
                <w:rFonts w:ascii="Times New Roman" w:hAnsi="Times New Roman" w:cs="Times New Roman"/>
                <w:sz w:val="24"/>
                <w:szCs w:val="24"/>
              </w:rPr>
            </w:pPr>
          </w:p>
        </w:tc>
        <w:tc>
          <w:tcPr>
            <w:tcW w:w="2918" w:type="dxa"/>
          </w:tcPr>
          <w:p w:rsidR="0027597F" w:rsidRPr="0027597F" w:rsidRDefault="0027597F" w:rsidP="0027597F">
            <w:pPr>
              <w:spacing w:after="0" w:line="240" w:lineRule="auto"/>
              <w:jc w:val="both"/>
              <w:rPr>
                <w:rFonts w:ascii="Times New Roman" w:hAnsi="Times New Roman" w:cs="Times New Roman"/>
                <w:sz w:val="24"/>
                <w:szCs w:val="24"/>
              </w:rPr>
            </w:pPr>
            <w:r w:rsidRPr="0027597F">
              <w:rPr>
                <w:rFonts w:ascii="Times New Roman" w:hAnsi="Times New Roman" w:cs="Times New Roman"/>
                <w:sz w:val="24"/>
                <w:szCs w:val="24"/>
              </w:rPr>
              <w:t>Обществознание</w:t>
            </w:r>
          </w:p>
        </w:tc>
        <w:tc>
          <w:tcPr>
            <w:tcW w:w="1288" w:type="dxa"/>
          </w:tcPr>
          <w:p w:rsidR="0027597F" w:rsidRPr="0027597F" w:rsidRDefault="0027597F" w:rsidP="0027597F">
            <w:pPr>
              <w:spacing w:after="0" w:line="240" w:lineRule="auto"/>
              <w:jc w:val="center"/>
              <w:rPr>
                <w:rFonts w:ascii="Times New Roman" w:hAnsi="Times New Roman" w:cs="Times New Roman"/>
                <w:sz w:val="24"/>
                <w:szCs w:val="24"/>
              </w:rPr>
            </w:pPr>
            <w:r w:rsidRPr="0027597F">
              <w:rPr>
                <w:rFonts w:ascii="Times New Roman" w:hAnsi="Times New Roman" w:cs="Times New Roman"/>
                <w:sz w:val="24"/>
                <w:szCs w:val="24"/>
              </w:rPr>
              <w:t>-</w:t>
            </w:r>
          </w:p>
        </w:tc>
        <w:tc>
          <w:tcPr>
            <w:tcW w:w="1288" w:type="dxa"/>
          </w:tcPr>
          <w:p w:rsidR="0027597F" w:rsidRPr="0027597F" w:rsidRDefault="0027597F" w:rsidP="0027597F">
            <w:pPr>
              <w:spacing w:after="0" w:line="240" w:lineRule="auto"/>
              <w:jc w:val="center"/>
              <w:rPr>
                <w:rFonts w:ascii="Times New Roman" w:hAnsi="Times New Roman" w:cs="Times New Roman"/>
                <w:sz w:val="24"/>
                <w:szCs w:val="24"/>
              </w:rPr>
            </w:pPr>
            <w:r w:rsidRPr="0027597F">
              <w:rPr>
                <w:rFonts w:ascii="Times New Roman" w:hAnsi="Times New Roman" w:cs="Times New Roman"/>
                <w:sz w:val="24"/>
                <w:szCs w:val="24"/>
              </w:rPr>
              <w:t>1</w:t>
            </w:r>
          </w:p>
        </w:tc>
        <w:tc>
          <w:tcPr>
            <w:tcW w:w="1039" w:type="dxa"/>
          </w:tcPr>
          <w:p w:rsidR="0027597F" w:rsidRPr="0027597F" w:rsidRDefault="0027597F" w:rsidP="0027597F">
            <w:pPr>
              <w:spacing w:after="0" w:line="240" w:lineRule="auto"/>
              <w:jc w:val="center"/>
              <w:rPr>
                <w:rFonts w:ascii="Times New Roman" w:hAnsi="Times New Roman" w:cs="Times New Roman"/>
                <w:sz w:val="24"/>
                <w:szCs w:val="24"/>
              </w:rPr>
            </w:pPr>
            <w:r w:rsidRPr="0027597F">
              <w:rPr>
                <w:rFonts w:ascii="Times New Roman" w:hAnsi="Times New Roman" w:cs="Times New Roman"/>
                <w:sz w:val="24"/>
                <w:szCs w:val="24"/>
              </w:rPr>
              <w:t>1</w:t>
            </w:r>
          </w:p>
        </w:tc>
        <w:tc>
          <w:tcPr>
            <w:tcW w:w="759" w:type="dxa"/>
          </w:tcPr>
          <w:p w:rsidR="0027597F" w:rsidRPr="0027597F" w:rsidRDefault="0027597F" w:rsidP="0027597F">
            <w:pPr>
              <w:spacing w:after="0" w:line="240" w:lineRule="auto"/>
              <w:jc w:val="center"/>
              <w:rPr>
                <w:rFonts w:ascii="Times New Roman" w:hAnsi="Times New Roman" w:cs="Times New Roman"/>
                <w:sz w:val="24"/>
                <w:szCs w:val="24"/>
              </w:rPr>
            </w:pPr>
            <w:r w:rsidRPr="0027597F">
              <w:rPr>
                <w:rFonts w:ascii="Times New Roman" w:hAnsi="Times New Roman" w:cs="Times New Roman"/>
                <w:sz w:val="24"/>
                <w:szCs w:val="24"/>
              </w:rPr>
              <w:t>3</w:t>
            </w:r>
          </w:p>
        </w:tc>
      </w:tr>
      <w:tr w:rsidR="0027597F" w:rsidRPr="0027597F" w:rsidTr="009C77A3">
        <w:trPr>
          <w:jc w:val="center"/>
        </w:trPr>
        <w:tc>
          <w:tcPr>
            <w:tcW w:w="2704" w:type="dxa"/>
            <w:vMerge/>
          </w:tcPr>
          <w:p w:rsidR="0027597F" w:rsidRPr="0027597F" w:rsidRDefault="0027597F" w:rsidP="0027597F">
            <w:pPr>
              <w:spacing w:after="0" w:line="240" w:lineRule="auto"/>
              <w:jc w:val="both"/>
              <w:rPr>
                <w:rFonts w:ascii="Times New Roman" w:hAnsi="Times New Roman" w:cs="Times New Roman"/>
                <w:sz w:val="24"/>
                <w:szCs w:val="24"/>
              </w:rPr>
            </w:pPr>
          </w:p>
        </w:tc>
        <w:tc>
          <w:tcPr>
            <w:tcW w:w="2918" w:type="dxa"/>
          </w:tcPr>
          <w:p w:rsidR="0027597F" w:rsidRPr="0027597F" w:rsidRDefault="0027597F" w:rsidP="0027597F">
            <w:pPr>
              <w:spacing w:after="0" w:line="240" w:lineRule="auto"/>
              <w:jc w:val="both"/>
              <w:rPr>
                <w:rFonts w:ascii="Times New Roman" w:hAnsi="Times New Roman" w:cs="Times New Roman"/>
                <w:sz w:val="24"/>
                <w:szCs w:val="24"/>
              </w:rPr>
            </w:pPr>
            <w:r w:rsidRPr="0027597F">
              <w:rPr>
                <w:rFonts w:ascii="Times New Roman" w:hAnsi="Times New Roman" w:cs="Times New Roman"/>
                <w:sz w:val="24"/>
                <w:szCs w:val="24"/>
              </w:rPr>
              <w:t>География</w:t>
            </w:r>
          </w:p>
        </w:tc>
        <w:tc>
          <w:tcPr>
            <w:tcW w:w="1288" w:type="dxa"/>
          </w:tcPr>
          <w:p w:rsidR="0027597F" w:rsidRPr="0027597F" w:rsidRDefault="0027597F" w:rsidP="0027597F">
            <w:pPr>
              <w:spacing w:after="0" w:line="240" w:lineRule="auto"/>
              <w:jc w:val="center"/>
              <w:rPr>
                <w:rFonts w:ascii="Times New Roman" w:hAnsi="Times New Roman" w:cs="Times New Roman"/>
                <w:sz w:val="24"/>
                <w:szCs w:val="24"/>
              </w:rPr>
            </w:pPr>
            <w:r w:rsidRPr="0027597F">
              <w:rPr>
                <w:rFonts w:ascii="Times New Roman" w:hAnsi="Times New Roman" w:cs="Times New Roman"/>
                <w:sz w:val="24"/>
                <w:szCs w:val="24"/>
              </w:rPr>
              <w:t>1</w:t>
            </w:r>
          </w:p>
        </w:tc>
        <w:tc>
          <w:tcPr>
            <w:tcW w:w="1288" w:type="dxa"/>
          </w:tcPr>
          <w:p w:rsidR="0027597F" w:rsidRPr="0027597F" w:rsidRDefault="0027597F" w:rsidP="0027597F">
            <w:pPr>
              <w:spacing w:after="0" w:line="240" w:lineRule="auto"/>
              <w:jc w:val="center"/>
              <w:rPr>
                <w:rFonts w:ascii="Times New Roman" w:hAnsi="Times New Roman" w:cs="Times New Roman"/>
                <w:sz w:val="24"/>
                <w:szCs w:val="24"/>
              </w:rPr>
            </w:pPr>
            <w:r w:rsidRPr="0027597F">
              <w:rPr>
                <w:rFonts w:ascii="Times New Roman" w:hAnsi="Times New Roman" w:cs="Times New Roman"/>
                <w:sz w:val="24"/>
                <w:szCs w:val="24"/>
              </w:rPr>
              <w:t>1</w:t>
            </w:r>
          </w:p>
        </w:tc>
        <w:tc>
          <w:tcPr>
            <w:tcW w:w="1039" w:type="dxa"/>
          </w:tcPr>
          <w:p w:rsidR="0027597F" w:rsidRPr="0027597F" w:rsidRDefault="0027597F" w:rsidP="0027597F">
            <w:pPr>
              <w:spacing w:after="0" w:line="240" w:lineRule="auto"/>
              <w:jc w:val="center"/>
              <w:rPr>
                <w:rFonts w:ascii="Times New Roman" w:hAnsi="Times New Roman" w:cs="Times New Roman"/>
                <w:sz w:val="24"/>
                <w:szCs w:val="24"/>
              </w:rPr>
            </w:pPr>
            <w:r w:rsidRPr="0027597F">
              <w:rPr>
                <w:rFonts w:ascii="Times New Roman" w:hAnsi="Times New Roman" w:cs="Times New Roman"/>
                <w:sz w:val="24"/>
                <w:szCs w:val="24"/>
              </w:rPr>
              <w:t>2</w:t>
            </w:r>
          </w:p>
        </w:tc>
        <w:tc>
          <w:tcPr>
            <w:tcW w:w="759" w:type="dxa"/>
          </w:tcPr>
          <w:p w:rsidR="0027597F" w:rsidRPr="0027597F" w:rsidRDefault="0027597F" w:rsidP="0027597F">
            <w:pPr>
              <w:spacing w:after="0" w:line="240" w:lineRule="auto"/>
              <w:jc w:val="center"/>
              <w:rPr>
                <w:rFonts w:ascii="Times New Roman" w:hAnsi="Times New Roman" w:cs="Times New Roman"/>
                <w:sz w:val="24"/>
                <w:szCs w:val="24"/>
              </w:rPr>
            </w:pPr>
            <w:r w:rsidRPr="0027597F">
              <w:rPr>
                <w:rFonts w:ascii="Times New Roman" w:hAnsi="Times New Roman" w:cs="Times New Roman"/>
                <w:sz w:val="24"/>
                <w:szCs w:val="24"/>
              </w:rPr>
              <w:t>4</w:t>
            </w:r>
          </w:p>
        </w:tc>
      </w:tr>
      <w:tr w:rsidR="0027597F" w:rsidRPr="0027597F" w:rsidTr="009C77A3">
        <w:trPr>
          <w:jc w:val="center"/>
        </w:trPr>
        <w:tc>
          <w:tcPr>
            <w:tcW w:w="2704" w:type="dxa"/>
            <w:vMerge w:val="restart"/>
          </w:tcPr>
          <w:p w:rsidR="0027597F" w:rsidRPr="0027597F" w:rsidRDefault="0027597F" w:rsidP="0027597F">
            <w:pPr>
              <w:spacing w:after="0" w:line="240" w:lineRule="auto"/>
              <w:jc w:val="both"/>
              <w:rPr>
                <w:rFonts w:ascii="Times New Roman" w:hAnsi="Times New Roman" w:cs="Times New Roman"/>
                <w:sz w:val="24"/>
                <w:szCs w:val="24"/>
              </w:rPr>
            </w:pPr>
            <w:proofErr w:type="gramStart"/>
            <w:r w:rsidRPr="0027597F">
              <w:rPr>
                <w:rFonts w:ascii="Times New Roman" w:hAnsi="Times New Roman" w:cs="Times New Roman"/>
                <w:sz w:val="24"/>
                <w:szCs w:val="24"/>
              </w:rPr>
              <w:t>Естественно-научные</w:t>
            </w:r>
            <w:proofErr w:type="gramEnd"/>
            <w:r w:rsidRPr="0027597F">
              <w:rPr>
                <w:rFonts w:ascii="Times New Roman" w:hAnsi="Times New Roman" w:cs="Times New Roman"/>
                <w:sz w:val="24"/>
                <w:szCs w:val="24"/>
              </w:rPr>
              <w:t xml:space="preserve"> предметы</w:t>
            </w:r>
          </w:p>
        </w:tc>
        <w:tc>
          <w:tcPr>
            <w:tcW w:w="2918" w:type="dxa"/>
          </w:tcPr>
          <w:p w:rsidR="0027597F" w:rsidRPr="0027597F" w:rsidRDefault="0027597F" w:rsidP="0027597F">
            <w:pPr>
              <w:spacing w:after="0" w:line="240" w:lineRule="auto"/>
              <w:jc w:val="both"/>
              <w:rPr>
                <w:rFonts w:ascii="Times New Roman" w:hAnsi="Times New Roman" w:cs="Times New Roman"/>
                <w:sz w:val="24"/>
                <w:szCs w:val="24"/>
              </w:rPr>
            </w:pPr>
            <w:r w:rsidRPr="0027597F">
              <w:rPr>
                <w:rFonts w:ascii="Times New Roman" w:hAnsi="Times New Roman" w:cs="Times New Roman"/>
                <w:sz w:val="24"/>
                <w:szCs w:val="24"/>
              </w:rPr>
              <w:t>Физика</w:t>
            </w:r>
          </w:p>
        </w:tc>
        <w:tc>
          <w:tcPr>
            <w:tcW w:w="1288" w:type="dxa"/>
          </w:tcPr>
          <w:p w:rsidR="0027597F" w:rsidRPr="0027597F" w:rsidRDefault="0027597F" w:rsidP="0027597F">
            <w:pPr>
              <w:spacing w:after="0" w:line="240" w:lineRule="auto"/>
              <w:jc w:val="center"/>
              <w:rPr>
                <w:rFonts w:ascii="Times New Roman" w:hAnsi="Times New Roman" w:cs="Times New Roman"/>
                <w:sz w:val="24"/>
                <w:szCs w:val="24"/>
              </w:rPr>
            </w:pPr>
            <w:r w:rsidRPr="0027597F">
              <w:rPr>
                <w:rFonts w:ascii="Times New Roman" w:hAnsi="Times New Roman" w:cs="Times New Roman"/>
                <w:sz w:val="24"/>
                <w:szCs w:val="24"/>
              </w:rPr>
              <w:t>-</w:t>
            </w:r>
          </w:p>
        </w:tc>
        <w:tc>
          <w:tcPr>
            <w:tcW w:w="1288" w:type="dxa"/>
          </w:tcPr>
          <w:p w:rsidR="0027597F" w:rsidRPr="0027597F" w:rsidRDefault="0027597F" w:rsidP="0027597F">
            <w:pPr>
              <w:spacing w:after="0" w:line="240" w:lineRule="auto"/>
              <w:jc w:val="center"/>
              <w:rPr>
                <w:rFonts w:ascii="Times New Roman" w:hAnsi="Times New Roman" w:cs="Times New Roman"/>
                <w:sz w:val="24"/>
                <w:szCs w:val="24"/>
              </w:rPr>
            </w:pPr>
            <w:r w:rsidRPr="0027597F">
              <w:rPr>
                <w:rFonts w:ascii="Times New Roman" w:hAnsi="Times New Roman" w:cs="Times New Roman"/>
                <w:sz w:val="24"/>
                <w:szCs w:val="24"/>
              </w:rPr>
              <w:t>-</w:t>
            </w:r>
          </w:p>
        </w:tc>
        <w:tc>
          <w:tcPr>
            <w:tcW w:w="1039" w:type="dxa"/>
          </w:tcPr>
          <w:p w:rsidR="0027597F" w:rsidRPr="0027597F" w:rsidRDefault="0027597F" w:rsidP="0027597F">
            <w:pPr>
              <w:spacing w:after="0" w:line="240" w:lineRule="auto"/>
              <w:jc w:val="center"/>
              <w:rPr>
                <w:rFonts w:ascii="Times New Roman" w:hAnsi="Times New Roman" w:cs="Times New Roman"/>
                <w:sz w:val="24"/>
                <w:szCs w:val="24"/>
              </w:rPr>
            </w:pPr>
            <w:r w:rsidRPr="0027597F">
              <w:rPr>
                <w:rFonts w:ascii="Times New Roman" w:hAnsi="Times New Roman" w:cs="Times New Roman"/>
                <w:sz w:val="24"/>
                <w:szCs w:val="24"/>
              </w:rPr>
              <w:t>2</w:t>
            </w:r>
          </w:p>
        </w:tc>
        <w:tc>
          <w:tcPr>
            <w:tcW w:w="759" w:type="dxa"/>
          </w:tcPr>
          <w:p w:rsidR="0027597F" w:rsidRPr="0027597F" w:rsidRDefault="0027597F" w:rsidP="0027597F">
            <w:pPr>
              <w:spacing w:after="0" w:line="240" w:lineRule="auto"/>
              <w:jc w:val="center"/>
              <w:rPr>
                <w:rFonts w:ascii="Times New Roman" w:hAnsi="Times New Roman" w:cs="Times New Roman"/>
                <w:sz w:val="24"/>
                <w:szCs w:val="24"/>
              </w:rPr>
            </w:pPr>
            <w:r w:rsidRPr="0027597F">
              <w:rPr>
                <w:rFonts w:ascii="Times New Roman" w:hAnsi="Times New Roman" w:cs="Times New Roman"/>
                <w:sz w:val="24"/>
                <w:szCs w:val="24"/>
              </w:rPr>
              <w:t>2</w:t>
            </w:r>
          </w:p>
        </w:tc>
      </w:tr>
      <w:tr w:rsidR="0027597F" w:rsidRPr="0027597F" w:rsidTr="009C77A3">
        <w:trPr>
          <w:jc w:val="center"/>
        </w:trPr>
        <w:tc>
          <w:tcPr>
            <w:tcW w:w="2704" w:type="dxa"/>
            <w:vMerge/>
          </w:tcPr>
          <w:p w:rsidR="0027597F" w:rsidRPr="0027597F" w:rsidRDefault="0027597F" w:rsidP="0027597F">
            <w:pPr>
              <w:spacing w:after="0" w:line="240" w:lineRule="auto"/>
              <w:jc w:val="both"/>
              <w:rPr>
                <w:rFonts w:ascii="Times New Roman" w:hAnsi="Times New Roman" w:cs="Times New Roman"/>
                <w:sz w:val="24"/>
                <w:szCs w:val="24"/>
              </w:rPr>
            </w:pPr>
          </w:p>
        </w:tc>
        <w:tc>
          <w:tcPr>
            <w:tcW w:w="2918" w:type="dxa"/>
          </w:tcPr>
          <w:p w:rsidR="0027597F" w:rsidRPr="0027597F" w:rsidRDefault="0027597F" w:rsidP="0027597F">
            <w:pPr>
              <w:spacing w:after="0" w:line="240" w:lineRule="auto"/>
              <w:jc w:val="both"/>
              <w:rPr>
                <w:rFonts w:ascii="Times New Roman" w:hAnsi="Times New Roman" w:cs="Times New Roman"/>
                <w:sz w:val="24"/>
                <w:szCs w:val="24"/>
              </w:rPr>
            </w:pPr>
            <w:r w:rsidRPr="0027597F">
              <w:rPr>
                <w:rFonts w:ascii="Times New Roman" w:hAnsi="Times New Roman" w:cs="Times New Roman"/>
                <w:sz w:val="24"/>
                <w:szCs w:val="24"/>
              </w:rPr>
              <w:t>Химия</w:t>
            </w:r>
          </w:p>
        </w:tc>
        <w:tc>
          <w:tcPr>
            <w:tcW w:w="1288" w:type="dxa"/>
          </w:tcPr>
          <w:p w:rsidR="0027597F" w:rsidRPr="0027597F" w:rsidRDefault="0027597F" w:rsidP="0027597F">
            <w:pPr>
              <w:spacing w:after="0" w:line="240" w:lineRule="auto"/>
              <w:jc w:val="center"/>
              <w:rPr>
                <w:rFonts w:ascii="Times New Roman" w:hAnsi="Times New Roman" w:cs="Times New Roman"/>
                <w:sz w:val="24"/>
                <w:szCs w:val="24"/>
              </w:rPr>
            </w:pPr>
            <w:r w:rsidRPr="0027597F">
              <w:rPr>
                <w:rFonts w:ascii="Times New Roman" w:hAnsi="Times New Roman" w:cs="Times New Roman"/>
                <w:sz w:val="24"/>
                <w:szCs w:val="24"/>
              </w:rPr>
              <w:t>-</w:t>
            </w:r>
          </w:p>
        </w:tc>
        <w:tc>
          <w:tcPr>
            <w:tcW w:w="1288" w:type="dxa"/>
          </w:tcPr>
          <w:p w:rsidR="0027597F" w:rsidRPr="0027597F" w:rsidRDefault="0027597F" w:rsidP="0027597F">
            <w:pPr>
              <w:spacing w:after="0" w:line="240" w:lineRule="auto"/>
              <w:jc w:val="center"/>
              <w:rPr>
                <w:rFonts w:ascii="Times New Roman" w:hAnsi="Times New Roman" w:cs="Times New Roman"/>
                <w:sz w:val="24"/>
                <w:szCs w:val="24"/>
              </w:rPr>
            </w:pPr>
            <w:r w:rsidRPr="0027597F">
              <w:rPr>
                <w:rFonts w:ascii="Times New Roman" w:hAnsi="Times New Roman" w:cs="Times New Roman"/>
                <w:sz w:val="24"/>
                <w:szCs w:val="24"/>
              </w:rPr>
              <w:t>-</w:t>
            </w:r>
          </w:p>
        </w:tc>
        <w:tc>
          <w:tcPr>
            <w:tcW w:w="1039" w:type="dxa"/>
          </w:tcPr>
          <w:p w:rsidR="0027597F" w:rsidRPr="0027597F" w:rsidRDefault="0027597F" w:rsidP="0027597F">
            <w:pPr>
              <w:spacing w:after="0" w:line="240" w:lineRule="auto"/>
              <w:jc w:val="center"/>
              <w:rPr>
                <w:rFonts w:ascii="Times New Roman" w:hAnsi="Times New Roman" w:cs="Times New Roman"/>
                <w:sz w:val="24"/>
                <w:szCs w:val="24"/>
              </w:rPr>
            </w:pPr>
            <w:r w:rsidRPr="0027597F">
              <w:rPr>
                <w:rFonts w:ascii="Times New Roman" w:hAnsi="Times New Roman" w:cs="Times New Roman"/>
                <w:sz w:val="24"/>
                <w:szCs w:val="24"/>
              </w:rPr>
              <w:t>2</w:t>
            </w:r>
          </w:p>
        </w:tc>
        <w:tc>
          <w:tcPr>
            <w:tcW w:w="759" w:type="dxa"/>
          </w:tcPr>
          <w:p w:rsidR="0027597F" w:rsidRPr="0027597F" w:rsidRDefault="0027597F" w:rsidP="0027597F">
            <w:pPr>
              <w:spacing w:after="0" w:line="240" w:lineRule="auto"/>
              <w:jc w:val="center"/>
              <w:rPr>
                <w:rFonts w:ascii="Times New Roman" w:hAnsi="Times New Roman" w:cs="Times New Roman"/>
                <w:sz w:val="24"/>
                <w:szCs w:val="24"/>
              </w:rPr>
            </w:pPr>
            <w:r w:rsidRPr="0027597F">
              <w:rPr>
                <w:rFonts w:ascii="Times New Roman" w:hAnsi="Times New Roman" w:cs="Times New Roman"/>
                <w:sz w:val="24"/>
                <w:szCs w:val="24"/>
              </w:rPr>
              <w:t>2</w:t>
            </w:r>
          </w:p>
        </w:tc>
      </w:tr>
      <w:tr w:rsidR="0027597F" w:rsidRPr="0027597F" w:rsidTr="009C77A3">
        <w:trPr>
          <w:jc w:val="center"/>
        </w:trPr>
        <w:tc>
          <w:tcPr>
            <w:tcW w:w="2704" w:type="dxa"/>
            <w:vMerge/>
          </w:tcPr>
          <w:p w:rsidR="0027597F" w:rsidRPr="0027597F" w:rsidRDefault="0027597F" w:rsidP="0027597F">
            <w:pPr>
              <w:spacing w:after="0" w:line="240" w:lineRule="auto"/>
              <w:jc w:val="both"/>
              <w:rPr>
                <w:rFonts w:ascii="Times New Roman" w:hAnsi="Times New Roman" w:cs="Times New Roman"/>
                <w:sz w:val="24"/>
                <w:szCs w:val="24"/>
              </w:rPr>
            </w:pPr>
          </w:p>
        </w:tc>
        <w:tc>
          <w:tcPr>
            <w:tcW w:w="2918" w:type="dxa"/>
          </w:tcPr>
          <w:p w:rsidR="0027597F" w:rsidRPr="0027597F" w:rsidRDefault="0027597F" w:rsidP="0027597F">
            <w:pPr>
              <w:spacing w:after="0" w:line="240" w:lineRule="auto"/>
              <w:jc w:val="both"/>
              <w:rPr>
                <w:rFonts w:ascii="Times New Roman" w:hAnsi="Times New Roman" w:cs="Times New Roman"/>
                <w:sz w:val="24"/>
                <w:szCs w:val="24"/>
              </w:rPr>
            </w:pPr>
            <w:r w:rsidRPr="0027597F">
              <w:rPr>
                <w:rFonts w:ascii="Times New Roman" w:hAnsi="Times New Roman" w:cs="Times New Roman"/>
                <w:sz w:val="24"/>
                <w:szCs w:val="24"/>
              </w:rPr>
              <w:t>Биология</w:t>
            </w:r>
          </w:p>
        </w:tc>
        <w:tc>
          <w:tcPr>
            <w:tcW w:w="1288" w:type="dxa"/>
          </w:tcPr>
          <w:p w:rsidR="0027597F" w:rsidRPr="0027597F" w:rsidRDefault="0027597F" w:rsidP="0027597F">
            <w:pPr>
              <w:spacing w:after="0" w:line="240" w:lineRule="auto"/>
              <w:jc w:val="center"/>
              <w:rPr>
                <w:rFonts w:ascii="Times New Roman" w:hAnsi="Times New Roman" w:cs="Times New Roman"/>
                <w:sz w:val="24"/>
                <w:szCs w:val="24"/>
              </w:rPr>
            </w:pPr>
            <w:r w:rsidRPr="0027597F">
              <w:rPr>
                <w:rFonts w:ascii="Times New Roman" w:hAnsi="Times New Roman" w:cs="Times New Roman"/>
                <w:sz w:val="24"/>
                <w:szCs w:val="24"/>
              </w:rPr>
              <w:t>1</w:t>
            </w:r>
          </w:p>
        </w:tc>
        <w:tc>
          <w:tcPr>
            <w:tcW w:w="1288" w:type="dxa"/>
          </w:tcPr>
          <w:p w:rsidR="0027597F" w:rsidRPr="0027597F" w:rsidRDefault="0027597F" w:rsidP="0027597F">
            <w:pPr>
              <w:spacing w:after="0" w:line="240" w:lineRule="auto"/>
              <w:jc w:val="center"/>
              <w:rPr>
                <w:rFonts w:ascii="Times New Roman" w:hAnsi="Times New Roman" w:cs="Times New Roman"/>
                <w:sz w:val="24"/>
                <w:szCs w:val="24"/>
              </w:rPr>
            </w:pPr>
            <w:r w:rsidRPr="0027597F">
              <w:rPr>
                <w:rFonts w:ascii="Times New Roman" w:hAnsi="Times New Roman" w:cs="Times New Roman"/>
                <w:sz w:val="24"/>
                <w:szCs w:val="24"/>
              </w:rPr>
              <w:t>1</w:t>
            </w:r>
          </w:p>
        </w:tc>
        <w:tc>
          <w:tcPr>
            <w:tcW w:w="1039" w:type="dxa"/>
          </w:tcPr>
          <w:p w:rsidR="0027597F" w:rsidRPr="0027597F" w:rsidRDefault="0027597F" w:rsidP="0027597F">
            <w:pPr>
              <w:spacing w:after="0" w:line="240" w:lineRule="auto"/>
              <w:jc w:val="center"/>
              <w:rPr>
                <w:rFonts w:ascii="Times New Roman" w:hAnsi="Times New Roman" w:cs="Times New Roman"/>
                <w:sz w:val="24"/>
                <w:szCs w:val="24"/>
              </w:rPr>
            </w:pPr>
            <w:r w:rsidRPr="0027597F">
              <w:rPr>
                <w:rFonts w:ascii="Times New Roman" w:hAnsi="Times New Roman" w:cs="Times New Roman"/>
                <w:sz w:val="24"/>
                <w:szCs w:val="24"/>
              </w:rPr>
              <w:t>2</w:t>
            </w:r>
          </w:p>
        </w:tc>
        <w:tc>
          <w:tcPr>
            <w:tcW w:w="759" w:type="dxa"/>
          </w:tcPr>
          <w:p w:rsidR="0027597F" w:rsidRPr="0027597F" w:rsidRDefault="0027597F" w:rsidP="0027597F">
            <w:pPr>
              <w:spacing w:after="0" w:line="240" w:lineRule="auto"/>
              <w:jc w:val="center"/>
              <w:rPr>
                <w:rFonts w:ascii="Times New Roman" w:hAnsi="Times New Roman" w:cs="Times New Roman"/>
                <w:sz w:val="24"/>
                <w:szCs w:val="24"/>
              </w:rPr>
            </w:pPr>
            <w:r w:rsidRPr="0027597F">
              <w:rPr>
                <w:rFonts w:ascii="Times New Roman" w:hAnsi="Times New Roman" w:cs="Times New Roman"/>
                <w:sz w:val="24"/>
                <w:szCs w:val="24"/>
              </w:rPr>
              <w:t>4</w:t>
            </w:r>
          </w:p>
        </w:tc>
      </w:tr>
      <w:tr w:rsidR="0027597F" w:rsidRPr="0027597F" w:rsidTr="009C77A3">
        <w:trPr>
          <w:jc w:val="center"/>
        </w:trPr>
        <w:tc>
          <w:tcPr>
            <w:tcW w:w="2704" w:type="dxa"/>
            <w:vMerge w:val="restart"/>
          </w:tcPr>
          <w:p w:rsidR="0027597F" w:rsidRPr="0027597F" w:rsidRDefault="0027597F" w:rsidP="0027597F">
            <w:pPr>
              <w:spacing w:after="0" w:line="240" w:lineRule="auto"/>
              <w:jc w:val="both"/>
              <w:rPr>
                <w:rFonts w:ascii="Times New Roman" w:hAnsi="Times New Roman" w:cs="Times New Roman"/>
                <w:sz w:val="24"/>
                <w:szCs w:val="24"/>
              </w:rPr>
            </w:pPr>
          </w:p>
          <w:p w:rsidR="0027597F" w:rsidRPr="0027597F" w:rsidRDefault="0027597F" w:rsidP="0027597F">
            <w:pPr>
              <w:spacing w:after="0" w:line="240" w:lineRule="auto"/>
              <w:jc w:val="both"/>
              <w:rPr>
                <w:rFonts w:ascii="Times New Roman" w:hAnsi="Times New Roman" w:cs="Times New Roman"/>
                <w:sz w:val="24"/>
                <w:szCs w:val="24"/>
              </w:rPr>
            </w:pPr>
            <w:r w:rsidRPr="0027597F">
              <w:rPr>
                <w:rFonts w:ascii="Times New Roman" w:hAnsi="Times New Roman" w:cs="Times New Roman"/>
                <w:sz w:val="24"/>
                <w:szCs w:val="24"/>
              </w:rPr>
              <w:t>Искусство</w:t>
            </w:r>
          </w:p>
        </w:tc>
        <w:tc>
          <w:tcPr>
            <w:tcW w:w="2918" w:type="dxa"/>
          </w:tcPr>
          <w:p w:rsidR="0027597F" w:rsidRPr="0027597F" w:rsidRDefault="0027597F" w:rsidP="0027597F">
            <w:pPr>
              <w:spacing w:after="0" w:line="240" w:lineRule="auto"/>
              <w:jc w:val="both"/>
              <w:rPr>
                <w:rFonts w:ascii="Times New Roman" w:hAnsi="Times New Roman" w:cs="Times New Roman"/>
                <w:sz w:val="24"/>
                <w:szCs w:val="24"/>
              </w:rPr>
            </w:pPr>
            <w:r w:rsidRPr="0027597F">
              <w:rPr>
                <w:rFonts w:ascii="Times New Roman" w:hAnsi="Times New Roman" w:cs="Times New Roman"/>
                <w:sz w:val="24"/>
                <w:szCs w:val="24"/>
              </w:rPr>
              <w:t>Музыка</w:t>
            </w:r>
          </w:p>
        </w:tc>
        <w:tc>
          <w:tcPr>
            <w:tcW w:w="1288" w:type="dxa"/>
          </w:tcPr>
          <w:p w:rsidR="0027597F" w:rsidRPr="0027597F" w:rsidRDefault="0027597F" w:rsidP="0027597F">
            <w:pPr>
              <w:spacing w:after="0" w:line="240" w:lineRule="auto"/>
              <w:jc w:val="center"/>
              <w:rPr>
                <w:rFonts w:ascii="Times New Roman" w:hAnsi="Times New Roman" w:cs="Times New Roman"/>
                <w:sz w:val="24"/>
                <w:szCs w:val="24"/>
              </w:rPr>
            </w:pPr>
            <w:r w:rsidRPr="0027597F">
              <w:rPr>
                <w:rFonts w:ascii="Times New Roman" w:hAnsi="Times New Roman" w:cs="Times New Roman"/>
                <w:sz w:val="24"/>
                <w:szCs w:val="24"/>
              </w:rPr>
              <w:t>1</w:t>
            </w:r>
          </w:p>
        </w:tc>
        <w:tc>
          <w:tcPr>
            <w:tcW w:w="1288" w:type="dxa"/>
          </w:tcPr>
          <w:p w:rsidR="0027597F" w:rsidRPr="0027597F" w:rsidRDefault="0027597F" w:rsidP="0027597F">
            <w:pPr>
              <w:spacing w:after="0" w:line="240" w:lineRule="auto"/>
              <w:jc w:val="center"/>
              <w:rPr>
                <w:rFonts w:ascii="Times New Roman" w:hAnsi="Times New Roman" w:cs="Times New Roman"/>
                <w:sz w:val="24"/>
                <w:szCs w:val="24"/>
              </w:rPr>
            </w:pPr>
            <w:r w:rsidRPr="0027597F">
              <w:rPr>
                <w:rFonts w:ascii="Times New Roman" w:hAnsi="Times New Roman" w:cs="Times New Roman"/>
                <w:sz w:val="24"/>
                <w:szCs w:val="24"/>
              </w:rPr>
              <w:t>1</w:t>
            </w:r>
          </w:p>
        </w:tc>
        <w:tc>
          <w:tcPr>
            <w:tcW w:w="1039" w:type="dxa"/>
          </w:tcPr>
          <w:p w:rsidR="0027597F" w:rsidRPr="0027597F" w:rsidRDefault="0027597F" w:rsidP="0027597F">
            <w:pPr>
              <w:spacing w:after="0" w:line="240" w:lineRule="auto"/>
              <w:jc w:val="center"/>
              <w:rPr>
                <w:rFonts w:ascii="Times New Roman" w:hAnsi="Times New Roman" w:cs="Times New Roman"/>
                <w:sz w:val="24"/>
                <w:szCs w:val="24"/>
              </w:rPr>
            </w:pPr>
            <w:r w:rsidRPr="0027597F">
              <w:rPr>
                <w:rFonts w:ascii="Times New Roman" w:hAnsi="Times New Roman" w:cs="Times New Roman"/>
                <w:sz w:val="24"/>
                <w:szCs w:val="24"/>
              </w:rPr>
              <w:t>1</w:t>
            </w:r>
          </w:p>
        </w:tc>
        <w:tc>
          <w:tcPr>
            <w:tcW w:w="759" w:type="dxa"/>
          </w:tcPr>
          <w:p w:rsidR="0027597F" w:rsidRPr="0027597F" w:rsidRDefault="0027597F" w:rsidP="0027597F">
            <w:pPr>
              <w:spacing w:after="0" w:line="240" w:lineRule="auto"/>
              <w:jc w:val="center"/>
              <w:rPr>
                <w:rFonts w:ascii="Times New Roman" w:hAnsi="Times New Roman" w:cs="Times New Roman"/>
                <w:sz w:val="24"/>
                <w:szCs w:val="24"/>
              </w:rPr>
            </w:pPr>
            <w:r w:rsidRPr="0027597F">
              <w:rPr>
                <w:rFonts w:ascii="Times New Roman" w:hAnsi="Times New Roman" w:cs="Times New Roman"/>
                <w:sz w:val="24"/>
                <w:szCs w:val="24"/>
              </w:rPr>
              <w:t>3</w:t>
            </w:r>
          </w:p>
        </w:tc>
      </w:tr>
      <w:tr w:rsidR="0027597F" w:rsidRPr="0027597F" w:rsidTr="009C77A3">
        <w:trPr>
          <w:jc w:val="center"/>
        </w:trPr>
        <w:tc>
          <w:tcPr>
            <w:tcW w:w="2704" w:type="dxa"/>
            <w:vMerge/>
          </w:tcPr>
          <w:p w:rsidR="0027597F" w:rsidRPr="0027597F" w:rsidRDefault="0027597F" w:rsidP="0027597F">
            <w:pPr>
              <w:spacing w:after="0" w:line="240" w:lineRule="auto"/>
              <w:jc w:val="both"/>
              <w:rPr>
                <w:rFonts w:ascii="Times New Roman" w:hAnsi="Times New Roman" w:cs="Times New Roman"/>
                <w:sz w:val="24"/>
                <w:szCs w:val="24"/>
              </w:rPr>
            </w:pPr>
          </w:p>
        </w:tc>
        <w:tc>
          <w:tcPr>
            <w:tcW w:w="2918" w:type="dxa"/>
          </w:tcPr>
          <w:p w:rsidR="0027597F" w:rsidRPr="0027597F" w:rsidRDefault="0027597F" w:rsidP="0027597F">
            <w:pPr>
              <w:spacing w:after="0" w:line="240" w:lineRule="auto"/>
              <w:jc w:val="both"/>
              <w:rPr>
                <w:rFonts w:ascii="Times New Roman" w:hAnsi="Times New Roman" w:cs="Times New Roman"/>
                <w:sz w:val="24"/>
                <w:szCs w:val="24"/>
              </w:rPr>
            </w:pPr>
            <w:r w:rsidRPr="0027597F">
              <w:rPr>
                <w:rFonts w:ascii="Times New Roman" w:hAnsi="Times New Roman" w:cs="Times New Roman"/>
                <w:sz w:val="24"/>
                <w:szCs w:val="24"/>
              </w:rPr>
              <w:t>Изобразительное искусство</w:t>
            </w:r>
          </w:p>
        </w:tc>
        <w:tc>
          <w:tcPr>
            <w:tcW w:w="1288" w:type="dxa"/>
          </w:tcPr>
          <w:p w:rsidR="0027597F" w:rsidRPr="0027597F" w:rsidRDefault="0027597F" w:rsidP="0027597F">
            <w:pPr>
              <w:spacing w:after="0" w:line="240" w:lineRule="auto"/>
              <w:jc w:val="center"/>
              <w:rPr>
                <w:rFonts w:ascii="Times New Roman" w:hAnsi="Times New Roman" w:cs="Times New Roman"/>
                <w:sz w:val="24"/>
                <w:szCs w:val="24"/>
              </w:rPr>
            </w:pPr>
            <w:r w:rsidRPr="0027597F">
              <w:rPr>
                <w:rFonts w:ascii="Times New Roman" w:hAnsi="Times New Roman" w:cs="Times New Roman"/>
                <w:sz w:val="24"/>
                <w:szCs w:val="24"/>
              </w:rPr>
              <w:t>1</w:t>
            </w:r>
          </w:p>
        </w:tc>
        <w:tc>
          <w:tcPr>
            <w:tcW w:w="1288" w:type="dxa"/>
          </w:tcPr>
          <w:p w:rsidR="0027597F" w:rsidRPr="0027597F" w:rsidRDefault="0027597F" w:rsidP="0027597F">
            <w:pPr>
              <w:spacing w:after="0" w:line="240" w:lineRule="auto"/>
              <w:jc w:val="center"/>
              <w:rPr>
                <w:rFonts w:ascii="Times New Roman" w:hAnsi="Times New Roman" w:cs="Times New Roman"/>
                <w:sz w:val="24"/>
                <w:szCs w:val="24"/>
              </w:rPr>
            </w:pPr>
            <w:r w:rsidRPr="0027597F">
              <w:rPr>
                <w:rFonts w:ascii="Times New Roman" w:hAnsi="Times New Roman" w:cs="Times New Roman"/>
                <w:sz w:val="24"/>
                <w:szCs w:val="24"/>
              </w:rPr>
              <w:t>1</w:t>
            </w:r>
          </w:p>
        </w:tc>
        <w:tc>
          <w:tcPr>
            <w:tcW w:w="1039" w:type="dxa"/>
          </w:tcPr>
          <w:p w:rsidR="0027597F" w:rsidRPr="0027597F" w:rsidRDefault="0027597F" w:rsidP="0027597F">
            <w:pPr>
              <w:spacing w:after="0" w:line="240" w:lineRule="auto"/>
              <w:jc w:val="center"/>
              <w:rPr>
                <w:rFonts w:ascii="Times New Roman" w:hAnsi="Times New Roman" w:cs="Times New Roman"/>
                <w:sz w:val="24"/>
                <w:szCs w:val="24"/>
              </w:rPr>
            </w:pPr>
            <w:r w:rsidRPr="0027597F">
              <w:rPr>
                <w:rFonts w:ascii="Times New Roman" w:hAnsi="Times New Roman" w:cs="Times New Roman"/>
                <w:sz w:val="24"/>
                <w:szCs w:val="24"/>
              </w:rPr>
              <w:t>1</w:t>
            </w:r>
          </w:p>
        </w:tc>
        <w:tc>
          <w:tcPr>
            <w:tcW w:w="759" w:type="dxa"/>
          </w:tcPr>
          <w:p w:rsidR="0027597F" w:rsidRPr="0027597F" w:rsidRDefault="0027597F" w:rsidP="0027597F">
            <w:pPr>
              <w:spacing w:after="0" w:line="240" w:lineRule="auto"/>
              <w:jc w:val="center"/>
              <w:rPr>
                <w:rFonts w:ascii="Times New Roman" w:hAnsi="Times New Roman" w:cs="Times New Roman"/>
                <w:sz w:val="24"/>
                <w:szCs w:val="24"/>
              </w:rPr>
            </w:pPr>
            <w:r w:rsidRPr="0027597F">
              <w:rPr>
                <w:rFonts w:ascii="Times New Roman" w:hAnsi="Times New Roman" w:cs="Times New Roman"/>
                <w:sz w:val="24"/>
                <w:szCs w:val="24"/>
              </w:rPr>
              <w:t>3</w:t>
            </w:r>
          </w:p>
        </w:tc>
      </w:tr>
      <w:tr w:rsidR="0027597F" w:rsidRPr="0027597F" w:rsidTr="009C77A3">
        <w:trPr>
          <w:jc w:val="center"/>
        </w:trPr>
        <w:tc>
          <w:tcPr>
            <w:tcW w:w="2704" w:type="dxa"/>
          </w:tcPr>
          <w:p w:rsidR="0027597F" w:rsidRPr="0027597F" w:rsidRDefault="0027597F" w:rsidP="0027597F">
            <w:pPr>
              <w:spacing w:after="0" w:line="240" w:lineRule="auto"/>
              <w:jc w:val="both"/>
              <w:rPr>
                <w:rFonts w:ascii="Times New Roman" w:hAnsi="Times New Roman" w:cs="Times New Roman"/>
                <w:sz w:val="24"/>
                <w:szCs w:val="24"/>
              </w:rPr>
            </w:pPr>
            <w:r w:rsidRPr="0027597F">
              <w:rPr>
                <w:rFonts w:ascii="Times New Roman" w:hAnsi="Times New Roman" w:cs="Times New Roman"/>
                <w:sz w:val="24"/>
                <w:szCs w:val="24"/>
              </w:rPr>
              <w:t>Технология</w:t>
            </w:r>
          </w:p>
        </w:tc>
        <w:tc>
          <w:tcPr>
            <w:tcW w:w="2918" w:type="dxa"/>
          </w:tcPr>
          <w:p w:rsidR="0027597F" w:rsidRPr="0027597F" w:rsidRDefault="0027597F" w:rsidP="0027597F">
            <w:pPr>
              <w:spacing w:after="0" w:line="240" w:lineRule="auto"/>
              <w:jc w:val="both"/>
              <w:rPr>
                <w:rFonts w:ascii="Times New Roman" w:hAnsi="Times New Roman" w:cs="Times New Roman"/>
                <w:sz w:val="24"/>
                <w:szCs w:val="24"/>
              </w:rPr>
            </w:pPr>
            <w:r w:rsidRPr="0027597F">
              <w:rPr>
                <w:rFonts w:ascii="Times New Roman" w:hAnsi="Times New Roman" w:cs="Times New Roman"/>
                <w:sz w:val="24"/>
                <w:szCs w:val="24"/>
              </w:rPr>
              <w:t>Технология</w:t>
            </w:r>
          </w:p>
        </w:tc>
        <w:tc>
          <w:tcPr>
            <w:tcW w:w="1288" w:type="dxa"/>
          </w:tcPr>
          <w:p w:rsidR="0027597F" w:rsidRPr="0027597F" w:rsidRDefault="0027597F" w:rsidP="0027597F">
            <w:pPr>
              <w:spacing w:after="0" w:line="240" w:lineRule="auto"/>
              <w:jc w:val="center"/>
              <w:rPr>
                <w:rFonts w:ascii="Times New Roman" w:hAnsi="Times New Roman" w:cs="Times New Roman"/>
                <w:sz w:val="24"/>
                <w:szCs w:val="24"/>
              </w:rPr>
            </w:pPr>
            <w:r w:rsidRPr="0027597F">
              <w:rPr>
                <w:rFonts w:ascii="Times New Roman" w:hAnsi="Times New Roman" w:cs="Times New Roman"/>
                <w:sz w:val="24"/>
                <w:szCs w:val="24"/>
              </w:rPr>
              <w:t>2</w:t>
            </w:r>
          </w:p>
        </w:tc>
        <w:tc>
          <w:tcPr>
            <w:tcW w:w="1288" w:type="dxa"/>
          </w:tcPr>
          <w:p w:rsidR="0027597F" w:rsidRPr="0027597F" w:rsidRDefault="0027597F" w:rsidP="0027597F">
            <w:pPr>
              <w:spacing w:after="0" w:line="240" w:lineRule="auto"/>
              <w:jc w:val="center"/>
              <w:rPr>
                <w:rFonts w:ascii="Times New Roman" w:hAnsi="Times New Roman" w:cs="Times New Roman"/>
                <w:sz w:val="24"/>
                <w:szCs w:val="24"/>
              </w:rPr>
            </w:pPr>
            <w:r w:rsidRPr="0027597F">
              <w:rPr>
                <w:rFonts w:ascii="Times New Roman" w:hAnsi="Times New Roman" w:cs="Times New Roman"/>
                <w:sz w:val="24"/>
                <w:szCs w:val="24"/>
              </w:rPr>
              <w:t>2</w:t>
            </w:r>
          </w:p>
        </w:tc>
        <w:tc>
          <w:tcPr>
            <w:tcW w:w="1039" w:type="dxa"/>
          </w:tcPr>
          <w:p w:rsidR="0027597F" w:rsidRPr="0027597F" w:rsidRDefault="0027597F" w:rsidP="0027597F">
            <w:pPr>
              <w:spacing w:after="0" w:line="240" w:lineRule="auto"/>
              <w:jc w:val="center"/>
              <w:rPr>
                <w:rFonts w:ascii="Times New Roman" w:hAnsi="Times New Roman" w:cs="Times New Roman"/>
                <w:sz w:val="24"/>
                <w:szCs w:val="24"/>
              </w:rPr>
            </w:pPr>
            <w:r w:rsidRPr="0027597F">
              <w:rPr>
                <w:rFonts w:ascii="Times New Roman" w:hAnsi="Times New Roman" w:cs="Times New Roman"/>
                <w:sz w:val="24"/>
                <w:szCs w:val="24"/>
              </w:rPr>
              <w:t>1</w:t>
            </w:r>
          </w:p>
        </w:tc>
        <w:tc>
          <w:tcPr>
            <w:tcW w:w="759" w:type="dxa"/>
          </w:tcPr>
          <w:p w:rsidR="0027597F" w:rsidRPr="0027597F" w:rsidRDefault="0027597F" w:rsidP="0027597F">
            <w:pPr>
              <w:spacing w:after="0" w:line="240" w:lineRule="auto"/>
              <w:jc w:val="center"/>
              <w:rPr>
                <w:rFonts w:ascii="Times New Roman" w:hAnsi="Times New Roman" w:cs="Times New Roman"/>
                <w:sz w:val="24"/>
                <w:szCs w:val="24"/>
              </w:rPr>
            </w:pPr>
            <w:r w:rsidRPr="0027597F">
              <w:rPr>
                <w:rFonts w:ascii="Times New Roman" w:hAnsi="Times New Roman" w:cs="Times New Roman"/>
                <w:sz w:val="24"/>
                <w:szCs w:val="24"/>
              </w:rPr>
              <w:t>5</w:t>
            </w:r>
          </w:p>
        </w:tc>
      </w:tr>
      <w:tr w:rsidR="0027597F" w:rsidRPr="0027597F" w:rsidTr="009C77A3">
        <w:trPr>
          <w:jc w:val="center"/>
        </w:trPr>
        <w:tc>
          <w:tcPr>
            <w:tcW w:w="2704" w:type="dxa"/>
            <w:vMerge w:val="restart"/>
          </w:tcPr>
          <w:p w:rsidR="0027597F" w:rsidRPr="0027597F" w:rsidRDefault="0027597F" w:rsidP="0027597F">
            <w:pPr>
              <w:spacing w:after="0" w:line="240" w:lineRule="auto"/>
              <w:jc w:val="both"/>
              <w:rPr>
                <w:rFonts w:ascii="Times New Roman" w:hAnsi="Times New Roman" w:cs="Times New Roman"/>
                <w:sz w:val="24"/>
                <w:szCs w:val="24"/>
              </w:rPr>
            </w:pPr>
            <w:r w:rsidRPr="0027597F">
              <w:rPr>
                <w:rFonts w:ascii="Times New Roman" w:hAnsi="Times New Roman" w:cs="Times New Roman"/>
                <w:sz w:val="24"/>
                <w:szCs w:val="24"/>
              </w:rPr>
              <w:t>Физическая культура  и ОБЖ</w:t>
            </w:r>
          </w:p>
        </w:tc>
        <w:tc>
          <w:tcPr>
            <w:tcW w:w="2918" w:type="dxa"/>
          </w:tcPr>
          <w:p w:rsidR="0027597F" w:rsidRPr="0027597F" w:rsidRDefault="0027597F" w:rsidP="0027597F">
            <w:pPr>
              <w:spacing w:after="0" w:line="240" w:lineRule="auto"/>
              <w:jc w:val="both"/>
              <w:rPr>
                <w:rFonts w:ascii="Times New Roman" w:hAnsi="Times New Roman" w:cs="Times New Roman"/>
                <w:sz w:val="24"/>
                <w:szCs w:val="24"/>
              </w:rPr>
            </w:pPr>
            <w:r w:rsidRPr="0027597F">
              <w:rPr>
                <w:rFonts w:ascii="Times New Roman" w:hAnsi="Times New Roman" w:cs="Times New Roman"/>
                <w:sz w:val="24"/>
                <w:szCs w:val="24"/>
              </w:rPr>
              <w:t>Физическая культура</w:t>
            </w:r>
          </w:p>
        </w:tc>
        <w:tc>
          <w:tcPr>
            <w:tcW w:w="1288" w:type="dxa"/>
          </w:tcPr>
          <w:p w:rsidR="0027597F" w:rsidRPr="0027597F" w:rsidRDefault="0027597F" w:rsidP="0027597F">
            <w:pPr>
              <w:spacing w:after="0" w:line="240" w:lineRule="auto"/>
              <w:jc w:val="center"/>
              <w:rPr>
                <w:rFonts w:ascii="Times New Roman" w:hAnsi="Times New Roman" w:cs="Times New Roman"/>
                <w:sz w:val="24"/>
                <w:szCs w:val="24"/>
              </w:rPr>
            </w:pPr>
            <w:r w:rsidRPr="0027597F">
              <w:rPr>
                <w:rFonts w:ascii="Times New Roman" w:hAnsi="Times New Roman" w:cs="Times New Roman"/>
                <w:sz w:val="24"/>
                <w:szCs w:val="24"/>
              </w:rPr>
              <w:t>3</w:t>
            </w:r>
          </w:p>
        </w:tc>
        <w:tc>
          <w:tcPr>
            <w:tcW w:w="1288" w:type="dxa"/>
          </w:tcPr>
          <w:p w:rsidR="0027597F" w:rsidRPr="0027597F" w:rsidRDefault="0027597F" w:rsidP="0027597F">
            <w:pPr>
              <w:spacing w:after="0" w:line="240" w:lineRule="auto"/>
              <w:jc w:val="center"/>
              <w:rPr>
                <w:rFonts w:ascii="Times New Roman" w:hAnsi="Times New Roman" w:cs="Times New Roman"/>
                <w:sz w:val="24"/>
                <w:szCs w:val="24"/>
              </w:rPr>
            </w:pPr>
            <w:r w:rsidRPr="0027597F">
              <w:rPr>
                <w:rFonts w:ascii="Times New Roman" w:hAnsi="Times New Roman" w:cs="Times New Roman"/>
                <w:sz w:val="24"/>
                <w:szCs w:val="24"/>
              </w:rPr>
              <w:t>3</w:t>
            </w:r>
          </w:p>
        </w:tc>
        <w:tc>
          <w:tcPr>
            <w:tcW w:w="1039" w:type="dxa"/>
          </w:tcPr>
          <w:p w:rsidR="0027597F" w:rsidRPr="0027597F" w:rsidRDefault="0027597F" w:rsidP="0027597F">
            <w:pPr>
              <w:spacing w:after="0" w:line="240" w:lineRule="auto"/>
              <w:jc w:val="center"/>
              <w:rPr>
                <w:rFonts w:ascii="Times New Roman" w:hAnsi="Times New Roman" w:cs="Times New Roman"/>
                <w:sz w:val="24"/>
                <w:szCs w:val="24"/>
              </w:rPr>
            </w:pPr>
            <w:r w:rsidRPr="0027597F">
              <w:rPr>
                <w:rFonts w:ascii="Times New Roman" w:hAnsi="Times New Roman" w:cs="Times New Roman"/>
                <w:sz w:val="24"/>
                <w:szCs w:val="24"/>
              </w:rPr>
              <w:t>3</w:t>
            </w:r>
          </w:p>
        </w:tc>
        <w:tc>
          <w:tcPr>
            <w:tcW w:w="759" w:type="dxa"/>
          </w:tcPr>
          <w:p w:rsidR="0027597F" w:rsidRPr="0027597F" w:rsidRDefault="0027597F" w:rsidP="0027597F">
            <w:pPr>
              <w:spacing w:after="0" w:line="240" w:lineRule="auto"/>
              <w:jc w:val="center"/>
              <w:rPr>
                <w:rFonts w:ascii="Times New Roman" w:hAnsi="Times New Roman" w:cs="Times New Roman"/>
                <w:sz w:val="24"/>
                <w:szCs w:val="24"/>
              </w:rPr>
            </w:pPr>
            <w:r w:rsidRPr="0027597F">
              <w:rPr>
                <w:rFonts w:ascii="Times New Roman" w:hAnsi="Times New Roman" w:cs="Times New Roman"/>
                <w:sz w:val="24"/>
                <w:szCs w:val="24"/>
              </w:rPr>
              <w:t>9</w:t>
            </w:r>
          </w:p>
        </w:tc>
      </w:tr>
      <w:tr w:rsidR="0027597F" w:rsidRPr="0027597F" w:rsidTr="009C77A3">
        <w:trPr>
          <w:jc w:val="center"/>
        </w:trPr>
        <w:tc>
          <w:tcPr>
            <w:tcW w:w="2704" w:type="dxa"/>
            <w:vMerge/>
          </w:tcPr>
          <w:p w:rsidR="0027597F" w:rsidRPr="0027597F" w:rsidRDefault="0027597F" w:rsidP="0027597F">
            <w:pPr>
              <w:spacing w:after="0" w:line="240" w:lineRule="auto"/>
              <w:jc w:val="both"/>
              <w:rPr>
                <w:rFonts w:ascii="Times New Roman" w:hAnsi="Times New Roman" w:cs="Times New Roman"/>
                <w:sz w:val="24"/>
                <w:szCs w:val="24"/>
              </w:rPr>
            </w:pPr>
          </w:p>
        </w:tc>
        <w:tc>
          <w:tcPr>
            <w:tcW w:w="2918" w:type="dxa"/>
          </w:tcPr>
          <w:p w:rsidR="0027597F" w:rsidRPr="0027597F" w:rsidRDefault="0027597F" w:rsidP="0027597F">
            <w:pPr>
              <w:spacing w:after="0" w:line="240" w:lineRule="auto"/>
              <w:rPr>
                <w:rFonts w:ascii="Times New Roman" w:hAnsi="Times New Roman" w:cs="Times New Roman"/>
                <w:sz w:val="24"/>
                <w:szCs w:val="24"/>
              </w:rPr>
            </w:pPr>
            <w:r w:rsidRPr="0027597F">
              <w:rPr>
                <w:rFonts w:ascii="Times New Roman" w:hAnsi="Times New Roman" w:cs="Times New Roman"/>
                <w:sz w:val="24"/>
                <w:szCs w:val="24"/>
              </w:rPr>
              <w:t>Основы безопасности жизнедеятельности</w:t>
            </w:r>
          </w:p>
        </w:tc>
        <w:tc>
          <w:tcPr>
            <w:tcW w:w="1288" w:type="dxa"/>
          </w:tcPr>
          <w:p w:rsidR="0027597F" w:rsidRPr="0027597F" w:rsidRDefault="0027597F" w:rsidP="0027597F">
            <w:pPr>
              <w:spacing w:after="0" w:line="240" w:lineRule="auto"/>
              <w:jc w:val="center"/>
              <w:rPr>
                <w:rFonts w:ascii="Times New Roman" w:hAnsi="Times New Roman" w:cs="Times New Roman"/>
                <w:sz w:val="24"/>
                <w:szCs w:val="24"/>
              </w:rPr>
            </w:pPr>
            <w:r w:rsidRPr="0027597F">
              <w:rPr>
                <w:rFonts w:ascii="Times New Roman" w:hAnsi="Times New Roman" w:cs="Times New Roman"/>
                <w:sz w:val="24"/>
                <w:szCs w:val="24"/>
              </w:rPr>
              <w:t>-</w:t>
            </w:r>
          </w:p>
        </w:tc>
        <w:tc>
          <w:tcPr>
            <w:tcW w:w="1288" w:type="dxa"/>
          </w:tcPr>
          <w:p w:rsidR="0027597F" w:rsidRPr="0027597F" w:rsidRDefault="0027597F" w:rsidP="0027597F">
            <w:pPr>
              <w:spacing w:after="0" w:line="240" w:lineRule="auto"/>
              <w:jc w:val="center"/>
              <w:rPr>
                <w:rFonts w:ascii="Times New Roman" w:hAnsi="Times New Roman" w:cs="Times New Roman"/>
                <w:sz w:val="24"/>
                <w:szCs w:val="24"/>
              </w:rPr>
            </w:pPr>
            <w:r w:rsidRPr="0027597F">
              <w:rPr>
                <w:rFonts w:ascii="Times New Roman" w:hAnsi="Times New Roman" w:cs="Times New Roman"/>
                <w:sz w:val="24"/>
                <w:szCs w:val="24"/>
              </w:rPr>
              <w:t>-</w:t>
            </w:r>
          </w:p>
        </w:tc>
        <w:tc>
          <w:tcPr>
            <w:tcW w:w="1039" w:type="dxa"/>
          </w:tcPr>
          <w:p w:rsidR="0027597F" w:rsidRPr="0027597F" w:rsidRDefault="0027597F" w:rsidP="0027597F">
            <w:pPr>
              <w:spacing w:after="0" w:line="240" w:lineRule="auto"/>
              <w:jc w:val="center"/>
              <w:rPr>
                <w:rFonts w:ascii="Times New Roman" w:hAnsi="Times New Roman" w:cs="Times New Roman"/>
                <w:sz w:val="24"/>
                <w:szCs w:val="24"/>
              </w:rPr>
            </w:pPr>
            <w:r w:rsidRPr="0027597F">
              <w:rPr>
                <w:rFonts w:ascii="Times New Roman" w:hAnsi="Times New Roman" w:cs="Times New Roman"/>
                <w:sz w:val="24"/>
                <w:szCs w:val="24"/>
              </w:rPr>
              <w:t>1</w:t>
            </w:r>
          </w:p>
        </w:tc>
        <w:tc>
          <w:tcPr>
            <w:tcW w:w="759" w:type="dxa"/>
          </w:tcPr>
          <w:p w:rsidR="0027597F" w:rsidRPr="0027597F" w:rsidRDefault="0027597F" w:rsidP="0027597F">
            <w:pPr>
              <w:spacing w:after="0" w:line="240" w:lineRule="auto"/>
              <w:jc w:val="center"/>
              <w:rPr>
                <w:rFonts w:ascii="Times New Roman" w:hAnsi="Times New Roman" w:cs="Times New Roman"/>
                <w:sz w:val="24"/>
                <w:szCs w:val="24"/>
              </w:rPr>
            </w:pPr>
            <w:r w:rsidRPr="0027597F">
              <w:rPr>
                <w:rFonts w:ascii="Times New Roman" w:hAnsi="Times New Roman" w:cs="Times New Roman"/>
                <w:sz w:val="24"/>
                <w:szCs w:val="24"/>
              </w:rPr>
              <w:t>1</w:t>
            </w:r>
          </w:p>
        </w:tc>
      </w:tr>
      <w:tr w:rsidR="0027597F" w:rsidRPr="0027597F" w:rsidTr="009C77A3">
        <w:trPr>
          <w:jc w:val="center"/>
        </w:trPr>
        <w:tc>
          <w:tcPr>
            <w:tcW w:w="5622" w:type="dxa"/>
            <w:gridSpan w:val="2"/>
          </w:tcPr>
          <w:p w:rsidR="0027597F" w:rsidRPr="0027597F" w:rsidRDefault="0027597F" w:rsidP="0027597F">
            <w:pPr>
              <w:spacing w:after="0" w:line="240" w:lineRule="auto"/>
              <w:jc w:val="both"/>
              <w:rPr>
                <w:rFonts w:ascii="Times New Roman" w:hAnsi="Times New Roman" w:cs="Times New Roman"/>
                <w:sz w:val="24"/>
                <w:szCs w:val="24"/>
              </w:rPr>
            </w:pPr>
            <w:r w:rsidRPr="0027597F">
              <w:rPr>
                <w:rFonts w:ascii="Times New Roman" w:hAnsi="Times New Roman" w:cs="Times New Roman"/>
                <w:sz w:val="24"/>
                <w:szCs w:val="24"/>
              </w:rPr>
              <w:t xml:space="preserve">                                        И Т О Г О</w:t>
            </w:r>
          </w:p>
        </w:tc>
        <w:tc>
          <w:tcPr>
            <w:tcW w:w="1288" w:type="dxa"/>
          </w:tcPr>
          <w:p w:rsidR="0027597F" w:rsidRPr="0027597F" w:rsidRDefault="0027597F" w:rsidP="0027597F">
            <w:pPr>
              <w:spacing w:after="0" w:line="240" w:lineRule="auto"/>
              <w:jc w:val="center"/>
              <w:rPr>
                <w:rFonts w:ascii="Times New Roman" w:hAnsi="Times New Roman" w:cs="Times New Roman"/>
                <w:b/>
                <w:sz w:val="24"/>
                <w:szCs w:val="24"/>
              </w:rPr>
            </w:pPr>
            <w:r w:rsidRPr="0027597F">
              <w:rPr>
                <w:rFonts w:ascii="Times New Roman" w:hAnsi="Times New Roman" w:cs="Times New Roman"/>
                <w:b/>
                <w:sz w:val="24"/>
                <w:szCs w:val="24"/>
              </w:rPr>
              <w:t>27</w:t>
            </w:r>
          </w:p>
        </w:tc>
        <w:tc>
          <w:tcPr>
            <w:tcW w:w="1288" w:type="dxa"/>
          </w:tcPr>
          <w:p w:rsidR="0027597F" w:rsidRPr="0027597F" w:rsidRDefault="0027597F" w:rsidP="0027597F">
            <w:pPr>
              <w:spacing w:after="0" w:line="240" w:lineRule="auto"/>
              <w:jc w:val="center"/>
              <w:rPr>
                <w:rFonts w:ascii="Times New Roman" w:hAnsi="Times New Roman" w:cs="Times New Roman"/>
                <w:b/>
                <w:sz w:val="24"/>
                <w:szCs w:val="24"/>
              </w:rPr>
            </w:pPr>
            <w:r w:rsidRPr="0027597F">
              <w:rPr>
                <w:rFonts w:ascii="Times New Roman" w:hAnsi="Times New Roman" w:cs="Times New Roman"/>
                <w:b/>
                <w:sz w:val="24"/>
                <w:szCs w:val="24"/>
              </w:rPr>
              <w:t>29</w:t>
            </w:r>
          </w:p>
        </w:tc>
        <w:tc>
          <w:tcPr>
            <w:tcW w:w="1039" w:type="dxa"/>
          </w:tcPr>
          <w:p w:rsidR="0027597F" w:rsidRPr="0027597F" w:rsidRDefault="0027597F" w:rsidP="0027597F">
            <w:pPr>
              <w:spacing w:after="0" w:line="240" w:lineRule="auto"/>
              <w:jc w:val="center"/>
              <w:rPr>
                <w:rFonts w:ascii="Times New Roman" w:hAnsi="Times New Roman" w:cs="Times New Roman"/>
                <w:b/>
                <w:sz w:val="24"/>
                <w:szCs w:val="24"/>
              </w:rPr>
            </w:pPr>
            <w:r w:rsidRPr="0027597F">
              <w:rPr>
                <w:rFonts w:ascii="Times New Roman" w:hAnsi="Times New Roman" w:cs="Times New Roman"/>
                <w:b/>
                <w:sz w:val="24"/>
                <w:szCs w:val="24"/>
              </w:rPr>
              <w:t>34</w:t>
            </w:r>
          </w:p>
        </w:tc>
        <w:tc>
          <w:tcPr>
            <w:tcW w:w="759" w:type="dxa"/>
          </w:tcPr>
          <w:p w:rsidR="0027597F" w:rsidRPr="0027597F" w:rsidRDefault="0027597F" w:rsidP="0027597F">
            <w:pPr>
              <w:spacing w:after="0" w:line="240" w:lineRule="auto"/>
              <w:jc w:val="center"/>
              <w:rPr>
                <w:rFonts w:ascii="Times New Roman" w:hAnsi="Times New Roman" w:cs="Times New Roman"/>
                <w:b/>
                <w:sz w:val="24"/>
                <w:szCs w:val="24"/>
              </w:rPr>
            </w:pPr>
            <w:r w:rsidRPr="0027597F">
              <w:rPr>
                <w:rFonts w:ascii="Times New Roman" w:hAnsi="Times New Roman" w:cs="Times New Roman"/>
                <w:b/>
                <w:sz w:val="24"/>
                <w:szCs w:val="24"/>
              </w:rPr>
              <w:t>90</w:t>
            </w:r>
          </w:p>
        </w:tc>
      </w:tr>
      <w:tr w:rsidR="0027597F" w:rsidRPr="0027597F" w:rsidTr="009C77A3">
        <w:trPr>
          <w:jc w:val="center"/>
        </w:trPr>
        <w:tc>
          <w:tcPr>
            <w:tcW w:w="5622" w:type="dxa"/>
            <w:gridSpan w:val="2"/>
          </w:tcPr>
          <w:p w:rsidR="0027597F" w:rsidRPr="0027597F" w:rsidRDefault="0027597F" w:rsidP="0027597F">
            <w:pPr>
              <w:spacing w:after="0" w:line="240" w:lineRule="auto"/>
              <w:jc w:val="both"/>
              <w:rPr>
                <w:rFonts w:ascii="Times New Roman" w:hAnsi="Times New Roman" w:cs="Times New Roman"/>
                <w:sz w:val="24"/>
                <w:szCs w:val="24"/>
              </w:rPr>
            </w:pPr>
            <w:r w:rsidRPr="0027597F">
              <w:rPr>
                <w:rFonts w:ascii="Times New Roman" w:hAnsi="Times New Roman" w:cs="Times New Roman"/>
                <w:b/>
                <w:i/>
                <w:sz w:val="24"/>
                <w:szCs w:val="24"/>
              </w:rPr>
              <w:t>Часть, формируемая участниками образовательного процесса</w:t>
            </w:r>
          </w:p>
        </w:tc>
        <w:tc>
          <w:tcPr>
            <w:tcW w:w="1288" w:type="dxa"/>
          </w:tcPr>
          <w:p w:rsidR="0027597F" w:rsidRPr="0027597F" w:rsidRDefault="0027597F" w:rsidP="0027597F">
            <w:pPr>
              <w:spacing w:after="0" w:line="240" w:lineRule="auto"/>
              <w:jc w:val="center"/>
              <w:rPr>
                <w:rFonts w:ascii="Times New Roman" w:hAnsi="Times New Roman" w:cs="Times New Roman"/>
                <w:b/>
                <w:sz w:val="24"/>
                <w:szCs w:val="24"/>
                <w:highlight w:val="yellow"/>
              </w:rPr>
            </w:pPr>
            <w:r w:rsidRPr="0027597F">
              <w:rPr>
                <w:rFonts w:ascii="Times New Roman" w:hAnsi="Times New Roman" w:cs="Times New Roman"/>
                <w:b/>
                <w:sz w:val="24"/>
                <w:szCs w:val="24"/>
              </w:rPr>
              <w:t>5</w:t>
            </w:r>
          </w:p>
        </w:tc>
        <w:tc>
          <w:tcPr>
            <w:tcW w:w="1288" w:type="dxa"/>
          </w:tcPr>
          <w:p w:rsidR="0027597F" w:rsidRPr="0027597F" w:rsidRDefault="0027597F" w:rsidP="0027597F">
            <w:pPr>
              <w:spacing w:after="0" w:line="240" w:lineRule="auto"/>
              <w:jc w:val="center"/>
              <w:rPr>
                <w:rFonts w:ascii="Times New Roman" w:hAnsi="Times New Roman" w:cs="Times New Roman"/>
                <w:b/>
                <w:sz w:val="24"/>
                <w:szCs w:val="24"/>
                <w:highlight w:val="yellow"/>
              </w:rPr>
            </w:pPr>
            <w:r w:rsidRPr="0027597F">
              <w:rPr>
                <w:rFonts w:ascii="Times New Roman" w:hAnsi="Times New Roman" w:cs="Times New Roman"/>
                <w:b/>
                <w:sz w:val="24"/>
                <w:szCs w:val="24"/>
              </w:rPr>
              <w:t>4</w:t>
            </w:r>
          </w:p>
        </w:tc>
        <w:tc>
          <w:tcPr>
            <w:tcW w:w="1039" w:type="dxa"/>
          </w:tcPr>
          <w:p w:rsidR="0027597F" w:rsidRPr="0027597F" w:rsidRDefault="0027597F" w:rsidP="0027597F">
            <w:pPr>
              <w:spacing w:after="0" w:line="240" w:lineRule="auto"/>
              <w:jc w:val="center"/>
              <w:rPr>
                <w:rFonts w:ascii="Times New Roman" w:hAnsi="Times New Roman" w:cs="Times New Roman"/>
                <w:b/>
                <w:sz w:val="24"/>
                <w:szCs w:val="24"/>
              </w:rPr>
            </w:pPr>
            <w:r w:rsidRPr="0027597F">
              <w:rPr>
                <w:rFonts w:ascii="Times New Roman" w:hAnsi="Times New Roman" w:cs="Times New Roman"/>
                <w:b/>
                <w:sz w:val="24"/>
                <w:szCs w:val="24"/>
              </w:rPr>
              <w:t>2</w:t>
            </w:r>
          </w:p>
        </w:tc>
        <w:tc>
          <w:tcPr>
            <w:tcW w:w="759" w:type="dxa"/>
          </w:tcPr>
          <w:p w:rsidR="0027597F" w:rsidRPr="0027597F" w:rsidRDefault="0027597F" w:rsidP="0027597F">
            <w:pPr>
              <w:spacing w:after="0" w:line="240" w:lineRule="auto"/>
              <w:jc w:val="center"/>
              <w:rPr>
                <w:rFonts w:ascii="Times New Roman" w:hAnsi="Times New Roman" w:cs="Times New Roman"/>
                <w:b/>
                <w:sz w:val="24"/>
                <w:szCs w:val="24"/>
              </w:rPr>
            </w:pPr>
            <w:r w:rsidRPr="0027597F">
              <w:rPr>
                <w:rFonts w:ascii="Times New Roman" w:hAnsi="Times New Roman" w:cs="Times New Roman"/>
                <w:b/>
                <w:sz w:val="24"/>
                <w:szCs w:val="24"/>
              </w:rPr>
              <w:t>11</w:t>
            </w:r>
          </w:p>
        </w:tc>
      </w:tr>
      <w:tr w:rsidR="0027597F" w:rsidRPr="0027597F" w:rsidTr="009C77A3">
        <w:trPr>
          <w:jc w:val="center"/>
        </w:trPr>
        <w:tc>
          <w:tcPr>
            <w:tcW w:w="2704" w:type="dxa"/>
            <w:vMerge w:val="restart"/>
          </w:tcPr>
          <w:p w:rsidR="0027597F" w:rsidRPr="0027597F" w:rsidRDefault="0027597F" w:rsidP="0027597F">
            <w:pPr>
              <w:spacing w:after="0" w:line="240" w:lineRule="auto"/>
              <w:jc w:val="both"/>
              <w:rPr>
                <w:rFonts w:ascii="Times New Roman" w:hAnsi="Times New Roman" w:cs="Times New Roman"/>
                <w:sz w:val="24"/>
                <w:szCs w:val="24"/>
                <w:highlight w:val="yellow"/>
              </w:rPr>
            </w:pPr>
            <w:r w:rsidRPr="0027597F">
              <w:rPr>
                <w:rFonts w:ascii="Times New Roman" w:hAnsi="Times New Roman" w:cs="Times New Roman"/>
                <w:sz w:val="24"/>
                <w:szCs w:val="24"/>
              </w:rPr>
              <w:t>Филология</w:t>
            </w:r>
          </w:p>
        </w:tc>
        <w:tc>
          <w:tcPr>
            <w:tcW w:w="2918" w:type="dxa"/>
          </w:tcPr>
          <w:p w:rsidR="0027597F" w:rsidRPr="0027597F" w:rsidRDefault="0027597F" w:rsidP="0027597F">
            <w:pPr>
              <w:spacing w:after="0" w:line="240" w:lineRule="auto"/>
              <w:jc w:val="both"/>
              <w:rPr>
                <w:rFonts w:ascii="Times New Roman" w:hAnsi="Times New Roman" w:cs="Times New Roman"/>
                <w:sz w:val="24"/>
                <w:szCs w:val="24"/>
                <w:highlight w:val="yellow"/>
              </w:rPr>
            </w:pPr>
            <w:r w:rsidRPr="0027597F">
              <w:rPr>
                <w:rFonts w:ascii="Times New Roman" w:hAnsi="Times New Roman" w:cs="Times New Roman"/>
                <w:sz w:val="24"/>
                <w:szCs w:val="24"/>
              </w:rPr>
              <w:t xml:space="preserve">Русский язык. </w:t>
            </w:r>
          </w:p>
        </w:tc>
        <w:tc>
          <w:tcPr>
            <w:tcW w:w="1288" w:type="dxa"/>
          </w:tcPr>
          <w:p w:rsidR="0027597F" w:rsidRPr="0027597F" w:rsidRDefault="0027597F" w:rsidP="0027597F">
            <w:pPr>
              <w:spacing w:after="0" w:line="240" w:lineRule="auto"/>
              <w:jc w:val="center"/>
              <w:rPr>
                <w:rFonts w:ascii="Times New Roman" w:hAnsi="Times New Roman" w:cs="Times New Roman"/>
                <w:sz w:val="24"/>
                <w:szCs w:val="24"/>
                <w:highlight w:val="yellow"/>
              </w:rPr>
            </w:pPr>
            <w:r w:rsidRPr="0027597F">
              <w:rPr>
                <w:rFonts w:ascii="Times New Roman" w:hAnsi="Times New Roman" w:cs="Times New Roman"/>
                <w:sz w:val="24"/>
                <w:szCs w:val="24"/>
              </w:rPr>
              <w:t>1</w:t>
            </w:r>
          </w:p>
        </w:tc>
        <w:tc>
          <w:tcPr>
            <w:tcW w:w="1288" w:type="dxa"/>
          </w:tcPr>
          <w:p w:rsidR="0027597F" w:rsidRPr="0027597F" w:rsidRDefault="0027597F" w:rsidP="0027597F">
            <w:pPr>
              <w:spacing w:after="0" w:line="240" w:lineRule="auto"/>
              <w:jc w:val="center"/>
              <w:rPr>
                <w:rFonts w:ascii="Times New Roman" w:hAnsi="Times New Roman" w:cs="Times New Roman"/>
                <w:sz w:val="24"/>
                <w:szCs w:val="24"/>
                <w:highlight w:val="yellow"/>
              </w:rPr>
            </w:pPr>
          </w:p>
        </w:tc>
        <w:tc>
          <w:tcPr>
            <w:tcW w:w="1039" w:type="dxa"/>
          </w:tcPr>
          <w:p w:rsidR="0027597F" w:rsidRPr="0027597F" w:rsidRDefault="0027597F" w:rsidP="0027597F">
            <w:pPr>
              <w:spacing w:after="0" w:line="240" w:lineRule="auto"/>
              <w:jc w:val="center"/>
              <w:rPr>
                <w:rFonts w:ascii="Times New Roman" w:hAnsi="Times New Roman" w:cs="Times New Roman"/>
                <w:sz w:val="24"/>
                <w:szCs w:val="24"/>
              </w:rPr>
            </w:pPr>
            <w:r w:rsidRPr="0027597F">
              <w:rPr>
                <w:rFonts w:ascii="Times New Roman" w:hAnsi="Times New Roman" w:cs="Times New Roman"/>
                <w:sz w:val="24"/>
                <w:szCs w:val="24"/>
              </w:rPr>
              <w:t>1</w:t>
            </w:r>
          </w:p>
        </w:tc>
        <w:tc>
          <w:tcPr>
            <w:tcW w:w="759" w:type="dxa"/>
          </w:tcPr>
          <w:p w:rsidR="0027597F" w:rsidRPr="0027597F" w:rsidRDefault="0027597F" w:rsidP="0027597F">
            <w:pPr>
              <w:spacing w:after="0" w:line="240" w:lineRule="auto"/>
              <w:jc w:val="center"/>
              <w:rPr>
                <w:rFonts w:ascii="Times New Roman" w:hAnsi="Times New Roman" w:cs="Times New Roman"/>
                <w:b/>
                <w:sz w:val="24"/>
                <w:szCs w:val="24"/>
              </w:rPr>
            </w:pPr>
            <w:r w:rsidRPr="0027597F">
              <w:rPr>
                <w:rFonts w:ascii="Times New Roman" w:hAnsi="Times New Roman" w:cs="Times New Roman"/>
                <w:b/>
                <w:sz w:val="24"/>
                <w:szCs w:val="24"/>
              </w:rPr>
              <w:t>2</w:t>
            </w:r>
          </w:p>
        </w:tc>
      </w:tr>
      <w:tr w:rsidR="0027597F" w:rsidRPr="0027597F" w:rsidTr="009C77A3">
        <w:trPr>
          <w:jc w:val="center"/>
        </w:trPr>
        <w:tc>
          <w:tcPr>
            <w:tcW w:w="2704" w:type="dxa"/>
            <w:vMerge/>
          </w:tcPr>
          <w:p w:rsidR="0027597F" w:rsidRPr="0027597F" w:rsidRDefault="0027597F" w:rsidP="0027597F">
            <w:pPr>
              <w:spacing w:after="0" w:line="240" w:lineRule="auto"/>
              <w:jc w:val="both"/>
              <w:rPr>
                <w:rFonts w:ascii="Times New Roman" w:hAnsi="Times New Roman" w:cs="Times New Roman"/>
                <w:sz w:val="24"/>
                <w:szCs w:val="24"/>
              </w:rPr>
            </w:pPr>
          </w:p>
        </w:tc>
        <w:tc>
          <w:tcPr>
            <w:tcW w:w="2918" w:type="dxa"/>
          </w:tcPr>
          <w:p w:rsidR="0027597F" w:rsidRPr="0027597F" w:rsidRDefault="0027597F" w:rsidP="0027597F">
            <w:pPr>
              <w:spacing w:after="0" w:line="240" w:lineRule="auto"/>
              <w:jc w:val="both"/>
              <w:rPr>
                <w:rFonts w:ascii="Times New Roman" w:hAnsi="Times New Roman" w:cs="Times New Roman"/>
                <w:sz w:val="24"/>
                <w:szCs w:val="24"/>
                <w:highlight w:val="yellow"/>
              </w:rPr>
            </w:pPr>
            <w:r w:rsidRPr="0027597F">
              <w:rPr>
                <w:rFonts w:ascii="Times New Roman" w:hAnsi="Times New Roman" w:cs="Times New Roman"/>
                <w:sz w:val="24"/>
                <w:szCs w:val="24"/>
              </w:rPr>
              <w:t>Литература</w:t>
            </w:r>
          </w:p>
        </w:tc>
        <w:tc>
          <w:tcPr>
            <w:tcW w:w="1288" w:type="dxa"/>
          </w:tcPr>
          <w:p w:rsidR="0027597F" w:rsidRPr="0027597F" w:rsidRDefault="0027597F" w:rsidP="0027597F">
            <w:pPr>
              <w:spacing w:after="0" w:line="240" w:lineRule="auto"/>
              <w:jc w:val="center"/>
              <w:rPr>
                <w:rFonts w:ascii="Times New Roman" w:hAnsi="Times New Roman" w:cs="Times New Roman"/>
                <w:sz w:val="24"/>
                <w:szCs w:val="24"/>
                <w:highlight w:val="yellow"/>
              </w:rPr>
            </w:pPr>
            <w:r w:rsidRPr="0027597F">
              <w:rPr>
                <w:rFonts w:ascii="Times New Roman" w:hAnsi="Times New Roman" w:cs="Times New Roman"/>
                <w:sz w:val="24"/>
                <w:szCs w:val="24"/>
              </w:rPr>
              <w:t>1</w:t>
            </w:r>
          </w:p>
        </w:tc>
        <w:tc>
          <w:tcPr>
            <w:tcW w:w="1288" w:type="dxa"/>
          </w:tcPr>
          <w:p w:rsidR="0027597F" w:rsidRPr="0027597F" w:rsidRDefault="0027597F" w:rsidP="0027597F">
            <w:pPr>
              <w:spacing w:after="0" w:line="240" w:lineRule="auto"/>
              <w:jc w:val="center"/>
              <w:rPr>
                <w:rFonts w:ascii="Times New Roman" w:hAnsi="Times New Roman" w:cs="Times New Roman"/>
                <w:sz w:val="24"/>
                <w:szCs w:val="24"/>
              </w:rPr>
            </w:pPr>
            <w:r w:rsidRPr="0027597F">
              <w:rPr>
                <w:rFonts w:ascii="Times New Roman" w:hAnsi="Times New Roman" w:cs="Times New Roman"/>
                <w:sz w:val="24"/>
                <w:szCs w:val="24"/>
              </w:rPr>
              <w:t>1</w:t>
            </w:r>
          </w:p>
        </w:tc>
        <w:tc>
          <w:tcPr>
            <w:tcW w:w="1039" w:type="dxa"/>
          </w:tcPr>
          <w:p w:rsidR="0027597F" w:rsidRPr="0027597F" w:rsidRDefault="0027597F" w:rsidP="0027597F">
            <w:pPr>
              <w:spacing w:after="0" w:line="240" w:lineRule="auto"/>
              <w:jc w:val="center"/>
              <w:rPr>
                <w:rFonts w:ascii="Times New Roman" w:hAnsi="Times New Roman" w:cs="Times New Roman"/>
                <w:sz w:val="24"/>
                <w:szCs w:val="24"/>
              </w:rPr>
            </w:pPr>
          </w:p>
        </w:tc>
        <w:tc>
          <w:tcPr>
            <w:tcW w:w="759" w:type="dxa"/>
          </w:tcPr>
          <w:p w:rsidR="0027597F" w:rsidRPr="0027597F" w:rsidRDefault="0027597F" w:rsidP="0027597F">
            <w:pPr>
              <w:spacing w:after="0" w:line="240" w:lineRule="auto"/>
              <w:jc w:val="center"/>
              <w:rPr>
                <w:rFonts w:ascii="Times New Roman" w:hAnsi="Times New Roman" w:cs="Times New Roman"/>
                <w:b/>
                <w:sz w:val="24"/>
                <w:szCs w:val="24"/>
              </w:rPr>
            </w:pPr>
            <w:r w:rsidRPr="0027597F">
              <w:rPr>
                <w:rFonts w:ascii="Times New Roman" w:hAnsi="Times New Roman" w:cs="Times New Roman"/>
                <w:b/>
                <w:sz w:val="24"/>
                <w:szCs w:val="24"/>
              </w:rPr>
              <w:t>2</w:t>
            </w:r>
          </w:p>
        </w:tc>
      </w:tr>
      <w:tr w:rsidR="0027597F" w:rsidRPr="0027597F" w:rsidTr="009C77A3">
        <w:trPr>
          <w:jc w:val="center"/>
        </w:trPr>
        <w:tc>
          <w:tcPr>
            <w:tcW w:w="2704" w:type="dxa"/>
            <w:vMerge/>
          </w:tcPr>
          <w:p w:rsidR="0027597F" w:rsidRPr="0027597F" w:rsidRDefault="0027597F" w:rsidP="0027597F">
            <w:pPr>
              <w:spacing w:after="0" w:line="240" w:lineRule="auto"/>
              <w:jc w:val="both"/>
              <w:rPr>
                <w:rFonts w:ascii="Times New Roman" w:hAnsi="Times New Roman" w:cs="Times New Roman"/>
                <w:sz w:val="24"/>
                <w:szCs w:val="24"/>
              </w:rPr>
            </w:pPr>
          </w:p>
        </w:tc>
        <w:tc>
          <w:tcPr>
            <w:tcW w:w="2918" w:type="dxa"/>
          </w:tcPr>
          <w:p w:rsidR="0027597F" w:rsidRPr="0027597F" w:rsidRDefault="0027597F" w:rsidP="0027597F">
            <w:pPr>
              <w:spacing w:after="0" w:line="240" w:lineRule="auto"/>
              <w:jc w:val="both"/>
              <w:rPr>
                <w:rFonts w:ascii="Times New Roman" w:hAnsi="Times New Roman" w:cs="Times New Roman"/>
                <w:sz w:val="24"/>
                <w:szCs w:val="24"/>
              </w:rPr>
            </w:pPr>
            <w:r w:rsidRPr="0027597F">
              <w:rPr>
                <w:rFonts w:ascii="Times New Roman" w:hAnsi="Times New Roman" w:cs="Times New Roman"/>
                <w:sz w:val="24"/>
                <w:szCs w:val="24"/>
              </w:rPr>
              <w:t>Курс «</w:t>
            </w:r>
            <w:proofErr w:type="gramStart"/>
            <w:r w:rsidRPr="0027597F">
              <w:rPr>
                <w:rFonts w:ascii="Times New Roman" w:hAnsi="Times New Roman" w:cs="Times New Roman"/>
                <w:sz w:val="24"/>
                <w:szCs w:val="24"/>
              </w:rPr>
              <w:t>Я-исследователь</w:t>
            </w:r>
            <w:proofErr w:type="gramEnd"/>
            <w:r w:rsidRPr="0027597F">
              <w:rPr>
                <w:rFonts w:ascii="Times New Roman" w:hAnsi="Times New Roman" w:cs="Times New Roman"/>
                <w:sz w:val="24"/>
                <w:szCs w:val="24"/>
              </w:rPr>
              <w:t>»</w:t>
            </w:r>
          </w:p>
        </w:tc>
        <w:tc>
          <w:tcPr>
            <w:tcW w:w="1288" w:type="dxa"/>
          </w:tcPr>
          <w:p w:rsidR="0027597F" w:rsidRPr="0027597F" w:rsidRDefault="0027597F" w:rsidP="0027597F">
            <w:pPr>
              <w:spacing w:after="0" w:line="240" w:lineRule="auto"/>
              <w:jc w:val="center"/>
              <w:rPr>
                <w:rFonts w:ascii="Times New Roman" w:hAnsi="Times New Roman" w:cs="Times New Roman"/>
                <w:sz w:val="24"/>
                <w:szCs w:val="24"/>
              </w:rPr>
            </w:pPr>
          </w:p>
        </w:tc>
        <w:tc>
          <w:tcPr>
            <w:tcW w:w="1288" w:type="dxa"/>
          </w:tcPr>
          <w:p w:rsidR="0027597F" w:rsidRPr="0027597F" w:rsidRDefault="0027597F" w:rsidP="0027597F">
            <w:pPr>
              <w:spacing w:after="0" w:line="240" w:lineRule="auto"/>
              <w:jc w:val="center"/>
              <w:rPr>
                <w:rFonts w:ascii="Times New Roman" w:hAnsi="Times New Roman" w:cs="Times New Roman"/>
                <w:sz w:val="24"/>
                <w:szCs w:val="24"/>
              </w:rPr>
            </w:pPr>
            <w:r w:rsidRPr="0027597F">
              <w:rPr>
                <w:rFonts w:ascii="Times New Roman" w:hAnsi="Times New Roman" w:cs="Times New Roman"/>
                <w:sz w:val="24"/>
                <w:szCs w:val="24"/>
              </w:rPr>
              <w:t>1</w:t>
            </w:r>
          </w:p>
        </w:tc>
        <w:tc>
          <w:tcPr>
            <w:tcW w:w="1039" w:type="dxa"/>
          </w:tcPr>
          <w:p w:rsidR="0027597F" w:rsidRPr="0027597F" w:rsidRDefault="0027597F" w:rsidP="0027597F">
            <w:pPr>
              <w:spacing w:after="0" w:line="240" w:lineRule="auto"/>
              <w:jc w:val="center"/>
              <w:rPr>
                <w:rFonts w:ascii="Times New Roman" w:hAnsi="Times New Roman" w:cs="Times New Roman"/>
                <w:sz w:val="24"/>
                <w:szCs w:val="24"/>
              </w:rPr>
            </w:pPr>
          </w:p>
        </w:tc>
        <w:tc>
          <w:tcPr>
            <w:tcW w:w="759" w:type="dxa"/>
          </w:tcPr>
          <w:p w:rsidR="0027597F" w:rsidRPr="0027597F" w:rsidRDefault="0027597F" w:rsidP="0027597F">
            <w:pPr>
              <w:spacing w:after="0" w:line="240" w:lineRule="auto"/>
              <w:jc w:val="center"/>
              <w:rPr>
                <w:rFonts w:ascii="Times New Roman" w:hAnsi="Times New Roman" w:cs="Times New Roman"/>
                <w:b/>
                <w:sz w:val="24"/>
                <w:szCs w:val="24"/>
              </w:rPr>
            </w:pPr>
            <w:r w:rsidRPr="0027597F">
              <w:rPr>
                <w:rFonts w:ascii="Times New Roman" w:hAnsi="Times New Roman" w:cs="Times New Roman"/>
                <w:b/>
                <w:sz w:val="24"/>
                <w:szCs w:val="24"/>
              </w:rPr>
              <w:t>1</w:t>
            </w:r>
          </w:p>
        </w:tc>
      </w:tr>
      <w:tr w:rsidR="0027597F" w:rsidRPr="0027597F" w:rsidTr="009C77A3">
        <w:trPr>
          <w:jc w:val="center"/>
        </w:trPr>
        <w:tc>
          <w:tcPr>
            <w:tcW w:w="2704" w:type="dxa"/>
            <w:vMerge w:val="restart"/>
          </w:tcPr>
          <w:p w:rsidR="0027597F" w:rsidRPr="0027597F" w:rsidRDefault="0027597F" w:rsidP="0027597F">
            <w:pPr>
              <w:spacing w:after="0" w:line="240" w:lineRule="auto"/>
              <w:rPr>
                <w:rFonts w:ascii="Times New Roman" w:hAnsi="Times New Roman" w:cs="Times New Roman"/>
                <w:sz w:val="24"/>
                <w:szCs w:val="24"/>
              </w:rPr>
            </w:pPr>
            <w:r w:rsidRPr="0027597F">
              <w:rPr>
                <w:rFonts w:ascii="Times New Roman" w:hAnsi="Times New Roman" w:cs="Times New Roman"/>
                <w:sz w:val="24"/>
                <w:szCs w:val="24"/>
              </w:rPr>
              <w:t>Математика  и информатика</w:t>
            </w:r>
          </w:p>
        </w:tc>
        <w:tc>
          <w:tcPr>
            <w:tcW w:w="2918" w:type="dxa"/>
          </w:tcPr>
          <w:p w:rsidR="0027597F" w:rsidRPr="0027597F" w:rsidRDefault="0027597F" w:rsidP="0027597F">
            <w:pPr>
              <w:spacing w:after="0" w:line="240" w:lineRule="auto"/>
              <w:jc w:val="both"/>
              <w:rPr>
                <w:rFonts w:ascii="Times New Roman" w:hAnsi="Times New Roman" w:cs="Times New Roman"/>
                <w:sz w:val="24"/>
                <w:szCs w:val="24"/>
                <w:highlight w:val="yellow"/>
              </w:rPr>
            </w:pPr>
            <w:r w:rsidRPr="0027597F">
              <w:rPr>
                <w:rFonts w:ascii="Times New Roman" w:hAnsi="Times New Roman" w:cs="Times New Roman"/>
                <w:sz w:val="24"/>
                <w:szCs w:val="24"/>
              </w:rPr>
              <w:t>Математика</w:t>
            </w:r>
          </w:p>
        </w:tc>
        <w:tc>
          <w:tcPr>
            <w:tcW w:w="1288" w:type="dxa"/>
          </w:tcPr>
          <w:p w:rsidR="0027597F" w:rsidRPr="0027597F" w:rsidRDefault="0027597F" w:rsidP="0027597F">
            <w:pPr>
              <w:spacing w:after="0" w:line="240" w:lineRule="auto"/>
              <w:jc w:val="center"/>
              <w:rPr>
                <w:rFonts w:ascii="Times New Roman" w:hAnsi="Times New Roman" w:cs="Times New Roman"/>
                <w:sz w:val="24"/>
                <w:szCs w:val="24"/>
                <w:highlight w:val="yellow"/>
              </w:rPr>
            </w:pPr>
            <w:r w:rsidRPr="0027597F">
              <w:rPr>
                <w:rFonts w:ascii="Times New Roman" w:hAnsi="Times New Roman" w:cs="Times New Roman"/>
                <w:sz w:val="24"/>
                <w:szCs w:val="24"/>
              </w:rPr>
              <w:t>1</w:t>
            </w:r>
          </w:p>
        </w:tc>
        <w:tc>
          <w:tcPr>
            <w:tcW w:w="1288" w:type="dxa"/>
          </w:tcPr>
          <w:p w:rsidR="0027597F" w:rsidRPr="0027597F" w:rsidRDefault="0027597F" w:rsidP="0027597F">
            <w:pPr>
              <w:spacing w:after="0" w:line="240" w:lineRule="auto"/>
              <w:jc w:val="center"/>
              <w:rPr>
                <w:rFonts w:ascii="Times New Roman" w:hAnsi="Times New Roman" w:cs="Times New Roman"/>
                <w:sz w:val="24"/>
                <w:szCs w:val="24"/>
                <w:highlight w:val="yellow"/>
              </w:rPr>
            </w:pPr>
            <w:r w:rsidRPr="0027597F">
              <w:rPr>
                <w:rFonts w:ascii="Times New Roman" w:hAnsi="Times New Roman" w:cs="Times New Roman"/>
                <w:sz w:val="24"/>
                <w:szCs w:val="24"/>
              </w:rPr>
              <w:t>1</w:t>
            </w:r>
          </w:p>
        </w:tc>
        <w:tc>
          <w:tcPr>
            <w:tcW w:w="1039" w:type="dxa"/>
          </w:tcPr>
          <w:p w:rsidR="0027597F" w:rsidRPr="0027597F" w:rsidRDefault="0027597F" w:rsidP="0027597F">
            <w:pPr>
              <w:spacing w:after="0" w:line="240" w:lineRule="auto"/>
              <w:jc w:val="center"/>
              <w:rPr>
                <w:rFonts w:ascii="Times New Roman" w:hAnsi="Times New Roman" w:cs="Times New Roman"/>
                <w:sz w:val="24"/>
                <w:szCs w:val="24"/>
              </w:rPr>
            </w:pPr>
          </w:p>
        </w:tc>
        <w:tc>
          <w:tcPr>
            <w:tcW w:w="759" w:type="dxa"/>
          </w:tcPr>
          <w:p w:rsidR="0027597F" w:rsidRPr="0027597F" w:rsidRDefault="0027597F" w:rsidP="0027597F">
            <w:pPr>
              <w:spacing w:after="0" w:line="240" w:lineRule="auto"/>
              <w:jc w:val="center"/>
              <w:rPr>
                <w:rFonts w:ascii="Times New Roman" w:hAnsi="Times New Roman" w:cs="Times New Roman"/>
                <w:b/>
                <w:sz w:val="24"/>
                <w:szCs w:val="24"/>
              </w:rPr>
            </w:pPr>
            <w:r w:rsidRPr="0027597F">
              <w:rPr>
                <w:rFonts w:ascii="Times New Roman" w:hAnsi="Times New Roman" w:cs="Times New Roman"/>
                <w:b/>
                <w:sz w:val="24"/>
                <w:szCs w:val="24"/>
              </w:rPr>
              <w:t>2</w:t>
            </w:r>
          </w:p>
        </w:tc>
      </w:tr>
      <w:tr w:rsidR="0027597F" w:rsidRPr="0027597F" w:rsidTr="009C77A3">
        <w:trPr>
          <w:jc w:val="center"/>
        </w:trPr>
        <w:tc>
          <w:tcPr>
            <w:tcW w:w="2704" w:type="dxa"/>
            <w:vMerge/>
          </w:tcPr>
          <w:p w:rsidR="0027597F" w:rsidRPr="0027597F" w:rsidRDefault="0027597F" w:rsidP="0027597F">
            <w:pPr>
              <w:spacing w:after="0" w:line="240" w:lineRule="auto"/>
              <w:jc w:val="both"/>
              <w:rPr>
                <w:rFonts w:ascii="Times New Roman" w:hAnsi="Times New Roman" w:cs="Times New Roman"/>
                <w:sz w:val="24"/>
                <w:szCs w:val="24"/>
              </w:rPr>
            </w:pPr>
          </w:p>
        </w:tc>
        <w:tc>
          <w:tcPr>
            <w:tcW w:w="2918" w:type="dxa"/>
          </w:tcPr>
          <w:p w:rsidR="0027597F" w:rsidRPr="0027597F" w:rsidRDefault="0027597F" w:rsidP="0027597F">
            <w:pPr>
              <w:spacing w:after="0" w:line="240" w:lineRule="auto"/>
              <w:jc w:val="both"/>
              <w:rPr>
                <w:rFonts w:ascii="Times New Roman" w:hAnsi="Times New Roman" w:cs="Times New Roman"/>
                <w:sz w:val="24"/>
                <w:szCs w:val="24"/>
                <w:highlight w:val="yellow"/>
              </w:rPr>
            </w:pPr>
            <w:r w:rsidRPr="0027597F">
              <w:rPr>
                <w:rFonts w:ascii="Times New Roman" w:hAnsi="Times New Roman" w:cs="Times New Roman"/>
                <w:sz w:val="24"/>
                <w:szCs w:val="24"/>
              </w:rPr>
              <w:t>Информатика</w:t>
            </w:r>
          </w:p>
        </w:tc>
        <w:tc>
          <w:tcPr>
            <w:tcW w:w="1288" w:type="dxa"/>
          </w:tcPr>
          <w:p w:rsidR="0027597F" w:rsidRPr="0027597F" w:rsidRDefault="0027597F" w:rsidP="0027597F">
            <w:pPr>
              <w:spacing w:after="0" w:line="240" w:lineRule="auto"/>
              <w:jc w:val="center"/>
              <w:rPr>
                <w:rFonts w:ascii="Times New Roman" w:hAnsi="Times New Roman" w:cs="Times New Roman"/>
                <w:sz w:val="24"/>
                <w:szCs w:val="24"/>
                <w:highlight w:val="yellow"/>
              </w:rPr>
            </w:pPr>
            <w:r w:rsidRPr="0027597F">
              <w:rPr>
                <w:rFonts w:ascii="Times New Roman" w:hAnsi="Times New Roman" w:cs="Times New Roman"/>
                <w:sz w:val="24"/>
                <w:szCs w:val="24"/>
              </w:rPr>
              <w:t>1</w:t>
            </w:r>
          </w:p>
        </w:tc>
        <w:tc>
          <w:tcPr>
            <w:tcW w:w="1288" w:type="dxa"/>
          </w:tcPr>
          <w:p w:rsidR="0027597F" w:rsidRPr="0027597F" w:rsidRDefault="0027597F" w:rsidP="0027597F">
            <w:pPr>
              <w:spacing w:after="0" w:line="240" w:lineRule="auto"/>
              <w:jc w:val="center"/>
              <w:rPr>
                <w:rFonts w:ascii="Times New Roman" w:hAnsi="Times New Roman" w:cs="Times New Roman"/>
                <w:sz w:val="24"/>
                <w:szCs w:val="24"/>
                <w:highlight w:val="yellow"/>
              </w:rPr>
            </w:pPr>
            <w:r w:rsidRPr="0027597F">
              <w:rPr>
                <w:rFonts w:ascii="Times New Roman" w:hAnsi="Times New Roman" w:cs="Times New Roman"/>
                <w:sz w:val="24"/>
                <w:szCs w:val="24"/>
              </w:rPr>
              <w:t>1</w:t>
            </w:r>
          </w:p>
        </w:tc>
        <w:tc>
          <w:tcPr>
            <w:tcW w:w="1039" w:type="dxa"/>
          </w:tcPr>
          <w:p w:rsidR="0027597F" w:rsidRPr="0027597F" w:rsidRDefault="0027597F" w:rsidP="0027597F">
            <w:pPr>
              <w:spacing w:after="0" w:line="240" w:lineRule="auto"/>
              <w:jc w:val="center"/>
              <w:rPr>
                <w:rFonts w:ascii="Times New Roman" w:hAnsi="Times New Roman" w:cs="Times New Roman"/>
                <w:sz w:val="24"/>
                <w:szCs w:val="24"/>
              </w:rPr>
            </w:pPr>
          </w:p>
        </w:tc>
        <w:tc>
          <w:tcPr>
            <w:tcW w:w="759" w:type="dxa"/>
          </w:tcPr>
          <w:p w:rsidR="0027597F" w:rsidRPr="0027597F" w:rsidRDefault="0027597F" w:rsidP="0027597F">
            <w:pPr>
              <w:spacing w:after="0" w:line="240" w:lineRule="auto"/>
              <w:jc w:val="center"/>
              <w:rPr>
                <w:rFonts w:ascii="Times New Roman" w:hAnsi="Times New Roman" w:cs="Times New Roman"/>
                <w:b/>
                <w:sz w:val="24"/>
                <w:szCs w:val="24"/>
              </w:rPr>
            </w:pPr>
            <w:r w:rsidRPr="0027597F">
              <w:rPr>
                <w:rFonts w:ascii="Times New Roman" w:hAnsi="Times New Roman" w:cs="Times New Roman"/>
                <w:b/>
                <w:sz w:val="24"/>
                <w:szCs w:val="24"/>
              </w:rPr>
              <w:t>2</w:t>
            </w:r>
          </w:p>
        </w:tc>
      </w:tr>
      <w:tr w:rsidR="0027597F" w:rsidRPr="0027597F" w:rsidTr="009C77A3">
        <w:trPr>
          <w:jc w:val="center"/>
        </w:trPr>
        <w:tc>
          <w:tcPr>
            <w:tcW w:w="2704" w:type="dxa"/>
            <w:vMerge/>
          </w:tcPr>
          <w:p w:rsidR="0027597F" w:rsidRPr="0027597F" w:rsidRDefault="0027597F" w:rsidP="0027597F">
            <w:pPr>
              <w:spacing w:after="0" w:line="240" w:lineRule="auto"/>
              <w:jc w:val="both"/>
              <w:rPr>
                <w:rFonts w:ascii="Times New Roman" w:hAnsi="Times New Roman" w:cs="Times New Roman"/>
                <w:sz w:val="24"/>
                <w:szCs w:val="24"/>
              </w:rPr>
            </w:pPr>
          </w:p>
        </w:tc>
        <w:tc>
          <w:tcPr>
            <w:tcW w:w="2918" w:type="dxa"/>
          </w:tcPr>
          <w:p w:rsidR="0027597F" w:rsidRPr="0027597F" w:rsidRDefault="0027597F" w:rsidP="0027597F">
            <w:pPr>
              <w:spacing w:after="0" w:line="240" w:lineRule="auto"/>
              <w:rPr>
                <w:rFonts w:ascii="Times New Roman" w:hAnsi="Times New Roman" w:cs="Times New Roman"/>
                <w:sz w:val="24"/>
                <w:szCs w:val="24"/>
              </w:rPr>
            </w:pPr>
            <w:r w:rsidRPr="0027597F">
              <w:rPr>
                <w:rFonts w:ascii="Times New Roman" w:hAnsi="Times New Roman" w:cs="Times New Roman"/>
                <w:sz w:val="24"/>
                <w:szCs w:val="24"/>
              </w:rPr>
              <w:t>Предметный курс «Матема</w:t>
            </w:r>
          </w:p>
          <w:p w:rsidR="0027597F" w:rsidRPr="0027597F" w:rsidRDefault="0027597F" w:rsidP="0027597F">
            <w:pPr>
              <w:spacing w:after="0" w:line="240" w:lineRule="auto"/>
              <w:rPr>
                <w:rFonts w:ascii="Times New Roman" w:hAnsi="Times New Roman" w:cs="Times New Roman"/>
                <w:sz w:val="24"/>
                <w:szCs w:val="24"/>
              </w:rPr>
            </w:pPr>
            <w:r w:rsidRPr="0027597F">
              <w:rPr>
                <w:rFonts w:ascii="Times New Roman" w:hAnsi="Times New Roman" w:cs="Times New Roman"/>
                <w:sz w:val="24"/>
                <w:szCs w:val="24"/>
              </w:rPr>
              <w:t xml:space="preserve">тика для </w:t>
            </w:r>
            <w:proofErr w:type="gramStart"/>
            <w:r w:rsidRPr="0027597F">
              <w:rPr>
                <w:rFonts w:ascii="Times New Roman" w:hAnsi="Times New Roman" w:cs="Times New Roman"/>
                <w:sz w:val="24"/>
                <w:szCs w:val="24"/>
              </w:rPr>
              <w:t>одарённых</w:t>
            </w:r>
            <w:proofErr w:type="gramEnd"/>
            <w:r w:rsidRPr="0027597F">
              <w:rPr>
                <w:rFonts w:ascii="Times New Roman" w:hAnsi="Times New Roman" w:cs="Times New Roman"/>
                <w:sz w:val="24"/>
                <w:szCs w:val="24"/>
              </w:rPr>
              <w:t>»</w:t>
            </w:r>
          </w:p>
        </w:tc>
        <w:tc>
          <w:tcPr>
            <w:tcW w:w="1288" w:type="dxa"/>
          </w:tcPr>
          <w:p w:rsidR="0027597F" w:rsidRPr="0027597F" w:rsidRDefault="0027597F" w:rsidP="0027597F">
            <w:pPr>
              <w:spacing w:after="0" w:line="240" w:lineRule="auto"/>
              <w:jc w:val="center"/>
              <w:rPr>
                <w:rFonts w:ascii="Times New Roman" w:hAnsi="Times New Roman" w:cs="Times New Roman"/>
                <w:sz w:val="24"/>
                <w:szCs w:val="24"/>
              </w:rPr>
            </w:pPr>
          </w:p>
        </w:tc>
        <w:tc>
          <w:tcPr>
            <w:tcW w:w="1288" w:type="dxa"/>
          </w:tcPr>
          <w:p w:rsidR="0027597F" w:rsidRPr="0027597F" w:rsidRDefault="0027597F" w:rsidP="0027597F">
            <w:pPr>
              <w:spacing w:after="0" w:line="240" w:lineRule="auto"/>
              <w:jc w:val="center"/>
              <w:rPr>
                <w:rFonts w:ascii="Times New Roman" w:hAnsi="Times New Roman" w:cs="Times New Roman"/>
                <w:sz w:val="24"/>
                <w:szCs w:val="24"/>
              </w:rPr>
            </w:pPr>
          </w:p>
        </w:tc>
        <w:tc>
          <w:tcPr>
            <w:tcW w:w="1039" w:type="dxa"/>
          </w:tcPr>
          <w:p w:rsidR="0027597F" w:rsidRPr="0027597F" w:rsidRDefault="0027597F" w:rsidP="0027597F">
            <w:pPr>
              <w:spacing w:after="0" w:line="240" w:lineRule="auto"/>
              <w:jc w:val="center"/>
              <w:rPr>
                <w:rFonts w:ascii="Times New Roman" w:hAnsi="Times New Roman" w:cs="Times New Roman"/>
                <w:sz w:val="24"/>
                <w:szCs w:val="24"/>
              </w:rPr>
            </w:pPr>
            <w:r w:rsidRPr="0027597F">
              <w:rPr>
                <w:rFonts w:ascii="Times New Roman" w:hAnsi="Times New Roman" w:cs="Times New Roman"/>
                <w:sz w:val="24"/>
                <w:szCs w:val="24"/>
              </w:rPr>
              <w:t>1</w:t>
            </w:r>
          </w:p>
        </w:tc>
        <w:tc>
          <w:tcPr>
            <w:tcW w:w="759" w:type="dxa"/>
          </w:tcPr>
          <w:p w:rsidR="0027597F" w:rsidRPr="0027597F" w:rsidRDefault="0027597F" w:rsidP="0027597F">
            <w:pPr>
              <w:spacing w:after="0" w:line="240" w:lineRule="auto"/>
              <w:jc w:val="center"/>
              <w:rPr>
                <w:rFonts w:ascii="Times New Roman" w:hAnsi="Times New Roman" w:cs="Times New Roman"/>
                <w:b/>
                <w:sz w:val="24"/>
                <w:szCs w:val="24"/>
              </w:rPr>
            </w:pPr>
            <w:r w:rsidRPr="0027597F">
              <w:rPr>
                <w:rFonts w:ascii="Times New Roman" w:hAnsi="Times New Roman" w:cs="Times New Roman"/>
                <w:b/>
                <w:sz w:val="24"/>
                <w:szCs w:val="24"/>
              </w:rPr>
              <w:t>1</w:t>
            </w:r>
          </w:p>
        </w:tc>
      </w:tr>
      <w:tr w:rsidR="0027597F" w:rsidRPr="0027597F" w:rsidTr="009C77A3">
        <w:trPr>
          <w:jc w:val="center"/>
        </w:trPr>
        <w:tc>
          <w:tcPr>
            <w:tcW w:w="2704" w:type="dxa"/>
          </w:tcPr>
          <w:p w:rsidR="0027597F" w:rsidRPr="0027597F" w:rsidRDefault="0027597F" w:rsidP="0027597F">
            <w:pPr>
              <w:spacing w:after="0" w:line="240" w:lineRule="auto"/>
              <w:jc w:val="both"/>
              <w:rPr>
                <w:rFonts w:ascii="Times New Roman" w:hAnsi="Times New Roman" w:cs="Times New Roman"/>
                <w:sz w:val="24"/>
                <w:szCs w:val="24"/>
              </w:rPr>
            </w:pPr>
            <w:r w:rsidRPr="0027597F">
              <w:rPr>
                <w:rFonts w:ascii="Times New Roman" w:hAnsi="Times New Roman" w:cs="Times New Roman"/>
                <w:sz w:val="24"/>
                <w:szCs w:val="24"/>
              </w:rPr>
              <w:t>Общественно-научные предметы</w:t>
            </w:r>
          </w:p>
        </w:tc>
        <w:tc>
          <w:tcPr>
            <w:tcW w:w="2918" w:type="dxa"/>
          </w:tcPr>
          <w:p w:rsidR="0027597F" w:rsidRPr="0027597F" w:rsidRDefault="0027597F" w:rsidP="0027597F">
            <w:pPr>
              <w:spacing w:after="0" w:line="240" w:lineRule="auto"/>
              <w:jc w:val="both"/>
              <w:rPr>
                <w:rFonts w:ascii="Times New Roman" w:hAnsi="Times New Roman" w:cs="Times New Roman"/>
                <w:sz w:val="24"/>
                <w:szCs w:val="24"/>
                <w:highlight w:val="yellow"/>
              </w:rPr>
            </w:pPr>
            <w:r w:rsidRPr="0027597F">
              <w:rPr>
                <w:rFonts w:ascii="Times New Roman" w:hAnsi="Times New Roman" w:cs="Times New Roman"/>
                <w:sz w:val="24"/>
                <w:szCs w:val="24"/>
              </w:rPr>
              <w:t>Обществознание</w:t>
            </w:r>
          </w:p>
        </w:tc>
        <w:tc>
          <w:tcPr>
            <w:tcW w:w="1288" w:type="dxa"/>
          </w:tcPr>
          <w:p w:rsidR="0027597F" w:rsidRPr="0027597F" w:rsidRDefault="0027597F" w:rsidP="0027597F">
            <w:pPr>
              <w:spacing w:after="0" w:line="240" w:lineRule="auto"/>
              <w:jc w:val="center"/>
              <w:rPr>
                <w:rFonts w:ascii="Times New Roman" w:hAnsi="Times New Roman" w:cs="Times New Roman"/>
                <w:sz w:val="24"/>
                <w:szCs w:val="24"/>
                <w:highlight w:val="yellow"/>
              </w:rPr>
            </w:pPr>
            <w:r w:rsidRPr="0027597F">
              <w:rPr>
                <w:rFonts w:ascii="Times New Roman" w:hAnsi="Times New Roman" w:cs="Times New Roman"/>
                <w:sz w:val="24"/>
                <w:szCs w:val="24"/>
              </w:rPr>
              <w:t>1</w:t>
            </w:r>
          </w:p>
        </w:tc>
        <w:tc>
          <w:tcPr>
            <w:tcW w:w="1288" w:type="dxa"/>
          </w:tcPr>
          <w:p w:rsidR="0027597F" w:rsidRPr="0027597F" w:rsidRDefault="0027597F" w:rsidP="0027597F">
            <w:pPr>
              <w:spacing w:after="0" w:line="240" w:lineRule="auto"/>
              <w:jc w:val="center"/>
              <w:rPr>
                <w:rFonts w:ascii="Times New Roman" w:hAnsi="Times New Roman" w:cs="Times New Roman"/>
                <w:sz w:val="24"/>
                <w:szCs w:val="24"/>
              </w:rPr>
            </w:pPr>
          </w:p>
        </w:tc>
        <w:tc>
          <w:tcPr>
            <w:tcW w:w="1039" w:type="dxa"/>
          </w:tcPr>
          <w:p w:rsidR="0027597F" w:rsidRPr="0027597F" w:rsidRDefault="0027597F" w:rsidP="0027597F">
            <w:pPr>
              <w:spacing w:after="0" w:line="240" w:lineRule="auto"/>
              <w:jc w:val="center"/>
              <w:rPr>
                <w:rFonts w:ascii="Times New Roman" w:hAnsi="Times New Roman" w:cs="Times New Roman"/>
                <w:sz w:val="24"/>
                <w:szCs w:val="24"/>
              </w:rPr>
            </w:pPr>
          </w:p>
        </w:tc>
        <w:tc>
          <w:tcPr>
            <w:tcW w:w="759" w:type="dxa"/>
          </w:tcPr>
          <w:p w:rsidR="0027597F" w:rsidRPr="0027597F" w:rsidRDefault="0027597F" w:rsidP="0027597F">
            <w:pPr>
              <w:spacing w:after="0" w:line="240" w:lineRule="auto"/>
              <w:jc w:val="center"/>
              <w:rPr>
                <w:rFonts w:ascii="Times New Roman" w:hAnsi="Times New Roman" w:cs="Times New Roman"/>
                <w:b/>
                <w:sz w:val="24"/>
                <w:szCs w:val="24"/>
              </w:rPr>
            </w:pPr>
            <w:r w:rsidRPr="0027597F">
              <w:rPr>
                <w:rFonts w:ascii="Times New Roman" w:hAnsi="Times New Roman" w:cs="Times New Roman"/>
                <w:b/>
                <w:sz w:val="24"/>
                <w:szCs w:val="24"/>
              </w:rPr>
              <w:t>1</w:t>
            </w:r>
          </w:p>
        </w:tc>
      </w:tr>
      <w:tr w:rsidR="0027597F" w:rsidRPr="0027597F" w:rsidTr="009C77A3">
        <w:trPr>
          <w:trHeight w:val="766"/>
          <w:jc w:val="center"/>
        </w:trPr>
        <w:tc>
          <w:tcPr>
            <w:tcW w:w="5622" w:type="dxa"/>
            <w:gridSpan w:val="2"/>
          </w:tcPr>
          <w:p w:rsidR="0027597F" w:rsidRPr="0027597F" w:rsidRDefault="0027597F" w:rsidP="0027597F">
            <w:pPr>
              <w:spacing w:after="0" w:line="240" w:lineRule="auto"/>
              <w:jc w:val="center"/>
              <w:rPr>
                <w:rFonts w:ascii="Times New Roman" w:hAnsi="Times New Roman" w:cs="Times New Roman"/>
                <w:b/>
                <w:sz w:val="24"/>
                <w:szCs w:val="24"/>
              </w:rPr>
            </w:pPr>
            <w:r w:rsidRPr="0027597F">
              <w:rPr>
                <w:rFonts w:ascii="Times New Roman" w:hAnsi="Times New Roman" w:cs="Times New Roman"/>
                <w:b/>
                <w:sz w:val="24"/>
                <w:szCs w:val="24"/>
              </w:rPr>
              <w:t>Максимально допустимая недельная нагрузка</w:t>
            </w:r>
          </w:p>
          <w:p w:rsidR="0027597F" w:rsidRPr="0027597F" w:rsidRDefault="0027597F" w:rsidP="0027597F">
            <w:pPr>
              <w:spacing w:after="0" w:line="240" w:lineRule="auto"/>
              <w:jc w:val="center"/>
              <w:rPr>
                <w:rFonts w:ascii="Times New Roman" w:hAnsi="Times New Roman" w:cs="Times New Roman"/>
                <w:sz w:val="24"/>
                <w:szCs w:val="24"/>
              </w:rPr>
            </w:pPr>
            <w:r w:rsidRPr="0027597F">
              <w:rPr>
                <w:rFonts w:ascii="Times New Roman" w:hAnsi="Times New Roman" w:cs="Times New Roman"/>
                <w:b/>
                <w:sz w:val="24"/>
                <w:szCs w:val="24"/>
              </w:rPr>
              <w:t>при 6-дневной учебной неделе</w:t>
            </w:r>
          </w:p>
        </w:tc>
        <w:tc>
          <w:tcPr>
            <w:tcW w:w="1288" w:type="dxa"/>
          </w:tcPr>
          <w:p w:rsidR="0027597F" w:rsidRPr="0027597F" w:rsidRDefault="0027597F" w:rsidP="0027597F">
            <w:pPr>
              <w:spacing w:after="0" w:line="240" w:lineRule="auto"/>
              <w:jc w:val="center"/>
              <w:rPr>
                <w:rFonts w:ascii="Times New Roman" w:hAnsi="Times New Roman" w:cs="Times New Roman"/>
                <w:b/>
                <w:sz w:val="24"/>
                <w:szCs w:val="24"/>
              </w:rPr>
            </w:pPr>
          </w:p>
          <w:p w:rsidR="0027597F" w:rsidRPr="0027597F" w:rsidRDefault="0027597F" w:rsidP="0027597F">
            <w:pPr>
              <w:spacing w:after="0" w:line="240" w:lineRule="auto"/>
              <w:jc w:val="center"/>
              <w:rPr>
                <w:rFonts w:ascii="Times New Roman" w:hAnsi="Times New Roman" w:cs="Times New Roman"/>
                <w:b/>
                <w:sz w:val="24"/>
                <w:szCs w:val="24"/>
              </w:rPr>
            </w:pPr>
            <w:r w:rsidRPr="0027597F">
              <w:rPr>
                <w:rFonts w:ascii="Times New Roman" w:hAnsi="Times New Roman" w:cs="Times New Roman"/>
                <w:b/>
                <w:sz w:val="24"/>
                <w:szCs w:val="24"/>
              </w:rPr>
              <w:t>32</w:t>
            </w:r>
          </w:p>
        </w:tc>
        <w:tc>
          <w:tcPr>
            <w:tcW w:w="1288" w:type="dxa"/>
          </w:tcPr>
          <w:p w:rsidR="0027597F" w:rsidRPr="0027597F" w:rsidRDefault="0027597F" w:rsidP="0027597F">
            <w:pPr>
              <w:spacing w:after="0" w:line="240" w:lineRule="auto"/>
              <w:jc w:val="center"/>
              <w:rPr>
                <w:rFonts w:ascii="Times New Roman" w:hAnsi="Times New Roman" w:cs="Times New Roman"/>
                <w:sz w:val="24"/>
                <w:szCs w:val="24"/>
              </w:rPr>
            </w:pPr>
          </w:p>
          <w:p w:rsidR="0027597F" w:rsidRPr="0027597F" w:rsidRDefault="0027597F" w:rsidP="0027597F">
            <w:pPr>
              <w:spacing w:after="0" w:line="240" w:lineRule="auto"/>
              <w:jc w:val="center"/>
              <w:rPr>
                <w:rFonts w:ascii="Times New Roman" w:hAnsi="Times New Roman" w:cs="Times New Roman"/>
                <w:b/>
                <w:sz w:val="24"/>
                <w:szCs w:val="24"/>
              </w:rPr>
            </w:pPr>
            <w:r w:rsidRPr="0027597F">
              <w:rPr>
                <w:rFonts w:ascii="Times New Roman" w:hAnsi="Times New Roman" w:cs="Times New Roman"/>
                <w:b/>
                <w:sz w:val="24"/>
                <w:szCs w:val="24"/>
              </w:rPr>
              <w:t>33</w:t>
            </w:r>
          </w:p>
        </w:tc>
        <w:tc>
          <w:tcPr>
            <w:tcW w:w="1039" w:type="dxa"/>
          </w:tcPr>
          <w:p w:rsidR="0027597F" w:rsidRPr="0027597F" w:rsidRDefault="0027597F" w:rsidP="0027597F">
            <w:pPr>
              <w:spacing w:after="0" w:line="240" w:lineRule="auto"/>
              <w:jc w:val="both"/>
              <w:rPr>
                <w:rFonts w:ascii="Times New Roman" w:hAnsi="Times New Roman" w:cs="Times New Roman"/>
                <w:sz w:val="24"/>
                <w:szCs w:val="24"/>
              </w:rPr>
            </w:pPr>
          </w:p>
          <w:p w:rsidR="0027597F" w:rsidRPr="0027597F" w:rsidRDefault="0027597F" w:rsidP="0027597F">
            <w:pPr>
              <w:spacing w:after="0" w:line="240" w:lineRule="auto"/>
              <w:jc w:val="center"/>
              <w:rPr>
                <w:rFonts w:ascii="Times New Roman" w:hAnsi="Times New Roman" w:cs="Times New Roman"/>
                <w:b/>
                <w:sz w:val="24"/>
                <w:szCs w:val="24"/>
              </w:rPr>
            </w:pPr>
            <w:r w:rsidRPr="0027597F">
              <w:rPr>
                <w:rFonts w:ascii="Times New Roman" w:hAnsi="Times New Roman" w:cs="Times New Roman"/>
                <w:b/>
                <w:sz w:val="24"/>
                <w:szCs w:val="24"/>
              </w:rPr>
              <w:t>36</w:t>
            </w:r>
          </w:p>
        </w:tc>
        <w:tc>
          <w:tcPr>
            <w:tcW w:w="759" w:type="dxa"/>
          </w:tcPr>
          <w:p w:rsidR="0027597F" w:rsidRPr="0027597F" w:rsidRDefault="0027597F" w:rsidP="0027597F">
            <w:pPr>
              <w:spacing w:after="0" w:line="240" w:lineRule="auto"/>
              <w:jc w:val="center"/>
              <w:rPr>
                <w:rFonts w:ascii="Times New Roman" w:hAnsi="Times New Roman" w:cs="Times New Roman"/>
                <w:b/>
                <w:sz w:val="24"/>
                <w:szCs w:val="24"/>
              </w:rPr>
            </w:pPr>
          </w:p>
          <w:p w:rsidR="0027597F" w:rsidRPr="0027597F" w:rsidRDefault="0027597F" w:rsidP="0027597F">
            <w:pPr>
              <w:spacing w:after="0" w:line="240" w:lineRule="auto"/>
              <w:jc w:val="center"/>
              <w:rPr>
                <w:rFonts w:ascii="Times New Roman" w:hAnsi="Times New Roman" w:cs="Times New Roman"/>
                <w:b/>
                <w:sz w:val="24"/>
                <w:szCs w:val="24"/>
              </w:rPr>
            </w:pPr>
            <w:r w:rsidRPr="0027597F">
              <w:rPr>
                <w:rFonts w:ascii="Times New Roman" w:hAnsi="Times New Roman" w:cs="Times New Roman"/>
                <w:b/>
                <w:sz w:val="24"/>
                <w:szCs w:val="24"/>
              </w:rPr>
              <w:t>101</w:t>
            </w:r>
          </w:p>
        </w:tc>
      </w:tr>
    </w:tbl>
    <w:p w:rsidR="00597DE1" w:rsidRDefault="00597DE1" w:rsidP="00B920DA">
      <w:pPr>
        <w:tabs>
          <w:tab w:val="left" w:pos="5811"/>
        </w:tabs>
        <w:spacing w:after="0"/>
        <w:jc w:val="right"/>
        <w:sectPr w:rsidR="00597DE1" w:rsidSect="0027597F">
          <w:pgSz w:w="11906" w:h="16838"/>
          <w:pgMar w:top="1134" w:right="425" w:bottom="1134" w:left="567" w:header="709" w:footer="709" w:gutter="0"/>
          <w:cols w:space="708"/>
          <w:docGrid w:linePitch="360"/>
        </w:sectPr>
      </w:pPr>
    </w:p>
    <w:p w:rsidR="0027597F" w:rsidRPr="00597DE1" w:rsidRDefault="0027597F" w:rsidP="00597DE1">
      <w:pPr>
        <w:tabs>
          <w:tab w:val="left" w:pos="5811"/>
        </w:tabs>
        <w:spacing w:after="0" w:line="240" w:lineRule="auto"/>
        <w:jc w:val="right"/>
        <w:rPr>
          <w:rFonts w:ascii="Times New Roman" w:hAnsi="Times New Roman" w:cs="Times New Roman"/>
        </w:rPr>
      </w:pPr>
      <w:r w:rsidRPr="00597DE1">
        <w:rPr>
          <w:rFonts w:ascii="Times New Roman" w:hAnsi="Times New Roman" w:cs="Times New Roman"/>
        </w:rPr>
        <w:lastRenderedPageBreak/>
        <w:t xml:space="preserve">    </w:t>
      </w:r>
    </w:p>
    <w:p w:rsidR="0027597F" w:rsidRPr="00597DE1" w:rsidRDefault="0027597F" w:rsidP="00597DE1">
      <w:pPr>
        <w:tabs>
          <w:tab w:val="left" w:pos="5811"/>
        </w:tabs>
        <w:spacing w:line="240" w:lineRule="auto"/>
        <w:jc w:val="right"/>
        <w:rPr>
          <w:rFonts w:ascii="Times New Roman" w:hAnsi="Times New Roman" w:cs="Times New Roman"/>
        </w:rPr>
      </w:pPr>
      <w:r w:rsidRPr="00597DE1">
        <w:rPr>
          <w:rFonts w:ascii="Times New Roman" w:hAnsi="Times New Roman" w:cs="Times New Roman"/>
        </w:rPr>
        <w:t xml:space="preserve"> </w:t>
      </w:r>
      <w:r w:rsidR="001E039E">
        <w:rPr>
          <w:rFonts w:ascii="Times New Roman" w:hAnsi="Times New Roman" w:cs="Times New Roman"/>
        </w:rPr>
        <w:t>Приложение 4</w:t>
      </w:r>
    </w:p>
    <w:p w:rsidR="00597DE1" w:rsidRPr="00597DE1" w:rsidRDefault="00597DE1" w:rsidP="00597DE1">
      <w:pPr>
        <w:tabs>
          <w:tab w:val="left" w:pos="8280"/>
        </w:tabs>
        <w:spacing w:after="0" w:line="240" w:lineRule="auto"/>
        <w:jc w:val="center"/>
        <w:rPr>
          <w:rFonts w:ascii="Times New Roman" w:hAnsi="Times New Roman" w:cs="Times New Roman"/>
          <w:b/>
        </w:rPr>
      </w:pPr>
      <w:r w:rsidRPr="00597DE1">
        <w:rPr>
          <w:rFonts w:ascii="Times New Roman" w:hAnsi="Times New Roman" w:cs="Times New Roman"/>
          <w:b/>
        </w:rPr>
        <w:t xml:space="preserve">  У Ч Е Б Н </w:t>
      </w:r>
      <w:proofErr w:type="gramStart"/>
      <w:r w:rsidRPr="00597DE1">
        <w:rPr>
          <w:rFonts w:ascii="Times New Roman" w:hAnsi="Times New Roman" w:cs="Times New Roman"/>
          <w:b/>
        </w:rPr>
        <w:t>Ы</w:t>
      </w:r>
      <w:proofErr w:type="gramEnd"/>
      <w:r w:rsidRPr="00597DE1">
        <w:rPr>
          <w:rFonts w:ascii="Times New Roman" w:hAnsi="Times New Roman" w:cs="Times New Roman"/>
          <w:b/>
        </w:rPr>
        <w:t xml:space="preserve"> Й     П Л А Н  (НЕДЕЛЬНЫЙ)  на 2015-2016 учебный год</w:t>
      </w:r>
    </w:p>
    <w:p w:rsidR="00597DE1" w:rsidRPr="00597DE1" w:rsidRDefault="00597DE1" w:rsidP="00597DE1">
      <w:pPr>
        <w:tabs>
          <w:tab w:val="left" w:pos="8280"/>
        </w:tabs>
        <w:spacing w:after="0" w:line="240" w:lineRule="auto"/>
        <w:jc w:val="center"/>
        <w:rPr>
          <w:rFonts w:ascii="Times New Roman" w:hAnsi="Times New Roman" w:cs="Times New Roman"/>
          <w:b/>
        </w:rPr>
      </w:pPr>
      <w:r w:rsidRPr="00597DE1">
        <w:rPr>
          <w:rFonts w:ascii="Times New Roman" w:hAnsi="Times New Roman" w:cs="Times New Roman"/>
          <w:b/>
        </w:rPr>
        <w:t>в рамках реализации  БУП-2004 для основного общего образования</w:t>
      </w:r>
    </w:p>
    <w:p w:rsidR="00597DE1" w:rsidRPr="00597DE1" w:rsidRDefault="00597DE1" w:rsidP="00597DE1">
      <w:pPr>
        <w:tabs>
          <w:tab w:val="left" w:pos="8280"/>
        </w:tabs>
        <w:spacing w:after="0" w:line="240" w:lineRule="auto"/>
        <w:rPr>
          <w:rFonts w:ascii="Times New Roman" w:hAnsi="Times New Roman" w:cs="Times New Roman"/>
          <w:b/>
        </w:rPr>
      </w:pPr>
    </w:p>
    <w:tbl>
      <w:tblPr>
        <w:tblW w:w="12819" w:type="dxa"/>
        <w:jc w:val="center"/>
        <w:tblInd w:w="-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8"/>
        <w:gridCol w:w="2712"/>
        <w:gridCol w:w="704"/>
        <w:gridCol w:w="644"/>
        <w:gridCol w:w="883"/>
        <w:gridCol w:w="701"/>
        <w:gridCol w:w="698"/>
        <w:gridCol w:w="870"/>
        <w:gridCol w:w="827"/>
        <w:gridCol w:w="701"/>
        <w:gridCol w:w="870"/>
        <w:gridCol w:w="740"/>
        <w:gridCol w:w="701"/>
        <w:gridCol w:w="870"/>
      </w:tblGrid>
      <w:tr w:rsidR="00597DE1" w:rsidRPr="00597DE1" w:rsidTr="009C77A3">
        <w:trPr>
          <w:cantSplit/>
          <w:jc w:val="center"/>
        </w:trPr>
        <w:tc>
          <w:tcPr>
            <w:tcW w:w="898" w:type="dxa"/>
            <w:vMerge w:val="restart"/>
          </w:tcPr>
          <w:p w:rsidR="00597DE1" w:rsidRPr="00597DE1" w:rsidRDefault="00597DE1" w:rsidP="00597DE1">
            <w:pPr>
              <w:spacing w:after="0" w:line="240" w:lineRule="auto"/>
              <w:rPr>
                <w:rFonts w:ascii="Times New Roman" w:hAnsi="Times New Roman" w:cs="Times New Roman"/>
              </w:rPr>
            </w:pPr>
          </w:p>
        </w:tc>
        <w:tc>
          <w:tcPr>
            <w:tcW w:w="2712" w:type="dxa"/>
            <w:vMerge w:val="restart"/>
          </w:tcPr>
          <w:p w:rsidR="00597DE1" w:rsidRPr="00597DE1" w:rsidRDefault="00597DE1" w:rsidP="00597DE1">
            <w:pPr>
              <w:spacing w:after="0" w:line="240" w:lineRule="auto"/>
              <w:jc w:val="center"/>
              <w:rPr>
                <w:rFonts w:ascii="Times New Roman" w:hAnsi="Times New Roman" w:cs="Times New Roman"/>
              </w:rPr>
            </w:pPr>
            <w:r w:rsidRPr="00597DE1">
              <w:rPr>
                <w:rFonts w:ascii="Times New Roman" w:hAnsi="Times New Roman" w:cs="Times New Roman"/>
              </w:rPr>
              <w:t>Учебные предметы</w:t>
            </w:r>
          </w:p>
        </w:tc>
        <w:tc>
          <w:tcPr>
            <w:tcW w:w="2231" w:type="dxa"/>
            <w:gridSpan w:val="3"/>
          </w:tcPr>
          <w:p w:rsidR="00597DE1" w:rsidRPr="00597DE1" w:rsidRDefault="00597DE1" w:rsidP="00597DE1">
            <w:pPr>
              <w:tabs>
                <w:tab w:val="left" w:pos="8280"/>
              </w:tabs>
              <w:spacing w:after="0" w:line="240" w:lineRule="auto"/>
              <w:jc w:val="center"/>
              <w:rPr>
                <w:rFonts w:ascii="Times New Roman" w:hAnsi="Times New Roman" w:cs="Times New Roman"/>
              </w:rPr>
            </w:pPr>
            <w:r w:rsidRPr="00597DE1">
              <w:rPr>
                <w:rFonts w:ascii="Times New Roman" w:hAnsi="Times New Roman" w:cs="Times New Roman"/>
              </w:rPr>
              <w:t xml:space="preserve">6 кл. </w:t>
            </w:r>
          </w:p>
          <w:p w:rsidR="00597DE1" w:rsidRPr="00597DE1" w:rsidRDefault="00597DE1" w:rsidP="00597DE1">
            <w:pPr>
              <w:tabs>
                <w:tab w:val="left" w:pos="8280"/>
              </w:tabs>
              <w:spacing w:after="0" w:line="240" w:lineRule="auto"/>
              <w:jc w:val="center"/>
              <w:rPr>
                <w:rFonts w:ascii="Times New Roman" w:hAnsi="Times New Roman" w:cs="Times New Roman"/>
              </w:rPr>
            </w:pPr>
            <w:r w:rsidRPr="00597DE1">
              <w:rPr>
                <w:rFonts w:ascii="Times New Roman" w:hAnsi="Times New Roman" w:cs="Times New Roman"/>
              </w:rPr>
              <w:t xml:space="preserve">   в, </w:t>
            </w:r>
            <w:proofErr w:type="gramStart"/>
            <w:r w:rsidRPr="00597DE1">
              <w:rPr>
                <w:rFonts w:ascii="Times New Roman" w:hAnsi="Times New Roman" w:cs="Times New Roman"/>
              </w:rPr>
              <w:t>г</w:t>
            </w:r>
            <w:proofErr w:type="gramEnd"/>
            <w:r w:rsidRPr="00597DE1">
              <w:rPr>
                <w:rFonts w:ascii="Times New Roman" w:hAnsi="Times New Roman" w:cs="Times New Roman"/>
              </w:rPr>
              <w:t>, д</w:t>
            </w:r>
          </w:p>
        </w:tc>
        <w:tc>
          <w:tcPr>
            <w:tcW w:w="2269" w:type="dxa"/>
            <w:gridSpan w:val="3"/>
          </w:tcPr>
          <w:p w:rsidR="00597DE1" w:rsidRPr="00597DE1" w:rsidRDefault="00597DE1" w:rsidP="00597DE1">
            <w:pPr>
              <w:tabs>
                <w:tab w:val="left" w:pos="8280"/>
              </w:tabs>
              <w:spacing w:after="0" w:line="240" w:lineRule="auto"/>
              <w:jc w:val="center"/>
              <w:rPr>
                <w:rFonts w:ascii="Times New Roman" w:hAnsi="Times New Roman" w:cs="Times New Roman"/>
              </w:rPr>
            </w:pPr>
            <w:r w:rsidRPr="00597DE1">
              <w:rPr>
                <w:rFonts w:ascii="Times New Roman" w:hAnsi="Times New Roman" w:cs="Times New Roman"/>
              </w:rPr>
              <w:t xml:space="preserve">7 кл. </w:t>
            </w:r>
          </w:p>
          <w:p w:rsidR="00597DE1" w:rsidRPr="00597DE1" w:rsidRDefault="00597DE1" w:rsidP="00597DE1">
            <w:pPr>
              <w:tabs>
                <w:tab w:val="left" w:pos="8280"/>
              </w:tabs>
              <w:spacing w:after="0" w:line="240" w:lineRule="auto"/>
              <w:jc w:val="center"/>
              <w:rPr>
                <w:rFonts w:ascii="Times New Roman" w:hAnsi="Times New Roman" w:cs="Times New Roman"/>
              </w:rPr>
            </w:pPr>
            <w:r w:rsidRPr="00597DE1">
              <w:rPr>
                <w:rFonts w:ascii="Times New Roman" w:hAnsi="Times New Roman" w:cs="Times New Roman"/>
              </w:rPr>
              <w:t xml:space="preserve">а, б, в, </w:t>
            </w:r>
            <w:proofErr w:type="gramStart"/>
            <w:r w:rsidRPr="00597DE1">
              <w:rPr>
                <w:rFonts w:ascii="Times New Roman" w:hAnsi="Times New Roman" w:cs="Times New Roman"/>
              </w:rPr>
              <w:t>г</w:t>
            </w:r>
            <w:proofErr w:type="gramEnd"/>
          </w:p>
        </w:tc>
        <w:tc>
          <w:tcPr>
            <w:tcW w:w="2398" w:type="dxa"/>
            <w:gridSpan w:val="3"/>
          </w:tcPr>
          <w:p w:rsidR="00597DE1" w:rsidRPr="00597DE1" w:rsidRDefault="00597DE1" w:rsidP="00597DE1">
            <w:pPr>
              <w:tabs>
                <w:tab w:val="left" w:pos="8280"/>
              </w:tabs>
              <w:spacing w:after="0" w:line="240" w:lineRule="auto"/>
              <w:jc w:val="center"/>
              <w:rPr>
                <w:rFonts w:ascii="Times New Roman" w:hAnsi="Times New Roman" w:cs="Times New Roman"/>
              </w:rPr>
            </w:pPr>
            <w:r w:rsidRPr="00597DE1">
              <w:rPr>
                <w:rFonts w:ascii="Times New Roman" w:hAnsi="Times New Roman" w:cs="Times New Roman"/>
              </w:rPr>
              <w:t xml:space="preserve">8 кл. </w:t>
            </w:r>
          </w:p>
          <w:p w:rsidR="00597DE1" w:rsidRPr="00597DE1" w:rsidRDefault="00597DE1" w:rsidP="00597DE1">
            <w:pPr>
              <w:tabs>
                <w:tab w:val="left" w:pos="8280"/>
              </w:tabs>
              <w:spacing w:after="0" w:line="240" w:lineRule="auto"/>
              <w:jc w:val="center"/>
              <w:rPr>
                <w:rFonts w:ascii="Times New Roman" w:hAnsi="Times New Roman" w:cs="Times New Roman"/>
              </w:rPr>
            </w:pPr>
            <w:r w:rsidRPr="00597DE1">
              <w:rPr>
                <w:rFonts w:ascii="Times New Roman" w:hAnsi="Times New Roman" w:cs="Times New Roman"/>
              </w:rPr>
              <w:t xml:space="preserve">а, </w:t>
            </w:r>
            <w:proofErr w:type="gramStart"/>
            <w:r w:rsidRPr="00597DE1">
              <w:rPr>
                <w:rFonts w:ascii="Times New Roman" w:hAnsi="Times New Roman" w:cs="Times New Roman"/>
              </w:rPr>
              <w:t>б</w:t>
            </w:r>
            <w:proofErr w:type="gramEnd"/>
          </w:p>
        </w:tc>
        <w:tc>
          <w:tcPr>
            <w:tcW w:w="2311" w:type="dxa"/>
            <w:gridSpan w:val="3"/>
          </w:tcPr>
          <w:p w:rsidR="00597DE1" w:rsidRPr="00597DE1" w:rsidRDefault="00597DE1" w:rsidP="00597DE1">
            <w:pPr>
              <w:tabs>
                <w:tab w:val="left" w:pos="8280"/>
              </w:tabs>
              <w:spacing w:after="0" w:line="240" w:lineRule="auto"/>
              <w:jc w:val="center"/>
              <w:rPr>
                <w:rFonts w:ascii="Times New Roman" w:hAnsi="Times New Roman" w:cs="Times New Roman"/>
              </w:rPr>
            </w:pPr>
            <w:r w:rsidRPr="00597DE1">
              <w:rPr>
                <w:rFonts w:ascii="Times New Roman" w:hAnsi="Times New Roman" w:cs="Times New Roman"/>
              </w:rPr>
              <w:t xml:space="preserve">9 кл. </w:t>
            </w:r>
          </w:p>
          <w:p w:rsidR="00597DE1" w:rsidRPr="00597DE1" w:rsidRDefault="00597DE1" w:rsidP="00597DE1">
            <w:pPr>
              <w:tabs>
                <w:tab w:val="left" w:pos="8280"/>
              </w:tabs>
              <w:spacing w:after="0" w:line="240" w:lineRule="auto"/>
              <w:jc w:val="center"/>
              <w:rPr>
                <w:rFonts w:ascii="Times New Roman" w:hAnsi="Times New Roman" w:cs="Times New Roman"/>
              </w:rPr>
            </w:pPr>
            <w:r w:rsidRPr="00597DE1">
              <w:rPr>
                <w:rFonts w:ascii="Times New Roman" w:hAnsi="Times New Roman" w:cs="Times New Roman"/>
              </w:rPr>
              <w:t xml:space="preserve"> а, б, в, </w:t>
            </w:r>
            <w:proofErr w:type="gramStart"/>
            <w:r w:rsidRPr="00597DE1">
              <w:rPr>
                <w:rFonts w:ascii="Times New Roman" w:hAnsi="Times New Roman" w:cs="Times New Roman"/>
              </w:rPr>
              <w:t>г</w:t>
            </w:r>
            <w:proofErr w:type="gramEnd"/>
          </w:p>
        </w:tc>
      </w:tr>
      <w:tr w:rsidR="00597DE1" w:rsidRPr="00597DE1" w:rsidTr="009C77A3">
        <w:trPr>
          <w:cantSplit/>
          <w:trHeight w:val="85"/>
          <w:jc w:val="center"/>
        </w:trPr>
        <w:tc>
          <w:tcPr>
            <w:tcW w:w="898" w:type="dxa"/>
            <w:vMerge/>
          </w:tcPr>
          <w:p w:rsidR="00597DE1" w:rsidRPr="00597DE1" w:rsidRDefault="00597DE1" w:rsidP="00597DE1">
            <w:pPr>
              <w:spacing w:after="0" w:line="240" w:lineRule="auto"/>
              <w:rPr>
                <w:rFonts w:ascii="Times New Roman" w:hAnsi="Times New Roman" w:cs="Times New Roman"/>
              </w:rPr>
            </w:pPr>
          </w:p>
        </w:tc>
        <w:tc>
          <w:tcPr>
            <w:tcW w:w="2712" w:type="dxa"/>
            <w:vMerge/>
          </w:tcPr>
          <w:p w:rsidR="00597DE1" w:rsidRPr="00597DE1" w:rsidRDefault="00597DE1" w:rsidP="00597DE1">
            <w:pPr>
              <w:spacing w:after="0" w:line="240" w:lineRule="auto"/>
              <w:rPr>
                <w:rFonts w:ascii="Times New Roman" w:hAnsi="Times New Roman" w:cs="Times New Roman"/>
              </w:rPr>
            </w:pPr>
          </w:p>
        </w:tc>
        <w:tc>
          <w:tcPr>
            <w:tcW w:w="704" w:type="dxa"/>
          </w:tcPr>
          <w:p w:rsidR="00597DE1" w:rsidRPr="00597DE1" w:rsidRDefault="00597DE1" w:rsidP="00597DE1">
            <w:pPr>
              <w:tabs>
                <w:tab w:val="left" w:pos="8280"/>
              </w:tabs>
              <w:spacing w:after="0" w:line="240" w:lineRule="auto"/>
              <w:jc w:val="center"/>
              <w:rPr>
                <w:rFonts w:ascii="Times New Roman" w:hAnsi="Times New Roman" w:cs="Times New Roman"/>
              </w:rPr>
            </w:pPr>
            <w:proofErr w:type="gramStart"/>
            <w:r w:rsidRPr="00597DE1">
              <w:rPr>
                <w:rFonts w:ascii="Times New Roman" w:hAnsi="Times New Roman" w:cs="Times New Roman"/>
              </w:rPr>
              <w:t>Инв</w:t>
            </w:r>
            <w:proofErr w:type="gramEnd"/>
          </w:p>
        </w:tc>
        <w:tc>
          <w:tcPr>
            <w:tcW w:w="644" w:type="dxa"/>
          </w:tcPr>
          <w:p w:rsidR="00597DE1" w:rsidRPr="00597DE1" w:rsidRDefault="00597DE1" w:rsidP="00597DE1">
            <w:pPr>
              <w:tabs>
                <w:tab w:val="left" w:pos="8280"/>
              </w:tabs>
              <w:spacing w:after="0" w:line="240" w:lineRule="auto"/>
              <w:jc w:val="center"/>
              <w:rPr>
                <w:rFonts w:ascii="Times New Roman" w:hAnsi="Times New Roman" w:cs="Times New Roman"/>
              </w:rPr>
            </w:pPr>
            <w:r w:rsidRPr="00597DE1">
              <w:rPr>
                <w:rFonts w:ascii="Times New Roman" w:hAnsi="Times New Roman" w:cs="Times New Roman"/>
              </w:rPr>
              <w:t>Вар</w:t>
            </w:r>
          </w:p>
        </w:tc>
        <w:tc>
          <w:tcPr>
            <w:tcW w:w="883" w:type="dxa"/>
          </w:tcPr>
          <w:p w:rsidR="00597DE1" w:rsidRPr="00597DE1" w:rsidRDefault="00597DE1" w:rsidP="00597DE1">
            <w:pPr>
              <w:spacing w:after="0" w:line="240" w:lineRule="auto"/>
              <w:jc w:val="center"/>
              <w:rPr>
                <w:rFonts w:ascii="Times New Roman" w:hAnsi="Times New Roman" w:cs="Times New Roman"/>
                <w:b/>
                <w:bCs/>
              </w:rPr>
            </w:pPr>
            <w:r w:rsidRPr="00597DE1">
              <w:rPr>
                <w:rFonts w:ascii="Times New Roman" w:hAnsi="Times New Roman" w:cs="Times New Roman"/>
                <w:b/>
                <w:bCs/>
              </w:rPr>
              <w:t>Итого</w:t>
            </w:r>
          </w:p>
        </w:tc>
        <w:tc>
          <w:tcPr>
            <w:tcW w:w="701" w:type="dxa"/>
          </w:tcPr>
          <w:p w:rsidR="00597DE1" w:rsidRPr="00597DE1" w:rsidRDefault="00597DE1" w:rsidP="00597DE1">
            <w:pPr>
              <w:tabs>
                <w:tab w:val="left" w:pos="8280"/>
              </w:tabs>
              <w:spacing w:after="0" w:line="240" w:lineRule="auto"/>
              <w:jc w:val="center"/>
              <w:rPr>
                <w:rFonts w:ascii="Times New Roman" w:hAnsi="Times New Roman" w:cs="Times New Roman"/>
              </w:rPr>
            </w:pPr>
            <w:proofErr w:type="gramStart"/>
            <w:r w:rsidRPr="00597DE1">
              <w:rPr>
                <w:rFonts w:ascii="Times New Roman" w:hAnsi="Times New Roman" w:cs="Times New Roman"/>
              </w:rPr>
              <w:t>Инв</w:t>
            </w:r>
            <w:proofErr w:type="gramEnd"/>
          </w:p>
        </w:tc>
        <w:tc>
          <w:tcPr>
            <w:tcW w:w="698" w:type="dxa"/>
          </w:tcPr>
          <w:p w:rsidR="00597DE1" w:rsidRPr="00597DE1" w:rsidRDefault="00597DE1" w:rsidP="00597DE1">
            <w:pPr>
              <w:tabs>
                <w:tab w:val="left" w:pos="8280"/>
              </w:tabs>
              <w:spacing w:after="0" w:line="240" w:lineRule="auto"/>
              <w:jc w:val="center"/>
              <w:rPr>
                <w:rFonts w:ascii="Times New Roman" w:hAnsi="Times New Roman" w:cs="Times New Roman"/>
              </w:rPr>
            </w:pPr>
            <w:r w:rsidRPr="00597DE1">
              <w:rPr>
                <w:rFonts w:ascii="Times New Roman" w:hAnsi="Times New Roman" w:cs="Times New Roman"/>
              </w:rPr>
              <w:t>Вар</w:t>
            </w:r>
          </w:p>
        </w:tc>
        <w:tc>
          <w:tcPr>
            <w:tcW w:w="870" w:type="dxa"/>
          </w:tcPr>
          <w:p w:rsidR="00597DE1" w:rsidRPr="00597DE1" w:rsidRDefault="00597DE1" w:rsidP="00597DE1">
            <w:pPr>
              <w:spacing w:after="0" w:line="240" w:lineRule="auto"/>
              <w:jc w:val="center"/>
              <w:rPr>
                <w:rFonts w:ascii="Times New Roman" w:hAnsi="Times New Roman" w:cs="Times New Roman"/>
                <w:b/>
                <w:bCs/>
              </w:rPr>
            </w:pPr>
            <w:r w:rsidRPr="00597DE1">
              <w:rPr>
                <w:rFonts w:ascii="Times New Roman" w:hAnsi="Times New Roman" w:cs="Times New Roman"/>
                <w:b/>
                <w:bCs/>
              </w:rPr>
              <w:t>Итого</w:t>
            </w:r>
          </w:p>
        </w:tc>
        <w:tc>
          <w:tcPr>
            <w:tcW w:w="827" w:type="dxa"/>
          </w:tcPr>
          <w:p w:rsidR="00597DE1" w:rsidRPr="00597DE1" w:rsidRDefault="00597DE1" w:rsidP="00597DE1">
            <w:pPr>
              <w:tabs>
                <w:tab w:val="left" w:pos="8280"/>
              </w:tabs>
              <w:spacing w:after="0" w:line="240" w:lineRule="auto"/>
              <w:jc w:val="center"/>
              <w:rPr>
                <w:rFonts w:ascii="Times New Roman" w:hAnsi="Times New Roman" w:cs="Times New Roman"/>
              </w:rPr>
            </w:pPr>
            <w:proofErr w:type="gramStart"/>
            <w:r w:rsidRPr="00597DE1">
              <w:rPr>
                <w:rFonts w:ascii="Times New Roman" w:hAnsi="Times New Roman" w:cs="Times New Roman"/>
              </w:rPr>
              <w:t>Инв</w:t>
            </w:r>
            <w:proofErr w:type="gramEnd"/>
          </w:p>
        </w:tc>
        <w:tc>
          <w:tcPr>
            <w:tcW w:w="701" w:type="dxa"/>
          </w:tcPr>
          <w:p w:rsidR="00597DE1" w:rsidRPr="00597DE1" w:rsidRDefault="00597DE1" w:rsidP="00597DE1">
            <w:pPr>
              <w:tabs>
                <w:tab w:val="left" w:pos="8280"/>
              </w:tabs>
              <w:spacing w:after="0" w:line="240" w:lineRule="auto"/>
              <w:jc w:val="center"/>
              <w:rPr>
                <w:rFonts w:ascii="Times New Roman" w:hAnsi="Times New Roman" w:cs="Times New Roman"/>
              </w:rPr>
            </w:pPr>
            <w:r w:rsidRPr="00597DE1">
              <w:rPr>
                <w:rFonts w:ascii="Times New Roman" w:hAnsi="Times New Roman" w:cs="Times New Roman"/>
              </w:rPr>
              <w:t>Вар</w:t>
            </w:r>
          </w:p>
        </w:tc>
        <w:tc>
          <w:tcPr>
            <w:tcW w:w="870" w:type="dxa"/>
          </w:tcPr>
          <w:p w:rsidR="00597DE1" w:rsidRPr="00597DE1" w:rsidRDefault="00597DE1" w:rsidP="00597DE1">
            <w:pPr>
              <w:spacing w:after="0" w:line="240" w:lineRule="auto"/>
              <w:jc w:val="center"/>
              <w:rPr>
                <w:rFonts w:ascii="Times New Roman" w:hAnsi="Times New Roman" w:cs="Times New Roman"/>
                <w:b/>
                <w:bCs/>
              </w:rPr>
            </w:pPr>
            <w:r w:rsidRPr="00597DE1">
              <w:rPr>
                <w:rFonts w:ascii="Times New Roman" w:hAnsi="Times New Roman" w:cs="Times New Roman"/>
                <w:b/>
                <w:bCs/>
              </w:rPr>
              <w:t>Итого</w:t>
            </w:r>
          </w:p>
        </w:tc>
        <w:tc>
          <w:tcPr>
            <w:tcW w:w="740" w:type="dxa"/>
          </w:tcPr>
          <w:p w:rsidR="00597DE1" w:rsidRPr="00597DE1" w:rsidRDefault="00597DE1" w:rsidP="00597DE1">
            <w:pPr>
              <w:tabs>
                <w:tab w:val="left" w:pos="8280"/>
              </w:tabs>
              <w:spacing w:after="0" w:line="240" w:lineRule="auto"/>
              <w:jc w:val="center"/>
              <w:rPr>
                <w:rFonts w:ascii="Times New Roman" w:hAnsi="Times New Roman" w:cs="Times New Roman"/>
              </w:rPr>
            </w:pPr>
            <w:proofErr w:type="gramStart"/>
            <w:r w:rsidRPr="00597DE1">
              <w:rPr>
                <w:rFonts w:ascii="Times New Roman" w:hAnsi="Times New Roman" w:cs="Times New Roman"/>
              </w:rPr>
              <w:t>Инв</w:t>
            </w:r>
            <w:proofErr w:type="gramEnd"/>
          </w:p>
        </w:tc>
        <w:tc>
          <w:tcPr>
            <w:tcW w:w="701" w:type="dxa"/>
          </w:tcPr>
          <w:p w:rsidR="00597DE1" w:rsidRPr="00597DE1" w:rsidRDefault="00597DE1" w:rsidP="00597DE1">
            <w:pPr>
              <w:tabs>
                <w:tab w:val="left" w:pos="8280"/>
              </w:tabs>
              <w:spacing w:after="0" w:line="240" w:lineRule="auto"/>
              <w:jc w:val="center"/>
              <w:rPr>
                <w:rFonts w:ascii="Times New Roman" w:hAnsi="Times New Roman" w:cs="Times New Roman"/>
              </w:rPr>
            </w:pPr>
            <w:r w:rsidRPr="00597DE1">
              <w:rPr>
                <w:rFonts w:ascii="Times New Roman" w:hAnsi="Times New Roman" w:cs="Times New Roman"/>
              </w:rPr>
              <w:t>Вар</w:t>
            </w:r>
          </w:p>
        </w:tc>
        <w:tc>
          <w:tcPr>
            <w:tcW w:w="870" w:type="dxa"/>
          </w:tcPr>
          <w:p w:rsidR="00597DE1" w:rsidRPr="00597DE1" w:rsidRDefault="00597DE1" w:rsidP="00597DE1">
            <w:pPr>
              <w:spacing w:after="0" w:line="240" w:lineRule="auto"/>
              <w:jc w:val="center"/>
              <w:rPr>
                <w:rFonts w:ascii="Times New Roman" w:hAnsi="Times New Roman" w:cs="Times New Roman"/>
                <w:b/>
                <w:bCs/>
              </w:rPr>
            </w:pPr>
            <w:r w:rsidRPr="00597DE1">
              <w:rPr>
                <w:rFonts w:ascii="Times New Roman" w:hAnsi="Times New Roman" w:cs="Times New Roman"/>
                <w:b/>
                <w:bCs/>
              </w:rPr>
              <w:t>Итого</w:t>
            </w:r>
          </w:p>
        </w:tc>
      </w:tr>
      <w:tr w:rsidR="00597DE1" w:rsidRPr="00597DE1" w:rsidTr="009C77A3">
        <w:trPr>
          <w:jc w:val="center"/>
        </w:trPr>
        <w:tc>
          <w:tcPr>
            <w:tcW w:w="898" w:type="dxa"/>
          </w:tcPr>
          <w:p w:rsidR="00597DE1" w:rsidRPr="00597DE1" w:rsidRDefault="00597DE1" w:rsidP="00597DE1">
            <w:pPr>
              <w:tabs>
                <w:tab w:val="left" w:pos="8280"/>
              </w:tabs>
              <w:spacing w:after="0" w:line="240" w:lineRule="auto"/>
              <w:jc w:val="center"/>
              <w:rPr>
                <w:rFonts w:ascii="Times New Roman" w:hAnsi="Times New Roman" w:cs="Times New Roman"/>
              </w:rPr>
            </w:pPr>
            <w:r w:rsidRPr="00597DE1">
              <w:rPr>
                <w:rFonts w:ascii="Times New Roman" w:hAnsi="Times New Roman" w:cs="Times New Roman"/>
              </w:rPr>
              <w:t>1</w:t>
            </w:r>
          </w:p>
        </w:tc>
        <w:tc>
          <w:tcPr>
            <w:tcW w:w="2712" w:type="dxa"/>
          </w:tcPr>
          <w:p w:rsidR="00597DE1" w:rsidRPr="00597DE1" w:rsidRDefault="00597DE1" w:rsidP="00597DE1">
            <w:pPr>
              <w:tabs>
                <w:tab w:val="left" w:pos="8280"/>
              </w:tabs>
              <w:spacing w:after="0" w:line="240" w:lineRule="auto"/>
              <w:rPr>
                <w:rFonts w:ascii="Times New Roman" w:hAnsi="Times New Roman" w:cs="Times New Roman"/>
              </w:rPr>
            </w:pPr>
            <w:r w:rsidRPr="00597DE1">
              <w:rPr>
                <w:rFonts w:ascii="Times New Roman" w:hAnsi="Times New Roman" w:cs="Times New Roman"/>
              </w:rPr>
              <w:t>Русский язык</w:t>
            </w:r>
          </w:p>
        </w:tc>
        <w:tc>
          <w:tcPr>
            <w:tcW w:w="704" w:type="dxa"/>
          </w:tcPr>
          <w:p w:rsidR="00597DE1" w:rsidRPr="00597DE1" w:rsidRDefault="00597DE1" w:rsidP="00597DE1">
            <w:pPr>
              <w:tabs>
                <w:tab w:val="left" w:pos="8280"/>
              </w:tabs>
              <w:spacing w:after="0" w:line="240" w:lineRule="auto"/>
              <w:jc w:val="center"/>
              <w:rPr>
                <w:rFonts w:ascii="Times New Roman" w:hAnsi="Times New Roman" w:cs="Times New Roman"/>
              </w:rPr>
            </w:pPr>
            <w:r w:rsidRPr="00597DE1">
              <w:rPr>
                <w:rFonts w:ascii="Times New Roman" w:hAnsi="Times New Roman" w:cs="Times New Roman"/>
              </w:rPr>
              <w:t>6</w:t>
            </w:r>
          </w:p>
        </w:tc>
        <w:tc>
          <w:tcPr>
            <w:tcW w:w="644" w:type="dxa"/>
          </w:tcPr>
          <w:p w:rsidR="00597DE1" w:rsidRPr="00597DE1" w:rsidRDefault="00597DE1" w:rsidP="00597DE1">
            <w:pPr>
              <w:spacing w:after="0" w:line="240" w:lineRule="auto"/>
              <w:jc w:val="center"/>
              <w:rPr>
                <w:rFonts w:ascii="Times New Roman" w:hAnsi="Times New Roman" w:cs="Times New Roman"/>
              </w:rPr>
            </w:pPr>
          </w:p>
        </w:tc>
        <w:tc>
          <w:tcPr>
            <w:tcW w:w="883" w:type="dxa"/>
          </w:tcPr>
          <w:p w:rsidR="00597DE1" w:rsidRPr="00597DE1" w:rsidRDefault="00597DE1" w:rsidP="00597DE1">
            <w:pPr>
              <w:spacing w:after="0" w:line="240" w:lineRule="auto"/>
              <w:jc w:val="center"/>
              <w:rPr>
                <w:rFonts w:ascii="Times New Roman" w:hAnsi="Times New Roman" w:cs="Times New Roman"/>
                <w:b/>
                <w:bCs/>
              </w:rPr>
            </w:pPr>
            <w:r w:rsidRPr="00597DE1">
              <w:rPr>
                <w:rFonts w:ascii="Times New Roman" w:hAnsi="Times New Roman" w:cs="Times New Roman"/>
                <w:b/>
                <w:bCs/>
              </w:rPr>
              <w:t>6</w:t>
            </w:r>
          </w:p>
        </w:tc>
        <w:tc>
          <w:tcPr>
            <w:tcW w:w="701" w:type="dxa"/>
          </w:tcPr>
          <w:p w:rsidR="00597DE1" w:rsidRPr="00597DE1" w:rsidRDefault="00597DE1" w:rsidP="00597DE1">
            <w:pPr>
              <w:spacing w:after="0" w:line="240" w:lineRule="auto"/>
              <w:jc w:val="center"/>
              <w:rPr>
                <w:rFonts w:ascii="Times New Roman" w:hAnsi="Times New Roman" w:cs="Times New Roman"/>
              </w:rPr>
            </w:pPr>
            <w:r w:rsidRPr="00597DE1">
              <w:rPr>
                <w:rFonts w:ascii="Times New Roman" w:hAnsi="Times New Roman" w:cs="Times New Roman"/>
              </w:rPr>
              <w:t>4</w:t>
            </w:r>
          </w:p>
        </w:tc>
        <w:tc>
          <w:tcPr>
            <w:tcW w:w="698" w:type="dxa"/>
          </w:tcPr>
          <w:p w:rsidR="00597DE1" w:rsidRPr="00597DE1" w:rsidRDefault="00597DE1" w:rsidP="00597DE1">
            <w:pPr>
              <w:spacing w:after="0" w:line="240" w:lineRule="auto"/>
              <w:jc w:val="center"/>
              <w:rPr>
                <w:rFonts w:ascii="Times New Roman" w:hAnsi="Times New Roman" w:cs="Times New Roman"/>
              </w:rPr>
            </w:pPr>
            <w:r w:rsidRPr="00597DE1">
              <w:rPr>
                <w:rFonts w:ascii="Times New Roman" w:hAnsi="Times New Roman" w:cs="Times New Roman"/>
              </w:rPr>
              <w:t>1</w:t>
            </w:r>
          </w:p>
        </w:tc>
        <w:tc>
          <w:tcPr>
            <w:tcW w:w="870" w:type="dxa"/>
          </w:tcPr>
          <w:p w:rsidR="00597DE1" w:rsidRPr="00597DE1" w:rsidRDefault="00597DE1" w:rsidP="00597DE1">
            <w:pPr>
              <w:spacing w:after="0" w:line="240" w:lineRule="auto"/>
              <w:jc w:val="center"/>
              <w:rPr>
                <w:rFonts w:ascii="Times New Roman" w:hAnsi="Times New Roman" w:cs="Times New Roman"/>
                <w:b/>
                <w:bCs/>
              </w:rPr>
            </w:pPr>
            <w:r w:rsidRPr="00597DE1">
              <w:rPr>
                <w:rFonts w:ascii="Times New Roman" w:hAnsi="Times New Roman" w:cs="Times New Roman"/>
                <w:b/>
                <w:bCs/>
              </w:rPr>
              <w:t>5</w:t>
            </w:r>
          </w:p>
        </w:tc>
        <w:tc>
          <w:tcPr>
            <w:tcW w:w="827" w:type="dxa"/>
          </w:tcPr>
          <w:p w:rsidR="00597DE1" w:rsidRPr="00597DE1" w:rsidRDefault="00597DE1" w:rsidP="00597DE1">
            <w:pPr>
              <w:tabs>
                <w:tab w:val="left" w:pos="8280"/>
              </w:tabs>
              <w:spacing w:after="0" w:line="240" w:lineRule="auto"/>
              <w:jc w:val="center"/>
              <w:rPr>
                <w:rFonts w:ascii="Times New Roman" w:hAnsi="Times New Roman" w:cs="Times New Roman"/>
              </w:rPr>
            </w:pPr>
            <w:r w:rsidRPr="00597DE1">
              <w:rPr>
                <w:rFonts w:ascii="Times New Roman" w:hAnsi="Times New Roman" w:cs="Times New Roman"/>
              </w:rPr>
              <w:t>3</w:t>
            </w:r>
          </w:p>
        </w:tc>
        <w:tc>
          <w:tcPr>
            <w:tcW w:w="701" w:type="dxa"/>
          </w:tcPr>
          <w:p w:rsidR="00597DE1" w:rsidRPr="00597DE1" w:rsidRDefault="00597DE1" w:rsidP="00597DE1">
            <w:pPr>
              <w:spacing w:after="0" w:line="240" w:lineRule="auto"/>
              <w:jc w:val="center"/>
              <w:rPr>
                <w:rFonts w:ascii="Times New Roman" w:hAnsi="Times New Roman" w:cs="Times New Roman"/>
              </w:rPr>
            </w:pPr>
          </w:p>
        </w:tc>
        <w:tc>
          <w:tcPr>
            <w:tcW w:w="870" w:type="dxa"/>
          </w:tcPr>
          <w:p w:rsidR="00597DE1" w:rsidRPr="00597DE1" w:rsidRDefault="00597DE1" w:rsidP="00597DE1">
            <w:pPr>
              <w:spacing w:after="0" w:line="240" w:lineRule="auto"/>
              <w:jc w:val="center"/>
              <w:rPr>
                <w:rFonts w:ascii="Times New Roman" w:hAnsi="Times New Roman" w:cs="Times New Roman"/>
                <w:b/>
                <w:bCs/>
              </w:rPr>
            </w:pPr>
            <w:r w:rsidRPr="00597DE1">
              <w:rPr>
                <w:rFonts w:ascii="Times New Roman" w:hAnsi="Times New Roman" w:cs="Times New Roman"/>
                <w:b/>
                <w:bCs/>
              </w:rPr>
              <w:t>3</w:t>
            </w:r>
          </w:p>
        </w:tc>
        <w:tc>
          <w:tcPr>
            <w:tcW w:w="740" w:type="dxa"/>
          </w:tcPr>
          <w:p w:rsidR="00597DE1" w:rsidRPr="00597DE1" w:rsidRDefault="00597DE1" w:rsidP="00597DE1">
            <w:pPr>
              <w:tabs>
                <w:tab w:val="left" w:pos="8280"/>
              </w:tabs>
              <w:spacing w:after="0" w:line="240" w:lineRule="auto"/>
              <w:jc w:val="center"/>
              <w:rPr>
                <w:rFonts w:ascii="Times New Roman" w:hAnsi="Times New Roman" w:cs="Times New Roman"/>
              </w:rPr>
            </w:pPr>
            <w:r w:rsidRPr="00597DE1">
              <w:rPr>
                <w:rFonts w:ascii="Times New Roman" w:hAnsi="Times New Roman" w:cs="Times New Roman"/>
              </w:rPr>
              <w:t>2</w:t>
            </w:r>
          </w:p>
        </w:tc>
        <w:tc>
          <w:tcPr>
            <w:tcW w:w="701" w:type="dxa"/>
          </w:tcPr>
          <w:p w:rsidR="00597DE1" w:rsidRPr="00597DE1" w:rsidRDefault="00597DE1" w:rsidP="00597DE1">
            <w:pPr>
              <w:spacing w:after="0" w:line="240" w:lineRule="auto"/>
              <w:jc w:val="center"/>
              <w:rPr>
                <w:rFonts w:ascii="Times New Roman" w:hAnsi="Times New Roman" w:cs="Times New Roman"/>
              </w:rPr>
            </w:pPr>
            <w:r w:rsidRPr="00597DE1">
              <w:rPr>
                <w:rFonts w:ascii="Times New Roman" w:hAnsi="Times New Roman" w:cs="Times New Roman"/>
              </w:rPr>
              <w:t>1</w:t>
            </w:r>
          </w:p>
        </w:tc>
        <w:tc>
          <w:tcPr>
            <w:tcW w:w="870" w:type="dxa"/>
          </w:tcPr>
          <w:p w:rsidR="00597DE1" w:rsidRPr="00597DE1" w:rsidRDefault="00597DE1" w:rsidP="00597DE1">
            <w:pPr>
              <w:spacing w:after="0" w:line="240" w:lineRule="auto"/>
              <w:jc w:val="center"/>
              <w:rPr>
                <w:rFonts w:ascii="Times New Roman" w:hAnsi="Times New Roman" w:cs="Times New Roman"/>
                <w:b/>
                <w:bCs/>
              </w:rPr>
            </w:pPr>
            <w:r w:rsidRPr="00597DE1">
              <w:rPr>
                <w:rFonts w:ascii="Times New Roman" w:hAnsi="Times New Roman" w:cs="Times New Roman"/>
                <w:b/>
                <w:bCs/>
              </w:rPr>
              <w:t>3</w:t>
            </w:r>
          </w:p>
        </w:tc>
      </w:tr>
      <w:tr w:rsidR="00597DE1" w:rsidRPr="00597DE1" w:rsidTr="009C77A3">
        <w:trPr>
          <w:jc w:val="center"/>
        </w:trPr>
        <w:tc>
          <w:tcPr>
            <w:tcW w:w="898" w:type="dxa"/>
          </w:tcPr>
          <w:p w:rsidR="00597DE1" w:rsidRPr="00597DE1" w:rsidRDefault="00597DE1" w:rsidP="00597DE1">
            <w:pPr>
              <w:tabs>
                <w:tab w:val="left" w:pos="8280"/>
              </w:tabs>
              <w:spacing w:after="0" w:line="240" w:lineRule="auto"/>
              <w:jc w:val="center"/>
              <w:rPr>
                <w:rFonts w:ascii="Times New Roman" w:hAnsi="Times New Roman" w:cs="Times New Roman"/>
              </w:rPr>
            </w:pPr>
            <w:r w:rsidRPr="00597DE1">
              <w:rPr>
                <w:rFonts w:ascii="Times New Roman" w:hAnsi="Times New Roman" w:cs="Times New Roman"/>
              </w:rPr>
              <w:t>2</w:t>
            </w:r>
          </w:p>
        </w:tc>
        <w:tc>
          <w:tcPr>
            <w:tcW w:w="2712" w:type="dxa"/>
          </w:tcPr>
          <w:p w:rsidR="00597DE1" w:rsidRPr="00597DE1" w:rsidRDefault="00597DE1" w:rsidP="00597DE1">
            <w:pPr>
              <w:tabs>
                <w:tab w:val="left" w:pos="8280"/>
              </w:tabs>
              <w:spacing w:after="0" w:line="240" w:lineRule="auto"/>
              <w:rPr>
                <w:rFonts w:ascii="Times New Roman" w:hAnsi="Times New Roman" w:cs="Times New Roman"/>
              </w:rPr>
            </w:pPr>
            <w:r w:rsidRPr="00597DE1">
              <w:rPr>
                <w:rFonts w:ascii="Times New Roman" w:hAnsi="Times New Roman" w:cs="Times New Roman"/>
              </w:rPr>
              <w:t>Литература</w:t>
            </w:r>
          </w:p>
        </w:tc>
        <w:tc>
          <w:tcPr>
            <w:tcW w:w="704" w:type="dxa"/>
          </w:tcPr>
          <w:p w:rsidR="00597DE1" w:rsidRPr="00597DE1" w:rsidRDefault="00597DE1" w:rsidP="00597DE1">
            <w:pPr>
              <w:tabs>
                <w:tab w:val="left" w:pos="8280"/>
              </w:tabs>
              <w:spacing w:after="0" w:line="240" w:lineRule="auto"/>
              <w:jc w:val="center"/>
              <w:rPr>
                <w:rFonts w:ascii="Times New Roman" w:hAnsi="Times New Roman" w:cs="Times New Roman"/>
              </w:rPr>
            </w:pPr>
            <w:r w:rsidRPr="00597DE1">
              <w:rPr>
                <w:rFonts w:ascii="Times New Roman" w:hAnsi="Times New Roman" w:cs="Times New Roman"/>
              </w:rPr>
              <w:t>2</w:t>
            </w:r>
          </w:p>
        </w:tc>
        <w:tc>
          <w:tcPr>
            <w:tcW w:w="644" w:type="dxa"/>
          </w:tcPr>
          <w:p w:rsidR="00597DE1" w:rsidRPr="00597DE1" w:rsidRDefault="00597DE1" w:rsidP="00597DE1">
            <w:pPr>
              <w:spacing w:after="0" w:line="240" w:lineRule="auto"/>
              <w:jc w:val="center"/>
              <w:rPr>
                <w:rFonts w:ascii="Times New Roman" w:hAnsi="Times New Roman" w:cs="Times New Roman"/>
              </w:rPr>
            </w:pPr>
            <w:r w:rsidRPr="00597DE1">
              <w:rPr>
                <w:rFonts w:ascii="Times New Roman" w:hAnsi="Times New Roman" w:cs="Times New Roman"/>
              </w:rPr>
              <w:t>1</w:t>
            </w:r>
          </w:p>
        </w:tc>
        <w:tc>
          <w:tcPr>
            <w:tcW w:w="883" w:type="dxa"/>
          </w:tcPr>
          <w:p w:rsidR="00597DE1" w:rsidRPr="00597DE1" w:rsidRDefault="00597DE1" w:rsidP="00597DE1">
            <w:pPr>
              <w:spacing w:after="0" w:line="240" w:lineRule="auto"/>
              <w:jc w:val="center"/>
              <w:rPr>
                <w:rFonts w:ascii="Times New Roman" w:hAnsi="Times New Roman" w:cs="Times New Roman"/>
                <w:b/>
                <w:bCs/>
              </w:rPr>
            </w:pPr>
            <w:r w:rsidRPr="00597DE1">
              <w:rPr>
                <w:rFonts w:ascii="Times New Roman" w:hAnsi="Times New Roman" w:cs="Times New Roman"/>
                <w:b/>
                <w:bCs/>
              </w:rPr>
              <w:t>3</w:t>
            </w:r>
          </w:p>
        </w:tc>
        <w:tc>
          <w:tcPr>
            <w:tcW w:w="701" w:type="dxa"/>
          </w:tcPr>
          <w:p w:rsidR="00597DE1" w:rsidRPr="00597DE1" w:rsidRDefault="00597DE1" w:rsidP="00597DE1">
            <w:pPr>
              <w:spacing w:after="0" w:line="240" w:lineRule="auto"/>
              <w:jc w:val="center"/>
              <w:rPr>
                <w:rFonts w:ascii="Times New Roman" w:hAnsi="Times New Roman" w:cs="Times New Roman"/>
              </w:rPr>
            </w:pPr>
            <w:r w:rsidRPr="00597DE1">
              <w:rPr>
                <w:rFonts w:ascii="Times New Roman" w:hAnsi="Times New Roman" w:cs="Times New Roman"/>
              </w:rPr>
              <w:t>2</w:t>
            </w:r>
          </w:p>
        </w:tc>
        <w:tc>
          <w:tcPr>
            <w:tcW w:w="698" w:type="dxa"/>
          </w:tcPr>
          <w:p w:rsidR="00597DE1" w:rsidRPr="00597DE1" w:rsidRDefault="00597DE1" w:rsidP="00597DE1">
            <w:pPr>
              <w:spacing w:after="0" w:line="240" w:lineRule="auto"/>
              <w:jc w:val="center"/>
              <w:rPr>
                <w:rFonts w:ascii="Times New Roman" w:hAnsi="Times New Roman" w:cs="Times New Roman"/>
              </w:rPr>
            </w:pPr>
            <w:r w:rsidRPr="00597DE1">
              <w:rPr>
                <w:rFonts w:ascii="Times New Roman" w:hAnsi="Times New Roman" w:cs="Times New Roman"/>
              </w:rPr>
              <w:t>1</w:t>
            </w:r>
          </w:p>
        </w:tc>
        <w:tc>
          <w:tcPr>
            <w:tcW w:w="870" w:type="dxa"/>
          </w:tcPr>
          <w:p w:rsidR="00597DE1" w:rsidRPr="00597DE1" w:rsidRDefault="00597DE1" w:rsidP="00597DE1">
            <w:pPr>
              <w:spacing w:after="0" w:line="240" w:lineRule="auto"/>
              <w:jc w:val="center"/>
              <w:rPr>
                <w:rFonts w:ascii="Times New Roman" w:hAnsi="Times New Roman" w:cs="Times New Roman"/>
                <w:b/>
                <w:bCs/>
              </w:rPr>
            </w:pPr>
            <w:r w:rsidRPr="00597DE1">
              <w:rPr>
                <w:rFonts w:ascii="Times New Roman" w:hAnsi="Times New Roman" w:cs="Times New Roman"/>
                <w:b/>
                <w:bCs/>
              </w:rPr>
              <w:t>3</w:t>
            </w:r>
          </w:p>
        </w:tc>
        <w:tc>
          <w:tcPr>
            <w:tcW w:w="827" w:type="dxa"/>
          </w:tcPr>
          <w:p w:rsidR="00597DE1" w:rsidRPr="00597DE1" w:rsidRDefault="00597DE1" w:rsidP="00597DE1">
            <w:pPr>
              <w:tabs>
                <w:tab w:val="left" w:pos="8280"/>
              </w:tabs>
              <w:spacing w:after="0" w:line="240" w:lineRule="auto"/>
              <w:jc w:val="center"/>
              <w:rPr>
                <w:rFonts w:ascii="Times New Roman" w:hAnsi="Times New Roman" w:cs="Times New Roman"/>
              </w:rPr>
            </w:pPr>
            <w:r w:rsidRPr="00597DE1">
              <w:rPr>
                <w:rFonts w:ascii="Times New Roman" w:hAnsi="Times New Roman" w:cs="Times New Roman"/>
              </w:rPr>
              <w:t>2</w:t>
            </w:r>
          </w:p>
        </w:tc>
        <w:tc>
          <w:tcPr>
            <w:tcW w:w="701" w:type="dxa"/>
          </w:tcPr>
          <w:p w:rsidR="00597DE1" w:rsidRPr="00597DE1" w:rsidRDefault="00597DE1" w:rsidP="00597DE1">
            <w:pPr>
              <w:spacing w:after="0" w:line="240" w:lineRule="auto"/>
              <w:jc w:val="center"/>
              <w:rPr>
                <w:rFonts w:ascii="Times New Roman" w:hAnsi="Times New Roman" w:cs="Times New Roman"/>
              </w:rPr>
            </w:pPr>
            <w:r w:rsidRPr="00597DE1">
              <w:rPr>
                <w:rFonts w:ascii="Times New Roman" w:hAnsi="Times New Roman" w:cs="Times New Roman"/>
              </w:rPr>
              <w:t>1</w:t>
            </w:r>
          </w:p>
        </w:tc>
        <w:tc>
          <w:tcPr>
            <w:tcW w:w="870" w:type="dxa"/>
          </w:tcPr>
          <w:p w:rsidR="00597DE1" w:rsidRPr="00597DE1" w:rsidRDefault="00597DE1" w:rsidP="00597DE1">
            <w:pPr>
              <w:spacing w:after="0" w:line="240" w:lineRule="auto"/>
              <w:jc w:val="center"/>
              <w:rPr>
                <w:rFonts w:ascii="Times New Roman" w:hAnsi="Times New Roman" w:cs="Times New Roman"/>
                <w:b/>
                <w:bCs/>
              </w:rPr>
            </w:pPr>
            <w:r w:rsidRPr="00597DE1">
              <w:rPr>
                <w:rFonts w:ascii="Times New Roman" w:hAnsi="Times New Roman" w:cs="Times New Roman"/>
                <w:b/>
                <w:bCs/>
              </w:rPr>
              <w:t>3</w:t>
            </w:r>
          </w:p>
        </w:tc>
        <w:tc>
          <w:tcPr>
            <w:tcW w:w="740" w:type="dxa"/>
          </w:tcPr>
          <w:p w:rsidR="00597DE1" w:rsidRPr="00597DE1" w:rsidRDefault="00597DE1" w:rsidP="00597DE1">
            <w:pPr>
              <w:tabs>
                <w:tab w:val="left" w:pos="8280"/>
              </w:tabs>
              <w:spacing w:after="0" w:line="240" w:lineRule="auto"/>
              <w:jc w:val="center"/>
              <w:rPr>
                <w:rFonts w:ascii="Times New Roman" w:hAnsi="Times New Roman" w:cs="Times New Roman"/>
              </w:rPr>
            </w:pPr>
            <w:r w:rsidRPr="00597DE1">
              <w:rPr>
                <w:rFonts w:ascii="Times New Roman" w:hAnsi="Times New Roman" w:cs="Times New Roman"/>
              </w:rPr>
              <w:t>3</w:t>
            </w:r>
          </w:p>
        </w:tc>
        <w:tc>
          <w:tcPr>
            <w:tcW w:w="701" w:type="dxa"/>
          </w:tcPr>
          <w:p w:rsidR="00597DE1" w:rsidRPr="00597DE1" w:rsidRDefault="00597DE1" w:rsidP="00597DE1">
            <w:pPr>
              <w:spacing w:after="0" w:line="240" w:lineRule="auto"/>
              <w:jc w:val="center"/>
              <w:rPr>
                <w:rFonts w:ascii="Times New Roman" w:hAnsi="Times New Roman" w:cs="Times New Roman"/>
              </w:rPr>
            </w:pPr>
          </w:p>
        </w:tc>
        <w:tc>
          <w:tcPr>
            <w:tcW w:w="870" w:type="dxa"/>
          </w:tcPr>
          <w:p w:rsidR="00597DE1" w:rsidRPr="00597DE1" w:rsidRDefault="00597DE1" w:rsidP="00597DE1">
            <w:pPr>
              <w:spacing w:after="0" w:line="240" w:lineRule="auto"/>
              <w:jc w:val="center"/>
              <w:rPr>
                <w:rFonts w:ascii="Times New Roman" w:hAnsi="Times New Roman" w:cs="Times New Roman"/>
                <w:b/>
                <w:bCs/>
              </w:rPr>
            </w:pPr>
            <w:r w:rsidRPr="00597DE1">
              <w:rPr>
                <w:rFonts w:ascii="Times New Roman" w:hAnsi="Times New Roman" w:cs="Times New Roman"/>
                <w:b/>
                <w:bCs/>
              </w:rPr>
              <w:t>3</w:t>
            </w:r>
          </w:p>
        </w:tc>
      </w:tr>
      <w:tr w:rsidR="00597DE1" w:rsidRPr="00597DE1" w:rsidTr="009C77A3">
        <w:trPr>
          <w:jc w:val="center"/>
        </w:trPr>
        <w:tc>
          <w:tcPr>
            <w:tcW w:w="898" w:type="dxa"/>
          </w:tcPr>
          <w:p w:rsidR="00597DE1" w:rsidRPr="00597DE1" w:rsidRDefault="00597DE1" w:rsidP="00597DE1">
            <w:pPr>
              <w:tabs>
                <w:tab w:val="left" w:pos="8280"/>
              </w:tabs>
              <w:spacing w:after="0" w:line="240" w:lineRule="auto"/>
              <w:jc w:val="center"/>
              <w:rPr>
                <w:rFonts w:ascii="Times New Roman" w:hAnsi="Times New Roman" w:cs="Times New Roman"/>
              </w:rPr>
            </w:pPr>
            <w:r w:rsidRPr="00597DE1">
              <w:rPr>
                <w:rFonts w:ascii="Times New Roman" w:hAnsi="Times New Roman" w:cs="Times New Roman"/>
              </w:rPr>
              <w:t>3</w:t>
            </w:r>
          </w:p>
        </w:tc>
        <w:tc>
          <w:tcPr>
            <w:tcW w:w="2712" w:type="dxa"/>
          </w:tcPr>
          <w:p w:rsidR="00597DE1" w:rsidRPr="00597DE1" w:rsidRDefault="00597DE1" w:rsidP="00597DE1">
            <w:pPr>
              <w:tabs>
                <w:tab w:val="left" w:pos="8280"/>
              </w:tabs>
              <w:spacing w:after="0" w:line="240" w:lineRule="auto"/>
              <w:rPr>
                <w:rFonts w:ascii="Times New Roman" w:hAnsi="Times New Roman" w:cs="Times New Roman"/>
              </w:rPr>
            </w:pPr>
            <w:r w:rsidRPr="00597DE1">
              <w:rPr>
                <w:rFonts w:ascii="Times New Roman" w:hAnsi="Times New Roman" w:cs="Times New Roman"/>
              </w:rPr>
              <w:t>Иностранный язык</w:t>
            </w:r>
          </w:p>
        </w:tc>
        <w:tc>
          <w:tcPr>
            <w:tcW w:w="704" w:type="dxa"/>
          </w:tcPr>
          <w:p w:rsidR="00597DE1" w:rsidRPr="00597DE1" w:rsidRDefault="00597DE1" w:rsidP="00597DE1">
            <w:pPr>
              <w:tabs>
                <w:tab w:val="left" w:pos="8280"/>
              </w:tabs>
              <w:spacing w:after="0" w:line="240" w:lineRule="auto"/>
              <w:jc w:val="center"/>
              <w:rPr>
                <w:rFonts w:ascii="Times New Roman" w:hAnsi="Times New Roman" w:cs="Times New Roman"/>
              </w:rPr>
            </w:pPr>
            <w:r w:rsidRPr="00597DE1">
              <w:rPr>
                <w:rFonts w:ascii="Times New Roman" w:hAnsi="Times New Roman" w:cs="Times New Roman"/>
              </w:rPr>
              <w:t>3</w:t>
            </w:r>
          </w:p>
        </w:tc>
        <w:tc>
          <w:tcPr>
            <w:tcW w:w="644" w:type="dxa"/>
          </w:tcPr>
          <w:p w:rsidR="00597DE1" w:rsidRPr="00597DE1" w:rsidRDefault="00597DE1" w:rsidP="00597DE1">
            <w:pPr>
              <w:spacing w:after="0" w:line="240" w:lineRule="auto"/>
              <w:jc w:val="center"/>
              <w:rPr>
                <w:rFonts w:ascii="Times New Roman" w:hAnsi="Times New Roman" w:cs="Times New Roman"/>
              </w:rPr>
            </w:pPr>
          </w:p>
        </w:tc>
        <w:tc>
          <w:tcPr>
            <w:tcW w:w="883" w:type="dxa"/>
          </w:tcPr>
          <w:p w:rsidR="00597DE1" w:rsidRPr="00597DE1" w:rsidRDefault="00597DE1" w:rsidP="00597DE1">
            <w:pPr>
              <w:spacing w:after="0" w:line="240" w:lineRule="auto"/>
              <w:jc w:val="center"/>
              <w:rPr>
                <w:rFonts w:ascii="Times New Roman" w:hAnsi="Times New Roman" w:cs="Times New Roman"/>
                <w:b/>
                <w:bCs/>
              </w:rPr>
            </w:pPr>
            <w:r w:rsidRPr="00597DE1">
              <w:rPr>
                <w:rFonts w:ascii="Times New Roman" w:hAnsi="Times New Roman" w:cs="Times New Roman"/>
                <w:b/>
                <w:bCs/>
              </w:rPr>
              <w:t>3</w:t>
            </w:r>
          </w:p>
        </w:tc>
        <w:tc>
          <w:tcPr>
            <w:tcW w:w="701" w:type="dxa"/>
          </w:tcPr>
          <w:p w:rsidR="00597DE1" w:rsidRPr="00597DE1" w:rsidRDefault="00597DE1" w:rsidP="00597DE1">
            <w:pPr>
              <w:spacing w:after="0" w:line="240" w:lineRule="auto"/>
              <w:jc w:val="center"/>
              <w:rPr>
                <w:rFonts w:ascii="Times New Roman" w:hAnsi="Times New Roman" w:cs="Times New Roman"/>
              </w:rPr>
            </w:pPr>
            <w:r w:rsidRPr="00597DE1">
              <w:rPr>
                <w:rFonts w:ascii="Times New Roman" w:hAnsi="Times New Roman" w:cs="Times New Roman"/>
              </w:rPr>
              <w:t>3</w:t>
            </w:r>
          </w:p>
        </w:tc>
        <w:tc>
          <w:tcPr>
            <w:tcW w:w="698" w:type="dxa"/>
          </w:tcPr>
          <w:p w:rsidR="00597DE1" w:rsidRPr="00597DE1" w:rsidRDefault="00597DE1" w:rsidP="00597DE1">
            <w:pPr>
              <w:spacing w:after="0" w:line="240" w:lineRule="auto"/>
              <w:jc w:val="center"/>
              <w:rPr>
                <w:rFonts w:ascii="Times New Roman" w:hAnsi="Times New Roman" w:cs="Times New Roman"/>
              </w:rPr>
            </w:pPr>
          </w:p>
        </w:tc>
        <w:tc>
          <w:tcPr>
            <w:tcW w:w="870" w:type="dxa"/>
          </w:tcPr>
          <w:p w:rsidR="00597DE1" w:rsidRPr="00597DE1" w:rsidRDefault="00597DE1" w:rsidP="00597DE1">
            <w:pPr>
              <w:spacing w:after="0" w:line="240" w:lineRule="auto"/>
              <w:jc w:val="center"/>
              <w:rPr>
                <w:rFonts w:ascii="Times New Roman" w:hAnsi="Times New Roman" w:cs="Times New Roman"/>
                <w:b/>
                <w:bCs/>
              </w:rPr>
            </w:pPr>
            <w:r w:rsidRPr="00597DE1">
              <w:rPr>
                <w:rFonts w:ascii="Times New Roman" w:hAnsi="Times New Roman" w:cs="Times New Roman"/>
                <w:b/>
                <w:bCs/>
              </w:rPr>
              <w:t>3</w:t>
            </w:r>
          </w:p>
        </w:tc>
        <w:tc>
          <w:tcPr>
            <w:tcW w:w="827" w:type="dxa"/>
          </w:tcPr>
          <w:p w:rsidR="00597DE1" w:rsidRPr="00597DE1" w:rsidRDefault="00597DE1" w:rsidP="00597DE1">
            <w:pPr>
              <w:tabs>
                <w:tab w:val="left" w:pos="8280"/>
              </w:tabs>
              <w:spacing w:after="0" w:line="240" w:lineRule="auto"/>
              <w:jc w:val="center"/>
              <w:rPr>
                <w:rFonts w:ascii="Times New Roman" w:hAnsi="Times New Roman" w:cs="Times New Roman"/>
              </w:rPr>
            </w:pPr>
            <w:r w:rsidRPr="00597DE1">
              <w:rPr>
                <w:rFonts w:ascii="Times New Roman" w:hAnsi="Times New Roman" w:cs="Times New Roman"/>
              </w:rPr>
              <w:t>3</w:t>
            </w:r>
          </w:p>
        </w:tc>
        <w:tc>
          <w:tcPr>
            <w:tcW w:w="701" w:type="dxa"/>
          </w:tcPr>
          <w:p w:rsidR="00597DE1" w:rsidRPr="00597DE1" w:rsidRDefault="00597DE1" w:rsidP="00597DE1">
            <w:pPr>
              <w:spacing w:after="0" w:line="240" w:lineRule="auto"/>
              <w:jc w:val="center"/>
              <w:rPr>
                <w:rFonts w:ascii="Times New Roman" w:hAnsi="Times New Roman" w:cs="Times New Roman"/>
              </w:rPr>
            </w:pPr>
          </w:p>
        </w:tc>
        <w:tc>
          <w:tcPr>
            <w:tcW w:w="870" w:type="dxa"/>
          </w:tcPr>
          <w:p w:rsidR="00597DE1" w:rsidRPr="00597DE1" w:rsidRDefault="00597DE1" w:rsidP="00597DE1">
            <w:pPr>
              <w:spacing w:after="0" w:line="240" w:lineRule="auto"/>
              <w:jc w:val="center"/>
              <w:rPr>
                <w:rFonts w:ascii="Times New Roman" w:hAnsi="Times New Roman" w:cs="Times New Roman"/>
                <w:b/>
                <w:bCs/>
              </w:rPr>
            </w:pPr>
            <w:r w:rsidRPr="00597DE1">
              <w:rPr>
                <w:rFonts w:ascii="Times New Roman" w:hAnsi="Times New Roman" w:cs="Times New Roman"/>
                <w:b/>
                <w:bCs/>
              </w:rPr>
              <w:t>3</w:t>
            </w:r>
          </w:p>
        </w:tc>
        <w:tc>
          <w:tcPr>
            <w:tcW w:w="740" w:type="dxa"/>
          </w:tcPr>
          <w:p w:rsidR="00597DE1" w:rsidRPr="00597DE1" w:rsidRDefault="00597DE1" w:rsidP="00597DE1">
            <w:pPr>
              <w:tabs>
                <w:tab w:val="left" w:pos="8280"/>
              </w:tabs>
              <w:spacing w:after="0" w:line="240" w:lineRule="auto"/>
              <w:jc w:val="center"/>
              <w:rPr>
                <w:rFonts w:ascii="Times New Roman" w:hAnsi="Times New Roman" w:cs="Times New Roman"/>
              </w:rPr>
            </w:pPr>
            <w:r w:rsidRPr="00597DE1">
              <w:rPr>
                <w:rFonts w:ascii="Times New Roman" w:hAnsi="Times New Roman" w:cs="Times New Roman"/>
              </w:rPr>
              <w:t>3</w:t>
            </w:r>
          </w:p>
        </w:tc>
        <w:tc>
          <w:tcPr>
            <w:tcW w:w="701" w:type="dxa"/>
          </w:tcPr>
          <w:p w:rsidR="00597DE1" w:rsidRPr="00597DE1" w:rsidRDefault="00597DE1" w:rsidP="00597DE1">
            <w:pPr>
              <w:spacing w:after="0" w:line="240" w:lineRule="auto"/>
              <w:jc w:val="center"/>
              <w:rPr>
                <w:rFonts w:ascii="Times New Roman" w:hAnsi="Times New Roman" w:cs="Times New Roman"/>
              </w:rPr>
            </w:pPr>
          </w:p>
        </w:tc>
        <w:tc>
          <w:tcPr>
            <w:tcW w:w="870" w:type="dxa"/>
          </w:tcPr>
          <w:p w:rsidR="00597DE1" w:rsidRPr="00597DE1" w:rsidRDefault="00597DE1" w:rsidP="00597DE1">
            <w:pPr>
              <w:spacing w:after="0" w:line="240" w:lineRule="auto"/>
              <w:jc w:val="center"/>
              <w:rPr>
                <w:rFonts w:ascii="Times New Roman" w:hAnsi="Times New Roman" w:cs="Times New Roman"/>
                <w:b/>
                <w:bCs/>
              </w:rPr>
            </w:pPr>
            <w:r w:rsidRPr="00597DE1">
              <w:rPr>
                <w:rFonts w:ascii="Times New Roman" w:hAnsi="Times New Roman" w:cs="Times New Roman"/>
                <w:b/>
                <w:bCs/>
              </w:rPr>
              <w:t>3</w:t>
            </w:r>
          </w:p>
        </w:tc>
      </w:tr>
      <w:tr w:rsidR="00597DE1" w:rsidRPr="00597DE1" w:rsidTr="009C77A3">
        <w:trPr>
          <w:jc w:val="center"/>
        </w:trPr>
        <w:tc>
          <w:tcPr>
            <w:tcW w:w="898" w:type="dxa"/>
          </w:tcPr>
          <w:p w:rsidR="00597DE1" w:rsidRPr="00597DE1" w:rsidRDefault="00597DE1" w:rsidP="00597DE1">
            <w:pPr>
              <w:tabs>
                <w:tab w:val="left" w:pos="8280"/>
              </w:tabs>
              <w:spacing w:after="0" w:line="240" w:lineRule="auto"/>
              <w:jc w:val="center"/>
              <w:rPr>
                <w:rFonts w:ascii="Times New Roman" w:hAnsi="Times New Roman" w:cs="Times New Roman"/>
              </w:rPr>
            </w:pPr>
            <w:r w:rsidRPr="00597DE1">
              <w:rPr>
                <w:rFonts w:ascii="Times New Roman" w:hAnsi="Times New Roman" w:cs="Times New Roman"/>
              </w:rPr>
              <w:t>4</w:t>
            </w:r>
          </w:p>
        </w:tc>
        <w:tc>
          <w:tcPr>
            <w:tcW w:w="2712" w:type="dxa"/>
          </w:tcPr>
          <w:p w:rsidR="00597DE1" w:rsidRPr="00597DE1" w:rsidRDefault="00597DE1" w:rsidP="00597DE1">
            <w:pPr>
              <w:tabs>
                <w:tab w:val="left" w:pos="8280"/>
              </w:tabs>
              <w:spacing w:after="0" w:line="240" w:lineRule="auto"/>
              <w:rPr>
                <w:rFonts w:ascii="Times New Roman" w:hAnsi="Times New Roman" w:cs="Times New Roman"/>
              </w:rPr>
            </w:pPr>
            <w:r w:rsidRPr="00597DE1">
              <w:rPr>
                <w:rFonts w:ascii="Times New Roman" w:hAnsi="Times New Roman" w:cs="Times New Roman"/>
              </w:rPr>
              <w:t>Математика</w:t>
            </w:r>
          </w:p>
        </w:tc>
        <w:tc>
          <w:tcPr>
            <w:tcW w:w="704" w:type="dxa"/>
          </w:tcPr>
          <w:p w:rsidR="00597DE1" w:rsidRPr="00597DE1" w:rsidRDefault="00597DE1" w:rsidP="00597DE1">
            <w:pPr>
              <w:tabs>
                <w:tab w:val="left" w:pos="8280"/>
              </w:tabs>
              <w:spacing w:after="0" w:line="240" w:lineRule="auto"/>
              <w:jc w:val="center"/>
              <w:rPr>
                <w:rFonts w:ascii="Times New Roman" w:hAnsi="Times New Roman" w:cs="Times New Roman"/>
              </w:rPr>
            </w:pPr>
            <w:r w:rsidRPr="00597DE1">
              <w:rPr>
                <w:rFonts w:ascii="Times New Roman" w:hAnsi="Times New Roman" w:cs="Times New Roman"/>
              </w:rPr>
              <w:t>5</w:t>
            </w:r>
          </w:p>
        </w:tc>
        <w:tc>
          <w:tcPr>
            <w:tcW w:w="644" w:type="dxa"/>
          </w:tcPr>
          <w:p w:rsidR="00597DE1" w:rsidRPr="00597DE1" w:rsidRDefault="00597DE1" w:rsidP="00597DE1">
            <w:pPr>
              <w:spacing w:after="0" w:line="240" w:lineRule="auto"/>
              <w:jc w:val="center"/>
              <w:rPr>
                <w:rFonts w:ascii="Times New Roman" w:hAnsi="Times New Roman" w:cs="Times New Roman"/>
              </w:rPr>
            </w:pPr>
          </w:p>
        </w:tc>
        <w:tc>
          <w:tcPr>
            <w:tcW w:w="883" w:type="dxa"/>
          </w:tcPr>
          <w:p w:rsidR="00597DE1" w:rsidRPr="00597DE1" w:rsidRDefault="00597DE1" w:rsidP="00597DE1">
            <w:pPr>
              <w:spacing w:after="0" w:line="240" w:lineRule="auto"/>
              <w:jc w:val="center"/>
              <w:rPr>
                <w:rFonts w:ascii="Times New Roman" w:hAnsi="Times New Roman" w:cs="Times New Roman"/>
                <w:b/>
                <w:bCs/>
              </w:rPr>
            </w:pPr>
            <w:r w:rsidRPr="00597DE1">
              <w:rPr>
                <w:rFonts w:ascii="Times New Roman" w:hAnsi="Times New Roman" w:cs="Times New Roman"/>
                <w:b/>
                <w:bCs/>
              </w:rPr>
              <w:t>5</w:t>
            </w:r>
          </w:p>
        </w:tc>
        <w:tc>
          <w:tcPr>
            <w:tcW w:w="701" w:type="dxa"/>
          </w:tcPr>
          <w:p w:rsidR="00597DE1" w:rsidRPr="00597DE1" w:rsidRDefault="00597DE1" w:rsidP="00597DE1">
            <w:pPr>
              <w:spacing w:after="0" w:line="240" w:lineRule="auto"/>
              <w:jc w:val="center"/>
              <w:rPr>
                <w:rFonts w:ascii="Times New Roman" w:hAnsi="Times New Roman" w:cs="Times New Roman"/>
              </w:rPr>
            </w:pPr>
          </w:p>
        </w:tc>
        <w:tc>
          <w:tcPr>
            <w:tcW w:w="698" w:type="dxa"/>
          </w:tcPr>
          <w:p w:rsidR="00597DE1" w:rsidRPr="00597DE1" w:rsidRDefault="00597DE1" w:rsidP="00597DE1">
            <w:pPr>
              <w:spacing w:after="0" w:line="240" w:lineRule="auto"/>
              <w:jc w:val="center"/>
              <w:rPr>
                <w:rFonts w:ascii="Times New Roman" w:hAnsi="Times New Roman" w:cs="Times New Roman"/>
              </w:rPr>
            </w:pPr>
          </w:p>
        </w:tc>
        <w:tc>
          <w:tcPr>
            <w:tcW w:w="870" w:type="dxa"/>
          </w:tcPr>
          <w:p w:rsidR="00597DE1" w:rsidRPr="00597DE1" w:rsidRDefault="00597DE1" w:rsidP="00597DE1">
            <w:pPr>
              <w:spacing w:after="0" w:line="240" w:lineRule="auto"/>
              <w:jc w:val="center"/>
              <w:rPr>
                <w:rFonts w:ascii="Times New Roman" w:hAnsi="Times New Roman" w:cs="Times New Roman"/>
                <w:b/>
                <w:bCs/>
              </w:rPr>
            </w:pPr>
          </w:p>
        </w:tc>
        <w:tc>
          <w:tcPr>
            <w:tcW w:w="827" w:type="dxa"/>
          </w:tcPr>
          <w:p w:rsidR="00597DE1" w:rsidRPr="00597DE1" w:rsidRDefault="00597DE1" w:rsidP="00597DE1">
            <w:pPr>
              <w:tabs>
                <w:tab w:val="left" w:pos="8280"/>
              </w:tabs>
              <w:spacing w:after="0" w:line="240" w:lineRule="auto"/>
              <w:jc w:val="center"/>
              <w:rPr>
                <w:rFonts w:ascii="Times New Roman" w:hAnsi="Times New Roman" w:cs="Times New Roman"/>
              </w:rPr>
            </w:pPr>
          </w:p>
        </w:tc>
        <w:tc>
          <w:tcPr>
            <w:tcW w:w="701" w:type="dxa"/>
          </w:tcPr>
          <w:p w:rsidR="00597DE1" w:rsidRPr="00597DE1" w:rsidRDefault="00597DE1" w:rsidP="00597DE1">
            <w:pPr>
              <w:spacing w:after="0" w:line="240" w:lineRule="auto"/>
              <w:jc w:val="center"/>
              <w:rPr>
                <w:rFonts w:ascii="Times New Roman" w:hAnsi="Times New Roman" w:cs="Times New Roman"/>
              </w:rPr>
            </w:pPr>
          </w:p>
        </w:tc>
        <w:tc>
          <w:tcPr>
            <w:tcW w:w="870" w:type="dxa"/>
          </w:tcPr>
          <w:p w:rsidR="00597DE1" w:rsidRPr="00597DE1" w:rsidRDefault="00597DE1" w:rsidP="00597DE1">
            <w:pPr>
              <w:spacing w:after="0" w:line="240" w:lineRule="auto"/>
              <w:jc w:val="center"/>
              <w:rPr>
                <w:rFonts w:ascii="Times New Roman" w:hAnsi="Times New Roman" w:cs="Times New Roman"/>
                <w:b/>
                <w:bCs/>
              </w:rPr>
            </w:pPr>
          </w:p>
        </w:tc>
        <w:tc>
          <w:tcPr>
            <w:tcW w:w="740" w:type="dxa"/>
          </w:tcPr>
          <w:p w:rsidR="00597DE1" w:rsidRPr="00597DE1" w:rsidRDefault="00597DE1" w:rsidP="00597DE1">
            <w:pPr>
              <w:tabs>
                <w:tab w:val="left" w:pos="8280"/>
              </w:tabs>
              <w:spacing w:after="0" w:line="240" w:lineRule="auto"/>
              <w:jc w:val="center"/>
              <w:rPr>
                <w:rFonts w:ascii="Times New Roman" w:hAnsi="Times New Roman" w:cs="Times New Roman"/>
              </w:rPr>
            </w:pPr>
          </w:p>
        </w:tc>
        <w:tc>
          <w:tcPr>
            <w:tcW w:w="701" w:type="dxa"/>
          </w:tcPr>
          <w:p w:rsidR="00597DE1" w:rsidRPr="00597DE1" w:rsidRDefault="00597DE1" w:rsidP="00597DE1">
            <w:pPr>
              <w:spacing w:after="0" w:line="240" w:lineRule="auto"/>
              <w:jc w:val="center"/>
              <w:rPr>
                <w:rFonts w:ascii="Times New Roman" w:hAnsi="Times New Roman" w:cs="Times New Roman"/>
              </w:rPr>
            </w:pPr>
          </w:p>
        </w:tc>
        <w:tc>
          <w:tcPr>
            <w:tcW w:w="870" w:type="dxa"/>
          </w:tcPr>
          <w:p w:rsidR="00597DE1" w:rsidRPr="00597DE1" w:rsidRDefault="00597DE1" w:rsidP="00597DE1">
            <w:pPr>
              <w:spacing w:after="0" w:line="240" w:lineRule="auto"/>
              <w:jc w:val="center"/>
              <w:rPr>
                <w:rFonts w:ascii="Times New Roman" w:hAnsi="Times New Roman" w:cs="Times New Roman"/>
                <w:b/>
                <w:bCs/>
              </w:rPr>
            </w:pPr>
          </w:p>
        </w:tc>
      </w:tr>
      <w:tr w:rsidR="00597DE1" w:rsidRPr="00597DE1" w:rsidTr="009C77A3">
        <w:trPr>
          <w:jc w:val="center"/>
        </w:trPr>
        <w:tc>
          <w:tcPr>
            <w:tcW w:w="898" w:type="dxa"/>
          </w:tcPr>
          <w:p w:rsidR="00597DE1" w:rsidRPr="00597DE1" w:rsidRDefault="00597DE1" w:rsidP="00597DE1">
            <w:pPr>
              <w:tabs>
                <w:tab w:val="left" w:pos="8280"/>
              </w:tabs>
              <w:spacing w:after="0" w:line="240" w:lineRule="auto"/>
              <w:jc w:val="center"/>
              <w:rPr>
                <w:rFonts w:ascii="Times New Roman" w:hAnsi="Times New Roman" w:cs="Times New Roman"/>
              </w:rPr>
            </w:pPr>
            <w:r w:rsidRPr="00597DE1">
              <w:rPr>
                <w:rFonts w:ascii="Times New Roman" w:hAnsi="Times New Roman" w:cs="Times New Roman"/>
              </w:rPr>
              <w:t>5</w:t>
            </w:r>
          </w:p>
        </w:tc>
        <w:tc>
          <w:tcPr>
            <w:tcW w:w="2712" w:type="dxa"/>
          </w:tcPr>
          <w:p w:rsidR="00597DE1" w:rsidRPr="00597DE1" w:rsidRDefault="00597DE1" w:rsidP="00597DE1">
            <w:pPr>
              <w:tabs>
                <w:tab w:val="left" w:pos="8280"/>
              </w:tabs>
              <w:spacing w:after="0" w:line="240" w:lineRule="auto"/>
              <w:rPr>
                <w:rFonts w:ascii="Times New Roman" w:hAnsi="Times New Roman" w:cs="Times New Roman"/>
              </w:rPr>
            </w:pPr>
            <w:r w:rsidRPr="00597DE1">
              <w:rPr>
                <w:rFonts w:ascii="Times New Roman" w:hAnsi="Times New Roman" w:cs="Times New Roman"/>
              </w:rPr>
              <w:t>Алгебра</w:t>
            </w:r>
          </w:p>
        </w:tc>
        <w:tc>
          <w:tcPr>
            <w:tcW w:w="704" w:type="dxa"/>
          </w:tcPr>
          <w:p w:rsidR="00597DE1" w:rsidRPr="00597DE1" w:rsidRDefault="00597DE1" w:rsidP="00597DE1">
            <w:pPr>
              <w:tabs>
                <w:tab w:val="left" w:pos="8280"/>
              </w:tabs>
              <w:spacing w:after="0" w:line="240" w:lineRule="auto"/>
              <w:jc w:val="center"/>
              <w:rPr>
                <w:rFonts w:ascii="Times New Roman" w:hAnsi="Times New Roman" w:cs="Times New Roman"/>
              </w:rPr>
            </w:pPr>
          </w:p>
        </w:tc>
        <w:tc>
          <w:tcPr>
            <w:tcW w:w="644" w:type="dxa"/>
          </w:tcPr>
          <w:p w:rsidR="00597DE1" w:rsidRPr="00597DE1" w:rsidRDefault="00597DE1" w:rsidP="00597DE1">
            <w:pPr>
              <w:spacing w:after="0" w:line="240" w:lineRule="auto"/>
              <w:jc w:val="center"/>
              <w:rPr>
                <w:rFonts w:ascii="Times New Roman" w:hAnsi="Times New Roman" w:cs="Times New Roman"/>
              </w:rPr>
            </w:pPr>
          </w:p>
        </w:tc>
        <w:tc>
          <w:tcPr>
            <w:tcW w:w="883" w:type="dxa"/>
          </w:tcPr>
          <w:p w:rsidR="00597DE1" w:rsidRPr="00597DE1" w:rsidRDefault="00597DE1" w:rsidP="00597DE1">
            <w:pPr>
              <w:spacing w:after="0" w:line="240" w:lineRule="auto"/>
              <w:jc w:val="center"/>
              <w:rPr>
                <w:rFonts w:ascii="Times New Roman" w:hAnsi="Times New Roman" w:cs="Times New Roman"/>
                <w:b/>
                <w:bCs/>
              </w:rPr>
            </w:pPr>
          </w:p>
        </w:tc>
        <w:tc>
          <w:tcPr>
            <w:tcW w:w="701" w:type="dxa"/>
          </w:tcPr>
          <w:p w:rsidR="00597DE1" w:rsidRPr="00597DE1" w:rsidRDefault="00597DE1" w:rsidP="00597DE1">
            <w:pPr>
              <w:spacing w:after="0" w:line="240" w:lineRule="auto"/>
              <w:jc w:val="center"/>
              <w:rPr>
                <w:rFonts w:ascii="Times New Roman" w:hAnsi="Times New Roman" w:cs="Times New Roman"/>
              </w:rPr>
            </w:pPr>
            <w:r w:rsidRPr="00597DE1">
              <w:rPr>
                <w:rFonts w:ascii="Times New Roman" w:hAnsi="Times New Roman" w:cs="Times New Roman"/>
              </w:rPr>
              <w:t>3</w:t>
            </w:r>
          </w:p>
        </w:tc>
        <w:tc>
          <w:tcPr>
            <w:tcW w:w="698" w:type="dxa"/>
          </w:tcPr>
          <w:p w:rsidR="00597DE1" w:rsidRPr="00597DE1" w:rsidRDefault="00597DE1" w:rsidP="00597DE1">
            <w:pPr>
              <w:spacing w:after="0" w:line="240" w:lineRule="auto"/>
              <w:jc w:val="center"/>
              <w:rPr>
                <w:rFonts w:ascii="Times New Roman" w:hAnsi="Times New Roman" w:cs="Times New Roman"/>
              </w:rPr>
            </w:pPr>
            <w:r w:rsidRPr="00597DE1">
              <w:rPr>
                <w:rFonts w:ascii="Times New Roman" w:hAnsi="Times New Roman" w:cs="Times New Roman"/>
              </w:rPr>
              <w:t>1</w:t>
            </w:r>
          </w:p>
        </w:tc>
        <w:tc>
          <w:tcPr>
            <w:tcW w:w="870" w:type="dxa"/>
          </w:tcPr>
          <w:p w:rsidR="00597DE1" w:rsidRPr="00597DE1" w:rsidRDefault="00597DE1" w:rsidP="00597DE1">
            <w:pPr>
              <w:spacing w:after="0" w:line="240" w:lineRule="auto"/>
              <w:jc w:val="center"/>
              <w:rPr>
                <w:rFonts w:ascii="Times New Roman" w:hAnsi="Times New Roman" w:cs="Times New Roman"/>
                <w:b/>
                <w:bCs/>
              </w:rPr>
            </w:pPr>
            <w:r w:rsidRPr="00597DE1">
              <w:rPr>
                <w:rFonts w:ascii="Times New Roman" w:hAnsi="Times New Roman" w:cs="Times New Roman"/>
                <w:b/>
                <w:bCs/>
              </w:rPr>
              <w:t>4</w:t>
            </w:r>
          </w:p>
        </w:tc>
        <w:tc>
          <w:tcPr>
            <w:tcW w:w="827" w:type="dxa"/>
          </w:tcPr>
          <w:p w:rsidR="00597DE1" w:rsidRPr="00597DE1" w:rsidRDefault="00597DE1" w:rsidP="00597DE1">
            <w:pPr>
              <w:spacing w:after="0" w:line="240" w:lineRule="auto"/>
              <w:jc w:val="center"/>
              <w:rPr>
                <w:rFonts w:ascii="Times New Roman" w:hAnsi="Times New Roman" w:cs="Times New Roman"/>
              </w:rPr>
            </w:pPr>
            <w:r w:rsidRPr="00597DE1">
              <w:rPr>
                <w:rFonts w:ascii="Times New Roman" w:hAnsi="Times New Roman" w:cs="Times New Roman"/>
              </w:rPr>
              <w:t>3</w:t>
            </w:r>
          </w:p>
        </w:tc>
        <w:tc>
          <w:tcPr>
            <w:tcW w:w="701" w:type="dxa"/>
          </w:tcPr>
          <w:p w:rsidR="00597DE1" w:rsidRPr="00597DE1" w:rsidRDefault="00597DE1" w:rsidP="00597DE1">
            <w:pPr>
              <w:spacing w:after="0" w:line="240" w:lineRule="auto"/>
              <w:jc w:val="center"/>
              <w:rPr>
                <w:rFonts w:ascii="Times New Roman" w:hAnsi="Times New Roman" w:cs="Times New Roman"/>
              </w:rPr>
            </w:pPr>
            <w:r w:rsidRPr="00597DE1">
              <w:rPr>
                <w:rFonts w:ascii="Times New Roman" w:hAnsi="Times New Roman" w:cs="Times New Roman"/>
              </w:rPr>
              <w:t>1</w:t>
            </w:r>
          </w:p>
        </w:tc>
        <w:tc>
          <w:tcPr>
            <w:tcW w:w="870" w:type="dxa"/>
          </w:tcPr>
          <w:p w:rsidR="00597DE1" w:rsidRPr="00597DE1" w:rsidRDefault="00597DE1" w:rsidP="00597DE1">
            <w:pPr>
              <w:spacing w:after="0" w:line="240" w:lineRule="auto"/>
              <w:jc w:val="center"/>
              <w:rPr>
                <w:rFonts w:ascii="Times New Roman" w:hAnsi="Times New Roman" w:cs="Times New Roman"/>
                <w:b/>
                <w:bCs/>
              </w:rPr>
            </w:pPr>
            <w:r w:rsidRPr="00597DE1">
              <w:rPr>
                <w:rFonts w:ascii="Times New Roman" w:hAnsi="Times New Roman" w:cs="Times New Roman"/>
                <w:b/>
                <w:bCs/>
              </w:rPr>
              <w:t>4</w:t>
            </w:r>
          </w:p>
        </w:tc>
        <w:tc>
          <w:tcPr>
            <w:tcW w:w="740" w:type="dxa"/>
          </w:tcPr>
          <w:p w:rsidR="00597DE1" w:rsidRPr="00597DE1" w:rsidRDefault="00597DE1" w:rsidP="00597DE1">
            <w:pPr>
              <w:spacing w:after="0" w:line="240" w:lineRule="auto"/>
              <w:jc w:val="center"/>
              <w:rPr>
                <w:rFonts w:ascii="Times New Roman" w:hAnsi="Times New Roman" w:cs="Times New Roman"/>
              </w:rPr>
            </w:pPr>
            <w:r w:rsidRPr="00597DE1">
              <w:rPr>
                <w:rFonts w:ascii="Times New Roman" w:hAnsi="Times New Roman" w:cs="Times New Roman"/>
              </w:rPr>
              <w:t>3</w:t>
            </w:r>
          </w:p>
        </w:tc>
        <w:tc>
          <w:tcPr>
            <w:tcW w:w="701" w:type="dxa"/>
          </w:tcPr>
          <w:p w:rsidR="00597DE1" w:rsidRPr="00597DE1" w:rsidRDefault="00597DE1" w:rsidP="00597DE1">
            <w:pPr>
              <w:spacing w:after="0" w:line="240" w:lineRule="auto"/>
              <w:jc w:val="center"/>
              <w:rPr>
                <w:rFonts w:ascii="Times New Roman" w:hAnsi="Times New Roman" w:cs="Times New Roman"/>
              </w:rPr>
            </w:pPr>
          </w:p>
        </w:tc>
        <w:tc>
          <w:tcPr>
            <w:tcW w:w="870" w:type="dxa"/>
          </w:tcPr>
          <w:p w:rsidR="00597DE1" w:rsidRPr="00597DE1" w:rsidRDefault="00597DE1" w:rsidP="00597DE1">
            <w:pPr>
              <w:spacing w:after="0" w:line="240" w:lineRule="auto"/>
              <w:jc w:val="center"/>
              <w:rPr>
                <w:rFonts w:ascii="Times New Roman" w:hAnsi="Times New Roman" w:cs="Times New Roman"/>
                <w:b/>
                <w:bCs/>
              </w:rPr>
            </w:pPr>
            <w:r w:rsidRPr="00597DE1">
              <w:rPr>
                <w:rFonts w:ascii="Times New Roman" w:hAnsi="Times New Roman" w:cs="Times New Roman"/>
                <w:b/>
                <w:bCs/>
              </w:rPr>
              <w:t>3</w:t>
            </w:r>
          </w:p>
        </w:tc>
      </w:tr>
      <w:tr w:rsidR="00597DE1" w:rsidRPr="00597DE1" w:rsidTr="009C77A3">
        <w:trPr>
          <w:jc w:val="center"/>
        </w:trPr>
        <w:tc>
          <w:tcPr>
            <w:tcW w:w="898" w:type="dxa"/>
          </w:tcPr>
          <w:p w:rsidR="00597DE1" w:rsidRPr="00597DE1" w:rsidRDefault="00597DE1" w:rsidP="00597DE1">
            <w:pPr>
              <w:tabs>
                <w:tab w:val="left" w:pos="8280"/>
              </w:tabs>
              <w:spacing w:after="0" w:line="240" w:lineRule="auto"/>
              <w:jc w:val="center"/>
              <w:rPr>
                <w:rFonts w:ascii="Times New Roman" w:hAnsi="Times New Roman" w:cs="Times New Roman"/>
              </w:rPr>
            </w:pPr>
            <w:r w:rsidRPr="00597DE1">
              <w:rPr>
                <w:rFonts w:ascii="Times New Roman" w:hAnsi="Times New Roman" w:cs="Times New Roman"/>
              </w:rPr>
              <w:t>6</w:t>
            </w:r>
          </w:p>
        </w:tc>
        <w:tc>
          <w:tcPr>
            <w:tcW w:w="2712" w:type="dxa"/>
          </w:tcPr>
          <w:p w:rsidR="00597DE1" w:rsidRPr="00597DE1" w:rsidRDefault="00597DE1" w:rsidP="00597DE1">
            <w:pPr>
              <w:tabs>
                <w:tab w:val="left" w:pos="8280"/>
              </w:tabs>
              <w:spacing w:after="0" w:line="240" w:lineRule="auto"/>
              <w:rPr>
                <w:rFonts w:ascii="Times New Roman" w:hAnsi="Times New Roman" w:cs="Times New Roman"/>
              </w:rPr>
            </w:pPr>
            <w:r w:rsidRPr="00597DE1">
              <w:rPr>
                <w:rFonts w:ascii="Times New Roman" w:hAnsi="Times New Roman" w:cs="Times New Roman"/>
              </w:rPr>
              <w:t>Геометрия</w:t>
            </w:r>
          </w:p>
        </w:tc>
        <w:tc>
          <w:tcPr>
            <w:tcW w:w="704" w:type="dxa"/>
          </w:tcPr>
          <w:p w:rsidR="00597DE1" w:rsidRPr="00597DE1" w:rsidRDefault="00597DE1" w:rsidP="00597DE1">
            <w:pPr>
              <w:tabs>
                <w:tab w:val="left" w:pos="8280"/>
              </w:tabs>
              <w:spacing w:after="0" w:line="240" w:lineRule="auto"/>
              <w:jc w:val="center"/>
              <w:rPr>
                <w:rFonts w:ascii="Times New Roman" w:hAnsi="Times New Roman" w:cs="Times New Roman"/>
              </w:rPr>
            </w:pPr>
          </w:p>
        </w:tc>
        <w:tc>
          <w:tcPr>
            <w:tcW w:w="644" w:type="dxa"/>
          </w:tcPr>
          <w:p w:rsidR="00597DE1" w:rsidRPr="00597DE1" w:rsidRDefault="00597DE1" w:rsidP="00597DE1">
            <w:pPr>
              <w:spacing w:after="0" w:line="240" w:lineRule="auto"/>
              <w:jc w:val="center"/>
              <w:rPr>
                <w:rFonts w:ascii="Times New Roman" w:hAnsi="Times New Roman" w:cs="Times New Roman"/>
              </w:rPr>
            </w:pPr>
          </w:p>
        </w:tc>
        <w:tc>
          <w:tcPr>
            <w:tcW w:w="883" w:type="dxa"/>
          </w:tcPr>
          <w:p w:rsidR="00597DE1" w:rsidRPr="00597DE1" w:rsidRDefault="00597DE1" w:rsidP="00597DE1">
            <w:pPr>
              <w:spacing w:after="0" w:line="240" w:lineRule="auto"/>
              <w:jc w:val="center"/>
              <w:rPr>
                <w:rFonts w:ascii="Times New Roman" w:hAnsi="Times New Roman" w:cs="Times New Roman"/>
                <w:b/>
                <w:bCs/>
              </w:rPr>
            </w:pPr>
          </w:p>
        </w:tc>
        <w:tc>
          <w:tcPr>
            <w:tcW w:w="701" w:type="dxa"/>
          </w:tcPr>
          <w:p w:rsidR="00597DE1" w:rsidRPr="00597DE1" w:rsidRDefault="00597DE1" w:rsidP="00597DE1">
            <w:pPr>
              <w:spacing w:after="0" w:line="240" w:lineRule="auto"/>
              <w:jc w:val="center"/>
              <w:rPr>
                <w:rFonts w:ascii="Times New Roman" w:hAnsi="Times New Roman" w:cs="Times New Roman"/>
              </w:rPr>
            </w:pPr>
            <w:r w:rsidRPr="00597DE1">
              <w:rPr>
                <w:rFonts w:ascii="Times New Roman" w:hAnsi="Times New Roman" w:cs="Times New Roman"/>
              </w:rPr>
              <w:t>2</w:t>
            </w:r>
          </w:p>
        </w:tc>
        <w:tc>
          <w:tcPr>
            <w:tcW w:w="698" w:type="dxa"/>
          </w:tcPr>
          <w:p w:rsidR="00597DE1" w:rsidRPr="00597DE1" w:rsidRDefault="00597DE1" w:rsidP="00597DE1">
            <w:pPr>
              <w:spacing w:after="0" w:line="240" w:lineRule="auto"/>
              <w:jc w:val="center"/>
              <w:rPr>
                <w:rFonts w:ascii="Times New Roman" w:hAnsi="Times New Roman" w:cs="Times New Roman"/>
              </w:rPr>
            </w:pPr>
          </w:p>
        </w:tc>
        <w:tc>
          <w:tcPr>
            <w:tcW w:w="870" w:type="dxa"/>
          </w:tcPr>
          <w:p w:rsidR="00597DE1" w:rsidRPr="00597DE1" w:rsidRDefault="00597DE1" w:rsidP="00597DE1">
            <w:pPr>
              <w:spacing w:after="0" w:line="240" w:lineRule="auto"/>
              <w:jc w:val="center"/>
              <w:rPr>
                <w:rFonts w:ascii="Times New Roman" w:hAnsi="Times New Roman" w:cs="Times New Roman"/>
                <w:b/>
                <w:bCs/>
              </w:rPr>
            </w:pPr>
            <w:r w:rsidRPr="00597DE1">
              <w:rPr>
                <w:rFonts w:ascii="Times New Roman" w:hAnsi="Times New Roman" w:cs="Times New Roman"/>
                <w:b/>
                <w:bCs/>
              </w:rPr>
              <w:t>2</w:t>
            </w:r>
          </w:p>
        </w:tc>
        <w:tc>
          <w:tcPr>
            <w:tcW w:w="827" w:type="dxa"/>
          </w:tcPr>
          <w:p w:rsidR="00597DE1" w:rsidRPr="00597DE1" w:rsidRDefault="00597DE1" w:rsidP="00597DE1">
            <w:pPr>
              <w:spacing w:after="0" w:line="240" w:lineRule="auto"/>
              <w:jc w:val="center"/>
              <w:rPr>
                <w:rFonts w:ascii="Times New Roman" w:hAnsi="Times New Roman" w:cs="Times New Roman"/>
              </w:rPr>
            </w:pPr>
            <w:r w:rsidRPr="00597DE1">
              <w:rPr>
                <w:rFonts w:ascii="Times New Roman" w:hAnsi="Times New Roman" w:cs="Times New Roman"/>
              </w:rPr>
              <w:t>2</w:t>
            </w:r>
          </w:p>
        </w:tc>
        <w:tc>
          <w:tcPr>
            <w:tcW w:w="701" w:type="dxa"/>
          </w:tcPr>
          <w:p w:rsidR="00597DE1" w:rsidRPr="00597DE1" w:rsidRDefault="00597DE1" w:rsidP="00597DE1">
            <w:pPr>
              <w:spacing w:after="0" w:line="240" w:lineRule="auto"/>
              <w:jc w:val="center"/>
              <w:rPr>
                <w:rFonts w:ascii="Times New Roman" w:hAnsi="Times New Roman" w:cs="Times New Roman"/>
              </w:rPr>
            </w:pPr>
          </w:p>
        </w:tc>
        <w:tc>
          <w:tcPr>
            <w:tcW w:w="870" w:type="dxa"/>
          </w:tcPr>
          <w:p w:rsidR="00597DE1" w:rsidRPr="00597DE1" w:rsidRDefault="00597DE1" w:rsidP="00597DE1">
            <w:pPr>
              <w:spacing w:after="0" w:line="240" w:lineRule="auto"/>
              <w:jc w:val="center"/>
              <w:rPr>
                <w:rFonts w:ascii="Times New Roman" w:hAnsi="Times New Roman" w:cs="Times New Roman"/>
                <w:b/>
                <w:bCs/>
              </w:rPr>
            </w:pPr>
            <w:r w:rsidRPr="00597DE1">
              <w:rPr>
                <w:rFonts w:ascii="Times New Roman" w:hAnsi="Times New Roman" w:cs="Times New Roman"/>
                <w:b/>
                <w:bCs/>
              </w:rPr>
              <w:t>2</w:t>
            </w:r>
          </w:p>
        </w:tc>
        <w:tc>
          <w:tcPr>
            <w:tcW w:w="740" w:type="dxa"/>
          </w:tcPr>
          <w:p w:rsidR="00597DE1" w:rsidRPr="00597DE1" w:rsidRDefault="00597DE1" w:rsidP="00597DE1">
            <w:pPr>
              <w:spacing w:after="0" w:line="240" w:lineRule="auto"/>
              <w:jc w:val="center"/>
              <w:rPr>
                <w:rFonts w:ascii="Times New Roman" w:hAnsi="Times New Roman" w:cs="Times New Roman"/>
              </w:rPr>
            </w:pPr>
            <w:r w:rsidRPr="00597DE1">
              <w:rPr>
                <w:rFonts w:ascii="Times New Roman" w:hAnsi="Times New Roman" w:cs="Times New Roman"/>
              </w:rPr>
              <w:t>2</w:t>
            </w:r>
          </w:p>
        </w:tc>
        <w:tc>
          <w:tcPr>
            <w:tcW w:w="701" w:type="dxa"/>
          </w:tcPr>
          <w:p w:rsidR="00597DE1" w:rsidRPr="00597DE1" w:rsidRDefault="00597DE1" w:rsidP="00597DE1">
            <w:pPr>
              <w:spacing w:after="0" w:line="240" w:lineRule="auto"/>
              <w:jc w:val="center"/>
              <w:rPr>
                <w:rFonts w:ascii="Times New Roman" w:hAnsi="Times New Roman" w:cs="Times New Roman"/>
              </w:rPr>
            </w:pPr>
          </w:p>
        </w:tc>
        <w:tc>
          <w:tcPr>
            <w:tcW w:w="870" w:type="dxa"/>
          </w:tcPr>
          <w:p w:rsidR="00597DE1" w:rsidRPr="00597DE1" w:rsidRDefault="00597DE1" w:rsidP="00597DE1">
            <w:pPr>
              <w:spacing w:after="0" w:line="240" w:lineRule="auto"/>
              <w:jc w:val="center"/>
              <w:rPr>
                <w:rFonts w:ascii="Times New Roman" w:hAnsi="Times New Roman" w:cs="Times New Roman"/>
                <w:b/>
                <w:bCs/>
              </w:rPr>
            </w:pPr>
            <w:r w:rsidRPr="00597DE1">
              <w:rPr>
                <w:rFonts w:ascii="Times New Roman" w:hAnsi="Times New Roman" w:cs="Times New Roman"/>
                <w:b/>
                <w:bCs/>
              </w:rPr>
              <w:t>2</w:t>
            </w:r>
          </w:p>
        </w:tc>
      </w:tr>
      <w:tr w:rsidR="00597DE1" w:rsidRPr="00597DE1" w:rsidTr="009C77A3">
        <w:trPr>
          <w:jc w:val="center"/>
        </w:trPr>
        <w:tc>
          <w:tcPr>
            <w:tcW w:w="898" w:type="dxa"/>
          </w:tcPr>
          <w:p w:rsidR="00597DE1" w:rsidRPr="00597DE1" w:rsidRDefault="00597DE1" w:rsidP="00597DE1">
            <w:pPr>
              <w:tabs>
                <w:tab w:val="left" w:pos="8280"/>
              </w:tabs>
              <w:spacing w:after="0" w:line="240" w:lineRule="auto"/>
              <w:jc w:val="center"/>
              <w:rPr>
                <w:rFonts w:ascii="Times New Roman" w:hAnsi="Times New Roman" w:cs="Times New Roman"/>
              </w:rPr>
            </w:pPr>
            <w:r w:rsidRPr="00597DE1">
              <w:rPr>
                <w:rFonts w:ascii="Times New Roman" w:hAnsi="Times New Roman" w:cs="Times New Roman"/>
              </w:rPr>
              <w:t>7</w:t>
            </w:r>
          </w:p>
        </w:tc>
        <w:tc>
          <w:tcPr>
            <w:tcW w:w="2712" w:type="dxa"/>
          </w:tcPr>
          <w:p w:rsidR="00597DE1" w:rsidRPr="00597DE1" w:rsidRDefault="00597DE1" w:rsidP="00597DE1">
            <w:pPr>
              <w:tabs>
                <w:tab w:val="left" w:pos="8280"/>
              </w:tabs>
              <w:spacing w:after="0" w:line="240" w:lineRule="auto"/>
              <w:rPr>
                <w:rFonts w:ascii="Times New Roman" w:hAnsi="Times New Roman" w:cs="Times New Roman"/>
              </w:rPr>
            </w:pPr>
            <w:r w:rsidRPr="00597DE1">
              <w:rPr>
                <w:rFonts w:ascii="Times New Roman" w:hAnsi="Times New Roman" w:cs="Times New Roman"/>
              </w:rPr>
              <w:t>Информатика и ИКТ</w:t>
            </w:r>
          </w:p>
        </w:tc>
        <w:tc>
          <w:tcPr>
            <w:tcW w:w="704" w:type="dxa"/>
          </w:tcPr>
          <w:p w:rsidR="00597DE1" w:rsidRPr="00597DE1" w:rsidRDefault="00597DE1" w:rsidP="00597DE1">
            <w:pPr>
              <w:tabs>
                <w:tab w:val="left" w:pos="8280"/>
              </w:tabs>
              <w:spacing w:after="0" w:line="240" w:lineRule="auto"/>
              <w:jc w:val="center"/>
              <w:rPr>
                <w:rFonts w:ascii="Times New Roman" w:hAnsi="Times New Roman" w:cs="Times New Roman"/>
              </w:rPr>
            </w:pPr>
          </w:p>
        </w:tc>
        <w:tc>
          <w:tcPr>
            <w:tcW w:w="644" w:type="dxa"/>
          </w:tcPr>
          <w:p w:rsidR="00597DE1" w:rsidRPr="00597DE1" w:rsidRDefault="00597DE1" w:rsidP="00597DE1">
            <w:pPr>
              <w:spacing w:after="0" w:line="240" w:lineRule="auto"/>
              <w:jc w:val="center"/>
              <w:rPr>
                <w:rFonts w:ascii="Times New Roman" w:hAnsi="Times New Roman" w:cs="Times New Roman"/>
              </w:rPr>
            </w:pPr>
            <w:r w:rsidRPr="00597DE1">
              <w:rPr>
                <w:rFonts w:ascii="Times New Roman" w:hAnsi="Times New Roman" w:cs="Times New Roman"/>
              </w:rPr>
              <w:t>1</w:t>
            </w:r>
          </w:p>
        </w:tc>
        <w:tc>
          <w:tcPr>
            <w:tcW w:w="883" w:type="dxa"/>
          </w:tcPr>
          <w:p w:rsidR="00597DE1" w:rsidRPr="00597DE1" w:rsidRDefault="00597DE1" w:rsidP="00597DE1">
            <w:pPr>
              <w:spacing w:after="0" w:line="240" w:lineRule="auto"/>
              <w:jc w:val="center"/>
              <w:rPr>
                <w:rFonts w:ascii="Times New Roman" w:hAnsi="Times New Roman" w:cs="Times New Roman"/>
                <w:b/>
                <w:bCs/>
              </w:rPr>
            </w:pPr>
            <w:r w:rsidRPr="00597DE1">
              <w:rPr>
                <w:rFonts w:ascii="Times New Roman" w:hAnsi="Times New Roman" w:cs="Times New Roman"/>
                <w:b/>
                <w:bCs/>
              </w:rPr>
              <w:t>1</w:t>
            </w:r>
          </w:p>
        </w:tc>
        <w:tc>
          <w:tcPr>
            <w:tcW w:w="701" w:type="dxa"/>
          </w:tcPr>
          <w:p w:rsidR="00597DE1" w:rsidRPr="00597DE1" w:rsidRDefault="00597DE1" w:rsidP="00597DE1">
            <w:pPr>
              <w:spacing w:after="0" w:line="240" w:lineRule="auto"/>
              <w:jc w:val="center"/>
              <w:rPr>
                <w:rFonts w:ascii="Times New Roman" w:hAnsi="Times New Roman" w:cs="Times New Roman"/>
              </w:rPr>
            </w:pPr>
          </w:p>
        </w:tc>
        <w:tc>
          <w:tcPr>
            <w:tcW w:w="698" w:type="dxa"/>
          </w:tcPr>
          <w:p w:rsidR="00597DE1" w:rsidRPr="00597DE1" w:rsidRDefault="00597DE1" w:rsidP="00597DE1">
            <w:pPr>
              <w:spacing w:after="0" w:line="240" w:lineRule="auto"/>
              <w:jc w:val="center"/>
              <w:rPr>
                <w:rFonts w:ascii="Times New Roman" w:hAnsi="Times New Roman" w:cs="Times New Roman"/>
              </w:rPr>
            </w:pPr>
            <w:r w:rsidRPr="00597DE1">
              <w:rPr>
                <w:rFonts w:ascii="Times New Roman" w:hAnsi="Times New Roman" w:cs="Times New Roman"/>
              </w:rPr>
              <w:t>1</w:t>
            </w:r>
          </w:p>
        </w:tc>
        <w:tc>
          <w:tcPr>
            <w:tcW w:w="870" w:type="dxa"/>
          </w:tcPr>
          <w:p w:rsidR="00597DE1" w:rsidRPr="00597DE1" w:rsidRDefault="00597DE1" w:rsidP="00597DE1">
            <w:pPr>
              <w:spacing w:after="0" w:line="240" w:lineRule="auto"/>
              <w:jc w:val="center"/>
              <w:rPr>
                <w:rFonts w:ascii="Times New Roman" w:hAnsi="Times New Roman" w:cs="Times New Roman"/>
                <w:b/>
                <w:bCs/>
              </w:rPr>
            </w:pPr>
            <w:r w:rsidRPr="00597DE1">
              <w:rPr>
                <w:rFonts w:ascii="Times New Roman" w:hAnsi="Times New Roman" w:cs="Times New Roman"/>
                <w:b/>
                <w:bCs/>
              </w:rPr>
              <w:t>1</w:t>
            </w:r>
          </w:p>
        </w:tc>
        <w:tc>
          <w:tcPr>
            <w:tcW w:w="827" w:type="dxa"/>
          </w:tcPr>
          <w:p w:rsidR="00597DE1" w:rsidRPr="00597DE1" w:rsidRDefault="00597DE1" w:rsidP="00597DE1">
            <w:pPr>
              <w:tabs>
                <w:tab w:val="left" w:pos="8280"/>
              </w:tabs>
              <w:spacing w:after="0" w:line="240" w:lineRule="auto"/>
              <w:jc w:val="center"/>
              <w:rPr>
                <w:rFonts w:ascii="Times New Roman" w:hAnsi="Times New Roman" w:cs="Times New Roman"/>
              </w:rPr>
            </w:pPr>
            <w:r w:rsidRPr="00597DE1">
              <w:rPr>
                <w:rFonts w:ascii="Times New Roman" w:hAnsi="Times New Roman" w:cs="Times New Roman"/>
              </w:rPr>
              <w:t>1</w:t>
            </w:r>
          </w:p>
        </w:tc>
        <w:tc>
          <w:tcPr>
            <w:tcW w:w="701" w:type="dxa"/>
          </w:tcPr>
          <w:p w:rsidR="00597DE1" w:rsidRPr="00597DE1" w:rsidRDefault="00597DE1" w:rsidP="00597DE1">
            <w:pPr>
              <w:spacing w:after="0" w:line="240" w:lineRule="auto"/>
              <w:jc w:val="center"/>
              <w:rPr>
                <w:rFonts w:ascii="Times New Roman" w:hAnsi="Times New Roman" w:cs="Times New Roman"/>
              </w:rPr>
            </w:pPr>
          </w:p>
        </w:tc>
        <w:tc>
          <w:tcPr>
            <w:tcW w:w="870" w:type="dxa"/>
          </w:tcPr>
          <w:p w:rsidR="00597DE1" w:rsidRPr="00597DE1" w:rsidRDefault="00597DE1" w:rsidP="00597DE1">
            <w:pPr>
              <w:spacing w:after="0" w:line="240" w:lineRule="auto"/>
              <w:jc w:val="center"/>
              <w:rPr>
                <w:rFonts w:ascii="Times New Roman" w:hAnsi="Times New Roman" w:cs="Times New Roman"/>
                <w:b/>
                <w:bCs/>
              </w:rPr>
            </w:pPr>
            <w:r w:rsidRPr="00597DE1">
              <w:rPr>
                <w:rFonts w:ascii="Times New Roman" w:hAnsi="Times New Roman" w:cs="Times New Roman"/>
                <w:b/>
                <w:bCs/>
              </w:rPr>
              <w:t>1</w:t>
            </w:r>
          </w:p>
        </w:tc>
        <w:tc>
          <w:tcPr>
            <w:tcW w:w="740" w:type="dxa"/>
          </w:tcPr>
          <w:p w:rsidR="00597DE1" w:rsidRPr="00597DE1" w:rsidRDefault="00597DE1" w:rsidP="00597DE1">
            <w:pPr>
              <w:tabs>
                <w:tab w:val="left" w:pos="8280"/>
              </w:tabs>
              <w:spacing w:after="0" w:line="240" w:lineRule="auto"/>
              <w:jc w:val="center"/>
              <w:rPr>
                <w:rFonts w:ascii="Times New Roman" w:hAnsi="Times New Roman" w:cs="Times New Roman"/>
              </w:rPr>
            </w:pPr>
            <w:r w:rsidRPr="00597DE1">
              <w:rPr>
                <w:rFonts w:ascii="Times New Roman" w:hAnsi="Times New Roman" w:cs="Times New Roman"/>
              </w:rPr>
              <w:t>2</w:t>
            </w:r>
          </w:p>
        </w:tc>
        <w:tc>
          <w:tcPr>
            <w:tcW w:w="701" w:type="dxa"/>
          </w:tcPr>
          <w:p w:rsidR="00597DE1" w:rsidRPr="00597DE1" w:rsidRDefault="00597DE1" w:rsidP="00597DE1">
            <w:pPr>
              <w:spacing w:after="0" w:line="240" w:lineRule="auto"/>
              <w:jc w:val="center"/>
              <w:rPr>
                <w:rFonts w:ascii="Times New Roman" w:hAnsi="Times New Roman" w:cs="Times New Roman"/>
              </w:rPr>
            </w:pPr>
          </w:p>
        </w:tc>
        <w:tc>
          <w:tcPr>
            <w:tcW w:w="870" w:type="dxa"/>
          </w:tcPr>
          <w:p w:rsidR="00597DE1" w:rsidRPr="00597DE1" w:rsidRDefault="00597DE1" w:rsidP="00597DE1">
            <w:pPr>
              <w:spacing w:after="0" w:line="240" w:lineRule="auto"/>
              <w:jc w:val="center"/>
              <w:rPr>
                <w:rFonts w:ascii="Times New Roman" w:hAnsi="Times New Roman" w:cs="Times New Roman"/>
                <w:b/>
                <w:bCs/>
              </w:rPr>
            </w:pPr>
            <w:r w:rsidRPr="00597DE1">
              <w:rPr>
                <w:rFonts w:ascii="Times New Roman" w:hAnsi="Times New Roman" w:cs="Times New Roman"/>
                <w:b/>
                <w:bCs/>
              </w:rPr>
              <w:t>2</w:t>
            </w:r>
          </w:p>
        </w:tc>
      </w:tr>
      <w:tr w:rsidR="00597DE1" w:rsidRPr="00597DE1" w:rsidTr="009C77A3">
        <w:trPr>
          <w:jc w:val="center"/>
        </w:trPr>
        <w:tc>
          <w:tcPr>
            <w:tcW w:w="898" w:type="dxa"/>
          </w:tcPr>
          <w:p w:rsidR="00597DE1" w:rsidRPr="00597DE1" w:rsidRDefault="00597DE1" w:rsidP="00597DE1">
            <w:pPr>
              <w:tabs>
                <w:tab w:val="left" w:pos="8280"/>
              </w:tabs>
              <w:spacing w:after="0" w:line="240" w:lineRule="auto"/>
              <w:jc w:val="center"/>
              <w:rPr>
                <w:rFonts w:ascii="Times New Roman" w:hAnsi="Times New Roman" w:cs="Times New Roman"/>
              </w:rPr>
            </w:pPr>
            <w:r w:rsidRPr="00597DE1">
              <w:rPr>
                <w:rFonts w:ascii="Times New Roman" w:hAnsi="Times New Roman" w:cs="Times New Roman"/>
              </w:rPr>
              <w:t>8</w:t>
            </w:r>
          </w:p>
        </w:tc>
        <w:tc>
          <w:tcPr>
            <w:tcW w:w="2712" w:type="dxa"/>
          </w:tcPr>
          <w:p w:rsidR="00597DE1" w:rsidRPr="00597DE1" w:rsidRDefault="00597DE1" w:rsidP="00597DE1">
            <w:pPr>
              <w:tabs>
                <w:tab w:val="left" w:pos="8280"/>
              </w:tabs>
              <w:spacing w:after="0" w:line="240" w:lineRule="auto"/>
              <w:rPr>
                <w:rFonts w:ascii="Times New Roman" w:hAnsi="Times New Roman" w:cs="Times New Roman"/>
              </w:rPr>
            </w:pPr>
            <w:r w:rsidRPr="00597DE1">
              <w:rPr>
                <w:rFonts w:ascii="Times New Roman" w:hAnsi="Times New Roman" w:cs="Times New Roman"/>
              </w:rPr>
              <w:t>История</w:t>
            </w:r>
          </w:p>
        </w:tc>
        <w:tc>
          <w:tcPr>
            <w:tcW w:w="704" w:type="dxa"/>
          </w:tcPr>
          <w:p w:rsidR="00597DE1" w:rsidRPr="00597DE1" w:rsidRDefault="00597DE1" w:rsidP="00597DE1">
            <w:pPr>
              <w:tabs>
                <w:tab w:val="left" w:pos="8280"/>
              </w:tabs>
              <w:spacing w:after="0" w:line="240" w:lineRule="auto"/>
              <w:jc w:val="center"/>
              <w:rPr>
                <w:rFonts w:ascii="Times New Roman" w:hAnsi="Times New Roman" w:cs="Times New Roman"/>
              </w:rPr>
            </w:pPr>
            <w:r w:rsidRPr="00597DE1">
              <w:rPr>
                <w:rFonts w:ascii="Times New Roman" w:hAnsi="Times New Roman" w:cs="Times New Roman"/>
              </w:rPr>
              <w:t>2</w:t>
            </w:r>
          </w:p>
        </w:tc>
        <w:tc>
          <w:tcPr>
            <w:tcW w:w="644" w:type="dxa"/>
          </w:tcPr>
          <w:p w:rsidR="00597DE1" w:rsidRPr="00597DE1" w:rsidRDefault="00597DE1" w:rsidP="00597DE1">
            <w:pPr>
              <w:spacing w:after="0" w:line="240" w:lineRule="auto"/>
              <w:jc w:val="center"/>
              <w:rPr>
                <w:rFonts w:ascii="Times New Roman" w:hAnsi="Times New Roman" w:cs="Times New Roman"/>
              </w:rPr>
            </w:pPr>
          </w:p>
        </w:tc>
        <w:tc>
          <w:tcPr>
            <w:tcW w:w="883" w:type="dxa"/>
          </w:tcPr>
          <w:p w:rsidR="00597DE1" w:rsidRPr="00597DE1" w:rsidRDefault="00597DE1" w:rsidP="00597DE1">
            <w:pPr>
              <w:spacing w:after="0" w:line="240" w:lineRule="auto"/>
              <w:jc w:val="center"/>
              <w:rPr>
                <w:rFonts w:ascii="Times New Roman" w:hAnsi="Times New Roman" w:cs="Times New Roman"/>
                <w:b/>
                <w:bCs/>
              </w:rPr>
            </w:pPr>
            <w:r w:rsidRPr="00597DE1">
              <w:rPr>
                <w:rFonts w:ascii="Times New Roman" w:hAnsi="Times New Roman" w:cs="Times New Roman"/>
                <w:b/>
                <w:bCs/>
              </w:rPr>
              <w:t>2</w:t>
            </w:r>
          </w:p>
        </w:tc>
        <w:tc>
          <w:tcPr>
            <w:tcW w:w="701" w:type="dxa"/>
          </w:tcPr>
          <w:p w:rsidR="00597DE1" w:rsidRPr="00597DE1" w:rsidRDefault="00597DE1" w:rsidP="00597DE1">
            <w:pPr>
              <w:spacing w:after="0" w:line="240" w:lineRule="auto"/>
              <w:jc w:val="center"/>
              <w:rPr>
                <w:rFonts w:ascii="Times New Roman" w:hAnsi="Times New Roman" w:cs="Times New Roman"/>
              </w:rPr>
            </w:pPr>
            <w:r w:rsidRPr="00597DE1">
              <w:rPr>
                <w:rFonts w:ascii="Times New Roman" w:hAnsi="Times New Roman" w:cs="Times New Roman"/>
              </w:rPr>
              <w:t>2</w:t>
            </w:r>
          </w:p>
        </w:tc>
        <w:tc>
          <w:tcPr>
            <w:tcW w:w="698" w:type="dxa"/>
          </w:tcPr>
          <w:p w:rsidR="00597DE1" w:rsidRPr="00597DE1" w:rsidRDefault="00597DE1" w:rsidP="00597DE1">
            <w:pPr>
              <w:spacing w:after="0" w:line="240" w:lineRule="auto"/>
              <w:jc w:val="center"/>
              <w:rPr>
                <w:rFonts w:ascii="Times New Roman" w:hAnsi="Times New Roman" w:cs="Times New Roman"/>
              </w:rPr>
            </w:pPr>
          </w:p>
        </w:tc>
        <w:tc>
          <w:tcPr>
            <w:tcW w:w="870" w:type="dxa"/>
          </w:tcPr>
          <w:p w:rsidR="00597DE1" w:rsidRPr="00597DE1" w:rsidRDefault="00597DE1" w:rsidP="00597DE1">
            <w:pPr>
              <w:spacing w:after="0" w:line="240" w:lineRule="auto"/>
              <w:jc w:val="center"/>
              <w:rPr>
                <w:rFonts w:ascii="Times New Roman" w:hAnsi="Times New Roman" w:cs="Times New Roman"/>
                <w:b/>
                <w:bCs/>
              </w:rPr>
            </w:pPr>
            <w:r w:rsidRPr="00597DE1">
              <w:rPr>
                <w:rFonts w:ascii="Times New Roman" w:hAnsi="Times New Roman" w:cs="Times New Roman"/>
                <w:b/>
                <w:bCs/>
              </w:rPr>
              <w:t>2</w:t>
            </w:r>
          </w:p>
        </w:tc>
        <w:tc>
          <w:tcPr>
            <w:tcW w:w="827" w:type="dxa"/>
          </w:tcPr>
          <w:p w:rsidR="00597DE1" w:rsidRPr="00597DE1" w:rsidRDefault="00597DE1" w:rsidP="00597DE1">
            <w:pPr>
              <w:tabs>
                <w:tab w:val="left" w:pos="8280"/>
              </w:tabs>
              <w:spacing w:after="0" w:line="240" w:lineRule="auto"/>
              <w:jc w:val="center"/>
              <w:rPr>
                <w:rFonts w:ascii="Times New Roman" w:hAnsi="Times New Roman" w:cs="Times New Roman"/>
              </w:rPr>
            </w:pPr>
            <w:r w:rsidRPr="00597DE1">
              <w:rPr>
                <w:rFonts w:ascii="Times New Roman" w:hAnsi="Times New Roman" w:cs="Times New Roman"/>
              </w:rPr>
              <w:t>2</w:t>
            </w:r>
          </w:p>
        </w:tc>
        <w:tc>
          <w:tcPr>
            <w:tcW w:w="701" w:type="dxa"/>
          </w:tcPr>
          <w:p w:rsidR="00597DE1" w:rsidRPr="00597DE1" w:rsidRDefault="00597DE1" w:rsidP="00597DE1">
            <w:pPr>
              <w:spacing w:after="0" w:line="240" w:lineRule="auto"/>
              <w:jc w:val="center"/>
              <w:rPr>
                <w:rFonts w:ascii="Times New Roman" w:hAnsi="Times New Roman" w:cs="Times New Roman"/>
              </w:rPr>
            </w:pPr>
          </w:p>
        </w:tc>
        <w:tc>
          <w:tcPr>
            <w:tcW w:w="870" w:type="dxa"/>
          </w:tcPr>
          <w:p w:rsidR="00597DE1" w:rsidRPr="00597DE1" w:rsidRDefault="00597DE1" w:rsidP="00597DE1">
            <w:pPr>
              <w:spacing w:after="0" w:line="240" w:lineRule="auto"/>
              <w:jc w:val="center"/>
              <w:rPr>
                <w:rFonts w:ascii="Times New Roman" w:hAnsi="Times New Roman" w:cs="Times New Roman"/>
                <w:b/>
                <w:bCs/>
              </w:rPr>
            </w:pPr>
            <w:r w:rsidRPr="00597DE1">
              <w:rPr>
                <w:rFonts w:ascii="Times New Roman" w:hAnsi="Times New Roman" w:cs="Times New Roman"/>
                <w:b/>
                <w:bCs/>
              </w:rPr>
              <w:t>2</w:t>
            </w:r>
          </w:p>
        </w:tc>
        <w:tc>
          <w:tcPr>
            <w:tcW w:w="740" w:type="dxa"/>
          </w:tcPr>
          <w:p w:rsidR="00597DE1" w:rsidRPr="00597DE1" w:rsidRDefault="00597DE1" w:rsidP="00597DE1">
            <w:pPr>
              <w:tabs>
                <w:tab w:val="left" w:pos="8280"/>
              </w:tabs>
              <w:spacing w:after="0" w:line="240" w:lineRule="auto"/>
              <w:jc w:val="center"/>
              <w:rPr>
                <w:rFonts w:ascii="Times New Roman" w:hAnsi="Times New Roman" w:cs="Times New Roman"/>
              </w:rPr>
            </w:pPr>
            <w:r w:rsidRPr="00597DE1">
              <w:rPr>
                <w:rFonts w:ascii="Times New Roman" w:hAnsi="Times New Roman" w:cs="Times New Roman"/>
              </w:rPr>
              <w:t>2</w:t>
            </w:r>
          </w:p>
        </w:tc>
        <w:tc>
          <w:tcPr>
            <w:tcW w:w="701" w:type="dxa"/>
          </w:tcPr>
          <w:p w:rsidR="00597DE1" w:rsidRPr="00597DE1" w:rsidRDefault="00597DE1" w:rsidP="00597DE1">
            <w:pPr>
              <w:spacing w:after="0" w:line="240" w:lineRule="auto"/>
              <w:jc w:val="center"/>
              <w:rPr>
                <w:rFonts w:ascii="Times New Roman" w:hAnsi="Times New Roman" w:cs="Times New Roman"/>
              </w:rPr>
            </w:pPr>
            <w:r w:rsidRPr="00597DE1">
              <w:rPr>
                <w:rFonts w:ascii="Times New Roman" w:hAnsi="Times New Roman" w:cs="Times New Roman"/>
              </w:rPr>
              <w:t>1</w:t>
            </w:r>
          </w:p>
        </w:tc>
        <w:tc>
          <w:tcPr>
            <w:tcW w:w="870" w:type="dxa"/>
          </w:tcPr>
          <w:p w:rsidR="00597DE1" w:rsidRPr="00597DE1" w:rsidRDefault="00597DE1" w:rsidP="00597DE1">
            <w:pPr>
              <w:spacing w:after="0" w:line="240" w:lineRule="auto"/>
              <w:jc w:val="center"/>
              <w:rPr>
                <w:rFonts w:ascii="Times New Roman" w:hAnsi="Times New Roman" w:cs="Times New Roman"/>
                <w:b/>
                <w:bCs/>
              </w:rPr>
            </w:pPr>
            <w:r w:rsidRPr="00597DE1">
              <w:rPr>
                <w:rFonts w:ascii="Times New Roman" w:hAnsi="Times New Roman" w:cs="Times New Roman"/>
                <w:b/>
                <w:bCs/>
              </w:rPr>
              <w:t>3</w:t>
            </w:r>
          </w:p>
        </w:tc>
      </w:tr>
      <w:tr w:rsidR="00597DE1" w:rsidRPr="00597DE1" w:rsidTr="009C77A3">
        <w:trPr>
          <w:jc w:val="center"/>
        </w:trPr>
        <w:tc>
          <w:tcPr>
            <w:tcW w:w="898" w:type="dxa"/>
          </w:tcPr>
          <w:p w:rsidR="00597DE1" w:rsidRPr="00597DE1" w:rsidRDefault="00597DE1" w:rsidP="00597DE1">
            <w:pPr>
              <w:tabs>
                <w:tab w:val="left" w:pos="8280"/>
              </w:tabs>
              <w:spacing w:after="0" w:line="240" w:lineRule="auto"/>
              <w:jc w:val="center"/>
              <w:rPr>
                <w:rFonts w:ascii="Times New Roman" w:hAnsi="Times New Roman" w:cs="Times New Roman"/>
              </w:rPr>
            </w:pPr>
            <w:r w:rsidRPr="00597DE1">
              <w:rPr>
                <w:rFonts w:ascii="Times New Roman" w:hAnsi="Times New Roman" w:cs="Times New Roman"/>
              </w:rPr>
              <w:t>9</w:t>
            </w:r>
          </w:p>
        </w:tc>
        <w:tc>
          <w:tcPr>
            <w:tcW w:w="2712" w:type="dxa"/>
          </w:tcPr>
          <w:p w:rsidR="00597DE1" w:rsidRPr="00597DE1" w:rsidRDefault="00597DE1" w:rsidP="00597DE1">
            <w:pPr>
              <w:tabs>
                <w:tab w:val="left" w:pos="8280"/>
              </w:tabs>
              <w:spacing w:after="0" w:line="240" w:lineRule="auto"/>
              <w:rPr>
                <w:rFonts w:ascii="Times New Roman" w:hAnsi="Times New Roman" w:cs="Times New Roman"/>
              </w:rPr>
            </w:pPr>
            <w:r w:rsidRPr="00597DE1">
              <w:rPr>
                <w:rFonts w:ascii="Times New Roman" w:hAnsi="Times New Roman" w:cs="Times New Roman"/>
              </w:rPr>
              <w:t>Обществознание (включая экономику и право)</w:t>
            </w:r>
          </w:p>
        </w:tc>
        <w:tc>
          <w:tcPr>
            <w:tcW w:w="704" w:type="dxa"/>
          </w:tcPr>
          <w:p w:rsidR="00597DE1" w:rsidRPr="00597DE1" w:rsidRDefault="00597DE1" w:rsidP="00597DE1">
            <w:pPr>
              <w:tabs>
                <w:tab w:val="left" w:pos="8280"/>
              </w:tabs>
              <w:spacing w:after="0" w:line="240" w:lineRule="auto"/>
              <w:jc w:val="center"/>
              <w:rPr>
                <w:rFonts w:ascii="Times New Roman" w:hAnsi="Times New Roman" w:cs="Times New Roman"/>
              </w:rPr>
            </w:pPr>
            <w:r w:rsidRPr="00597DE1">
              <w:rPr>
                <w:rFonts w:ascii="Times New Roman" w:hAnsi="Times New Roman" w:cs="Times New Roman"/>
              </w:rPr>
              <w:t>1</w:t>
            </w:r>
          </w:p>
        </w:tc>
        <w:tc>
          <w:tcPr>
            <w:tcW w:w="644" w:type="dxa"/>
          </w:tcPr>
          <w:p w:rsidR="00597DE1" w:rsidRPr="00597DE1" w:rsidRDefault="00597DE1" w:rsidP="00597DE1">
            <w:pPr>
              <w:spacing w:after="0" w:line="240" w:lineRule="auto"/>
              <w:jc w:val="center"/>
              <w:rPr>
                <w:rFonts w:ascii="Times New Roman" w:hAnsi="Times New Roman" w:cs="Times New Roman"/>
              </w:rPr>
            </w:pPr>
          </w:p>
        </w:tc>
        <w:tc>
          <w:tcPr>
            <w:tcW w:w="883" w:type="dxa"/>
          </w:tcPr>
          <w:p w:rsidR="00597DE1" w:rsidRPr="00597DE1" w:rsidRDefault="00597DE1" w:rsidP="00597DE1">
            <w:pPr>
              <w:spacing w:after="0" w:line="240" w:lineRule="auto"/>
              <w:jc w:val="center"/>
              <w:rPr>
                <w:rFonts w:ascii="Times New Roman" w:hAnsi="Times New Roman" w:cs="Times New Roman"/>
                <w:b/>
                <w:bCs/>
              </w:rPr>
            </w:pPr>
            <w:r w:rsidRPr="00597DE1">
              <w:rPr>
                <w:rFonts w:ascii="Times New Roman" w:hAnsi="Times New Roman" w:cs="Times New Roman"/>
                <w:b/>
                <w:bCs/>
              </w:rPr>
              <w:t>1</w:t>
            </w:r>
          </w:p>
        </w:tc>
        <w:tc>
          <w:tcPr>
            <w:tcW w:w="701" w:type="dxa"/>
          </w:tcPr>
          <w:p w:rsidR="00597DE1" w:rsidRPr="00597DE1" w:rsidRDefault="00597DE1" w:rsidP="00597DE1">
            <w:pPr>
              <w:spacing w:after="0" w:line="240" w:lineRule="auto"/>
              <w:jc w:val="center"/>
              <w:rPr>
                <w:rFonts w:ascii="Times New Roman" w:hAnsi="Times New Roman" w:cs="Times New Roman"/>
              </w:rPr>
            </w:pPr>
            <w:r w:rsidRPr="00597DE1">
              <w:rPr>
                <w:rFonts w:ascii="Times New Roman" w:hAnsi="Times New Roman" w:cs="Times New Roman"/>
              </w:rPr>
              <w:t>1</w:t>
            </w:r>
          </w:p>
        </w:tc>
        <w:tc>
          <w:tcPr>
            <w:tcW w:w="698" w:type="dxa"/>
          </w:tcPr>
          <w:p w:rsidR="00597DE1" w:rsidRPr="00597DE1" w:rsidRDefault="00597DE1" w:rsidP="00597DE1">
            <w:pPr>
              <w:spacing w:after="0" w:line="240" w:lineRule="auto"/>
              <w:jc w:val="center"/>
              <w:rPr>
                <w:rFonts w:ascii="Times New Roman" w:hAnsi="Times New Roman" w:cs="Times New Roman"/>
              </w:rPr>
            </w:pPr>
          </w:p>
        </w:tc>
        <w:tc>
          <w:tcPr>
            <w:tcW w:w="870" w:type="dxa"/>
          </w:tcPr>
          <w:p w:rsidR="00597DE1" w:rsidRPr="00597DE1" w:rsidRDefault="00597DE1" w:rsidP="00597DE1">
            <w:pPr>
              <w:spacing w:after="0" w:line="240" w:lineRule="auto"/>
              <w:jc w:val="center"/>
              <w:rPr>
                <w:rFonts w:ascii="Times New Roman" w:hAnsi="Times New Roman" w:cs="Times New Roman"/>
                <w:b/>
                <w:bCs/>
              </w:rPr>
            </w:pPr>
            <w:r w:rsidRPr="00597DE1">
              <w:rPr>
                <w:rFonts w:ascii="Times New Roman" w:hAnsi="Times New Roman" w:cs="Times New Roman"/>
                <w:b/>
                <w:bCs/>
              </w:rPr>
              <w:t>1</w:t>
            </w:r>
          </w:p>
        </w:tc>
        <w:tc>
          <w:tcPr>
            <w:tcW w:w="827" w:type="dxa"/>
          </w:tcPr>
          <w:p w:rsidR="00597DE1" w:rsidRPr="00597DE1" w:rsidRDefault="00597DE1" w:rsidP="00597DE1">
            <w:pPr>
              <w:tabs>
                <w:tab w:val="left" w:pos="8280"/>
              </w:tabs>
              <w:spacing w:after="0" w:line="240" w:lineRule="auto"/>
              <w:jc w:val="center"/>
              <w:rPr>
                <w:rFonts w:ascii="Times New Roman" w:hAnsi="Times New Roman" w:cs="Times New Roman"/>
              </w:rPr>
            </w:pPr>
            <w:r w:rsidRPr="00597DE1">
              <w:rPr>
                <w:rFonts w:ascii="Times New Roman" w:hAnsi="Times New Roman" w:cs="Times New Roman"/>
              </w:rPr>
              <w:t>1</w:t>
            </w:r>
          </w:p>
        </w:tc>
        <w:tc>
          <w:tcPr>
            <w:tcW w:w="701" w:type="dxa"/>
          </w:tcPr>
          <w:p w:rsidR="00597DE1" w:rsidRPr="00597DE1" w:rsidRDefault="00597DE1" w:rsidP="00597DE1">
            <w:pPr>
              <w:spacing w:after="0" w:line="240" w:lineRule="auto"/>
              <w:jc w:val="center"/>
              <w:rPr>
                <w:rFonts w:ascii="Times New Roman" w:hAnsi="Times New Roman" w:cs="Times New Roman"/>
              </w:rPr>
            </w:pPr>
          </w:p>
        </w:tc>
        <w:tc>
          <w:tcPr>
            <w:tcW w:w="870" w:type="dxa"/>
          </w:tcPr>
          <w:p w:rsidR="00597DE1" w:rsidRPr="00597DE1" w:rsidRDefault="00597DE1" w:rsidP="00597DE1">
            <w:pPr>
              <w:spacing w:after="0" w:line="240" w:lineRule="auto"/>
              <w:jc w:val="center"/>
              <w:rPr>
                <w:rFonts w:ascii="Times New Roman" w:hAnsi="Times New Roman" w:cs="Times New Roman"/>
                <w:b/>
                <w:bCs/>
              </w:rPr>
            </w:pPr>
            <w:r w:rsidRPr="00597DE1">
              <w:rPr>
                <w:rFonts w:ascii="Times New Roman" w:hAnsi="Times New Roman" w:cs="Times New Roman"/>
                <w:b/>
                <w:bCs/>
              </w:rPr>
              <w:t>1</w:t>
            </w:r>
          </w:p>
        </w:tc>
        <w:tc>
          <w:tcPr>
            <w:tcW w:w="740" w:type="dxa"/>
          </w:tcPr>
          <w:p w:rsidR="00597DE1" w:rsidRPr="00597DE1" w:rsidRDefault="00597DE1" w:rsidP="00597DE1">
            <w:pPr>
              <w:tabs>
                <w:tab w:val="left" w:pos="8280"/>
              </w:tabs>
              <w:spacing w:after="0" w:line="240" w:lineRule="auto"/>
              <w:jc w:val="center"/>
              <w:rPr>
                <w:rFonts w:ascii="Times New Roman" w:hAnsi="Times New Roman" w:cs="Times New Roman"/>
              </w:rPr>
            </w:pPr>
            <w:r w:rsidRPr="00597DE1">
              <w:rPr>
                <w:rFonts w:ascii="Times New Roman" w:hAnsi="Times New Roman" w:cs="Times New Roman"/>
              </w:rPr>
              <w:t>1</w:t>
            </w:r>
          </w:p>
        </w:tc>
        <w:tc>
          <w:tcPr>
            <w:tcW w:w="701" w:type="dxa"/>
          </w:tcPr>
          <w:p w:rsidR="00597DE1" w:rsidRPr="00597DE1" w:rsidRDefault="00597DE1" w:rsidP="00597DE1">
            <w:pPr>
              <w:spacing w:after="0" w:line="240" w:lineRule="auto"/>
              <w:jc w:val="center"/>
              <w:rPr>
                <w:rFonts w:ascii="Times New Roman" w:hAnsi="Times New Roman" w:cs="Times New Roman"/>
              </w:rPr>
            </w:pPr>
          </w:p>
        </w:tc>
        <w:tc>
          <w:tcPr>
            <w:tcW w:w="870" w:type="dxa"/>
          </w:tcPr>
          <w:p w:rsidR="00597DE1" w:rsidRPr="00597DE1" w:rsidRDefault="00597DE1" w:rsidP="00597DE1">
            <w:pPr>
              <w:spacing w:after="0" w:line="240" w:lineRule="auto"/>
              <w:jc w:val="center"/>
              <w:rPr>
                <w:rFonts w:ascii="Times New Roman" w:hAnsi="Times New Roman" w:cs="Times New Roman"/>
                <w:b/>
                <w:bCs/>
              </w:rPr>
            </w:pPr>
            <w:r w:rsidRPr="00597DE1">
              <w:rPr>
                <w:rFonts w:ascii="Times New Roman" w:hAnsi="Times New Roman" w:cs="Times New Roman"/>
                <w:b/>
                <w:bCs/>
              </w:rPr>
              <w:t>1</w:t>
            </w:r>
          </w:p>
        </w:tc>
      </w:tr>
      <w:tr w:rsidR="00597DE1" w:rsidRPr="00597DE1" w:rsidTr="009C77A3">
        <w:trPr>
          <w:jc w:val="center"/>
        </w:trPr>
        <w:tc>
          <w:tcPr>
            <w:tcW w:w="898" w:type="dxa"/>
          </w:tcPr>
          <w:p w:rsidR="00597DE1" w:rsidRPr="00597DE1" w:rsidRDefault="00597DE1" w:rsidP="00597DE1">
            <w:pPr>
              <w:tabs>
                <w:tab w:val="left" w:pos="8280"/>
              </w:tabs>
              <w:spacing w:after="0" w:line="240" w:lineRule="auto"/>
              <w:jc w:val="center"/>
              <w:rPr>
                <w:rFonts w:ascii="Times New Roman" w:hAnsi="Times New Roman" w:cs="Times New Roman"/>
              </w:rPr>
            </w:pPr>
            <w:r w:rsidRPr="00597DE1">
              <w:rPr>
                <w:rFonts w:ascii="Times New Roman" w:hAnsi="Times New Roman" w:cs="Times New Roman"/>
              </w:rPr>
              <w:t>10</w:t>
            </w:r>
          </w:p>
        </w:tc>
        <w:tc>
          <w:tcPr>
            <w:tcW w:w="2712" w:type="dxa"/>
          </w:tcPr>
          <w:p w:rsidR="00597DE1" w:rsidRPr="00597DE1" w:rsidRDefault="00597DE1" w:rsidP="00597DE1">
            <w:pPr>
              <w:tabs>
                <w:tab w:val="left" w:pos="8280"/>
              </w:tabs>
              <w:spacing w:after="0" w:line="240" w:lineRule="auto"/>
              <w:rPr>
                <w:rFonts w:ascii="Times New Roman" w:hAnsi="Times New Roman" w:cs="Times New Roman"/>
              </w:rPr>
            </w:pPr>
            <w:r w:rsidRPr="00597DE1">
              <w:rPr>
                <w:rFonts w:ascii="Times New Roman" w:hAnsi="Times New Roman" w:cs="Times New Roman"/>
              </w:rPr>
              <w:t>География</w:t>
            </w:r>
          </w:p>
        </w:tc>
        <w:tc>
          <w:tcPr>
            <w:tcW w:w="704" w:type="dxa"/>
          </w:tcPr>
          <w:p w:rsidR="00597DE1" w:rsidRPr="00597DE1" w:rsidRDefault="00597DE1" w:rsidP="00597DE1">
            <w:pPr>
              <w:tabs>
                <w:tab w:val="left" w:pos="8280"/>
              </w:tabs>
              <w:spacing w:after="0" w:line="240" w:lineRule="auto"/>
              <w:jc w:val="center"/>
              <w:rPr>
                <w:rFonts w:ascii="Times New Roman" w:hAnsi="Times New Roman" w:cs="Times New Roman"/>
              </w:rPr>
            </w:pPr>
            <w:r w:rsidRPr="00597DE1">
              <w:rPr>
                <w:rFonts w:ascii="Times New Roman" w:hAnsi="Times New Roman" w:cs="Times New Roman"/>
              </w:rPr>
              <w:t>1</w:t>
            </w:r>
          </w:p>
        </w:tc>
        <w:tc>
          <w:tcPr>
            <w:tcW w:w="644" w:type="dxa"/>
          </w:tcPr>
          <w:p w:rsidR="00597DE1" w:rsidRPr="00597DE1" w:rsidRDefault="00597DE1" w:rsidP="00597DE1">
            <w:pPr>
              <w:spacing w:after="0" w:line="240" w:lineRule="auto"/>
              <w:jc w:val="center"/>
              <w:rPr>
                <w:rFonts w:ascii="Times New Roman" w:hAnsi="Times New Roman" w:cs="Times New Roman"/>
              </w:rPr>
            </w:pPr>
            <w:r w:rsidRPr="00597DE1">
              <w:rPr>
                <w:rFonts w:ascii="Times New Roman" w:hAnsi="Times New Roman" w:cs="Times New Roman"/>
              </w:rPr>
              <w:t>1</w:t>
            </w:r>
          </w:p>
        </w:tc>
        <w:tc>
          <w:tcPr>
            <w:tcW w:w="883" w:type="dxa"/>
          </w:tcPr>
          <w:p w:rsidR="00597DE1" w:rsidRPr="00597DE1" w:rsidRDefault="00597DE1" w:rsidP="00597DE1">
            <w:pPr>
              <w:spacing w:after="0" w:line="240" w:lineRule="auto"/>
              <w:jc w:val="center"/>
              <w:rPr>
                <w:rFonts w:ascii="Times New Roman" w:hAnsi="Times New Roman" w:cs="Times New Roman"/>
                <w:b/>
                <w:bCs/>
              </w:rPr>
            </w:pPr>
            <w:r w:rsidRPr="00597DE1">
              <w:rPr>
                <w:rFonts w:ascii="Times New Roman" w:hAnsi="Times New Roman" w:cs="Times New Roman"/>
                <w:b/>
                <w:bCs/>
              </w:rPr>
              <w:t>2</w:t>
            </w:r>
          </w:p>
        </w:tc>
        <w:tc>
          <w:tcPr>
            <w:tcW w:w="701" w:type="dxa"/>
          </w:tcPr>
          <w:p w:rsidR="00597DE1" w:rsidRPr="00597DE1" w:rsidRDefault="00597DE1" w:rsidP="00597DE1">
            <w:pPr>
              <w:spacing w:after="0" w:line="240" w:lineRule="auto"/>
              <w:jc w:val="center"/>
              <w:rPr>
                <w:rFonts w:ascii="Times New Roman" w:hAnsi="Times New Roman" w:cs="Times New Roman"/>
              </w:rPr>
            </w:pPr>
            <w:r w:rsidRPr="00597DE1">
              <w:rPr>
                <w:rFonts w:ascii="Times New Roman" w:hAnsi="Times New Roman" w:cs="Times New Roman"/>
              </w:rPr>
              <w:t>2</w:t>
            </w:r>
          </w:p>
        </w:tc>
        <w:tc>
          <w:tcPr>
            <w:tcW w:w="698" w:type="dxa"/>
          </w:tcPr>
          <w:p w:rsidR="00597DE1" w:rsidRPr="00597DE1" w:rsidRDefault="00597DE1" w:rsidP="00597DE1">
            <w:pPr>
              <w:spacing w:after="0" w:line="240" w:lineRule="auto"/>
              <w:jc w:val="center"/>
              <w:rPr>
                <w:rFonts w:ascii="Times New Roman" w:hAnsi="Times New Roman" w:cs="Times New Roman"/>
              </w:rPr>
            </w:pPr>
          </w:p>
        </w:tc>
        <w:tc>
          <w:tcPr>
            <w:tcW w:w="870" w:type="dxa"/>
          </w:tcPr>
          <w:p w:rsidR="00597DE1" w:rsidRPr="00597DE1" w:rsidRDefault="00597DE1" w:rsidP="00597DE1">
            <w:pPr>
              <w:spacing w:after="0" w:line="240" w:lineRule="auto"/>
              <w:jc w:val="center"/>
              <w:rPr>
                <w:rFonts w:ascii="Times New Roman" w:hAnsi="Times New Roman" w:cs="Times New Roman"/>
                <w:b/>
                <w:bCs/>
              </w:rPr>
            </w:pPr>
            <w:r w:rsidRPr="00597DE1">
              <w:rPr>
                <w:rFonts w:ascii="Times New Roman" w:hAnsi="Times New Roman" w:cs="Times New Roman"/>
                <w:b/>
                <w:bCs/>
              </w:rPr>
              <w:t>2</w:t>
            </w:r>
          </w:p>
        </w:tc>
        <w:tc>
          <w:tcPr>
            <w:tcW w:w="827" w:type="dxa"/>
          </w:tcPr>
          <w:p w:rsidR="00597DE1" w:rsidRPr="00597DE1" w:rsidRDefault="00597DE1" w:rsidP="00597DE1">
            <w:pPr>
              <w:tabs>
                <w:tab w:val="left" w:pos="8280"/>
              </w:tabs>
              <w:spacing w:after="0" w:line="240" w:lineRule="auto"/>
              <w:jc w:val="center"/>
              <w:rPr>
                <w:rFonts w:ascii="Times New Roman" w:hAnsi="Times New Roman" w:cs="Times New Roman"/>
              </w:rPr>
            </w:pPr>
            <w:r w:rsidRPr="00597DE1">
              <w:rPr>
                <w:rFonts w:ascii="Times New Roman" w:hAnsi="Times New Roman" w:cs="Times New Roman"/>
              </w:rPr>
              <w:t>2</w:t>
            </w:r>
          </w:p>
        </w:tc>
        <w:tc>
          <w:tcPr>
            <w:tcW w:w="701" w:type="dxa"/>
          </w:tcPr>
          <w:p w:rsidR="00597DE1" w:rsidRPr="00597DE1" w:rsidRDefault="00597DE1" w:rsidP="00597DE1">
            <w:pPr>
              <w:spacing w:after="0" w:line="240" w:lineRule="auto"/>
              <w:jc w:val="center"/>
              <w:rPr>
                <w:rFonts w:ascii="Times New Roman" w:hAnsi="Times New Roman" w:cs="Times New Roman"/>
              </w:rPr>
            </w:pPr>
          </w:p>
        </w:tc>
        <w:tc>
          <w:tcPr>
            <w:tcW w:w="870" w:type="dxa"/>
          </w:tcPr>
          <w:p w:rsidR="00597DE1" w:rsidRPr="00597DE1" w:rsidRDefault="00597DE1" w:rsidP="00597DE1">
            <w:pPr>
              <w:spacing w:after="0" w:line="240" w:lineRule="auto"/>
              <w:jc w:val="center"/>
              <w:rPr>
                <w:rFonts w:ascii="Times New Roman" w:hAnsi="Times New Roman" w:cs="Times New Roman"/>
                <w:b/>
                <w:bCs/>
              </w:rPr>
            </w:pPr>
            <w:r w:rsidRPr="00597DE1">
              <w:rPr>
                <w:rFonts w:ascii="Times New Roman" w:hAnsi="Times New Roman" w:cs="Times New Roman"/>
                <w:b/>
                <w:bCs/>
              </w:rPr>
              <w:t>2</w:t>
            </w:r>
          </w:p>
        </w:tc>
        <w:tc>
          <w:tcPr>
            <w:tcW w:w="740" w:type="dxa"/>
          </w:tcPr>
          <w:p w:rsidR="00597DE1" w:rsidRPr="00597DE1" w:rsidRDefault="00597DE1" w:rsidP="00597DE1">
            <w:pPr>
              <w:tabs>
                <w:tab w:val="left" w:pos="8280"/>
              </w:tabs>
              <w:spacing w:after="0" w:line="240" w:lineRule="auto"/>
              <w:jc w:val="center"/>
              <w:rPr>
                <w:rFonts w:ascii="Times New Roman" w:hAnsi="Times New Roman" w:cs="Times New Roman"/>
              </w:rPr>
            </w:pPr>
            <w:r w:rsidRPr="00597DE1">
              <w:rPr>
                <w:rFonts w:ascii="Times New Roman" w:hAnsi="Times New Roman" w:cs="Times New Roman"/>
              </w:rPr>
              <w:t>2</w:t>
            </w:r>
          </w:p>
        </w:tc>
        <w:tc>
          <w:tcPr>
            <w:tcW w:w="701" w:type="dxa"/>
          </w:tcPr>
          <w:p w:rsidR="00597DE1" w:rsidRPr="00597DE1" w:rsidRDefault="00597DE1" w:rsidP="00597DE1">
            <w:pPr>
              <w:spacing w:after="0" w:line="240" w:lineRule="auto"/>
              <w:jc w:val="center"/>
              <w:rPr>
                <w:rFonts w:ascii="Times New Roman" w:hAnsi="Times New Roman" w:cs="Times New Roman"/>
              </w:rPr>
            </w:pPr>
          </w:p>
        </w:tc>
        <w:tc>
          <w:tcPr>
            <w:tcW w:w="870" w:type="dxa"/>
          </w:tcPr>
          <w:p w:rsidR="00597DE1" w:rsidRPr="00597DE1" w:rsidRDefault="00597DE1" w:rsidP="00597DE1">
            <w:pPr>
              <w:spacing w:after="0" w:line="240" w:lineRule="auto"/>
              <w:jc w:val="center"/>
              <w:rPr>
                <w:rFonts w:ascii="Times New Roman" w:hAnsi="Times New Roman" w:cs="Times New Roman"/>
                <w:b/>
                <w:bCs/>
              </w:rPr>
            </w:pPr>
            <w:r w:rsidRPr="00597DE1">
              <w:rPr>
                <w:rFonts w:ascii="Times New Roman" w:hAnsi="Times New Roman" w:cs="Times New Roman"/>
                <w:b/>
                <w:bCs/>
              </w:rPr>
              <w:t>2</w:t>
            </w:r>
          </w:p>
        </w:tc>
      </w:tr>
      <w:tr w:rsidR="00597DE1" w:rsidRPr="00597DE1" w:rsidTr="009C77A3">
        <w:trPr>
          <w:jc w:val="center"/>
        </w:trPr>
        <w:tc>
          <w:tcPr>
            <w:tcW w:w="898" w:type="dxa"/>
          </w:tcPr>
          <w:p w:rsidR="00597DE1" w:rsidRPr="00597DE1" w:rsidRDefault="00597DE1" w:rsidP="00597DE1">
            <w:pPr>
              <w:tabs>
                <w:tab w:val="left" w:pos="8280"/>
              </w:tabs>
              <w:spacing w:after="0" w:line="240" w:lineRule="auto"/>
              <w:jc w:val="center"/>
              <w:rPr>
                <w:rFonts w:ascii="Times New Roman" w:hAnsi="Times New Roman" w:cs="Times New Roman"/>
              </w:rPr>
            </w:pPr>
            <w:r w:rsidRPr="00597DE1">
              <w:rPr>
                <w:rFonts w:ascii="Times New Roman" w:hAnsi="Times New Roman" w:cs="Times New Roman"/>
              </w:rPr>
              <w:t>11</w:t>
            </w:r>
          </w:p>
        </w:tc>
        <w:tc>
          <w:tcPr>
            <w:tcW w:w="2712" w:type="dxa"/>
          </w:tcPr>
          <w:p w:rsidR="00597DE1" w:rsidRPr="00597DE1" w:rsidRDefault="00597DE1" w:rsidP="00597DE1">
            <w:pPr>
              <w:tabs>
                <w:tab w:val="left" w:pos="8280"/>
              </w:tabs>
              <w:spacing w:after="0" w:line="240" w:lineRule="auto"/>
              <w:rPr>
                <w:rFonts w:ascii="Times New Roman" w:hAnsi="Times New Roman" w:cs="Times New Roman"/>
              </w:rPr>
            </w:pPr>
            <w:r w:rsidRPr="00597DE1">
              <w:rPr>
                <w:rFonts w:ascii="Times New Roman" w:hAnsi="Times New Roman" w:cs="Times New Roman"/>
              </w:rPr>
              <w:t>Физика</w:t>
            </w:r>
          </w:p>
        </w:tc>
        <w:tc>
          <w:tcPr>
            <w:tcW w:w="704" w:type="dxa"/>
          </w:tcPr>
          <w:p w:rsidR="00597DE1" w:rsidRPr="00597DE1" w:rsidRDefault="00597DE1" w:rsidP="00597DE1">
            <w:pPr>
              <w:tabs>
                <w:tab w:val="left" w:pos="8280"/>
              </w:tabs>
              <w:spacing w:after="0" w:line="240" w:lineRule="auto"/>
              <w:jc w:val="center"/>
              <w:rPr>
                <w:rFonts w:ascii="Times New Roman" w:hAnsi="Times New Roman" w:cs="Times New Roman"/>
              </w:rPr>
            </w:pPr>
          </w:p>
        </w:tc>
        <w:tc>
          <w:tcPr>
            <w:tcW w:w="644" w:type="dxa"/>
          </w:tcPr>
          <w:p w:rsidR="00597DE1" w:rsidRPr="00597DE1" w:rsidRDefault="00597DE1" w:rsidP="00597DE1">
            <w:pPr>
              <w:spacing w:after="0" w:line="240" w:lineRule="auto"/>
              <w:jc w:val="center"/>
              <w:rPr>
                <w:rFonts w:ascii="Times New Roman" w:hAnsi="Times New Roman" w:cs="Times New Roman"/>
              </w:rPr>
            </w:pPr>
          </w:p>
        </w:tc>
        <w:tc>
          <w:tcPr>
            <w:tcW w:w="883" w:type="dxa"/>
          </w:tcPr>
          <w:p w:rsidR="00597DE1" w:rsidRPr="00597DE1" w:rsidRDefault="00597DE1" w:rsidP="00597DE1">
            <w:pPr>
              <w:spacing w:after="0" w:line="240" w:lineRule="auto"/>
              <w:jc w:val="center"/>
              <w:rPr>
                <w:rFonts w:ascii="Times New Roman" w:hAnsi="Times New Roman" w:cs="Times New Roman"/>
                <w:b/>
                <w:bCs/>
              </w:rPr>
            </w:pPr>
          </w:p>
        </w:tc>
        <w:tc>
          <w:tcPr>
            <w:tcW w:w="701" w:type="dxa"/>
          </w:tcPr>
          <w:p w:rsidR="00597DE1" w:rsidRPr="00597DE1" w:rsidRDefault="00597DE1" w:rsidP="00597DE1">
            <w:pPr>
              <w:spacing w:after="0" w:line="240" w:lineRule="auto"/>
              <w:jc w:val="center"/>
              <w:rPr>
                <w:rFonts w:ascii="Times New Roman" w:hAnsi="Times New Roman" w:cs="Times New Roman"/>
              </w:rPr>
            </w:pPr>
            <w:r w:rsidRPr="00597DE1">
              <w:rPr>
                <w:rFonts w:ascii="Times New Roman" w:hAnsi="Times New Roman" w:cs="Times New Roman"/>
              </w:rPr>
              <w:t>2</w:t>
            </w:r>
          </w:p>
        </w:tc>
        <w:tc>
          <w:tcPr>
            <w:tcW w:w="698" w:type="dxa"/>
          </w:tcPr>
          <w:p w:rsidR="00597DE1" w:rsidRPr="00597DE1" w:rsidRDefault="00597DE1" w:rsidP="00597DE1">
            <w:pPr>
              <w:spacing w:after="0" w:line="240" w:lineRule="auto"/>
              <w:jc w:val="center"/>
              <w:rPr>
                <w:rFonts w:ascii="Times New Roman" w:hAnsi="Times New Roman" w:cs="Times New Roman"/>
              </w:rPr>
            </w:pPr>
          </w:p>
        </w:tc>
        <w:tc>
          <w:tcPr>
            <w:tcW w:w="870" w:type="dxa"/>
          </w:tcPr>
          <w:p w:rsidR="00597DE1" w:rsidRPr="00597DE1" w:rsidRDefault="00597DE1" w:rsidP="00597DE1">
            <w:pPr>
              <w:spacing w:after="0" w:line="240" w:lineRule="auto"/>
              <w:jc w:val="center"/>
              <w:rPr>
                <w:rFonts w:ascii="Times New Roman" w:hAnsi="Times New Roman" w:cs="Times New Roman"/>
                <w:b/>
                <w:bCs/>
              </w:rPr>
            </w:pPr>
            <w:r w:rsidRPr="00597DE1">
              <w:rPr>
                <w:rFonts w:ascii="Times New Roman" w:hAnsi="Times New Roman" w:cs="Times New Roman"/>
                <w:b/>
                <w:bCs/>
              </w:rPr>
              <w:t>2</w:t>
            </w:r>
          </w:p>
        </w:tc>
        <w:tc>
          <w:tcPr>
            <w:tcW w:w="827" w:type="dxa"/>
          </w:tcPr>
          <w:p w:rsidR="00597DE1" w:rsidRPr="00597DE1" w:rsidRDefault="00597DE1" w:rsidP="00597DE1">
            <w:pPr>
              <w:tabs>
                <w:tab w:val="left" w:pos="8280"/>
              </w:tabs>
              <w:spacing w:after="0" w:line="240" w:lineRule="auto"/>
              <w:jc w:val="center"/>
              <w:rPr>
                <w:rFonts w:ascii="Times New Roman" w:hAnsi="Times New Roman" w:cs="Times New Roman"/>
              </w:rPr>
            </w:pPr>
            <w:r w:rsidRPr="00597DE1">
              <w:rPr>
                <w:rFonts w:ascii="Times New Roman" w:hAnsi="Times New Roman" w:cs="Times New Roman"/>
              </w:rPr>
              <w:t>2</w:t>
            </w:r>
          </w:p>
        </w:tc>
        <w:tc>
          <w:tcPr>
            <w:tcW w:w="701" w:type="dxa"/>
          </w:tcPr>
          <w:p w:rsidR="00597DE1" w:rsidRPr="00597DE1" w:rsidRDefault="00597DE1" w:rsidP="00597DE1">
            <w:pPr>
              <w:spacing w:after="0" w:line="240" w:lineRule="auto"/>
              <w:jc w:val="center"/>
              <w:rPr>
                <w:rFonts w:ascii="Times New Roman" w:hAnsi="Times New Roman" w:cs="Times New Roman"/>
              </w:rPr>
            </w:pPr>
          </w:p>
        </w:tc>
        <w:tc>
          <w:tcPr>
            <w:tcW w:w="870" w:type="dxa"/>
          </w:tcPr>
          <w:p w:rsidR="00597DE1" w:rsidRPr="00597DE1" w:rsidRDefault="00597DE1" w:rsidP="00597DE1">
            <w:pPr>
              <w:spacing w:after="0" w:line="240" w:lineRule="auto"/>
              <w:jc w:val="center"/>
              <w:rPr>
                <w:rFonts w:ascii="Times New Roman" w:hAnsi="Times New Roman" w:cs="Times New Roman"/>
                <w:b/>
                <w:bCs/>
              </w:rPr>
            </w:pPr>
            <w:r w:rsidRPr="00597DE1">
              <w:rPr>
                <w:rFonts w:ascii="Times New Roman" w:hAnsi="Times New Roman" w:cs="Times New Roman"/>
                <w:b/>
                <w:bCs/>
              </w:rPr>
              <w:t>2</w:t>
            </w:r>
          </w:p>
        </w:tc>
        <w:tc>
          <w:tcPr>
            <w:tcW w:w="740" w:type="dxa"/>
          </w:tcPr>
          <w:p w:rsidR="00597DE1" w:rsidRPr="00597DE1" w:rsidRDefault="00597DE1" w:rsidP="00597DE1">
            <w:pPr>
              <w:tabs>
                <w:tab w:val="left" w:pos="8280"/>
              </w:tabs>
              <w:spacing w:after="0" w:line="240" w:lineRule="auto"/>
              <w:jc w:val="center"/>
              <w:rPr>
                <w:rFonts w:ascii="Times New Roman" w:hAnsi="Times New Roman" w:cs="Times New Roman"/>
              </w:rPr>
            </w:pPr>
            <w:r w:rsidRPr="00597DE1">
              <w:rPr>
                <w:rFonts w:ascii="Times New Roman" w:hAnsi="Times New Roman" w:cs="Times New Roman"/>
              </w:rPr>
              <w:t>2</w:t>
            </w:r>
          </w:p>
        </w:tc>
        <w:tc>
          <w:tcPr>
            <w:tcW w:w="701" w:type="dxa"/>
          </w:tcPr>
          <w:p w:rsidR="00597DE1" w:rsidRPr="00597DE1" w:rsidRDefault="00597DE1" w:rsidP="00597DE1">
            <w:pPr>
              <w:spacing w:after="0" w:line="240" w:lineRule="auto"/>
              <w:jc w:val="center"/>
              <w:rPr>
                <w:rFonts w:ascii="Times New Roman" w:hAnsi="Times New Roman" w:cs="Times New Roman"/>
              </w:rPr>
            </w:pPr>
          </w:p>
        </w:tc>
        <w:tc>
          <w:tcPr>
            <w:tcW w:w="870" w:type="dxa"/>
          </w:tcPr>
          <w:p w:rsidR="00597DE1" w:rsidRPr="00597DE1" w:rsidRDefault="00597DE1" w:rsidP="00597DE1">
            <w:pPr>
              <w:spacing w:after="0" w:line="240" w:lineRule="auto"/>
              <w:jc w:val="center"/>
              <w:rPr>
                <w:rFonts w:ascii="Times New Roman" w:hAnsi="Times New Roman" w:cs="Times New Roman"/>
                <w:b/>
                <w:bCs/>
              </w:rPr>
            </w:pPr>
            <w:r w:rsidRPr="00597DE1">
              <w:rPr>
                <w:rFonts w:ascii="Times New Roman" w:hAnsi="Times New Roman" w:cs="Times New Roman"/>
                <w:b/>
                <w:bCs/>
              </w:rPr>
              <w:t>2</w:t>
            </w:r>
          </w:p>
        </w:tc>
      </w:tr>
      <w:tr w:rsidR="00597DE1" w:rsidRPr="00597DE1" w:rsidTr="009C77A3">
        <w:trPr>
          <w:jc w:val="center"/>
        </w:trPr>
        <w:tc>
          <w:tcPr>
            <w:tcW w:w="898" w:type="dxa"/>
          </w:tcPr>
          <w:p w:rsidR="00597DE1" w:rsidRPr="00597DE1" w:rsidRDefault="00597DE1" w:rsidP="00597DE1">
            <w:pPr>
              <w:tabs>
                <w:tab w:val="left" w:pos="8280"/>
              </w:tabs>
              <w:spacing w:after="0" w:line="240" w:lineRule="auto"/>
              <w:jc w:val="center"/>
              <w:rPr>
                <w:rFonts w:ascii="Times New Roman" w:hAnsi="Times New Roman" w:cs="Times New Roman"/>
              </w:rPr>
            </w:pPr>
            <w:r w:rsidRPr="00597DE1">
              <w:rPr>
                <w:rFonts w:ascii="Times New Roman" w:hAnsi="Times New Roman" w:cs="Times New Roman"/>
              </w:rPr>
              <w:t>12</w:t>
            </w:r>
          </w:p>
        </w:tc>
        <w:tc>
          <w:tcPr>
            <w:tcW w:w="2712" w:type="dxa"/>
          </w:tcPr>
          <w:p w:rsidR="00597DE1" w:rsidRPr="00597DE1" w:rsidRDefault="00597DE1" w:rsidP="00597DE1">
            <w:pPr>
              <w:tabs>
                <w:tab w:val="left" w:pos="8280"/>
              </w:tabs>
              <w:spacing w:after="0" w:line="240" w:lineRule="auto"/>
              <w:rPr>
                <w:rFonts w:ascii="Times New Roman" w:hAnsi="Times New Roman" w:cs="Times New Roman"/>
              </w:rPr>
            </w:pPr>
            <w:r w:rsidRPr="00597DE1">
              <w:rPr>
                <w:rFonts w:ascii="Times New Roman" w:hAnsi="Times New Roman" w:cs="Times New Roman"/>
              </w:rPr>
              <w:t>Химия</w:t>
            </w:r>
          </w:p>
        </w:tc>
        <w:tc>
          <w:tcPr>
            <w:tcW w:w="704" w:type="dxa"/>
          </w:tcPr>
          <w:p w:rsidR="00597DE1" w:rsidRPr="00597DE1" w:rsidRDefault="00597DE1" w:rsidP="00597DE1">
            <w:pPr>
              <w:tabs>
                <w:tab w:val="left" w:pos="8280"/>
              </w:tabs>
              <w:spacing w:after="0" w:line="240" w:lineRule="auto"/>
              <w:jc w:val="center"/>
              <w:rPr>
                <w:rFonts w:ascii="Times New Roman" w:hAnsi="Times New Roman" w:cs="Times New Roman"/>
              </w:rPr>
            </w:pPr>
          </w:p>
        </w:tc>
        <w:tc>
          <w:tcPr>
            <w:tcW w:w="644" w:type="dxa"/>
          </w:tcPr>
          <w:p w:rsidR="00597DE1" w:rsidRPr="00597DE1" w:rsidRDefault="00597DE1" w:rsidP="00597DE1">
            <w:pPr>
              <w:spacing w:after="0" w:line="240" w:lineRule="auto"/>
              <w:jc w:val="center"/>
              <w:rPr>
                <w:rFonts w:ascii="Times New Roman" w:hAnsi="Times New Roman" w:cs="Times New Roman"/>
              </w:rPr>
            </w:pPr>
          </w:p>
        </w:tc>
        <w:tc>
          <w:tcPr>
            <w:tcW w:w="883" w:type="dxa"/>
          </w:tcPr>
          <w:p w:rsidR="00597DE1" w:rsidRPr="00597DE1" w:rsidRDefault="00597DE1" w:rsidP="00597DE1">
            <w:pPr>
              <w:spacing w:after="0" w:line="240" w:lineRule="auto"/>
              <w:jc w:val="center"/>
              <w:rPr>
                <w:rFonts w:ascii="Times New Roman" w:hAnsi="Times New Roman" w:cs="Times New Roman"/>
                <w:b/>
                <w:bCs/>
              </w:rPr>
            </w:pPr>
          </w:p>
        </w:tc>
        <w:tc>
          <w:tcPr>
            <w:tcW w:w="701" w:type="dxa"/>
          </w:tcPr>
          <w:p w:rsidR="00597DE1" w:rsidRPr="00597DE1" w:rsidRDefault="00597DE1" w:rsidP="00597DE1">
            <w:pPr>
              <w:spacing w:after="0" w:line="240" w:lineRule="auto"/>
              <w:jc w:val="center"/>
              <w:rPr>
                <w:rFonts w:ascii="Times New Roman" w:hAnsi="Times New Roman" w:cs="Times New Roman"/>
              </w:rPr>
            </w:pPr>
          </w:p>
        </w:tc>
        <w:tc>
          <w:tcPr>
            <w:tcW w:w="698" w:type="dxa"/>
          </w:tcPr>
          <w:p w:rsidR="00597DE1" w:rsidRPr="00597DE1" w:rsidRDefault="00597DE1" w:rsidP="00597DE1">
            <w:pPr>
              <w:spacing w:after="0" w:line="240" w:lineRule="auto"/>
              <w:jc w:val="center"/>
              <w:rPr>
                <w:rFonts w:ascii="Times New Roman" w:hAnsi="Times New Roman" w:cs="Times New Roman"/>
              </w:rPr>
            </w:pPr>
          </w:p>
        </w:tc>
        <w:tc>
          <w:tcPr>
            <w:tcW w:w="870" w:type="dxa"/>
          </w:tcPr>
          <w:p w:rsidR="00597DE1" w:rsidRPr="00597DE1" w:rsidRDefault="00597DE1" w:rsidP="00597DE1">
            <w:pPr>
              <w:spacing w:after="0" w:line="240" w:lineRule="auto"/>
              <w:jc w:val="center"/>
              <w:rPr>
                <w:rFonts w:ascii="Times New Roman" w:hAnsi="Times New Roman" w:cs="Times New Roman"/>
                <w:b/>
                <w:bCs/>
              </w:rPr>
            </w:pPr>
          </w:p>
        </w:tc>
        <w:tc>
          <w:tcPr>
            <w:tcW w:w="827" w:type="dxa"/>
          </w:tcPr>
          <w:p w:rsidR="00597DE1" w:rsidRPr="00597DE1" w:rsidRDefault="00597DE1" w:rsidP="00597DE1">
            <w:pPr>
              <w:tabs>
                <w:tab w:val="left" w:pos="8280"/>
              </w:tabs>
              <w:spacing w:after="0" w:line="240" w:lineRule="auto"/>
              <w:jc w:val="center"/>
              <w:rPr>
                <w:rFonts w:ascii="Times New Roman" w:hAnsi="Times New Roman" w:cs="Times New Roman"/>
              </w:rPr>
            </w:pPr>
            <w:r w:rsidRPr="00597DE1">
              <w:rPr>
                <w:rFonts w:ascii="Times New Roman" w:hAnsi="Times New Roman" w:cs="Times New Roman"/>
              </w:rPr>
              <w:t>2</w:t>
            </w:r>
          </w:p>
        </w:tc>
        <w:tc>
          <w:tcPr>
            <w:tcW w:w="701" w:type="dxa"/>
          </w:tcPr>
          <w:p w:rsidR="00597DE1" w:rsidRPr="00597DE1" w:rsidRDefault="00597DE1" w:rsidP="00597DE1">
            <w:pPr>
              <w:spacing w:after="0" w:line="240" w:lineRule="auto"/>
              <w:jc w:val="center"/>
              <w:rPr>
                <w:rFonts w:ascii="Times New Roman" w:hAnsi="Times New Roman" w:cs="Times New Roman"/>
              </w:rPr>
            </w:pPr>
          </w:p>
        </w:tc>
        <w:tc>
          <w:tcPr>
            <w:tcW w:w="870" w:type="dxa"/>
          </w:tcPr>
          <w:p w:rsidR="00597DE1" w:rsidRPr="00597DE1" w:rsidRDefault="00597DE1" w:rsidP="00597DE1">
            <w:pPr>
              <w:spacing w:after="0" w:line="240" w:lineRule="auto"/>
              <w:jc w:val="center"/>
              <w:rPr>
                <w:rFonts w:ascii="Times New Roman" w:hAnsi="Times New Roman" w:cs="Times New Roman"/>
                <w:b/>
                <w:bCs/>
              </w:rPr>
            </w:pPr>
            <w:r w:rsidRPr="00597DE1">
              <w:rPr>
                <w:rFonts w:ascii="Times New Roman" w:hAnsi="Times New Roman" w:cs="Times New Roman"/>
                <w:b/>
                <w:bCs/>
              </w:rPr>
              <w:t>2</w:t>
            </w:r>
          </w:p>
        </w:tc>
        <w:tc>
          <w:tcPr>
            <w:tcW w:w="740" w:type="dxa"/>
          </w:tcPr>
          <w:p w:rsidR="00597DE1" w:rsidRPr="00597DE1" w:rsidRDefault="00597DE1" w:rsidP="00597DE1">
            <w:pPr>
              <w:tabs>
                <w:tab w:val="left" w:pos="8280"/>
              </w:tabs>
              <w:spacing w:after="0" w:line="240" w:lineRule="auto"/>
              <w:jc w:val="center"/>
              <w:rPr>
                <w:rFonts w:ascii="Times New Roman" w:hAnsi="Times New Roman" w:cs="Times New Roman"/>
              </w:rPr>
            </w:pPr>
            <w:r w:rsidRPr="00597DE1">
              <w:rPr>
                <w:rFonts w:ascii="Times New Roman" w:hAnsi="Times New Roman" w:cs="Times New Roman"/>
              </w:rPr>
              <w:t>2</w:t>
            </w:r>
          </w:p>
        </w:tc>
        <w:tc>
          <w:tcPr>
            <w:tcW w:w="701" w:type="dxa"/>
          </w:tcPr>
          <w:p w:rsidR="00597DE1" w:rsidRPr="00597DE1" w:rsidRDefault="00597DE1" w:rsidP="00597DE1">
            <w:pPr>
              <w:spacing w:after="0" w:line="240" w:lineRule="auto"/>
              <w:jc w:val="center"/>
              <w:rPr>
                <w:rFonts w:ascii="Times New Roman" w:hAnsi="Times New Roman" w:cs="Times New Roman"/>
              </w:rPr>
            </w:pPr>
          </w:p>
        </w:tc>
        <w:tc>
          <w:tcPr>
            <w:tcW w:w="870" w:type="dxa"/>
          </w:tcPr>
          <w:p w:rsidR="00597DE1" w:rsidRPr="00597DE1" w:rsidRDefault="00597DE1" w:rsidP="00597DE1">
            <w:pPr>
              <w:spacing w:after="0" w:line="240" w:lineRule="auto"/>
              <w:jc w:val="center"/>
              <w:rPr>
                <w:rFonts w:ascii="Times New Roman" w:hAnsi="Times New Roman" w:cs="Times New Roman"/>
                <w:b/>
                <w:bCs/>
              </w:rPr>
            </w:pPr>
            <w:r w:rsidRPr="00597DE1">
              <w:rPr>
                <w:rFonts w:ascii="Times New Roman" w:hAnsi="Times New Roman" w:cs="Times New Roman"/>
                <w:b/>
                <w:bCs/>
              </w:rPr>
              <w:t>2</w:t>
            </w:r>
          </w:p>
        </w:tc>
      </w:tr>
      <w:tr w:rsidR="00597DE1" w:rsidRPr="00597DE1" w:rsidTr="009C77A3">
        <w:trPr>
          <w:jc w:val="center"/>
        </w:trPr>
        <w:tc>
          <w:tcPr>
            <w:tcW w:w="898" w:type="dxa"/>
          </w:tcPr>
          <w:p w:rsidR="00597DE1" w:rsidRPr="00597DE1" w:rsidRDefault="00597DE1" w:rsidP="00597DE1">
            <w:pPr>
              <w:tabs>
                <w:tab w:val="left" w:pos="8280"/>
              </w:tabs>
              <w:spacing w:after="0" w:line="240" w:lineRule="auto"/>
              <w:jc w:val="center"/>
              <w:rPr>
                <w:rFonts w:ascii="Times New Roman" w:hAnsi="Times New Roman" w:cs="Times New Roman"/>
              </w:rPr>
            </w:pPr>
            <w:r w:rsidRPr="00597DE1">
              <w:rPr>
                <w:rFonts w:ascii="Times New Roman" w:hAnsi="Times New Roman" w:cs="Times New Roman"/>
              </w:rPr>
              <w:t>13</w:t>
            </w:r>
          </w:p>
        </w:tc>
        <w:tc>
          <w:tcPr>
            <w:tcW w:w="2712" w:type="dxa"/>
          </w:tcPr>
          <w:p w:rsidR="00597DE1" w:rsidRPr="00597DE1" w:rsidRDefault="00597DE1" w:rsidP="00597DE1">
            <w:pPr>
              <w:tabs>
                <w:tab w:val="left" w:pos="8280"/>
              </w:tabs>
              <w:spacing w:after="0" w:line="240" w:lineRule="auto"/>
              <w:rPr>
                <w:rFonts w:ascii="Times New Roman" w:hAnsi="Times New Roman" w:cs="Times New Roman"/>
              </w:rPr>
            </w:pPr>
            <w:r w:rsidRPr="00597DE1">
              <w:rPr>
                <w:rFonts w:ascii="Times New Roman" w:hAnsi="Times New Roman" w:cs="Times New Roman"/>
              </w:rPr>
              <w:t>Биология</w:t>
            </w:r>
          </w:p>
        </w:tc>
        <w:tc>
          <w:tcPr>
            <w:tcW w:w="704" w:type="dxa"/>
          </w:tcPr>
          <w:p w:rsidR="00597DE1" w:rsidRPr="00597DE1" w:rsidRDefault="00597DE1" w:rsidP="00597DE1">
            <w:pPr>
              <w:tabs>
                <w:tab w:val="left" w:pos="8280"/>
              </w:tabs>
              <w:spacing w:after="0" w:line="240" w:lineRule="auto"/>
              <w:jc w:val="center"/>
              <w:rPr>
                <w:rFonts w:ascii="Times New Roman" w:hAnsi="Times New Roman" w:cs="Times New Roman"/>
              </w:rPr>
            </w:pPr>
            <w:r w:rsidRPr="00597DE1">
              <w:rPr>
                <w:rFonts w:ascii="Times New Roman" w:hAnsi="Times New Roman" w:cs="Times New Roman"/>
              </w:rPr>
              <w:t>1</w:t>
            </w:r>
          </w:p>
        </w:tc>
        <w:tc>
          <w:tcPr>
            <w:tcW w:w="644" w:type="dxa"/>
          </w:tcPr>
          <w:p w:rsidR="00597DE1" w:rsidRPr="00597DE1" w:rsidRDefault="00597DE1" w:rsidP="00597DE1">
            <w:pPr>
              <w:spacing w:after="0" w:line="240" w:lineRule="auto"/>
              <w:jc w:val="center"/>
              <w:rPr>
                <w:rFonts w:ascii="Times New Roman" w:hAnsi="Times New Roman" w:cs="Times New Roman"/>
              </w:rPr>
            </w:pPr>
            <w:r w:rsidRPr="00597DE1">
              <w:rPr>
                <w:rFonts w:ascii="Times New Roman" w:hAnsi="Times New Roman" w:cs="Times New Roman"/>
              </w:rPr>
              <w:t>1</w:t>
            </w:r>
          </w:p>
        </w:tc>
        <w:tc>
          <w:tcPr>
            <w:tcW w:w="883" w:type="dxa"/>
          </w:tcPr>
          <w:p w:rsidR="00597DE1" w:rsidRPr="00597DE1" w:rsidRDefault="00597DE1" w:rsidP="00597DE1">
            <w:pPr>
              <w:spacing w:after="0" w:line="240" w:lineRule="auto"/>
              <w:jc w:val="center"/>
              <w:rPr>
                <w:rFonts w:ascii="Times New Roman" w:hAnsi="Times New Roman" w:cs="Times New Roman"/>
                <w:b/>
                <w:bCs/>
              </w:rPr>
            </w:pPr>
            <w:r w:rsidRPr="00597DE1">
              <w:rPr>
                <w:rFonts w:ascii="Times New Roman" w:hAnsi="Times New Roman" w:cs="Times New Roman"/>
                <w:b/>
                <w:bCs/>
              </w:rPr>
              <w:t>2</w:t>
            </w:r>
          </w:p>
        </w:tc>
        <w:tc>
          <w:tcPr>
            <w:tcW w:w="701" w:type="dxa"/>
          </w:tcPr>
          <w:p w:rsidR="00597DE1" w:rsidRPr="00597DE1" w:rsidRDefault="00597DE1" w:rsidP="00597DE1">
            <w:pPr>
              <w:spacing w:after="0" w:line="240" w:lineRule="auto"/>
              <w:jc w:val="center"/>
              <w:rPr>
                <w:rFonts w:ascii="Times New Roman" w:hAnsi="Times New Roman" w:cs="Times New Roman"/>
              </w:rPr>
            </w:pPr>
            <w:r w:rsidRPr="00597DE1">
              <w:rPr>
                <w:rFonts w:ascii="Times New Roman" w:hAnsi="Times New Roman" w:cs="Times New Roman"/>
              </w:rPr>
              <w:t>2</w:t>
            </w:r>
          </w:p>
        </w:tc>
        <w:tc>
          <w:tcPr>
            <w:tcW w:w="698" w:type="dxa"/>
          </w:tcPr>
          <w:p w:rsidR="00597DE1" w:rsidRPr="00597DE1" w:rsidRDefault="00597DE1" w:rsidP="00597DE1">
            <w:pPr>
              <w:spacing w:after="0" w:line="240" w:lineRule="auto"/>
              <w:jc w:val="center"/>
              <w:rPr>
                <w:rFonts w:ascii="Times New Roman" w:hAnsi="Times New Roman" w:cs="Times New Roman"/>
              </w:rPr>
            </w:pPr>
          </w:p>
        </w:tc>
        <w:tc>
          <w:tcPr>
            <w:tcW w:w="870" w:type="dxa"/>
          </w:tcPr>
          <w:p w:rsidR="00597DE1" w:rsidRPr="00597DE1" w:rsidRDefault="00597DE1" w:rsidP="00597DE1">
            <w:pPr>
              <w:spacing w:after="0" w:line="240" w:lineRule="auto"/>
              <w:jc w:val="center"/>
              <w:rPr>
                <w:rFonts w:ascii="Times New Roman" w:hAnsi="Times New Roman" w:cs="Times New Roman"/>
                <w:b/>
                <w:bCs/>
              </w:rPr>
            </w:pPr>
            <w:r w:rsidRPr="00597DE1">
              <w:rPr>
                <w:rFonts w:ascii="Times New Roman" w:hAnsi="Times New Roman" w:cs="Times New Roman"/>
                <w:b/>
                <w:bCs/>
              </w:rPr>
              <w:t>2</w:t>
            </w:r>
          </w:p>
        </w:tc>
        <w:tc>
          <w:tcPr>
            <w:tcW w:w="827" w:type="dxa"/>
          </w:tcPr>
          <w:p w:rsidR="00597DE1" w:rsidRPr="00597DE1" w:rsidRDefault="00597DE1" w:rsidP="00597DE1">
            <w:pPr>
              <w:tabs>
                <w:tab w:val="left" w:pos="8280"/>
              </w:tabs>
              <w:spacing w:after="0" w:line="240" w:lineRule="auto"/>
              <w:jc w:val="center"/>
              <w:rPr>
                <w:rFonts w:ascii="Times New Roman" w:hAnsi="Times New Roman" w:cs="Times New Roman"/>
              </w:rPr>
            </w:pPr>
            <w:r w:rsidRPr="00597DE1">
              <w:rPr>
                <w:rFonts w:ascii="Times New Roman" w:hAnsi="Times New Roman" w:cs="Times New Roman"/>
              </w:rPr>
              <w:t>2</w:t>
            </w:r>
          </w:p>
        </w:tc>
        <w:tc>
          <w:tcPr>
            <w:tcW w:w="701" w:type="dxa"/>
          </w:tcPr>
          <w:p w:rsidR="00597DE1" w:rsidRPr="00597DE1" w:rsidRDefault="00597DE1" w:rsidP="00597DE1">
            <w:pPr>
              <w:spacing w:after="0" w:line="240" w:lineRule="auto"/>
              <w:jc w:val="center"/>
              <w:rPr>
                <w:rFonts w:ascii="Times New Roman" w:hAnsi="Times New Roman" w:cs="Times New Roman"/>
              </w:rPr>
            </w:pPr>
          </w:p>
        </w:tc>
        <w:tc>
          <w:tcPr>
            <w:tcW w:w="870" w:type="dxa"/>
          </w:tcPr>
          <w:p w:rsidR="00597DE1" w:rsidRPr="00597DE1" w:rsidRDefault="00597DE1" w:rsidP="00597DE1">
            <w:pPr>
              <w:spacing w:after="0" w:line="240" w:lineRule="auto"/>
              <w:jc w:val="center"/>
              <w:rPr>
                <w:rFonts w:ascii="Times New Roman" w:hAnsi="Times New Roman" w:cs="Times New Roman"/>
                <w:b/>
                <w:bCs/>
              </w:rPr>
            </w:pPr>
            <w:r w:rsidRPr="00597DE1">
              <w:rPr>
                <w:rFonts w:ascii="Times New Roman" w:hAnsi="Times New Roman" w:cs="Times New Roman"/>
                <w:b/>
                <w:bCs/>
              </w:rPr>
              <w:t>2</w:t>
            </w:r>
          </w:p>
        </w:tc>
        <w:tc>
          <w:tcPr>
            <w:tcW w:w="740" w:type="dxa"/>
          </w:tcPr>
          <w:p w:rsidR="00597DE1" w:rsidRPr="00597DE1" w:rsidRDefault="00597DE1" w:rsidP="00597DE1">
            <w:pPr>
              <w:tabs>
                <w:tab w:val="left" w:pos="8280"/>
              </w:tabs>
              <w:spacing w:after="0" w:line="240" w:lineRule="auto"/>
              <w:jc w:val="center"/>
              <w:rPr>
                <w:rFonts w:ascii="Times New Roman" w:hAnsi="Times New Roman" w:cs="Times New Roman"/>
              </w:rPr>
            </w:pPr>
            <w:r w:rsidRPr="00597DE1">
              <w:rPr>
                <w:rFonts w:ascii="Times New Roman" w:hAnsi="Times New Roman" w:cs="Times New Roman"/>
              </w:rPr>
              <w:t>2</w:t>
            </w:r>
          </w:p>
        </w:tc>
        <w:tc>
          <w:tcPr>
            <w:tcW w:w="701" w:type="dxa"/>
          </w:tcPr>
          <w:p w:rsidR="00597DE1" w:rsidRPr="00597DE1" w:rsidRDefault="00597DE1" w:rsidP="00597DE1">
            <w:pPr>
              <w:spacing w:after="0" w:line="240" w:lineRule="auto"/>
              <w:jc w:val="center"/>
              <w:rPr>
                <w:rFonts w:ascii="Times New Roman" w:hAnsi="Times New Roman" w:cs="Times New Roman"/>
              </w:rPr>
            </w:pPr>
          </w:p>
        </w:tc>
        <w:tc>
          <w:tcPr>
            <w:tcW w:w="870" w:type="dxa"/>
          </w:tcPr>
          <w:p w:rsidR="00597DE1" w:rsidRPr="00597DE1" w:rsidRDefault="00597DE1" w:rsidP="00597DE1">
            <w:pPr>
              <w:spacing w:after="0" w:line="240" w:lineRule="auto"/>
              <w:jc w:val="center"/>
              <w:rPr>
                <w:rFonts w:ascii="Times New Roman" w:hAnsi="Times New Roman" w:cs="Times New Roman"/>
                <w:b/>
                <w:bCs/>
              </w:rPr>
            </w:pPr>
            <w:r w:rsidRPr="00597DE1">
              <w:rPr>
                <w:rFonts w:ascii="Times New Roman" w:hAnsi="Times New Roman" w:cs="Times New Roman"/>
                <w:b/>
                <w:bCs/>
              </w:rPr>
              <w:t>2</w:t>
            </w:r>
          </w:p>
        </w:tc>
      </w:tr>
      <w:tr w:rsidR="00597DE1" w:rsidRPr="00597DE1" w:rsidTr="009C77A3">
        <w:trPr>
          <w:jc w:val="center"/>
        </w:trPr>
        <w:tc>
          <w:tcPr>
            <w:tcW w:w="898" w:type="dxa"/>
          </w:tcPr>
          <w:p w:rsidR="00597DE1" w:rsidRPr="00597DE1" w:rsidRDefault="00597DE1" w:rsidP="00597DE1">
            <w:pPr>
              <w:tabs>
                <w:tab w:val="left" w:pos="8280"/>
              </w:tabs>
              <w:spacing w:after="0" w:line="240" w:lineRule="auto"/>
              <w:jc w:val="center"/>
              <w:rPr>
                <w:rFonts w:ascii="Times New Roman" w:hAnsi="Times New Roman" w:cs="Times New Roman"/>
              </w:rPr>
            </w:pPr>
            <w:r w:rsidRPr="00597DE1">
              <w:rPr>
                <w:rFonts w:ascii="Times New Roman" w:hAnsi="Times New Roman" w:cs="Times New Roman"/>
              </w:rPr>
              <w:t>14</w:t>
            </w:r>
          </w:p>
        </w:tc>
        <w:tc>
          <w:tcPr>
            <w:tcW w:w="2712" w:type="dxa"/>
          </w:tcPr>
          <w:p w:rsidR="00597DE1" w:rsidRPr="00597DE1" w:rsidRDefault="00597DE1" w:rsidP="00597DE1">
            <w:pPr>
              <w:tabs>
                <w:tab w:val="left" w:pos="8280"/>
              </w:tabs>
              <w:spacing w:after="0" w:line="240" w:lineRule="auto"/>
              <w:rPr>
                <w:rFonts w:ascii="Times New Roman" w:hAnsi="Times New Roman" w:cs="Times New Roman"/>
              </w:rPr>
            </w:pPr>
            <w:r w:rsidRPr="00597DE1">
              <w:rPr>
                <w:rFonts w:ascii="Times New Roman" w:hAnsi="Times New Roman" w:cs="Times New Roman"/>
              </w:rPr>
              <w:t>ИЗО</w:t>
            </w:r>
          </w:p>
        </w:tc>
        <w:tc>
          <w:tcPr>
            <w:tcW w:w="704" w:type="dxa"/>
          </w:tcPr>
          <w:p w:rsidR="00597DE1" w:rsidRPr="00597DE1" w:rsidRDefault="00597DE1" w:rsidP="00597DE1">
            <w:pPr>
              <w:tabs>
                <w:tab w:val="left" w:pos="8280"/>
              </w:tabs>
              <w:spacing w:after="0" w:line="240" w:lineRule="auto"/>
              <w:jc w:val="center"/>
              <w:rPr>
                <w:rFonts w:ascii="Times New Roman" w:hAnsi="Times New Roman" w:cs="Times New Roman"/>
              </w:rPr>
            </w:pPr>
            <w:r w:rsidRPr="00597DE1">
              <w:rPr>
                <w:rFonts w:ascii="Times New Roman" w:hAnsi="Times New Roman" w:cs="Times New Roman"/>
              </w:rPr>
              <w:t>1</w:t>
            </w:r>
          </w:p>
        </w:tc>
        <w:tc>
          <w:tcPr>
            <w:tcW w:w="644" w:type="dxa"/>
          </w:tcPr>
          <w:p w:rsidR="00597DE1" w:rsidRPr="00597DE1" w:rsidRDefault="00597DE1" w:rsidP="00597DE1">
            <w:pPr>
              <w:spacing w:after="0" w:line="240" w:lineRule="auto"/>
              <w:jc w:val="center"/>
              <w:rPr>
                <w:rFonts w:ascii="Times New Roman" w:hAnsi="Times New Roman" w:cs="Times New Roman"/>
              </w:rPr>
            </w:pPr>
          </w:p>
        </w:tc>
        <w:tc>
          <w:tcPr>
            <w:tcW w:w="883" w:type="dxa"/>
          </w:tcPr>
          <w:p w:rsidR="00597DE1" w:rsidRPr="00597DE1" w:rsidRDefault="00597DE1" w:rsidP="00597DE1">
            <w:pPr>
              <w:spacing w:after="0" w:line="240" w:lineRule="auto"/>
              <w:jc w:val="center"/>
              <w:rPr>
                <w:rFonts w:ascii="Times New Roman" w:hAnsi="Times New Roman" w:cs="Times New Roman"/>
                <w:b/>
                <w:bCs/>
              </w:rPr>
            </w:pPr>
            <w:r w:rsidRPr="00597DE1">
              <w:rPr>
                <w:rFonts w:ascii="Times New Roman" w:hAnsi="Times New Roman" w:cs="Times New Roman"/>
                <w:b/>
                <w:bCs/>
              </w:rPr>
              <w:t>1</w:t>
            </w:r>
          </w:p>
        </w:tc>
        <w:tc>
          <w:tcPr>
            <w:tcW w:w="701" w:type="dxa"/>
          </w:tcPr>
          <w:p w:rsidR="00597DE1" w:rsidRPr="00597DE1" w:rsidRDefault="00597DE1" w:rsidP="00597DE1">
            <w:pPr>
              <w:spacing w:after="0" w:line="240" w:lineRule="auto"/>
              <w:jc w:val="center"/>
              <w:rPr>
                <w:rFonts w:ascii="Times New Roman" w:hAnsi="Times New Roman" w:cs="Times New Roman"/>
              </w:rPr>
            </w:pPr>
            <w:r w:rsidRPr="00597DE1">
              <w:rPr>
                <w:rFonts w:ascii="Times New Roman" w:hAnsi="Times New Roman" w:cs="Times New Roman"/>
              </w:rPr>
              <w:t>1</w:t>
            </w:r>
          </w:p>
        </w:tc>
        <w:tc>
          <w:tcPr>
            <w:tcW w:w="698" w:type="dxa"/>
          </w:tcPr>
          <w:p w:rsidR="00597DE1" w:rsidRPr="00597DE1" w:rsidRDefault="00597DE1" w:rsidP="00597DE1">
            <w:pPr>
              <w:spacing w:after="0" w:line="240" w:lineRule="auto"/>
              <w:jc w:val="center"/>
              <w:rPr>
                <w:rFonts w:ascii="Times New Roman" w:hAnsi="Times New Roman" w:cs="Times New Roman"/>
              </w:rPr>
            </w:pPr>
          </w:p>
        </w:tc>
        <w:tc>
          <w:tcPr>
            <w:tcW w:w="870" w:type="dxa"/>
          </w:tcPr>
          <w:p w:rsidR="00597DE1" w:rsidRPr="00597DE1" w:rsidRDefault="00597DE1" w:rsidP="00597DE1">
            <w:pPr>
              <w:spacing w:after="0" w:line="240" w:lineRule="auto"/>
              <w:jc w:val="center"/>
              <w:rPr>
                <w:rFonts w:ascii="Times New Roman" w:hAnsi="Times New Roman" w:cs="Times New Roman"/>
                <w:b/>
                <w:bCs/>
              </w:rPr>
            </w:pPr>
            <w:r w:rsidRPr="00597DE1">
              <w:rPr>
                <w:rFonts w:ascii="Times New Roman" w:hAnsi="Times New Roman" w:cs="Times New Roman"/>
                <w:b/>
                <w:bCs/>
              </w:rPr>
              <w:t>1</w:t>
            </w:r>
          </w:p>
        </w:tc>
        <w:tc>
          <w:tcPr>
            <w:tcW w:w="827" w:type="dxa"/>
          </w:tcPr>
          <w:p w:rsidR="00597DE1" w:rsidRPr="00597DE1" w:rsidRDefault="00597DE1" w:rsidP="00597DE1">
            <w:pPr>
              <w:tabs>
                <w:tab w:val="left" w:pos="8280"/>
              </w:tabs>
              <w:spacing w:after="0" w:line="240" w:lineRule="auto"/>
              <w:jc w:val="center"/>
              <w:rPr>
                <w:rFonts w:ascii="Times New Roman" w:hAnsi="Times New Roman" w:cs="Times New Roman"/>
              </w:rPr>
            </w:pPr>
          </w:p>
        </w:tc>
        <w:tc>
          <w:tcPr>
            <w:tcW w:w="701" w:type="dxa"/>
          </w:tcPr>
          <w:p w:rsidR="00597DE1" w:rsidRPr="00597DE1" w:rsidRDefault="00597DE1" w:rsidP="00597DE1">
            <w:pPr>
              <w:spacing w:after="0" w:line="240" w:lineRule="auto"/>
              <w:jc w:val="center"/>
              <w:rPr>
                <w:rFonts w:ascii="Times New Roman" w:hAnsi="Times New Roman" w:cs="Times New Roman"/>
              </w:rPr>
            </w:pPr>
          </w:p>
        </w:tc>
        <w:tc>
          <w:tcPr>
            <w:tcW w:w="870" w:type="dxa"/>
          </w:tcPr>
          <w:p w:rsidR="00597DE1" w:rsidRPr="00597DE1" w:rsidRDefault="00597DE1" w:rsidP="00597DE1">
            <w:pPr>
              <w:spacing w:after="0" w:line="240" w:lineRule="auto"/>
              <w:jc w:val="center"/>
              <w:rPr>
                <w:rFonts w:ascii="Times New Roman" w:hAnsi="Times New Roman" w:cs="Times New Roman"/>
                <w:b/>
                <w:bCs/>
              </w:rPr>
            </w:pPr>
          </w:p>
        </w:tc>
        <w:tc>
          <w:tcPr>
            <w:tcW w:w="740" w:type="dxa"/>
          </w:tcPr>
          <w:p w:rsidR="00597DE1" w:rsidRPr="00597DE1" w:rsidRDefault="00597DE1" w:rsidP="00597DE1">
            <w:pPr>
              <w:tabs>
                <w:tab w:val="left" w:pos="8280"/>
              </w:tabs>
              <w:spacing w:after="0" w:line="240" w:lineRule="auto"/>
              <w:jc w:val="center"/>
              <w:rPr>
                <w:rFonts w:ascii="Times New Roman" w:hAnsi="Times New Roman" w:cs="Times New Roman"/>
              </w:rPr>
            </w:pPr>
          </w:p>
        </w:tc>
        <w:tc>
          <w:tcPr>
            <w:tcW w:w="701" w:type="dxa"/>
          </w:tcPr>
          <w:p w:rsidR="00597DE1" w:rsidRPr="00597DE1" w:rsidRDefault="00597DE1" w:rsidP="00597DE1">
            <w:pPr>
              <w:spacing w:after="0" w:line="240" w:lineRule="auto"/>
              <w:jc w:val="center"/>
              <w:rPr>
                <w:rFonts w:ascii="Times New Roman" w:hAnsi="Times New Roman" w:cs="Times New Roman"/>
              </w:rPr>
            </w:pPr>
          </w:p>
        </w:tc>
        <w:tc>
          <w:tcPr>
            <w:tcW w:w="870" w:type="dxa"/>
          </w:tcPr>
          <w:p w:rsidR="00597DE1" w:rsidRPr="00597DE1" w:rsidRDefault="00597DE1" w:rsidP="00597DE1">
            <w:pPr>
              <w:spacing w:after="0" w:line="240" w:lineRule="auto"/>
              <w:jc w:val="center"/>
              <w:rPr>
                <w:rFonts w:ascii="Times New Roman" w:hAnsi="Times New Roman" w:cs="Times New Roman"/>
                <w:b/>
                <w:bCs/>
              </w:rPr>
            </w:pPr>
          </w:p>
        </w:tc>
      </w:tr>
      <w:tr w:rsidR="00597DE1" w:rsidRPr="00597DE1" w:rsidTr="009C77A3">
        <w:trPr>
          <w:jc w:val="center"/>
        </w:trPr>
        <w:tc>
          <w:tcPr>
            <w:tcW w:w="898" w:type="dxa"/>
          </w:tcPr>
          <w:p w:rsidR="00597DE1" w:rsidRPr="00597DE1" w:rsidRDefault="00597DE1" w:rsidP="00597DE1">
            <w:pPr>
              <w:tabs>
                <w:tab w:val="left" w:pos="8280"/>
              </w:tabs>
              <w:spacing w:after="0" w:line="240" w:lineRule="auto"/>
              <w:jc w:val="center"/>
              <w:rPr>
                <w:rFonts w:ascii="Times New Roman" w:hAnsi="Times New Roman" w:cs="Times New Roman"/>
              </w:rPr>
            </w:pPr>
            <w:r w:rsidRPr="00597DE1">
              <w:rPr>
                <w:rFonts w:ascii="Times New Roman" w:hAnsi="Times New Roman" w:cs="Times New Roman"/>
              </w:rPr>
              <w:t>15</w:t>
            </w:r>
          </w:p>
        </w:tc>
        <w:tc>
          <w:tcPr>
            <w:tcW w:w="2712" w:type="dxa"/>
          </w:tcPr>
          <w:p w:rsidR="00597DE1" w:rsidRPr="00597DE1" w:rsidRDefault="00597DE1" w:rsidP="00597DE1">
            <w:pPr>
              <w:tabs>
                <w:tab w:val="left" w:pos="8280"/>
              </w:tabs>
              <w:spacing w:after="0" w:line="240" w:lineRule="auto"/>
              <w:rPr>
                <w:rFonts w:ascii="Times New Roman" w:hAnsi="Times New Roman" w:cs="Times New Roman"/>
              </w:rPr>
            </w:pPr>
            <w:r w:rsidRPr="00597DE1">
              <w:rPr>
                <w:rFonts w:ascii="Times New Roman" w:hAnsi="Times New Roman" w:cs="Times New Roman"/>
              </w:rPr>
              <w:t xml:space="preserve">Музыка </w:t>
            </w:r>
          </w:p>
        </w:tc>
        <w:tc>
          <w:tcPr>
            <w:tcW w:w="704" w:type="dxa"/>
          </w:tcPr>
          <w:p w:rsidR="00597DE1" w:rsidRPr="00597DE1" w:rsidRDefault="00597DE1" w:rsidP="00597DE1">
            <w:pPr>
              <w:tabs>
                <w:tab w:val="left" w:pos="8280"/>
              </w:tabs>
              <w:spacing w:after="0" w:line="240" w:lineRule="auto"/>
              <w:jc w:val="center"/>
              <w:rPr>
                <w:rFonts w:ascii="Times New Roman" w:hAnsi="Times New Roman" w:cs="Times New Roman"/>
              </w:rPr>
            </w:pPr>
            <w:r w:rsidRPr="00597DE1">
              <w:rPr>
                <w:rFonts w:ascii="Times New Roman" w:hAnsi="Times New Roman" w:cs="Times New Roman"/>
              </w:rPr>
              <w:t>1</w:t>
            </w:r>
          </w:p>
        </w:tc>
        <w:tc>
          <w:tcPr>
            <w:tcW w:w="644" w:type="dxa"/>
          </w:tcPr>
          <w:p w:rsidR="00597DE1" w:rsidRPr="00597DE1" w:rsidRDefault="00597DE1" w:rsidP="00597DE1">
            <w:pPr>
              <w:spacing w:after="0" w:line="240" w:lineRule="auto"/>
              <w:jc w:val="center"/>
              <w:rPr>
                <w:rFonts w:ascii="Times New Roman" w:hAnsi="Times New Roman" w:cs="Times New Roman"/>
              </w:rPr>
            </w:pPr>
          </w:p>
        </w:tc>
        <w:tc>
          <w:tcPr>
            <w:tcW w:w="883" w:type="dxa"/>
          </w:tcPr>
          <w:p w:rsidR="00597DE1" w:rsidRPr="00597DE1" w:rsidRDefault="00597DE1" w:rsidP="00597DE1">
            <w:pPr>
              <w:spacing w:after="0" w:line="240" w:lineRule="auto"/>
              <w:jc w:val="center"/>
              <w:rPr>
                <w:rFonts w:ascii="Times New Roman" w:hAnsi="Times New Roman" w:cs="Times New Roman"/>
                <w:b/>
                <w:bCs/>
              </w:rPr>
            </w:pPr>
            <w:r w:rsidRPr="00597DE1">
              <w:rPr>
                <w:rFonts w:ascii="Times New Roman" w:hAnsi="Times New Roman" w:cs="Times New Roman"/>
                <w:b/>
                <w:bCs/>
              </w:rPr>
              <w:t>1</w:t>
            </w:r>
          </w:p>
        </w:tc>
        <w:tc>
          <w:tcPr>
            <w:tcW w:w="701" w:type="dxa"/>
          </w:tcPr>
          <w:p w:rsidR="00597DE1" w:rsidRPr="00597DE1" w:rsidRDefault="00597DE1" w:rsidP="00597DE1">
            <w:pPr>
              <w:spacing w:after="0" w:line="240" w:lineRule="auto"/>
              <w:jc w:val="center"/>
              <w:rPr>
                <w:rFonts w:ascii="Times New Roman" w:hAnsi="Times New Roman" w:cs="Times New Roman"/>
              </w:rPr>
            </w:pPr>
            <w:r w:rsidRPr="00597DE1">
              <w:rPr>
                <w:rFonts w:ascii="Times New Roman" w:hAnsi="Times New Roman" w:cs="Times New Roman"/>
              </w:rPr>
              <w:t>1</w:t>
            </w:r>
          </w:p>
        </w:tc>
        <w:tc>
          <w:tcPr>
            <w:tcW w:w="698" w:type="dxa"/>
          </w:tcPr>
          <w:p w:rsidR="00597DE1" w:rsidRPr="00597DE1" w:rsidRDefault="00597DE1" w:rsidP="00597DE1">
            <w:pPr>
              <w:spacing w:after="0" w:line="240" w:lineRule="auto"/>
              <w:jc w:val="center"/>
              <w:rPr>
                <w:rFonts w:ascii="Times New Roman" w:hAnsi="Times New Roman" w:cs="Times New Roman"/>
              </w:rPr>
            </w:pPr>
          </w:p>
        </w:tc>
        <w:tc>
          <w:tcPr>
            <w:tcW w:w="870" w:type="dxa"/>
          </w:tcPr>
          <w:p w:rsidR="00597DE1" w:rsidRPr="00597DE1" w:rsidRDefault="00597DE1" w:rsidP="00597DE1">
            <w:pPr>
              <w:spacing w:after="0" w:line="240" w:lineRule="auto"/>
              <w:jc w:val="center"/>
              <w:rPr>
                <w:rFonts w:ascii="Times New Roman" w:hAnsi="Times New Roman" w:cs="Times New Roman"/>
                <w:b/>
                <w:bCs/>
              </w:rPr>
            </w:pPr>
            <w:r w:rsidRPr="00597DE1">
              <w:rPr>
                <w:rFonts w:ascii="Times New Roman" w:hAnsi="Times New Roman" w:cs="Times New Roman"/>
                <w:b/>
                <w:bCs/>
              </w:rPr>
              <w:t>1</w:t>
            </w:r>
          </w:p>
        </w:tc>
        <w:tc>
          <w:tcPr>
            <w:tcW w:w="827" w:type="dxa"/>
          </w:tcPr>
          <w:p w:rsidR="00597DE1" w:rsidRPr="00597DE1" w:rsidRDefault="00597DE1" w:rsidP="00597DE1">
            <w:pPr>
              <w:tabs>
                <w:tab w:val="left" w:pos="8280"/>
              </w:tabs>
              <w:spacing w:after="0" w:line="240" w:lineRule="auto"/>
              <w:jc w:val="center"/>
              <w:rPr>
                <w:rFonts w:ascii="Times New Roman" w:hAnsi="Times New Roman" w:cs="Times New Roman"/>
              </w:rPr>
            </w:pPr>
            <w:r w:rsidRPr="00597DE1">
              <w:rPr>
                <w:rFonts w:ascii="Times New Roman" w:hAnsi="Times New Roman" w:cs="Times New Roman"/>
              </w:rPr>
              <w:t>1</w:t>
            </w:r>
          </w:p>
        </w:tc>
        <w:tc>
          <w:tcPr>
            <w:tcW w:w="701" w:type="dxa"/>
          </w:tcPr>
          <w:p w:rsidR="00597DE1" w:rsidRPr="00597DE1" w:rsidRDefault="00597DE1" w:rsidP="00597DE1">
            <w:pPr>
              <w:spacing w:after="0" w:line="240" w:lineRule="auto"/>
              <w:jc w:val="center"/>
              <w:rPr>
                <w:rFonts w:ascii="Times New Roman" w:hAnsi="Times New Roman" w:cs="Times New Roman"/>
              </w:rPr>
            </w:pPr>
          </w:p>
        </w:tc>
        <w:tc>
          <w:tcPr>
            <w:tcW w:w="870" w:type="dxa"/>
          </w:tcPr>
          <w:p w:rsidR="00597DE1" w:rsidRPr="00597DE1" w:rsidRDefault="00597DE1" w:rsidP="00597DE1">
            <w:pPr>
              <w:spacing w:after="0" w:line="240" w:lineRule="auto"/>
              <w:jc w:val="center"/>
              <w:rPr>
                <w:rFonts w:ascii="Times New Roman" w:hAnsi="Times New Roman" w:cs="Times New Roman"/>
                <w:b/>
                <w:bCs/>
              </w:rPr>
            </w:pPr>
            <w:r w:rsidRPr="00597DE1">
              <w:rPr>
                <w:rFonts w:ascii="Times New Roman" w:hAnsi="Times New Roman" w:cs="Times New Roman"/>
                <w:b/>
                <w:bCs/>
              </w:rPr>
              <w:t>1</w:t>
            </w:r>
          </w:p>
        </w:tc>
        <w:tc>
          <w:tcPr>
            <w:tcW w:w="740" w:type="dxa"/>
          </w:tcPr>
          <w:p w:rsidR="00597DE1" w:rsidRPr="00597DE1" w:rsidRDefault="00597DE1" w:rsidP="00597DE1">
            <w:pPr>
              <w:tabs>
                <w:tab w:val="left" w:pos="8280"/>
              </w:tabs>
              <w:spacing w:after="0" w:line="240" w:lineRule="auto"/>
              <w:jc w:val="center"/>
              <w:rPr>
                <w:rFonts w:ascii="Times New Roman" w:hAnsi="Times New Roman" w:cs="Times New Roman"/>
              </w:rPr>
            </w:pPr>
            <w:r w:rsidRPr="00597DE1">
              <w:rPr>
                <w:rFonts w:ascii="Times New Roman" w:hAnsi="Times New Roman" w:cs="Times New Roman"/>
              </w:rPr>
              <w:t>1</w:t>
            </w:r>
          </w:p>
        </w:tc>
        <w:tc>
          <w:tcPr>
            <w:tcW w:w="701" w:type="dxa"/>
          </w:tcPr>
          <w:p w:rsidR="00597DE1" w:rsidRPr="00597DE1" w:rsidRDefault="00597DE1" w:rsidP="00597DE1">
            <w:pPr>
              <w:spacing w:after="0" w:line="240" w:lineRule="auto"/>
              <w:jc w:val="center"/>
              <w:rPr>
                <w:rFonts w:ascii="Times New Roman" w:hAnsi="Times New Roman" w:cs="Times New Roman"/>
              </w:rPr>
            </w:pPr>
          </w:p>
        </w:tc>
        <w:tc>
          <w:tcPr>
            <w:tcW w:w="870" w:type="dxa"/>
          </w:tcPr>
          <w:p w:rsidR="00597DE1" w:rsidRPr="00597DE1" w:rsidRDefault="00597DE1" w:rsidP="00597DE1">
            <w:pPr>
              <w:spacing w:after="0" w:line="240" w:lineRule="auto"/>
              <w:jc w:val="center"/>
              <w:rPr>
                <w:rFonts w:ascii="Times New Roman" w:hAnsi="Times New Roman" w:cs="Times New Roman"/>
                <w:b/>
                <w:bCs/>
              </w:rPr>
            </w:pPr>
            <w:r w:rsidRPr="00597DE1">
              <w:rPr>
                <w:rFonts w:ascii="Times New Roman" w:hAnsi="Times New Roman" w:cs="Times New Roman"/>
                <w:b/>
                <w:bCs/>
              </w:rPr>
              <w:t>1</w:t>
            </w:r>
          </w:p>
        </w:tc>
      </w:tr>
      <w:tr w:rsidR="00597DE1" w:rsidRPr="00597DE1" w:rsidTr="009C77A3">
        <w:trPr>
          <w:jc w:val="center"/>
        </w:trPr>
        <w:tc>
          <w:tcPr>
            <w:tcW w:w="898" w:type="dxa"/>
          </w:tcPr>
          <w:p w:rsidR="00597DE1" w:rsidRPr="00597DE1" w:rsidRDefault="00597DE1" w:rsidP="00597DE1">
            <w:pPr>
              <w:tabs>
                <w:tab w:val="left" w:pos="8280"/>
              </w:tabs>
              <w:spacing w:after="0" w:line="240" w:lineRule="auto"/>
              <w:jc w:val="center"/>
              <w:rPr>
                <w:rFonts w:ascii="Times New Roman" w:hAnsi="Times New Roman" w:cs="Times New Roman"/>
              </w:rPr>
            </w:pPr>
            <w:r w:rsidRPr="00597DE1">
              <w:rPr>
                <w:rFonts w:ascii="Times New Roman" w:hAnsi="Times New Roman" w:cs="Times New Roman"/>
              </w:rPr>
              <w:t>16</w:t>
            </w:r>
          </w:p>
        </w:tc>
        <w:tc>
          <w:tcPr>
            <w:tcW w:w="2712" w:type="dxa"/>
          </w:tcPr>
          <w:p w:rsidR="00597DE1" w:rsidRPr="00597DE1" w:rsidRDefault="00597DE1" w:rsidP="00597DE1">
            <w:pPr>
              <w:tabs>
                <w:tab w:val="left" w:pos="8280"/>
              </w:tabs>
              <w:spacing w:after="0" w:line="240" w:lineRule="auto"/>
              <w:rPr>
                <w:rFonts w:ascii="Times New Roman" w:hAnsi="Times New Roman" w:cs="Times New Roman"/>
              </w:rPr>
            </w:pPr>
            <w:r w:rsidRPr="00597DE1">
              <w:rPr>
                <w:rFonts w:ascii="Times New Roman" w:hAnsi="Times New Roman" w:cs="Times New Roman"/>
              </w:rPr>
              <w:t>Технология</w:t>
            </w:r>
          </w:p>
        </w:tc>
        <w:tc>
          <w:tcPr>
            <w:tcW w:w="704" w:type="dxa"/>
          </w:tcPr>
          <w:p w:rsidR="00597DE1" w:rsidRPr="00597DE1" w:rsidRDefault="00597DE1" w:rsidP="00597DE1">
            <w:pPr>
              <w:tabs>
                <w:tab w:val="left" w:pos="8280"/>
              </w:tabs>
              <w:spacing w:after="0" w:line="240" w:lineRule="auto"/>
              <w:jc w:val="center"/>
              <w:rPr>
                <w:rFonts w:ascii="Times New Roman" w:hAnsi="Times New Roman" w:cs="Times New Roman"/>
              </w:rPr>
            </w:pPr>
            <w:r w:rsidRPr="00597DE1">
              <w:rPr>
                <w:rFonts w:ascii="Times New Roman" w:hAnsi="Times New Roman" w:cs="Times New Roman"/>
              </w:rPr>
              <w:t>2</w:t>
            </w:r>
          </w:p>
        </w:tc>
        <w:tc>
          <w:tcPr>
            <w:tcW w:w="644" w:type="dxa"/>
          </w:tcPr>
          <w:p w:rsidR="00597DE1" w:rsidRPr="00597DE1" w:rsidRDefault="00597DE1" w:rsidP="00597DE1">
            <w:pPr>
              <w:spacing w:after="0" w:line="240" w:lineRule="auto"/>
              <w:jc w:val="center"/>
              <w:rPr>
                <w:rFonts w:ascii="Times New Roman" w:hAnsi="Times New Roman" w:cs="Times New Roman"/>
              </w:rPr>
            </w:pPr>
          </w:p>
        </w:tc>
        <w:tc>
          <w:tcPr>
            <w:tcW w:w="883" w:type="dxa"/>
          </w:tcPr>
          <w:p w:rsidR="00597DE1" w:rsidRPr="00597DE1" w:rsidRDefault="00597DE1" w:rsidP="00597DE1">
            <w:pPr>
              <w:spacing w:after="0" w:line="240" w:lineRule="auto"/>
              <w:jc w:val="center"/>
              <w:rPr>
                <w:rFonts w:ascii="Times New Roman" w:hAnsi="Times New Roman" w:cs="Times New Roman"/>
                <w:b/>
                <w:bCs/>
              </w:rPr>
            </w:pPr>
            <w:r w:rsidRPr="00597DE1">
              <w:rPr>
                <w:rFonts w:ascii="Times New Roman" w:hAnsi="Times New Roman" w:cs="Times New Roman"/>
                <w:b/>
                <w:bCs/>
              </w:rPr>
              <w:t>2</w:t>
            </w:r>
          </w:p>
        </w:tc>
        <w:tc>
          <w:tcPr>
            <w:tcW w:w="701" w:type="dxa"/>
          </w:tcPr>
          <w:p w:rsidR="00597DE1" w:rsidRPr="00597DE1" w:rsidRDefault="00597DE1" w:rsidP="00597DE1">
            <w:pPr>
              <w:spacing w:after="0" w:line="240" w:lineRule="auto"/>
              <w:jc w:val="center"/>
              <w:rPr>
                <w:rFonts w:ascii="Times New Roman" w:hAnsi="Times New Roman" w:cs="Times New Roman"/>
              </w:rPr>
            </w:pPr>
            <w:r w:rsidRPr="00597DE1">
              <w:rPr>
                <w:rFonts w:ascii="Times New Roman" w:hAnsi="Times New Roman" w:cs="Times New Roman"/>
              </w:rPr>
              <w:t>2</w:t>
            </w:r>
          </w:p>
        </w:tc>
        <w:tc>
          <w:tcPr>
            <w:tcW w:w="698" w:type="dxa"/>
          </w:tcPr>
          <w:p w:rsidR="00597DE1" w:rsidRPr="00597DE1" w:rsidRDefault="00597DE1" w:rsidP="00597DE1">
            <w:pPr>
              <w:spacing w:after="0" w:line="240" w:lineRule="auto"/>
              <w:jc w:val="center"/>
              <w:rPr>
                <w:rFonts w:ascii="Times New Roman" w:hAnsi="Times New Roman" w:cs="Times New Roman"/>
              </w:rPr>
            </w:pPr>
          </w:p>
        </w:tc>
        <w:tc>
          <w:tcPr>
            <w:tcW w:w="870" w:type="dxa"/>
          </w:tcPr>
          <w:p w:rsidR="00597DE1" w:rsidRPr="00597DE1" w:rsidRDefault="00597DE1" w:rsidP="00597DE1">
            <w:pPr>
              <w:spacing w:after="0" w:line="240" w:lineRule="auto"/>
              <w:jc w:val="center"/>
              <w:rPr>
                <w:rFonts w:ascii="Times New Roman" w:hAnsi="Times New Roman" w:cs="Times New Roman"/>
                <w:b/>
                <w:bCs/>
              </w:rPr>
            </w:pPr>
            <w:r w:rsidRPr="00597DE1">
              <w:rPr>
                <w:rFonts w:ascii="Times New Roman" w:hAnsi="Times New Roman" w:cs="Times New Roman"/>
                <w:b/>
                <w:bCs/>
              </w:rPr>
              <w:t>2</w:t>
            </w:r>
          </w:p>
        </w:tc>
        <w:tc>
          <w:tcPr>
            <w:tcW w:w="827" w:type="dxa"/>
          </w:tcPr>
          <w:p w:rsidR="00597DE1" w:rsidRPr="00597DE1" w:rsidRDefault="00597DE1" w:rsidP="00597DE1">
            <w:pPr>
              <w:tabs>
                <w:tab w:val="left" w:pos="8280"/>
              </w:tabs>
              <w:spacing w:after="0" w:line="240" w:lineRule="auto"/>
              <w:jc w:val="center"/>
              <w:rPr>
                <w:rFonts w:ascii="Times New Roman" w:hAnsi="Times New Roman" w:cs="Times New Roman"/>
              </w:rPr>
            </w:pPr>
            <w:r w:rsidRPr="00597DE1">
              <w:rPr>
                <w:rFonts w:ascii="Times New Roman" w:hAnsi="Times New Roman" w:cs="Times New Roman"/>
              </w:rPr>
              <w:t>1</w:t>
            </w:r>
          </w:p>
        </w:tc>
        <w:tc>
          <w:tcPr>
            <w:tcW w:w="701" w:type="dxa"/>
          </w:tcPr>
          <w:p w:rsidR="00597DE1" w:rsidRPr="00597DE1" w:rsidRDefault="00597DE1" w:rsidP="00597DE1">
            <w:pPr>
              <w:spacing w:after="0" w:line="240" w:lineRule="auto"/>
              <w:jc w:val="center"/>
              <w:rPr>
                <w:rFonts w:ascii="Times New Roman" w:hAnsi="Times New Roman" w:cs="Times New Roman"/>
              </w:rPr>
            </w:pPr>
            <w:r w:rsidRPr="00597DE1">
              <w:rPr>
                <w:rFonts w:ascii="Times New Roman" w:hAnsi="Times New Roman" w:cs="Times New Roman"/>
              </w:rPr>
              <w:t>1</w:t>
            </w:r>
          </w:p>
        </w:tc>
        <w:tc>
          <w:tcPr>
            <w:tcW w:w="870" w:type="dxa"/>
          </w:tcPr>
          <w:p w:rsidR="00597DE1" w:rsidRPr="00597DE1" w:rsidRDefault="00597DE1" w:rsidP="00597DE1">
            <w:pPr>
              <w:spacing w:after="0" w:line="240" w:lineRule="auto"/>
              <w:jc w:val="center"/>
              <w:rPr>
                <w:rFonts w:ascii="Times New Roman" w:hAnsi="Times New Roman" w:cs="Times New Roman"/>
                <w:b/>
                <w:bCs/>
              </w:rPr>
            </w:pPr>
            <w:r w:rsidRPr="00597DE1">
              <w:rPr>
                <w:rFonts w:ascii="Times New Roman" w:hAnsi="Times New Roman" w:cs="Times New Roman"/>
                <w:b/>
                <w:bCs/>
              </w:rPr>
              <w:t>2</w:t>
            </w:r>
          </w:p>
        </w:tc>
        <w:tc>
          <w:tcPr>
            <w:tcW w:w="740" w:type="dxa"/>
          </w:tcPr>
          <w:p w:rsidR="00597DE1" w:rsidRPr="00597DE1" w:rsidRDefault="00597DE1" w:rsidP="00597DE1">
            <w:pPr>
              <w:tabs>
                <w:tab w:val="left" w:pos="8280"/>
              </w:tabs>
              <w:spacing w:after="0" w:line="240" w:lineRule="auto"/>
              <w:jc w:val="center"/>
              <w:rPr>
                <w:rFonts w:ascii="Times New Roman" w:hAnsi="Times New Roman" w:cs="Times New Roman"/>
              </w:rPr>
            </w:pPr>
          </w:p>
        </w:tc>
        <w:tc>
          <w:tcPr>
            <w:tcW w:w="701" w:type="dxa"/>
          </w:tcPr>
          <w:p w:rsidR="00597DE1" w:rsidRPr="00597DE1" w:rsidRDefault="00597DE1" w:rsidP="00597DE1">
            <w:pPr>
              <w:spacing w:after="0" w:line="240" w:lineRule="auto"/>
              <w:jc w:val="center"/>
              <w:rPr>
                <w:rFonts w:ascii="Times New Roman" w:hAnsi="Times New Roman" w:cs="Times New Roman"/>
              </w:rPr>
            </w:pPr>
          </w:p>
        </w:tc>
        <w:tc>
          <w:tcPr>
            <w:tcW w:w="870" w:type="dxa"/>
          </w:tcPr>
          <w:p w:rsidR="00597DE1" w:rsidRPr="00597DE1" w:rsidRDefault="00597DE1" w:rsidP="00597DE1">
            <w:pPr>
              <w:spacing w:after="0" w:line="240" w:lineRule="auto"/>
              <w:jc w:val="center"/>
              <w:rPr>
                <w:rFonts w:ascii="Times New Roman" w:hAnsi="Times New Roman" w:cs="Times New Roman"/>
                <w:b/>
                <w:bCs/>
              </w:rPr>
            </w:pPr>
          </w:p>
        </w:tc>
      </w:tr>
      <w:tr w:rsidR="00597DE1" w:rsidRPr="00597DE1" w:rsidTr="009C77A3">
        <w:trPr>
          <w:jc w:val="center"/>
        </w:trPr>
        <w:tc>
          <w:tcPr>
            <w:tcW w:w="898" w:type="dxa"/>
          </w:tcPr>
          <w:p w:rsidR="00597DE1" w:rsidRPr="00597DE1" w:rsidRDefault="00597DE1" w:rsidP="00597DE1">
            <w:pPr>
              <w:tabs>
                <w:tab w:val="left" w:pos="8280"/>
              </w:tabs>
              <w:spacing w:after="0" w:line="240" w:lineRule="auto"/>
              <w:jc w:val="center"/>
              <w:rPr>
                <w:rFonts w:ascii="Times New Roman" w:hAnsi="Times New Roman" w:cs="Times New Roman"/>
              </w:rPr>
            </w:pPr>
            <w:r w:rsidRPr="00597DE1">
              <w:rPr>
                <w:rFonts w:ascii="Times New Roman" w:hAnsi="Times New Roman" w:cs="Times New Roman"/>
              </w:rPr>
              <w:t>17</w:t>
            </w:r>
          </w:p>
        </w:tc>
        <w:tc>
          <w:tcPr>
            <w:tcW w:w="2712" w:type="dxa"/>
          </w:tcPr>
          <w:p w:rsidR="00597DE1" w:rsidRPr="00597DE1" w:rsidRDefault="00597DE1" w:rsidP="00597DE1">
            <w:pPr>
              <w:tabs>
                <w:tab w:val="left" w:pos="8280"/>
              </w:tabs>
              <w:spacing w:after="0" w:line="240" w:lineRule="auto"/>
              <w:rPr>
                <w:rFonts w:ascii="Times New Roman" w:hAnsi="Times New Roman" w:cs="Times New Roman"/>
              </w:rPr>
            </w:pPr>
            <w:r w:rsidRPr="00597DE1">
              <w:rPr>
                <w:rFonts w:ascii="Times New Roman" w:hAnsi="Times New Roman" w:cs="Times New Roman"/>
              </w:rPr>
              <w:t>Черчение</w:t>
            </w:r>
          </w:p>
        </w:tc>
        <w:tc>
          <w:tcPr>
            <w:tcW w:w="704" w:type="dxa"/>
          </w:tcPr>
          <w:p w:rsidR="00597DE1" w:rsidRPr="00597DE1" w:rsidRDefault="00597DE1" w:rsidP="00597DE1">
            <w:pPr>
              <w:tabs>
                <w:tab w:val="left" w:pos="8280"/>
              </w:tabs>
              <w:spacing w:after="0" w:line="240" w:lineRule="auto"/>
              <w:jc w:val="center"/>
              <w:rPr>
                <w:rFonts w:ascii="Times New Roman" w:hAnsi="Times New Roman" w:cs="Times New Roman"/>
              </w:rPr>
            </w:pPr>
          </w:p>
        </w:tc>
        <w:tc>
          <w:tcPr>
            <w:tcW w:w="644" w:type="dxa"/>
          </w:tcPr>
          <w:p w:rsidR="00597DE1" w:rsidRPr="00597DE1" w:rsidRDefault="00597DE1" w:rsidP="00597DE1">
            <w:pPr>
              <w:spacing w:after="0" w:line="240" w:lineRule="auto"/>
              <w:jc w:val="center"/>
              <w:rPr>
                <w:rFonts w:ascii="Times New Roman" w:hAnsi="Times New Roman" w:cs="Times New Roman"/>
              </w:rPr>
            </w:pPr>
          </w:p>
        </w:tc>
        <w:tc>
          <w:tcPr>
            <w:tcW w:w="883" w:type="dxa"/>
          </w:tcPr>
          <w:p w:rsidR="00597DE1" w:rsidRPr="00597DE1" w:rsidRDefault="00597DE1" w:rsidP="00597DE1">
            <w:pPr>
              <w:spacing w:after="0" w:line="240" w:lineRule="auto"/>
              <w:jc w:val="center"/>
              <w:rPr>
                <w:rFonts w:ascii="Times New Roman" w:hAnsi="Times New Roman" w:cs="Times New Roman"/>
                <w:b/>
                <w:bCs/>
              </w:rPr>
            </w:pPr>
          </w:p>
        </w:tc>
        <w:tc>
          <w:tcPr>
            <w:tcW w:w="701" w:type="dxa"/>
          </w:tcPr>
          <w:p w:rsidR="00597DE1" w:rsidRPr="00597DE1" w:rsidRDefault="00597DE1" w:rsidP="00597DE1">
            <w:pPr>
              <w:spacing w:after="0" w:line="240" w:lineRule="auto"/>
              <w:jc w:val="center"/>
              <w:rPr>
                <w:rFonts w:ascii="Times New Roman" w:hAnsi="Times New Roman" w:cs="Times New Roman"/>
              </w:rPr>
            </w:pPr>
          </w:p>
        </w:tc>
        <w:tc>
          <w:tcPr>
            <w:tcW w:w="698" w:type="dxa"/>
          </w:tcPr>
          <w:p w:rsidR="00597DE1" w:rsidRPr="00597DE1" w:rsidRDefault="00597DE1" w:rsidP="00597DE1">
            <w:pPr>
              <w:spacing w:after="0" w:line="240" w:lineRule="auto"/>
              <w:jc w:val="center"/>
              <w:rPr>
                <w:rFonts w:ascii="Times New Roman" w:hAnsi="Times New Roman" w:cs="Times New Roman"/>
              </w:rPr>
            </w:pPr>
          </w:p>
        </w:tc>
        <w:tc>
          <w:tcPr>
            <w:tcW w:w="870" w:type="dxa"/>
          </w:tcPr>
          <w:p w:rsidR="00597DE1" w:rsidRPr="00597DE1" w:rsidRDefault="00597DE1" w:rsidP="00597DE1">
            <w:pPr>
              <w:spacing w:after="0" w:line="240" w:lineRule="auto"/>
              <w:jc w:val="center"/>
              <w:rPr>
                <w:rFonts w:ascii="Times New Roman" w:hAnsi="Times New Roman" w:cs="Times New Roman"/>
                <w:b/>
                <w:bCs/>
              </w:rPr>
            </w:pPr>
          </w:p>
        </w:tc>
        <w:tc>
          <w:tcPr>
            <w:tcW w:w="827" w:type="dxa"/>
          </w:tcPr>
          <w:p w:rsidR="00597DE1" w:rsidRPr="00597DE1" w:rsidRDefault="00597DE1" w:rsidP="00597DE1">
            <w:pPr>
              <w:tabs>
                <w:tab w:val="left" w:pos="8280"/>
              </w:tabs>
              <w:spacing w:after="0" w:line="240" w:lineRule="auto"/>
              <w:jc w:val="center"/>
              <w:rPr>
                <w:rFonts w:ascii="Times New Roman" w:hAnsi="Times New Roman" w:cs="Times New Roman"/>
              </w:rPr>
            </w:pPr>
          </w:p>
        </w:tc>
        <w:tc>
          <w:tcPr>
            <w:tcW w:w="701" w:type="dxa"/>
          </w:tcPr>
          <w:p w:rsidR="00597DE1" w:rsidRPr="00597DE1" w:rsidRDefault="00597DE1" w:rsidP="00597DE1">
            <w:pPr>
              <w:spacing w:after="0" w:line="240" w:lineRule="auto"/>
              <w:jc w:val="center"/>
              <w:rPr>
                <w:rFonts w:ascii="Times New Roman" w:hAnsi="Times New Roman" w:cs="Times New Roman"/>
              </w:rPr>
            </w:pPr>
            <w:r w:rsidRPr="00597DE1">
              <w:rPr>
                <w:rFonts w:ascii="Times New Roman" w:hAnsi="Times New Roman" w:cs="Times New Roman"/>
              </w:rPr>
              <w:t>1</w:t>
            </w:r>
          </w:p>
        </w:tc>
        <w:tc>
          <w:tcPr>
            <w:tcW w:w="870" w:type="dxa"/>
          </w:tcPr>
          <w:p w:rsidR="00597DE1" w:rsidRPr="00597DE1" w:rsidRDefault="00597DE1" w:rsidP="00597DE1">
            <w:pPr>
              <w:spacing w:after="0" w:line="240" w:lineRule="auto"/>
              <w:jc w:val="center"/>
              <w:rPr>
                <w:rFonts w:ascii="Times New Roman" w:hAnsi="Times New Roman" w:cs="Times New Roman"/>
                <w:b/>
                <w:bCs/>
              </w:rPr>
            </w:pPr>
            <w:r w:rsidRPr="00597DE1">
              <w:rPr>
                <w:rFonts w:ascii="Times New Roman" w:hAnsi="Times New Roman" w:cs="Times New Roman"/>
                <w:b/>
                <w:bCs/>
              </w:rPr>
              <w:t>1</w:t>
            </w:r>
          </w:p>
        </w:tc>
        <w:tc>
          <w:tcPr>
            <w:tcW w:w="740" w:type="dxa"/>
          </w:tcPr>
          <w:p w:rsidR="00597DE1" w:rsidRPr="00597DE1" w:rsidRDefault="00597DE1" w:rsidP="00597DE1">
            <w:pPr>
              <w:tabs>
                <w:tab w:val="left" w:pos="8280"/>
              </w:tabs>
              <w:spacing w:after="0" w:line="240" w:lineRule="auto"/>
              <w:jc w:val="center"/>
              <w:rPr>
                <w:rFonts w:ascii="Times New Roman" w:hAnsi="Times New Roman" w:cs="Times New Roman"/>
              </w:rPr>
            </w:pPr>
          </w:p>
        </w:tc>
        <w:tc>
          <w:tcPr>
            <w:tcW w:w="701" w:type="dxa"/>
          </w:tcPr>
          <w:p w:rsidR="00597DE1" w:rsidRPr="00597DE1" w:rsidRDefault="00597DE1" w:rsidP="00597DE1">
            <w:pPr>
              <w:spacing w:after="0" w:line="240" w:lineRule="auto"/>
              <w:jc w:val="center"/>
              <w:rPr>
                <w:rFonts w:ascii="Times New Roman" w:hAnsi="Times New Roman" w:cs="Times New Roman"/>
              </w:rPr>
            </w:pPr>
            <w:r w:rsidRPr="00597DE1">
              <w:rPr>
                <w:rFonts w:ascii="Times New Roman" w:hAnsi="Times New Roman" w:cs="Times New Roman"/>
              </w:rPr>
              <w:t>1</w:t>
            </w:r>
          </w:p>
        </w:tc>
        <w:tc>
          <w:tcPr>
            <w:tcW w:w="870" w:type="dxa"/>
          </w:tcPr>
          <w:p w:rsidR="00597DE1" w:rsidRPr="00597DE1" w:rsidRDefault="00597DE1" w:rsidP="00597DE1">
            <w:pPr>
              <w:spacing w:after="0" w:line="240" w:lineRule="auto"/>
              <w:jc w:val="center"/>
              <w:rPr>
                <w:rFonts w:ascii="Times New Roman" w:hAnsi="Times New Roman" w:cs="Times New Roman"/>
                <w:b/>
                <w:bCs/>
              </w:rPr>
            </w:pPr>
            <w:r w:rsidRPr="00597DE1">
              <w:rPr>
                <w:rFonts w:ascii="Times New Roman" w:hAnsi="Times New Roman" w:cs="Times New Roman"/>
                <w:b/>
                <w:bCs/>
              </w:rPr>
              <w:t>1</w:t>
            </w:r>
          </w:p>
        </w:tc>
      </w:tr>
      <w:tr w:rsidR="00597DE1" w:rsidRPr="00597DE1" w:rsidTr="009C77A3">
        <w:trPr>
          <w:jc w:val="center"/>
        </w:trPr>
        <w:tc>
          <w:tcPr>
            <w:tcW w:w="898" w:type="dxa"/>
          </w:tcPr>
          <w:p w:rsidR="00597DE1" w:rsidRPr="00597DE1" w:rsidRDefault="00597DE1" w:rsidP="00597DE1">
            <w:pPr>
              <w:tabs>
                <w:tab w:val="left" w:pos="8280"/>
              </w:tabs>
              <w:spacing w:after="0" w:line="240" w:lineRule="auto"/>
              <w:jc w:val="center"/>
              <w:rPr>
                <w:rFonts w:ascii="Times New Roman" w:hAnsi="Times New Roman" w:cs="Times New Roman"/>
              </w:rPr>
            </w:pPr>
            <w:r w:rsidRPr="00597DE1">
              <w:rPr>
                <w:rFonts w:ascii="Times New Roman" w:hAnsi="Times New Roman" w:cs="Times New Roman"/>
              </w:rPr>
              <w:t>18</w:t>
            </w:r>
          </w:p>
        </w:tc>
        <w:tc>
          <w:tcPr>
            <w:tcW w:w="2712" w:type="dxa"/>
          </w:tcPr>
          <w:p w:rsidR="00597DE1" w:rsidRPr="00597DE1" w:rsidRDefault="00597DE1" w:rsidP="00597DE1">
            <w:pPr>
              <w:tabs>
                <w:tab w:val="left" w:pos="8280"/>
              </w:tabs>
              <w:spacing w:after="0" w:line="240" w:lineRule="auto"/>
              <w:rPr>
                <w:rFonts w:ascii="Times New Roman" w:hAnsi="Times New Roman" w:cs="Times New Roman"/>
              </w:rPr>
            </w:pPr>
            <w:r w:rsidRPr="00597DE1">
              <w:rPr>
                <w:rFonts w:ascii="Times New Roman" w:hAnsi="Times New Roman" w:cs="Times New Roman"/>
              </w:rPr>
              <w:t>ОБЖ</w:t>
            </w:r>
          </w:p>
        </w:tc>
        <w:tc>
          <w:tcPr>
            <w:tcW w:w="704" w:type="dxa"/>
          </w:tcPr>
          <w:p w:rsidR="00597DE1" w:rsidRPr="00597DE1" w:rsidRDefault="00597DE1" w:rsidP="00597DE1">
            <w:pPr>
              <w:tabs>
                <w:tab w:val="left" w:pos="8280"/>
              </w:tabs>
              <w:spacing w:after="0" w:line="240" w:lineRule="auto"/>
              <w:jc w:val="center"/>
              <w:rPr>
                <w:rFonts w:ascii="Times New Roman" w:hAnsi="Times New Roman" w:cs="Times New Roman"/>
              </w:rPr>
            </w:pPr>
          </w:p>
        </w:tc>
        <w:tc>
          <w:tcPr>
            <w:tcW w:w="644" w:type="dxa"/>
          </w:tcPr>
          <w:p w:rsidR="00597DE1" w:rsidRPr="00597DE1" w:rsidRDefault="00597DE1" w:rsidP="00597DE1">
            <w:pPr>
              <w:spacing w:after="0" w:line="240" w:lineRule="auto"/>
              <w:jc w:val="center"/>
              <w:rPr>
                <w:rFonts w:ascii="Times New Roman" w:hAnsi="Times New Roman" w:cs="Times New Roman"/>
              </w:rPr>
            </w:pPr>
          </w:p>
        </w:tc>
        <w:tc>
          <w:tcPr>
            <w:tcW w:w="883" w:type="dxa"/>
          </w:tcPr>
          <w:p w:rsidR="00597DE1" w:rsidRPr="00597DE1" w:rsidRDefault="00597DE1" w:rsidP="00597DE1">
            <w:pPr>
              <w:spacing w:after="0" w:line="240" w:lineRule="auto"/>
              <w:jc w:val="center"/>
              <w:rPr>
                <w:rFonts w:ascii="Times New Roman" w:hAnsi="Times New Roman" w:cs="Times New Roman"/>
                <w:b/>
                <w:bCs/>
              </w:rPr>
            </w:pPr>
          </w:p>
        </w:tc>
        <w:tc>
          <w:tcPr>
            <w:tcW w:w="701" w:type="dxa"/>
          </w:tcPr>
          <w:p w:rsidR="00597DE1" w:rsidRPr="00597DE1" w:rsidRDefault="00597DE1" w:rsidP="00597DE1">
            <w:pPr>
              <w:spacing w:after="0" w:line="240" w:lineRule="auto"/>
              <w:jc w:val="center"/>
              <w:rPr>
                <w:rFonts w:ascii="Times New Roman" w:hAnsi="Times New Roman" w:cs="Times New Roman"/>
              </w:rPr>
            </w:pPr>
          </w:p>
        </w:tc>
        <w:tc>
          <w:tcPr>
            <w:tcW w:w="698" w:type="dxa"/>
          </w:tcPr>
          <w:p w:rsidR="00597DE1" w:rsidRPr="00597DE1" w:rsidRDefault="00597DE1" w:rsidP="00597DE1">
            <w:pPr>
              <w:spacing w:after="0" w:line="240" w:lineRule="auto"/>
              <w:jc w:val="center"/>
              <w:rPr>
                <w:rFonts w:ascii="Times New Roman" w:hAnsi="Times New Roman" w:cs="Times New Roman"/>
              </w:rPr>
            </w:pPr>
          </w:p>
        </w:tc>
        <w:tc>
          <w:tcPr>
            <w:tcW w:w="870" w:type="dxa"/>
          </w:tcPr>
          <w:p w:rsidR="00597DE1" w:rsidRPr="00597DE1" w:rsidRDefault="00597DE1" w:rsidP="00597DE1">
            <w:pPr>
              <w:spacing w:after="0" w:line="240" w:lineRule="auto"/>
              <w:jc w:val="center"/>
              <w:rPr>
                <w:rFonts w:ascii="Times New Roman" w:hAnsi="Times New Roman" w:cs="Times New Roman"/>
                <w:b/>
                <w:bCs/>
              </w:rPr>
            </w:pPr>
          </w:p>
        </w:tc>
        <w:tc>
          <w:tcPr>
            <w:tcW w:w="827" w:type="dxa"/>
          </w:tcPr>
          <w:p w:rsidR="00597DE1" w:rsidRPr="00597DE1" w:rsidRDefault="00597DE1" w:rsidP="00597DE1">
            <w:pPr>
              <w:tabs>
                <w:tab w:val="left" w:pos="8280"/>
              </w:tabs>
              <w:spacing w:after="0" w:line="240" w:lineRule="auto"/>
              <w:jc w:val="center"/>
              <w:rPr>
                <w:rFonts w:ascii="Times New Roman" w:hAnsi="Times New Roman" w:cs="Times New Roman"/>
              </w:rPr>
            </w:pPr>
            <w:r w:rsidRPr="00597DE1">
              <w:rPr>
                <w:rFonts w:ascii="Times New Roman" w:hAnsi="Times New Roman" w:cs="Times New Roman"/>
              </w:rPr>
              <w:t>1</w:t>
            </w:r>
          </w:p>
        </w:tc>
        <w:tc>
          <w:tcPr>
            <w:tcW w:w="701" w:type="dxa"/>
          </w:tcPr>
          <w:p w:rsidR="00597DE1" w:rsidRPr="00597DE1" w:rsidRDefault="00597DE1" w:rsidP="00597DE1">
            <w:pPr>
              <w:spacing w:after="0" w:line="240" w:lineRule="auto"/>
              <w:jc w:val="center"/>
              <w:rPr>
                <w:rFonts w:ascii="Times New Roman" w:hAnsi="Times New Roman" w:cs="Times New Roman"/>
              </w:rPr>
            </w:pPr>
          </w:p>
        </w:tc>
        <w:tc>
          <w:tcPr>
            <w:tcW w:w="870" w:type="dxa"/>
          </w:tcPr>
          <w:p w:rsidR="00597DE1" w:rsidRPr="00597DE1" w:rsidRDefault="00597DE1" w:rsidP="00597DE1">
            <w:pPr>
              <w:spacing w:after="0" w:line="240" w:lineRule="auto"/>
              <w:jc w:val="center"/>
              <w:rPr>
                <w:rFonts w:ascii="Times New Roman" w:hAnsi="Times New Roman" w:cs="Times New Roman"/>
                <w:b/>
                <w:bCs/>
              </w:rPr>
            </w:pPr>
            <w:r w:rsidRPr="00597DE1">
              <w:rPr>
                <w:rFonts w:ascii="Times New Roman" w:hAnsi="Times New Roman" w:cs="Times New Roman"/>
                <w:b/>
                <w:bCs/>
              </w:rPr>
              <w:t>1</w:t>
            </w:r>
          </w:p>
        </w:tc>
        <w:tc>
          <w:tcPr>
            <w:tcW w:w="740" w:type="dxa"/>
          </w:tcPr>
          <w:p w:rsidR="00597DE1" w:rsidRPr="00597DE1" w:rsidRDefault="00597DE1" w:rsidP="00597DE1">
            <w:pPr>
              <w:tabs>
                <w:tab w:val="left" w:pos="8280"/>
              </w:tabs>
              <w:spacing w:after="0" w:line="240" w:lineRule="auto"/>
              <w:jc w:val="center"/>
              <w:rPr>
                <w:rFonts w:ascii="Times New Roman" w:hAnsi="Times New Roman" w:cs="Times New Roman"/>
              </w:rPr>
            </w:pPr>
          </w:p>
        </w:tc>
        <w:tc>
          <w:tcPr>
            <w:tcW w:w="701" w:type="dxa"/>
          </w:tcPr>
          <w:p w:rsidR="00597DE1" w:rsidRPr="00597DE1" w:rsidRDefault="00597DE1" w:rsidP="00597DE1">
            <w:pPr>
              <w:spacing w:after="0" w:line="240" w:lineRule="auto"/>
              <w:jc w:val="center"/>
              <w:rPr>
                <w:rFonts w:ascii="Times New Roman" w:hAnsi="Times New Roman" w:cs="Times New Roman"/>
              </w:rPr>
            </w:pPr>
            <w:r w:rsidRPr="00597DE1">
              <w:rPr>
                <w:rFonts w:ascii="Times New Roman" w:hAnsi="Times New Roman" w:cs="Times New Roman"/>
              </w:rPr>
              <w:t>1</w:t>
            </w:r>
          </w:p>
        </w:tc>
        <w:tc>
          <w:tcPr>
            <w:tcW w:w="870" w:type="dxa"/>
          </w:tcPr>
          <w:p w:rsidR="00597DE1" w:rsidRPr="00597DE1" w:rsidRDefault="00597DE1" w:rsidP="00597DE1">
            <w:pPr>
              <w:spacing w:after="0" w:line="240" w:lineRule="auto"/>
              <w:jc w:val="center"/>
              <w:rPr>
                <w:rFonts w:ascii="Times New Roman" w:hAnsi="Times New Roman" w:cs="Times New Roman"/>
                <w:b/>
                <w:bCs/>
              </w:rPr>
            </w:pPr>
            <w:r w:rsidRPr="00597DE1">
              <w:rPr>
                <w:rFonts w:ascii="Times New Roman" w:hAnsi="Times New Roman" w:cs="Times New Roman"/>
                <w:b/>
                <w:bCs/>
              </w:rPr>
              <w:t>1</w:t>
            </w:r>
          </w:p>
        </w:tc>
      </w:tr>
      <w:tr w:rsidR="00597DE1" w:rsidRPr="00597DE1" w:rsidTr="009C77A3">
        <w:trPr>
          <w:jc w:val="center"/>
        </w:trPr>
        <w:tc>
          <w:tcPr>
            <w:tcW w:w="898" w:type="dxa"/>
          </w:tcPr>
          <w:p w:rsidR="00597DE1" w:rsidRPr="00597DE1" w:rsidRDefault="00597DE1" w:rsidP="00597DE1">
            <w:pPr>
              <w:tabs>
                <w:tab w:val="left" w:pos="8280"/>
              </w:tabs>
              <w:spacing w:after="0" w:line="240" w:lineRule="auto"/>
              <w:jc w:val="center"/>
              <w:rPr>
                <w:rFonts w:ascii="Times New Roman" w:hAnsi="Times New Roman" w:cs="Times New Roman"/>
              </w:rPr>
            </w:pPr>
            <w:r w:rsidRPr="00597DE1">
              <w:rPr>
                <w:rFonts w:ascii="Times New Roman" w:hAnsi="Times New Roman" w:cs="Times New Roman"/>
              </w:rPr>
              <w:t>19</w:t>
            </w:r>
          </w:p>
        </w:tc>
        <w:tc>
          <w:tcPr>
            <w:tcW w:w="2712" w:type="dxa"/>
          </w:tcPr>
          <w:p w:rsidR="00597DE1" w:rsidRPr="00597DE1" w:rsidRDefault="00597DE1" w:rsidP="00597DE1">
            <w:pPr>
              <w:tabs>
                <w:tab w:val="left" w:pos="8280"/>
              </w:tabs>
              <w:spacing w:after="0" w:line="240" w:lineRule="auto"/>
              <w:rPr>
                <w:rFonts w:ascii="Times New Roman" w:hAnsi="Times New Roman" w:cs="Times New Roman"/>
              </w:rPr>
            </w:pPr>
            <w:r w:rsidRPr="00597DE1">
              <w:rPr>
                <w:rFonts w:ascii="Times New Roman" w:hAnsi="Times New Roman" w:cs="Times New Roman"/>
              </w:rPr>
              <w:t>Физическая культура</w:t>
            </w:r>
          </w:p>
        </w:tc>
        <w:tc>
          <w:tcPr>
            <w:tcW w:w="704" w:type="dxa"/>
          </w:tcPr>
          <w:p w:rsidR="00597DE1" w:rsidRPr="00597DE1" w:rsidRDefault="00597DE1" w:rsidP="00597DE1">
            <w:pPr>
              <w:tabs>
                <w:tab w:val="left" w:pos="8280"/>
              </w:tabs>
              <w:spacing w:after="0" w:line="240" w:lineRule="auto"/>
              <w:jc w:val="center"/>
              <w:rPr>
                <w:rFonts w:ascii="Times New Roman" w:hAnsi="Times New Roman" w:cs="Times New Roman"/>
              </w:rPr>
            </w:pPr>
            <w:r w:rsidRPr="00597DE1">
              <w:rPr>
                <w:rFonts w:ascii="Times New Roman" w:hAnsi="Times New Roman" w:cs="Times New Roman"/>
              </w:rPr>
              <w:t>3</w:t>
            </w:r>
          </w:p>
        </w:tc>
        <w:tc>
          <w:tcPr>
            <w:tcW w:w="644" w:type="dxa"/>
          </w:tcPr>
          <w:p w:rsidR="00597DE1" w:rsidRPr="00597DE1" w:rsidRDefault="00597DE1" w:rsidP="00597DE1">
            <w:pPr>
              <w:spacing w:after="0" w:line="240" w:lineRule="auto"/>
              <w:jc w:val="center"/>
              <w:rPr>
                <w:rFonts w:ascii="Times New Roman" w:hAnsi="Times New Roman" w:cs="Times New Roman"/>
              </w:rPr>
            </w:pPr>
          </w:p>
        </w:tc>
        <w:tc>
          <w:tcPr>
            <w:tcW w:w="883" w:type="dxa"/>
          </w:tcPr>
          <w:p w:rsidR="00597DE1" w:rsidRPr="00597DE1" w:rsidRDefault="00597DE1" w:rsidP="00597DE1">
            <w:pPr>
              <w:spacing w:after="0" w:line="240" w:lineRule="auto"/>
              <w:jc w:val="center"/>
              <w:rPr>
                <w:rFonts w:ascii="Times New Roman" w:hAnsi="Times New Roman" w:cs="Times New Roman"/>
                <w:b/>
                <w:bCs/>
              </w:rPr>
            </w:pPr>
            <w:r w:rsidRPr="00597DE1">
              <w:rPr>
                <w:rFonts w:ascii="Times New Roman" w:hAnsi="Times New Roman" w:cs="Times New Roman"/>
                <w:b/>
                <w:bCs/>
              </w:rPr>
              <w:t>3</w:t>
            </w:r>
          </w:p>
        </w:tc>
        <w:tc>
          <w:tcPr>
            <w:tcW w:w="701" w:type="dxa"/>
          </w:tcPr>
          <w:p w:rsidR="00597DE1" w:rsidRPr="00597DE1" w:rsidRDefault="00597DE1" w:rsidP="00597DE1">
            <w:pPr>
              <w:spacing w:after="0" w:line="240" w:lineRule="auto"/>
              <w:jc w:val="center"/>
              <w:rPr>
                <w:rFonts w:ascii="Times New Roman" w:hAnsi="Times New Roman" w:cs="Times New Roman"/>
              </w:rPr>
            </w:pPr>
            <w:r w:rsidRPr="00597DE1">
              <w:rPr>
                <w:rFonts w:ascii="Times New Roman" w:hAnsi="Times New Roman" w:cs="Times New Roman"/>
              </w:rPr>
              <w:t>3</w:t>
            </w:r>
          </w:p>
        </w:tc>
        <w:tc>
          <w:tcPr>
            <w:tcW w:w="698" w:type="dxa"/>
          </w:tcPr>
          <w:p w:rsidR="00597DE1" w:rsidRPr="00597DE1" w:rsidRDefault="00597DE1" w:rsidP="00597DE1">
            <w:pPr>
              <w:spacing w:after="0" w:line="240" w:lineRule="auto"/>
              <w:jc w:val="center"/>
              <w:rPr>
                <w:rFonts w:ascii="Times New Roman" w:hAnsi="Times New Roman" w:cs="Times New Roman"/>
              </w:rPr>
            </w:pPr>
          </w:p>
        </w:tc>
        <w:tc>
          <w:tcPr>
            <w:tcW w:w="870" w:type="dxa"/>
          </w:tcPr>
          <w:p w:rsidR="00597DE1" w:rsidRPr="00597DE1" w:rsidRDefault="00597DE1" w:rsidP="00597DE1">
            <w:pPr>
              <w:spacing w:after="0" w:line="240" w:lineRule="auto"/>
              <w:jc w:val="center"/>
              <w:rPr>
                <w:rFonts w:ascii="Times New Roman" w:hAnsi="Times New Roman" w:cs="Times New Roman"/>
                <w:b/>
                <w:bCs/>
              </w:rPr>
            </w:pPr>
            <w:r w:rsidRPr="00597DE1">
              <w:rPr>
                <w:rFonts w:ascii="Times New Roman" w:hAnsi="Times New Roman" w:cs="Times New Roman"/>
                <w:b/>
                <w:bCs/>
              </w:rPr>
              <w:t>3</w:t>
            </w:r>
          </w:p>
        </w:tc>
        <w:tc>
          <w:tcPr>
            <w:tcW w:w="827" w:type="dxa"/>
          </w:tcPr>
          <w:p w:rsidR="00597DE1" w:rsidRPr="00597DE1" w:rsidRDefault="00597DE1" w:rsidP="00597DE1">
            <w:pPr>
              <w:tabs>
                <w:tab w:val="left" w:pos="8280"/>
              </w:tabs>
              <w:spacing w:after="0" w:line="240" w:lineRule="auto"/>
              <w:jc w:val="center"/>
              <w:rPr>
                <w:rFonts w:ascii="Times New Roman" w:hAnsi="Times New Roman" w:cs="Times New Roman"/>
              </w:rPr>
            </w:pPr>
            <w:r w:rsidRPr="00597DE1">
              <w:rPr>
                <w:rFonts w:ascii="Times New Roman" w:hAnsi="Times New Roman" w:cs="Times New Roman"/>
              </w:rPr>
              <w:t>3</w:t>
            </w:r>
          </w:p>
        </w:tc>
        <w:tc>
          <w:tcPr>
            <w:tcW w:w="701" w:type="dxa"/>
          </w:tcPr>
          <w:p w:rsidR="00597DE1" w:rsidRPr="00597DE1" w:rsidRDefault="00597DE1" w:rsidP="00597DE1">
            <w:pPr>
              <w:spacing w:after="0" w:line="240" w:lineRule="auto"/>
              <w:jc w:val="center"/>
              <w:rPr>
                <w:rFonts w:ascii="Times New Roman" w:hAnsi="Times New Roman" w:cs="Times New Roman"/>
              </w:rPr>
            </w:pPr>
          </w:p>
        </w:tc>
        <w:tc>
          <w:tcPr>
            <w:tcW w:w="870" w:type="dxa"/>
          </w:tcPr>
          <w:p w:rsidR="00597DE1" w:rsidRPr="00597DE1" w:rsidRDefault="00597DE1" w:rsidP="00597DE1">
            <w:pPr>
              <w:spacing w:after="0" w:line="240" w:lineRule="auto"/>
              <w:jc w:val="center"/>
              <w:rPr>
                <w:rFonts w:ascii="Times New Roman" w:hAnsi="Times New Roman" w:cs="Times New Roman"/>
                <w:b/>
                <w:bCs/>
              </w:rPr>
            </w:pPr>
            <w:r w:rsidRPr="00597DE1">
              <w:rPr>
                <w:rFonts w:ascii="Times New Roman" w:hAnsi="Times New Roman" w:cs="Times New Roman"/>
                <w:b/>
                <w:bCs/>
              </w:rPr>
              <w:t>3</w:t>
            </w:r>
          </w:p>
        </w:tc>
        <w:tc>
          <w:tcPr>
            <w:tcW w:w="740" w:type="dxa"/>
          </w:tcPr>
          <w:p w:rsidR="00597DE1" w:rsidRPr="00597DE1" w:rsidRDefault="00597DE1" w:rsidP="00597DE1">
            <w:pPr>
              <w:tabs>
                <w:tab w:val="left" w:pos="8280"/>
              </w:tabs>
              <w:spacing w:after="0" w:line="240" w:lineRule="auto"/>
              <w:jc w:val="center"/>
              <w:rPr>
                <w:rFonts w:ascii="Times New Roman" w:hAnsi="Times New Roman" w:cs="Times New Roman"/>
              </w:rPr>
            </w:pPr>
            <w:r w:rsidRPr="00597DE1">
              <w:rPr>
                <w:rFonts w:ascii="Times New Roman" w:hAnsi="Times New Roman" w:cs="Times New Roman"/>
              </w:rPr>
              <w:t>3</w:t>
            </w:r>
          </w:p>
        </w:tc>
        <w:tc>
          <w:tcPr>
            <w:tcW w:w="701" w:type="dxa"/>
          </w:tcPr>
          <w:p w:rsidR="00597DE1" w:rsidRPr="00597DE1" w:rsidRDefault="00597DE1" w:rsidP="00597DE1">
            <w:pPr>
              <w:spacing w:after="0" w:line="240" w:lineRule="auto"/>
              <w:jc w:val="center"/>
              <w:rPr>
                <w:rFonts w:ascii="Times New Roman" w:hAnsi="Times New Roman" w:cs="Times New Roman"/>
              </w:rPr>
            </w:pPr>
          </w:p>
        </w:tc>
        <w:tc>
          <w:tcPr>
            <w:tcW w:w="870" w:type="dxa"/>
          </w:tcPr>
          <w:p w:rsidR="00597DE1" w:rsidRPr="00597DE1" w:rsidRDefault="00597DE1" w:rsidP="00597DE1">
            <w:pPr>
              <w:spacing w:after="0" w:line="240" w:lineRule="auto"/>
              <w:jc w:val="center"/>
              <w:rPr>
                <w:rFonts w:ascii="Times New Roman" w:hAnsi="Times New Roman" w:cs="Times New Roman"/>
                <w:b/>
                <w:bCs/>
              </w:rPr>
            </w:pPr>
            <w:r w:rsidRPr="00597DE1">
              <w:rPr>
                <w:rFonts w:ascii="Times New Roman" w:hAnsi="Times New Roman" w:cs="Times New Roman"/>
                <w:b/>
                <w:bCs/>
              </w:rPr>
              <w:t>3</w:t>
            </w:r>
          </w:p>
        </w:tc>
      </w:tr>
      <w:tr w:rsidR="00597DE1" w:rsidRPr="00597DE1" w:rsidTr="009C77A3">
        <w:trPr>
          <w:jc w:val="center"/>
        </w:trPr>
        <w:tc>
          <w:tcPr>
            <w:tcW w:w="898" w:type="dxa"/>
          </w:tcPr>
          <w:p w:rsidR="00597DE1" w:rsidRPr="00597DE1" w:rsidRDefault="00597DE1" w:rsidP="00597DE1">
            <w:pPr>
              <w:tabs>
                <w:tab w:val="left" w:pos="8280"/>
              </w:tabs>
              <w:spacing w:after="0" w:line="240" w:lineRule="auto"/>
              <w:jc w:val="center"/>
              <w:rPr>
                <w:rFonts w:ascii="Times New Roman" w:hAnsi="Times New Roman" w:cs="Times New Roman"/>
              </w:rPr>
            </w:pPr>
            <w:r w:rsidRPr="00597DE1">
              <w:rPr>
                <w:rFonts w:ascii="Times New Roman" w:hAnsi="Times New Roman" w:cs="Times New Roman"/>
              </w:rPr>
              <w:t>20</w:t>
            </w:r>
          </w:p>
        </w:tc>
        <w:tc>
          <w:tcPr>
            <w:tcW w:w="2712" w:type="dxa"/>
          </w:tcPr>
          <w:p w:rsidR="00597DE1" w:rsidRPr="00597DE1" w:rsidRDefault="00597DE1" w:rsidP="00597DE1">
            <w:pPr>
              <w:tabs>
                <w:tab w:val="left" w:pos="8280"/>
              </w:tabs>
              <w:spacing w:after="0" w:line="240" w:lineRule="auto"/>
              <w:rPr>
                <w:rFonts w:ascii="Times New Roman" w:hAnsi="Times New Roman" w:cs="Times New Roman"/>
              </w:rPr>
            </w:pPr>
            <w:r w:rsidRPr="00597DE1">
              <w:rPr>
                <w:rFonts w:ascii="Times New Roman" w:hAnsi="Times New Roman" w:cs="Times New Roman"/>
              </w:rPr>
              <w:t>Основы православной культуры</w:t>
            </w:r>
          </w:p>
        </w:tc>
        <w:tc>
          <w:tcPr>
            <w:tcW w:w="704" w:type="dxa"/>
          </w:tcPr>
          <w:p w:rsidR="00597DE1" w:rsidRPr="00597DE1" w:rsidRDefault="00597DE1" w:rsidP="00597DE1">
            <w:pPr>
              <w:spacing w:after="0" w:line="240" w:lineRule="auto"/>
              <w:jc w:val="center"/>
              <w:rPr>
                <w:rFonts w:ascii="Times New Roman" w:hAnsi="Times New Roman" w:cs="Times New Roman"/>
              </w:rPr>
            </w:pPr>
          </w:p>
        </w:tc>
        <w:tc>
          <w:tcPr>
            <w:tcW w:w="644" w:type="dxa"/>
          </w:tcPr>
          <w:p w:rsidR="00597DE1" w:rsidRPr="00597DE1" w:rsidRDefault="00597DE1" w:rsidP="00597DE1">
            <w:pPr>
              <w:spacing w:after="0" w:line="240" w:lineRule="auto"/>
              <w:jc w:val="center"/>
              <w:rPr>
                <w:rFonts w:ascii="Times New Roman" w:hAnsi="Times New Roman" w:cs="Times New Roman"/>
              </w:rPr>
            </w:pPr>
            <w:r w:rsidRPr="00597DE1">
              <w:rPr>
                <w:rFonts w:ascii="Times New Roman" w:hAnsi="Times New Roman" w:cs="Times New Roman"/>
              </w:rPr>
              <w:t>0,5</w:t>
            </w:r>
          </w:p>
        </w:tc>
        <w:tc>
          <w:tcPr>
            <w:tcW w:w="883" w:type="dxa"/>
          </w:tcPr>
          <w:p w:rsidR="00597DE1" w:rsidRPr="00597DE1" w:rsidRDefault="00597DE1" w:rsidP="00597DE1">
            <w:pPr>
              <w:spacing w:after="0" w:line="240" w:lineRule="auto"/>
              <w:jc w:val="center"/>
              <w:rPr>
                <w:rFonts w:ascii="Times New Roman" w:hAnsi="Times New Roman" w:cs="Times New Roman"/>
                <w:b/>
                <w:bCs/>
              </w:rPr>
            </w:pPr>
            <w:r w:rsidRPr="00597DE1">
              <w:rPr>
                <w:rFonts w:ascii="Times New Roman" w:hAnsi="Times New Roman" w:cs="Times New Roman"/>
                <w:b/>
                <w:bCs/>
              </w:rPr>
              <w:t>0,5</w:t>
            </w:r>
          </w:p>
        </w:tc>
        <w:tc>
          <w:tcPr>
            <w:tcW w:w="701" w:type="dxa"/>
          </w:tcPr>
          <w:p w:rsidR="00597DE1" w:rsidRPr="00597DE1" w:rsidRDefault="00597DE1" w:rsidP="00597DE1">
            <w:pPr>
              <w:spacing w:after="0" w:line="240" w:lineRule="auto"/>
              <w:jc w:val="center"/>
              <w:rPr>
                <w:rFonts w:ascii="Times New Roman" w:hAnsi="Times New Roman" w:cs="Times New Roman"/>
              </w:rPr>
            </w:pPr>
          </w:p>
        </w:tc>
        <w:tc>
          <w:tcPr>
            <w:tcW w:w="698" w:type="dxa"/>
          </w:tcPr>
          <w:p w:rsidR="00597DE1" w:rsidRPr="00597DE1" w:rsidRDefault="00597DE1" w:rsidP="00597DE1">
            <w:pPr>
              <w:spacing w:after="0" w:line="240" w:lineRule="auto"/>
              <w:jc w:val="center"/>
              <w:rPr>
                <w:rFonts w:ascii="Times New Roman" w:hAnsi="Times New Roman" w:cs="Times New Roman"/>
              </w:rPr>
            </w:pPr>
            <w:r w:rsidRPr="00597DE1">
              <w:rPr>
                <w:rFonts w:ascii="Times New Roman" w:hAnsi="Times New Roman" w:cs="Times New Roman"/>
              </w:rPr>
              <w:t>0,5</w:t>
            </w:r>
          </w:p>
        </w:tc>
        <w:tc>
          <w:tcPr>
            <w:tcW w:w="870" w:type="dxa"/>
          </w:tcPr>
          <w:p w:rsidR="00597DE1" w:rsidRPr="00597DE1" w:rsidRDefault="00597DE1" w:rsidP="00597DE1">
            <w:pPr>
              <w:spacing w:after="0" w:line="240" w:lineRule="auto"/>
              <w:jc w:val="center"/>
              <w:rPr>
                <w:rFonts w:ascii="Times New Roman" w:hAnsi="Times New Roman" w:cs="Times New Roman"/>
                <w:b/>
                <w:bCs/>
              </w:rPr>
            </w:pPr>
            <w:r w:rsidRPr="00597DE1">
              <w:rPr>
                <w:rFonts w:ascii="Times New Roman" w:hAnsi="Times New Roman" w:cs="Times New Roman"/>
                <w:b/>
                <w:bCs/>
              </w:rPr>
              <w:t>0,5</w:t>
            </w:r>
          </w:p>
        </w:tc>
        <w:tc>
          <w:tcPr>
            <w:tcW w:w="827" w:type="dxa"/>
          </w:tcPr>
          <w:p w:rsidR="00597DE1" w:rsidRPr="00597DE1" w:rsidRDefault="00597DE1" w:rsidP="00597DE1">
            <w:pPr>
              <w:spacing w:after="0" w:line="240" w:lineRule="auto"/>
              <w:jc w:val="center"/>
              <w:rPr>
                <w:rFonts w:ascii="Times New Roman" w:hAnsi="Times New Roman" w:cs="Times New Roman"/>
                <w:highlight w:val="yellow"/>
              </w:rPr>
            </w:pPr>
          </w:p>
        </w:tc>
        <w:tc>
          <w:tcPr>
            <w:tcW w:w="701" w:type="dxa"/>
          </w:tcPr>
          <w:p w:rsidR="00597DE1" w:rsidRPr="00597DE1" w:rsidRDefault="00597DE1" w:rsidP="00597DE1">
            <w:pPr>
              <w:spacing w:after="0" w:line="240" w:lineRule="auto"/>
              <w:jc w:val="center"/>
              <w:rPr>
                <w:rFonts w:ascii="Times New Roman" w:hAnsi="Times New Roman" w:cs="Times New Roman"/>
                <w:highlight w:val="yellow"/>
              </w:rPr>
            </w:pPr>
          </w:p>
        </w:tc>
        <w:tc>
          <w:tcPr>
            <w:tcW w:w="870" w:type="dxa"/>
          </w:tcPr>
          <w:p w:rsidR="00597DE1" w:rsidRPr="00597DE1" w:rsidRDefault="00597DE1" w:rsidP="00597DE1">
            <w:pPr>
              <w:spacing w:after="0" w:line="240" w:lineRule="auto"/>
              <w:jc w:val="center"/>
              <w:rPr>
                <w:rFonts w:ascii="Times New Roman" w:hAnsi="Times New Roman" w:cs="Times New Roman"/>
                <w:b/>
                <w:bCs/>
                <w:highlight w:val="yellow"/>
              </w:rPr>
            </w:pPr>
          </w:p>
        </w:tc>
        <w:tc>
          <w:tcPr>
            <w:tcW w:w="740" w:type="dxa"/>
          </w:tcPr>
          <w:p w:rsidR="00597DE1" w:rsidRPr="00597DE1" w:rsidRDefault="00597DE1" w:rsidP="00597DE1">
            <w:pPr>
              <w:spacing w:after="0" w:line="240" w:lineRule="auto"/>
              <w:jc w:val="center"/>
              <w:rPr>
                <w:rFonts w:ascii="Times New Roman" w:hAnsi="Times New Roman" w:cs="Times New Roman"/>
              </w:rPr>
            </w:pPr>
          </w:p>
        </w:tc>
        <w:tc>
          <w:tcPr>
            <w:tcW w:w="701" w:type="dxa"/>
          </w:tcPr>
          <w:p w:rsidR="00597DE1" w:rsidRPr="00597DE1" w:rsidRDefault="00597DE1" w:rsidP="00597DE1">
            <w:pPr>
              <w:spacing w:after="0" w:line="240" w:lineRule="auto"/>
              <w:jc w:val="center"/>
              <w:rPr>
                <w:rFonts w:ascii="Times New Roman" w:hAnsi="Times New Roman" w:cs="Times New Roman"/>
              </w:rPr>
            </w:pPr>
          </w:p>
        </w:tc>
        <w:tc>
          <w:tcPr>
            <w:tcW w:w="870" w:type="dxa"/>
          </w:tcPr>
          <w:p w:rsidR="00597DE1" w:rsidRPr="00597DE1" w:rsidRDefault="00597DE1" w:rsidP="00597DE1">
            <w:pPr>
              <w:spacing w:after="0" w:line="240" w:lineRule="auto"/>
              <w:jc w:val="center"/>
              <w:rPr>
                <w:rFonts w:ascii="Times New Roman" w:hAnsi="Times New Roman" w:cs="Times New Roman"/>
                <w:b/>
                <w:bCs/>
              </w:rPr>
            </w:pPr>
          </w:p>
        </w:tc>
      </w:tr>
      <w:tr w:rsidR="00597DE1" w:rsidRPr="00597DE1" w:rsidTr="009C77A3">
        <w:trPr>
          <w:jc w:val="center"/>
        </w:trPr>
        <w:tc>
          <w:tcPr>
            <w:tcW w:w="898" w:type="dxa"/>
          </w:tcPr>
          <w:p w:rsidR="00597DE1" w:rsidRPr="00597DE1" w:rsidRDefault="00597DE1" w:rsidP="00597DE1">
            <w:pPr>
              <w:tabs>
                <w:tab w:val="left" w:pos="8280"/>
              </w:tabs>
              <w:spacing w:after="0" w:line="240" w:lineRule="auto"/>
              <w:jc w:val="center"/>
              <w:rPr>
                <w:rFonts w:ascii="Times New Roman" w:hAnsi="Times New Roman" w:cs="Times New Roman"/>
              </w:rPr>
            </w:pPr>
            <w:r w:rsidRPr="00597DE1">
              <w:rPr>
                <w:rFonts w:ascii="Times New Roman" w:hAnsi="Times New Roman" w:cs="Times New Roman"/>
              </w:rPr>
              <w:t>21</w:t>
            </w:r>
          </w:p>
        </w:tc>
        <w:tc>
          <w:tcPr>
            <w:tcW w:w="2712" w:type="dxa"/>
          </w:tcPr>
          <w:p w:rsidR="00597DE1" w:rsidRPr="00597DE1" w:rsidRDefault="00597DE1" w:rsidP="00597DE1">
            <w:pPr>
              <w:tabs>
                <w:tab w:val="left" w:pos="8280"/>
              </w:tabs>
              <w:spacing w:after="0" w:line="240" w:lineRule="auto"/>
              <w:rPr>
                <w:rFonts w:ascii="Times New Roman" w:hAnsi="Times New Roman" w:cs="Times New Roman"/>
              </w:rPr>
            </w:pPr>
            <w:r w:rsidRPr="00597DE1">
              <w:rPr>
                <w:rFonts w:ascii="Times New Roman" w:hAnsi="Times New Roman" w:cs="Times New Roman"/>
              </w:rPr>
              <w:t>Основы нравственности</w:t>
            </w:r>
          </w:p>
        </w:tc>
        <w:tc>
          <w:tcPr>
            <w:tcW w:w="704" w:type="dxa"/>
          </w:tcPr>
          <w:p w:rsidR="00597DE1" w:rsidRPr="00597DE1" w:rsidRDefault="00597DE1" w:rsidP="00597DE1">
            <w:pPr>
              <w:spacing w:after="0" w:line="240" w:lineRule="auto"/>
              <w:jc w:val="center"/>
              <w:rPr>
                <w:rFonts w:ascii="Times New Roman" w:hAnsi="Times New Roman" w:cs="Times New Roman"/>
              </w:rPr>
            </w:pPr>
          </w:p>
        </w:tc>
        <w:tc>
          <w:tcPr>
            <w:tcW w:w="644" w:type="dxa"/>
          </w:tcPr>
          <w:p w:rsidR="00597DE1" w:rsidRPr="00597DE1" w:rsidRDefault="00597DE1" w:rsidP="00597DE1">
            <w:pPr>
              <w:spacing w:after="0" w:line="240" w:lineRule="auto"/>
              <w:jc w:val="center"/>
              <w:rPr>
                <w:rFonts w:ascii="Times New Roman" w:hAnsi="Times New Roman" w:cs="Times New Roman"/>
              </w:rPr>
            </w:pPr>
          </w:p>
        </w:tc>
        <w:tc>
          <w:tcPr>
            <w:tcW w:w="883" w:type="dxa"/>
          </w:tcPr>
          <w:p w:rsidR="00597DE1" w:rsidRPr="00597DE1" w:rsidRDefault="00597DE1" w:rsidP="00597DE1">
            <w:pPr>
              <w:spacing w:after="0" w:line="240" w:lineRule="auto"/>
              <w:jc w:val="center"/>
              <w:rPr>
                <w:rFonts w:ascii="Times New Roman" w:hAnsi="Times New Roman" w:cs="Times New Roman"/>
                <w:b/>
                <w:bCs/>
              </w:rPr>
            </w:pPr>
          </w:p>
        </w:tc>
        <w:tc>
          <w:tcPr>
            <w:tcW w:w="701" w:type="dxa"/>
          </w:tcPr>
          <w:p w:rsidR="00597DE1" w:rsidRPr="00597DE1" w:rsidRDefault="00597DE1" w:rsidP="00597DE1">
            <w:pPr>
              <w:spacing w:after="0" w:line="240" w:lineRule="auto"/>
              <w:jc w:val="center"/>
              <w:rPr>
                <w:rFonts w:ascii="Times New Roman" w:hAnsi="Times New Roman" w:cs="Times New Roman"/>
              </w:rPr>
            </w:pPr>
          </w:p>
        </w:tc>
        <w:tc>
          <w:tcPr>
            <w:tcW w:w="698" w:type="dxa"/>
          </w:tcPr>
          <w:p w:rsidR="00597DE1" w:rsidRPr="00597DE1" w:rsidRDefault="00597DE1" w:rsidP="00597DE1">
            <w:pPr>
              <w:spacing w:after="0" w:line="240" w:lineRule="auto"/>
              <w:jc w:val="center"/>
              <w:rPr>
                <w:rFonts w:ascii="Times New Roman" w:hAnsi="Times New Roman" w:cs="Times New Roman"/>
              </w:rPr>
            </w:pPr>
          </w:p>
        </w:tc>
        <w:tc>
          <w:tcPr>
            <w:tcW w:w="870" w:type="dxa"/>
          </w:tcPr>
          <w:p w:rsidR="00597DE1" w:rsidRPr="00597DE1" w:rsidRDefault="00597DE1" w:rsidP="00597DE1">
            <w:pPr>
              <w:spacing w:after="0" w:line="240" w:lineRule="auto"/>
              <w:jc w:val="center"/>
              <w:rPr>
                <w:rFonts w:ascii="Times New Roman" w:hAnsi="Times New Roman" w:cs="Times New Roman"/>
                <w:b/>
                <w:bCs/>
              </w:rPr>
            </w:pPr>
          </w:p>
        </w:tc>
        <w:tc>
          <w:tcPr>
            <w:tcW w:w="827" w:type="dxa"/>
          </w:tcPr>
          <w:p w:rsidR="00597DE1" w:rsidRPr="00597DE1" w:rsidRDefault="00597DE1" w:rsidP="00597DE1">
            <w:pPr>
              <w:spacing w:after="0" w:line="240" w:lineRule="auto"/>
              <w:jc w:val="center"/>
              <w:rPr>
                <w:rFonts w:ascii="Times New Roman" w:hAnsi="Times New Roman" w:cs="Times New Roman"/>
                <w:highlight w:val="yellow"/>
              </w:rPr>
            </w:pPr>
          </w:p>
        </w:tc>
        <w:tc>
          <w:tcPr>
            <w:tcW w:w="701" w:type="dxa"/>
          </w:tcPr>
          <w:p w:rsidR="00597DE1" w:rsidRPr="00597DE1" w:rsidRDefault="00597DE1" w:rsidP="00597DE1">
            <w:pPr>
              <w:spacing w:after="0" w:line="240" w:lineRule="auto"/>
              <w:jc w:val="center"/>
              <w:rPr>
                <w:rFonts w:ascii="Times New Roman" w:hAnsi="Times New Roman" w:cs="Times New Roman"/>
              </w:rPr>
            </w:pPr>
            <w:r w:rsidRPr="00597DE1">
              <w:rPr>
                <w:rFonts w:ascii="Times New Roman" w:hAnsi="Times New Roman" w:cs="Times New Roman"/>
              </w:rPr>
              <w:t>0,5</w:t>
            </w:r>
          </w:p>
        </w:tc>
        <w:tc>
          <w:tcPr>
            <w:tcW w:w="870" w:type="dxa"/>
          </w:tcPr>
          <w:p w:rsidR="00597DE1" w:rsidRPr="00597DE1" w:rsidRDefault="00597DE1" w:rsidP="00597DE1">
            <w:pPr>
              <w:spacing w:after="0" w:line="240" w:lineRule="auto"/>
              <w:jc w:val="center"/>
              <w:rPr>
                <w:rFonts w:ascii="Times New Roman" w:hAnsi="Times New Roman" w:cs="Times New Roman"/>
                <w:b/>
                <w:bCs/>
              </w:rPr>
            </w:pPr>
            <w:r w:rsidRPr="00597DE1">
              <w:rPr>
                <w:rFonts w:ascii="Times New Roman" w:hAnsi="Times New Roman" w:cs="Times New Roman"/>
                <w:b/>
                <w:bCs/>
              </w:rPr>
              <w:t>0,5</w:t>
            </w:r>
          </w:p>
        </w:tc>
        <w:tc>
          <w:tcPr>
            <w:tcW w:w="740" w:type="dxa"/>
          </w:tcPr>
          <w:p w:rsidR="00597DE1" w:rsidRPr="00597DE1" w:rsidRDefault="00597DE1" w:rsidP="00597DE1">
            <w:pPr>
              <w:spacing w:after="0" w:line="240" w:lineRule="auto"/>
              <w:jc w:val="center"/>
              <w:rPr>
                <w:rFonts w:ascii="Times New Roman" w:hAnsi="Times New Roman" w:cs="Times New Roman"/>
              </w:rPr>
            </w:pPr>
          </w:p>
        </w:tc>
        <w:tc>
          <w:tcPr>
            <w:tcW w:w="701" w:type="dxa"/>
          </w:tcPr>
          <w:p w:rsidR="00597DE1" w:rsidRPr="00597DE1" w:rsidRDefault="00597DE1" w:rsidP="00597DE1">
            <w:pPr>
              <w:spacing w:after="0" w:line="240" w:lineRule="auto"/>
              <w:jc w:val="center"/>
              <w:rPr>
                <w:rFonts w:ascii="Times New Roman" w:hAnsi="Times New Roman" w:cs="Times New Roman"/>
              </w:rPr>
            </w:pPr>
          </w:p>
        </w:tc>
        <w:tc>
          <w:tcPr>
            <w:tcW w:w="870" w:type="dxa"/>
          </w:tcPr>
          <w:p w:rsidR="00597DE1" w:rsidRPr="00597DE1" w:rsidRDefault="00597DE1" w:rsidP="00597DE1">
            <w:pPr>
              <w:spacing w:after="0" w:line="240" w:lineRule="auto"/>
              <w:jc w:val="center"/>
              <w:rPr>
                <w:rFonts w:ascii="Times New Roman" w:hAnsi="Times New Roman" w:cs="Times New Roman"/>
                <w:b/>
                <w:bCs/>
              </w:rPr>
            </w:pPr>
          </w:p>
        </w:tc>
      </w:tr>
      <w:tr w:rsidR="00597DE1" w:rsidRPr="00597DE1" w:rsidTr="009C77A3">
        <w:trPr>
          <w:jc w:val="center"/>
        </w:trPr>
        <w:tc>
          <w:tcPr>
            <w:tcW w:w="898" w:type="dxa"/>
          </w:tcPr>
          <w:p w:rsidR="00597DE1" w:rsidRPr="00597DE1" w:rsidRDefault="00597DE1" w:rsidP="00597DE1">
            <w:pPr>
              <w:tabs>
                <w:tab w:val="left" w:pos="8280"/>
              </w:tabs>
              <w:spacing w:after="0" w:line="240" w:lineRule="auto"/>
              <w:jc w:val="center"/>
              <w:rPr>
                <w:rFonts w:ascii="Times New Roman" w:hAnsi="Times New Roman" w:cs="Times New Roman"/>
              </w:rPr>
            </w:pPr>
            <w:r w:rsidRPr="00597DE1">
              <w:rPr>
                <w:rFonts w:ascii="Times New Roman" w:hAnsi="Times New Roman" w:cs="Times New Roman"/>
              </w:rPr>
              <w:t>22</w:t>
            </w:r>
          </w:p>
        </w:tc>
        <w:tc>
          <w:tcPr>
            <w:tcW w:w="2712" w:type="dxa"/>
          </w:tcPr>
          <w:p w:rsidR="00597DE1" w:rsidRPr="00597DE1" w:rsidRDefault="00597DE1" w:rsidP="00597DE1">
            <w:pPr>
              <w:tabs>
                <w:tab w:val="left" w:pos="8280"/>
              </w:tabs>
              <w:spacing w:after="0" w:line="240" w:lineRule="auto"/>
              <w:rPr>
                <w:rFonts w:ascii="Times New Roman" w:hAnsi="Times New Roman" w:cs="Times New Roman"/>
              </w:rPr>
            </w:pPr>
            <w:r w:rsidRPr="00597DE1">
              <w:rPr>
                <w:rFonts w:ascii="Times New Roman" w:hAnsi="Times New Roman" w:cs="Times New Roman"/>
              </w:rPr>
              <w:t>Предметный курс «Наглядная геометрия»</w:t>
            </w:r>
          </w:p>
        </w:tc>
        <w:tc>
          <w:tcPr>
            <w:tcW w:w="704" w:type="dxa"/>
          </w:tcPr>
          <w:p w:rsidR="00597DE1" w:rsidRPr="00597DE1" w:rsidRDefault="00597DE1" w:rsidP="00597DE1">
            <w:pPr>
              <w:spacing w:after="0" w:line="240" w:lineRule="auto"/>
              <w:jc w:val="center"/>
              <w:rPr>
                <w:rFonts w:ascii="Times New Roman" w:hAnsi="Times New Roman" w:cs="Times New Roman"/>
              </w:rPr>
            </w:pPr>
          </w:p>
        </w:tc>
        <w:tc>
          <w:tcPr>
            <w:tcW w:w="644" w:type="dxa"/>
          </w:tcPr>
          <w:p w:rsidR="00597DE1" w:rsidRPr="00597DE1" w:rsidRDefault="00597DE1" w:rsidP="00597DE1">
            <w:pPr>
              <w:spacing w:after="0" w:line="240" w:lineRule="auto"/>
              <w:jc w:val="center"/>
              <w:rPr>
                <w:rFonts w:ascii="Times New Roman" w:hAnsi="Times New Roman" w:cs="Times New Roman"/>
              </w:rPr>
            </w:pPr>
          </w:p>
        </w:tc>
        <w:tc>
          <w:tcPr>
            <w:tcW w:w="883" w:type="dxa"/>
          </w:tcPr>
          <w:p w:rsidR="00597DE1" w:rsidRPr="00597DE1" w:rsidRDefault="00597DE1" w:rsidP="00597DE1">
            <w:pPr>
              <w:spacing w:after="0" w:line="240" w:lineRule="auto"/>
              <w:jc w:val="center"/>
              <w:rPr>
                <w:rFonts w:ascii="Times New Roman" w:hAnsi="Times New Roman" w:cs="Times New Roman"/>
                <w:b/>
                <w:bCs/>
              </w:rPr>
            </w:pPr>
          </w:p>
        </w:tc>
        <w:tc>
          <w:tcPr>
            <w:tcW w:w="701" w:type="dxa"/>
          </w:tcPr>
          <w:p w:rsidR="00597DE1" w:rsidRPr="00597DE1" w:rsidRDefault="00597DE1" w:rsidP="00597DE1">
            <w:pPr>
              <w:spacing w:after="0" w:line="240" w:lineRule="auto"/>
              <w:jc w:val="center"/>
              <w:rPr>
                <w:rFonts w:ascii="Times New Roman" w:hAnsi="Times New Roman" w:cs="Times New Roman"/>
              </w:rPr>
            </w:pPr>
          </w:p>
        </w:tc>
        <w:tc>
          <w:tcPr>
            <w:tcW w:w="698" w:type="dxa"/>
          </w:tcPr>
          <w:p w:rsidR="00597DE1" w:rsidRPr="00597DE1" w:rsidRDefault="00597DE1" w:rsidP="00597DE1">
            <w:pPr>
              <w:spacing w:after="0" w:line="240" w:lineRule="auto"/>
              <w:jc w:val="center"/>
              <w:rPr>
                <w:rFonts w:ascii="Times New Roman" w:hAnsi="Times New Roman" w:cs="Times New Roman"/>
              </w:rPr>
            </w:pPr>
            <w:r w:rsidRPr="00597DE1">
              <w:rPr>
                <w:rFonts w:ascii="Times New Roman" w:hAnsi="Times New Roman" w:cs="Times New Roman"/>
              </w:rPr>
              <w:t>0,5</w:t>
            </w:r>
          </w:p>
        </w:tc>
        <w:tc>
          <w:tcPr>
            <w:tcW w:w="870" w:type="dxa"/>
          </w:tcPr>
          <w:p w:rsidR="00597DE1" w:rsidRPr="00597DE1" w:rsidRDefault="00597DE1" w:rsidP="00597DE1">
            <w:pPr>
              <w:spacing w:after="0" w:line="240" w:lineRule="auto"/>
              <w:jc w:val="center"/>
              <w:rPr>
                <w:rFonts w:ascii="Times New Roman" w:hAnsi="Times New Roman" w:cs="Times New Roman"/>
                <w:b/>
                <w:bCs/>
              </w:rPr>
            </w:pPr>
            <w:r w:rsidRPr="00597DE1">
              <w:rPr>
                <w:rFonts w:ascii="Times New Roman" w:hAnsi="Times New Roman" w:cs="Times New Roman"/>
                <w:b/>
                <w:bCs/>
              </w:rPr>
              <w:t>0,5</w:t>
            </w:r>
          </w:p>
        </w:tc>
        <w:tc>
          <w:tcPr>
            <w:tcW w:w="827" w:type="dxa"/>
          </w:tcPr>
          <w:p w:rsidR="00597DE1" w:rsidRPr="00597DE1" w:rsidRDefault="00597DE1" w:rsidP="00597DE1">
            <w:pPr>
              <w:spacing w:after="0" w:line="240" w:lineRule="auto"/>
              <w:jc w:val="center"/>
              <w:rPr>
                <w:rFonts w:ascii="Times New Roman" w:hAnsi="Times New Roman" w:cs="Times New Roman"/>
                <w:highlight w:val="yellow"/>
              </w:rPr>
            </w:pPr>
          </w:p>
        </w:tc>
        <w:tc>
          <w:tcPr>
            <w:tcW w:w="701" w:type="dxa"/>
          </w:tcPr>
          <w:p w:rsidR="00597DE1" w:rsidRPr="00597DE1" w:rsidRDefault="00597DE1" w:rsidP="00597DE1">
            <w:pPr>
              <w:spacing w:after="0" w:line="240" w:lineRule="auto"/>
              <w:jc w:val="center"/>
              <w:rPr>
                <w:rFonts w:ascii="Times New Roman" w:hAnsi="Times New Roman" w:cs="Times New Roman"/>
              </w:rPr>
            </w:pPr>
          </w:p>
        </w:tc>
        <w:tc>
          <w:tcPr>
            <w:tcW w:w="870" w:type="dxa"/>
          </w:tcPr>
          <w:p w:rsidR="00597DE1" w:rsidRPr="00597DE1" w:rsidRDefault="00597DE1" w:rsidP="00597DE1">
            <w:pPr>
              <w:spacing w:after="0" w:line="240" w:lineRule="auto"/>
              <w:jc w:val="center"/>
              <w:rPr>
                <w:rFonts w:ascii="Times New Roman" w:hAnsi="Times New Roman" w:cs="Times New Roman"/>
                <w:b/>
                <w:bCs/>
              </w:rPr>
            </w:pPr>
          </w:p>
        </w:tc>
        <w:tc>
          <w:tcPr>
            <w:tcW w:w="740" w:type="dxa"/>
          </w:tcPr>
          <w:p w:rsidR="00597DE1" w:rsidRPr="00597DE1" w:rsidRDefault="00597DE1" w:rsidP="00597DE1">
            <w:pPr>
              <w:spacing w:after="0" w:line="240" w:lineRule="auto"/>
              <w:jc w:val="center"/>
              <w:rPr>
                <w:rFonts w:ascii="Times New Roman" w:hAnsi="Times New Roman" w:cs="Times New Roman"/>
              </w:rPr>
            </w:pPr>
          </w:p>
        </w:tc>
        <w:tc>
          <w:tcPr>
            <w:tcW w:w="701" w:type="dxa"/>
          </w:tcPr>
          <w:p w:rsidR="00597DE1" w:rsidRPr="00597DE1" w:rsidRDefault="00597DE1" w:rsidP="00597DE1">
            <w:pPr>
              <w:spacing w:after="0" w:line="240" w:lineRule="auto"/>
              <w:jc w:val="center"/>
              <w:rPr>
                <w:rFonts w:ascii="Times New Roman" w:hAnsi="Times New Roman" w:cs="Times New Roman"/>
              </w:rPr>
            </w:pPr>
          </w:p>
        </w:tc>
        <w:tc>
          <w:tcPr>
            <w:tcW w:w="870" w:type="dxa"/>
          </w:tcPr>
          <w:p w:rsidR="00597DE1" w:rsidRPr="00597DE1" w:rsidRDefault="00597DE1" w:rsidP="00597DE1">
            <w:pPr>
              <w:spacing w:after="0" w:line="240" w:lineRule="auto"/>
              <w:jc w:val="center"/>
              <w:rPr>
                <w:rFonts w:ascii="Times New Roman" w:hAnsi="Times New Roman" w:cs="Times New Roman"/>
                <w:b/>
                <w:bCs/>
              </w:rPr>
            </w:pPr>
          </w:p>
        </w:tc>
      </w:tr>
      <w:tr w:rsidR="00597DE1" w:rsidRPr="00597DE1" w:rsidTr="009C77A3">
        <w:trPr>
          <w:jc w:val="center"/>
        </w:trPr>
        <w:tc>
          <w:tcPr>
            <w:tcW w:w="898" w:type="dxa"/>
          </w:tcPr>
          <w:p w:rsidR="00597DE1" w:rsidRPr="00597DE1" w:rsidRDefault="00597DE1" w:rsidP="00597DE1">
            <w:pPr>
              <w:tabs>
                <w:tab w:val="left" w:pos="8280"/>
              </w:tabs>
              <w:spacing w:after="0" w:line="240" w:lineRule="auto"/>
              <w:jc w:val="center"/>
              <w:rPr>
                <w:rFonts w:ascii="Times New Roman" w:hAnsi="Times New Roman" w:cs="Times New Roman"/>
              </w:rPr>
            </w:pPr>
            <w:r w:rsidRPr="00597DE1">
              <w:rPr>
                <w:rFonts w:ascii="Times New Roman" w:hAnsi="Times New Roman" w:cs="Times New Roman"/>
              </w:rPr>
              <w:t>23</w:t>
            </w:r>
          </w:p>
        </w:tc>
        <w:tc>
          <w:tcPr>
            <w:tcW w:w="2712" w:type="dxa"/>
          </w:tcPr>
          <w:p w:rsidR="00597DE1" w:rsidRPr="00597DE1" w:rsidRDefault="00597DE1" w:rsidP="00597DE1">
            <w:pPr>
              <w:tabs>
                <w:tab w:val="left" w:pos="8280"/>
              </w:tabs>
              <w:spacing w:after="0" w:line="240" w:lineRule="auto"/>
              <w:rPr>
                <w:rFonts w:ascii="Times New Roman" w:hAnsi="Times New Roman" w:cs="Times New Roman"/>
              </w:rPr>
            </w:pPr>
            <w:r w:rsidRPr="00597DE1">
              <w:rPr>
                <w:rFonts w:ascii="Times New Roman" w:hAnsi="Times New Roman" w:cs="Times New Roman"/>
              </w:rPr>
              <w:t>Предметный курс «Практикум написания сочинений»</w:t>
            </w:r>
          </w:p>
        </w:tc>
        <w:tc>
          <w:tcPr>
            <w:tcW w:w="704" w:type="dxa"/>
          </w:tcPr>
          <w:p w:rsidR="00597DE1" w:rsidRPr="00597DE1" w:rsidRDefault="00597DE1" w:rsidP="00597DE1">
            <w:pPr>
              <w:spacing w:after="0" w:line="240" w:lineRule="auto"/>
              <w:jc w:val="center"/>
              <w:rPr>
                <w:rFonts w:ascii="Times New Roman" w:hAnsi="Times New Roman" w:cs="Times New Roman"/>
              </w:rPr>
            </w:pPr>
          </w:p>
        </w:tc>
        <w:tc>
          <w:tcPr>
            <w:tcW w:w="644" w:type="dxa"/>
          </w:tcPr>
          <w:p w:rsidR="00597DE1" w:rsidRPr="00597DE1" w:rsidRDefault="00597DE1" w:rsidP="00597DE1">
            <w:pPr>
              <w:spacing w:after="0" w:line="240" w:lineRule="auto"/>
              <w:jc w:val="center"/>
              <w:rPr>
                <w:rFonts w:ascii="Times New Roman" w:hAnsi="Times New Roman" w:cs="Times New Roman"/>
              </w:rPr>
            </w:pPr>
          </w:p>
        </w:tc>
        <w:tc>
          <w:tcPr>
            <w:tcW w:w="883" w:type="dxa"/>
          </w:tcPr>
          <w:p w:rsidR="00597DE1" w:rsidRPr="00597DE1" w:rsidRDefault="00597DE1" w:rsidP="00597DE1">
            <w:pPr>
              <w:spacing w:after="0" w:line="240" w:lineRule="auto"/>
              <w:jc w:val="center"/>
              <w:rPr>
                <w:rFonts w:ascii="Times New Roman" w:hAnsi="Times New Roman" w:cs="Times New Roman"/>
                <w:b/>
                <w:bCs/>
              </w:rPr>
            </w:pPr>
          </w:p>
        </w:tc>
        <w:tc>
          <w:tcPr>
            <w:tcW w:w="701" w:type="dxa"/>
          </w:tcPr>
          <w:p w:rsidR="00597DE1" w:rsidRPr="00597DE1" w:rsidRDefault="00597DE1" w:rsidP="00597DE1">
            <w:pPr>
              <w:spacing w:after="0" w:line="240" w:lineRule="auto"/>
              <w:jc w:val="center"/>
              <w:rPr>
                <w:rFonts w:ascii="Times New Roman" w:hAnsi="Times New Roman" w:cs="Times New Roman"/>
              </w:rPr>
            </w:pPr>
          </w:p>
        </w:tc>
        <w:tc>
          <w:tcPr>
            <w:tcW w:w="698" w:type="dxa"/>
          </w:tcPr>
          <w:p w:rsidR="00597DE1" w:rsidRPr="00597DE1" w:rsidRDefault="00597DE1" w:rsidP="00597DE1">
            <w:pPr>
              <w:spacing w:after="0" w:line="240" w:lineRule="auto"/>
              <w:jc w:val="center"/>
              <w:rPr>
                <w:rFonts w:ascii="Times New Roman" w:hAnsi="Times New Roman" w:cs="Times New Roman"/>
              </w:rPr>
            </w:pPr>
          </w:p>
        </w:tc>
        <w:tc>
          <w:tcPr>
            <w:tcW w:w="870" w:type="dxa"/>
          </w:tcPr>
          <w:p w:rsidR="00597DE1" w:rsidRPr="00597DE1" w:rsidRDefault="00597DE1" w:rsidP="00597DE1">
            <w:pPr>
              <w:spacing w:after="0" w:line="240" w:lineRule="auto"/>
              <w:jc w:val="center"/>
              <w:rPr>
                <w:rFonts w:ascii="Times New Roman" w:hAnsi="Times New Roman" w:cs="Times New Roman"/>
                <w:b/>
                <w:bCs/>
              </w:rPr>
            </w:pPr>
          </w:p>
        </w:tc>
        <w:tc>
          <w:tcPr>
            <w:tcW w:w="827" w:type="dxa"/>
          </w:tcPr>
          <w:p w:rsidR="00597DE1" w:rsidRPr="00597DE1" w:rsidRDefault="00597DE1" w:rsidP="00597DE1">
            <w:pPr>
              <w:spacing w:after="0" w:line="240" w:lineRule="auto"/>
              <w:jc w:val="center"/>
              <w:rPr>
                <w:rFonts w:ascii="Times New Roman" w:hAnsi="Times New Roman" w:cs="Times New Roman"/>
                <w:highlight w:val="yellow"/>
              </w:rPr>
            </w:pPr>
          </w:p>
        </w:tc>
        <w:tc>
          <w:tcPr>
            <w:tcW w:w="701" w:type="dxa"/>
          </w:tcPr>
          <w:p w:rsidR="00597DE1" w:rsidRPr="00597DE1" w:rsidRDefault="00597DE1" w:rsidP="00597DE1">
            <w:pPr>
              <w:spacing w:after="0" w:line="240" w:lineRule="auto"/>
              <w:jc w:val="center"/>
              <w:rPr>
                <w:rFonts w:ascii="Times New Roman" w:hAnsi="Times New Roman" w:cs="Times New Roman"/>
              </w:rPr>
            </w:pPr>
            <w:r w:rsidRPr="00597DE1">
              <w:rPr>
                <w:rFonts w:ascii="Times New Roman" w:hAnsi="Times New Roman" w:cs="Times New Roman"/>
              </w:rPr>
              <w:t>0,5</w:t>
            </w:r>
          </w:p>
        </w:tc>
        <w:tc>
          <w:tcPr>
            <w:tcW w:w="870" w:type="dxa"/>
          </w:tcPr>
          <w:p w:rsidR="00597DE1" w:rsidRPr="00597DE1" w:rsidRDefault="00597DE1" w:rsidP="00597DE1">
            <w:pPr>
              <w:spacing w:after="0" w:line="240" w:lineRule="auto"/>
              <w:jc w:val="center"/>
              <w:rPr>
                <w:rFonts w:ascii="Times New Roman" w:hAnsi="Times New Roman" w:cs="Times New Roman"/>
                <w:b/>
                <w:bCs/>
              </w:rPr>
            </w:pPr>
            <w:r w:rsidRPr="00597DE1">
              <w:rPr>
                <w:rFonts w:ascii="Times New Roman" w:hAnsi="Times New Roman" w:cs="Times New Roman"/>
                <w:b/>
                <w:bCs/>
              </w:rPr>
              <w:t>0,5</w:t>
            </w:r>
          </w:p>
        </w:tc>
        <w:tc>
          <w:tcPr>
            <w:tcW w:w="740" w:type="dxa"/>
          </w:tcPr>
          <w:p w:rsidR="00597DE1" w:rsidRPr="00597DE1" w:rsidRDefault="00597DE1" w:rsidP="00597DE1">
            <w:pPr>
              <w:spacing w:after="0" w:line="240" w:lineRule="auto"/>
              <w:jc w:val="center"/>
              <w:rPr>
                <w:rFonts w:ascii="Times New Roman" w:hAnsi="Times New Roman" w:cs="Times New Roman"/>
              </w:rPr>
            </w:pPr>
          </w:p>
        </w:tc>
        <w:tc>
          <w:tcPr>
            <w:tcW w:w="701" w:type="dxa"/>
          </w:tcPr>
          <w:p w:rsidR="00597DE1" w:rsidRPr="00597DE1" w:rsidRDefault="00597DE1" w:rsidP="00597DE1">
            <w:pPr>
              <w:spacing w:after="0" w:line="240" w:lineRule="auto"/>
              <w:jc w:val="center"/>
              <w:rPr>
                <w:rFonts w:ascii="Times New Roman" w:hAnsi="Times New Roman" w:cs="Times New Roman"/>
              </w:rPr>
            </w:pPr>
          </w:p>
        </w:tc>
        <w:tc>
          <w:tcPr>
            <w:tcW w:w="870" w:type="dxa"/>
          </w:tcPr>
          <w:p w:rsidR="00597DE1" w:rsidRPr="00597DE1" w:rsidRDefault="00597DE1" w:rsidP="00597DE1">
            <w:pPr>
              <w:spacing w:after="0" w:line="240" w:lineRule="auto"/>
              <w:jc w:val="center"/>
              <w:rPr>
                <w:rFonts w:ascii="Times New Roman" w:hAnsi="Times New Roman" w:cs="Times New Roman"/>
                <w:b/>
                <w:bCs/>
              </w:rPr>
            </w:pPr>
          </w:p>
        </w:tc>
      </w:tr>
      <w:tr w:rsidR="00597DE1" w:rsidRPr="00597DE1" w:rsidTr="009C77A3">
        <w:trPr>
          <w:jc w:val="center"/>
        </w:trPr>
        <w:tc>
          <w:tcPr>
            <w:tcW w:w="898" w:type="dxa"/>
          </w:tcPr>
          <w:p w:rsidR="00597DE1" w:rsidRPr="00597DE1" w:rsidRDefault="00597DE1" w:rsidP="00597DE1">
            <w:pPr>
              <w:tabs>
                <w:tab w:val="left" w:pos="8280"/>
              </w:tabs>
              <w:spacing w:after="0" w:line="240" w:lineRule="auto"/>
              <w:jc w:val="center"/>
              <w:rPr>
                <w:rFonts w:ascii="Times New Roman" w:hAnsi="Times New Roman" w:cs="Times New Roman"/>
              </w:rPr>
            </w:pPr>
            <w:r w:rsidRPr="00597DE1">
              <w:rPr>
                <w:rFonts w:ascii="Times New Roman" w:hAnsi="Times New Roman" w:cs="Times New Roman"/>
              </w:rPr>
              <w:t>24</w:t>
            </w:r>
          </w:p>
        </w:tc>
        <w:tc>
          <w:tcPr>
            <w:tcW w:w="2712" w:type="dxa"/>
          </w:tcPr>
          <w:p w:rsidR="00597DE1" w:rsidRPr="00597DE1" w:rsidRDefault="00597DE1" w:rsidP="00597DE1">
            <w:pPr>
              <w:tabs>
                <w:tab w:val="left" w:pos="8280"/>
              </w:tabs>
              <w:spacing w:after="0" w:line="240" w:lineRule="auto"/>
              <w:rPr>
                <w:rFonts w:ascii="Times New Roman" w:hAnsi="Times New Roman" w:cs="Times New Roman"/>
              </w:rPr>
            </w:pPr>
            <w:r w:rsidRPr="00597DE1">
              <w:rPr>
                <w:rFonts w:ascii="Times New Roman" w:hAnsi="Times New Roman" w:cs="Times New Roman"/>
              </w:rPr>
              <w:t>Спецкурс  «Я – исследователь» (матем)</w:t>
            </w:r>
          </w:p>
        </w:tc>
        <w:tc>
          <w:tcPr>
            <w:tcW w:w="704" w:type="dxa"/>
          </w:tcPr>
          <w:p w:rsidR="00597DE1" w:rsidRPr="00597DE1" w:rsidRDefault="00597DE1" w:rsidP="00597DE1">
            <w:pPr>
              <w:spacing w:after="0" w:line="240" w:lineRule="auto"/>
              <w:jc w:val="center"/>
              <w:rPr>
                <w:rFonts w:ascii="Times New Roman" w:hAnsi="Times New Roman" w:cs="Times New Roman"/>
              </w:rPr>
            </w:pPr>
          </w:p>
        </w:tc>
        <w:tc>
          <w:tcPr>
            <w:tcW w:w="644" w:type="dxa"/>
          </w:tcPr>
          <w:p w:rsidR="00597DE1" w:rsidRPr="00597DE1" w:rsidRDefault="00597DE1" w:rsidP="00597DE1">
            <w:pPr>
              <w:spacing w:after="0" w:line="240" w:lineRule="auto"/>
              <w:jc w:val="center"/>
              <w:rPr>
                <w:rFonts w:ascii="Times New Roman" w:hAnsi="Times New Roman" w:cs="Times New Roman"/>
              </w:rPr>
            </w:pPr>
            <w:r w:rsidRPr="00597DE1">
              <w:rPr>
                <w:rFonts w:ascii="Times New Roman" w:hAnsi="Times New Roman" w:cs="Times New Roman"/>
              </w:rPr>
              <w:t>0,5</w:t>
            </w:r>
          </w:p>
        </w:tc>
        <w:tc>
          <w:tcPr>
            <w:tcW w:w="883" w:type="dxa"/>
          </w:tcPr>
          <w:p w:rsidR="00597DE1" w:rsidRPr="00597DE1" w:rsidRDefault="00597DE1" w:rsidP="00597DE1">
            <w:pPr>
              <w:spacing w:after="0" w:line="240" w:lineRule="auto"/>
              <w:jc w:val="center"/>
              <w:rPr>
                <w:rFonts w:ascii="Times New Roman" w:hAnsi="Times New Roman" w:cs="Times New Roman"/>
                <w:b/>
                <w:bCs/>
              </w:rPr>
            </w:pPr>
            <w:r w:rsidRPr="00597DE1">
              <w:rPr>
                <w:rFonts w:ascii="Times New Roman" w:hAnsi="Times New Roman" w:cs="Times New Roman"/>
                <w:b/>
                <w:bCs/>
              </w:rPr>
              <w:t>0,5</w:t>
            </w:r>
          </w:p>
        </w:tc>
        <w:tc>
          <w:tcPr>
            <w:tcW w:w="701" w:type="dxa"/>
          </w:tcPr>
          <w:p w:rsidR="00597DE1" w:rsidRPr="00597DE1" w:rsidRDefault="00597DE1" w:rsidP="00597DE1">
            <w:pPr>
              <w:spacing w:after="0" w:line="240" w:lineRule="auto"/>
              <w:jc w:val="center"/>
              <w:rPr>
                <w:rFonts w:ascii="Times New Roman" w:hAnsi="Times New Roman" w:cs="Times New Roman"/>
              </w:rPr>
            </w:pPr>
          </w:p>
        </w:tc>
        <w:tc>
          <w:tcPr>
            <w:tcW w:w="698" w:type="dxa"/>
          </w:tcPr>
          <w:p w:rsidR="00597DE1" w:rsidRPr="00597DE1" w:rsidRDefault="00597DE1" w:rsidP="00597DE1">
            <w:pPr>
              <w:spacing w:after="0" w:line="240" w:lineRule="auto"/>
              <w:jc w:val="center"/>
              <w:rPr>
                <w:rFonts w:ascii="Times New Roman" w:hAnsi="Times New Roman" w:cs="Times New Roman"/>
              </w:rPr>
            </w:pPr>
          </w:p>
        </w:tc>
        <w:tc>
          <w:tcPr>
            <w:tcW w:w="870" w:type="dxa"/>
          </w:tcPr>
          <w:p w:rsidR="00597DE1" w:rsidRPr="00597DE1" w:rsidRDefault="00597DE1" w:rsidP="00597DE1">
            <w:pPr>
              <w:spacing w:after="0" w:line="240" w:lineRule="auto"/>
              <w:jc w:val="center"/>
              <w:rPr>
                <w:rFonts w:ascii="Times New Roman" w:hAnsi="Times New Roman" w:cs="Times New Roman"/>
                <w:b/>
                <w:bCs/>
              </w:rPr>
            </w:pPr>
          </w:p>
        </w:tc>
        <w:tc>
          <w:tcPr>
            <w:tcW w:w="827" w:type="dxa"/>
          </w:tcPr>
          <w:p w:rsidR="00597DE1" w:rsidRPr="00597DE1" w:rsidRDefault="00597DE1" w:rsidP="00597DE1">
            <w:pPr>
              <w:spacing w:after="0" w:line="240" w:lineRule="auto"/>
              <w:jc w:val="center"/>
              <w:rPr>
                <w:rFonts w:ascii="Times New Roman" w:hAnsi="Times New Roman" w:cs="Times New Roman"/>
                <w:highlight w:val="yellow"/>
              </w:rPr>
            </w:pPr>
          </w:p>
        </w:tc>
        <w:tc>
          <w:tcPr>
            <w:tcW w:w="701" w:type="dxa"/>
          </w:tcPr>
          <w:p w:rsidR="00597DE1" w:rsidRPr="00597DE1" w:rsidRDefault="00597DE1" w:rsidP="00597DE1">
            <w:pPr>
              <w:spacing w:after="0" w:line="240" w:lineRule="auto"/>
              <w:jc w:val="center"/>
              <w:rPr>
                <w:rFonts w:ascii="Times New Roman" w:hAnsi="Times New Roman" w:cs="Times New Roman"/>
              </w:rPr>
            </w:pPr>
          </w:p>
        </w:tc>
        <w:tc>
          <w:tcPr>
            <w:tcW w:w="870" w:type="dxa"/>
          </w:tcPr>
          <w:p w:rsidR="00597DE1" w:rsidRPr="00597DE1" w:rsidRDefault="00597DE1" w:rsidP="00597DE1">
            <w:pPr>
              <w:spacing w:after="0" w:line="240" w:lineRule="auto"/>
              <w:jc w:val="center"/>
              <w:rPr>
                <w:rFonts w:ascii="Times New Roman" w:hAnsi="Times New Roman" w:cs="Times New Roman"/>
                <w:b/>
                <w:bCs/>
              </w:rPr>
            </w:pPr>
          </w:p>
        </w:tc>
        <w:tc>
          <w:tcPr>
            <w:tcW w:w="740" w:type="dxa"/>
          </w:tcPr>
          <w:p w:rsidR="00597DE1" w:rsidRPr="00597DE1" w:rsidRDefault="00597DE1" w:rsidP="00597DE1">
            <w:pPr>
              <w:spacing w:after="0" w:line="240" w:lineRule="auto"/>
              <w:jc w:val="center"/>
              <w:rPr>
                <w:rFonts w:ascii="Times New Roman" w:hAnsi="Times New Roman" w:cs="Times New Roman"/>
              </w:rPr>
            </w:pPr>
          </w:p>
        </w:tc>
        <w:tc>
          <w:tcPr>
            <w:tcW w:w="701" w:type="dxa"/>
          </w:tcPr>
          <w:p w:rsidR="00597DE1" w:rsidRPr="00597DE1" w:rsidRDefault="00597DE1" w:rsidP="00597DE1">
            <w:pPr>
              <w:spacing w:after="0" w:line="240" w:lineRule="auto"/>
              <w:jc w:val="center"/>
              <w:rPr>
                <w:rFonts w:ascii="Times New Roman" w:hAnsi="Times New Roman" w:cs="Times New Roman"/>
              </w:rPr>
            </w:pPr>
          </w:p>
        </w:tc>
        <w:tc>
          <w:tcPr>
            <w:tcW w:w="870" w:type="dxa"/>
          </w:tcPr>
          <w:p w:rsidR="00597DE1" w:rsidRPr="00597DE1" w:rsidRDefault="00597DE1" w:rsidP="00597DE1">
            <w:pPr>
              <w:spacing w:after="0" w:line="240" w:lineRule="auto"/>
              <w:jc w:val="center"/>
              <w:rPr>
                <w:rFonts w:ascii="Times New Roman" w:hAnsi="Times New Roman" w:cs="Times New Roman"/>
                <w:b/>
                <w:bCs/>
              </w:rPr>
            </w:pPr>
          </w:p>
        </w:tc>
      </w:tr>
      <w:tr w:rsidR="00597DE1" w:rsidRPr="00597DE1" w:rsidTr="009C77A3">
        <w:trPr>
          <w:cantSplit/>
          <w:jc w:val="center"/>
        </w:trPr>
        <w:tc>
          <w:tcPr>
            <w:tcW w:w="3610" w:type="dxa"/>
            <w:gridSpan w:val="2"/>
          </w:tcPr>
          <w:p w:rsidR="00597DE1" w:rsidRPr="00597DE1" w:rsidRDefault="00597DE1" w:rsidP="00597DE1">
            <w:pPr>
              <w:tabs>
                <w:tab w:val="left" w:pos="8280"/>
              </w:tabs>
              <w:spacing w:after="0" w:line="240" w:lineRule="auto"/>
              <w:jc w:val="center"/>
              <w:rPr>
                <w:rFonts w:ascii="Times New Roman" w:hAnsi="Times New Roman" w:cs="Times New Roman"/>
              </w:rPr>
            </w:pPr>
            <w:r w:rsidRPr="00597DE1">
              <w:rPr>
                <w:rFonts w:ascii="Times New Roman" w:hAnsi="Times New Roman" w:cs="Times New Roman"/>
                <w:b/>
              </w:rPr>
              <w:lastRenderedPageBreak/>
              <w:t>Предпрофильная  подготовка</w:t>
            </w:r>
          </w:p>
        </w:tc>
        <w:tc>
          <w:tcPr>
            <w:tcW w:w="704" w:type="dxa"/>
          </w:tcPr>
          <w:p w:rsidR="00597DE1" w:rsidRPr="00597DE1" w:rsidRDefault="00597DE1" w:rsidP="00597DE1">
            <w:pPr>
              <w:spacing w:after="0" w:line="240" w:lineRule="auto"/>
              <w:jc w:val="center"/>
              <w:rPr>
                <w:rFonts w:ascii="Times New Roman" w:hAnsi="Times New Roman" w:cs="Times New Roman"/>
              </w:rPr>
            </w:pPr>
          </w:p>
        </w:tc>
        <w:tc>
          <w:tcPr>
            <w:tcW w:w="644" w:type="dxa"/>
          </w:tcPr>
          <w:p w:rsidR="00597DE1" w:rsidRPr="00597DE1" w:rsidRDefault="00597DE1" w:rsidP="00597DE1">
            <w:pPr>
              <w:spacing w:after="0" w:line="240" w:lineRule="auto"/>
              <w:jc w:val="center"/>
              <w:rPr>
                <w:rFonts w:ascii="Times New Roman" w:hAnsi="Times New Roman" w:cs="Times New Roman"/>
              </w:rPr>
            </w:pPr>
          </w:p>
        </w:tc>
        <w:tc>
          <w:tcPr>
            <w:tcW w:w="883" w:type="dxa"/>
          </w:tcPr>
          <w:p w:rsidR="00597DE1" w:rsidRPr="00597DE1" w:rsidRDefault="00597DE1" w:rsidP="00597DE1">
            <w:pPr>
              <w:spacing w:after="0" w:line="240" w:lineRule="auto"/>
              <w:jc w:val="center"/>
              <w:rPr>
                <w:rFonts w:ascii="Times New Roman" w:hAnsi="Times New Roman" w:cs="Times New Roman"/>
                <w:b/>
                <w:bCs/>
              </w:rPr>
            </w:pPr>
          </w:p>
        </w:tc>
        <w:tc>
          <w:tcPr>
            <w:tcW w:w="701" w:type="dxa"/>
          </w:tcPr>
          <w:p w:rsidR="00597DE1" w:rsidRPr="00597DE1" w:rsidRDefault="00597DE1" w:rsidP="00597DE1">
            <w:pPr>
              <w:spacing w:after="0" w:line="240" w:lineRule="auto"/>
              <w:jc w:val="center"/>
              <w:rPr>
                <w:rFonts w:ascii="Times New Roman" w:hAnsi="Times New Roman" w:cs="Times New Roman"/>
              </w:rPr>
            </w:pPr>
          </w:p>
        </w:tc>
        <w:tc>
          <w:tcPr>
            <w:tcW w:w="698" w:type="dxa"/>
          </w:tcPr>
          <w:p w:rsidR="00597DE1" w:rsidRPr="00597DE1" w:rsidRDefault="00597DE1" w:rsidP="00597DE1">
            <w:pPr>
              <w:spacing w:after="0" w:line="240" w:lineRule="auto"/>
              <w:jc w:val="center"/>
              <w:rPr>
                <w:rFonts w:ascii="Times New Roman" w:hAnsi="Times New Roman" w:cs="Times New Roman"/>
              </w:rPr>
            </w:pPr>
          </w:p>
        </w:tc>
        <w:tc>
          <w:tcPr>
            <w:tcW w:w="870" w:type="dxa"/>
          </w:tcPr>
          <w:p w:rsidR="00597DE1" w:rsidRPr="00597DE1" w:rsidRDefault="00597DE1" w:rsidP="00597DE1">
            <w:pPr>
              <w:spacing w:after="0" w:line="240" w:lineRule="auto"/>
              <w:jc w:val="center"/>
              <w:rPr>
                <w:rFonts w:ascii="Times New Roman" w:hAnsi="Times New Roman" w:cs="Times New Roman"/>
                <w:b/>
                <w:bCs/>
              </w:rPr>
            </w:pPr>
          </w:p>
        </w:tc>
        <w:tc>
          <w:tcPr>
            <w:tcW w:w="827" w:type="dxa"/>
          </w:tcPr>
          <w:p w:rsidR="00597DE1" w:rsidRPr="00597DE1" w:rsidRDefault="00597DE1" w:rsidP="00597DE1">
            <w:pPr>
              <w:spacing w:after="0" w:line="240" w:lineRule="auto"/>
              <w:jc w:val="center"/>
              <w:rPr>
                <w:rFonts w:ascii="Times New Roman" w:hAnsi="Times New Roman" w:cs="Times New Roman"/>
              </w:rPr>
            </w:pPr>
          </w:p>
        </w:tc>
        <w:tc>
          <w:tcPr>
            <w:tcW w:w="701" w:type="dxa"/>
          </w:tcPr>
          <w:p w:rsidR="00597DE1" w:rsidRPr="00597DE1" w:rsidRDefault="00597DE1" w:rsidP="00597DE1">
            <w:pPr>
              <w:spacing w:after="0" w:line="240" w:lineRule="auto"/>
              <w:jc w:val="center"/>
              <w:rPr>
                <w:rFonts w:ascii="Times New Roman" w:hAnsi="Times New Roman" w:cs="Times New Roman"/>
              </w:rPr>
            </w:pPr>
          </w:p>
        </w:tc>
        <w:tc>
          <w:tcPr>
            <w:tcW w:w="870" w:type="dxa"/>
          </w:tcPr>
          <w:p w:rsidR="00597DE1" w:rsidRPr="00597DE1" w:rsidRDefault="00597DE1" w:rsidP="00597DE1">
            <w:pPr>
              <w:spacing w:after="0" w:line="240" w:lineRule="auto"/>
              <w:jc w:val="center"/>
              <w:rPr>
                <w:rFonts w:ascii="Times New Roman" w:hAnsi="Times New Roman" w:cs="Times New Roman"/>
                <w:b/>
                <w:bCs/>
              </w:rPr>
            </w:pPr>
          </w:p>
        </w:tc>
        <w:tc>
          <w:tcPr>
            <w:tcW w:w="740" w:type="dxa"/>
          </w:tcPr>
          <w:p w:rsidR="00597DE1" w:rsidRPr="00597DE1" w:rsidRDefault="00597DE1" w:rsidP="00597DE1">
            <w:pPr>
              <w:spacing w:after="0" w:line="240" w:lineRule="auto"/>
              <w:jc w:val="center"/>
              <w:rPr>
                <w:rFonts w:ascii="Times New Roman" w:hAnsi="Times New Roman" w:cs="Times New Roman"/>
              </w:rPr>
            </w:pPr>
          </w:p>
        </w:tc>
        <w:tc>
          <w:tcPr>
            <w:tcW w:w="701" w:type="dxa"/>
          </w:tcPr>
          <w:p w:rsidR="00597DE1" w:rsidRPr="00597DE1" w:rsidRDefault="00597DE1" w:rsidP="00597DE1">
            <w:pPr>
              <w:spacing w:after="0" w:line="240" w:lineRule="auto"/>
              <w:jc w:val="center"/>
              <w:rPr>
                <w:rFonts w:ascii="Times New Roman" w:hAnsi="Times New Roman" w:cs="Times New Roman"/>
                <w:b/>
              </w:rPr>
            </w:pPr>
            <w:r w:rsidRPr="00597DE1">
              <w:rPr>
                <w:rFonts w:ascii="Times New Roman" w:hAnsi="Times New Roman" w:cs="Times New Roman"/>
                <w:b/>
              </w:rPr>
              <w:t>2</w:t>
            </w:r>
          </w:p>
        </w:tc>
        <w:tc>
          <w:tcPr>
            <w:tcW w:w="870" w:type="dxa"/>
          </w:tcPr>
          <w:p w:rsidR="00597DE1" w:rsidRPr="00597DE1" w:rsidRDefault="00597DE1" w:rsidP="00597DE1">
            <w:pPr>
              <w:spacing w:after="0" w:line="240" w:lineRule="auto"/>
              <w:jc w:val="center"/>
              <w:rPr>
                <w:rFonts w:ascii="Times New Roman" w:hAnsi="Times New Roman" w:cs="Times New Roman"/>
                <w:b/>
                <w:bCs/>
              </w:rPr>
            </w:pPr>
            <w:r w:rsidRPr="00597DE1">
              <w:rPr>
                <w:rFonts w:ascii="Times New Roman" w:hAnsi="Times New Roman" w:cs="Times New Roman"/>
                <w:b/>
                <w:bCs/>
              </w:rPr>
              <w:t>2</w:t>
            </w:r>
          </w:p>
        </w:tc>
      </w:tr>
      <w:tr w:rsidR="00597DE1" w:rsidRPr="00597DE1" w:rsidTr="009C77A3">
        <w:trPr>
          <w:cantSplit/>
          <w:jc w:val="center"/>
        </w:trPr>
        <w:tc>
          <w:tcPr>
            <w:tcW w:w="3610" w:type="dxa"/>
            <w:gridSpan w:val="2"/>
          </w:tcPr>
          <w:p w:rsidR="00597DE1" w:rsidRPr="00597DE1" w:rsidRDefault="00597DE1" w:rsidP="00597DE1">
            <w:pPr>
              <w:tabs>
                <w:tab w:val="left" w:pos="8280"/>
              </w:tabs>
              <w:spacing w:after="0" w:line="240" w:lineRule="auto"/>
              <w:jc w:val="center"/>
              <w:rPr>
                <w:rFonts w:ascii="Times New Roman" w:hAnsi="Times New Roman" w:cs="Times New Roman"/>
              </w:rPr>
            </w:pPr>
            <w:r w:rsidRPr="00597DE1">
              <w:rPr>
                <w:rFonts w:ascii="Times New Roman" w:hAnsi="Times New Roman" w:cs="Times New Roman"/>
              </w:rPr>
              <w:t>И Т О Г О</w:t>
            </w:r>
          </w:p>
        </w:tc>
        <w:tc>
          <w:tcPr>
            <w:tcW w:w="704" w:type="dxa"/>
          </w:tcPr>
          <w:p w:rsidR="00597DE1" w:rsidRPr="00597DE1" w:rsidRDefault="00597DE1" w:rsidP="00597DE1">
            <w:pPr>
              <w:spacing w:after="0" w:line="240" w:lineRule="auto"/>
              <w:jc w:val="center"/>
              <w:rPr>
                <w:rFonts w:ascii="Times New Roman" w:hAnsi="Times New Roman" w:cs="Times New Roman"/>
                <w:b/>
              </w:rPr>
            </w:pPr>
            <w:r w:rsidRPr="00597DE1">
              <w:rPr>
                <w:rFonts w:ascii="Times New Roman" w:hAnsi="Times New Roman" w:cs="Times New Roman"/>
                <w:b/>
              </w:rPr>
              <w:t>28</w:t>
            </w:r>
          </w:p>
        </w:tc>
        <w:tc>
          <w:tcPr>
            <w:tcW w:w="644" w:type="dxa"/>
          </w:tcPr>
          <w:p w:rsidR="00597DE1" w:rsidRPr="00597DE1" w:rsidRDefault="00597DE1" w:rsidP="00597DE1">
            <w:pPr>
              <w:spacing w:after="0" w:line="240" w:lineRule="auto"/>
              <w:jc w:val="center"/>
              <w:rPr>
                <w:rFonts w:ascii="Times New Roman" w:hAnsi="Times New Roman" w:cs="Times New Roman"/>
                <w:b/>
              </w:rPr>
            </w:pPr>
            <w:r w:rsidRPr="00597DE1">
              <w:rPr>
                <w:rFonts w:ascii="Times New Roman" w:hAnsi="Times New Roman" w:cs="Times New Roman"/>
                <w:b/>
              </w:rPr>
              <w:t>5</w:t>
            </w:r>
          </w:p>
        </w:tc>
        <w:tc>
          <w:tcPr>
            <w:tcW w:w="883" w:type="dxa"/>
          </w:tcPr>
          <w:p w:rsidR="00597DE1" w:rsidRPr="00597DE1" w:rsidRDefault="00597DE1" w:rsidP="00597DE1">
            <w:pPr>
              <w:spacing w:after="0" w:line="240" w:lineRule="auto"/>
              <w:jc w:val="center"/>
              <w:rPr>
                <w:rFonts w:ascii="Times New Roman" w:hAnsi="Times New Roman" w:cs="Times New Roman"/>
                <w:b/>
                <w:bCs/>
              </w:rPr>
            </w:pPr>
            <w:r w:rsidRPr="00597DE1">
              <w:rPr>
                <w:rFonts w:ascii="Times New Roman" w:hAnsi="Times New Roman" w:cs="Times New Roman"/>
                <w:b/>
                <w:bCs/>
              </w:rPr>
              <w:t>33</w:t>
            </w:r>
          </w:p>
        </w:tc>
        <w:tc>
          <w:tcPr>
            <w:tcW w:w="701" w:type="dxa"/>
          </w:tcPr>
          <w:p w:rsidR="00597DE1" w:rsidRPr="00597DE1" w:rsidRDefault="00597DE1" w:rsidP="00597DE1">
            <w:pPr>
              <w:spacing w:after="0" w:line="240" w:lineRule="auto"/>
              <w:jc w:val="center"/>
              <w:rPr>
                <w:rFonts w:ascii="Times New Roman" w:hAnsi="Times New Roman" w:cs="Times New Roman"/>
                <w:b/>
              </w:rPr>
            </w:pPr>
            <w:r w:rsidRPr="00597DE1">
              <w:rPr>
                <w:rFonts w:ascii="Times New Roman" w:hAnsi="Times New Roman" w:cs="Times New Roman"/>
                <w:b/>
              </w:rPr>
              <w:t>30</w:t>
            </w:r>
          </w:p>
        </w:tc>
        <w:tc>
          <w:tcPr>
            <w:tcW w:w="698" w:type="dxa"/>
          </w:tcPr>
          <w:p w:rsidR="00597DE1" w:rsidRPr="00597DE1" w:rsidRDefault="00597DE1" w:rsidP="00597DE1">
            <w:pPr>
              <w:spacing w:after="0" w:line="240" w:lineRule="auto"/>
              <w:jc w:val="center"/>
              <w:rPr>
                <w:rFonts w:ascii="Times New Roman" w:hAnsi="Times New Roman" w:cs="Times New Roman"/>
                <w:b/>
              </w:rPr>
            </w:pPr>
            <w:r w:rsidRPr="00597DE1">
              <w:rPr>
                <w:rFonts w:ascii="Times New Roman" w:hAnsi="Times New Roman" w:cs="Times New Roman"/>
                <w:b/>
              </w:rPr>
              <w:t>5</w:t>
            </w:r>
          </w:p>
        </w:tc>
        <w:tc>
          <w:tcPr>
            <w:tcW w:w="870" w:type="dxa"/>
          </w:tcPr>
          <w:p w:rsidR="00597DE1" w:rsidRPr="00597DE1" w:rsidRDefault="00597DE1" w:rsidP="00597DE1">
            <w:pPr>
              <w:spacing w:after="0" w:line="240" w:lineRule="auto"/>
              <w:jc w:val="center"/>
              <w:rPr>
                <w:rFonts w:ascii="Times New Roman" w:hAnsi="Times New Roman" w:cs="Times New Roman"/>
                <w:b/>
                <w:bCs/>
              </w:rPr>
            </w:pPr>
            <w:r w:rsidRPr="00597DE1">
              <w:rPr>
                <w:rFonts w:ascii="Times New Roman" w:hAnsi="Times New Roman" w:cs="Times New Roman"/>
                <w:b/>
                <w:bCs/>
              </w:rPr>
              <w:t>35</w:t>
            </w:r>
          </w:p>
        </w:tc>
        <w:tc>
          <w:tcPr>
            <w:tcW w:w="827" w:type="dxa"/>
          </w:tcPr>
          <w:p w:rsidR="00597DE1" w:rsidRPr="00597DE1" w:rsidRDefault="00597DE1" w:rsidP="00597DE1">
            <w:pPr>
              <w:spacing w:after="0" w:line="240" w:lineRule="auto"/>
              <w:jc w:val="center"/>
              <w:rPr>
                <w:rFonts w:ascii="Times New Roman" w:hAnsi="Times New Roman" w:cs="Times New Roman"/>
                <w:b/>
              </w:rPr>
            </w:pPr>
            <w:r w:rsidRPr="00597DE1">
              <w:rPr>
                <w:rFonts w:ascii="Times New Roman" w:hAnsi="Times New Roman" w:cs="Times New Roman"/>
                <w:b/>
              </w:rPr>
              <w:t>31</w:t>
            </w:r>
          </w:p>
        </w:tc>
        <w:tc>
          <w:tcPr>
            <w:tcW w:w="701" w:type="dxa"/>
          </w:tcPr>
          <w:p w:rsidR="00597DE1" w:rsidRPr="00597DE1" w:rsidRDefault="00597DE1" w:rsidP="00597DE1">
            <w:pPr>
              <w:spacing w:after="0" w:line="240" w:lineRule="auto"/>
              <w:jc w:val="center"/>
              <w:rPr>
                <w:rFonts w:ascii="Times New Roman" w:hAnsi="Times New Roman" w:cs="Times New Roman"/>
                <w:b/>
              </w:rPr>
            </w:pPr>
            <w:r w:rsidRPr="00597DE1">
              <w:rPr>
                <w:rFonts w:ascii="Times New Roman" w:hAnsi="Times New Roman" w:cs="Times New Roman"/>
                <w:b/>
              </w:rPr>
              <w:t>5</w:t>
            </w:r>
          </w:p>
        </w:tc>
        <w:tc>
          <w:tcPr>
            <w:tcW w:w="870" w:type="dxa"/>
          </w:tcPr>
          <w:p w:rsidR="00597DE1" w:rsidRPr="00597DE1" w:rsidRDefault="00597DE1" w:rsidP="00597DE1">
            <w:pPr>
              <w:spacing w:after="0" w:line="240" w:lineRule="auto"/>
              <w:jc w:val="center"/>
              <w:rPr>
                <w:rFonts w:ascii="Times New Roman" w:hAnsi="Times New Roman" w:cs="Times New Roman"/>
                <w:b/>
                <w:bCs/>
              </w:rPr>
            </w:pPr>
            <w:r w:rsidRPr="00597DE1">
              <w:rPr>
                <w:rFonts w:ascii="Times New Roman" w:hAnsi="Times New Roman" w:cs="Times New Roman"/>
                <w:b/>
                <w:bCs/>
              </w:rPr>
              <w:t>36</w:t>
            </w:r>
          </w:p>
        </w:tc>
        <w:tc>
          <w:tcPr>
            <w:tcW w:w="740" w:type="dxa"/>
          </w:tcPr>
          <w:p w:rsidR="00597DE1" w:rsidRPr="00597DE1" w:rsidRDefault="00597DE1" w:rsidP="00597DE1">
            <w:pPr>
              <w:spacing w:after="0" w:line="240" w:lineRule="auto"/>
              <w:jc w:val="center"/>
              <w:rPr>
                <w:rFonts w:ascii="Times New Roman" w:hAnsi="Times New Roman" w:cs="Times New Roman"/>
                <w:b/>
              </w:rPr>
            </w:pPr>
            <w:r w:rsidRPr="00597DE1">
              <w:rPr>
                <w:rFonts w:ascii="Times New Roman" w:hAnsi="Times New Roman" w:cs="Times New Roman"/>
                <w:b/>
              </w:rPr>
              <w:t>30</w:t>
            </w:r>
          </w:p>
        </w:tc>
        <w:tc>
          <w:tcPr>
            <w:tcW w:w="701" w:type="dxa"/>
          </w:tcPr>
          <w:p w:rsidR="00597DE1" w:rsidRPr="00597DE1" w:rsidRDefault="00597DE1" w:rsidP="00597DE1">
            <w:pPr>
              <w:spacing w:after="0" w:line="240" w:lineRule="auto"/>
              <w:jc w:val="center"/>
              <w:rPr>
                <w:rFonts w:ascii="Times New Roman" w:hAnsi="Times New Roman" w:cs="Times New Roman"/>
                <w:b/>
              </w:rPr>
            </w:pPr>
            <w:r w:rsidRPr="00597DE1">
              <w:rPr>
                <w:rFonts w:ascii="Times New Roman" w:hAnsi="Times New Roman" w:cs="Times New Roman"/>
                <w:b/>
              </w:rPr>
              <w:t>6</w:t>
            </w:r>
          </w:p>
        </w:tc>
        <w:tc>
          <w:tcPr>
            <w:tcW w:w="870" w:type="dxa"/>
          </w:tcPr>
          <w:p w:rsidR="00597DE1" w:rsidRPr="00597DE1" w:rsidRDefault="00597DE1" w:rsidP="00597DE1">
            <w:pPr>
              <w:spacing w:after="0" w:line="240" w:lineRule="auto"/>
              <w:jc w:val="center"/>
              <w:rPr>
                <w:rFonts w:ascii="Times New Roman" w:hAnsi="Times New Roman" w:cs="Times New Roman"/>
                <w:b/>
                <w:bCs/>
              </w:rPr>
            </w:pPr>
            <w:r w:rsidRPr="00597DE1">
              <w:rPr>
                <w:rFonts w:ascii="Times New Roman" w:hAnsi="Times New Roman" w:cs="Times New Roman"/>
                <w:b/>
                <w:bCs/>
              </w:rPr>
              <w:t>36</w:t>
            </w:r>
          </w:p>
        </w:tc>
      </w:tr>
      <w:tr w:rsidR="00597DE1" w:rsidRPr="00597DE1" w:rsidTr="009C77A3">
        <w:trPr>
          <w:cantSplit/>
          <w:jc w:val="center"/>
        </w:trPr>
        <w:tc>
          <w:tcPr>
            <w:tcW w:w="3610" w:type="dxa"/>
            <w:gridSpan w:val="2"/>
          </w:tcPr>
          <w:p w:rsidR="00597DE1" w:rsidRPr="00597DE1" w:rsidRDefault="00597DE1" w:rsidP="00597DE1">
            <w:pPr>
              <w:spacing w:after="0" w:line="240" w:lineRule="auto"/>
              <w:rPr>
                <w:rFonts w:ascii="Times New Roman" w:hAnsi="Times New Roman" w:cs="Times New Roman"/>
                <w:color w:val="FF0000"/>
              </w:rPr>
            </w:pPr>
            <w:r w:rsidRPr="00597DE1">
              <w:rPr>
                <w:rFonts w:ascii="Times New Roman" w:hAnsi="Times New Roman" w:cs="Times New Roman"/>
                <w:b/>
              </w:rPr>
              <w:t>Курс  предпрофильной подготовки</w:t>
            </w:r>
            <w:r w:rsidRPr="00597DE1">
              <w:rPr>
                <w:rFonts w:ascii="Times New Roman" w:hAnsi="Times New Roman" w:cs="Times New Roman"/>
              </w:rPr>
              <w:t xml:space="preserve"> </w:t>
            </w:r>
            <w:r w:rsidRPr="00597DE1">
              <w:rPr>
                <w:rFonts w:ascii="Times New Roman" w:hAnsi="Times New Roman" w:cs="Times New Roman"/>
                <w:b/>
                <w:i/>
              </w:rPr>
              <w:t>«Профессиональный выбор: секреты выбора профессии»</w:t>
            </w:r>
          </w:p>
        </w:tc>
        <w:tc>
          <w:tcPr>
            <w:tcW w:w="704" w:type="dxa"/>
          </w:tcPr>
          <w:p w:rsidR="00597DE1" w:rsidRPr="00597DE1" w:rsidRDefault="00597DE1" w:rsidP="00597DE1">
            <w:pPr>
              <w:spacing w:after="0" w:line="240" w:lineRule="auto"/>
              <w:jc w:val="center"/>
              <w:rPr>
                <w:rFonts w:ascii="Times New Roman" w:hAnsi="Times New Roman" w:cs="Times New Roman"/>
              </w:rPr>
            </w:pPr>
          </w:p>
        </w:tc>
        <w:tc>
          <w:tcPr>
            <w:tcW w:w="644" w:type="dxa"/>
          </w:tcPr>
          <w:p w:rsidR="00597DE1" w:rsidRPr="00597DE1" w:rsidRDefault="00597DE1" w:rsidP="00597DE1">
            <w:pPr>
              <w:spacing w:after="0" w:line="240" w:lineRule="auto"/>
              <w:jc w:val="center"/>
              <w:rPr>
                <w:rFonts w:ascii="Times New Roman" w:hAnsi="Times New Roman" w:cs="Times New Roman"/>
              </w:rPr>
            </w:pPr>
          </w:p>
        </w:tc>
        <w:tc>
          <w:tcPr>
            <w:tcW w:w="883" w:type="dxa"/>
          </w:tcPr>
          <w:p w:rsidR="00597DE1" w:rsidRPr="00597DE1" w:rsidRDefault="00597DE1" w:rsidP="00597DE1">
            <w:pPr>
              <w:spacing w:after="0" w:line="240" w:lineRule="auto"/>
              <w:jc w:val="center"/>
              <w:rPr>
                <w:rFonts w:ascii="Times New Roman" w:hAnsi="Times New Roman" w:cs="Times New Roman"/>
                <w:b/>
                <w:bCs/>
              </w:rPr>
            </w:pPr>
          </w:p>
        </w:tc>
        <w:tc>
          <w:tcPr>
            <w:tcW w:w="701" w:type="dxa"/>
          </w:tcPr>
          <w:p w:rsidR="00597DE1" w:rsidRPr="00597DE1" w:rsidRDefault="00597DE1" w:rsidP="00597DE1">
            <w:pPr>
              <w:spacing w:after="0" w:line="240" w:lineRule="auto"/>
              <w:jc w:val="center"/>
              <w:rPr>
                <w:rFonts w:ascii="Times New Roman" w:hAnsi="Times New Roman" w:cs="Times New Roman"/>
              </w:rPr>
            </w:pPr>
          </w:p>
        </w:tc>
        <w:tc>
          <w:tcPr>
            <w:tcW w:w="698" w:type="dxa"/>
          </w:tcPr>
          <w:p w:rsidR="00597DE1" w:rsidRPr="00597DE1" w:rsidRDefault="00597DE1" w:rsidP="00597DE1">
            <w:pPr>
              <w:spacing w:after="0" w:line="240" w:lineRule="auto"/>
              <w:jc w:val="center"/>
              <w:rPr>
                <w:rFonts w:ascii="Times New Roman" w:hAnsi="Times New Roman" w:cs="Times New Roman"/>
              </w:rPr>
            </w:pPr>
          </w:p>
        </w:tc>
        <w:tc>
          <w:tcPr>
            <w:tcW w:w="870" w:type="dxa"/>
          </w:tcPr>
          <w:p w:rsidR="00597DE1" w:rsidRPr="00597DE1" w:rsidRDefault="00597DE1" w:rsidP="00597DE1">
            <w:pPr>
              <w:spacing w:after="0" w:line="240" w:lineRule="auto"/>
              <w:jc w:val="center"/>
              <w:rPr>
                <w:rFonts w:ascii="Times New Roman" w:hAnsi="Times New Roman" w:cs="Times New Roman"/>
                <w:b/>
                <w:bCs/>
              </w:rPr>
            </w:pPr>
          </w:p>
        </w:tc>
        <w:tc>
          <w:tcPr>
            <w:tcW w:w="827" w:type="dxa"/>
          </w:tcPr>
          <w:p w:rsidR="00597DE1" w:rsidRPr="00597DE1" w:rsidRDefault="00597DE1" w:rsidP="00597DE1">
            <w:pPr>
              <w:spacing w:after="0" w:line="240" w:lineRule="auto"/>
              <w:jc w:val="center"/>
              <w:rPr>
                <w:rFonts w:ascii="Times New Roman" w:hAnsi="Times New Roman" w:cs="Times New Roman"/>
              </w:rPr>
            </w:pPr>
          </w:p>
        </w:tc>
        <w:tc>
          <w:tcPr>
            <w:tcW w:w="701" w:type="dxa"/>
          </w:tcPr>
          <w:p w:rsidR="00597DE1" w:rsidRPr="00597DE1" w:rsidRDefault="00597DE1" w:rsidP="00597DE1">
            <w:pPr>
              <w:spacing w:after="0" w:line="240" w:lineRule="auto"/>
              <w:jc w:val="center"/>
              <w:rPr>
                <w:rFonts w:ascii="Times New Roman" w:hAnsi="Times New Roman" w:cs="Times New Roman"/>
              </w:rPr>
            </w:pPr>
          </w:p>
        </w:tc>
        <w:tc>
          <w:tcPr>
            <w:tcW w:w="870" w:type="dxa"/>
          </w:tcPr>
          <w:p w:rsidR="00597DE1" w:rsidRPr="00597DE1" w:rsidRDefault="00597DE1" w:rsidP="00597DE1">
            <w:pPr>
              <w:spacing w:after="0" w:line="240" w:lineRule="auto"/>
              <w:jc w:val="center"/>
              <w:rPr>
                <w:rFonts w:ascii="Times New Roman" w:hAnsi="Times New Roman" w:cs="Times New Roman"/>
                <w:b/>
                <w:bCs/>
              </w:rPr>
            </w:pPr>
          </w:p>
        </w:tc>
        <w:tc>
          <w:tcPr>
            <w:tcW w:w="740" w:type="dxa"/>
          </w:tcPr>
          <w:p w:rsidR="00597DE1" w:rsidRPr="00597DE1" w:rsidRDefault="00597DE1" w:rsidP="00597DE1">
            <w:pPr>
              <w:spacing w:after="0" w:line="240" w:lineRule="auto"/>
              <w:jc w:val="center"/>
              <w:rPr>
                <w:rFonts w:ascii="Times New Roman" w:hAnsi="Times New Roman" w:cs="Times New Roman"/>
              </w:rPr>
            </w:pPr>
          </w:p>
        </w:tc>
        <w:tc>
          <w:tcPr>
            <w:tcW w:w="701" w:type="dxa"/>
          </w:tcPr>
          <w:p w:rsidR="00597DE1" w:rsidRPr="00597DE1" w:rsidRDefault="00597DE1" w:rsidP="00597DE1">
            <w:pPr>
              <w:spacing w:after="0" w:line="240" w:lineRule="auto"/>
              <w:jc w:val="center"/>
              <w:rPr>
                <w:rFonts w:ascii="Times New Roman" w:hAnsi="Times New Roman" w:cs="Times New Roman"/>
                <w:b/>
              </w:rPr>
            </w:pPr>
            <w:r w:rsidRPr="00597DE1">
              <w:rPr>
                <w:rFonts w:ascii="Times New Roman" w:hAnsi="Times New Roman" w:cs="Times New Roman"/>
                <w:b/>
              </w:rPr>
              <w:t>0,5</w:t>
            </w:r>
          </w:p>
        </w:tc>
        <w:tc>
          <w:tcPr>
            <w:tcW w:w="870" w:type="dxa"/>
          </w:tcPr>
          <w:p w:rsidR="00597DE1" w:rsidRPr="00597DE1" w:rsidRDefault="00597DE1" w:rsidP="00597DE1">
            <w:pPr>
              <w:spacing w:after="0" w:line="240" w:lineRule="auto"/>
              <w:jc w:val="center"/>
              <w:rPr>
                <w:rFonts w:ascii="Times New Roman" w:hAnsi="Times New Roman" w:cs="Times New Roman"/>
                <w:b/>
                <w:bCs/>
              </w:rPr>
            </w:pPr>
            <w:r w:rsidRPr="00597DE1">
              <w:rPr>
                <w:rFonts w:ascii="Times New Roman" w:hAnsi="Times New Roman" w:cs="Times New Roman"/>
                <w:b/>
                <w:bCs/>
              </w:rPr>
              <w:t>0,5</w:t>
            </w:r>
          </w:p>
        </w:tc>
      </w:tr>
      <w:tr w:rsidR="00597DE1" w:rsidRPr="00597DE1" w:rsidTr="009C77A3">
        <w:trPr>
          <w:cantSplit/>
          <w:jc w:val="center"/>
        </w:trPr>
        <w:tc>
          <w:tcPr>
            <w:tcW w:w="3610" w:type="dxa"/>
            <w:gridSpan w:val="2"/>
          </w:tcPr>
          <w:p w:rsidR="00597DE1" w:rsidRPr="00597DE1" w:rsidRDefault="00597DE1" w:rsidP="00597DE1">
            <w:pPr>
              <w:tabs>
                <w:tab w:val="left" w:pos="8280"/>
              </w:tabs>
              <w:spacing w:after="0" w:line="240" w:lineRule="auto"/>
              <w:jc w:val="center"/>
              <w:rPr>
                <w:rFonts w:ascii="Times New Roman" w:hAnsi="Times New Roman" w:cs="Times New Roman"/>
                <w:b/>
              </w:rPr>
            </w:pPr>
            <w:r w:rsidRPr="00597DE1">
              <w:rPr>
                <w:rFonts w:ascii="Times New Roman" w:hAnsi="Times New Roman" w:cs="Times New Roman"/>
                <w:b/>
              </w:rPr>
              <w:t>ЭЛЕКТИВНЫЕ  КУРСЫ:</w:t>
            </w:r>
          </w:p>
        </w:tc>
        <w:tc>
          <w:tcPr>
            <w:tcW w:w="704" w:type="dxa"/>
          </w:tcPr>
          <w:p w:rsidR="00597DE1" w:rsidRPr="00597DE1" w:rsidRDefault="00597DE1" w:rsidP="00597DE1">
            <w:pPr>
              <w:spacing w:after="0" w:line="240" w:lineRule="auto"/>
              <w:jc w:val="center"/>
              <w:rPr>
                <w:rFonts w:ascii="Times New Roman" w:hAnsi="Times New Roman" w:cs="Times New Roman"/>
              </w:rPr>
            </w:pPr>
          </w:p>
        </w:tc>
        <w:tc>
          <w:tcPr>
            <w:tcW w:w="644" w:type="dxa"/>
          </w:tcPr>
          <w:p w:rsidR="00597DE1" w:rsidRPr="00597DE1" w:rsidRDefault="00597DE1" w:rsidP="00597DE1">
            <w:pPr>
              <w:spacing w:after="0" w:line="240" w:lineRule="auto"/>
              <w:jc w:val="center"/>
              <w:rPr>
                <w:rFonts w:ascii="Times New Roman" w:hAnsi="Times New Roman" w:cs="Times New Roman"/>
              </w:rPr>
            </w:pPr>
          </w:p>
        </w:tc>
        <w:tc>
          <w:tcPr>
            <w:tcW w:w="883" w:type="dxa"/>
          </w:tcPr>
          <w:p w:rsidR="00597DE1" w:rsidRPr="00597DE1" w:rsidRDefault="00597DE1" w:rsidP="00597DE1">
            <w:pPr>
              <w:spacing w:after="0" w:line="240" w:lineRule="auto"/>
              <w:jc w:val="center"/>
              <w:rPr>
                <w:rFonts w:ascii="Times New Roman" w:hAnsi="Times New Roman" w:cs="Times New Roman"/>
                <w:b/>
                <w:bCs/>
              </w:rPr>
            </w:pPr>
          </w:p>
        </w:tc>
        <w:tc>
          <w:tcPr>
            <w:tcW w:w="701" w:type="dxa"/>
          </w:tcPr>
          <w:p w:rsidR="00597DE1" w:rsidRPr="00597DE1" w:rsidRDefault="00597DE1" w:rsidP="00597DE1">
            <w:pPr>
              <w:spacing w:after="0" w:line="240" w:lineRule="auto"/>
              <w:jc w:val="center"/>
              <w:rPr>
                <w:rFonts w:ascii="Times New Roman" w:hAnsi="Times New Roman" w:cs="Times New Roman"/>
              </w:rPr>
            </w:pPr>
          </w:p>
        </w:tc>
        <w:tc>
          <w:tcPr>
            <w:tcW w:w="698" w:type="dxa"/>
          </w:tcPr>
          <w:p w:rsidR="00597DE1" w:rsidRPr="00597DE1" w:rsidRDefault="00597DE1" w:rsidP="00597DE1">
            <w:pPr>
              <w:spacing w:after="0" w:line="240" w:lineRule="auto"/>
              <w:jc w:val="center"/>
              <w:rPr>
                <w:rFonts w:ascii="Times New Roman" w:hAnsi="Times New Roman" w:cs="Times New Roman"/>
              </w:rPr>
            </w:pPr>
          </w:p>
        </w:tc>
        <w:tc>
          <w:tcPr>
            <w:tcW w:w="870" w:type="dxa"/>
          </w:tcPr>
          <w:p w:rsidR="00597DE1" w:rsidRPr="00597DE1" w:rsidRDefault="00597DE1" w:rsidP="00597DE1">
            <w:pPr>
              <w:spacing w:after="0" w:line="240" w:lineRule="auto"/>
              <w:jc w:val="center"/>
              <w:rPr>
                <w:rFonts w:ascii="Times New Roman" w:hAnsi="Times New Roman" w:cs="Times New Roman"/>
                <w:b/>
                <w:bCs/>
              </w:rPr>
            </w:pPr>
          </w:p>
        </w:tc>
        <w:tc>
          <w:tcPr>
            <w:tcW w:w="827" w:type="dxa"/>
          </w:tcPr>
          <w:p w:rsidR="00597DE1" w:rsidRPr="00597DE1" w:rsidRDefault="00597DE1" w:rsidP="00597DE1">
            <w:pPr>
              <w:spacing w:after="0" w:line="240" w:lineRule="auto"/>
              <w:jc w:val="center"/>
              <w:rPr>
                <w:rFonts w:ascii="Times New Roman" w:hAnsi="Times New Roman" w:cs="Times New Roman"/>
              </w:rPr>
            </w:pPr>
          </w:p>
        </w:tc>
        <w:tc>
          <w:tcPr>
            <w:tcW w:w="701" w:type="dxa"/>
          </w:tcPr>
          <w:p w:rsidR="00597DE1" w:rsidRPr="00597DE1" w:rsidRDefault="00597DE1" w:rsidP="00597DE1">
            <w:pPr>
              <w:spacing w:after="0" w:line="240" w:lineRule="auto"/>
              <w:jc w:val="center"/>
              <w:rPr>
                <w:rFonts w:ascii="Times New Roman" w:hAnsi="Times New Roman" w:cs="Times New Roman"/>
              </w:rPr>
            </w:pPr>
          </w:p>
        </w:tc>
        <w:tc>
          <w:tcPr>
            <w:tcW w:w="870" w:type="dxa"/>
          </w:tcPr>
          <w:p w:rsidR="00597DE1" w:rsidRPr="00597DE1" w:rsidRDefault="00597DE1" w:rsidP="00597DE1">
            <w:pPr>
              <w:spacing w:after="0" w:line="240" w:lineRule="auto"/>
              <w:jc w:val="center"/>
              <w:rPr>
                <w:rFonts w:ascii="Times New Roman" w:hAnsi="Times New Roman" w:cs="Times New Roman"/>
                <w:b/>
                <w:bCs/>
              </w:rPr>
            </w:pPr>
          </w:p>
        </w:tc>
        <w:tc>
          <w:tcPr>
            <w:tcW w:w="740" w:type="dxa"/>
          </w:tcPr>
          <w:p w:rsidR="00597DE1" w:rsidRPr="00597DE1" w:rsidRDefault="00597DE1" w:rsidP="00597DE1">
            <w:pPr>
              <w:spacing w:after="0" w:line="240" w:lineRule="auto"/>
              <w:jc w:val="center"/>
              <w:rPr>
                <w:rFonts w:ascii="Times New Roman" w:hAnsi="Times New Roman" w:cs="Times New Roman"/>
              </w:rPr>
            </w:pPr>
          </w:p>
        </w:tc>
        <w:tc>
          <w:tcPr>
            <w:tcW w:w="701" w:type="dxa"/>
          </w:tcPr>
          <w:p w:rsidR="00597DE1" w:rsidRPr="00597DE1" w:rsidRDefault="00597DE1" w:rsidP="00597DE1">
            <w:pPr>
              <w:spacing w:after="0" w:line="240" w:lineRule="auto"/>
              <w:jc w:val="center"/>
              <w:rPr>
                <w:rFonts w:ascii="Times New Roman" w:hAnsi="Times New Roman" w:cs="Times New Roman"/>
                <w:b/>
              </w:rPr>
            </w:pPr>
            <w:r w:rsidRPr="00597DE1">
              <w:rPr>
                <w:rFonts w:ascii="Times New Roman" w:hAnsi="Times New Roman" w:cs="Times New Roman"/>
                <w:b/>
              </w:rPr>
              <w:t>1,5</w:t>
            </w:r>
          </w:p>
        </w:tc>
        <w:tc>
          <w:tcPr>
            <w:tcW w:w="870" w:type="dxa"/>
          </w:tcPr>
          <w:p w:rsidR="00597DE1" w:rsidRPr="00597DE1" w:rsidRDefault="00597DE1" w:rsidP="00597DE1">
            <w:pPr>
              <w:spacing w:after="0" w:line="240" w:lineRule="auto"/>
              <w:jc w:val="center"/>
              <w:rPr>
                <w:rFonts w:ascii="Times New Roman" w:hAnsi="Times New Roman" w:cs="Times New Roman"/>
                <w:b/>
                <w:bCs/>
              </w:rPr>
            </w:pPr>
            <w:r w:rsidRPr="00597DE1">
              <w:rPr>
                <w:rFonts w:ascii="Times New Roman" w:hAnsi="Times New Roman" w:cs="Times New Roman"/>
                <w:b/>
                <w:bCs/>
              </w:rPr>
              <w:t>1,5</w:t>
            </w:r>
          </w:p>
        </w:tc>
      </w:tr>
      <w:tr w:rsidR="00597DE1" w:rsidRPr="00597DE1" w:rsidTr="009C77A3">
        <w:trPr>
          <w:cantSplit/>
          <w:jc w:val="center"/>
        </w:trPr>
        <w:tc>
          <w:tcPr>
            <w:tcW w:w="3610" w:type="dxa"/>
            <w:gridSpan w:val="2"/>
          </w:tcPr>
          <w:p w:rsidR="00597DE1" w:rsidRPr="00597DE1" w:rsidRDefault="00597DE1" w:rsidP="00597DE1">
            <w:pPr>
              <w:tabs>
                <w:tab w:val="left" w:pos="8280"/>
              </w:tabs>
              <w:spacing w:after="0" w:line="240" w:lineRule="auto"/>
              <w:rPr>
                <w:rFonts w:ascii="Times New Roman" w:hAnsi="Times New Roman" w:cs="Times New Roman"/>
              </w:rPr>
            </w:pPr>
            <w:r w:rsidRPr="00597DE1">
              <w:rPr>
                <w:rFonts w:ascii="Times New Roman" w:hAnsi="Times New Roman" w:cs="Times New Roman"/>
              </w:rPr>
              <w:t>Технология работы с контрольно-измерительными материалами  (математика)</w:t>
            </w:r>
          </w:p>
        </w:tc>
        <w:tc>
          <w:tcPr>
            <w:tcW w:w="704" w:type="dxa"/>
          </w:tcPr>
          <w:p w:rsidR="00597DE1" w:rsidRPr="00597DE1" w:rsidRDefault="00597DE1" w:rsidP="00597DE1">
            <w:pPr>
              <w:spacing w:after="0" w:line="240" w:lineRule="auto"/>
              <w:jc w:val="center"/>
              <w:rPr>
                <w:rFonts w:ascii="Times New Roman" w:hAnsi="Times New Roman" w:cs="Times New Roman"/>
              </w:rPr>
            </w:pPr>
          </w:p>
        </w:tc>
        <w:tc>
          <w:tcPr>
            <w:tcW w:w="644" w:type="dxa"/>
          </w:tcPr>
          <w:p w:rsidR="00597DE1" w:rsidRPr="00597DE1" w:rsidRDefault="00597DE1" w:rsidP="00597DE1">
            <w:pPr>
              <w:spacing w:after="0" w:line="240" w:lineRule="auto"/>
              <w:jc w:val="center"/>
              <w:rPr>
                <w:rFonts w:ascii="Times New Roman" w:hAnsi="Times New Roman" w:cs="Times New Roman"/>
              </w:rPr>
            </w:pPr>
          </w:p>
        </w:tc>
        <w:tc>
          <w:tcPr>
            <w:tcW w:w="883" w:type="dxa"/>
          </w:tcPr>
          <w:p w:rsidR="00597DE1" w:rsidRPr="00597DE1" w:rsidRDefault="00597DE1" w:rsidP="00597DE1">
            <w:pPr>
              <w:spacing w:after="0" w:line="240" w:lineRule="auto"/>
              <w:jc w:val="center"/>
              <w:rPr>
                <w:rFonts w:ascii="Times New Roman" w:hAnsi="Times New Roman" w:cs="Times New Roman"/>
                <w:b/>
                <w:bCs/>
              </w:rPr>
            </w:pPr>
          </w:p>
        </w:tc>
        <w:tc>
          <w:tcPr>
            <w:tcW w:w="701" w:type="dxa"/>
          </w:tcPr>
          <w:p w:rsidR="00597DE1" w:rsidRPr="00597DE1" w:rsidRDefault="00597DE1" w:rsidP="00597DE1">
            <w:pPr>
              <w:spacing w:after="0" w:line="240" w:lineRule="auto"/>
              <w:jc w:val="center"/>
              <w:rPr>
                <w:rFonts w:ascii="Times New Roman" w:hAnsi="Times New Roman" w:cs="Times New Roman"/>
              </w:rPr>
            </w:pPr>
          </w:p>
        </w:tc>
        <w:tc>
          <w:tcPr>
            <w:tcW w:w="698" w:type="dxa"/>
          </w:tcPr>
          <w:p w:rsidR="00597DE1" w:rsidRPr="00597DE1" w:rsidRDefault="00597DE1" w:rsidP="00597DE1">
            <w:pPr>
              <w:spacing w:after="0" w:line="240" w:lineRule="auto"/>
              <w:jc w:val="center"/>
              <w:rPr>
                <w:rFonts w:ascii="Times New Roman" w:hAnsi="Times New Roman" w:cs="Times New Roman"/>
              </w:rPr>
            </w:pPr>
          </w:p>
        </w:tc>
        <w:tc>
          <w:tcPr>
            <w:tcW w:w="870" w:type="dxa"/>
          </w:tcPr>
          <w:p w:rsidR="00597DE1" w:rsidRPr="00597DE1" w:rsidRDefault="00597DE1" w:rsidP="00597DE1">
            <w:pPr>
              <w:spacing w:after="0" w:line="240" w:lineRule="auto"/>
              <w:jc w:val="center"/>
              <w:rPr>
                <w:rFonts w:ascii="Times New Roman" w:hAnsi="Times New Roman" w:cs="Times New Roman"/>
                <w:b/>
                <w:bCs/>
              </w:rPr>
            </w:pPr>
          </w:p>
        </w:tc>
        <w:tc>
          <w:tcPr>
            <w:tcW w:w="827" w:type="dxa"/>
          </w:tcPr>
          <w:p w:rsidR="00597DE1" w:rsidRPr="00597DE1" w:rsidRDefault="00597DE1" w:rsidP="00597DE1">
            <w:pPr>
              <w:spacing w:after="0" w:line="240" w:lineRule="auto"/>
              <w:jc w:val="center"/>
              <w:rPr>
                <w:rFonts w:ascii="Times New Roman" w:hAnsi="Times New Roman" w:cs="Times New Roman"/>
              </w:rPr>
            </w:pPr>
          </w:p>
        </w:tc>
        <w:tc>
          <w:tcPr>
            <w:tcW w:w="701" w:type="dxa"/>
          </w:tcPr>
          <w:p w:rsidR="00597DE1" w:rsidRPr="00597DE1" w:rsidRDefault="00597DE1" w:rsidP="00597DE1">
            <w:pPr>
              <w:spacing w:after="0" w:line="240" w:lineRule="auto"/>
              <w:jc w:val="center"/>
              <w:rPr>
                <w:rFonts w:ascii="Times New Roman" w:hAnsi="Times New Roman" w:cs="Times New Roman"/>
              </w:rPr>
            </w:pPr>
          </w:p>
        </w:tc>
        <w:tc>
          <w:tcPr>
            <w:tcW w:w="870" w:type="dxa"/>
          </w:tcPr>
          <w:p w:rsidR="00597DE1" w:rsidRPr="00597DE1" w:rsidRDefault="00597DE1" w:rsidP="00597DE1">
            <w:pPr>
              <w:spacing w:after="0" w:line="240" w:lineRule="auto"/>
              <w:jc w:val="center"/>
              <w:rPr>
                <w:rFonts w:ascii="Times New Roman" w:hAnsi="Times New Roman" w:cs="Times New Roman"/>
                <w:b/>
                <w:bCs/>
              </w:rPr>
            </w:pPr>
          </w:p>
        </w:tc>
        <w:tc>
          <w:tcPr>
            <w:tcW w:w="740" w:type="dxa"/>
          </w:tcPr>
          <w:p w:rsidR="00597DE1" w:rsidRPr="00597DE1" w:rsidRDefault="00597DE1" w:rsidP="00597DE1">
            <w:pPr>
              <w:spacing w:after="0" w:line="240" w:lineRule="auto"/>
              <w:jc w:val="center"/>
              <w:rPr>
                <w:rFonts w:ascii="Times New Roman" w:hAnsi="Times New Roman" w:cs="Times New Roman"/>
              </w:rPr>
            </w:pPr>
          </w:p>
        </w:tc>
        <w:tc>
          <w:tcPr>
            <w:tcW w:w="701" w:type="dxa"/>
          </w:tcPr>
          <w:p w:rsidR="00597DE1" w:rsidRPr="00597DE1" w:rsidRDefault="00597DE1" w:rsidP="00597DE1">
            <w:pPr>
              <w:spacing w:after="0" w:line="240" w:lineRule="auto"/>
              <w:jc w:val="center"/>
              <w:rPr>
                <w:rFonts w:ascii="Times New Roman" w:hAnsi="Times New Roman" w:cs="Times New Roman"/>
              </w:rPr>
            </w:pPr>
            <w:r w:rsidRPr="00597DE1">
              <w:rPr>
                <w:rFonts w:ascii="Times New Roman" w:hAnsi="Times New Roman" w:cs="Times New Roman"/>
              </w:rPr>
              <w:t>0,5</w:t>
            </w:r>
          </w:p>
        </w:tc>
        <w:tc>
          <w:tcPr>
            <w:tcW w:w="870" w:type="dxa"/>
          </w:tcPr>
          <w:p w:rsidR="00597DE1" w:rsidRPr="00597DE1" w:rsidRDefault="00597DE1" w:rsidP="00597DE1">
            <w:pPr>
              <w:spacing w:after="0" w:line="240" w:lineRule="auto"/>
              <w:jc w:val="center"/>
              <w:rPr>
                <w:rFonts w:ascii="Times New Roman" w:hAnsi="Times New Roman" w:cs="Times New Roman"/>
                <w:b/>
                <w:bCs/>
              </w:rPr>
            </w:pPr>
            <w:r w:rsidRPr="00597DE1">
              <w:rPr>
                <w:rFonts w:ascii="Times New Roman" w:hAnsi="Times New Roman" w:cs="Times New Roman"/>
                <w:b/>
                <w:bCs/>
              </w:rPr>
              <w:t>0,5</w:t>
            </w:r>
          </w:p>
        </w:tc>
      </w:tr>
      <w:tr w:rsidR="00597DE1" w:rsidRPr="00597DE1" w:rsidTr="009C77A3">
        <w:trPr>
          <w:cantSplit/>
          <w:jc w:val="center"/>
        </w:trPr>
        <w:tc>
          <w:tcPr>
            <w:tcW w:w="3610" w:type="dxa"/>
            <w:gridSpan w:val="2"/>
          </w:tcPr>
          <w:p w:rsidR="00597DE1" w:rsidRPr="00597DE1" w:rsidRDefault="00597DE1" w:rsidP="00597DE1">
            <w:pPr>
              <w:tabs>
                <w:tab w:val="left" w:pos="8280"/>
              </w:tabs>
              <w:spacing w:after="0" w:line="240" w:lineRule="auto"/>
              <w:rPr>
                <w:rFonts w:ascii="Times New Roman" w:hAnsi="Times New Roman" w:cs="Times New Roman"/>
              </w:rPr>
            </w:pPr>
            <w:r w:rsidRPr="00597DE1">
              <w:rPr>
                <w:rFonts w:ascii="Times New Roman" w:hAnsi="Times New Roman" w:cs="Times New Roman"/>
              </w:rPr>
              <w:t>Теория и практика написания сочинения (русский язык)</w:t>
            </w:r>
          </w:p>
        </w:tc>
        <w:tc>
          <w:tcPr>
            <w:tcW w:w="704" w:type="dxa"/>
          </w:tcPr>
          <w:p w:rsidR="00597DE1" w:rsidRPr="00597DE1" w:rsidRDefault="00597DE1" w:rsidP="00597DE1">
            <w:pPr>
              <w:spacing w:after="0" w:line="240" w:lineRule="auto"/>
              <w:jc w:val="center"/>
              <w:rPr>
                <w:rFonts w:ascii="Times New Roman" w:hAnsi="Times New Roman" w:cs="Times New Roman"/>
              </w:rPr>
            </w:pPr>
          </w:p>
        </w:tc>
        <w:tc>
          <w:tcPr>
            <w:tcW w:w="644" w:type="dxa"/>
          </w:tcPr>
          <w:p w:rsidR="00597DE1" w:rsidRPr="00597DE1" w:rsidRDefault="00597DE1" w:rsidP="00597DE1">
            <w:pPr>
              <w:spacing w:after="0" w:line="240" w:lineRule="auto"/>
              <w:jc w:val="center"/>
              <w:rPr>
                <w:rFonts w:ascii="Times New Roman" w:hAnsi="Times New Roman" w:cs="Times New Roman"/>
              </w:rPr>
            </w:pPr>
          </w:p>
        </w:tc>
        <w:tc>
          <w:tcPr>
            <w:tcW w:w="883" w:type="dxa"/>
          </w:tcPr>
          <w:p w:rsidR="00597DE1" w:rsidRPr="00597DE1" w:rsidRDefault="00597DE1" w:rsidP="00597DE1">
            <w:pPr>
              <w:spacing w:after="0" w:line="240" w:lineRule="auto"/>
              <w:jc w:val="center"/>
              <w:rPr>
                <w:rFonts w:ascii="Times New Roman" w:hAnsi="Times New Roman" w:cs="Times New Roman"/>
                <w:b/>
                <w:bCs/>
              </w:rPr>
            </w:pPr>
          </w:p>
        </w:tc>
        <w:tc>
          <w:tcPr>
            <w:tcW w:w="701" w:type="dxa"/>
          </w:tcPr>
          <w:p w:rsidR="00597DE1" w:rsidRPr="00597DE1" w:rsidRDefault="00597DE1" w:rsidP="00597DE1">
            <w:pPr>
              <w:spacing w:after="0" w:line="240" w:lineRule="auto"/>
              <w:jc w:val="center"/>
              <w:rPr>
                <w:rFonts w:ascii="Times New Roman" w:hAnsi="Times New Roman" w:cs="Times New Roman"/>
              </w:rPr>
            </w:pPr>
          </w:p>
        </w:tc>
        <w:tc>
          <w:tcPr>
            <w:tcW w:w="698" w:type="dxa"/>
          </w:tcPr>
          <w:p w:rsidR="00597DE1" w:rsidRPr="00597DE1" w:rsidRDefault="00597DE1" w:rsidP="00597DE1">
            <w:pPr>
              <w:spacing w:after="0" w:line="240" w:lineRule="auto"/>
              <w:jc w:val="center"/>
              <w:rPr>
                <w:rFonts w:ascii="Times New Roman" w:hAnsi="Times New Roman" w:cs="Times New Roman"/>
              </w:rPr>
            </w:pPr>
          </w:p>
        </w:tc>
        <w:tc>
          <w:tcPr>
            <w:tcW w:w="870" w:type="dxa"/>
          </w:tcPr>
          <w:p w:rsidR="00597DE1" w:rsidRPr="00597DE1" w:rsidRDefault="00597DE1" w:rsidP="00597DE1">
            <w:pPr>
              <w:spacing w:after="0" w:line="240" w:lineRule="auto"/>
              <w:jc w:val="center"/>
              <w:rPr>
                <w:rFonts w:ascii="Times New Roman" w:hAnsi="Times New Roman" w:cs="Times New Roman"/>
                <w:b/>
                <w:bCs/>
              </w:rPr>
            </w:pPr>
          </w:p>
        </w:tc>
        <w:tc>
          <w:tcPr>
            <w:tcW w:w="827" w:type="dxa"/>
          </w:tcPr>
          <w:p w:rsidR="00597DE1" w:rsidRPr="00597DE1" w:rsidRDefault="00597DE1" w:rsidP="00597DE1">
            <w:pPr>
              <w:spacing w:after="0" w:line="240" w:lineRule="auto"/>
              <w:jc w:val="center"/>
              <w:rPr>
                <w:rFonts w:ascii="Times New Roman" w:hAnsi="Times New Roman" w:cs="Times New Roman"/>
              </w:rPr>
            </w:pPr>
          </w:p>
        </w:tc>
        <w:tc>
          <w:tcPr>
            <w:tcW w:w="701" w:type="dxa"/>
          </w:tcPr>
          <w:p w:rsidR="00597DE1" w:rsidRPr="00597DE1" w:rsidRDefault="00597DE1" w:rsidP="00597DE1">
            <w:pPr>
              <w:spacing w:after="0" w:line="240" w:lineRule="auto"/>
              <w:jc w:val="center"/>
              <w:rPr>
                <w:rFonts w:ascii="Times New Roman" w:hAnsi="Times New Roman" w:cs="Times New Roman"/>
              </w:rPr>
            </w:pPr>
          </w:p>
        </w:tc>
        <w:tc>
          <w:tcPr>
            <w:tcW w:w="870" w:type="dxa"/>
          </w:tcPr>
          <w:p w:rsidR="00597DE1" w:rsidRPr="00597DE1" w:rsidRDefault="00597DE1" w:rsidP="00597DE1">
            <w:pPr>
              <w:spacing w:after="0" w:line="240" w:lineRule="auto"/>
              <w:jc w:val="center"/>
              <w:rPr>
                <w:rFonts w:ascii="Times New Roman" w:hAnsi="Times New Roman" w:cs="Times New Roman"/>
                <w:b/>
                <w:bCs/>
              </w:rPr>
            </w:pPr>
          </w:p>
        </w:tc>
        <w:tc>
          <w:tcPr>
            <w:tcW w:w="740" w:type="dxa"/>
          </w:tcPr>
          <w:p w:rsidR="00597DE1" w:rsidRPr="00597DE1" w:rsidRDefault="00597DE1" w:rsidP="00597DE1">
            <w:pPr>
              <w:spacing w:after="0" w:line="240" w:lineRule="auto"/>
              <w:jc w:val="center"/>
              <w:rPr>
                <w:rFonts w:ascii="Times New Roman" w:hAnsi="Times New Roman" w:cs="Times New Roman"/>
              </w:rPr>
            </w:pPr>
          </w:p>
        </w:tc>
        <w:tc>
          <w:tcPr>
            <w:tcW w:w="701" w:type="dxa"/>
          </w:tcPr>
          <w:p w:rsidR="00597DE1" w:rsidRPr="00597DE1" w:rsidRDefault="00597DE1" w:rsidP="00597DE1">
            <w:pPr>
              <w:spacing w:after="0" w:line="240" w:lineRule="auto"/>
              <w:jc w:val="center"/>
              <w:rPr>
                <w:rFonts w:ascii="Times New Roman" w:hAnsi="Times New Roman" w:cs="Times New Roman"/>
              </w:rPr>
            </w:pPr>
            <w:r w:rsidRPr="00597DE1">
              <w:rPr>
                <w:rFonts w:ascii="Times New Roman" w:hAnsi="Times New Roman" w:cs="Times New Roman"/>
              </w:rPr>
              <w:t>0,5</w:t>
            </w:r>
          </w:p>
        </w:tc>
        <w:tc>
          <w:tcPr>
            <w:tcW w:w="870" w:type="dxa"/>
          </w:tcPr>
          <w:p w:rsidR="00597DE1" w:rsidRPr="00597DE1" w:rsidRDefault="00597DE1" w:rsidP="00597DE1">
            <w:pPr>
              <w:spacing w:after="0" w:line="240" w:lineRule="auto"/>
              <w:jc w:val="center"/>
              <w:rPr>
                <w:rFonts w:ascii="Times New Roman" w:hAnsi="Times New Roman" w:cs="Times New Roman"/>
                <w:b/>
                <w:bCs/>
              </w:rPr>
            </w:pPr>
            <w:r w:rsidRPr="00597DE1">
              <w:rPr>
                <w:rFonts w:ascii="Times New Roman" w:hAnsi="Times New Roman" w:cs="Times New Roman"/>
                <w:b/>
                <w:bCs/>
              </w:rPr>
              <w:t>0,5</w:t>
            </w:r>
          </w:p>
        </w:tc>
      </w:tr>
      <w:tr w:rsidR="00597DE1" w:rsidRPr="00597DE1" w:rsidTr="009C77A3">
        <w:trPr>
          <w:cantSplit/>
          <w:jc w:val="center"/>
        </w:trPr>
        <w:tc>
          <w:tcPr>
            <w:tcW w:w="3610" w:type="dxa"/>
            <w:gridSpan w:val="2"/>
          </w:tcPr>
          <w:p w:rsidR="00597DE1" w:rsidRPr="00597DE1" w:rsidRDefault="00597DE1" w:rsidP="00597DE1">
            <w:pPr>
              <w:tabs>
                <w:tab w:val="left" w:pos="8280"/>
              </w:tabs>
              <w:spacing w:after="0" w:line="240" w:lineRule="auto"/>
              <w:rPr>
                <w:rFonts w:ascii="Times New Roman" w:hAnsi="Times New Roman" w:cs="Times New Roman"/>
              </w:rPr>
            </w:pPr>
            <w:r w:rsidRPr="00597DE1">
              <w:rPr>
                <w:rFonts w:ascii="Times New Roman" w:hAnsi="Times New Roman" w:cs="Times New Roman"/>
              </w:rPr>
              <w:t xml:space="preserve">Экология человека. Человек и его здоровье </w:t>
            </w:r>
          </w:p>
        </w:tc>
        <w:tc>
          <w:tcPr>
            <w:tcW w:w="704" w:type="dxa"/>
          </w:tcPr>
          <w:p w:rsidR="00597DE1" w:rsidRPr="00597DE1" w:rsidRDefault="00597DE1" w:rsidP="00597DE1">
            <w:pPr>
              <w:spacing w:after="0" w:line="240" w:lineRule="auto"/>
              <w:jc w:val="center"/>
              <w:rPr>
                <w:rFonts w:ascii="Times New Roman" w:hAnsi="Times New Roman" w:cs="Times New Roman"/>
              </w:rPr>
            </w:pPr>
          </w:p>
        </w:tc>
        <w:tc>
          <w:tcPr>
            <w:tcW w:w="644" w:type="dxa"/>
          </w:tcPr>
          <w:p w:rsidR="00597DE1" w:rsidRPr="00597DE1" w:rsidRDefault="00597DE1" w:rsidP="00597DE1">
            <w:pPr>
              <w:spacing w:after="0" w:line="240" w:lineRule="auto"/>
              <w:jc w:val="center"/>
              <w:rPr>
                <w:rFonts w:ascii="Times New Roman" w:hAnsi="Times New Roman" w:cs="Times New Roman"/>
              </w:rPr>
            </w:pPr>
          </w:p>
        </w:tc>
        <w:tc>
          <w:tcPr>
            <w:tcW w:w="883" w:type="dxa"/>
          </w:tcPr>
          <w:p w:rsidR="00597DE1" w:rsidRPr="00597DE1" w:rsidRDefault="00597DE1" w:rsidP="00597DE1">
            <w:pPr>
              <w:spacing w:after="0" w:line="240" w:lineRule="auto"/>
              <w:jc w:val="center"/>
              <w:rPr>
                <w:rFonts w:ascii="Times New Roman" w:hAnsi="Times New Roman" w:cs="Times New Roman"/>
                <w:b/>
                <w:bCs/>
              </w:rPr>
            </w:pPr>
          </w:p>
        </w:tc>
        <w:tc>
          <w:tcPr>
            <w:tcW w:w="701" w:type="dxa"/>
          </w:tcPr>
          <w:p w:rsidR="00597DE1" w:rsidRPr="00597DE1" w:rsidRDefault="00597DE1" w:rsidP="00597DE1">
            <w:pPr>
              <w:spacing w:after="0" w:line="240" w:lineRule="auto"/>
              <w:jc w:val="center"/>
              <w:rPr>
                <w:rFonts w:ascii="Times New Roman" w:hAnsi="Times New Roman" w:cs="Times New Roman"/>
              </w:rPr>
            </w:pPr>
          </w:p>
        </w:tc>
        <w:tc>
          <w:tcPr>
            <w:tcW w:w="698" w:type="dxa"/>
          </w:tcPr>
          <w:p w:rsidR="00597DE1" w:rsidRPr="00597DE1" w:rsidRDefault="00597DE1" w:rsidP="00597DE1">
            <w:pPr>
              <w:spacing w:after="0" w:line="240" w:lineRule="auto"/>
              <w:jc w:val="center"/>
              <w:rPr>
                <w:rFonts w:ascii="Times New Roman" w:hAnsi="Times New Roman" w:cs="Times New Roman"/>
              </w:rPr>
            </w:pPr>
          </w:p>
        </w:tc>
        <w:tc>
          <w:tcPr>
            <w:tcW w:w="870" w:type="dxa"/>
          </w:tcPr>
          <w:p w:rsidR="00597DE1" w:rsidRPr="00597DE1" w:rsidRDefault="00597DE1" w:rsidP="00597DE1">
            <w:pPr>
              <w:spacing w:after="0" w:line="240" w:lineRule="auto"/>
              <w:jc w:val="center"/>
              <w:rPr>
                <w:rFonts w:ascii="Times New Roman" w:hAnsi="Times New Roman" w:cs="Times New Roman"/>
                <w:b/>
                <w:bCs/>
              </w:rPr>
            </w:pPr>
          </w:p>
        </w:tc>
        <w:tc>
          <w:tcPr>
            <w:tcW w:w="827" w:type="dxa"/>
          </w:tcPr>
          <w:p w:rsidR="00597DE1" w:rsidRPr="00597DE1" w:rsidRDefault="00597DE1" w:rsidP="00597DE1">
            <w:pPr>
              <w:spacing w:after="0" w:line="240" w:lineRule="auto"/>
              <w:jc w:val="center"/>
              <w:rPr>
                <w:rFonts w:ascii="Times New Roman" w:hAnsi="Times New Roman" w:cs="Times New Roman"/>
              </w:rPr>
            </w:pPr>
          </w:p>
        </w:tc>
        <w:tc>
          <w:tcPr>
            <w:tcW w:w="701" w:type="dxa"/>
          </w:tcPr>
          <w:p w:rsidR="00597DE1" w:rsidRPr="00597DE1" w:rsidRDefault="00597DE1" w:rsidP="00597DE1">
            <w:pPr>
              <w:spacing w:after="0" w:line="240" w:lineRule="auto"/>
              <w:jc w:val="center"/>
              <w:rPr>
                <w:rFonts w:ascii="Times New Roman" w:hAnsi="Times New Roman" w:cs="Times New Roman"/>
              </w:rPr>
            </w:pPr>
          </w:p>
        </w:tc>
        <w:tc>
          <w:tcPr>
            <w:tcW w:w="870" w:type="dxa"/>
          </w:tcPr>
          <w:p w:rsidR="00597DE1" w:rsidRPr="00597DE1" w:rsidRDefault="00597DE1" w:rsidP="00597DE1">
            <w:pPr>
              <w:spacing w:after="0" w:line="240" w:lineRule="auto"/>
              <w:jc w:val="center"/>
              <w:rPr>
                <w:rFonts w:ascii="Times New Roman" w:hAnsi="Times New Roman" w:cs="Times New Roman"/>
                <w:b/>
                <w:bCs/>
              </w:rPr>
            </w:pPr>
          </w:p>
        </w:tc>
        <w:tc>
          <w:tcPr>
            <w:tcW w:w="740" w:type="dxa"/>
          </w:tcPr>
          <w:p w:rsidR="00597DE1" w:rsidRPr="00597DE1" w:rsidRDefault="00597DE1" w:rsidP="00597DE1">
            <w:pPr>
              <w:spacing w:after="0" w:line="240" w:lineRule="auto"/>
              <w:jc w:val="center"/>
              <w:rPr>
                <w:rFonts w:ascii="Times New Roman" w:hAnsi="Times New Roman" w:cs="Times New Roman"/>
              </w:rPr>
            </w:pPr>
          </w:p>
        </w:tc>
        <w:tc>
          <w:tcPr>
            <w:tcW w:w="701" w:type="dxa"/>
            <w:vMerge w:val="restart"/>
          </w:tcPr>
          <w:p w:rsidR="00597DE1" w:rsidRPr="00597DE1" w:rsidRDefault="00597DE1" w:rsidP="00597DE1">
            <w:pPr>
              <w:spacing w:after="0" w:line="240" w:lineRule="auto"/>
              <w:jc w:val="center"/>
              <w:rPr>
                <w:rFonts w:ascii="Times New Roman" w:hAnsi="Times New Roman" w:cs="Times New Roman"/>
              </w:rPr>
            </w:pPr>
          </w:p>
          <w:p w:rsidR="00597DE1" w:rsidRPr="00597DE1" w:rsidRDefault="00597DE1" w:rsidP="00597DE1">
            <w:pPr>
              <w:spacing w:after="0" w:line="240" w:lineRule="auto"/>
              <w:jc w:val="center"/>
              <w:rPr>
                <w:rFonts w:ascii="Times New Roman" w:hAnsi="Times New Roman" w:cs="Times New Roman"/>
              </w:rPr>
            </w:pPr>
          </w:p>
          <w:p w:rsidR="00597DE1" w:rsidRPr="00597DE1" w:rsidRDefault="00597DE1" w:rsidP="00597DE1">
            <w:pPr>
              <w:spacing w:after="0" w:line="240" w:lineRule="auto"/>
              <w:jc w:val="center"/>
              <w:rPr>
                <w:rFonts w:ascii="Times New Roman" w:hAnsi="Times New Roman" w:cs="Times New Roman"/>
              </w:rPr>
            </w:pPr>
          </w:p>
          <w:p w:rsidR="00597DE1" w:rsidRPr="00597DE1" w:rsidRDefault="00597DE1" w:rsidP="00597DE1">
            <w:pPr>
              <w:spacing w:after="0" w:line="240" w:lineRule="auto"/>
              <w:jc w:val="center"/>
              <w:rPr>
                <w:rFonts w:ascii="Times New Roman" w:hAnsi="Times New Roman" w:cs="Times New Roman"/>
              </w:rPr>
            </w:pPr>
            <w:r w:rsidRPr="00597DE1">
              <w:rPr>
                <w:rFonts w:ascii="Times New Roman" w:hAnsi="Times New Roman" w:cs="Times New Roman"/>
              </w:rPr>
              <w:t>0,5</w:t>
            </w:r>
          </w:p>
        </w:tc>
        <w:tc>
          <w:tcPr>
            <w:tcW w:w="870" w:type="dxa"/>
            <w:vMerge w:val="restart"/>
          </w:tcPr>
          <w:p w:rsidR="00597DE1" w:rsidRPr="00597DE1" w:rsidRDefault="00597DE1" w:rsidP="00597DE1">
            <w:pPr>
              <w:spacing w:after="0" w:line="240" w:lineRule="auto"/>
              <w:jc w:val="center"/>
              <w:rPr>
                <w:rFonts w:ascii="Times New Roman" w:hAnsi="Times New Roman" w:cs="Times New Roman"/>
                <w:b/>
                <w:bCs/>
              </w:rPr>
            </w:pPr>
          </w:p>
          <w:p w:rsidR="00597DE1" w:rsidRPr="00597DE1" w:rsidRDefault="00597DE1" w:rsidP="00597DE1">
            <w:pPr>
              <w:spacing w:after="0" w:line="240" w:lineRule="auto"/>
              <w:jc w:val="center"/>
              <w:rPr>
                <w:rFonts w:ascii="Times New Roman" w:hAnsi="Times New Roman" w:cs="Times New Roman"/>
                <w:b/>
                <w:bCs/>
              </w:rPr>
            </w:pPr>
          </w:p>
          <w:p w:rsidR="00597DE1" w:rsidRPr="00597DE1" w:rsidRDefault="00597DE1" w:rsidP="00597DE1">
            <w:pPr>
              <w:spacing w:after="0" w:line="240" w:lineRule="auto"/>
              <w:jc w:val="center"/>
              <w:rPr>
                <w:rFonts w:ascii="Times New Roman" w:hAnsi="Times New Roman" w:cs="Times New Roman"/>
                <w:b/>
                <w:bCs/>
              </w:rPr>
            </w:pPr>
          </w:p>
          <w:p w:rsidR="00597DE1" w:rsidRPr="00597DE1" w:rsidRDefault="00597DE1" w:rsidP="00597DE1">
            <w:pPr>
              <w:spacing w:after="0" w:line="240" w:lineRule="auto"/>
              <w:jc w:val="center"/>
              <w:rPr>
                <w:rFonts w:ascii="Times New Roman" w:hAnsi="Times New Roman" w:cs="Times New Roman"/>
                <w:b/>
                <w:bCs/>
              </w:rPr>
            </w:pPr>
            <w:r w:rsidRPr="00597DE1">
              <w:rPr>
                <w:rFonts w:ascii="Times New Roman" w:hAnsi="Times New Roman" w:cs="Times New Roman"/>
                <w:b/>
                <w:bCs/>
              </w:rPr>
              <w:t>0,5</w:t>
            </w:r>
          </w:p>
        </w:tc>
      </w:tr>
      <w:tr w:rsidR="00597DE1" w:rsidRPr="00597DE1" w:rsidTr="009C77A3">
        <w:trPr>
          <w:cantSplit/>
          <w:jc w:val="center"/>
        </w:trPr>
        <w:tc>
          <w:tcPr>
            <w:tcW w:w="3610" w:type="dxa"/>
            <w:gridSpan w:val="2"/>
          </w:tcPr>
          <w:p w:rsidR="00597DE1" w:rsidRPr="00597DE1" w:rsidRDefault="00597DE1" w:rsidP="00597DE1">
            <w:pPr>
              <w:tabs>
                <w:tab w:val="left" w:pos="8280"/>
              </w:tabs>
              <w:spacing w:after="0" w:line="240" w:lineRule="auto"/>
              <w:rPr>
                <w:rFonts w:ascii="Times New Roman" w:hAnsi="Times New Roman" w:cs="Times New Roman"/>
              </w:rPr>
            </w:pPr>
            <w:r w:rsidRPr="00597DE1">
              <w:rPr>
                <w:rFonts w:ascii="Times New Roman" w:hAnsi="Times New Roman" w:cs="Times New Roman"/>
              </w:rPr>
              <w:t>Проектно-исследовательская деятельность (физика)</w:t>
            </w:r>
          </w:p>
        </w:tc>
        <w:tc>
          <w:tcPr>
            <w:tcW w:w="704" w:type="dxa"/>
          </w:tcPr>
          <w:p w:rsidR="00597DE1" w:rsidRPr="00597DE1" w:rsidRDefault="00597DE1" w:rsidP="00597DE1">
            <w:pPr>
              <w:spacing w:after="0" w:line="240" w:lineRule="auto"/>
              <w:jc w:val="center"/>
              <w:rPr>
                <w:rFonts w:ascii="Times New Roman" w:hAnsi="Times New Roman" w:cs="Times New Roman"/>
              </w:rPr>
            </w:pPr>
          </w:p>
        </w:tc>
        <w:tc>
          <w:tcPr>
            <w:tcW w:w="644" w:type="dxa"/>
          </w:tcPr>
          <w:p w:rsidR="00597DE1" w:rsidRPr="00597DE1" w:rsidRDefault="00597DE1" w:rsidP="00597DE1">
            <w:pPr>
              <w:spacing w:after="0" w:line="240" w:lineRule="auto"/>
              <w:jc w:val="center"/>
              <w:rPr>
                <w:rFonts w:ascii="Times New Roman" w:hAnsi="Times New Roman" w:cs="Times New Roman"/>
              </w:rPr>
            </w:pPr>
          </w:p>
        </w:tc>
        <w:tc>
          <w:tcPr>
            <w:tcW w:w="883" w:type="dxa"/>
          </w:tcPr>
          <w:p w:rsidR="00597DE1" w:rsidRPr="00597DE1" w:rsidRDefault="00597DE1" w:rsidP="00597DE1">
            <w:pPr>
              <w:spacing w:after="0" w:line="240" w:lineRule="auto"/>
              <w:jc w:val="center"/>
              <w:rPr>
                <w:rFonts w:ascii="Times New Roman" w:hAnsi="Times New Roman" w:cs="Times New Roman"/>
                <w:b/>
                <w:bCs/>
              </w:rPr>
            </w:pPr>
          </w:p>
        </w:tc>
        <w:tc>
          <w:tcPr>
            <w:tcW w:w="701" w:type="dxa"/>
          </w:tcPr>
          <w:p w:rsidR="00597DE1" w:rsidRPr="00597DE1" w:rsidRDefault="00597DE1" w:rsidP="00597DE1">
            <w:pPr>
              <w:spacing w:after="0" w:line="240" w:lineRule="auto"/>
              <w:jc w:val="center"/>
              <w:rPr>
                <w:rFonts w:ascii="Times New Roman" w:hAnsi="Times New Roman" w:cs="Times New Roman"/>
              </w:rPr>
            </w:pPr>
          </w:p>
        </w:tc>
        <w:tc>
          <w:tcPr>
            <w:tcW w:w="698" w:type="dxa"/>
          </w:tcPr>
          <w:p w:rsidR="00597DE1" w:rsidRPr="00597DE1" w:rsidRDefault="00597DE1" w:rsidP="00597DE1">
            <w:pPr>
              <w:spacing w:after="0" w:line="240" w:lineRule="auto"/>
              <w:jc w:val="center"/>
              <w:rPr>
                <w:rFonts w:ascii="Times New Roman" w:hAnsi="Times New Roman" w:cs="Times New Roman"/>
              </w:rPr>
            </w:pPr>
          </w:p>
        </w:tc>
        <w:tc>
          <w:tcPr>
            <w:tcW w:w="870" w:type="dxa"/>
          </w:tcPr>
          <w:p w:rsidR="00597DE1" w:rsidRPr="00597DE1" w:rsidRDefault="00597DE1" w:rsidP="00597DE1">
            <w:pPr>
              <w:spacing w:after="0" w:line="240" w:lineRule="auto"/>
              <w:jc w:val="center"/>
              <w:rPr>
                <w:rFonts w:ascii="Times New Roman" w:hAnsi="Times New Roman" w:cs="Times New Roman"/>
                <w:b/>
                <w:bCs/>
              </w:rPr>
            </w:pPr>
          </w:p>
        </w:tc>
        <w:tc>
          <w:tcPr>
            <w:tcW w:w="827" w:type="dxa"/>
          </w:tcPr>
          <w:p w:rsidR="00597DE1" w:rsidRPr="00597DE1" w:rsidRDefault="00597DE1" w:rsidP="00597DE1">
            <w:pPr>
              <w:spacing w:after="0" w:line="240" w:lineRule="auto"/>
              <w:jc w:val="center"/>
              <w:rPr>
                <w:rFonts w:ascii="Times New Roman" w:hAnsi="Times New Roman" w:cs="Times New Roman"/>
              </w:rPr>
            </w:pPr>
          </w:p>
        </w:tc>
        <w:tc>
          <w:tcPr>
            <w:tcW w:w="701" w:type="dxa"/>
          </w:tcPr>
          <w:p w:rsidR="00597DE1" w:rsidRPr="00597DE1" w:rsidRDefault="00597DE1" w:rsidP="00597DE1">
            <w:pPr>
              <w:spacing w:after="0" w:line="240" w:lineRule="auto"/>
              <w:jc w:val="center"/>
              <w:rPr>
                <w:rFonts w:ascii="Times New Roman" w:hAnsi="Times New Roman" w:cs="Times New Roman"/>
              </w:rPr>
            </w:pPr>
          </w:p>
        </w:tc>
        <w:tc>
          <w:tcPr>
            <w:tcW w:w="870" w:type="dxa"/>
          </w:tcPr>
          <w:p w:rsidR="00597DE1" w:rsidRPr="00597DE1" w:rsidRDefault="00597DE1" w:rsidP="00597DE1">
            <w:pPr>
              <w:spacing w:after="0" w:line="240" w:lineRule="auto"/>
              <w:jc w:val="center"/>
              <w:rPr>
                <w:rFonts w:ascii="Times New Roman" w:hAnsi="Times New Roman" w:cs="Times New Roman"/>
                <w:b/>
                <w:bCs/>
              </w:rPr>
            </w:pPr>
          </w:p>
        </w:tc>
        <w:tc>
          <w:tcPr>
            <w:tcW w:w="740" w:type="dxa"/>
          </w:tcPr>
          <w:p w:rsidR="00597DE1" w:rsidRPr="00597DE1" w:rsidRDefault="00597DE1" w:rsidP="00597DE1">
            <w:pPr>
              <w:spacing w:after="0" w:line="240" w:lineRule="auto"/>
              <w:jc w:val="center"/>
              <w:rPr>
                <w:rFonts w:ascii="Times New Roman" w:hAnsi="Times New Roman" w:cs="Times New Roman"/>
              </w:rPr>
            </w:pPr>
          </w:p>
        </w:tc>
        <w:tc>
          <w:tcPr>
            <w:tcW w:w="701" w:type="dxa"/>
            <w:vMerge/>
          </w:tcPr>
          <w:p w:rsidR="00597DE1" w:rsidRPr="00597DE1" w:rsidRDefault="00597DE1" w:rsidP="00597DE1">
            <w:pPr>
              <w:spacing w:after="0" w:line="240" w:lineRule="auto"/>
              <w:jc w:val="center"/>
              <w:rPr>
                <w:rFonts w:ascii="Times New Roman" w:hAnsi="Times New Roman" w:cs="Times New Roman"/>
              </w:rPr>
            </w:pPr>
          </w:p>
        </w:tc>
        <w:tc>
          <w:tcPr>
            <w:tcW w:w="870" w:type="dxa"/>
            <w:vMerge/>
          </w:tcPr>
          <w:p w:rsidR="00597DE1" w:rsidRPr="00597DE1" w:rsidRDefault="00597DE1" w:rsidP="00597DE1">
            <w:pPr>
              <w:spacing w:after="0" w:line="240" w:lineRule="auto"/>
              <w:jc w:val="center"/>
              <w:rPr>
                <w:rFonts w:ascii="Times New Roman" w:hAnsi="Times New Roman" w:cs="Times New Roman"/>
                <w:b/>
                <w:bCs/>
              </w:rPr>
            </w:pPr>
          </w:p>
        </w:tc>
      </w:tr>
      <w:tr w:rsidR="00597DE1" w:rsidRPr="00597DE1" w:rsidTr="009C77A3">
        <w:trPr>
          <w:cantSplit/>
          <w:jc w:val="center"/>
        </w:trPr>
        <w:tc>
          <w:tcPr>
            <w:tcW w:w="3610" w:type="dxa"/>
            <w:gridSpan w:val="2"/>
          </w:tcPr>
          <w:p w:rsidR="00597DE1" w:rsidRPr="00597DE1" w:rsidRDefault="00597DE1" w:rsidP="00597DE1">
            <w:pPr>
              <w:tabs>
                <w:tab w:val="left" w:pos="8280"/>
              </w:tabs>
              <w:spacing w:after="0" w:line="240" w:lineRule="auto"/>
              <w:rPr>
                <w:rFonts w:ascii="Times New Roman" w:hAnsi="Times New Roman" w:cs="Times New Roman"/>
              </w:rPr>
            </w:pPr>
            <w:r w:rsidRPr="00597DE1">
              <w:rPr>
                <w:rFonts w:ascii="Times New Roman" w:hAnsi="Times New Roman" w:cs="Times New Roman"/>
              </w:rPr>
              <w:t>Практическое обществознание</w:t>
            </w:r>
          </w:p>
        </w:tc>
        <w:tc>
          <w:tcPr>
            <w:tcW w:w="704" w:type="dxa"/>
          </w:tcPr>
          <w:p w:rsidR="00597DE1" w:rsidRPr="00597DE1" w:rsidRDefault="00597DE1" w:rsidP="00597DE1">
            <w:pPr>
              <w:spacing w:after="0" w:line="240" w:lineRule="auto"/>
              <w:jc w:val="center"/>
              <w:rPr>
                <w:rFonts w:ascii="Times New Roman" w:hAnsi="Times New Roman" w:cs="Times New Roman"/>
              </w:rPr>
            </w:pPr>
          </w:p>
        </w:tc>
        <w:tc>
          <w:tcPr>
            <w:tcW w:w="644" w:type="dxa"/>
          </w:tcPr>
          <w:p w:rsidR="00597DE1" w:rsidRPr="00597DE1" w:rsidRDefault="00597DE1" w:rsidP="00597DE1">
            <w:pPr>
              <w:spacing w:after="0" w:line="240" w:lineRule="auto"/>
              <w:jc w:val="center"/>
              <w:rPr>
                <w:rFonts w:ascii="Times New Roman" w:hAnsi="Times New Roman" w:cs="Times New Roman"/>
              </w:rPr>
            </w:pPr>
          </w:p>
        </w:tc>
        <w:tc>
          <w:tcPr>
            <w:tcW w:w="883" w:type="dxa"/>
          </w:tcPr>
          <w:p w:rsidR="00597DE1" w:rsidRPr="00597DE1" w:rsidRDefault="00597DE1" w:rsidP="00597DE1">
            <w:pPr>
              <w:spacing w:after="0" w:line="240" w:lineRule="auto"/>
              <w:jc w:val="center"/>
              <w:rPr>
                <w:rFonts w:ascii="Times New Roman" w:hAnsi="Times New Roman" w:cs="Times New Roman"/>
                <w:b/>
                <w:bCs/>
              </w:rPr>
            </w:pPr>
          </w:p>
        </w:tc>
        <w:tc>
          <w:tcPr>
            <w:tcW w:w="701" w:type="dxa"/>
          </w:tcPr>
          <w:p w:rsidR="00597DE1" w:rsidRPr="00597DE1" w:rsidRDefault="00597DE1" w:rsidP="00597DE1">
            <w:pPr>
              <w:spacing w:after="0" w:line="240" w:lineRule="auto"/>
              <w:jc w:val="center"/>
              <w:rPr>
                <w:rFonts w:ascii="Times New Roman" w:hAnsi="Times New Roman" w:cs="Times New Roman"/>
              </w:rPr>
            </w:pPr>
          </w:p>
        </w:tc>
        <w:tc>
          <w:tcPr>
            <w:tcW w:w="698" w:type="dxa"/>
          </w:tcPr>
          <w:p w:rsidR="00597DE1" w:rsidRPr="00597DE1" w:rsidRDefault="00597DE1" w:rsidP="00597DE1">
            <w:pPr>
              <w:spacing w:after="0" w:line="240" w:lineRule="auto"/>
              <w:jc w:val="center"/>
              <w:rPr>
                <w:rFonts w:ascii="Times New Roman" w:hAnsi="Times New Roman" w:cs="Times New Roman"/>
              </w:rPr>
            </w:pPr>
          </w:p>
        </w:tc>
        <w:tc>
          <w:tcPr>
            <w:tcW w:w="870" w:type="dxa"/>
          </w:tcPr>
          <w:p w:rsidR="00597DE1" w:rsidRPr="00597DE1" w:rsidRDefault="00597DE1" w:rsidP="00597DE1">
            <w:pPr>
              <w:spacing w:after="0" w:line="240" w:lineRule="auto"/>
              <w:jc w:val="center"/>
              <w:rPr>
                <w:rFonts w:ascii="Times New Roman" w:hAnsi="Times New Roman" w:cs="Times New Roman"/>
                <w:b/>
                <w:bCs/>
              </w:rPr>
            </w:pPr>
          </w:p>
        </w:tc>
        <w:tc>
          <w:tcPr>
            <w:tcW w:w="827" w:type="dxa"/>
          </w:tcPr>
          <w:p w:rsidR="00597DE1" w:rsidRPr="00597DE1" w:rsidRDefault="00597DE1" w:rsidP="00597DE1">
            <w:pPr>
              <w:spacing w:after="0" w:line="240" w:lineRule="auto"/>
              <w:jc w:val="center"/>
              <w:rPr>
                <w:rFonts w:ascii="Times New Roman" w:hAnsi="Times New Roman" w:cs="Times New Roman"/>
              </w:rPr>
            </w:pPr>
          </w:p>
        </w:tc>
        <w:tc>
          <w:tcPr>
            <w:tcW w:w="701" w:type="dxa"/>
          </w:tcPr>
          <w:p w:rsidR="00597DE1" w:rsidRPr="00597DE1" w:rsidRDefault="00597DE1" w:rsidP="00597DE1">
            <w:pPr>
              <w:spacing w:after="0" w:line="240" w:lineRule="auto"/>
              <w:jc w:val="center"/>
              <w:rPr>
                <w:rFonts w:ascii="Times New Roman" w:hAnsi="Times New Roman" w:cs="Times New Roman"/>
              </w:rPr>
            </w:pPr>
          </w:p>
        </w:tc>
        <w:tc>
          <w:tcPr>
            <w:tcW w:w="870" w:type="dxa"/>
          </w:tcPr>
          <w:p w:rsidR="00597DE1" w:rsidRPr="00597DE1" w:rsidRDefault="00597DE1" w:rsidP="00597DE1">
            <w:pPr>
              <w:spacing w:after="0" w:line="240" w:lineRule="auto"/>
              <w:jc w:val="center"/>
              <w:rPr>
                <w:rFonts w:ascii="Times New Roman" w:hAnsi="Times New Roman" w:cs="Times New Roman"/>
                <w:b/>
                <w:bCs/>
              </w:rPr>
            </w:pPr>
          </w:p>
        </w:tc>
        <w:tc>
          <w:tcPr>
            <w:tcW w:w="740" w:type="dxa"/>
          </w:tcPr>
          <w:p w:rsidR="00597DE1" w:rsidRPr="00597DE1" w:rsidRDefault="00597DE1" w:rsidP="00597DE1">
            <w:pPr>
              <w:spacing w:after="0" w:line="240" w:lineRule="auto"/>
              <w:jc w:val="center"/>
              <w:rPr>
                <w:rFonts w:ascii="Times New Roman" w:hAnsi="Times New Roman" w:cs="Times New Roman"/>
              </w:rPr>
            </w:pPr>
          </w:p>
        </w:tc>
        <w:tc>
          <w:tcPr>
            <w:tcW w:w="701" w:type="dxa"/>
            <w:vMerge/>
          </w:tcPr>
          <w:p w:rsidR="00597DE1" w:rsidRPr="00597DE1" w:rsidRDefault="00597DE1" w:rsidP="00597DE1">
            <w:pPr>
              <w:spacing w:after="0" w:line="240" w:lineRule="auto"/>
              <w:jc w:val="center"/>
              <w:rPr>
                <w:rFonts w:ascii="Times New Roman" w:hAnsi="Times New Roman" w:cs="Times New Roman"/>
              </w:rPr>
            </w:pPr>
          </w:p>
        </w:tc>
        <w:tc>
          <w:tcPr>
            <w:tcW w:w="870" w:type="dxa"/>
            <w:vMerge/>
          </w:tcPr>
          <w:p w:rsidR="00597DE1" w:rsidRPr="00597DE1" w:rsidRDefault="00597DE1" w:rsidP="00597DE1">
            <w:pPr>
              <w:spacing w:after="0" w:line="240" w:lineRule="auto"/>
              <w:jc w:val="center"/>
              <w:rPr>
                <w:rFonts w:ascii="Times New Roman" w:hAnsi="Times New Roman" w:cs="Times New Roman"/>
                <w:b/>
                <w:bCs/>
              </w:rPr>
            </w:pPr>
          </w:p>
        </w:tc>
      </w:tr>
      <w:tr w:rsidR="00597DE1" w:rsidRPr="00597DE1" w:rsidTr="009C77A3">
        <w:trPr>
          <w:cantSplit/>
          <w:jc w:val="center"/>
        </w:trPr>
        <w:tc>
          <w:tcPr>
            <w:tcW w:w="3610" w:type="dxa"/>
            <w:gridSpan w:val="2"/>
          </w:tcPr>
          <w:p w:rsidR="00597DE1" w:rsidRPr="00597DE1" w:rsidRDefault="00597DE1" w:rsidP="00597DE1">
            <w:pPr>
              <w:tabs>
                <w:tab w:val="left" w:pos="8280"/>
              </w:tabs>
              <w:spacing w:after="0" w:line="240" w:lineRule="auto"/>
              <w:rPr>
                <w:rFonts w:ascii="Times New Roman" w:hAnsi="Times New Roman" w:cs="Times New Roman"/>
              </w:rPr>
            </w:pPr>
            <w:r w:rsidRPr="00597DE1">
              <w:rPr>
                <w:rFonts w:ascii="Times New Roman" w:hAnsi="Times New Roman" w:cs="Times New Roman"/>
              </w:rPr>
              <w:t>Ремонтные работы в быту (техн)</w:t>
            </w:r>
          </w:p>
        </w:tc>
        <w:tc>
          <w:tcPr>
            <w:tcW w:w="704" w:type="dxa"/>
          </w:tcPr>
          <w:p w:rsidR="00597DE1" w:rsidRPr="00597DE1" w:rsidRDefault="00597DE1" w:rsidP="00597DE1">
            <w:pPr>
              <w:spacing w:after="0" w:line="240" w:lineRule="auto"/>
              <w:jc w:val="center"/>
              <w:rPr>
                <w:rFonts w:ascii="Times New Roman" w:hAnsi="Times New Roman" w:cs="Times New Roman"/>
              </w:rPr>
            </w:pPr>
          </w:p>
        </w:tc>
        <w:tc>
          <w:tcPr>
            <w:tcW w:w="644" w:type="dxa"/>
          </w:tcPr>
          <w:p w:rsidR="00597DE1" w:rsidRPr="00597DE1" w:rsidRDefault="00597DE1" w:rsidP="00597DE1">
            <w:pPr>
              <w:spacing w:after="0" w:line="240" w:lineRule="auto"/>
              <w:jc w:val="center"/>
              <w:rPr>
                <w:rFonts w:ascii="Times New Roman" w:hAnsi="Times New Roman" w:cs="Times New Roman"/>
              </w:rPr>
            </w:pPr>
          </w:p>
        </w:tc>
        <w:tc>
          <w:tcPr>
            <w:tcW w:w="883" w:type="dxa"/>
          </w:tcPr>
          <w:p w:rsidR="00597DE1" w:rsidRPr="00597DE1" w:rsidRDefault="00597DE1" w:rsidP="00597DE1">
            <w:pPr>
              <w:spacing w:after="0" w:line="240" w:lineRule="auto"/>
              <w:jc w:val="center"/>
              <w:rPr>
                <w:rFonts w:ascii="Times New Roman" w:hAnsi="Times New Roman" w:cs="Times New Roman"/>
                <w:b/>
                <w:bCs/>
              </w:rPr>
            </w:pPr>
          </w:p>
        </w:tc>
        <w:tc>
          <w:tcPr>
            <w:tcW w:w="701" w:type="dxa"/>
          </w:tcPr>
          <w:p w:rsidR="00597DE1" w:rsidRPr="00597DE1" w:rsidRDefault="00597DE1" w:rsidP="00597DE1">
            <w:pPr>
              <w:spacing w:after="0" w:line="240" w:lineRule="auto"/>
              <w:jc w:val="center"/>
              <w:rPr>
                <w:rFonts w:ascii="Times New Roman" w:hAnsi="Times New Roman" w:cs="Times New Roman"/>
              </w:rPr>
            </w:pPr>
          </w:p>
        </w:tc>
        <w:tc>
          <w:tcPr>
            <w:tcW w:w="698" w:type="dxa"/>
          </w:tcPr>
          <w:p w:rsidR="00597DE1" w:rsidRPr="00597DE1" w:rsidRDefault="00597DE1" w:rsidP="00597DE1">
            <w:pPr>
              <w:spacing w:after="0" w:line="240" w:lineRule="auto"/>
              <w:jc w:val="center"/>
              <w:rPr>
                <w:rFonts w:ascii="Times New Roman" w:hAnsi="Times New Roman" w:cs="Times New Roman"/>
              </w:rPr>
            </w:pPr>
          </w:p>
        </w:tc>
        <w:tc>
          <w:tcPr>
            <w:tcW w:w="870" w:type="dxa"/>
          </w:tcPr>
          <w:p w:rsidR="00597DE1" w:rsidRPr="00597DE1" w:rsidRDefault="00597DE1" w:rsidP="00597DE1">
            <w:pPr>
              <w:spacing w:after="0" w:line="240" w:lineRule="auto"/>
              <w:jc w:val="center"/>
              <w:rPr>
                <w:rFonts w:ascii="Times New Roman" w:hAnsi="Times New Roman" w:cs="Times New Roman"/>
                <w:b/>
                <w:bCs/>
              </w:rPr>
            </w:pPr>
          </w:p>
        </w:tc>
        <w:tc>
          <w:tcPr>
            <w:tcW w:w="827" w:type="dxa"/>
          </w:tcPr>
          <w:p w:rsidR="00597DE1" w:rsidRPr="00597DE1" w:rsidRDefault="00597DE1" w:rsidP="00597DE1">
            <w:pPr>
              <w:spacing w:after="0" w:line="240" w:lineRule="auto"/>
              <w:jc w:val="center"/>
              <w:rPr>
                <w:rFonts w:ascii="Times New Roman" w:hAnsi="Times New Roman" w:cs="Times New Roman"/>
              </w:rPr>
            </w:pPr>
          </w:p>
        </w:tc>
        <w:tc>
          <w:tcPr>
            <w:tcW w:w="701" w:type="dxa"/>
          </w:tcPr>
          <w:p w:rsidR="00597DE1" w:rsidRPr="00597DE1" w:rsidRDefault="00597DE1" w:rsidP="00597DE1">
            <w:pPr>
              <w:spacing w:after="0" w:line="240" w:lineRule="auto"/>
              <w:jc w:val="center"/>
              <w:rPr>
                <w:rFonts w:ascii="Times New Roman" w:hAnsi="Times New Roman" w:cs="Times New Roman"/>
              </w:rPr>
            </w:pPr>
          </w:p>
        </w:tc>
        <w:tc>
          <w:tcPr>
            <w:tcW w:w="870" w:type="dxa"/>
          </w:tcPr>
          <w:p w:rsidR="00597DE1" w:rsidRPr="00597DE1" w:rsidRDefault="00597DE1" w:rsidP="00597DE1">
            <w:pPr>
              <w:spacing w:after="0" w:line="240" w:lineRule="auto"/>
              <w:jc w:val="center"/>
              <w:rPr>
                <w:rFonts w:ascii="Times New Roman" w:hAnsi="Times New Roman" w:cs="Times New Roman"/>
                <w:b/>
                <w:bCs/>
              </w:rPr>
            </w:pPr>
          </w:p>
        </w:tc>
        <w:tc>
          <w:tcPr>
            <w:tcW w:w="740" w:type="dxa"/>
          </w:tcPr>
          <w:p w:rsidR="00597DE1" w:rsidRPr="00597DE1" w:rsidRDefault="00597DE1" w:rsidP="00597DE1">
            <w:pPr>
              <w:spacing w:after="0" w:line="240" w:lineRule="auto"/>
              <w:jc w:val="center"/>
              <w:rPr>
                <w:rFonts w:ascii="Times New Roman" w:hAnsi="Times New Roman" w:cs="Times New Roman"/>
              </w:rPr>
            </w:pPr>
          </w:p>
        </w:tc>
        <w:tc>
          <w:tcPr>
            <w:tcW w:w="701" w:type="dxa"/>
            <w:vMerge/>
          </w:tcPr>
          <w:p w:rsidR="00597DE1" w:rsidRPr="00597DE1" w:rsidRDefault="00597DE1" w:rsidP="00597DE1">
            <w:pPr>
              <w:spacing w:after="0" w:line="240" w:lineRule="auto"/>
              <w:jc w:val="center"/>
              <w:rPr>
                <w:rFonts w:ascii="Times New Roman" w:hAnsi="Times New Roman" w:cs="Times New Roman"/>
              </w:rPr>
            </w:pPr>
          </w:p>
        </w:tc>
        <w:tc>
          <w:tcPr>
            <w:tcW w:w="870" w:type="dxa"/>
            <w:vMerge/>
          </w:tcPr>
          <w:p w:rsidR="00597DE1" w:rsidRPr="00597DE1" w:rsidRDefault="00597DE1" w:rsidP="00597DE1">
            <w:pPr>
              <w:spacing w:after="0" w:line="240" w:lineRule="auto"/>
              <w:jc w:val="center"/>
              <w:rPr>
                <w:rFonts w:ascii="Times New Roman" w:hAnsi="Times New Roman" w:cs="Times New Roman"/>
                <w:b/>
                <w:bCs/>
              </w:rPr>
            </w:pPr>
          </w:p>
        </w:tc>
      </w:tr>
      <w:tr w:rsidR="00597DE1" w:rsidRPr="00597DE1" w:rsidTr="009C77A3">
        <w:trPr>
          <w:cantSplit/>
          <w:jc w:val="center"/>
        </w:trPr>
        <w:tc>
          <w:tcPr>
            <w:tcW w:w="3610" w:type="dxa"/>
            <w:gridSpan w:val="2"/>
          </w:tcPr>
          <w:p w:rsidR="00597DE1" w:rsidRPr="00597DE1" w:rsidRDefault="00597DE1" w:rsidP="00597DE1">
            <w:pPr>
              <w:spacing w:after="0" w:line="240" w:lineRule="auto"/>
              <w:jc w:val="center"/>
              <w:rPr>
                <w:rFonts w:ascii="Times New Roman" w:hAnsi="Times New Roman" w:cs="Times New Roman"/>
              </w:rPr>
            </w:pPr>
            <w:r w:rsidRPr="00597DE1">
              <w:rPr>
                <w:rFonts w:ascii="Times New Roman" w:hAnsi="Times New Roman" w:cs="Times New Roman"/>
                <w:b/>
              </w:rPr>
              <w:t>Предельно допустимая аудиторная учебная нагрузка при 6-ти дневной учебной  неделе</w:t>
            </w:r>
          </w:p>
        </w:tc>
        <w:tc>
          <w:tcPr>
            <w:tcW w:w="2231" w:type="dxa"/>
            <w:gridSpan w:val="3"/>
          </w:tcPr>
          <w:p w:rsidR="00597DE1" w:rsidRPr="00597DE1" w:rsidRDefault="00597DE1" w:rsidP="00597DE1">
            <w:pPr>
              <w:spacing w:after="0" w:line="240" w:lineRule="auto"/>
              <w:jc w:val="center"/>
              <w:rPr>
                <w:rFonts w:ascii="Times New Roman" w:hAnsi="Times New Roman" w:cs="Times New Roman"/>
                <w:b/>
                <w:bCs/>
              </w:rPr>
            </w:pPr>
          </w:p>
          <w:p w:rsidR="00597DE1" w:rsidRPr="00597DE1" w:rsidRDefault="00597DE1" w:rsidP="00597DE1">
            <w:pPr>
              <w:spacing w:after="0" w:line="240" w:lineRule="auto"/>
              <w:jc w:val="center"/>
              <w:rPr>
                <w:rFonts w:ascii="Times New Roman" w:hAnsi="Times New Roman" w:cs="Times New Roman"/>
                <w:b/>
                <w:bCs/>
              </w:rPr>
            </w:pPr>
            <w:r w:rsidRPr="00597DE1">
              <w:rPr>
                <w:rFonts w:ascii="Times New Roman" w:hAnsi="Times New Roman" w:cs="Times New Roman"/>
                <w:b/>
                <w:bCs/>
              </w:rPr>
              <w:t>33</w:t>
            </w:r>
          </w:p>
        </w:tc>
        <w:tc>
          <w:tcPr>
            <w:tcW w:w="2269" w:type="dxa"/>
            <w:gridSpan w:val="3"/>
          </w:tcPr>
          <w:p w:rsidR="00597DE1" w:rsidRPr="00597DE1" w:rsidRDefault="00597DE1" w:rsidP="00597DE1">
            <w:pPr>
              <w:spacing w:after="0" w:line="240" w:lineRule="auto"/>
              <w:jc w:val="center"/>
              <w:rPr>
                <w:rFonts w:ascii="Times New Roman" w:hAnsi="Times New Roman" w:cs="Times New Roman"/>
                <w:b/>
                <w:bCs/>
              </w:rPr>
            </w:pPr>
          </w:p>
          <w:p w:rsidR="00597DE1" w:rsidRPr="00597DE1" w:rsidRDefault="00597DE1" w:rsidP="00597DE1">
            <w:pPr>
              <w:spacing w:after="0" w:line="240" w:lineRule="auto"/>
              <w:jc w:val="center"/>
              <w:rPr>
                <w:rFonts w:ascii="Times New Roman" w:hAnsi="Times New Roman" w:cs="Times New Roman"/>
                <w:b/>
                <w:bCs/>
              </w:rPr>
            </w:pPr>
            <w:r w:rsidRPr="00597DE1">
              <w:rPr>
                <w:rFonts w:ascii="Times New Roman" w:hAnsi="Times New Roman" w:cs="Times New Roman"/>
                <w:b/>
                <w:bCs/>
              </w:rPr>
              <w:t>35</w:t>
            </w:r>
          </w:p>
          <w:p w:rsidR="00597DE1" w:rsidRPr="00597DE1" w:rsidRDefault="00597DE1" w:rsidP="00597DE1">
            <w:pPr>
              <w:spacing w:after="0" w:line="240" w:lineRule="auto"/>
              <w:rPr>
                <w:rFonts w:ascii="Times New Roman" w:hAnsi="Times New Roman" w:cs="Times New Roman"/>
              </w:rPr>
            </w:pPr>
          </w:p>
        </w:tc>
        <w:tc>
          <w:tcPr>
            <w:tcW w:w="2398" w:type="dxa"/>
            <w:gridSpan w:val="3"/>
          </w:tcPr>
          <w:p w:rsidR="00597DE1" w:rsidRPr="00597DE1" w:rsidRDefault="00597DE1" w:rsidP="00597DE1">
            <w:pPr>
              <w:spacing w:after="0" w:line="240" w:lineRule="auto"/>
              <w:jc w:val="center"/>
              <w:rPr>
                <w:rFonts w:ascii="Times New Roman" w:hAnsi="Times New Roman" w:cs="Times New Roman"/>
                <w:b/>
                <w:bCs/>
              </w:rPr>
            </w:pPr>
          </w:p>
          <w:p w:rsidR="00597DE1" w:rsidRPr="00597DE1" w:rsidRDefault="00597DE1" w:rsidP="00597DE1">
            <w:pPr>
              <w:spacing w:after="0" w:line="240" w:lineRule="auto"/>
              <w:jc w:val="center"/>
              <w:rPr>
                <w:rFonts w:ascii="Times New Roman" w:hAnsi="Times New Roman" w:cs="Times New Roman"/>
                <w:b/>
                <w:bCs/>
              </w:rPr>
            </w:pPr>
            <w:r w:rsidRPr="00597DE1">
              <w:rPr>
                <w:rFonts w:ascii="Times New Roman" w:hAnsi="Times New Roman" w:cs="Times New Roman"/>
                <w:b/>
                <w:bCs/>
              </w:rPr>
              <w:t>36</w:t>
            </w:r>
          </w:p>
        </w:tc>
        <w:tc>
          <w:tcPr>
            <w:tcW w:w="2311" w:type="dxa"/>
            <w:gridSpan w:val="3"/>
          </w:tcPr>
          <w:p w:rsidR="00597DE1" w:rsidRPr="00597DE1" w:rsidRDefault="00597DE1" w:rsidP="00597DE1">
            <w:pPr>
              <w:spacing w:after="0" w:line="240" w:lineRule="auto"/>
              <w:jc w:val="center"/>
              <w:rPr>
                <w:rFonts w:ascii="Times New Roman" w:hAnsi="Times New Roman" w:cs="Times New Roman"/>
                <w:b/>
                <w:bCs/>
              </w:rPr>
            </w:pPr>
          </w:p>
          <w:p w:rsidR="00597DE1" w:rsidRPr="00597DE1" w:rsidRDefault="00597DE1" w:rsidP="00597DE1">
            <w:pPr>
              <w:spacing w:after="0" w:line="240" w:lineRule="auto"/>
              <w:jc w:val="center"/>
              <w:rPr>
                <w:rFonts w:ascii="Times New Roman" w:hAnsi="Times New Roman" w:cs="Times New Roman"/>
                <w:b/>
                <w:bCs/>
              </w:rPr>
            </w:pPr>
            <w:r w:rsidRPr="00597DE1">
              <w:rPr>
                <w:rFonts w:ascii="Times New Roman" w:hAnsi="Times New Roman" w:cs="Times New Roman"/>
                <w:b/>
                <w:bCs/>
              </w:rPr>
              <w:t>36</w:t>
            </w:r>
          </w:p>
        </w:tc>
      </w:tr>
    </w:tbl>
    <w:p w:rsidR="00597DE1" w:rsidRPr="00597DE1" w:rsidRDefault="00597DE1" w:rsidP="00597DE1">
      <w:pPr>
        <w:spacing w:after="0" w:line="240" w:lineRule="auto"/>
        <w:rPr>
          <w:rFonts w:ascii="Times New Roman" w:hAnsi="Times New Roman" w:cs="Times New Roman"/>
        </w:rPr>
      </w:pPr>
      <w:r w:rsidRPr="00597DE1">
        <w:rPr>
          <w:rFonts w:ascii="Times New Roman" w:hAnsi="Times New Roman" w:cs="Times New Roman"/>
        </w:rPr>
        <w:t xml:space="preserve">                                                                   </w:t>
      </w:r>
    </w:p>
    <w:p w:rsidR="00C64408" w:rsidRDefault="00C64408" w:rsidP="0027597F">
      <w:pPr>
        <w:sectPr w:rsidR="00C64408" w:rsidSect="00C64408">
          <w:pgSz w:w="16838" w:h="11906" w:orient="landscape"/>
          <w:pgMar w:top="567" w:right="1134" w:bottom="993" w:left="1134" w:header="709" w:footer="709" w:gutter="0"/>
          <w:cols w:space="708"/>
          <w:docGrid w:linePitch="360"/>
        </w:sectPr>
      </w:pPr>
    </w:p>
    <w:p w:rsidR="00C64408" w:rsidRDefault="001E039E" w:rsidP="00C64408">
      <w:pPr>
        <w:spacing w:after="0" w:line="240" w:lineRule="auto"/>
        <w:jc w:val="right"/>
        <w:rPr>
          <w:rFonts w:ascii="Times New Roman" w:hAnsi="Times New Roman" w:cs="Times New Roman"/>
        </w:rPr>
      </w:pPr>
      <w:r w:rsidRPr="001E039E">
        <w:rPr>
          <w:rFonts w:ascii="Times New Roman" w:hAnsi="Times New Roman" w:cs="Times New Roman"/>
        </w:rPr>
        <w:lastRenderedPageBreak/>
        <w:t>Приложение 5</w:t>
      </w:r>
    </w:p>
    <w:p w:rsidR="001E039E" w:rsidRDefault="001E039E" w:rsidP="00C64408">
      <w:pPr>
        <w:spacing w:after="0" w:line="240" w:lineRule="auto"/>
        <w:jc w:val="right"/>
        <w:rPr>
          <w:rFonts w:ascii="Times New Roman" w:hAnsi="Times New Roman" w:cs="Times New Roman"/>
        </w:rPr>
      </w:pPr>
    </w:p>
    <w:p w:rsidR="001E039E" w:rsidRDefault="001E039E" w:rsidP="00C64408">
      <w:pPr>
        <w:spacing w:after="0" w:line="240" w:lineRule="auto"/>
        <w:jc w:val="right"/>
        <w:rPr>
          <w:rFonts w:ascii="Times New Roman" w:hAnsi="Times New Roman" w:cs="Times New Roman"/>
        </w:rPr>
      </w:pPr>
    </w:p>
    <w:p w:rsidR="001E039E" w:rsidRPr="001E039E" w:rsidRDefault="001E039E" w:rsidP="00C64408">
      <w:pPr>
        <w:spacing w:after="0" w:line="240" w:lineRule="auto"/>
        <w:jc w:val="right"/>
        <w:rPr>
          <w:rFonts w:ascii="Times New Roman" w:hAnsi="Times New Roman" w:cs="Times New Roman"/>
        </w:rPr>
      </w:pPr>
    </w:p>
    <w:p w:rsidR="00C64408" w:rsidRPr="00C64408" w:rsidRDefault="00C64408" w:rsidP="00C64408">
      <w:pPr>
        <w:spacing w:after="0" w:line="240" w:lineRule="auto"/>
        <w:jc w:val="center"/>
        <w:rPr>
          <w:rFonts w:ascii="Times New Roman" w:hAnsi="Times New Roman" w:cs="Times New Roman"/>
          <w:b/>
          <w:sz w:val="24"/>
          <w:szCs w:val="24"/>
        </w:rPr>
      </w:pPr>
      <w:r w:rsidRPr="00C64408">
        <w:rPr>
          <w:rFonts w:ascii="Times New Roman" w:hAnsi="Times New Roman" w:cs="Times New Roman"/>
          <w:b/>
          <w:sz w:val="24"/>
          <w:szCs w:val="24"/>
        </w:rPr>
        <w:t>УЧЕБНЫЙ   ПЛАН (НЕДЕЛЬНЫЙ) на 2015 – 2016 учебный год</w:t>
      </w:r>
    </w:p>
    <w:p w:rsidR="00C64408" w:rsidRPr="00C64408" w:rsidRDefault="00C64408" w:rsidP="00C64408">
      <w:pPr>
        <w:spacing w:after="0" w:line="240" w:lineRule="auto"/>
        <w:jc w:val="center"/>
        <w:rPr>
          <w:rFonts w:ascii="Times New Roman" w:hAnsi="Times New Roman" w:cs="Times New Roman"/>
          <w:b/>
          <w:sz w:val="24"/>
          <w:szCs w:val="24"/>
        </w:rPr>
      </w:pPr>
      <w:r w:rsidRPr="00C64408">
        <w:rPr>
          <w:rFonts w:ascii="Times New Roman" w:hAnsi="Times New Roman" w:cs="Times New Roman"/>
          <w:b/>
          <w:sz w:val="24"/>
          <w:szCs w:val="24"/>
        </w:rPr>
        <w:t xml:space="preserve">для специальных (коррекционных) классов </w:t>
      </w:r>
    </w:p>
    <w:p w:rsidR="00C64408" w:rsidRPr="00C64408" w:rsidRDefault="00C64408" w:rsidP="00C64408">
      <w:pPr>
        <w:spacing w:after="0" w:line="240" w:lineRule="auto"/>
        <w:jc w:val="center"/>
        <w:rPr>
          <w:rFonts w:ascii="Times New Roman" w:hAnsi="Times New Roman" w:cs="Times New Roman"/>
          <w:b/>
          <w:sz w:val="24"/>
          <w:szCs w:val="24"/>
        </w:rPr>
      </w:pPr>
    </w:p>
    <w:p w:rsidR="00C64408" w:rsidRPr="00C64408" w:rsidRDefault="00C64408" w:rsidP="00C64408">
      <w:pPr>
        <w:spacing w:after="0" w:line="240" w:lineRule="auto"/>
        <w:jc w:val="center"/>
        <w:rPr>
          <w:rFonts w:ascii="Times New Roman" w:hAnsi="Times New Roman" w:cs="Times New Roman"/>
          <w:sz w:val="24"/>
          <w:szCs w:val="24"/>
        </w:rPr>
      </w:pPr>
    </w:p>
    <w:tbl>
      <w:tblPr>
        <w:tblW w:w="9352" w:type="dxa"/>
        <w:jc w:val="center"/>
        <w:tblInd w:w="2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84"/>
        <w:gridCol w:w="2995"/>
        <w:gridCol w:w="1401"/>
        <w:gridCol w:w="1412"/>
        <w:gridCol w:w="960"/>
      </w:tblGrid>
      <w:tr w:rsidR="00C64408" w:rsidRPr="00C64408" w:rsidTr="009C77A3">
        <w:trPr>
          <w:cantSplit/>
          <w:jc w:val="center"/>
        </w:trPr>
        <w:tc>
          <w:tcPr>
            <w:tcW w:w="2216" w:type="dxa"/>
            <w:vMerge w:val="restart"/>
          </w:tcPr>
          <w:p w:rsidR="00C64408" w:rsidRPr="00C64408" w:rsidRDefault="00C64408" w:rsidP="009C77A3">
            <w:pPr>
              <w:spacing w:after="0" w:line="240" w:lineRule="auto"/>
              <w:jc w:val="center"/>
              <w:rPr>
                <w:rFonts w:ascii="Times New Roman" w:hAnsi="Times New Roman" w:cs="Times New Roman"/>
                <w:sz w:val="24"/>
                <w:szCs w:val="24"/>
              </w:rPr>
            </w:pPr>
            <w:r w:rsidRPr="00C64408">
              <w:rPr>
                <w:rFonts w:ascii="Times New Roman" w:hAnsi="Times New Roman" w:cs="Times New Roman"/>
                <w:sz w:val="24"/>
                <w:szCs w:val="24"/>
              </w:rPr>
              <w:t>ОБРАЗОВАТЕЛЬНЫЕ</w:t>
            </w:r>
          </w:p>
          <w:p w:rsidR="00C64408" w:rsidRPr="00C64408" w:rsidRDefault="00C64408" w:rsidP="009C77A3">
            <w:pPr>
              <w:spacing w:after="0" w:line="240" w:lineRule="auto"/>
              <w:jc w:val="center"/>
              <w:rPr>
                <w:rFonts w:ascii="Times New Roman" w:hAnsi="Times New Roman" w:cs="Times New Roman"/>
                <w:sz w:val="24"/>
                <w:szCs w:val="24"/>
              </w:rPr>
            </w:pPr>
            <w:r w:rsidRPr="00C64408">
              <w:rPr>
                <w:rFonts w:ascii="Times New Roman" w:hAnsi="Times New Roman" w:cs="Times New Roman"/>
                <w:sz w:val="24"/>
                <w:szCs w:val="24"/>
              </w:rPr>
              <w:t>ОБЛАСТИ</w:t>
            </w:r>
          </w:p>
        </w:tc>
        <w:tc>
          <w:tcPr>
            <w:tcW w:w="3180" w:type="dxa"/>
            <w:vMerge w:val="restart"/>
          </w:tcPr>
          <w:p w:rsidR="00C64408" w:rsidRPr="00C64408" w:rsidRDefault="00C64408" w:rsidP="009C77A3">
            <w:pPr>
              <w:spacing w:after="0" w:line="240" w:lineRule="auto"/>
              <w:jc w:val="center"/>
              <w:rPr>
                <w:rFonts w:ascii="Times New Roman" w:hAnsi="Times New Roman" w:cs="Times New Roman"/>
                <w:sz w:val="24"/>
                <w:szCs w:val="24"/>
              </w:rPr>
            </w:pPr>
            <w:r w:rsidRPr="00C64408">
              <w:rPr>
                <w:rFonts w:ascii="Times New Roman" w:hAnsi="Times New Roman" w:cs="Times New Roman"/>
                <w:sz w:val="24"/>
                <w:szCs w:val="24"/>
              </w:rPr>
              <w:t>ОБРАЗОВАТЕЛЬНЫЕ</w:t>
            </w:r>
          </w:p>
          <w:p w:rsidR="00C64408" w:rsidRPr="00C64408" w:rsidRDefault="00C64408" w:rsidP="009C77A3">
            <w:pPr>
              <w:spacing w:after="0" w:line="240" w:lineRule="auto"/>
              <w:jc w:val="center"/>
              <w:rPr>
                <w:rFonts w:ascii="Times New Roman" w:hAnsi="Times New Roman" w:cs="Times New Roman"/>
                <w:sz w:val="24"/>
                <w:szCs w:val="24"/>
              </w:rPr>
            </w:pPr>
            <w:r w:rsidRPr="00C64408">
              <w:rPr>
                <w:rFonts w:ascii="Times New Roman" w:hAnsi="Times New Roman" w:cs="Times New Roman"/>
                <w:sz w:val="24"/>
                <w:szCs w:val="24"/>
              </w:rPr>
              <w:t>КОМПОНЕНТЫ</w:t>
            </w:r>
          </w:p>
        </w:tc>
        <w:tc>
          <w:tcPr>
            <w:tcW w:w="3956" w:type="dxa"/>
            <w:gridSpan w:val="3"/>
          </w:tcPr>
          <w:p w:rsidR="00C64408" w:rsidRPr="00C64408" w:rsidRDefault="00C64408" w:rsidP="009C77A3">
            <w:pPr>
              <w:spacing w:after="0" w:line="240" w:lineRule="auto"/>
              <w:jc w:val="center"/>
              <w:rPr>
                <w:rFonts w:ascii="Times New Roman" w:hAnsi="Times New Roman" w:cs="Times New Roman"/>
                <w:b/>
                <w:sz w:val="24"/>
                <w:szCs w:val="24"/>
              </w:rPr>
            </w:pPr>
            <w:r w:rsidRPr="00C64408">
              <w:rPr>
                <w:rFonts w:ascii="Times New Roman" w:hAnsi="Times New Roman" w:cs="Times New Roman"/>
                <w:b/>
                <w:sz w:val="24"/>
                <w:szCs w:val="24"/>
              </w:rPr>
              <w:t>6-а класс</w:t>
            </w:r>
          </w:p>
        </w:tc>
      </w:tr>
      <w:tr w:rsidR="00C64408" w:rsidRPr="00C64408" w:rsidTr="009C77A3">
        <w:trPr>
          <w:cantSplit/>
          <w:jc w:val="center"/>
        </w:trPr>
        <w:tc>
          <w:tcPr>
            <w:tcW w:w="2216" w:type="dxa"/>
            <w:vMerge/>
          </w:tcPr>
          <w:p w:rsidR="00C64408" w:rsidRPr="00C64408" w:rsidRDefault="00C64408" w:rsidP="009C77A3">
            <w:pPr>
              <w:spacing w:after="0" w:line="240" w:lineRule="auto"/>
              <w:jc w:val="center"/>
              <w:rPr>
                <w:rFonts w:ascii="Times New Roman" w:hAnsi="Times New Roman" w:cs="Times New Roman"/>
                <w:sz w:val="24"/>
                <w:szCs w:val="24"/>
              </w:rPr>
            </w:pPr>
          </w:p>
        </w:tc>
        <w:tc>
          <w:tcPr>
            <w:tcW w:w="3180" w:type="dxa"/>
            <w:vMerge/>
          </w:tcPr>
          <w:p w:rsidR="00C64408" w:rsidRPr="00C64408" w:rsidRDefault="00C64408" w:rsidP="009C77A3">
            <w:pPr>
              <w:spacing w:after="0" w:line="240" w:lineRule="auto"/>
              <w:jc w:val="center"/>
              <w:rPr>
                <w:rFonts w:ascii="Times New Roman" w:hAnsi="Times New Roman" w:cs="Times New Roman"/>
                <w:sz w:val="24"/>
                <w:szCs w:val="24"/>
              </w:rPr>
            </w:pPr>
          </w:p>
        </w:tc>
        <w:tc>
          <w:tcPr>
            <w:tcW w:w="1455" w:type="dxa"/>
          </w:tcPr>
          <w:p w:rsidR="00C64408" w:rsidRPr="00C64408" w:rsidRDefault="00C64408" w:rsidP="009C77A3">
            <w:pPr>
              <w:spacing w:after="0" w:line="240" w:lineRule="auto"/>
              <w:jc w:val="center"/>
              <w:rPr>
                <w:rFonts w:ascii="Times New Roman" w:hAnsi="Times New Roman" w:cs="Times New Roman"/>
                <w:sz w:val="24"/>
                <w:szCs w:val="24"/>
              </w:rPr>
            </w:pPr>
            <w:r w:rsidRPr="00C64408">
              <w:rPr>
                <w:rFonts w:ascii="Times New Roman" w:hAnsi="Times New Roman" w:cs="Times New Roman"/>
                <w:sz w:val="24"/>
                <w:szCs w:val="24"/>
              </w:rPr>
              <w:t>инвариант</w:t>
            </w:r>
          </w:p>
        </w:tc>
        <w:tc>
          <w:tcPr>
            <w:tcW w:w="1452" w:type="dxa"/>
          </w:tcPr>
          <w:p w:rsidR="00C64408" w:rsidRPr="00C64408" w:rsidRDefault="00C64408" w:rsidP="009C77A3">
            <w:pPr>
              <w:spacing w:after="0" w:line="240" w:lineRule="auto"/>
              <w:jc w:val="center"/>
              <w:rPr>
                <w:rFonts w:ascii="Times New Roman" w:hAnsi="Times New Roman" w:cs="Times New Roman"/>
                <w:sz w:val="24"/>
                <w:szCs w:val="24"/>
              </w:rPr>
            </w:pPr>
            <w:r w:rsidRPr="00C64408">
              <w:rPr>
                <w:rFonts w:ascii="Times New Roman" w:hAnsi="Times New Roman" w:cs="Times New Roman"/>
                <w:sz w:val="24"/>
                <w:szCs w:val="24"/>
              </w:rPr>
              <w:t>вариатив</w:t>
            </w:r>
          </w:p>
          <w:p w:rsidR="00C64408" w:rsidRPr="00C64408" w:rsidRDefault="00C64408" w:rsidP="009C77A3">
            <w:pPr>
              <w:spacing w:after="0" w:line="240" w:lineRule="auto"/>
              <w:jc w:val="center"/>
              <w:rPr>
                <w:rFonts w:ascii="Times New Roman" w:hAnsi="Times New Roman" w:cs="Times New Roman"/>
                <w:sz w:val="24"/>
                <w:szCs w:val="24"/>
              </w:rPr>
            </w:pPr>
            <w:r w:rsidRPr="00C64408">
              <w:rPr>
                <w:rFonts w:ascii="Times New Roman" w:hAnsi="Times New Roman" w:cs="Times New Roman"/>
                <w:sz w:val="24"/>
                <w:szCs w:val="24"/>
              </w:rPr>
              <w:t>компонент ОУ, учащегося</w:t>
            </w:r>
          </w:p>
        </w:tc>
        <w:tc>
          <w:tcPr>
            <w:tcW w:w="1049" w:type="dxa"/>
          </w:tcPr>
          <w:p w:rsidR="00C64408" w:rsidRPr="00C64408" w:rsidRDefault="00C64408" w:rsidP="009C77A3">
            <w:pPr>
              <w:spacing w:after="0" w:line="240" w:lineRule="auto"/>
              <w:jc w:val="center"/>
              <w:rPr>
                <w:rFonts w:ascii="Times New Roman" w:hAnsi="Times New Roman" w:cs="Times New Roman"/>
                <w:sz w:val="24"/>
                <w:szCs w:val="24"/>
              </w:rPr>
            </w:pPr>
            <w:r w:rsidRPr="00C64408">
              <w:rPr>
                <w:rFonts w:ascii="Times New Roman" w:hAnsi="Times New Roman" w:cs="Times New Roman"/>
                <w:sz w:val="24"/>
                <w:szCs w:val="24"/>
              </w:rPr>
              <w:t>всего</w:t>
            </w:r>
          </w:p>
        </w:tc>
      </w:tr>
      <w:tr w:rsidR="00C64408" w:rsidRPr="00C64408" w:rsidTr="009C77A3">
        <w:trPr>
          <w:cantSplit/>
          <w:jc w:val="center"/>
        </w:trPr>
        <w:tc>
          <w:tcPr>
            <w:tcW w:w="5396" w:type="dxa"/>
            <w:gridSpan w:val="2"/>
          </w:tcPr>
          <w:p w:rsidR="00C64408" w:rsidRPr="00C64408" w:rsidRDefault="00C64408" w:rsidP="009C77A3">
            <w:pPr>
              <w:spacing w:after="0" w:line="240" w:lineRule="auto"/>
              <w:jc w:val="center"/>
              <w:rPr>
                <w:rFonts w:ascii="Times New Roman" w:hAnsi="Times New Roman" w:cs="Times New Roman"/>
                <w:sz w:val="24"/>
                <w:szCs w:val="24"/>
              </w:rPr>
            </w:pPr>
            <w:r w:rsidRPr="00C64408">
              <w:rPr>
                <w:rFonts w:ascii="Times New Roman" w:hAnsi="Times New Roman" w:cs="Times New Roman"/>
                <w:b/>
                <w:sz w:val="24"/>
                <w:szCs w:val="24"/>
              </w:rPr>
              <w:t>Общеобразовательная подготовка</w:t>
            </w:r>
          </w:p>
        </w:tc>
        <w:tc>
          <w:tcPr>
            <w:tcW w:w="1455" w:type="dxa"/>
          </w:tcPr>
          <w:p w:rsidR="00C64408" w:rsidRPr="00C64408" w:rsidRDefault="00C64408" w:rsidP="009C77A3">
            <w:pPr>
              <w:spacing w:after="0" w:line="240" w:lineRule="auto"/>
              <w:jc w:val="center"/>
              <w:rPr>
                <w:rFonts w:ascii="Times New Roman" w:hAnsi="Times New Roman" w:cs="Times New Roman"/>
                <w:sz w:val="24"/>
                <w:szCs w:val="24"/>
              </w:rPr>
            </w:pPr>
          </w:p>
        </w:tc>
        <w:tc>
          <w:tcPr>
            <w:tcW w:w="1452" w:type="dxa"/>
          </w:tcPr>
          <w:p w:rsidR="00C64408" w:rsidRPr="00C64408" w:rsidRDefault="00C64408" w:rsidP="009C77A3">
            <w:pPr>
              <w:spacing w:after="0" w:line="240" w:lineRule="auto"/>
              <w:jc w:val="center"/>
              <w:rPr>
                <w:rFonts w:ascii="Times New Roman" w:hAnsi="Times New Roman" w:cs="Times New Roman"/>
                <w:sz w:val="24"/>
                <w:szCs w:val="24"/>
              </w:rPr>
            </w:pPr>
          </w:p>
        </w:tc>
        <w:tc>
          <w:tcPr>
            <w:tcW w:w="1049" w:type="dxa"/>
          </w:tcPr>
          <w:p w:rsidR="00C64408" w:rsidRPr="00C64408" w:rsidRDefault="00C64408" w:rsidP="009C77A3">
            <w:pPr>
              <w:spacing w:after="0" w:line="240" w:lineRule="auto"/>
              <w:jc w:val="center"/>
              <w:rPr>
                <w:rFonts w:ascii="Times New Roman" w:hAnsi="Times New Roman" w:cs="Times New Roman"/>
                <w:sz w:val="24"/>
                <w:szCs w:val="24"/>
              </w:rPr>
            </w:pPr>
          </w:p>
        </w:tc>
      </w:tr>
      <w:tr w:rsidR="00C64408" w:rsidRPr="00C64408" w:rsidTr="009C77A3">
        <w:trPr>
          <w:cantSplit/>
          <w:jc w:val="center"/>
        </w:trPr>
        <w:tc>
          <w:tcPr>
            <w:tcW w:w="2216" w:type="dxa"/>
            <w:vMerge w:val="restart"/>
          </w:tcPr>
          <w:p w:rsidR="00C64408" w:rsidRPr="00C64408" w:rsidRDefault="00C64408" w:rsidP="009C77A3">
            <w:pPr>
              <w:spacing w:after="0" w:line="240" w:lineRule="auto"/>
              <w:jc w:val="center"/>
              <w:rPr>
                <w:rFonts w:ascii="Times New Roman" w:hAnsi="Times New Roman" w:cs="Times New Roman"/>
                <w:sz w:val="24"/>
                <w:szCs w:val="24"/>
              </w:rPr>
            </w:pPr>
            <w:r w:rsidRPr="00C64408">
              <w:rPr>
                <w:rFonts w:ascii="Times New Roman" w:hAnsi="Times New Roman" w:cs="Times New Roman"/>
                <w:sz w:val="24"/>
                <w:szCs w:val="24"/>
              </w:rPr>
              <w:t>ЯЗЫК</w:t>
            </w:r>
          </w:p>
          <w:p w:rsidR="00C64408" w:rsidRPr="00C64408" w:rsidRDefault="00C64408" w:rsidP="009C77A3">
            <w:pPr>
              <w:spacing w:after="0" w:line="240" w:lineRule="auto"/>
              <w:jc w:val="center"/>
              <w:rPr>
                <w:rFonts w:ascii="Times New Roman" w:hAnsi="Times New Roman" w:cs="Times New Roman"/>
                <w:sz w:val="24"/>
                <w:szCs w:val="24"/>
              </w:rPr>
            </w:pPr>
            <w:r w:rsidRPr="00C64408">
              <w:rPr>
                <w:rFonts w:ascii="Times New Roman" w:hAnsi="Times New Roman" w:cs="Times New Roman"/>
                <w:sz w:val="24"/>
                <w:szCs w:val="24"/>
              </w:rPr>
              <w:t xml:space="preserve"> И </w:t>
            </w:r>
          </w:p>
          <w:p w:rsidR="00C64408" w:rsidRPr="00C64408" w:rsidRDefault="00C64408" w:rsidP="009C77A3">
            <w:pPr>
              <w:spacing w:after="0" w:line="240" w:lineRule="auto"/>
              <w:jc w:val="center"/>
              <w:rPr>
                <w:rFonts w:ascii="Times New Roman" w:hAnsi="Times New Roman" w:cs="Times New Roman"/>
                <w:sz w:val="24"/>
                <w:szCs w:val="24"/>
              </w:rPr>
            </w:pPr>
            <w:r w:rsidRPr="00C64408">
              <w:rPr>
                <w:rFonts w:ascii="Times New Roman" w:hAnsi="Times New Roman" w:cs="Times New Roman"/>
                <w:sz w:val="24"/>
                <w:szCs w:val="24"/>
              </w:rPr>
              <w:t>ЛИТЕРАТУРА</w:t>
            </w:r>
          </w:p>
        </w:tc>
        <w:tc>
          <w:tcPr>
            <w:tcW w:w="3180" w:type="dxa"/>
          </w:tcPr>
          <w:p w:rsidR="00C64408" w:rsidRPr="00C64408" w:rsidRDefault="00C64408" w:rsidP="009C77A3">
            <w:pPr>
              <w:spacing w:after="0" w:line="240" w:lineRule="auto"/>
              <w:rPr>
                <w:rFonts w:ascii="Times New Roman" w:hAnsi="Times New Roman" w:cs="Times New Roman"/>
                <w:sz w:val="24"/>
                <w:szCs w:val="24"/>
              </w:rPr>
            </w:pPr>
            <w:r w:rsidRPr="00C64408">
              <w:rPr>
                <w:rFonts w:ascii="Times New Roman" w:hAnsi="Times New Roman" w:cs="Times New Roman"/>
                <w:sz w:val="24"/>
                <w:szCs w:val="24"/>
              </w:rPr>
              <w:t>Русский язык</w:t>
            </w:r>
          </w:p>
        </w:tc>
        <w:tc>
          <w:tcPr>
            <w:tcW w:w="1455" w:type="dxa"/>
          </w:tcPr>
          <w:p w:rsidR="00C64408" w:rsidRPr="00C64408" w:rsidRDefault="00C64408" w:rsidP="009C77A3">
            <w:pPr>
              <w:spacing w:after="0" w:line="240" w:lineRule="auto"/>
              <w:jc w:val="center"/>
              <w:rPr>
                <w:rFonts w:ascii="Times New Roman" w:hAnsi="Times New Roman" w:cs="Times New Roman"/>
                <w:sz w:val="24"/>
                <w:szCs w:val="24"/>
              </w:rPr>
            </w:pPr>
            <w:r w:rsidRPr="00C64408">
              <w:rPr>
                <w:rFonts w:ascii="Times New Roman" w:hAnsi="Times New Roman" w:cs="Times New Roman"/>
                <w:sz w:val="24"/>
                <w:szCs w:val="24"/>
              </w:rPr>
              <w:t>6</w:t>
            </w:r>
          </w:p>
        </w:tc>
        <w:tc>
          <w:tcPr>
            <w:tcW w:w="1452" w:type="dxa"/>
          </w:tcPr>
          <w:p w:rsidR="00C64408" w:rsidRPr="00C64408" w:rsidRDefault="00C64408" w:rsidP="009C77A3">
            <w:pPr>
              <w:spacing w:after="0" w:line="240" w:lineRule="auto"/>
              <w:jc w:val="center"/>
              <w:rPr>
                <w:rFonts w:ascii="Times New Roman" w:hAnsi="Times New Roman" w:cs="Times New Roman"/>
                <w:sz w:val="24"/>
                <w:szCs w:val="24"/>
              </w:rPr>
            </w:pPr>
          </w:p>
        </w:tc>
        <w:tc>
          <w:tcPr>
            <w:tcW w:w="1049" w:type="dxa"/>
          </w:tcPr>
          <w:p w:rsidR="00C64408" w:rsidRPr="00C64408" w:rsidRDefault="00C64408" w:rsidP="009C77A3">
            <w:pPr>
              <w:spacing w:after="0" w:line="240" w:lineRule="auto"/>
              <w:jc w:val="center"/>
              <w:rPr>
                <w:rFonts w:ascii="Times New Roman" w:hAnsi="Times New Roman" w:cs="Times New Roman"/>
                <w:b/>
                <w:bCs/>
                <w:sz w:val="24"/>
                <w:szCs w:val="24"/>
              </w:rPr>
            </w:pPr>
            <w:r w:rsidRPr="00C64408">
              <w:rPr>
                <w:rFonts w:ascii="Times New Roman" w:hAnsi="Times New Roman" w:cs="Times New Roman"/>
                <w:b/>
                <w:bCs/>
                <w:sz w:val="24"/>
                <w:szCs w:val="24"/>
              </w:rPr>
              <w:t>6</w:t>
            </w:r>
          </w:p>
        </w:tc>
      </w:tr>
      <w:tr w:rsidR="00C64408" w:rsidRPr="00C64408" w:rsidTr="009C77A3">
        <w:trPr>
          <w:cantSplit/>
          <w:jc w:val="center"/>
        </w:trPr>
        <w:tc>
          <w:tcPr>
            <w:tcW w:w="2216" w:type="dxa"/>
            <w:vMerge/>
          </w:tcPr>
          <w:p w:rsidR="00C64408" w:rsidRPr="00C64408" w:rsidRDefault="00C64408" w:rsidP="009C77A3">
            <w:pPr>
              <w:spacing w:after="0" w:line="240" w:lineRule="auto"/>
              <w:jc w:val="center"/>
              <w:rPr>
                <w:rFonts w:ascii="Times New Roman" w:hAnsi="Times New Roman" w:cs="Times New Roman"/>
                <w:sz w:val="24"/>
                <w:szCs w:val="24"/>
              </w:rPr>
            </w:pPr>
          </w:p>
        </w:tc>
        <w:tc>
          <w:tcPr>
            <w:tcW w:w="3180" w:type="dxa"/>
          </w:tcPr>
          <w:p w:rsidR="00C64408" w:rsidRPr="00C64408" w:rsidRDefault="00C64408" w:rsidP="009C77A3">
            <w:pPr>
              <w:spacing w:after="0" w:line="240" w:lineRule="auto"/>
              <w:rPr>
                <w:rFonts w:ascii="Times New Roman" w:hAnsi="Times New Roman" w:cs="Times New Roman"/>
                <w:sz w:val="24"/>
                <w:szCs w:val="24"/>
              </w:rPr>
            </w:pPr>
            <w:r w:rsidRPr="00C64408">
              <w:rPr>
                <w:rFonts w:ascii="Times New Roman" w:hAnsi="Times New Roman" w:cs="Times New Roman"/>
                <w:sz w:val="24"/>
                <w:szCs w:val="24"/>
              </w:rPr>
              <w:t>Литература</w:t>
            </w:r>
          </w:p>
        </w:tc>
        <w:tc>
          <w:tcPr>
            <w:tcW w:w="1455" w:type="dxa"/>
          </w:tcPr>
          <w:p w:rsidR="00C64408" w:rsidRPr="00C64408" w:rsidRDefault="00C64408" w:rsidP="009C77A3">
            <w:pPr>
              <w:spacing w:after="0" w:line="240" w:lineRule="auto"/>
              <w:jc w:val="center"/>
              <w:rPr>
                <w:rFonts w:ascii="Times New Roman" w:hAnsi="Times New Roman" w:cs="Times New Roman"/>
                <w:sz w:val="24"/>
                <w:szCs w:val="24"/>
              </w:rPr>
            </w:pPr>
            <w:r w:rsidRPr="00C64408">
              <w:rPr>
                <w:rFonts w:ascii="Times New Roman" w:hAnsi="Times New Roman" w:cs="Times New Roman"/>
                <w:sz w:val="24"/>
                <w:szCs w:val="24"/>
              </w:rPr>
              <w:t>2</w:t>
            </w:r>
          </w:p>
        </w:tc>
        <w:tc>
          <w:tcPr>
            <w:tcW w:w="1452" w:type="dxa"/>
          </w:tcPr>
          <w:p w:rsidR="00C64408" w:rsidRPr="00C64408" w:rsidRDefault="00C64408" w:rsidP="009C77A3">
            <w:pPr>
              <w:spacing w:after="0" w:line="240" w:lineRule="auto"/>
              <w:jc w:val="center"/>
              <w:rPr>
                <w:rFonts w:ascii="Times New Roman" w:hAnsi="Times New Roman" w:cs="Times New Roman"/>
                <w:sz w:val="24"/>
                <w:szCs w:val="24"/>
              </w:rPr>
            </w:pPr>
            <w:r w:rsidRPr="00C64408">
              <w:rPr>
                <w:rFonts w:ascii="Times New Roman" w:hAnsi="Times New Roman" w:cs="Times New Roman"/>
                <w:sz w:val="24"/>
                <w:szCs w:val="24"/>
              </w:rPr>
              <w:t>1</w:t>
            </w:r>
          </w:p>
        </w:tc>
        <w:tc>
          <w:tcPr>
            <w:tcW w:w="1049" w:type="dxa"/>
          </w:tcPr>
          <w:p w:rsidR="00C64408" w:rsidRPr="00C64408" w:rsidRDefault="00C64408" w:rsidP="009C77A3">
            <w:pPr>
              <w:spacing w:after="0" w:line="240" w:lineRule="auto"/>
              <w:jc w:val="center"/>
              <w:rPr>
                <w:rFonts w:ascii="Times New Roman" w:hAnsi="Times New Roman" w:cs="Times New Roman"/>
                <w:b/>
                <w:bCs/>
                <w:sz w:val="24"/>
                <w:szCs w:val="24"/>
              </w:rPr>
            </w:pPr>
            <w:r w:rsidRPr="00C64408">
              <w:rPr>
                <w:rFonts w:ascii="Times New Roman" w:hAnsi="Times New Roman" w:cs="Times New Roman"/>
                <w:b/>
                <w:bCs/>
                <w:sz w:val="24"/>
                <w:szCs w:val="24"/>
              </w:rPr>
              <w:t>3</w:t>
            </w:r>
          </w:p>
        </w:tc>
      </w:tr>
      <w:tr w:rsidR="00C64408" w:rsidRPr="00C64408" w:rsidTr="009C77A3">
        <w:trPr>
          <w:cantSplit/>
          <w:jc w:val="center"/>
        </w:trPr>
        <w:tc>
          <w:tcPr>
            <w:tcW w:w="2216" w:type="dxa"/>
            <w:vMerge/>
          </w:tcPr>
          <w:p w:rsidR="00C64408" w:rsidRPr="00C64408" w:rsidRDefault="00C64408" w:rsidP="009C77A3">
            <w:pPr>
              <w:spacing w:after="0" w:line="240" w:lineRule="auto"/>
              <w:jc w:val="center"/>
              <w:rPr>
                <w:rFonts w:ascii="Times New Roman" w:hAnsi="Times New Roman" w:cs="Times New Roman"/>
                <w:sz w:val="24"/>
                <w:szCs w:val="24"/>
              </w:rPr>
            </w:pPr>
          </w:p>
        </w:tc>
        <w:tc>
          <w:tcPr>
            <w:tcW w:w="3180" w:type="dxa"/>
          </w:tcPr>
          <w:p w:rsidR="00C64408" w:rsidRPr="00C64408" w:rsidRDefault="00C64408" w:rsidP="009C77A3">
            <w:pPr>
              <w:spacing w:after="0" w:line="240" w:lineRule="auto"/>
              <w:rPr>
                <w:rFonts w:ascii="Times New Roman" w:hAnsi="Times New Roman" w:cs="Times New Roman"/>
                <w:sz w:val="24"/>
                <w:szCs w:val="24"/>
              </w:rPr>
            </w:pPr>
            <w:r w:rsidRPr="00C64408">
              <w:rPr>
                <w:rFonts w:ascii="Times New Roman" w:hAnsi="Times New Roman" w:cs="Times New Roman"/>
                <w:sz w:val="24"/>
                <w:szCs w:val="24"/>
              </w:rPr>
              <w:t>Иностранный язык (немецкий)</w:t>
            </w:r>
          </w:p>
        </w:tc>
        <w:tc>
          <w:tcPr>
            <w:tcW w:w="1455" w:type="dxa"/>
          </w:tcPr>
          <w:p w:rsidR="00C64408" w:rsidRPr="00C64408" w:rsidRDefault="00C64408" w:rsidP="009C77A3">
            <w:pPr>
              <w:spacing w:after="0" w:line="240" w:lineRule="auto"/>
              <w:jc w:val="center"/>
              <w:rPr>
                <w:rFonts w:ascii="Times New Roman" w:hAnsi="Times New Roman" w:cs="Times New Roman"/>
                <w:sz w:val="24"/>
                <w:szCs w:val="24"/>
              </w:rPr>
            </w:pPr>
            <w:r w:rsidRPr="00C64408">
              <w:rPr>
                <w:rFonts w:ascii="Times New Roman" w:hAnsi="Times New Roman" w:cs="Times New Roman"/>
                <w:sz w:val="24"/>
                <w:szCs w:val="24"/>
              </w:rPr>
              <w:t>2</w:t>
            </w:r>
          </w:p>
        </w:tc>
        <w:tc>
          <w:tcPr>
            <w:tcW w:w="1452" w:type="dxa"/>
          </w:tcPr>
          <w:p w:rsidR="00C64408" w:rsidRPr="00C64408" w:rsidRDefault="00C64408" w:rsidP="009C77A3">
            <w:pPr>
              <w:spacing w:after="0" w:line="240" w:lineRule="auto"/>
              <w:jc w:val="center"/>
              <w:rPr>
                <w:rFonts w:ascii="Times New Roman" w:hAnsi="Times New Roman" w:cs="Times New Roman"/>
                <w:sz w:val="24"/>
                <w:szCs w:val="24"/>
              </w:rPr>
            </w:pPr>
            <w:r w:rsidRPr="00C64408">
              <w:rPr>
                <w:rFonts w:ascii="Times New Roman" w:hAnsi="Times New Roman" w:cs="Times New Roman"/>
                <w:sz w:val="24"/>
                <w:szCs w:val="24"/>
              </w:rPr>
              <w:t>1</w:t>
            </w:r>
          </w:p>
        </w:tc>
        <w:tc>
          <w:tcPr>
            <w:tcW w:w="1049" w:type="dxa"/>
          </w:tcPr>
          <w:p w:rsidR="00C64408" w:rsidRPr="00C64408" w:rsidRDefault="00C64408" w:rsidP="009C77A3">
            <w:pPr>
              <w:spacing w:after="0" w:line="240" w:lineRule="auto"/>
              <w:jc w:val="center"/>
              <w:rPr>
                <w:rFonts w:ascii="Times New Roman" w:hAnsi="Times New Roman" w:cs="Times New Roman"/>
                <w:b/>
                <w:bCs/>
                <w:sz w:val="24"/>
                <w:szCs w:val="24"/>
              </w:rPr>
            </w:pPr>
            <w:r w:rsidRPr="00C64408">
              <w:rPr>
                <w:rFonts w:ascii="Times New Roman" w:hAnsi="Times New Roman" w:cs="Times New Roman"/>
                <w:b/>
                <w:bCs/>
                <w:sz w:val="24"/>
                <w:szCs w:val="24"/>
              </w:rPr>
              <w:t>3</w:t>
            </w:r>
          </w:p>
        </w:tc>
      </w:tr>
      <w:tr w:rsidR="00C64408" w:rsidRPr="00C64408" w:rsidTr="009C77A3">
        <w:trPr>
          <w:jc w:val="center"/>
        </w:trPr>
        <w:tc>
          <w:tcPr>
            <w:tcW w:w="2216" w:type="dxa"/>
          </w:tcPr>
          <w:p w:rsidR="00C64408" w:rsidRPr="00C64408" w:rsidRDefault="00C64408" w:rsidP="009C77A3">
            <w:pPr>
              <w:spacing w:after="0" w:line="240" w:lineRule="auto"/>
              <w:jc w:val="center"/>
              <w:rPr>
                <w:rFonts w:ascii="Times New Roman" w:hAnsi="Times New Roman" w:cs="Times New Roman"/>
                <w:sz w:val="24"/>
                <w:szCs w:val="24"/>
              </w:rPr>
            </w:pPr>
            <w:r w:rsidRPr="00C64408">
              <w:rPr>
                <w:rFonts w:ascii="Times New Roman" w:hAnsi="Times New Roman" w:cs="Times New Roman"/>
                <w:sz w:val="24"/>
                <w:szCs w:val="24"/>
              </w:rPr>
              <w:t>МАТЕМАТИКА</w:t>
            </w:r>
          </w:p>
        </w:tc>
        <w:tc>
          <w:tcPr>
            <w:tcW w:w="3180" w:type="dxa"/>
          </w:tcPr>
          <w:p w:rsidR="00C64408" w:rsidRPr="00C64408" w:rsidRDefault="00C64408" w:rsidP="009C77A3">
            <w:pPr>
              <w:spacing w:after="0" w:line="240" w:lineRule="auto"/>
              <w:rPr>
                <w:rFonts w:ascii="Times New Roman" w:hAnsi="Times New Roman" w:cs="Times New Roman"/>
                <w:sz w:val="24"/>
                <w:szCs w:val="24"/>
              </w:rPr>
            </w:pPr>
            <w:r w:rsidRPr="00C64408">
              <w:rPr>
                <w:rFonts w:ascii="Times New Roman" w:hAnsi="Times New Roman" w:cs="Times New Roman"/>
                <w:sz w:val="24"/>
                <w:szCs w:val="24"/>
              </w:rPr>
              <w:t>Математика</w:t>
            </w:r>
          </w:p>
        </w:tc>
        <w:tc>
          <w:tcPr>
            <w:tcW w:w="1455" w:type="dxa"/>
          </w:tcPr>
          <w:p w:rsidR="00C64408" w:rsidRPr="00C64408" w:rsidRDefault="00C64408" w:rsidP="009C77A3">
            <w:pPr>
              <w:spacing w:after="0" w:line="240" w:lineRule="auto"/>
              <w:jc w:val="center"/>
              <w:rPr>
                <w:rFonts w:ascii="Times New Roman" w:hAnsi="Times New Roman" w:cs="Times New Roman"/>
                <w:sz w:val="24"/>
                <w:szCs w:val="24"/>
              </w:rPr>
            </w:pPr>
            <w:r w:rsidRPr="00C64408">
              <w:rPr>
                <w:rFonts w:ascii="Times New Roman" w:hAnsi="Times New Roman" w:cs="Times New Roman"/>
                <w:sz w:val="24"/>
                <w:szCs w:val="24"/>
              </w:rPr>
              <w:t>5</w:t>
            </w:r>
          </w:p>
        </w:tc>
        <w:tc>
          <w:tcPr>
            <w:tcW w:w="1452" w:type="dxa"/>
          </w:tcPr>
          <w:p w:rsidR="00C64408" w:rsidRPr="00C64408" w:rsidRDefault="00C64408" w:rsidP="009C77A3">
            <w:pPr>
              <w:spacing w:after="0" w:line="240" w:lineRule="auto"/>
              <w:jc w:val="center"/>
              <w:rPr>
                <w:rFonts w:ascii="Times New Roman" w:hAnsi="Times New Roman" w:cs="Times New Roman"/>
                <w:sz w:val="24"/>
                <w:szCs w:val="24"/>
              </w:rPr>
            </w:pPr>
            <w:r w:rsidRPr="00C64408">
              <w:rPr>
                <w:rFonts w:ascii="Times New Roman" w:hAnsi="Times New Roman" w:cs="Times New Roman"/>
                <w:sz w:val="24"/>
                <w:szCs w:val="24"/>
              </w:rPr>
              <w:t>1</w:t>
            </w:r>
          </w:p>
        </w:tc>
        <w:tc>
          <w:tcPr>
            <w:tcW w:w="1049" w:type="dxa"/>
          </w:tcPr>
          <w:p w:rsidR="00C64408" w:rsidRPr="00C64408" w:rsidRDefault="00C64408" w:rsidP="009C77A3">
            <w:pPr>
              <w:spacing w:after="0" w:line="240" w:lineRule="auto"/>
              <w:jc w:val="center"/>
              <w:rPr>
                <w:rFonts w:ascii="Times New Roman" w:hAnsi="Times New Roman" w:cs="Times New Roman"/>
                <w:b/>
                <w:bCs/>
                <w:sz w:val="24"/>
                <w:szCs w:val="24"/>
              </w:rPr>
            </w:pPr>
            <w:r w:rsidRPr="00C64408">
              <w:rPr>
                <w:rFonts w:ascii="Times New Roman" w:hAnsi="Times New Roman" w:cs="Times New Roman"/>
                <w:b/>
                <w:bCs/>
                <w:sz w:val="24"/>
                <w:szCs w:val="24"/>
              </w:rPr>
              <w:t>6</w:t>
            </w:r>
          </w:p>
        </w:tc>
      </w:tr>
      <w:tr w:rsidR="00C64408" w:rsidRPr="00C64408" w:rsidTr="009C77A3">
        <w:trPr>
          <w:jc w:val="center"/>
        </w:trPr>
        <w:tc>
          <w:tcPr>
            <w:tcW w:w="2216" w:type="dxa"/>
          </w:tcPr>
          <w:p w:rsidR="00C64408" w:rsidRPr="00C64408" w:rsidRDefault="00C64408" w:rsidP="009C77A3">
            <w:pPr>
              <w:spacing w:after="0" w:line="240" w:lineRule="auto"/>
              <w:jc w:val="center"/>
              <w:rPr>
                <w:rFonts w:ascii="Times New Roman" w:hAnsi="Times New Roman" w:cs="Times New Roman"/>
                <w:sz w:val="24"/>
                <w:szCs w:val="24"/>
              </w:rPr>
            </w:pPr>
            <w:r w:rsidRPr="00C64408">
              <w:rPr>
                <w:rFonts w:ascii="Times New Roman" w:hAnsi="Times New Roman" w:cs="Times New Roman"/>
                <w:sz w:val="24"/>
                <w:szCs w:val="24"/>
              </w:rPr>
              <w:t>ЕСТЕСТВОЗНАНИЕ</w:t>
            </w:r>
          </w:p>
        </w:tc>
        <w:tc>
          <w:tcPr>
            <w:tcW w:w="3180" w:type="dxa"/>
          </w:tcPr>
          <w:p w:rsidR="00C64408" w:rsidRPr="00C64408" w:rsidRDefault="00C64408" w:rsidP="009C77A3">
            <w:pPr>
              <w:spacing w:after="0" w:line="240" w:lineRule="auto"/>
              <w:rPr>
                <w:rFonts w:ascii="Times New Roman" w:hAnsi="Times New Roman" w:cs="Times New Roman"/>
                <w:sz w:val="24"/>
                <w:szCs w:val="24"/>
              </w:rPr>
            </w:pPr>
            <w:r w:rsidRPr="00C64408">
              <w:rPr>
                <w:rFonts w:ascii="Times New Roman" w:hAnsi="Times New Roman" w:cs="Times New Roman"/>
                <w:sz w:val="24"/>
                <w:szCs w:val="24"/>
              </w:rPr>
              <w:t>Биология</w:t>
            </w:r>
          </w:p>
        </w:tc>
        <w:tc>
          <w:tcPr>
            <w:tcW w:w="1455" w:type="dxa"/>
          </w:tcPr>
          <w:p w:rsidR="00C64408" w:rsidRPr="00C64408" w:rsidRDefault="00C64408" w:rsidP="009C77A3">
            <w:pPr>
              <w:spacing w:after="0" w:line="240" w:lineRule="auto"/>
              <w:jc w:val="center"/>
              <w:rPr>
                <w:rFonts w:ascii="Times New Roman" w:hAnsi="Times New Roman" w:cs="Times New Roman"/>
                <w:sz w:val="24"/>
                <w:szCs w:val="24"/>
              </w:rPr>
            </w:pPr>
            <w:r w:rsidRPr="00C64408">
              <w:rPr>
                <w:rFonts w:ascii="Times New Roman" w:hAnsi="Times New Roman" w:cs="Times New Roman"/>
                <w:sz w:val="24"/>
                <w:szCs w:val="24"/>
              </w:rPr>
              <w:t>2</w:t>
            </w:r>
          </w:p>
        </w:tc>
        <w:tc>
          <w:tcPr>
            <w:tcW w:w="1452" w:type="dxa"/>
          </w:tcPr>
          <w:p w:rsidR="00C64408" w:rsidRPr="00C64408" w:rsidRDefault="00C64408" w:rsidP="009C77A3">
            <w:pPr>
              <w:spacing w:after="0" w:line="240" w:lineRule="auto"/>
              <w:jc w:val="center"/>
              <w:rPr>
                <w:rFonts w:ascii="Times New Roman" w:hAnsi="Times New Roman" w:cs="Times New Roman"/>
                <w:sz w:val="24"/>
                <w:szCs w:val="24"/>
              </w:rPr>
            </w:pPr>
          </w:p>
        </w:tc>
        <w:tc>
          <w:tcPr>
            <w:tcW w:w="1049" w:type="dxa"/>
          </w:tcPr>
          <w:p w:rsidR="00C64408" w:rsidRPr="00C64408" w:rsidRDefault="00C64408" w:rsidP="009C77A3">
            <w:pPr>
              <w:spacing w:after="0" w:line="240" w:lineRule="auto"/>
              <w:jc w:val="center"/>
              <w:rPr>
                <w:rFonts w:ascii="Times New Roman" w:hAnsi="Times New Roman" w:cs="Times New Roman"/>
                <w:b/>
                <w:bCs/>
                <w:sz w:val="24"/>
                <w:szCs w:val="24"/>
              </w:rPr>
            </w:pPr>
            <w:r w:rsidRPr="00C64408">
              <w:rPr>
                <w:rFonts w:ascii="Times New Roman" w:hAnsi="Times New Roman" w:cs="Times New Roman"/>
                <w:b/>
                <w:bCs/>
                <w:sz w:val="24"/>
                <w:szCs w:val="24"/>
              </w:rPr>
              <w:t>2</w:t>
            </w:r>
          </w:p>
        </w:tc>
      </w:tr>
      <w:tr w:rsidR="00C64408" w:rsidRPr="00C64408" w:rsidTr="009C77A3">
        <w:trPr>
          <w:cantSplit/>
          <w:jc w:val="center"/>
        </w:trPr>
        <w:tc>
          <w:tcPr>
            <w:tcW w:w="2216" w:type="dxa"/>
          </w:tcPr>
          <w:p w:rsidR="00C64408" w:rsidRPr="00C64408" w:rsidRDefault="00C64408" w:rsidP="009C77A3">
            <w:pPr>
              <w:spacing w:after="0" w:line="240" w:lineRule="auto"/>
              <w:jc w:val="center"/>
              <w:rPr>
                <w:rFonts w:ascii="Times New Roman" w:hAnsi="Times New Roman" w:cs="Times New Roman"/>
                <w:sz w:val="24"/>
                <w:szCs w:val="24"/>
              </w:rPr>
            </w:pPr>
            <w:r w:rsidRPr="00C64408">
              <w:rPr>
                <w:rFonts w:ascii="Times New Roman" w:hAnsi="Times New Roman" w:cs="Times New Roman"/>
                <w:sz w:val="24"/>
                <w:szCs w:val="24"/>
              </w:rPr>
              <w:t>ОБЩЕСТВОЗНАНИЕ</w:t>
            </w:r>
          </w:p>
        </w:tc>
        <w:tc>
          <w:tcPr>
            <w:tcW w:w="3180" w:type="dxa"/>
          </w:tcPr>
          <w:p w:rsidR="00C64408" w:rsidRPr="00C64408" w:rsidRDefault="00C64408" w:rsidP="009C77A3">
            <w:pPr>
              <w:spacing w:after="0" w:line="240" w:lineRule="auto"/>
              <w:rPr>
                <w:rFonts w:ascii="Times New Roman" w:hAnsi="Times New Roman" w:cs="Times New Roman"/>
                <w:sz w:val="24"/>
                <w:szCs w:val="24"/>
              </w:rPr>
            </w:pPr>
            <w:r w:rsidRPr="00C64408">
              <w:rPr>
                <w:rFonts w:ascii="Times New Roman" w:hAnsi="Times New Roman" w:cs="Times New Roman"/>
                <w:sz w:val="24"/>
                <w:szCs w:val="24"/>
              </w:rPr>
              <w:t xml:space="preserve">История </w:t>
            </w:r>
          </w:p>
        </w:tc>
        <w:tc>
          <w:tcPr>
            <w:tcW w:w="1455" w:type="dxa"/>
          </w:tcPr>
          <w:p w:rsidR="00C64408" w:rsidRPr="00C64408" w:rsidRDefault="00C64408" w:rsidP="009C77A3">
            <w:pPr>
              <w:spacing w:after="0" w:line="240" w:lineRule="auto"/>
              <w:jc w:val="center"/>
              <w:rPr>
                <w:rFonts w:ascii="Times New Roman" w:hAnsi="Times New Roman" w:cs="Times New Roman"/>
                <w:sz w:val="24"/>
                <w:szCs w:val="24"/>
              </w:rPr>
            </w:pPr>
            <w:r w:rsidRPr="00C64408">
              <w:rPr>
                <w:rFonts w:ascii="Times New Roman" w:hAnsi="Times New Roman" w:cs="Times New Roman"/>
                <w:sz w:val="24"/>
                <w:szCs w:val="24"/>
              </w:rPr>
              <w:t>2</w:t>
            </w:r>
          </w:p>
        </w:tc>
        <w:tc>
          <w:tcPr>
            <w:tcW w:w="1452" w:type="dxa"/>
          </w:tcPr>
          <w:p w:rsidR="00C64408" w:rsidRPr="00C64408" w:rsidRDefault="00C64408" w:rsidP="009C77A3">
            <w:pPr>
              <w:spacing w:after="0" w:line="240" w:lineRule="auto"/>
              <w:jc w:val="center"/>
              <w:rPr>
                <w:rFonts w:ascii="Times New Roman" w:hAnsi="Times New Roman" w:cs="Times New Roman"/>
                <w:sz w:val="24"/>
                <w:szCs w:val="24"/>
              </w:rPr>
            </w:pPr>
          </w:p>
        </w:tc>
        <w:tc>
          <w:tcPr>
            <w:tcW w:w="1049" w:type="dxa"/>
          </w:tcPr>
          <w:p w:rsidR="00C64408" w:rsidRPr="00C64408" w:rsidRDefault="00C64408" w:rsidP="009C77A3">
            <w:pPr>
              <w:spacing w:after="0" w:line="240" w:lineRule="auto"/>
              <w:jc w:val="center"/>
              <w:rPr>
                <w:rFonts w:ascii="Times New Roman" w:hAnsi="Times New Roman" w:cs="Times New Roman"/>
                <w:b/>
                <w:bCs/>
                <w:sz w:val="24"/>
                <w:szCs w:val="24"/>
              </w:rPr>
            </w:pPr>
            <w:r w:rsidRPr="00C64408">
              <w:rPr>
                <w:rFonts w:ascii="Times New Roman" w:hAnsi="Times New Roman" w:cs="Times New Roman"/>
                <w:b/>
                <w:bCs/>
                <w:sz w:val="24"/>
                <w:szCs w:val="24"/>
              </w:rPr>
              <w:t>2</w:t>
            </w:r>
          </w:p>
        </w:tc>
      </w:tr>
      <w:tr w:rsidR="00C64408" w:rsidRPr="00C64408" w:rsidTr="009C77A3">
        <w:trPr>
          <w:cantSplit/>
          <w:jc w:val="center"/>
        </w:trPr>
        <w:tc>
          <w:tcPr>
            <w:tcW w:w="2216" w:type="dxa"/>
          </w:tcPr>
          <w:p w:rsidR="00C64408" w:rsidRPr="00C64408" w:rsidRDefault="00C64408" w:rsidP="009C77A3">
            <w:pPr>
              <w:spacing w:after="0" w:line="240" w:lineRule="auto"/>
              <w:jc w:val="center"/>
              <w:rPr>
                <w:rFonts w:ascii="Times New Roman" w:hAnsi="Times New Roman" w:cs="Times New Roman"/>
                <w:sz w:val="24"/>
                <w:szCs w:val="24"/>
              </w:rPr>
            </w:pPr>
          </w:p>
        </w:tc>
        <w:tc>
          <w:tcPr>
            <w:tcW w:w="3180" w:type="dxa"/>
          </w:tcPr>
          <w:p w:rsidR="00C64408" w:rsidRPr="00C64408" w:rsidRDefault="00C64408" w:rsidP="009C77A3">
            <w:pPr>
              <w:spacing w:after="0" w:line="240" w:lineRule="auto"/>
              <w:rPr>
                <w:rFonts w:ascii="Times New Roman" w:hAnsi="Times New Roman" w:cs="Times New Roman"/>
                <w:sz w:val="24"/>
                <w:szCs w:val="24"/>
              </w:rPr>
            </w:pPr>
            <w:r w:rsidRPr="00C64408">
              <w:rPr>
                <w:rFonts w:ascii="Times New Roman" w:hAnsi="Times New Roman" w:cs="Times New Roman"/>
                <w:sz w:val="24"/>
                <w:szCs w:val="24"/>
              </w:rPr>
              <w:t xml:space="preserve">География </w:t>
            </w:r>
          </w:p>
        </w:tc>
        <w:tc>
          <w:tcPr>
            <w:tcW w:w="1455" w:type="dxa"/>
          </w:tcPr>
          <w:p w:rsidR="00C64408" w:rsidRPr="00C64408" w:rsidRDefault="00C64408" w:rsidP="009C77A3">
            <w:pPr>
              <w:spacing w:after="0" w:line="240" w:lineRule="auto"/>
              <w:jc w:val="center"/>
              <w:rPr>
                <w:rFonts w:ascii="Times New Roman" w:hAnsi="Times New Roman" w:cs="Times New Roman"/>
                <w:sz w:val="24"/>
                <w:szCs w:val="24"/>
              </w:rPr>
            </w:pPr>
            <w:r w:rsidRPr="00C64408">
              <w:rPr>
                <w:rFonts w:ascii="Times New Roman" w:hAnsi="Times New Roman" w:cs="Times New Roman"/>
                <w:sz w:val="24"/>
                <w:szCs w:val="24"/>
              </w:rPr>
              <w:t>2</w:t>
            </w:r>
          </w:p>
        </w:tc>
        <w:tc>
          <w:tcPr>
            <w:tcW w:w="1452" w:type="dxa"/>
          </w:tcPr>
          <w:p w:rsidR="00C64408" w:rsidRPr="00C64408" w:rsidRDefault="00C64408" w:rsidP="009C77A3">
            <w:pPr>
              <w:spacing w:after="0" w:line="240" w:lineRule="auto"/>
              <w:jc w:val="center"/>
              <w:rPr>
                <w:rFonts w:ascii="Times New Roman" w:hAnsi="Times New Roman" w:cs="Times New Roman"/>
                <w:sz w:val="24"/>
                <w:szCs w:val="24"/>
              </w:rPr>
            </w:pPr>
          </w:p>
        </w:tc>
        <w:tc>
          <w:tcPr>
            <w:tcW w:w="1049" w:type="dxa"/>
          </w:tcPr>
          <w:p w:rsidR="00C64408" w:rsidRPr="00C64408" w:rsidRDefault="00C64408" w:rsidP="009C77A3">
            <w:pPr>
              <w:spacing w:after="0" w:line="240" w:lineRule="auto"/>
              <w:jc w:val="center"/>
              <w:rPr>
                <w:rFonts w:ascii="Times New Roman" w:hAnsi="Times New Roman" w:cs="Times New Roman"/>
                <w:b/>
                <w:bCs/>
                <w:sz w:val="24"/>
                <w:szCs w:val="24"/>
              </w:rPr>
            </w:pPr>
            <w:r w:rsidRPr="00C64408">
              <w:rPr>
                <w:rFonts w:ascii="Times New Roman" w:hAnsi="Times New Roman" w:cs="Times New Roman"/>
                <w:b/>
                <w:bCs/>
                <w:sz w:val="24"/>
                <w:szCs w:val="24"/>
              </w:rPr>
              <w:t>2</w:t>
            </w:r>
          </w:p>
        </w:tc>
      </w:tr>
      <w:tr w:rsidR="00C64408" w:rsidRPr="00C64408" w:rsidTr="009C77A3">
        <w:trPr>
          <w:cantSplit/>
          <w:jc w:val="center"/>
        </w:trPr>
        <w:tc>
          <w:tcPr>
            <w:tcW w:w="2216" w:type="dxa"/>
            <w:vMerge w:val="restart"/>
          </w:tcPr>
          <w:p w:rsidR="00C64408" w:rsidRPr="00C64408" w:rsidRDefault="00C64408" w:rsidP="009C77A3">
            <w:pPr>
              <w:spacing w:after="0" w:line="240" w:lineRule="auto"/>
              <w:jc w:val="center"/>
              <w:rPr>
                <w:rFonts w:ascii="Times New Roman" w:hAnsi="Times New Roman" w:cs="Times New Roman"/>
                <w:sz w:val="24"/>
                <w:szCs w:val="24"/>
              </w:rPr>
            </w:pPr>
            <w:r w:rsidRPr="00C64408">
              <w:rPr>
                <w:rFonts w:ascii="Times New Roman" w:hAnsi="Times New Roman" w:cs="Times New Roman"/>
                <w:sz w:val="24"/>
                <w:szCs w:val="24"/>
              </w:rPr>
              <w:t>ИСКУССТВО</w:t>
            </w:r>
          </w:p>
        </w:tc>
        <w:tc>
          <w:tcPr>
            <w:tcW w:w="3180" w:type="dxa"/>
          </w:tcPr>
          <w:p w:rsidR="00C64408" w:rsidRPr="00C64408" w:rsidRDefault="00C64408" w:rsidP="009C77A3">
            <w:pPr>
              <w:spacing w:after="0" w:line="240" w:lineRule="auto"/>
              <w:rPr>
                <w:rFonts w:ascii="Times New Roman" w:hAnsi="Times New Roman" w:cs="Times New Roman"/>
                <w:sz w:val="24"/>
                <w:szCs w:val="24"/>
              </w:rPr>
            </w:pPr>
            <w:r w:rsidRPr="00C64408">
              <w:rPr>
                <w:rFonts w:ascii="Times New Roman" w:hAnsi="Times New Roman" w:cs="Times New Roman"/>
                <w:sz w:val="24"/>
                <w:szCs w:val="24"/>
              </w:rPr>
              <w:t>Изобразительное искусство</w:t>
            </w:r>
          </w:p>
        </w:tc>
        <w:tc>
          <w:tcPr>
            <w:tcW w:w="1455" w:type="dxa"/>
          </w:tcPr>
          <w:p w:rsidR="00C64408" w:rsidRPr="00C64408" w:rsidRDefault="00C64408" w:rsidP="009C77A3">
            <w:pPr>
              <w:spacing w:after="0" w:line="240" w:lineRule="auto"/>
              <w:jc w:val="center"/>
              <w:rPr>
                <w:rFonts w:ascii="Times New Roman" w:hAnsi="Times New Roman" w:cs="Times New Roman"/>
                <w:sz w:val="24"/>
                <w:szCs w:val="24"/>
              </w:rPr>
            </w:pPr>
            <w:r w:rsidRPr="00C64408">
              <w:rPr>
                <w:rFonts w:ascii="Times New Roman" w:hAnsi="Times New Roman" w:cs="Times New Roman"/>
                <w:sz w:val="24"/>
                <w:szCs w:val="24"/>
              </w:rPr>
              <w:t>1</w:t>
            </w:r>
          </w:p>
        </w:tc>
        <w:tc>
          <w:tcPr>
            <w:tcW w:w="1452" w:type="dxa"/>
          </w:tcPr>
          <w:p w:rsidR="00C64408" w:rsidRPr="00C64408" w:rsidRDefault="00C64408" w:rsidP="009C77A3">
            <w:pPr>
              <w:spacing w:after="0" w:line="240" w:lineRule="auto"/>
              <w:jc w:val="center"/>
              <w:rPr>
                <w:rFonts w:ascii="Times New Roman" w:hAnsi="Times New Roman" w:cs="Times New Roman"/>
                <w:sz w:val="24"/>
                <w:szCs w:val="24"/>
              </w:rPr>
            </w:pPr>
          </w:p>
        </w:tc>
        <w:tc>
          <w:tcPr>
            <w:tcW w:w="1049" w:type="dxa"/>
          </w:tcPr>
          <w:p w:rsidR="00C64408" w:rsidRPr="00C64408" w:rsidRDefault="00C64408" w:rsidP="009C77A3">
            <w:pPr>
              <w:spacing w:after="0" w:line="240" w:lineRule="auto"/>
              <w:jc w:val="center"/>
              <w:rPr>
                <w:rFonts w:ascii="Times New Roman" w:hAnsi="Times New Roman" w:cs="Times New Roman"/>
                <w:b/>
                <w:bCs/>
                <w:sz w:val="24"/>
                <w:szCs w:val="24"/>
              </w:rPr>
            </w:pPr>
            <w:r w:rsidRPr="00C64408">
              <w:rPr>
                <w:rFonts w:ascii="Times New Roman" w:hAnsi="Times New Roman" w:cs="Times New Roman"/>
                <w:b/>
                <w:bCs/>
                <w:sz w:val="24"/>
                <w:szCs w:val="24"/>
              </w:rPr>
              <w:t>1</w:t>
            </w:r>
          </w:p>
        </w:tc>
      </w:tr>
      <w:tr w:rsidR="00C64408" w:rsidRPr="00C64408" w:rsidTr="009C77A3">
        <w:trPr>
          <w:cantSplit/>
          <w:jc w:val="center"/>
        </w:trPr>
        <w:tc>
          <w:tcPr>
            <w:tcW w:w="2216" w:type="dxa"/>
            <w:vMerge/>
          </w:tcPr>
          <w:p w:rsidR="00C64408" w:rsidRPr="00C64408" w:rsidRDefault="00C64408" w:rsidP="009C77A3">
            <w:pPr>
              <w:spacing w:after="0" w:line="240" w:lineRule="auto"/>
              <w:jc w:val="center"/>
              <w:rPr>
                <w:rFonts w:ascii="Times New Roman" w:hAnsi="Times New Roman" w:cs="Times New Roman"/>
                <w:sz w:val="24"/>
                <w:szCs w:val="24"/>
              </w:rPr>
            </w:pPr>
          </w:p>
        </w:tc>
        <w:tc>
          <w:tcPr>
            <w:tcW w:w="3180" w:type="dxa"/>
          </w:tcPr>
          <w:p w:rsidR="00C64408" w:rsidRPr="00C64408" w:rsidRDefault="00C64408" w:rsidP="009C77A3">
            <w:pPr>
              <w:spacing w:after="0" w:line="240" w:lineRule="auto"/>
              <w:rPr>
                <w:rFonts w:ascii="Times New Roman" w:hAnsi="Times New Roman" w:cs="Times New Roman"/>
                <w:sz w:val="24"/>
                <w:szCs w:val="24"/>
              </w:rPr>
            </w:pPr>
            <w:r w:rsidRPr="00C64408">
              <w:rPr>
                <w:rFonts w:ascii="Times New Roman" w:hAnsi="Times New Roman" w:cs="Times New Roman"/>
                <w:sz w:val="24"/>
                <w:szCs w:val="24"/>
              </w:rPr>
              <w:t>Музыка и пение</w:t>
            </w:r>
          </w:p>
        </w:tc>
        <w:tc>
          <w:tcPr>
            <w:tcW w:w="1455" w:type="dxa"/>
          </w:tcPr>
          <w:p w:rsidR="00C64408" w:rsidRPr="00C64408" w:rsidRDefault="00C64408" w:rsidP="009C77A3">
            <w:pPr>
              <w:spacing w:after="0" w:line="240" w:lineRule="auto"/>
              <w:jc w:val="center"/>
              <w:rPr>
                <w:rFonts w:ascii="Times New Roman" w:hAnsi="Times New Roman" w:cs="Times New Roman"/>
                <w:sz w:val="24"/>
                <w:szCs w:val="24"/>
              </w:rPr>
            </w:pPr>
            <w:r w:rsidRPr="00C64408">
              <w:rPr>
                <w:rFonts w:ascii="Times New Roman" w:hAnsi="Times New Roman" w:cs="Times New Roman"/>
                <w:sz w:val="24"/>
                <w:szCs w:val="24"/>
              </w:rPr>
              <w:t>1</w:t>
            </w:r>
          </w:p>
        </w:tc>
        <w:tc>
          <w:tcPr>
            <w:tcW w:w="1452" w:type="dxa"/>
          </w:tcPr>
          <w:p w:rsidR="00C64408" w:rsidRPr="00C64408" w:rsidRDefault="00C64408" w:rsidP="009C77A3">
            <w:pPr>
              <w:spacing w:after="0" w:line="240" w:lineRule="auto"/>
              <w:jc w:val="center"/>
              <w:rPr>
                <w:rFonts w:ascii="Times New Roman" w:hAnsi="Times New Roman" w:cs="Times New Roman"/>
                <w:sz w:val="24"/>
                <w:szCs w:val="24"/>
              </w:rPr>
            </w:pPr>
          </w:p>
        </w:tc>
        <w:tc>
          <w:tcPr>
            <w:tcW w:w="1049" w:type="dxa"/>
          </w:tcPr>
          <w:p w:rsidR="00C64408" w:rsidRPr="00C64408" w:rsidRDefault="00C64408" w:rsidP="009C77A3">
            <w:pPr>
              <w:spacing w:after="0" w:line="240" w:lineRule="auto"/>
              <w:jc w:val="center"/>
              <w:rPr>
                <w:rFonts w:ascii="Times New Roman" w:hAnsi="Times New Roman" w:cs="Times New Roman"/>
                <w:b/>
                <w:bCs/>
                <w:sz w:val="24"/>
                <w:szCs w:val="24"/>
              </w:rPr>
            </w:pPr>
            <w:r w:rsidRPr="00C64408">
              <w:rPr>
                <w:rFonts w:ascii="Times New Roman" w:hAnsi="Times New Roman" w:cs="Times New Roman"/>
                <w:b/>
                <w:bCs/>
                <w:sz w:val="24"/>
                <w:szCs w:val="24"/>
              </w:rPr>
              <w:t>1</w:t>
            </w:r>
          </w:p>
        </w:tc>
      </w:tr>
      <w:tr w:rsidR="00C64408" w:rsidRPr="00C64408" w:rsidTr="009C77A3">
        <w:trPr>
          <w:cantSplit/>
          <w:jc w:val="center"/>
        </w:trPr>
        <w:tc>
          <w:tcPr>
            <w:tcW w:w="2216" w:type="dxa"/>
            <w:vMerge w:val="restart"/>
          </w:tcPr>
          <w:p w:rsidR="00C64408" w:rsidRPr="00C64408" w:rsidRDefault="00C64408" w:rsidP="009C77A3">
            <w:pPr>
              <w:spacing w:after="0" w:line="240" w:lineRule="auto"/>
              <w:jc w:val="center"/>
              <w:rPr>
                <w:rFonts w:ascii="Times New Roman" w:hAnsi="Times New Roman" w:cs="Times New Roman"/>
                <w:sz w:val="24"/>
                <w:szCs w:val="24"/>
              </w:rPr>
            </w:pPr>
            <w:r w:rsidRPr="00C64408">
              <w:rPr>
                <w:rFonts w:ascii="Times New Roman" w:hAnsi="Times New Roman" w:cs="Times New Roman"/>
                <w:sz w:val="24"/>
                <w:szCs w:val="24"/>
              </w:rPr>
              <w:t>ФИЗИЧЕСКАЯ</w:t>
            </w:r>
          </w:p>
          <w:p w:rsidR="00C64408" w:rsidRPr="00C64408" w:rsidRDefault="00C64408" w:rsidP="009C77A3">
            <w:pPr>
              <w:spacing w:after="0" w:line="240" w:lineRule="auto"/>
              <w:jc w:val="center"/>
              <w:rPr>
                <w:rFonts w:ascii="Times New Roman" w:hAnsi="Times New Roman" w:cs="Times New Roman"/>
                <w:sz w:val="24"/>
                <w:szCs w:val="24"/>
              </w:rPr>
            </w:pPr>
            <w:r w:rsidRPr="00C64408">
              <w:rPr>
                <w:rFonts w:ascii="Times New Roman" w:hAnsi="Times New Roman" w:cs="Times New Roman"/>
                <w:sz w:val="24"/>
                <w:szCs w:val="24"/>
              </w:rPr>
              <w:t xml:space="preserve"> КУЛЬТУРА</w:t>
            </w:r>
          </w:p>
        </w:tc>
        <w:tc>
          <w:tcPr>
            <w:tcW w:w="3180" w:type="dxa"/>
          </w:tcPr>
          <w:p w:rsidR="00C64408" w:rsidRPr="00C64408" w:rsidRDefault="00C64408" w:rsidP="009C77A3">
            <w:pPr>
              <w:spacing w:after="0" w:line="240" w:lineRule="auto"/>
              <w:rPr>
                <w:rFonts w:ascii="Times New Roman" w:hAnsi="Times New Roman" w:cs="Times New Roman"/>
                <w:sz w:val="24"/>
                <w:szCs w:val="24"/>
              </w:rPr>
            </w:pPr>
            <w:r w:rsidRPr="00C64408">
              <w:rPr>
                <w:rFonts w:ascii="Times New Roman" w:hAnsi="Times New Roman" w:cs="Times New Roman"/>
                <w:sz w:val="24"/>
                <w:szCs w:val="24"/>
              </w:rPr>
              <w:t>Физическая культура</w:t>
            </w:r>
          </w:p>
        </w:tc>
        <w:tc>
          <w:tcPr>
            <w:tcW w:w="1455" w:type="dxa"/>
          </w:tcPr>
          <w:p w:rsidR="00C64408" w:rsidRPr="00C64408" w:rsidRDefault="00C64408" w:rsidP="009C77A3">
            <w:pPr>
              <w:spacing w:after="0" w:line="240" w:lineRule="auto"/>
              <w:jc w:val="center"/>
              <w:rPr>
                <w:rFonts w:ascii="Times New Roman" w:hAnsi="Times New Roman" w:cs="Times New Roman"/>
                <w:sz w:val="24"/>
                <w:szCs w:val="24"/>
              </w:rPr>
            </w:pPr>
            <w:r w:rsidRPr="00C64408">
              <w:rPr>
                <w:rFonts w:ascii="Times New Roman" w:hAnsi="Times New Roman" w:cs="Times New Roman"/>
                <w:sz w:val="24"/>
                <w:szCs w:val="24"/>
              </w:rPr>
              <w:t>2</w:t>
            </w:r>
          </w:p>
        </w:tc>
        <w:tc>
          <w:tcPr>
            <w:tcW w:w="1452" w:type="dxa"/>
          </w:tcPr>
          <w:p w:rsidR="00C64408" w:rsidRPr="00C64408" w:rsidRDefault="00C64408" w:rsidP="009C77A3">
            <w:pPr>
              <w:spacing w:after="0" w:line="240" w:lineRule="auto"/>
              <w:jc w:val="center"/>
              <w:rPr>
                <w:rFonts w:ascii="Times New Roman" w:hAnsi="Times New Roman" w:cs="Times New Roman"/>
                <w:sz w:val="24"/>
                <w:szCs w:val="24"/>
              </w:rPr>
            </w:pPr>
            <w:r w:rsidRPr="00C64408">
              <w:rPr>
                <w:rFonts w:ascii="Times New Roman" w:hAnsi="Times New Roman" w:cs="Times New Roman"/>
                <w:sz w:val="24"/>
                <w:szCs w:val="24"/>
              </w:rPr>
              <w:t>1</w:t>
            </w:r>
          </w:p>
        </w:tc>
        <w:tc>
          <w:tcPr>
            <w:tcW w:w="1049" w:type="dxa"/>
          </w:tcPr>
          <w:p w:rsidR="00C64408" w:rsidRPr="00C64408" w:rsidRDefault="00C64408" w:rsidP="009C77A3">
            <w:pPr>
              <w:spacing w:after="0" w:line="240" w:lineRule="auto"/>
              <w:jc w:val="center"/>
              <w:rPr>
                <w:rFonts w:ascii="Times New Roman" w:hAnsi="Times New Roman" w:cs="Times New Roman"/>
                <w:b/>
                <w:bCs/>
                <w:sz w:val="24"/>
                <w:szCs w:val="24"/>
              </w:rPr>
            </w:pPr>
            <w:r w:rsidRPr="00C64408">
              <w:rPr>
                <w:rFonts w:ascii="Times New Roman" w:hAnsi="Times New Roman" w:cs="Times New Roman"/>
                <w:b/>
                <w:bCs/>
                <w:sz w:val="24"/>
                <w:szCs w:val="24"/>
              </w:rPr>
              <w:t>3</w:t>
            </w:r>
          </w:p>
        </w:tc>
      </w:tr>
      <w:tr w:rsidR="00C64408" w:rsidRPr="00C64408" w:rsidTr="009C77A3">
        <w:trPr>
          <w:cantSplit/>
          <w:jc w:val="center"/>
        </w:trPr>
        <w:tc>
          <w:tcPr>
            <w:tcW w:w="2216" w:type="dxa"/>
            <w:vMerge/>
          </w:tcPr>
          <w:p w:rsidR="00C64408" w:rsidRPr="00C64408" w:rsidRDefault="00C64408" w:rsidP="009C77A3">
            <w:pPr>
              <w:spacing w:after="0" w:line="240" w:lineRule="auto"/>
              <w:jc w:val="center"/>
              <w:rPr>
                <w:rFonts w:ascii="Times New Roman" w:hAnsi="Times New Roman" w:cs="Times New Roman"/>
                <w:sz w:val="24"/>
                <w:szCs w:val="24"/>
              </w:rPr>
            </w:pPr>
          </w:p>
        </w:tc>
        <w:tc>
          <w:tcPr>
            <w:tcW w:w="3180" w:type="dxa"/>
          </w:tcPr>
          <w:p w:rsidR="00C64408" w:rsidRPr="00C64408" w:rsidRDefault="00C64408" w:rsidP="009C77A3">
            <w:pPr>
              <w:spacing w:after="0" w:line="240" w:lineRule="auto"/>
              <w:rPr>
                <w:rFonts w:ascii="Times New Roman" w:hAnsi="Times New Roman" w:cs="Times New Roman"/>
                <w:sz w:val="24"/>
                <w:szCs w:val="24"/>
              </w:rPr>
            </w:pPr>
            <w:r w:rsidRPr="00C64408">
              <w:rPr>
                <w:rFonts w:ascii="Times New Roman" w:hAnsi="Times New Roman" w:cs="Times New Roman"/>
                <w:sz w:val="24"/>
                <w:szCs w:val="24"/>
              </w:rPr>
              <w:t>ОБЖ</w:t>
            </w:r>
          </w:p>
        </w:tc>
        <w:tc>
          <w:tcPr>
            <w:tcW w:w="1455" w:type="dxa"/>
          </w:tcPr>
          <w:p w:rsidR="00C64408" w:rsidRPr="00C64408" w:rsidRDefault="00C64408" w:rsidP="009C77A3">
            <w:pPr>
              <w:spacing w:after="0" w:line="240" w:lineRule="auto"/>
              <w:jc w:val="center"/>
              <w:rPr>
                <w:rFonts w:ascii="Times New Roman" w:hAnsi="Times New Roman" w:cs="Times New Roman"/>
                <w:sz w:val="24"/>
                <w:szCs w:val="24"/>
              </w:rPr>
            </w:pPr>
          </w:p>
        </w:tc>
        <w:tc>
          <w:tcPr>
            <w:tcW w:w="1452" w:type="dxa"/>
          </w:tcPr>
          <w:p w:rsidR="00C64408" w:rsidRPr="00C64408" w:rsidRDefault="00C64408" w:rsidP="009C77A3">
            <w:pPr>
              <w:spacing w:after="0" w:line="240" w:lineRule="auto"/>
              <w:jc w:val="center"/>
              <w:rPr>
                <w:rFonts w:ascii="Times New Roman" w:hAnsi="Times New Roman" w:cs="Times New Roman"/>
                <w:sz w:val="24"/>
                <w:szCs w:val="24"/>
              </w:rPr>
            </w:pPr>
            <w:r w:rsidRPr="00C64408">
              <w:rPr>
                <w:rFonts w:ascii="Times New Roman" w:hAnsi="Times New Roman" w:cs="Times New Roman"/>
                <w:sz w:val="24"/>
                <w:szCs w:val="24"/>
              </w:rPr>
              <w:t>1</w:t>
            </w:r>
          </w:p>
        </w:tc>
        <w:tc>
          <w:tcPr>
            <w:tcW w:w="1049" w:type="dxa"/>
          </w:tcPr>
          <w:p w:rsidR="00C64408" w:rsidRPr="00C64408" w:rsidRDefault="00C64408" w:rsidP="009C77A3">
            <w:pPr>
              <w:spacing w:after="0" w:line="240" w:lineRule="auto"/>
              <w:jc w:val="center"/>
              <w:rPr>
                <w:rFonts w:ascii="Times New Roman" w:hAnsi="Times New Roman" w:cs="Times New Roman"/>
                <w:b/>
                <w:bCs/>
                <w:sz w:val="24"/>
                <w:szCs w:val="24"/>
              </w:rPr>
            </w:pPr>
            <w:r w:rsidRPr="00C64408">
              <w:rPr>
                <w:rFonts w:ascii="Times New Roman" w:hAnsi="Times New Roman" w:cs="Times New Roman"/>
                <w:b/>
                <w:bCs/>
                <w:sz w:val="24"/>
                <w:szCs w:val="24"/>
              </w:rPr>
              <w:t>1</w:t>
            </w:r>
          </w:p>
        </w:tc>
      </w:tr>
      <w:tr w:rsidR="00C64408" w:rsidRPr="00C64408" w:rsidTr="009C77A3">
        <w:trPr>
          <w:jc w:val="center"/>
        </w:trPr>
        <w:tc>
          <w:tcPr>
            <w:tcW w:w="2216" w:type="dxa"/>
          </w:tcPr>
          <w:p w:rsidR="00C64408" w:rsidRPr="00C64408" w:rsidRDefault="00C64408" w:rsidP="009C77A3">
            <w:pPr>
              <w:spacing w:after="0" w:line="240" w:lineRule="auto"/>
              <w:jc w:val="center"/>
              <w:rPr>
                <w:rFonts w:ascii="Times New Roman" w:hAnsi="Times New Roman" w:cs="Times New Roman"/>
                <w:sz w:val="24"/>
                <w:szCs w:val="24"/>
              </w:rPr>
            </w:pPr>
            <w:r w:rsidRPr="00C64408">
              <w:rPr>
                <w:rFonts w:ascii="Times New Roman" w:hAnsi="Times New Roman" w:cs="Times New Roman"/>
                <w:sz w:val="24"/>
                <w:szCs w:val="24"/>
              </w:rPr>
              <w:t>ТЕХНОЛОГИЯ</w:t>
            </w:r>
          </w:p>
        </w:tc>
        <w:tc>
          <w:tcPr>
            <w:tcW w:w="3180" w:type="dxa"/>
          </w:tcPr>
          <w:p w:rsidR="00C64408" w:rsidRPr="00C64408" w:rsidRDefault="00C64408" w:rsidP="009C77A3">
            <w:pPr>
              <w:spacing w:after="0" w:line="240" w:lineRule="auto"/>
              <w:rPr>
                <w:rFonts w:ascii="Times New Roman" w:hAnsi="Times New Roman" w:cs="Times New Roman"/>
                <w:sz w:val="24"/>
                <w:szCs w:val="24"/>
              </w:rPr>
            </w:pPr>
            <w:r w:rsidRPr="00C64408">
              <w:rPr>
                <w:rFonts w:ascii="Times New Roman" w:hAnsi="Times New Roman" w:cs="Times New Roman"/>
                <w:sz w:val="24"/>
                <w:szCs w:val="24"/>
              </w:rPr>
              <w:t>Трудовое обучение</w:t>
            </w:r>
          </w:p>
        </w:tc>
        <w:tc>
          <w:tcPr>
            <w:tcW w:w="1455" w:type="dxa"/>
          </w:tcPr>
          <w:p w:rsidR="00C64408" w:rsidRPr="00C64408" w:rsidRDefault="00C64408" w:rsidP="009C77A3">
            <w:pPr>
              <w:spacing w:after="0" w:line="240" w:lineRule="auto"/>
              <w:jc w:val="center"/>
              <w:rPr>
                <w:rFonts w:ascii="Times New Roman" w:hAnsi="Times New Roman" w:cs="Times New Roman"/>
                <w:sz w:val="24"/>
                <w:szCs w:val="24"/>
              </w:rPr>
            </w:pPr>
            <w:r w:rsidRPr="00C64408">
              <w:rPr>
                <w:rFonts w:ascii="Times New Roman" w:hAnsi="Times New Roman" w:cs="Times New Roman"/>
                <w:sz w:val="24"/>
                <w:szCs w:val="24"/>
              </w:rPr>
              <w:t>2</w:t>
            </w:r>
          </w:p>
        </w:tc>
        <w:tc>
          <w:tcPr>
            <w:tcW w:w="1452" w:type="dxa"/>
          </w:tcPr>
          <w:p w:rsidR="00C64408" w:rsidRPr="00C64408" w:rsidRDefault="00C64408" w:rsidP="009C77A3">
            <w:pPr>
              <w:spacing w:after="0" w:line="240" w:lineRule="auto"/>
              <w:jc w:val="center"/>
              <w:rPr>
                <w:rFonts w:ascii="Times New Roman" w:hAnsi="Times New Roman" w:cs="Times New Roman"/>
                <w:sz w:val="24"/>
                <w:szCs w:val="24"/>
              </w:rPr>
            </w:pPr>
          </w:p>
        </w:tc>
        <w:tc>
          <w:tcPr>
            <w:tcW w:w="1049" w:type="dxa"/>
          </w:tcPr>
          <w:p w:rsidR="00C64408" w:rsidRPr="00C64408" w:rsidRDefault="00C64408" w:rsidP="009C77A3">
            <w:pPr>
              <w:spacing w:after="0" w:line="240" w:lineRule="auto"/>
              <w:jc w:val="center"/>
              <w:rPr>
                <w:rFonts w:ascii="Times New Roman" w:hAnsi="Times New Roman" w:cs="Times New Roman"/>
                <w:b/>
                <w:bCs/>
                <w:sz w:val="24"/>
                <w:szCs w:val="24"/>
              </w:rPr>
            </w:pPr>
            <w:r w:rsidRPr="00C64408">
              <w:rPr>
                <w:rFonts w:ascii="Times New Roman" w:hAnsi="Times New Roman" w:cs="Times New Roman"/>
                <w:b/>
                <w:bCs/>
                <w:sz w:val="24"/>
                <w:szCs w:val="24"/>
              </w:rPr>
              <w:t>2</w:t>
            </w:r>
          </w:p>
        </w:tc>
      </w:tr>
      <w:tr w:rsidR="00C64408" w:rsidRPr="00C64408" w:rsidTr="009C77A3">
        <w:trPr>
          <w:jc w:val="center"/>
        </w:trPr>
        <w:tc>
          <w:tcPr>
            <w:tcW w:w="5396" w:type="dxa"/>
            <w:gridSpan w:val="2"/>
          </w:tcPr>
          <w:p w:rsidR="00C64408" w:rsidRPr="00C64408" w:rsidRDefault="00C64408" w:rsidP="009C77A3">
            <w:pPr>
              <w:spacing w:after="0" w:line="240" w:lineRule="auto"/>
              <w:rPr>
                <w:rFonts w:ascii="Times New Roman" w:hAnsi="Times New Roman" w:cs="Times New Roman"/>
                <w:b/>
                <w:sz w:val="24"/>
                <w:szCs w:val="24"/>
              </w:rPr>
            </w:pPr>
            <w:r w:rsidRPr="00C64408">
              <w:rPr>
                <w:rFonts w:ascii="Times New Roman" w:hAnsi="Times New Roman" w:cs="Times New Roman"/>
                <w:b/>
                <w:sz w:val="24"/>
                <w:szCs w:val="24"/>
              </w:rPr>
              <w:t xml:space="preserve">Максимальный объем учебной нагрузки </w:t>
            </w:r>
            <w:proofErr w:type="gramStart"/>
            <w:r w:rsidRPr="00C64408">
              <w:rPr>
                <w:rFonts w:ascii="Times New Roman" w:hAnsi="Times New Roman" w:cs="Times New Roman"/>
                <w:b/>
                <w:sz w:val="24"/>
                <w:szCs w:val="24"/>
              </w:rPr>
              <w:t>обучающегося</w:t>
            </w:r>
            <w:proofErr w:type="gramEnd"/>
            <w:r w:rsidRPr="00C64408">
              <w:rPr>
                <w:rFonts w:ascii="Times New Roman" w:hAnsi="Times New Roman" w:cs="Times New Roman"/>
                <w:b/>
                <w:sz w:val="24"/>
                <w:szCs w:val="24"/>
              </w:rPr>
              <w:t xml:space="preserve"> при 6-ти дневной рабочей неделе</w:t>
            </w:r>
          </w:p>
        </w:tc>
        <w:tc>
          <w:tcPr>
            <w:tcW w:w="1455" w:type="dxa"/>
          </w:tcPr>
          <w:p w:rsidR="00C64408" w:rsidRPr="00C64408" w:rsidRDefault="00C64408" w:rsidP="009C77A3">
            <w:pPr>
              <w:spacing w:after="0" w:line="240" w:lineRule="auto"/>
              <w:jc w:val="center"/>
              <w:rPr>
                <w:rFonts w:ascii="Times New Roman" w:hAnsi="Times New Roman" w:cs="Times New Roman"/>
                <w:b/>
                <w:bCs/>
                <w:sz w:val="24"/>
                <w:szCs w:val="24"/>
              </w:rPr>
            </w:pPr>
            <w:r w:rsidRPr="00C64408">
              <w:rPr>
                <w:rFonts w:ascii="Times New Roman" w:hAnsi="Times New Roman" w:cs="Times New Roman"/>
                <w:b/>
                <w:bCs/>
                <w:sz w:val="24"/>
                <w:szCs w:val="24"/>
              </w:rPr>
              <w:t>27</w:t>
            </w:r>
          </w:p>
        </w:tc>
        <w:tc>
          <w:tcPr>
            <w:tcW w:w="1452" w:type="dxa"/>
          </w:tcPr>
          <w:p w:rsidR="00C64408" w:rsidRPr="00C64408" w:rsidRDefault="00C64408" w:rsidP="009C77A3">
            <w:pPr>
              <w:spacing w:after="0" w:line="240" w:lineRule="auto"/>
              <w:jc w:val="center"/>
              <w:rPr>
                <w:rFonts w:ascii="Times New Roman" w:hAnsi="Times New Roman" w:cs="Times New Roman"/>
                <w:b/>
                <w:bCs/>
                <w:sz w:val="24"/>
                <w:szCs w:val="24"/>
              </w:rPr>
            </w:pPr>
            <w:r w:rsidRPr="00C64408">
              <w:rPr>
                <w:rFonts w:ascii="Times New Roman" w:hAnsi="Times New Roman" w:cs="Times New Roman"/>
                <w:b/>
                <w:bCs/>
                <w:sz w:val="24"/>
                <w:szCs w:val="24"/>
              </w:rPr>
              <w:t>5</w:t>
            </w:r>
          </w:p>
        </w:tc>
        <w:tc>
          <w:tcPr>
            <w:tcW w:w="1049" w:type="dxa"/>
          </w:tcPr>
          <w:p w:rsidR="00C64408" w:rsidRPr="00C64408" w:rsidRDefault="00C64408" w:rsidP="009C77A3">
            <w:pPr>
              <w:spacing w:after="0" w:line="240" w:lineRule="auto"/>
              <w:jc w:val="center"/>
              <w:rPr>
                <w:rFonts w:ascii="Times New Roman" w:hAnsi="Times New Roman" w:cs="Times New Roman"/>
                <w:b/>
                <w:bCs/>
                <w:sz w:val="24"/>
                <w:szCs w:val="24"/>
              </w:rPr>
            </w:pPr>
            <w:r w:rsidRPr="00C64408">
              <w:rPr>
                <w:rFonts w:ascii="Times New Roman" w:hAnsi="Times New Roman" w:cs="Times New Roman"/>
                <w:b/>
                <w:bCs/>
                <w:sz w:val="24"/>
                <w:szCs w:val="24"/>
              </w:rPr>
              <w:t>32</w:t>
            </w:r>
          </w:p>
        </w:tc>
      </w:tr>
      <w:tr w:rsidR="00C64408" w:rsidRPr="00C64408" w:rsidTr="009C77A3">
        <w:trPr>
          <w:jc w:val="center"/>
        </w:trPr>
        <w:tc>
          <w:tcPr>
            <w:tcW w:w="2216" w:type="dxa"/>
            <w:vMerge w:val="restart"/>
          </w:tcPr>
          <w:p w:rsidR="00C64408" w:rsidRPr="00C64408" w:rsidRDefault="00C64408" w:rsidP="009C77A3">
            <w:pPr>
              <w:spacing w:after="0" w:line="240" w:lineRule="auto"/>
              <w:jc w:val="center"/>
              <w:rPr>
                <w:rFonts w:ascii="Times New Roman" w:hAnsi="Times New Roman" w:cs="Times New Roman"/>
                <w:sz w:val="24"/>
                <w:szCs w:val="24"/>
              </w:rPr>
            </w:pPr>
            <w:r w:rsidRPr="00C64408">
              <w:rPr>
                <w:rFonts w:ascii="Times New Roman" w:hAnsi="Times New Roman" w:cs="Times New Roman"/>
                <w:b/>
                <w:sz w:val="24"/>
                <w:szCs w:val="24"/>
              </w:rPr>
              <w:t>Обязательные индивидуальные и групповые коррекционные занятия</w:t>
            </w:r>
          </w:p>
        </w:tc>
        <w:tc>
          <w:tcPr>
            <w:tcW w:w="3180" w:type="dxa"/>
          </w:tcPr>
          <w:p w:rsidR="00C64408" w:rsidRPr="00C64408" w:rsidRDefault="00C64408" w:rsidP="009C77A3">
            <w:pPr>
              <w:spacing w:after="0" w:line="240" w:lineRule="auto"/>
              <w:rPr>
                <w:rFonts w:ascii="Times New Roman" w:hAnsi="Times New Roman" w:cs="Times New Roman"/>
                <w:sz w:val="24"/>
                <w:szCs w:val="24"/>
              </w:rPr>
            </w:pPr>
            <w:r w:rsidRPr="00C64408">
              <w:rPr>
                <w:rFonts w:ascii="Times New Roman" w:hAnsi="Times New Roman" w:cs="Times New Roman"/>
                <w:sz w:val="24"/>
                <w:szCs w:val="24"/>
              </w:rPr>
              <w:t>Развитие психических и сенсорных процессов (психокоррекция)</w:t>
            </w:r>
          </w:p>
        </w:tc>
        <w:tc>
          <w:tcPr>
            <w:tcW w:w="1455" w:type="dxa"/>
          </w:tcPr>
          <w:p w:rsidR="00C64408" w:rsidRPr="00C64408" w:rsidRDefault="00C64408" w:rsidP="009C77A3">
            <w:pPr>
              <w:spacing w:after="0" w:line="240" w:lineRule="auto"/>
              <w:jc w:val="center"/>
              <w:rPr>
                <w:rFonts w:ascii="Times New Roman" w:hAnsi="Times New Roman" w:cs="Times New Roman"/>
                <w:sz w:val="24"/>
                <w:szCs w:val="24"/>
              </w:rPr>
            </w:pPr>
            <w:r w:rsidRPr="00C64408">
              <w:rPr>
                <w:rFonts w:ascii="Times New Roman" w:hAnsi="Times New Roman" w:cs="Times New Roman"/>
                <w:sz w:val="24"/>
                <w:szCs w:val="24"/>
              </w:rPr>
              <w:t>1</w:t>
            </w:r>
          </w:p>
        </w:tc>
        <w:tc>
          <w:tcPr>
            <w:tcW w:w="1452" w:type="dxa"/>
          </w:tcPr>
          <w:p w:rsidR="00C64408" w:rsidRPr="00C64408" w:rsidRDefault="00C64408" w:rsidP="009C77A3">
            <w:pPr>
              <w:spacing w:after="0" w:line="240" w:lineRule="auto"/>
              <w:jc w:val="center"/>
              <w:rPr>
                <w:rFonts w:ascii="Times New Roman" w:hAnsi="Times New Roman" w:cs="Times New Roman"/>
                <w:sz w:val="24"/>
                <w:szCs w:val="24"/>
              </w:rPr>
            </w:pPr>
            <w:r w:rsidRPr="00C64408">
              <w:rPr>
                <w:rFonts w:ascii="Times New Roman" w:hAnsi="Times New Roman" w:cs="Times New Roman"/>
                <w:sz w:val="24"/>
                <w:szCs w:val="24"/>
              </w:rPr>
              <w:t>-</w:t>
            </w:r>
          </w:p>
        </w:tc>
        <w:tc>
          <w:tcPr>
            <w:tcW w:w="1049" w:type="dxa"/>
          </w:tcPr>
          <w:p w:rsidR="00C64408" w:rsidRPr="00C64408" w:rsidRDefault="00C64408" w:rsidP="009C77A3">
            <w:pPr>
              <w:spacing w:after="0" w:line="240" w:lineRule="auto"/>
              <w:jc w:val="center"/>
              <w:rPr>
                <w:rFonts w:ascii="Times New Roman" w:hAnsi="Times New Roman" w:cs="Times New Roman"/>
                <w:sz w:val="24"/>
                <w:szCs w:val="24"/>
              </w:rPr>
            </w:pPr>
            <w:r w:rsidRPr="00C64408">
              <w:rPr>
                <w:rFonts w:ascii="Times New Roman" w:hAnsi="Times New Roman" w:cs="Times New Roman"/>
                <w:sz w:val="24"/>
                <w:szCs w:val="24"/>
              </w:rPr>
              <w:t>1</w:t>
            </w:r>
          </w:p>
        </w:tc>
      </w:tr>
      <w:tr w:rsidR="00C64408" w:rsidRPr="00C64408" w:rsidTr="009C77A3">
        <w:trPr>
          <w:jc w:val="center"/>
        </w:trPr>
        <w:tc>
          <w:tcPr>
            <w:tcW w:w="2216" w:type="dxa"/>
            <w:vMerge/>
          </w:tcPr>
          <w:p w:rsidR="00C64408" w:rsidRPr="00C64408" w:rsidRDefault="00C64408" w:rsidP="009C77A3">
            <w:pPr>
              <w:spacing w:after="0" w:line="240" w:lineRule="auto"/>
              <w:jc w:val="center"/>
              <w:rPr>
                <w:rFonts w:ascii="Times New Roman" w:hAnsi="Times New Roman" w:cs="Times New Roman"/>
                <w:sz w:val="24"/>
                <w:szCs w:val="24"/>
              </w:rPr>
            </w:pPr>
          </w:p>
        </w:tc>
        <w:tc>
          <w:tcPr>
            <w:tcW w:w="3180" w:type="dxa"/>
          </w:tcPr>
          <w:p w:rsidR="00C64408" w:rsidRPr="00C64408" w:rsidRDefault="00C64408" w:rsidP="009C77A3">
            <w:pPr>
              <w:spacing w:after="0" w:line="240" w:lineRule="auto"/>
              <w:rPr>
                <w:rFonts w:ascii="Times New Roman" w:hAnsi="Times New Roman" w:cs="Times New Roman"/>
                <w:sz w:val="24"/>
                <w:szCs w:val="24"/>
              </w:rPr>
            </w:pPr>
            <w:r w:rsidRPr="00C64408">
              <w:rPr>
                <w:rFonts w:ascii="Times New Roman" w:hAnsi="Times New Roman" w:cs="Times New Roman"/>
                <w:sz w:val="24"/>
                <w:szCs w:val="24"/>
              </w:rPr>
              <w:t>Коррекционные занятия по восполнению пробелов в знаниях по математике</w:t>
            </w:r>
          </w:p>
        </w:tc>
        <w:tc>
          <w:tcPr>
            <w:tcW w:w="1455" w:type="dxa"/>
          </w:tcPr>
          <w:p w:rsidR="00C64408" w:rsidRPr="00C64408" w:rsidRDefault="00C64408" w:rsidP="009C77A3">
            <w:pPr>
              <w:spacing w:after="0" w:line="240" w:lineRule="auto"/>
              <w:jc w:val="center"/>
              <w:rPr>
                <w:rFonts w:ascii="Times New Roman" w:hAnsi="Times New Roman" w:cs="Times New Roman"/>
                <w:sz w:val="24"/>
                <w:szCs w:val="24"/>
              </w:rPr>
            </w:pPr>
            <w:r w:rsidRPr="00C64408">
              <w:rPr>
                <w:rFonts w:ascii="Times New Roman" w:hAnsi="Times New Roman" w:cs="Times New Roman"/>
                <w:sz w:val="24"/>
                <w:szCs w:val="24"/>
              </w:rPr>
              <w:t>1</w:t>
            </w:r>
          </w:p>
        </w:tc>
        <w:tc>
          <w:tcPr>
            <w:tcW w:w="1452" w:type="dxa"/>
          </w:tcPr>
          <w:p w:rsidR="00C64408" w:rsidRPr="00C64408" w:rsidRDefault="00C64408" w:rsidP="009C77A3">
            <w:pPr>
              <w:spacing w:after="0" w:line="240" w:lineRule="auto"/>
              <w:jc w:val="center"/>
              <w:rPr>
                <w:rFonts w:ascii="Times New Roman" w:hAnsi="Times New Roman" w:cs="Times New Roman"/>
                <w:sz w:val="24"/>
                <w:szCs w:val="24"/>
              </w:rPr>
            </w:pPr>
            <w:r w:rsidRPr="00C64408">
              <w:rPr>
                <w:rFonts w:ascii="Times New Roman" w:hAnsi="Times New Roman" w:cs="Times New Roman"/>
                <w:sz w:val="24"/>
                <w:szCs w:val="24"/>
              </w:rPr>
              <w:t>-</w:t>
            </w:r>
          </w:p>
        </w:tc>
        <w:tc>
          <w:tcPr>
            <w:tcW w:w="1049" w:type="dxa"/>
          </w:tcPr>
          <w:p w:rsidR="00C64408" w:rsidRPr="00C64408" w:rsidRDefault="00C64408" w:rsidP="009C77A3">
            <w:pPr>
              <w:spacing w:after="0" w:line="240" w:lineRule="auto"/>
              <w:jc w:val="center"/>
              <w:rPr>
                <w:rFonts w:ascii="Times New Roman" w:hAnsi="Times New Roman" w:cs="Times New Roman"/>
                <w:sz w:val="24"/>
                <w:szCs w:val="24"/>
              </w:rPr>
            </w:pPr>
            <w:r w:rsidRPr="00C64408">
              <w:rPr>
                <w:rFonts w:ascii="Times New Roman" w:hAnsi="Times New Roman" w:cs="Times New Roman"/>
                <w:sz w:val="24"/>
                <w:szCs w:val="24"/>
              </w:rPr>
              <w:t>1</w:t>
            </w:r>
          </w:p>
        </w:tc>
      </w:tr>
      <w:tr w:rsidR="00C64408" w:rsidRPr="00C64408" w:rsidTr="009C77A3">
        <w:trPr>
          <w:jc w:val="center"/>
        </w:trPr>
        <w:tc>
          <w:tcPr>
            <w:tcW w:w="2216" w:type="dxa"/>
            <w:vMerge/>
          </w:tcPr>
          <w:p w:rsidR="00C64408" w:rsidRPr="00C64408" w:rsidRDefault="00C64408" w:rsidP="009C77A3">
            <w:pPr>
              <w:spacing w:after="0" w:line="240" w:lineRule="auto"/>
              <w:jc w:val="center"/>
              <w:rPr>
                <w:rFonts w:ascii="Times New Roman" w:hAnsi="Times New Roman" w:cs="Times New Roman"/>
                <w:sz w:val="24"/>
                <w:szCs w:val="24"/>
              </w:rPr>
            </w:pPr>
          </w:p>
        </w:tc>
        <w:tc>
          <w:tcPr>
            <w:tcW w:w="3180" w:type="dxa"/>
          </w:tcPr>
          <w:p w:rsidR="00C64408" w:rsidRPr="00C64408" w:rsidRDefault="00C64408" w:rsidP="009C77A3">
            <w:pPr>
              <w:spacing w:after="0" w:line="240" w:lineRule="auto"/>
              <w:rPr>
                <w:rFonts w:ascii="Times New Roman" w:hAnsi="Times New Roman" w:cs="Times New Roman"/>
                <w:sz w:val="24"/>
                <w:szCs w:val="24"/>
              </w:rPr>
            </w:pPr>
            <w:r w:rsidRPr="00C64408">
              <w:rPr>
                <w:rFonts w:ascii="Times New Roman" w:hAnsi="Times New Roman" w:cs="Times New Roman"/>
                <w:sz w:val="24"/>
                <w:szCs w:val="24"/>
              </w:rPr>
              <w:t>Коррекционные занятия по восполнению пробелов в знаниях по русскому языку</w:t>
            </w:r>
          </w:p>
        </w:tc>
        <w:tc>
          <w:tcPr>
            <w:tcW w:w="1455" w:type="dxa"/>
          </w:tcPr>
          <w:p w:rsidR="00C64408" w:rsidRPr="00C64408" w:rsidRDefault="00C64408" w:rsidP="009C77A3">
            <w:pPr>
              <w:spacing w:after="0" w:line="240" w:lineRule="auto"/>
              <w:jc w:val="center"/>
              <w:rPr>
                <w:rFonts w:ascii="Times New Roman" w:hAnsi="Times New Roman" w:cs="Times New Roman"/>
                <w:sz w:val="24"/>
                <w:szCs w:val="24"/>
              </w:rPr>
            </w:pPr>
            <w:r w:rsidRPr="00C64408">
              <w:rPr>
                <w:rFonts w:ascii="Times New Roman" w:hAnsi="Times New Roman" w:cs="Times New Roman"/>
                <w:sz w:val="24"/>
                <w:szCs w:val="24"/>
              </w:rPr>
              <w:t>1</w:t>
            </w:r>
          </w:p>
        </w:tc>
        <w:tc>
          <w:tcPr>
            <w:tcW w:w="1452" w:type="dxa"/>
          </w:tcPr>
          <w:p w:rsidR="00C64408" w:rsidRPr="00C64408" w:rsidRDefault="00C64408" w:rsidP="009C77A3">
            <w:pPr>
              <w:spacing w:after="0" w:line="240" w:lineRule="auto"/>
              <w:jc w:val="center"/>
              <w:rPr>
                <w:rFonts w:ascii="Times New Roman" w:hAnsi="Times New Roman" w:cs="Times New Roman"/>
                <w:sz w:val="24"/>
                <w:szCs w:val="24"/>
              </w:rPr>
            </w:pPr>
            <w:r w:rsidRPr="00C64408">
              <w:rPr>
                <w:rFonts w:ascii="Times New Roman" w:hAnsi="Times New Roman" w:cs="Times New Roman"/>
                <w:sz w:val="24"/>
                <w:szCs w:val="24"/>
              </w:rPr>
              <w:t>-</w:t>
            </w:r>
          </w:p>
        </w:tc>
        <w:tc>
          <w:tcPr>
            <w:tcW w:w="1049" w:type="dxa"/>
          </w:tcPr>
          <w:p w:rsidR="00C64408" w:rsidRPr="00C64408" w:rsidRDefault="00C64408" w:rsidP="009C77A3">
            <w:pPr>
              <w:spacing w:after="0" w:line="240" w:lineRule="auto"/>
              <w:jc w:val="center"/>
              <w:rPr>
                <w:rFonts w:ascii="Times New Roman" w:hAnsi="Times New Roman" w:cs="Times New Roman"/>
                <w:sz w:val="24"/>
                <w:szCs w:val="24"/>
              </w:rPr>
            </w:pPr>
            <w:r w:rsidRPr="00C64408">
              <w:rPr>
                <w:rFonts w:ascii="Times New Roman" w:hAnsi="Times New Roman" w:cs="Times New Roman"/>
                <w:sz w:val="24"/>
                <w:szCs w:val="24"/>
              </w:rPr>
              <w:t>1</w:t>
            </w:r>
          </w:p>
        </w:tc>
      </w:tr>
      <w:tr w:rsidR="00C64408" w:rsidRPr="00C64408" w:rsidTr="009C77A3">
        <w:trPr>
          <w:jc w:val="center"/>
        </w:trPr>
        <w:tc>
          <w:tcPr>
            <w:tcW w:w="2216" w:type="dxa"/>
            <w:vMerge/>
          </w:tcPr>
          <w:p w:rsidR="00C64408" w:rsidRPr="00C64408" w:rsidRDefault="00C64408" w:rsidP="009C77A3">
            <w:pPr>
              <w:spacing w:after="0" w:line="240" w:lineRule="auto"/>
              <w:jc w:val="center"/>
              <w:rPr>
                <w:rFonts w:ascii="Times New Roman" w:hAnsi="Times New Roman" w:cs="Times New Roman"/>
                <w:sz w:val="24"/>
                <w:szCs w:val="24"/>
              </w:rPr>
            </w:pPr>
          </w:p>
        </w:tc>
        <w:tc>
          <w:tcPr>
            <w:tcW w:w="3180" w:type="dxa"/>
            <w:vAlign w:val="center"/>
          </w:tcPr>
          <w:p w:rsidR="00C64408" w:rsidRPr="00C64408" w:rsidRDefault="00C64408" w:rsidP="009C77A3">
            <w:pPr>
              <w:spacing w:after="0" w:line="240" w:lineRule="auto"/>
              <w:rPr>
                <w:rFonts w:ascii="Times New Roman" w:hAnsi="Times New Roman" w:cs="Times New Roman"/>
                <w:sz w:val="24"/>
                <w:szCs w:val="24"/>
              </w:rPr>
            </w:pPr>
            <w:r w:rsidRPr="00C64408">
              <w:rPr>
                <w:rFonts w:ascii="Times New Roman" w:hAnsi="Times New Roman" w:cs="Times New Roman"/>
                <w:sz w:val="24"/>
                <w:szCs w:val="24"/>
              </w:rPr>
              <w:t>Коррекционные занятия по восполнению пробелов в знаниях по литературе</w:t>
            </w:r>
          </w:p>
        </w:tc>
        <w:tc>
          <w:tcPr>
            <w:tcW w:w="1455" w:type="dxa"/>
          </w:tcPr>
          <w:p w:rsidR="00C64408" w:rsidRPr="00C64408" w:rsidRDefault="00C64408" w:rsidP="009C77A3">
            <w:pPr>
              <w:spacing w:after="0" w:line="240" w:lineRule="auto"/>
              <w:jc w:val="center"/>
              <w:rPr>
                <w:rFonts w:ascii="Times New Roman" w:hAnsi="Times New Roman" w:cs="Times New Roman"/>
                <w:sz w:val="24"/>
                <w:szCs w:val="24"/>
              </w:rPr>
            </w:pPr>
            <w:r w:rsidRPr="00C64408">
              <w:rPr>
                <w:rFonts w:ascii="Times New Roman" w:hAnsi="Times New Roman" w:cs="Times New Roman"/>
                <w:sz w:val="24"/>
                <w:szCs w:val="24"/>
              </w:rPr>
              <w:t>1</w:t>
            </w:r>
          </w:p>
        </w:tc>
        <w:tc>
          <w:tcPr>
            <w:tcW w:w="1452" w:type="dxa"/>
          </w:tcPr>
          <w:p w:rsidR="00C64408" w:rsidRPr="00C64408" w:rsidRDefault="00C64408" w:rsidP="009C77A3">
            <w:pPr>
              <w:spacing w:after="0" w:line="240" w:lineRule="auto"/>
              <w:jc w:val="center"/>
              <w:rPr>
                <w:rFonts w:ascii="Times New Roman" w:hAnsi="Times New Roman" w:cs="Times New Roman"/>
                <w:sz w:val="24"/>
                <w:szCs w:val="24"/>
              </w:rPr>
            </w:pPr>
            <w:r w:rsidRPr="00C64408">
              <w:rPr>
                <w:rFonts w:ascii="Times New Roman" w:hAnsi="Times New Roman" w:cs="Times New Roman"/>
                <w:sz w:val="24"/>
                <w:szCs w:val="24"/>
              </w:rPr>
              <w:t>-</w:t>
            </w:r>
          </w:p>
        </w:tc>
        <w:tc>
          <w:tcPr>
            <w:tcW w:w="1049" w:type="dxa"/>
          </w:tcPr>
          <w:p w:rsidR="00C64408" w:rsidRPr="00C64408" w:rsidRDefault="00C64408" w:rsidP="009C77A3">
            <w:pPr>
              <w:spacing w:after="0" w:line="240" w:lineRule="auto"/>
              <w:jc w:val="center"/>
              <w:rPr>
                <w:rFonts w:ascii="Times New Roman" w:hAnsi="Times New Roman" w:cs="Times New Roman"/>
                <w:sz w:val="24"/>
                <w:szCs w:val="24"/>
              </w:rPr>
            </w:pPr>
            <w:r w:rsidRPr="00C64408">
              <w:rPr>
                <w:rFonts w:ascii="Times New Roman" w:hAnsi="Times New Roman" w:cs="Times New Roman"/>
                <w:sz w:val="24"/>
                <w:szCs w:val="24"/>
              </w:rPr>
              <w:t>1</w:t>
            </w:r>
          </w:p>
        </w:tc>
      </w:tr>
      <w:tr w:rsidR="00C64408" w:rsidRPr="00C64408" w:rsidTr="009C77A3">
        <w:trPr>
          <w:jc w:val="center"/>
        </w:trPr>
        <w:tc>
          <w:tcPr>
            <w:tcW w:w="2216" w:type="dxa"/>
          </w:tcPr>
          <w:p w:rsidR="00C64408" w:rsidRPr="00C64408" w:rsidRDefault="00C64408" w:rsidP="009C77A3">
            <w:pPr>
              <w:spacing w:after="0" w:line="240" w:lineRule="auto"/>
              <w:jc w:val="center"/>
              <w:rPr>
                <w:rFonts w:ascii="Times New Roman" w:hAnsi="Times New Roman" w:cs="Times New Roman"/>
                <w:sz w:val="24"/>
                <w:szCs w:val="24"/>
              </w:rPr>
            </w:pPr>
          </w:p>
        </w:tc>
        <w:tc>
          <w:tcPr>
            <w:tcW w:w="3180" w:type="dxa"/>
          </w:tcPr>
          <w:p w:rsidR="00C64408" w:rsidRPr="00C64408" w:rsidRDefault="00C64408" w:rsidP="009C77A3">
            <w:pPr>
              <w:spacing w:after="0" w:line="240" w:lineRule="auto"/>
              <w:jc w:val="right"/>
              <w:rPr>
                <w:rFonts w:ascii="Times New Roman" w:hAnsi="Times New Roman" w:cs="Times New Roman"/>
                <w:b/>
                <w:bCs/>
                <w:sz w:val="24"/>
                <w:szCs w:val="24"/>
              </w:rPr>
            </w:pPr>
            <w:r w:rsidRPr="00C64408">
              <w:rPr>
                <w:rFonts w:ascii="Times New Roman" w:hAnsi="Times New Roman" w:cs="Times New Roman"/>
                <w:b/>
                <w:bCs/>
                <w:sz w:val="24"/>
                <w:szCs w:val="24"/>
              </w:rPr>
              <w:t>Всего на класс</w:t>
            </w:r>
          </w:p>
        </w:tc>
        <w:tc>
          <w:tcPr>
            <w:tcW w:w="1455" w:type="dxa"/>
          </w:tcPr>
          <w:p w:rsidR="00C64408" w:rsidRPr="00C64408" w:rsidRDefault="00C64408" w:rsidP="009C77A3">
            <w:pPr>
              <w:spacing w:after="0" w:line="240" w:lineRule="auto"/>
              <w:jc w:val="center"/>
              <w:rPr>
                <w:rFonts w:ascii="Times New Roman" w:hAnsi="Times New Roman" w:cs="Times New Roman"/>
                <w:sz w:val="24"/>
                <w:szCs w:val="24"/>
              </w:rPr>
            </w:pPr>
            <w:r w:rsidRPr="00C64408">
              <w:rPr>
                <w:rFonts w:ascii="Times New Roman" w:hAnsi="Times New Roman" w:cs="Times New Roman"/>
                <w:sz w:val="24"/>
                <w:szCs w:val="24"/>
              </w:rPr>
              <w:t>4</w:t>
            </w:r>
          </w:p>
        </w:tc>
        <w:tc>
          <w:tcPr>
            <w:tcW w:w="1452" w:type="dxa"/>
          </w:tcPr>
          <w:p w:rsidR="00C64408" w:rsidRPr="00C64408" w:rsidRDefault="00C64408" w:rsidP="009C77A3">
            <w:pPr>
              <w:spacing w:after="0" w:line="240" w:lineRule="auto"/>
              <w:jc w:val="center"/>
              <w:rPr>
                <w:rFonts w:ascii="Times New Roman" w:hAnsi="Times New Roman" w:cs="Times New Roman"/>
                <w:sz w:val="24"/>
                <w:szCs w:val="24"/>
              </w:rPr>
            </w:pPr>
            <w:r w:rsidRPr="00C64408">
              <w:rPr>
                <w:rFonts w:ascii="Times New Roman" w:hAnsi="Times New Roman" w:cs="Times New Roman"/>
                <w:sz w:val="24"/>
                <w:szCs w:val="24"/>
              </w:rPr>
              <w:t>-</w:t>
            </w:r>
          </w:p>
        </w:tc>
        <w:tc>
          <w:tcPr>
            <w:tcW w:w="1049" w:type="dxa"/>
          </w:tcPr>
          <w:p w:rsidR="00C64408" w:rsidRPr="00C64408" w:rsidRDefault="00C64408" w:rsidP="009C77A3">
            <w:pPr>
              <w:spacing w:after="0" w:line="240" w:lineRule="auto"/>
              <w:jc w:val="center"/>
              <w:rPr>
                <w:rFonts w:ascii="Times New Roman" w:hAnsi="Times New Roman" w:cs="Times New Roman"/>
                <w:b/>
                <w:bCs/>
                <w:sz w:val="24"/>
                <w:szCs w:val="24"/>
              </w:rPr>
            </w:pPr>
            <w:r w:rsidRPr="00C64408">
              <w:rPr>
                <w:rFonts w:ascii="Times New Roman" w:hAnsi="Times New Roman" w:cs="Times New Roman"/>
                <w:b/>
                <w:bCs/>
                <w:sz w:val="24"/>
                <w:szCs w:val="24"/>
              </w:rPr>
              <w:t>4</w:t>
            </w:r>
          </w:p>
        </w:tc>
      </w:tr>
      <w:tr w:rsidR="00C64408" w:rsidRPr="00C64408" w:rsidTr="009C77A3">
        <w:trPr>
          <w:cantSplit/>
          <w:jc w:val="center"/>
        </w:trPr>
        <w:tc>
          <w:tcPr>
            <w:tcW w:w="5396" w:type="dxa"/>
            <w:gridSpan w:val="2"/>
          </w:tcPr>
          <w:p w:rsidR="00C64408" w:rsidRPr="00C64408" w:rsidRDefault="00C64408" w:rsidP="009C77A3">
            <w:pPr>
              <w:spacing w:after="0" w:line="240" w:lineRule="auto"/>
              <w:jc w:val="center"/>
              <w:rPr>
                <w:rFonts w:ascii="Times New Roman" w:hAnsi="Times New Roman" w:cs="Times New Roman"/>
                <w:b/>
                <w:sz w:val="24"/>
                <w:szCs w:val="24"/>
              </w:rPr>
            </w:pPr>
            <w:r w:rsidRPr="00C64408">
              <w:rPr>
                <w:rFonts w:ascii="Times New Roman" w:hAnsi="Times New Roman" w:cs="Times New Roman"/>
                <w:sz w:val="24"/>
                <w:szCs w:val="24"/>
              </w:rPr>
              <w:t>ИТОГО  К  ФИНАНСИРОВАНИЮ</w:t>
            </w:r>
          </w:p>
        </w:tc>
        <w:tc>
          <w:tcPr>
            <w:tcW w:w="3956" w:type="dxa"/>
            <w:gridSpan w:val="3"/>
          </w:tcPr>
          <w:p w:rsidR="00C64408" w:rsidRPr="00C64408" w:rsidRDefault="00C64408" w:rsidP="009C77A3">
            <w:pPr>
              <w:spacing w:after="0" w:line="240" w:lineRule="auto"/>
              <w:jc w:val="center"/>
              <w:rPr>
                <w:rFonts w:ascii="Times New Roman" w:hAnsi="Times New Roman" w:cs="Times New Roman"/>
                <w:b/>
                <w:bCs/>
                <w:sz w:val="24"/>
                <w:szCs w:val="24"/>
              </w:rPr>
            </w:pPr>
            <w:r w:rsidRPr="00C64408">
              <w:rPr>
                <w:rFonts w:ascii="Times New Roman" w:hAnsi="Times New Roman" w:cs="Times New Roman"/>
                <w:b/>
                <w:bCs/>
                <w:sz w:val="24"/>
                <w:szCs w:val="24"/>
              </w:rPr>
              <w:t>36</w:t>
            </w:r>
          </w:p>
        </w:tc>
      </w:tr>
    </w:tbl>
    <w:p w:rsidR="00C64408" w:rsidRPr="00C64408" w:rsidRDefault="00C64408" w:rsidP="00C64408">
      <w:pPr>
        <w:spacing w:after="0" w:line="240" w:lineRule="auto"/>
        <w:rPr>
          <w:rFonts w:ascii="Times New Roman" w:hAnsi="Times New Roman" w:cs="Times New Roman"/>
          <w:sz w:val="24"/>
          <w:szCs w:val="24"/>
        </w:rPr>
      </w:pPr>
    </w:p>
    <w:p w:rsidR="00C64408" w:rsidRPr="00C64408" w:rsidRDefault="00C64408" w:rsidP="00C64408">
      <w:pPr>
        <w:spacing w:after="0" w:line="240" w:lineRule="auto"/>
        <w:rPr>
          <w:rFonts w:ascii="Times New Roman" w:hAnsi="Times New Roman" w:cs="Times New Roman"/>
          <w:sz w:val="24"/>
          <w:szCs w:val="24"/>
        </w:rPr>
      </w:pPr>
    </w:p>
    <w:p w:rsidR="00C64408" w:rsidRPr="00C64408" w:rsidRDefault="00C64408" w:rsidP="00C64408">
      <w:pPr>
        <w:spacing w:after="0" w:line="240" w:lineRule="auto"/>
        <w:rPr>
          <w:rFonts w:ascii="Times New Roman" w:hAnsi="Times New Roman" w:cs="Times New Roman"/>
          <w:sz w:val="24"/>
          <w:szCs w:val="24"/>
        </w:rPr>
      </w:pPr>
    </w:p>
    <w:p w:rsidR="00C64408" w:rsidRPr="00C64408" w:rsidRDefault="00C64408" w:rsidP="00C64408">
      <w:pPr>
        <w:spacing w:after="0" w:line="240" w:lineRule="auto"/>
        <w:rPr>
          <w:rFonts w:ascii="Times New Roman" w:hAnsi="Times New Roman" w:cs="Times New Roman"/>
          <w:sz w:val="24"/>
          <w:szCs w:val="24"/>
        </w:rPr>
      </w:pPr>
    </w:p>
    <w:p w:rsidR="00C64408" w:rsidRPr="00C64408" w:rsidRDefault="00C64408" w:rsidP="00C64408">
      <w:pPr>
        <w:spacing w:after="0" w:line="240" w:lineRule="auto"/>
        <w:rPr>
          <w:rFonts w:ascii="Times New Roman" w:hAnsi="Times New Roman" w:cs="Times New Roman"/>
          <w:sz w:val="24"/>
          <w:szCs w:val="24"/>
        </w:rPr>
      </w:pPr>
    </w:p>
    <w:p w:rsidR="00C64408" w:rsidRDefault="00C64408" w:rsidP="00C64408">
      <w:pPr>
        <w:spacing w:after="0" w:line="240" w:lineRule="auto"/>
        <w:jc w:val="center"/>
        <w:rPr>
          <w:rFonts w:ascii="Times New Roman" w:hAnsi="Times New Roman" w:cs="Times New Roman"/>
          <w:b/>
          <w:sz w:val="24"/>
          <w:szCs w:val="24"/>
        </w:rPr>
      </w:pPr>
      <w:r w:rsidRPr="00C64408">
        <w:rPr>
          <w:rFonts w:ascii="Times New Roman" w:hAnsi="Times New Roman" w:cs="Times New Roman"/>
          <w:b/>
          <w:sz w:val="24"/>
          <w:szCs w:val="24"/>
        </w:rPr>
        <w:t xml:space="preserve">                                              </w:t>
      </w:r>
    </w:p>
    <w:p w:rsidR="00C64408" w:rsidRDefault="00C64408" w:rsidP="00C64408">
      <w:pPr>
        <w:spacing w:after="0" w:line="240" w:lineRule="auto"/>
        <w:jc w:val="center"/>
        <w:rPr>
          <w:rFonts w:ascii="Times New Roman" w:hAnsi="Times New Roman" w:cs="Times New Roman"/>
          <w:b/>
          <w:sz w:val="24"/>
          <w:szCs w:val="24"/>
        </w:rPr>
      </w:pPr>
    </w:p>
    <w:p w:rsidR="001E039E" w:rsidRPr="00C64408" w:rsidRDefault="001E039E" w:rsidP="001E039E">
      <w:pPr>
        <w:spacing w:after="0" w:line="240" w:lineRule="auto"/>
        <w:jc w:val="right"/>
        <w:rPr>
          <w:rFonts w:ascii="Times New Roman" w:hAnsi="Times New Roman" w:cs="Times New Roman"/>
        </w:rPr>
      </w:pPr>
      <w:r>
        <w:rPr>
          <w:rFonts w:ascii="Times New Roman" w:hAnsi="Times New Roman" w:cs="Times New Roman"/>
        </w:rPr>
        <w:lastRenderedPageBreak/>
        <w:t>Приложение 6</w:t>
      </w:r>
    </w:p>
    <w:p w:rsidR="00C64408" w:rsidRDefault="00C64408" w:rsidP="00C64408">
      <w:pPr>
        <w:spacing w:after="0" w:line="240" w:lineRule="auto"/>
        <w:jc w:val="center"/>
        <w:rPr>
          <w:rFonts w:ascii="Times New Roman" w:hAnsi="Times New Roman" w:cs="Times New Roman"/>
          <w:b/>
          <w:sz w:val="24"/>
          <w:szCs w:val="24"/>
        </w:rPr>
      </w:pPr>
    </w:p>
    <w:p w:rsidR="004171AF" w:rsidRDefault="004171AF" w:rsidP="00C64408">
      <w:pPr>
        <w:spacing w:after="0" w:line="240" w:lineRule="auto"/>
        <w:jc w:val="center"/>
        <w:rPr>
          <w:rFonts w:ascii="Times New Roman" w:hAnsi="Times New Roman" w:cs="Times New Roman"/>
          <w:b/>
          <w:sz w:val="24"/>
          <w:szCs w:val="24"/>
        </w:rPr>
      </w:pPr>
    </w:p>
    <w:p w:rsidR="00C64408" w:rsidRPr="00C64408" w:rsidRDefault="00C64408" w:rsidP="00C64408">
      <w:pPr>
        <w:spacing w:after="0" w:line="240" w:lineRule="auto"/>
        <w:jc w:val="center"/>
        <w:rPr>
          <w:rFonts w:ascii="Times New Roman" w:hAnsi="Times New Roman" w:cs="Times New Roman"/>
          <w:b/>
          <w:sz w:val="24"/>
          <w:szCs w:val="24"/>
        </w:rPr>
      </w:pPr>
      <w:r w:rsidRPr="00C64408">
        <w:rPr>
          <w:rFonts w:ascii="Times New Roman" w:hAnsi="Times New Roman" w:cs="Times New Roman"/>
          <w:b/>
          <w:sz w:val="24"/>
          <w:szCs w:val="24"/>
        </w:rPr>
        <w:t xml:space="preserve">                     </w:t>
      </w:r>
      <w:r w:rsidR="001E039E">
        <w:rPr>
          <w:rFonts w:ascii="Times New Roman" w:hAnsi="Times New Roman" w:cs="Times New Roman"/>
          <w:b/>
          <w:sz w:val="24"/>
          <w:szCs w:val="24"/>
        </w:rPr>
        <w:t xml:space="preserve">                  </w:t>
      </w:r>
      <w:r w:rsidRPr="00C64408">
        <w:rPr>
          <w:rFonts w:ascii="Times New Roman" w:hAnsi="Times New Roman" w:cs="Times New Roman"/>
          <w:b/>
          <w:sz w:val="24"/>
          <w:szCs w:val="24"/>
        </w:rPr>
        <w:t xml:space="preserve">                               </w:t>
      </w:r>
    </w:p>
    <w:p w:rsidR="00C64408" w:rsidRPr="00C64408" w:rsidRDefault="00C64408" w:rsidP="00C64408">
      <w:pPr>
        <w:tabs>
          <w:tab w:val="num" w:pos="1500"/>
        </w:tabs>
        <w:spacing w:after="0" w:line="240" w:lineRule="auto"/>
        <w:jc w:val="right"/>
        <w:rPr>
          <w:rFonts w:ascii="Times New Roman" w:hAnsi="Times New Roman" w:cs="Times New Roman"/>
          <w:b/>
          <w:sz w:val="24"/>
          <w:szCs w:val="24"/>
        </w:rPr>
      </w:pPr>
    </w:p>
    <w:p w:rsidR="00C64408" w:rsidRPr="00C64408" w:rsidRDefault="00C64408" w:rsidP="00C64408">
      <w:pPr>
        <w:spacing w:after="0" w:line="240" w:lineRule="auto"/>
        <w:jc w:val="center"/>
        <w:rPr>
          <w:rFonts w:ascii="Times New Roman" w:hAnsi="Times New Roman" w:cs="Times New Roman"/>
          <w:b/>
          <w:sz w:val="24"/>
          <w:szCs w:val="24"/>
        </w:rPr>
      </w:pPr>
      <w:r w:rsidRPr="00C64408">
        <w:rPr>
          <w:rFonts w:ascii="Times New Roman" w:hAnsi="Times New Roman" w:cs="Times New Roman"/>
          <w:b/>
          <w:sz w:val="24"/>
          <w:szCs w:val="24"/>
        </w:rPr>
        <w:t xml:space="preserve">ИНДИВИДУАЛЬНЫЙ УЧЕБНЫЙ   ПЛАН (НЕДЕЛЬНЫЙ) </w:t>
      </w:r>
    </w:p>
    <w:p w:rsidR="00C64408" w:rsidRPr="00C64408" w:rsidRDefault="00C64408" w:rsidP="00C64408">
      <w:pPr>
        <w:spacing w:after="0" w:line="240" w:lineRule="auto"/>
        <w:jc w:val="center"/>
        <w:rPr>
          <w:rFonts w:ascii="Times New Roman" w:hAnsi="Times New Roman" w:cs="Times New Roman"/>
          <w:b/>
          <w:sz w:val="24"/>
          <w:szCs w:val="24"/>
        </w:rPr>
      </w:pPr>
      <w:r w:rsidRPr="00C64408">
        <w:rPr>
          <w:rFonts w:ascii="Times New Roman" w:hAnsi="Times New Roman" w:cs="Times New Roman"/>
          <w:b/>
          <w:sz w:val="24"/>
          <w:szCs w:val="24"/>
        </w:rPr>
        <w:t xml:space="preserve">для </w:t>
      </w:r>
      <w:proofErr w:type="gramStart"/>
      <w:r w:rsidRPr="00C64408">
        <w:rPr>
          <w:rFonts w:ascii="Times New Roman" w:hAnsi="Times New Roman" w:cs="Times New Roman"/>
          <w:b/>
          <w:sz w:val="24"/>
          <w:szCs w:val="24"/>
        </w:rPr>
        <w:t>обучающихся</w:t>
      </w:r>
      <w:proofErr w:type="gramEnd"/>
      <w:r w:rsidRPr="00C64408">
        <w:rPr>
          <w:rFonts w:ascii="Times New Roman" w:hAnsi="Times New Roman" w:cs="Times New Roman"/>
          <w:b/>
          <w:sz w:val="24"/>
          <w:szCs w:val="24"/>
        </w:rPr>
        <w:t xml:space="preserve"> с особыми возможностями здоровья, </w:t>
      </w:r>
    </w:p>
    <w:p w:rsidR="00C64408" w:rsidRPr="00C64408" w:rsidRDefault="00C64408" w:rsidP="00C64408">
      <w:pPr>
        <w:spacing w:after="0" w:line="240" w:lineRule="auto"/>
        <w:jc w:val="center"/>
        <w:rPr>
          <w:rFonts w:ascii="Times New Roman" w:hAnsi="Times New Roman" w:cs="Times New Roman"/>
          <w:b/>
          <w:sz w:val="24"/>
          <w:szCs w:val="24"/>
        </w:rPr>
      </w:pPr>
      <w:proofErr w:type="gramStart"/>
      <w:r w:rsidRPr="00C64408">
        <w:rPr>
          <w:rFonts w:ascii="Times New Roman" w:hAnsi="Times New Roman" w:cs="Times New Roman"/>
          <w:b/>
          <w:sz w:val="24"/>
          <w:szCs w:val="24"/>
        </w:rPr>
        <w:t>обучающихся  интегрировано в рамках общеобразовательного класса</w:t>
      </w:r>
      <w:proofErr w:type="gramEnd"/>
    </w:p>
    <w:p w:rsidR="00C64408" w:rsidRPr="00C64408" w:rsidRDefault="00C64408" w:rsidP="00C64408">
      <w:pPr>
        <w:spacing w:after="0" w:line="240" w:lineRule="auto"/>
        <w:jc w:val="center"/>
        <w:rPr>
          <w:rFonts w:ascii="Times New Roman" w:hAnsi="Times New Roman" w:cs="Times New Roman"/>
          <w:b/>
          <w:sz w:val="24"/>
          <w:szCs w:val="24"/>
        </w:rPr>
      </w:pPr>
      <w:r w:rsidRPr="00C64408">
        <w:rPr>
          <w:rFonts w:ascii="Times New Roman" w:hAnsi="Times New Roman" w:cs="Times New Roman"/>
          <w:b/>
          <w:sz w:val="24"/>
          <w:szCs w:val="24"/>
          <w:lang w:val="en-US"/>
        </w:rPr>
        <w:t>VIII</w:t>
      </w:r>
      <w:r w:rsidRPr="00C64408">
        <w:rPr>
          <w:rFonts w:ascii="Times New Roman" w:hAnsi="Times New Roman" w:cs="Times New Roman"/>
          <w:b/>
          <w:sz w:val="24"/>
          <w:szCs w:val="24"/>
        </w:rPr>
        <w:t xml:space="preserve"> вид </w:t>
      </w:r>
    </w:p>
    <w:p w:rsidR="00C64408" w:rsidRPr="00C64408" w:rsidRDefault="00C64408" w:rsidP="00C64408">
      <w:pPr>
        <w:spacing w:after="0" w:line="240" w:lineRule="auto"/>
        <w:jc w:val="center"/>
        <w:rPr>
          <w:rFonts w:ascii="Times New Roman" w:hAnsi="Times New Roman" w:cs="Times New Roman"/>
          <w:b/>
          <w:sz w:val="24"/>
          <w:szCs w:val="24"/>
        </w:rPr>
      </w:pPr>
    </w:p>
    <w:p w:rsidR="00C64408" w:rsidRPr="00C64408" w:rsidRDefault="00C64408" w:rsidP="00C64408">
      <w:pPr>
        <w:spacing w:after="0" w:line="240" w:lineRule="auto"/>
        <w:jc w:val="center"/>
        <w:rPr>
          <w:rFonts w:ascii="Times New Roman" w:hAnsi="Times New Roman" w:cs="Times New Roman"/>
          <w:b/>
          <w:sz w:val="24"/>
          <w:szCs w:val="24"/>
        </w:rPr>
      </w:pPr>
      <w:r w:rsidRPr="00C64408">
        <w:rPr>
          <w:rFonts w:ascii="Times New Roman" w:hAnsi="Times New Roman" w:cs="Times New Roman"/>
          <w:b/>
          <w:sz w:val="24"/>
          <w:szCs w:val="24"/>
        </w:rPr>
        <w:t xml:space="preserve">( </w:t>
      </w:r>
      <w:r w:rsidRPr="00C64408">
        <w:rPr>
          <w:rFonts w:ascii="Times New Roman" w:hAnsi="Times New Roman" w:cs="Times New Roman"/>
          <w:b/>
          <w:sz w:val="24"/>
          <w:szCs w:val="24"/>
          <w:lang w:val="en-US"/>
        </w:rPr>
        <w:t xml:space="preserve">I </w:t>
      </w:r>
      <w:r w:rsidRPr="00C64408">
        <w:rPr>
          <w:rFonts w:ascii="Times New Roman" w:hAnsi="Times New Roman" w:cs="Times New Roman"/>
          <w:b/>
          <w:sz w:val="24"/>
          <w:szCs w:val="24"/>
        </w:rPr>
        <w:t>вариант)</w:t>
      </w:r>
    </w:p>
    <w:p w:rsidR="00C64408" w:rsidRPr="00C64408" w:rsidRDefault="00C64408" w:rsidP="00C64408">
      <w:pPr>
        <w:spacing w:after="0" w:line="240" w:lineRule="auto"/>
        <w:jc w:val="center"/>
        <w:rPr>
          <w:rFonts w:ascii="Times New Roman" w:hAnsi="Times New Roman" w:cs="Times New Roman"/>
          <w:b/>
          <w:sz w:val="24"/>
          <w:szCs w:val="24"/>
        </w:rPr>
      </w:pPr>
    </w:p>
    <w:tbl>
      <w:tblPr>
        <w:tblW w:w="8787" w:type="dxa"/>
        <w:jc w:val="center"/>
        <w:tblInd w:w="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17"/>
        <w:gridCol w:w="2977"/>
        <w:gridCol w:w="1843"/>
        <w:gridCol w:w="1843"/>
        <w:gridCol w:w="7"/>
      </w:tblGrid>
      <w:tr w:rsidR="00C64408" w:rsidRPr="00C64408" w:rsidTr="009C77A3">
        <w:trPr>
          <w:jc w:val="center"/>
        </w:trPr>
        <w:tc>
          <w:tcPr>
            <w:tcW w:w="2117" w:type="dxa"/>
          </w:tcPr>
          <w:p w:rsidR="00C64408" w:rsidRPr="00C64408" w:rsidRDefault="00C64408" w:rsidP="009C77A3">
            <w:pPr>
              <w:spacing w:after="0" w:line="240" w:lineRule="auto"/>
              <w:jc w:val="center"/>
              <w:rPr>
                <w:rFonts w:ascii="Times New Roman" w:hAnsi="Times New Roman" w:cs="Times New Roman"/>
                <w:sz w:val="24"/>
                <w:szCs w:val="24"/>
              </w:rPr>
            </w:pPr>
            <w:r w:rsidRPr="00C64408">
              <w:rPr>
                <w:rFonts w:ascii="Times New Roman" w:hAnsi="Times New Roman" w:cs="Times New Roman"/>
                <w:sz w:val="24"/>
                <w:szCs w:val="24"/>
              </w:rPr>
              <w:t>ОБРАЗОВАТЕЛЬНЫЕ ОБЛАСТИ</w:t>
            </w:r>
          </w:p>
        </w:tc>
        <w:tc>
          <w:tcPr>
            <w:tcW w:w="2977" w:type="dxa"/>
          </w:tcPr>
          <w:p w:rsidR="00C64408" w:rsidRPr="00C64408" w:rsidRDefault="00C64408" w:rsidP="009C77A3">
            <w:pPr>
              <w:spacing w:after="0" w:line="240" w:lineRule="auto"/>
              <w:jc w:val="center"/>
              <w:rPr>
                <w:rFonts w:ascii="Times New Roman" w:hAnsi="Times New Roman" w:cs="Times New Roman"/>
                <w:sz w:val="24"/>
                <w:szCs w:val="24"/>
              </w:rPr>
            </w:pPr>
            <w:r w:rsidRPr="00C64408">
              <w:rPr>
                <w:rFonts w:ascii="Times New Roman" w:hAnsi="Times New Roman" w:cs="Times New Roman"/>
                <w:sz w:val="24"/>
                <w:szCs w:val="24"/>
              </w:rPr>
              <w:t>ОБРАЗОВАТЕЛЬНЫЕ ПРЕДМЕТЫ</w:t>
            </w:r>
          </w:p>
        </w:tc>
        <w:tc>
          <w:tcPr>
            <w:tcW w:w="1843" w:type="dxa"/>
          </w:tcPr>
          <w:p w:rsidR="00C64408" w:rsidRPr="00C64408" w:rsidRDefault="00C64408" w:rsidP="009C77A3">
            <w:pPr>
              <w:spacing w:after="0" w:line="240" w:lineRule="auto"/>
              <w:jc w:val="center"/>
              <w:rPr>
                <w:rFonts w:ascii="Times New Roman" w:hAnsi="Times New Roman" w:cs="Times New Roman"/>
                <w:b/>
                <w:sz w:val="24"/>
                <w:szCs w:val="24"/>
              </w:rPr>
            </w:pPr>
            <w:r w:rsidRPr="00C64408">
              <w:rPr>
                <w:rFonts w:ascii="Times New Roman" w:hAnsi="Times New Roman" w:cs="Times New Roman"/>
                <w:b/>
                <w:sz w:val="24"/>
                <w:szCs w:val="24"/>
              </w:rPr>
              <w:t>8</w:t>
            </w:r>
            <w:proofErr w:type="gramStart"/>
            <w:r w:rsidRPr="00C64408">
              <w:rPr>
                <w:rFonts w:ascii="Times New Roman" w:hAnsi="Times New Roman" w:cs="Times New Roman"/>
                <w:b/>
                <w:sz w:val="24"/>
                <w:szCs w:val="24"/>
              </w:rPr>
              <w:t xml:space="preserve"> А</w:t>
            </w:r>
            <w:proofErr w:type="gramEnd"/>
            <w:r w:rsidRPr="00C64408">
              <w:rPr>
                <w:rFonts w:ascii="Times New Roman" w:hAnsi="Times New Roman" w:cs="Times New Roman"/>
                <w:b/>
                <w:sz w:val="24"/>
                <w:szCs w:val="24"/>
              </w:rPr>
              <w:t xml:space="preserve"> кл.</w:t>
            </w:r>
          </w:p>
        </w:tc>
        <w:tc>
          <w:tcPr>
            <w:tcW w:w="1850" w:type="dxa"/>
            <w:gridSpan w:val="2"/>
          </w:tcPr>
          <w:p w:rsidR="00C64408" w:rsidRPr="00C64408" w:rsidRDefault="00C64408" w:rsidP="009C77A3">
            <w:pPr>
              <w:spacing w:after="0" w:line="240" w:lineRule="auto"/>
              <w:jc w:val="center"/>
              <w:rPr>
                <w:rFonts w:ascii="Times New Roman" w:hAnsi="Times New Roman" w:cs="Times New Roman"/>
                <w:b/>
                <w:sz w:val="24"/>
                <w:szCs w:val="24"/>
              </w:rPr>
            </w:pPr>
            <w:r w:rsidRPr="00C64408">
              <w:rPr>
                <w:rFonts w:ascii="Times New Roman" w:hAnsi="Times New Roman" w:cs="Times New Roman"/>
                <w:b/>
                <w:sz w:val="24"/>
                <w:szCs w:val="24"/>
              </w:rPr>
              <w:t>9</w:t>
            </w:r>
            <w:proofErr w:type="gramStart"/>
            <w:r w:rsidRPr="00C64408">
              <w:rPr>
                <w:rFonts w:ascii="Times New Roman" w:hAnsi="Times New Roman" w:cs="Times New Roman"/>
                <w:b/>
                <w:sz w:val="24"/>
                <w:szCs w:val="24"/>
              </w:rPr>
              <w:t xml:space="preserve"> А</w:t>
            </w:r>
            <w:proofErr w:type="gramEnd"/>
            <w:r w:rsidRPr="00C64408">
              <w:rPr>
                <w:rFonts w:ascii="Times New Roman" w:hAnsi="Times New Roman" w:cs="Times New Roman"/>
                <w:b/>
                <w:sz w:val="24"/>
                <w:szCs w:val="24"/>
              </w:rPr>
              <w:t xml:space="preserve"> кл.</w:t>
            </w:r>
          </w:p>
        </w:tc>
      </w:tr>
      <w:tr w:rsidR="00C64408" w:rsidRPr="00C64408" w:rsidTr="009C77A3">
        <w:trPr>
          <w:gridAfter w:val="1"/>
          <w:wAfter w:w="7" w:type="dxa"/>
          <w:jc w:val="center"/>
        </w:trPr>
        <w:tc>
          <w:tcPr>
            <w:tcW w:w="8780" w:type="dxa"/>
            <w:gridSpan w:val="4"/>
          </w:tcPr>
          <w:p w:rsidR="00C64408" w:rsidRPr="00C64408" w:rsidRDefault="00C64408" w:rsidP="009C77A3">
            <w:pPr>
              <w:spacing w:after="0" w:line="240" w:lineRule="auto"/>
              <w:rPr>
                <w:rFonts w:ascii="Times New Roman" w:hAnsi="Times New Roman" w:cs="Times New Roman"/>
                <w:i/>
                <w:sz w:val="24"/>
                <w:szCs w:val="24"/>
                <w:lang w:val="en-US"/>
              </w:rPr>
            </w:pPr>
            <w:r w:rsidRPr="00C64408">
              <w:rPr>
                <w:rFonts w:ascii="Times New Roman" w:hAnsi="Times New Roman" w:cs="Times New Roman"/>
                <w:b/>
                <w:i/>
                <w:sz w:val="24"/>
                <w:szCs w:val="24"/>
                <w:lang w:val="en-US"/>
              </w:rPr>
              <w:t>I</w:t>
            </w:r>
            <w:r w:rsidRPr="00C64408">
              <w:rPr>
                <w:rFonts w:ascii="Times New Roman" w:hAnsi="Times New Roman" w:cs="Times New Roman"/>
                <w:b/>
                <w:i/>
                <w:sz w:val="24"/>
                <w:szCs w:val="24"/>
              </w:rPr>
              <w:t xml:space="preserve">   ИНВАРИАНТНЫЙ КОМПОНЕНТ</w:t>
            </w:r>
          </w:p>
        </w:tc>
      </w:tr>
      <w:tr w:rsidR="00C64408" w:rsidRPr="00C64408" w:rsidTr="009C77A3">
        <w:trPr>
          <w:gridAfter w:val="1"/>
          <w:wAfter w:w="7" w:type="dxa"/>
          <w:jc w:val="center"/>
        </w:trPr>
        <w:tc>
          <w:tcPr>
            <w:tcW w:w="8780" w:type="dxa"/>
            <w:gridSpan w:val="4"/>
          </w:tcPr>
          <w:p w:rsidR="00C64408" w:rsidRPr="00C64408" w:rsidRDefault="00C64408" w:rsidP="009C77A3">
            <w:pPr>
              <w:spacing w:after="0" w:line="240" w:lineRule="auto"/>
              <w:rPr>
                <w:rFonts w:ascii="Times New Roman" w:hAnsi="Times New Roman" w:cs="Times New Roman"/>
                <w:b/>
                <w:sz w:val="24"/>
                <w:szCs w:val="24"/>
              </w:rPr>
            </w:pPr>
            <w:r w:rsidRPr="00C64408">
              <w:rPr>
                <w:rFonts w:ascii="Times New Roman" w:hAnsi="Times New Roman" w:cs="Times New Roman"/>
                <w:b/>
                <w:sz w:val="24"/>
                <w:szCs w:val="24"/>
              </w:rPr>
              <w:t>Общеобразовательная подготовка</w:t>
            </w:r>
          </w:p>
        </w:tc>
      </w:tr>
      <w:tr w:rsidR="00C64408" w:rsidRPr="00C64408" w:rsidTr="009C77A3">
        <w:trPr>
          <w:jc w:val="center"/>
        </w:trPr>
        <w:tc>
          <w:tcPr>
            <w:tcW w:w="2117" w:type="dxa"/>
            <w:vMerge w:val="restart"/>
          </w:tcPr>
          <w:p w:rsidR="00C64408" w:rsidRPr="00C64408" w:rsidRDefault="00C64408" w:rsidP="009C77A3">
            <w:pPr>
              <w:spacing w:after="0" w:line="240" w:lineRule="auto"/>
              <w:rPr>
                <w:rFonts w:ascii="Times New Roman" w:hAnsi="Times New Roman" w:cs="Times New Roman"/>
                <w:sz w:val="24"/>
                <w:szCs w:val="24"/>
              </w:rPr>
            </w:pPr>
            <w:r w:rsidRPr="00C64408">
              <w:rPr>
                <w:rFonts w:ascii="Times New Roman" w:hAnsi="Times New Roman" w:cs="Times New Roman"/>
                <w:sz w:val="24"/>
                <w:szCs w:val="24"/>
              </w:rPr>
              <w:t>Язык и</w:t>
            </w:r>
          </w:p>
          <w:p w:rsidR="00C64408" w:rsidRPr="00C64408" w:rsidRDefault="00C64408" w:rsidP="009C77A3">
            <w:pPr>
              <w:spacing w:after="0" w:line="240" w:lineRule="auto"/>
              <w:rPr>
                <w:rFonts w:ascii="Times New Roman" w:hAnsi="Times New Roman" w:cs="Times New Roman"/>
                <w:sz w:val="24"/>
                <w:szCs w:val="24"/>
              </w:rPr>
            </w:pPr>
            <w:r w:rsidRPr="00C64408">
              <w:rPr>
                <w:rFonts w:ascii="Times New Roman" w:hAnsi="Times New Roman" w:cs="Times New Roman"/>
                <w:sz w:val="24"/>
                <w:szCs w:val="24"/>
              </w:rPr>
              <w:t xml:space="preserve"> литература</w:t>
            </w:r>
          </w:p>
        </w:tc>
        <w:tc>
          <w:tcPr>
            <w:tcW w:w="2977" w:type="dxa"/>
          </w:tcPr>
          <w:p w:rsidR="00C64408" w:rsidRPr="00C64408" w:rsidRDefault="00C64408" w:rsidP="009C77A3">
            <w:pPr>
              <w:spacing w:after="0" w:line="240" w:lineRule="auto"/>
              <w:rPr>
                <w:rFonts w:ascii="Times New Roman" w:hAnsi="Times New Roman" w:cs="Times New Roman"/>
                <w:sz w:val="24"/>
                <w:szCs w:val="24"/>
              </w:rPr>
            </w:pPr>
            <w:r w:rsidRPr="00C64408">
              <w:rPr>
                <w:rFonts w:ascii="Times New Roman" w:hAnsi="Times New Roman" w:cs="Times New Roman"/>
                <w:sz w:val="24"/>
                <w:szCs w:val="24"/>
              </w:rPr>
              <w:t>Письмо и развитие речи</w:t>
            </w:r>
          </w:p>
        </w:tc>
        <w:tc>
          <w:tcPr>
            <w:tcW w:w="1843" w:type="dxa"/>
          </w:tcPr>
          <w:p w:rsidR="00C64408" w:rsidRPr="00C64408" w:rsidRDefault="00C64408" w:rsidP="009C77A3">
            <w:pPr>
              <w:tabs>
                <w:tab w:val="left" w:pos="4540"/>
              </w:tabs>
              <w:spacing w:after="0" w:line="240" w:lineRule="auto"/>
              <w:jc w:val="center"/>
              <w:rPr>
                <w:rFonts w:ascii="Times New Roman" w:hAnsi="Times New Roman" w:cs="Times New Roman"/>
                <w:sz w:val="24"/>
                <w:szCs w:val="24"/>
              </w:rPr>
            </w:pPr>
            <w:r w:rsidRPr="00C64408">
              <w:rPr>
                <w:rFonts w:ascii="Times New Roman" w:hAnsi="Times New Roman" w:cs="Times New Roman"/>
                <w:sz w:val="24"/>
                <w:szCs w:val="24"/>
              </w:rPr>
              <w:t>4</w:t>
            </w:r>
          </w:p>
        </w:tc>
        <w:tc>
          <w:tcPr>
            <w:tcW w:w="1850" w:type="dxa"/>
            <w:gridSpan w:val="2"/>
          </w:tcPr>
          <w:p w:rsidR="00C64408" w:rsidRPr="00C64408" w:rsidRDefault="00C64408" w:rsidP="009C77A3">
            <w:pPr>
              <w:tabs>
                <w:tab w:val="left" w:pos="4540"/>
              </w:tabs>
              <w:spacing w:after="0" w:line="240" w:lineRule="auto"/>
              <w:jc w:val="center"/>
              <w:rPr>
                <w:rFonts w:ascii="Times New Roman" w:hAnsi="Times New Roman" w:cs="Times New Roman"/>
                <w:sz w:val="24"/>
                <w:szCs w:val="24"/>
              </w:rPr>
            </w:pPr>
            <w:r w:rsidRPr="00C64408">
              <w:rPr>
                <w:rFonts w:ascii="Times New Roman" w:hAnsi="Times New Roman" w:cs="Times New Roman"/>
                <w:sz w:val="24"/>
                <w:szCs w:val="24"/>
              </w:rPr>
              <w:t>4</w:t>
            </w:r>
          </w:p>
        </w:tc>
      </w:tr>
      <w:tr w:rsidR="00C64408" w:rsidRPr="00C64408" w:rsidTr="009C77A3">
        <w:trPr>
          <w:jc w:val="center"/>
        </w:trPr>
        <w:tc>
          <w:tcPr>
            <w:tcW w:w="2117" w:type="dxa"/>
            <w:vMerge/>
          </w:tcPr>
          <w:p w:rsidR="00C64408" w:rsidRPr="00C64408" w:rsidRDefault="00C64408" w:rsidP="009C77A3">
            <w:pPr>
              <w:spacing w:after="0" w:line="240" w:lineRule="auto"/>
              <w:rPr>
                <w:rFonts w:ascii="Times New Roman" w:hAnsi="Times New Roman" w:cs="Times New Roman"/>
                <w:sz w:val="24"/>
                <w:szCs w:val="24"/>
              </w:rPr>
            </w:pPr>
          </w:p>
        </w:tc>
        <w:tc>
          <w:tcPr>
            <w:tcW w:w="2977" w:type="dxa"/>
          </w:tcPr>
          <w:p w:rsidR="00C64408" w:rsidRPr="00C64408" w:rsidRDefault="00C64408" w:rsidP="009C77A3">
            <w:pPr>
              <w:spacing w:after="0" w:line="240" w:lineRule="auto"/>
              <w:rPr>
                <w:rFonts w:ascii="Times New Roman" w:hAnsi="Times New Roman" w:cs="Times New Roman"/>
                <w:sz w:val="24"/>
                <w:szCs w:val="24"/>
              </w:rPr>
            </w:pPr>
            <w:r w:rsidRPr="00C64408">
              <w:rPr>
                <w:rFonts w:ascii="Times New Roman" w:hAnsi="Times New Roman" w:cs="Times New Roman"/>
                <w:sz w:val="24"/>
                <w:szCs w:val="24"/>
              </w:rPr>
              <w:t>Чтение и развитие речи</w:t>
            </w:r>
          </w:p>
        </w:tc>
        <w:tc>
          <w:tcPr>
            <w:tcW w:w="1843" w:type="dxa"/>
          </w:tcPr>
          <w:p w:rsidR="00C64408" w:rsidRPr="00C64408" w:rsidRDefault="00C64408" w:rsidP="009C77A3">
            <w:pPr>
              <w:tabs>
                <w:tab w:val="left" w:pos="4540"/>
              </w:tabs>
              <w:spacing w:after="0" w:line="240" w:lineRule="auto"/>
              <w:jc w:val="center"/>
              <w:rPr>
                <w:rFonts w:ascii="Times New Roman" w:hAnsi="Times New Roman" w:cs="Times New Roman"/>
                <w:sz w:val="24"/>
                <w:szCs w:val="24"/>
              </w:rPr>
            </w:pPr>
            <w:r w:rsidRPr="00C64408">
              <w:rPr>
                <w:rFonts w:ascii="Times New Roman" w:hAnsi="Times New Roman" w:cs="Times New Roman"/>
                <w:sz w:val="24"/>
                <w:szCs w:val="24"/>
              </w:rPr>
              <w:t>3</w:t>
            </w:r>
          </w:p>
        </w:tc>
        <w:tc>
          <w:tcPr>
            <w:tcW w:w="1850" w:type="dxa"/>
            <w:gridSpan w:val="2"/>
          </w:tcPr>
          <w:p w:rsidR="00C64408" w:rsidRPr="00C64408" w:rsidRDefault="00C64408" w:rsidP="009C77A3">
            <w:pPr>
              <w:tabs>
                <w:tab w:val="left" w:pos="4540"/>
              </w:tabs>
              <w:spacing w:after="0" w:line="240" w:lineRule="auto"/>
              <w:jc w:val="center"/>
              <w:rPr>
                <w:rFonts w:ascii="Times New Roman" w:hAnsi="Times New Roman" w:cs="Times New Roman"/>
                <w:sz w:val="24"/>
                <w:szCs w:val="24"/>
              </w:rPr>
            </w:pPr>
            <w:r w:rsidRPr="00C64408">
              <w:rPr>
                <w:rFonts w:ascii="Times New Roman" w:hAnsi="Times New Roman" w:cs="Times New Roman"/>
                <w:sz w:val="24"/>
                <w:szCs w:val="24"/>
              </w:rPr>
              <w:t>3</w:t>
            </w:r>
          </w:p>
        </w:tc>
      </w:tr>
      <w:tr w:rsidR="00C64408" w:rsidRPr="00C64408" w:rsidTr="009C77A3">
        <w:trPr>
          <w:jc w:val="center"/>
        </w:trPr>
        <w:tc>
          <w:tcPr>
            <w:tcW w:w="2117" w:type="dxa"/>
          </w:tcPr>
          <w:p w:rsidR="00C64408" w:rsidRPr="00C64408" w:rsidRDefault="00C64408" w:rsidP="009C77A3">
            <w:pPr>
              <w:spacing w:after="0" w:line="240" w:lineRule="auto"/>
              <w:rPr>
                <w:rFonts w:ascii="Times New Roman" w:hAnsi="Times New Roman" w:cs="Times New Roman"/>
                <w:sz w:val="24"/>
                <w:szCs w:val="24"/>
              </w:rPr>
            </w:pPr>
            <w:r w:rsidRPr="00C64408">
              <w:rPr>
                <w:rFonts w:ascii="Times New Roman" w:hAnsi="Times New Roman" w:cs="Times New Roman"/>
                <w:sz w:val="24"/>
                <w:szCs w:val="24"/>
              </w:rPr>
              <w:t>Математика</w:t>
            </w:r>
          </w:p>
        </w:tc>
        <w:tc>
          <w:tcPr>
            <w:tcW w:w="2977" w:type="dxa"/>
          </w:tcPr>
          <w:p w:rsidR="00C64408" w:rsidRPr="00C64408" w:rsidRDefault="00C64408" w:rsidP="009C77A3">
            <w:pPr>
              <w:spacing w:after="0" w:line="240" w:lineRule="auto"/>
              <w:rPr>
                <w:rFonts w:ascii="Times New Roman" w:hAnsi="Times New Roman" w:cs="Times New Roman"/>
                <w:sz w:val="24"/>
                <w:szCs w:val="24"/>
              </w:rPr>
            </w:pPr>
            <w:r w:rsidRPr="00C64408">
              <w:rPr>
                <w:rFonts w:ascii="Times New Roman" w:hAnsi="Times New Roman" w:cs="Times New Roman"/>
                <w:sz w:val="24"/>
                <w:szCs w:val="24"/>
              </w:rPr>
              <w:t>Математика</w:t>
            </w:r>
          </w:p>
        </w:tc>
        <w:tc>
          <w:tcPr>
            <w:tcW w:w="1843" w:type="dxa"/>
          </w:tcPr>
          <w:p w:rsidR="00C64408" w:rsidRPr="00C64408" w:rsidRDefault="00C64408" w:rsidP="009C77A3">
            <w:pPr>
              <w:tabs>
                <w:tab w:val="left" w:pos="4520"/>
              </w:tabs>
              <w:spacing w:after="0" w:line="240" w:lineRule="auto"/>
              <w:jc w:val="center"/>
              <w:rPr>
                <w:rFonts w:ascii="Times New Roman" w:hAnsi="Times New Roman" w:cs="Times New Roman"/>
                <w:sz w:val="24"/>
                <w:szCs w:val="24"/>
              </w:rPr>
            </w:pPr>
            <w:r w:rsidRPr="00C64408">
              <w:rPr>
                <w:rFonts w:ascii="Times New Roman" w:hAnsi="Times New Roman" w:cs="Times New Roman"/>
                <w:sz w:val="24"/>
                <w:szCs w:val="24"/>
              </w:rPr>
              <w:t>5</w:t>
            </w:r>
          </w:p>
        </w:tc>
        <w:tc>
          <w:tcPr>
            <w:tcW w:w="1850" w:type="dxa"/>
            <w:gridSpan w:val="2"/>
          </w:tcPr>
          <w:p w:rsidR="00C64408" w:rsidRPr="00C64408" w:rsidRDefault="00C64408" w:rsidP="009C77A3">
            <w:pPr>
              <w:tabs>
                <w:tab w:val="left" w:pos="4520"/>
              </w:tabs>
              <w:spacing w:after="0" w:line="240" w:lineRule="auto"/>
              <w:jc w:val="center"/>
              <w:rPr>
                <w:rFonts w:ascii="Times New Roman" w:hAnsi="Times New Roman" w:cs="Times New Roman"/>
                <w:sz w:val="24"/>
                <w:szCs w:val="24"/>
              </w:rPr>
            </w:pPr>
            <w:r w:rsidRPr="00C64408">
              <w:rPr>
                <w:rFonts w:ascii="Times New Roman" w:hAnsi="Times New Roman" w:cs="Times New Roman"/>
                <w:sz w:val="24"/>
                <w:szCs w:val="24"/>
              </w:rPr>
              <w:t>4</w:t>
            </w:r>
          </w:p>
        </w:tc>
      </w:tr>
      <w:tr w:rsidR="00C64408" w:rsidRPr="00C64408" w:rsidTr="009C77A3">
        <w:trPr>
          <w:jc w:val="center"/>
        </w:trPr>
        <w:tc>
          <w:tcPr>
            <w:tcW w:w="2117" w:type="dxa"/>
            <w:vMerge w:val="restart"/>
          </w:tcPr>
          <w:p w:rsidR="00C64408" w:rsidRPr="00C64408" w:rsidRDefault="00C64408" w:rsidP="009C77A3">
            <w:pPr>
              <w:spacing w:after="0" w:line="240" w:lineRule="auto"/>
              <w:rPr>
                <w:rFonts w:ascii="Times New Roman" w:hAnsi="Times New Roman" w:cs="Times New Roman"/>
                <w:sz w:val="24"/>
                <w:szCs w:val="24"/>
              </w:rPr>
            </w:pPr>
          </w:p>
        </w:tc>
        <w:tc>
          <w:tcPr>
            <w:tcW w:w="2977" w:type="dxa"/>
          </w:tcPr>
          <w:p w:rsidR="00C64408" w:rsidRPr="00C64408" w:rsidRDefault="00C64408" w:rsidP="009C77A3">
            <w:pPr>
              <w:spacing w:after="0" w:line="240" w:lineRule="auto"/>
              <w:rPr>
                <w:rFonts w:ascii="Times New Roman" w:hAnsi="Times New Roman" w:cs="Times New Roman"/>
                <w:sz w:val="24"/>
                <w:szCs w:val="24"/>
              </w:rPr>
            </w:pPr>
            <w:r w:rsidRPr="00C64408">
              <w:rPr>
                <w:rFonts w:ascii="Times New Roman" w:hAnsi="Times New Roman" w:cs="Times New Roman"/>
                <w:sz w:val="24"/>
                <w:szCs w:val="24"/>
              </w:rPr>
              <w:t>Биология</w:t>
            </w:r>
          </w:p>
        </w:tc>
        <w:tc>
          <w:tcPr>
            <w:tcW w:w="1843" w:type="dxa"/>
          </w:tcPr>
          <w:p w:rsidR="00C64408" w:rsidRPr="00C64408" w:rsidRDefault="00C64408" w:rsidP="009C77A3">
            <w:pPr>
              <w:tabs>
                <w:tab w:val="left" w:pos="4540"/>
              </w:tabs>
              <w:spacing w:after="0" w:line="240" w:lineRule="auto"/>
              <w:jc w:val="center"/>
              <w:rPr>
                <w:rFonts w:ascii="Times New Roman" w:hAnsi="Times New Roman" w:cs="Times New Roman"/>
                <w:sz w:val="24"/>
                <w:szCs w:val="24"/>
              </w:rPr>
            </w:pPr>
            <w:r w:rsidRPr="00C64408">
              <w:rPr>
                <w:rFonts w:ascii="Times New Roman" w:hAnsi="Times New Roman" w:cs="Times New Roman"/>
                <w:sz w:val="24"/>
                <w:szCs w:val="24"/>
              </w:rPr>
              <w:t>2</w:t>
            </w:r>
          </w:p>
        </w:tc>
        <w:tc>
          <w:tcPr>
            <w:tcW w:w="1850" w:type="dxa"/>
            <w:gridSpan w:val="2"/>
          </w:tcPr>
          <w:p w:rsidR="00C64408" w:rsidRPr="00C64408" w:rsidRDefault="00C64408" w:rsidP="009C77A3">
            <w:pPr>
              <w:tabs>
                <w:tab w:val="left" w:pos="4540"/>
              </w:tabs>
              <w:spacing w:after="0" w:line="240" w:lineRule="auto"/>
              <w:jc w:val="center"/>
              <w:rPr>
                <w:rFonts w:ascii="Times New Roman" w:hAnsi="Times New Roman" w:cs="Times New Roman"/>
                <w:sz w:val="24"/>
                <w:szCs w:val="24"/>
              </w:rPr>
            </w:pPr>
            <w:r w:rsidRPr="00C64408">
              <w:rPr>
                <w:rFonts w:ascii="Times New Roman" w:hAnsi="Times New Roman" w:cs="Times New Roman"/>
                <w:sz w:val="24"/>
                <w:szCs w:val="24"/>
              </w:rPr>
              <w:t>2</w:t>
            </w:r>
          </w:p>
        </w:tc>
      </w:tr>
      <w:tr w:rsidR="00C64408" w:rsidRPr="00C64408" w:rsidTr="009C77A3">
        <w:trPr>
          <w:jc w:val="center"/>
        </w:trPr>
        <w:tc>
          <w:tcPr>
            <w:tcW w:w="2117" w:type="dxa"/>
            <w:vMerge/>
          </w:tcPr>
          <w:p w:rsidR="00C64408" w:rsidRPr="00C64408" w:rsidRDefault="00C64408" w:rsidP="009C77A3">
            <w:pPr>
              <w:spacing w:after="0" w:line="240" w:lineRule="auto"/>
              <w:rPr>
                <w:rFonts w:ascii="Times New Roman" w:hAnsi="Times New Roman" w:cs="Times New Roman"/>
                <w:sz w:val="24"/>
                <w:szCs w:val="24"/>
              </w:rPr>
            </w:pPr>
          </w:p>
        </w:tc>
        <w:tc>
          <w:tcPr>
            <w:tcW w:w="2977" w:type="dxa"/>
          </w:tcPr>
          <w:p w:rsidR="00C64408" w:rsidRPr="00C64408" w:rsidRDefault="00C64408" w:rsidP="009C77A3">
            <w:pPr>
              <w:spacing w:after="0" w:line="240" w:lineRule="auto"/>
              <w:rPr>
                <w:rFonts w:ascii="Times New Roman" w:hAnsi="Times New Roman" w:cs="Times New Roman"/>
                <w:sz w:val="24"/>
                <w:szCs w:val="24"/>
              </w:rPr>
            </w:pPr>
            <w:r w:rsidRPr="00C64408">
              <w:rPr>
                <w:rFonts w:ascii="Times New Roman" w:hAnsi="Times New Roman" w:cs="Times New Roman"/>
                <w:sz w:val="24"/>
                <w:szCs w:val="24"/>
              </w:rPr>
              <w:t xml:space="preserve">География </w:t>
            </w:r>
          </w:p>
        </w:tc>
        <w:tc>
          <w:tcPr>
            <w:tcW w:w="1843" w:type="dxa"/>
          </w:tcPr>
          <w:p w:rsidR="00C64408" w:rsidRPr="00C64408" w:rsidRDefault="00C64408" w:rsidP="009C77A3">
            <w:pPr>
              <w:tabs>
                <w:tab w:val="left" w:pos="3940"/>
              </w:tabs>
              <w:spacing w:after="0" w:line="240" w:lineRule="auto"/>
              <w:jc w:val="center"/>
              <w:rPr>
                <w:rFonts w:ascii="Times New Roman" w:hAnsi="Times New Roman" w:cs="Times New Roman"/>
                <w:sz w:val="24"/>
                <w:szCs w:val="24"/>
              </w:rPr>
            </w:pPr>
            <w:r w:rsidRPr="00C64408">
              <w:rPr>
                <w:rFonts w:ascii="Times New Roman" w:hAnsi="Times New Roman" w:cs="Times New Roman"/>
                <w:sz w:val="24"/>
                <w:szCs w:val="24"/>
              </w:rPr>
              <w:t>2</w:t>
            </w:r>
          </w:p>
        </w:tc>
        <w:tc>
          <w:tcPr>
            <w:tcW w:w="1850" w:type="dxa"/>
            <w:gridSpan w:val="2"/>
          </w:tcPr>
          <w:p w:rsidR="00C64408" w:rsidRPr="00C64408" w:rsidRDefault="00C64408" w:rsidP="009C77A3">
            <w:pPr>
              <w:tabs>
                <w:tab w:val="left" w:pos="3940"/>
              </w:tabs>
              <w:spacing w:after="0" w:line="240" w:lineRule="auto"/>
              <w:jc w:val="center"/>
              <w:rPr>
                <w:rFonts w:ascii="Times New Roman" w:hAnsi="Times New Roman" w:cs="Times New Roman"/>
                <w:sz w:val="24"/>
                <w:szCs w:val="24"/>
              </w:rPr>
            </w:pPr>
            <w:r w:rsidRPr="00C64408">
              <w:rPr>
                <w:rFonts w:ascii="Times New Roman" w:hAnsi="Times New Roman" w:cs="Times New Roman"/>
                <w:sz w:val="24"/>
                <w:szCs w:val="24"/>
              </w:rPr>
              <w:t>2</w:t>
            </w:r>
          </w:p>
        </w:tc>
      </w:tr>
      <w:tr w:rsidR="00C64408" w:rsidRPr="00C64408" w:rsidTr="009C77A3">
        <w:trPr>
          <w:jc w:val="center"/>
        </w:trPr>
        <w:tc>
          <w:tcPr>
            <w:tcW w:w="2117" w:type="dxa"/>
            <w:vMerge w:val="restart"/>
          </w:tcPr>
          <w:p w:rsidR="00C64408" w:rsidRPr="00C64408" w:rsidRDefault="00C64408" w:rsidP="009C77A3">
            <w:pPr>
              <w:spacing w:after="0" w:line="240" w:lineRule="auto"/>
              <w:rPr>
                <w:rFonts w:ascii="Times New Roman" w:hAnsi="Times New Roman" w:cs="Times New Roman"/>
                <w:sz w:val="24"/>
                <w:szCs w:val="24"/>
              </w:rPr>
            </w:pPr>
            <w:r w:rsidRPr="00C64408">
              <w:rPr>
                <w:rFonts w:ascii="Times New Roman" w:hAnsi="Times New Roman" w:cs="Times New Roman"/>
                <w:sz w:val="24"/>
                <w:szCs w:val="24"/>
              </w:rPr>
              <w:t>Обществознание</w:t>
            </w:r>
          </w:p>
        </w:tc>
        <w:tc>
          <w:tcPr>
            <w:tcW w:w="2977" w:type="dxa"/>
          </w:tcPr>
          <w:p w:rsidR="00C64408" w:rsidRPr="00C64408" w:rsidRDefault="00C64408" w:rsidP="009C77A3">
            <w:pPr>
              <w:spacing w:after="0" w:line="240" w:lineRule="auto"/>
              <w:rPr>
                <w:rFonts w:ascii="Times New Roman" w:hAnsi="Times New Roman" w:cs="Times New Roman"/>
                <w:sz w:val="24"/>
                <w:szCs w:val="24"/>
              </w:rPr>
            </w:pPr>
            <w:r w:rsidRPr="00C64408">
              <w:rPr>
                <w:rFonts w:ascii="Times New Roman" w:hAnsi="Times New Roman" w:cs="Times New Roman"/>
                <w:sz w:val="24"/>
                <w:szCs w:val="24"/>
              </w:rPr>
              <w:t>История Отечества</w:t>
            </w:r>
          </w:p>
        </w:tc>
        <w:tc>
          <w:tcPr>
            <w:tcW w:w="1843" w:type="dxa"/>
          </w:tcPr>
          <w:p w:rsidR="00C64408" w:rsidRPr="00C64408" w:rsidRDefault="00C64408" w:rsidP="009C77A3">
            <w:pPr>
              <w:tabs>
                <w:tab w:val="left" w:pos="2720"/>
                <w:tab w:val="left" w:pos="4360"/>
              </w:tabs>
              <w:spacing w:after="0" w:line="240" w:lineRule="auto"/>
              <w:jc w:val="center"/>
              <w:rPr>
                <w:rFonts w:ascii="Times New Roman" w:hAnsi="Times New Roman" w:cs="Times New Roman"/>
                <w:sz w:val="24"/>
                <w:szCs w:val="24"/>
              </w:rPr>
            </w:pPr>
            <w:r w:rsidRPr="00C64408">
              <w:rPr>
                <w:rFonts w:ascii="Times New Roman" w:hAnsi="Times New Roman" w:cs="Times New Roman"/>
                <w:sz w:val="24"/>
                <w:szCs w:val="24"/>
              </w:rPr>
              <w:t>2</w:t>
            </w:r>
          </w:p>
        </w:tc>
        <w:tc>
          <w:tcPr>
            <w:tcW w:w="1850" w:type="dxa"/>
            <w:gridSpan w:val="2"/>
          </w:tcPr>
          <w:p w:rsidR="00C64408" w:rsidRPr="00C64408" w:rsidRDefault="00C64408" w:rsidP="009C77A3">
            <w:pPr>
              <w:tabs>
                <w:tab w:val="left" w:pos="2720"/>
                <w:tab w:val="left" w:pos="4360"/>
              </w:tabs>
              <w:spacing w:after="0" w:line="240" w:lineRule="auto"/>
              <w:jc w:val="center"/>
              <w:rPr>
                <w:rFonts w:ascii="Times New Roman" w:hAnsi="Times New Roman" w:cs="Times New Roman"/>
                <w:sz w:val="24"/>
                <w:szCs w:val="24"/>
              </w:rPr>
            </w:pPr>
            <w:r w:rsidRPr="00C64408">
              <w:rPr>
                <w:rFonts w:ascii="Times New Roman" w:hAnsi="Times New Roman" w:cs="Times New Roman"/>
                <w:sz w:val="24"/>
                <w:szCs w:val="24"/>
              </w:rPr>
              <w:t>2</w:t>
            </w:r>
          </w:p>
        </w:tc>
      </w:tr>
      <w:tr w:rsidR="00C64408" w:rsidRPr="00C64408" w:rsidTr="009C77A3">
        <w:trPr>
          <w:jc w:val="center"/>
        </w:trPr>
        <w:tc>
          <w:tcPr>
            <w:tcW w:w="2117" w:type="dxa"/>
            <w:vMerge/>
          </w:tcPr>
          <w:p w:rsidR="00C64408" w:rsidRPr="00C64408" w:rsidRDefault="00C64408" w:rsidP="009C77A3">
            <w:pPr>
              <w:spacing w:after="0" w:line="240" w:lineRule="auto"/>
              <w:rPr>
                <w:rFonts w:ascii="Times New Roman" w:hAnsi="Times New Roman" w:cs="Times New Roman"/>
                <w:sz w:val="24"/>
                <w:szCs w:val="24"/>
              </w:rPr>
            </w:pPr>
          </w:p>
        </w:tc>
        <w:tc>
          <w:tcPr>
            <w:tcW w:w="2977" w:type="dxa"/>
          </w:tcPr>
          <w:p w:rsidR="00C64408" w:rsidRPr="00C64408" w:rsidRDefault="00C64408" w:rsidP="009C77A3">
            <w:pPr>
              <w:spacing w:after="0" w:line="240" w:lineRule="auto"/>
              <w:rPr>
                <w:rFonts w:ascii="Times New Roman" w:hAnsi="Times New Roman" w:cs="Times New Roman"/>
                <w:sz w:val="24"/>
                <w:szCs w:val="24"/>
              </w:rPr>
            </w:pPr>
            <w:r w:rsidRPr="00C64408">
              <w:rPr>
                <w:rFonts w:ascii="Times New Roman" w:hAnsi="Times New Roman" w:cs="Times New Roman"/>
                <w:sz w:val="24"/>
                <w:szCs w:val="24"/>
              </w:rPr>
              <w:t>Обществознание</w:t>
            </w:r>
          </w:p>
        </w:tc>
        <w:tc>
          <w:tcPr>
            <w:tcW w:w="1843" w:type="dxa"/>
          </w:tcPr>
          <w:p w:rsidR="00C64408" w:rsidRPr="00C64408" w:rsidRDefault="00C64408" w:rsidP="009C77A3">
            <w:pPr>
              <w:tabs>
                <w:tab w:val="left" w:pos="3940"/>
              </w:tabs>
              <w:spacing w:after="0" w:line="240" w:lineRule="auto"/>
              <w:jc w:val="center"/>
              <w:rPr>
                <w:rFonts w:ascii="Times New Roman" w:hAnsi="Times New Roman" w:cs="Times New Roman"/>
                <w:sz w:val="24"/>
                <w:szCs w:val="24"/>
              </w:rPr>
            </w:pPr>
            <w:r w:rsidRPr="00C64408">
              <w:rPr>
                <w:rFonts w:ascii="Times New Roman" w:hAnsi="Times New Roman" w:cs="Times New Roman"/>
                <w:sz w:val="24"/>
                <w:szCs w:val="24"/>
              </w:rPr>
              <w:t>1</w:t>
            </w:r>
          </w:p>
        </w:tc>
        <w:tc>
          <w:tcPr>
            <w:tcW w:w="1850" w:type="dxa"/>
            <w:gridSpan w:val="2"/>
          </w:tcPr>
          <w:p w:rsidR="00C64408" w:rsidRPr="00C64408" w:rsidRDefault="00C64408" w:rsidP="009C77A3">
            <w:pPr>
              <w:tabs>
                <w:tab w:val="left" w:pos="3940"/>
              </w:tabs>
              <w:spacing w:after="0" w:line="240" w:lineRule="auto"/>
              <w:jc w:val="center"/>
              <w:rPr>
                <w:rFonts w:ascii="Times New Roman" w:hAnsi="Times New Roman" w:cs="Times New Roman"/>
                <w:sz w:val="24"/>
                <w:szCs w:val="24"/>
              </w:rPr>
            </w:pPr>
            <w:r w:rsidRPr="00C64408">
              <w:rPr>
                <w:rFonts w:ascii="Times New Roman" w:hAnsi="Times New Roman" w:cs="Times New Roman"/>
                <w:sz w:val="24"/>
                <w:szCs w:val="24"/>
              </w:rPr>
              <w:t>1</w:t>
            </w:r>
          </w:p>
        </w:tc>
      </w:tr>
      <w:tr w:rsidR="00C64408" w:rsidRPr="00C64408" w:rsidTr="009C77A3">
        <w:trPr>
          <w:jc w:val="center"/>
        </w:trPr>
        <w:tc>
          <w:tcPr>
            <w:tcW w:w="2117" w:type="dxa"/>
            <w:vMerge w:val="restart"/>
          </w:tcPr>
          <w:p w:rsidR="00C64408" w:rsidRPr="00C64408" w:rsidRDefault="00C64408" w:rsidP="009C77A3">
            <w:pPr>
              <w:spacing w:after="0" w:line="240" w:lineRule="auto"/>
              <w:rPr>
                <w:rFonts w:ascii="Times New Roman" w:hAnsi="Times New Roman" w:cs="Times New Roman"/>
                <w:sz w:val="24"/>
                <w:szCs w:val="24"/>
              </w:rPr>
            </w:pPr>
            <w:r w:rsidRPr="00C64408">
              <w:rPr>
                <w:rFonts w:ascii="Times New Roman" w:hAnsi="Times New Roman" w:cs="Times New Roman"/>
                <w:sz w:val="24"/>
                <w:szCs w:val="24"/>
              </w:rPr>
              <w:t>Искусство</w:t>
            </w:r>
          </w:p>
        </w:tc>
        <w:tc>
          <w:tcPr>
            <w:tcW w:w="2977" w:type="dxa"/>
          </w:tcPr>
          <w:p w:rsidR="00C64408" w:rsidRPr="00C64408" w:rsidRDefault="00C64408" w:rsidP="009C77A3">
            <w:pPr>
              <w:spacing w:after="0" w:line="240" w:lineRule="auto"/>
              <w:rPr>
                <w:rFonts w:ascii="Times New Roman" w:hAnsi="Times New Roman" w:cs="Times New Roman"/>
                <w:sz w:val="24"/>
                <w:szCs w:val="24"/>
              </w:rPr>
            </w:pPr>
            <w:r w:rsidRPr="00C64408">
              <w:rPr>
                <w:rFonts w:ascii="Times New Roman" w:hAnsi="Times New Roman" w:cs="Times New Roman"/>
                <w:sz w:val="24"/>
                <w:szCs w:val="24"/>
              </w:rPr>
              <w:t>Изобразительное искусство</w:t>
            </w:r>
          </w:p>
        </w:tc>
        <w:tc>
          <w:tcPr>
            <w:tcW w:w="1843" w:type="dxa"/>
          </w:tcPr>
          <w:p w:rsidR="00C64408" w:rsidRPr="00C64408" w:rsidRDefault="00C64408" w:rsidP="009C77A3">
            <w:pPr>
              <w:spacing w:after="0" w:line="240" w:lineRule="auto"/>
              <w:jc w:val="center"/>
              <w:rPr>
                <w:rFonts w:ascii="Times New Roman" w:hAnsi="Times New Roman" w:cs="Times New Roman"/>
                <w:sz w:val="24"/>
                <w:szCs w:val="24"/>
              </w:rPr>
            </w:pPr>
            <w:r w:rsidRPr="00C64408">
              <w:rPr>
                <w:rFonts w:ascii="Times New Roman" w:hAnsi="Times New Roman" w:cs="Times New Roman"/>
                <w:sz w:val="24"/>
                <w:szCs w:val="24"/>
              </w:rPr>
              <w:t>-</w:t>
            </w:r>
          </w:p>
        </w:tc>
        <w:tc>
          <w:tcPr>
            <w:tcW w:w="1850" w:type="dxa"/>
            <w:gridSpan w:val="2"/>
          </w:tcPr>
          <w:p w:rsidR="00C64408" w:rsidRPr="00C64408" w:rsidRDefault="00C64408" w:rsidP="009C77A3">
            <w:pPr>
              <w:spacing w:after="0" w:line="240" w:lineRule="auto"/>
              <w:jc w:val="center"/>
              <w:rPr>
                <w:rFonts w:ascii="Times New Roman" w:hAnsi="Times New Roman" w:cs="Times New Roman"/>
                <w:sz w:val="24"/>
                <w:szCs w:val="24"/>
              </w:rPr>
            </w:pPr>
            <w:r w:rsidRPr="00C64408">
              <w:rPr>
                <w:rFonts w:ascii="Times New Roman" w:hAnsi="Times New Roman" w:cs="Times New Roman"/>
                <w:sz w:val="24"/>
                <w:szCs w:val="24"/>
              </w:rPr>
              <w:t>-</w:t>
            </w:r>
          </w:p>
        </w:tc>
      </w:tr>
      <w:tr w:rsidR="00C64408" w:rsidRPr="00C64408" w:rsidTr="009C77A3">
        <w:trPr>
          <w:jc w:val="center"/>
        </w:trPr>
        <w:tc>
          <w:tcPr>
            <w:tcW w:w="2117" w:type="dxa"/>
            <w:vMerge/>
          </w:tcPr>
          <w:p w:rsidR="00C64408" w:rsidRPr="00C64408" w:rsidRDefault="00C64408" w:rsidP="009C77A3">
            <w:pPr>
              <w:spacing w:after="0" w:line="240" w:lineRule="auto"/>
              <w:rPr>
                <w:rFonts w:ascii="Times New Roman" w:hAnsi="Times New Roman" w:cs="Times New Roman"/>
                <w:sz w:val="24"/>
                <w:szCs w:val="24"/>
              </w:rPr>
            </w:pPr>
          </w:p>
        </w:tc>
        <w:tc>
          <w:tcPr>
            <w:tcW w:w="2977" w:type="dxa"/>
          </w:tcPr>
          <w:p w:rsidR="00C64408" w:rsidRPr="00C64408" w:rsidRDefault="00C64408" w:rsidP="009C77A3">
            <w:pPr>
              <w:spacing w:after="0" w:line="240" w:lineRule="auto"/>
              <w:rPr>
                <w:rFonts w:ascii="Times New Roman" w:hAnsi="Times New Roman" w:cs="Times New Roman"/>
                <w:sz w:val="24"/>
                <w:szCs w:val="24"/>
              </w:rPr>
            </w:pPr>
            <w:r w:rsidRPr="00C64408">
              <w:rPr>
                <w:rFonts w:ascii="Times New Roman" w:hAnsi="Times New Roman" w:cs="Times New Roman"/>
                <w:sz w:val="24"/>
                <w:szCs w:val="24"/>
              </w:rPr>
              <w:t>Музыка и пение</w:t>
            </w:r>
          </w:p>
        </w:tc>
        <w:tc>
          <w:tcPr>
            <w:tcW w:w="1843" w:type="dxa"/>
          </w:tcPr>
          <w:p w:rsidR="00C64408" w:rsidRPr="00C64408" w:rsidRDefault="00C64408" w:rsidP="009C77A3">
            <w:pPr>
              <w:spacing w:after="0" w:line="240" w:lineRule="auto"/>
              <w:jc w:val="center"/>
              <w:rPr>
                <w:rFonts w:ascii="Times New Roman" w:hAnsi="Times New Roman" w:cs="Times New Roman"/>
                <w:sz w:val="24"/>
                <w:szCs w:val="24"/>
              </w:rPr>
            </w:pPr>
            <w:r w:rsidRPr="00C64408">
              <w:rPr>
                <w:rFonts w:ascii="Times New Roman" w:hAnsi="Times New Roman" w:cs="Times New Roman"/>
                <w:sz w:val="24"/>
                <w:szCs w:val="24"/>
              </w:rPr>
              <w:t>1</w:t>
            </w:r>
          </w:p>
        </w:tc>
        <w:tc>
          <w:tcPr>
            <w:tcW w:w="1850" w:type="dxa"/>
            <w:gridSpan w:val="2"/>
          </w:tcPr>
          <w:p w:rsidR="00C64408" w:rsidRPr="00C64408" w:rsidRDefault="00C64408" w:rsidP="009C77A3">
            <w:pPr>
              <w:spacing w:after="0" w:line="240" w:lineRule="auto"/>
              <w:jc w:val="center"/>
              <w:rPr>
                <w:rFonts w:ascii="Times New Roman" w:hAnsi="Times New Roman" w:cs="Times New Roman"/>
                <w:sz w:val="24"/>
                <w:szCs w:val="24"/>
              </w:rPr>
            </w:pPr>
            <w:r w:rsidRPr="00C64408">
              <w:rPr>
                <w:rFonts w:ascii="Times New Roman" w:hAnsi="Times New Roman" w:cs="Times New Roman"/>
                <w:sz w:val="24"/>
                <w:szCs w:val="24"/>
              </w:rPr>
              <w:t>-</w:t>
            </w:r>
          </w:p>
        </w:tc>
      </w:tr>
      <w:tr w:rsidR="00C64408" w:rsidRPr="00C64408" w:rsidTr="009C77A3">
        <w:trPr>
          <w:jc w:val="center"/>
        </w:trPr>
        <w:tc>
          <w:tcPr>
            <w:tcW w:w="2117" w:type="dxa"/>
          </w:tcPr>
          <w:p w:rsidR="00C64408" w:rsidRPr="00C64408" w:rsidRDefault="00C64408" w:rsidP="009C77A3">
            <w:pPr>
              <w:spacing w:after="0" w:line="240" w:lineRule="auto"/>
              <w:rPr>
                <w:rFonts w:ascii="Times New Roman" w:hAnsi="Times New Roman" w:cs="Times New Roman"/>
                <w:sz w:val="24"/>
                <w:szCs w:val="24"/>
              </w:rPr>
            </w:pPr>
            <w:r w:rsidRPr="00C64408">
              <w:rPr>
                <w:rFonts w:ascii="Times New Roman" w:hAnsi="Times New Roman" w:cs="Times New Roman"/>
                <w:sz w:val="24"/>
                <w:szCs w:val="24"/>
              </w:rPr>
              <w:t>Физическая культура</w:t>
            </w:r>
          </w:p>
        </w:tc>
        <w:tc>
          <w:tcPr>
            <w:tcW w:w="2977" w:type="dxa"/>
          </w:tcPr>
          <w:p w:rsidR="00C64408" w:rsidRPr="00C64408" w:rsidRDefault="00C64408" w:rsidP="009C77A3">
            <w:pPr>
              <w:spacing w:after="0" w:line="240" w:lineRule="auto"/>
              <w:rPr>
                <w:rFonts w:ascii="Times New Roman" w:hAnsi="Times New Roman" w:cs="Times New Roman"/>
                <w:sz w:val="24"/>
                <w:szCs w:val="24"/>
              </w:rPr>
            </w:pPr>
            <w:r w:rsidRPr="00C64408">
              <w:rPr>
                <w:rFonts w:ascii="Times New Roman" w:hAnsi="Times New Roman" w:cs="Times New Roman"/>
                <w:sz w:val="24"/>
                <w:szCs w:val="24"/>
              </w:rPr>
              <w:t>Физическая культура</w:t>
            </w:r>
          </w:p>
        </w:tc>
        <w:tc>
          <w:tcPr>
            <w:tcW w:w="1843" w:type="dxa"/>
          </w:tcPr>
          <w:p w:rsidR="00C64408" w:rsidRPr="00C64408" w:rsidRDefault="00C64408" w:rsidP="009C77A3">
            <w:pPr>
              <w:spacing w:after="0" w:line="240" w:lineRule="auto"/>
              <w:jc w:val="center"/>
              <w:rPr>
                <w:rFonts w:ascii="Times New Roman" w:hAnsi="Times New Roman" w:cs="Times New Roman"/>
                <w:sz w:val="24"/>
                <w:szCs w:val="24"/>
              </w:rPr>
            </w:pPr>
            <w:r w:rsidRPr="00C64408">
              <w:rPr>
                <w:rFonts w:ascii="Times New Roman" w:hAnsi="Times New Roman" w:cs="Times New Roman"/>
                <w:sz w:val="24"/>
                <w:szCs w:val="24"/>
              </w:rPr>
              <w:t>2</w:t>
            </w:r>
          </w:p>
        </w:tc>
        <w:tc>
          <w:tcPr>
            <w:tcW w:w="1850" w:type="dxa"/>
            <w:gridSpan w:val="2"/>
          </w:tcPr>
          <w:p w:rsidR="00C64408" w:rsidRPr="00C64408" w:rsidRDefault="00C64408" w:rsidP="009C77A3">
            <w:pPr>
              <w:spacing w:after="0" w:line="240" w:lineRule="auto"/>
              <w:jc w:val="center"/>
              <w:rPr>
                <w:rFonts w:ascii="Times New Roman" w:hAnsi="Times New Roman" w:cs="Times New Roman"/>
                <w:sz w:val="24"/>
                <w:szCs w:val="24"/>
              </w:rPr>
            </w:pPr>
            <w:r w:rsidRPr="00C64408">
              <w:rPr>
                <w:rFonts w:ascii="Times New Roman" w:hAnsi="Times New Roman" w:cs="Times New Roman"/>
                <w:sz w:val="24"/>
                <w:szCs w:val="24"/>
              </w:rPr>
              <w:t>2</w:t>
            </w:r>
          </w:p>
        </w:tc>
      </w:tr>
      <w:tr w:rsidR="00C64408" w:rsidRPr="00C64408" w:rsidTr="009C77A3">
        <w:trPr>
          <w:jc w:val="center"/>
        </w:trPr>
        <w:tc>
          <w:tcPr>
            <w:tcW w:w="2117" w:type="dxa"/>
            <w:vMerge w:val="restart"/>
          </w:tcPr>
          <w:p w:rsidR="00C64408" w:rsidRPr="00C64408" w:rsidRDefault="00C64408" w:rsidP="009C77A3">
            <w:pPr>
              <w:spacing w:after="0" w:line="240" w:lineRule="auto"/>
              <w:rPr>
                <w:rFonts w:ascii="Times New Roman" w:hAnsi="Times New Roman" w:cs="Times New Roman"/>
                <w:sz w:val="24"/>
                <w:szCs w:val="24"/>
              </w:rPr>
            </w:pPr>
            <w:r w:rsidRPr="00C64408">
              <w:rPr>
                <w:rFonts w:ascii="Times New Roman" w:hAnsi="Times New Roman" w:cs="Times New Roman"/>
                <w:sz w:val="24"/>
                <w:szCs w:val="24"/>
              </w:rPr>
              <w:t>Трудовая подготовка</w:t>
            </w:r>
          </w:p>
        </w:tc>
        <w:tc>
          <w:tcPr>
            <w:tcW w:w="2977" w:type="dxa"/>
          </w:tcPr>
          <w:p w:rsidR="00C64408" w:rsidRPr="00C64408" w:rsidRDefault="00C64408" w:rsidP="009C77A3">
            <w:pPr>
              <w:spacing w:after="0" w:line="240" w:lineRule="auto"/>
              <w:rPr>
                <w:rFonts w:ascii="Times New Roman" w:hAnsi="Times New Roman" w:cs="Times New Roman"/>
                <w:sz w:val="24"/>
                <w:szCs w:val="24"/>
              </w:rPr>
            </w:pPr>
            <w:r w:rsidRPr="00C64408">
              <w:rPr>
                <w:rFonts w:ascii="Times New Roman" w:hAnsi="Times New Roman" w:cs="Times New Roman"/>
                <w:sz w:val="24"/>
                <w:szCs w:val="24"/>
              </w:rPr>
              <w:t xml:space="preserve">Профессионально-трудовое обучение </w:t>
            </w:r>
          </w:p>
          <w:p w:rsidR="00C64408" w:rsidRPr="00C64408" w:rsidRDefault="00C64408" w:rsidP="009C77A3">
            <w:pPr>
              <w:spacing w:after="0" w:line="240" w:lineRule="auto"/>
              <w:rPr>
                <w:rFonts w:ascii="Times New Roman" w:hAnsi="Times New Roman" w:cs="Times New Roman"/>
                <w:sz w:val="24"/>
                <w:szCs w:val="24"/>
              </w:rPr>
            </w:pPr>
            <w:r w:rsidRPr="00C64408">
              <w:rPr>
                <w:rFonts w:ascii="Times New Roman" w:hAnsi="Times New Roman" w:cs="Times New Roman"/>
                <w:sz w:val="24"/>
                <w:szCs w:val="24"/>
              </w:rPr>
              <w:t>Профиль «швея»</w:t>
            </w:r>
          </w:p>
        </w:tc>
        <w:tc>
          <w:tcPr>
            <w:tcW w:w="1843" w:type="dxa"/>
          </w:tcPr>
          <w:p w:rsidR="00C64408" w:rsidRPr="00C64408" w:rsidRDefault="00C64408" w:rsidP="009C77A3">
            <w:pPr>
              <w:tabs>
                <w:tab w:val="left" w:pos="4580"/>
              </w:tabs>
              <w:spacing w:after="0" w:line="240" w:lineRule="auto"/>
              <w:jc w:val="center"/>
              <w:rPr>
                <w:rFonts w:ascii="Times New Roman" w:hAnsi="Times New Roman" w:cs="Times New Roman"/>
                <w:sz w:val="24"/>
                <w:szCs w:val="24"/>
              </w:rPr>
            </w:pPr>
            <w:r w:rsidRPr="00C64408">
              <w:rPr>
                <w:rFonts w:ascii="Times New Roman" w:hAnsi="Times New Roman" w:cs="Times New Roman"/>
                <w:sz w:val="24"/>
                <w:szCs w:val="24"/>
              </w:rPr>
              <w:t>12</w:t>
            </w:r>
          </w:p>
        </w:tc>
        <w:tc>
          <w:tcPr>
            <w:tcW w:w="1850" w:type="dxa"/>
            <w:gridSpan w:val="2"/>
          </w:tcPr>
          <w:p w:rsidR="00C64408" w:rsidRPr="00C64408" w:rsidRDefault="00C64408" w:rsidP="009C77A3">
            <w:pPr>
              <w:tabs>
                <w:tab w:val="left" w:pos="4580"/>
              </w:tabs>
              <w:spacing w:after="0" w:line="240" w:lineRule="auto"/>
              <w:jc w:val="center"/>
              <w:rPr>
                <w:rFonts w:ascii="Times New Roman" w:hAnsi="Times New Roman" w:cs="Times New Roman"/>
                <w:sz w:val="24"/>
                <w:szCs w:val="24"/>
              </w:rPr>
            </w:pPr>
          </w:p>
        </w:tc>
      </w:tr>
      <w:tr w:rsidR="00C64408" w:rsidRPr="00C64408" w:rsidTr="009C77A3">
        <w:trPr>
          <w:jc w:val="center"/>
        </w:trPr>
        <w:tc>
          <w:tcPr>
            <w:tcW w:w="2117" w:type="dxa"/>
            <w:vMerge/>
          </w:tcPr>
          <w:p w:rsidR="00C64408" w:rsidRPr="00C64408" w:rsidRDefault="00C64408" w:rsidP="009C77A3">
            <w:pPr>
              <w:spacing w:after="0" w:line="240" w:lineRule="auto"/>
              <w:rPr>
                <w:rFonts w:ascii="Times New Roman" w:hAnsi="Times New Roman" w:cs="Times New Roman"/>
                <w:sz w:val="24"/>
                <w:szCs w:val="24"/>
              </w:rPr>
            </w:pPr>
          </w:p>
        </w:tc>
        <w:tc>
          <w:tcPr>
            <w:tcW w:w="2977" w:type="dxa"/>
          </w:tcPr>
          <w:p w:rsidR="00C64408" w:rsidRPr="00C64408" w:rsidRDefault="00C64408" w:rsidP="009C77A3">
            <w:pPr>
              <w:spacing w:after="0" w:line="240" w:lineRule="auto"/>
              <w:rPr>
                <w:rFonts w:ascii="Times New Roman" w:hAnsi="Times New Roman" w:cs="Times New Roman"/>
                <w:sz w:val="24"/>
                <w:szCs w:val="24"/>
              </w:rPr>
            </w:pPr>
            <w:r w:rsidRPr="00C64408">
              <w:rPr>
                <w:rFonts w:ascii="Times New Roman" w:hAnsi="Times New Roman" w:cs="Times New Roman"/>
                <w:sz w:val="24"/>
                <w:szCs w:val="24"/>
              </w:rPr>
              <w:t>Профессионально-трудовое обучение Профиль «штукатур»</w:t>
            </w:r>
          </w:p>
        </w:tc>
        <w:tc>
          <w:tcPr>
            <w:tcW w:w="1843" w:type="dxa"/>
          </w:tcPr>
          <w:p w:rsidR="00C64408" w:rsidRPr="00C64408" w:rsidRDefault="00C64408" w:rsidP="009C77A3">
            <w:pPr>
              <w:tabs>
                <w:tab w:val="left" w:pos="4580"/>
              </w:tabs>
              <w:spacing w:after="0" w:line="240" w:lineRule="auto"/>
              <w:jc w:val="center"/>
              <w:rPr>
                <w:rFonts w:ascii="Times New Roman" w:hAnsi="Times New Roman" w:cs="Times New Roman"/>
                <w:sz w:val="24"/>
                <w:szCs w:val="24"/>
              </w:rPr>
            </w:pPr>
          </w:p>
        </w:tc>
        <w:tc>
          <w:tcPr>
            <w:tcW w:w="1850" w:type="dxa"/>
            <w:gridSpan w:val="2"/>
          </w:tcPr>
          <w:p w:rsidR="00C64408" w:rsidRPr="00C64408" w:rsidRDefault="00C64408" w:rsidP="009C77A3">
            <w:pPr>
              <w:tabs>
                <w:tab w:val="left" w:pos="4580"/>
              </w:tabs>
              <w:spacing w:after="0" w:line="240" w:lineRule="auto"/>
              <w:jc w:val="center"/>
              <w:rPr>
                <w:rFonts w:ascii="Times New Roman" w:hAnsi="Times New Roman" w:cs="Times New Roman"/>
                <w:sz w:val="24"/>
                <w:szCs w:val="24"/>
              </w:rPr>
            </w:pPr>
            <w:r w:rsidRPr="00C64408">
              <w:rPr>
                <w:rFonts w:ascii="Times New Roman" w:hAnsi="Times New Roman" w:cs="Times New Roman"/>
                <w:sz w:val="24"/>
                <w:szCs w:val="24"/>
              </w:rPr>
              <w:t>14</w:t>
            </w:r>
          </w:p>
        </w:tc>
      </w:tr>
      <w:tr w:rsidR="00C64408" w:rsidRPr="00C64408" w:rsidTr="009C77A3">
        <w:trPr>
          <w:gridAfter w:val="1"/>
          <w:wAfter w:w="7" w:type="dxa"/>
          <w:jc w:val="center"/>
        </w:trPr>
        <w:tc>
          <w:tcPr>
            <w:tcW w:w="8780" w:type="dxa"/>
            <w:gridSpan w:val="4"/>
          </w:tcPr>
          <w:p w:rsidR="00C64408" w:rsidRPr="00C64408" w:rsidRDefault="00C64408" w:rsidP="009C77A3">
            <w:pPr>
              <w:spacing w:after="0" w:line="240" w:lineRule="auto"/>
              <w:rPr>
                <w:rFonts w:ascii="Times New Roman" w:hAnsi="Times New Roman" w:cs="Times New Roman"/>
                <w:b/>
                <w:sz w:val="24"/>
                <w:szCs w:val="24"/>
              </w:rPr>
            </w:pPr>
            <w:r w:rsidRPr="00C64408">
              <w:rPr>
                <w:rFonts w:ascii="Times New Roman" w:hAnsi="Times New Roman" w:cs="Times New Roman"/>
                <w:b/>
                <w:sz w:val="24"/>
                <w:szCs w:val="24"/>
              </w:rPr>
              <w:t>Коррекционная подготовка</w:t>
            </w:r>
          </w:p>
        </w:tc>
      </w:tr>
      <w:tr w:rsidR="00C64408" w:rsidRPr="00C64408" w:rsidTr="009C77A3">
        <w:trPr>
          <w:jc w:val="center"/>
        </w:trPr>
        <w:tc>
          <w:tcPr>
            <w:tcW w:w="2117" w:type="dxa"/>
          </w:tcPr>
          <w:p w:rsidR="00C64408" w:rsidRPr="00C64408" w:rsidRDefault="00C64408" w:rsidP="009C77A3">
            <w:pPr>
              <w:spacing w:after="0" w:line="240" w:lineRule="auto"/>
              <w:jc w:val="center"/>
              <w:rPr>
                <w:rFonts w:ascii="Times New Roman" w:hAnsi="Times New Roman" w:cs="Times New Roman"/>
                <w:sz w:val="24"/>
                <w:szCs w:val="24"/>
              </w:rPr>
            </w:pPr>
            <w:r w:rsidRPr="00C64408">
              <w:rPr>
                <w:rFonts w:ascii="Times New Roman" w:hAnsi="Times New Roman" w:cs="Times New Roman"/>
                <w:sz w:val="24"/>
                <w:szCs w:val="24"/>
              </w:rPr>
              <w:t>Коррекционные курсы</w:t>
            </w:r>
          </w:p>
        </w:tc>
        <w:tc>
          <w:tcPr>
            <w:tcW w:w="2977" w:type="dxa"/>
          </w:tcPr>
          <w:p w:rsidR="00C64408" w:rsidRPr="00C64408" w:rsidRDefault="00C64408" w:rsidP="009C77A3">
            <w:pPr>
              <w:spacing w:after="0" w:line="240" w:lineRule="auto"/>
              <w:rPr>
                <w:rFonts w:ascii="Times New Roman" w:hAnsi="Times New Roman" w:cs="Times New Roman"/>
                <w:sz w:val="24"/>
                <w:szCs w:val="24"/>
              </w:rPr>
            </w:pPr>
            <w:r w:rsidRPr="00C64408">
              <w:rPr>
                <w:rFonts w:ascii="Times New Roman" w:hAnsi="Times New Roman" w:cs="Times New Roman"/>
                <w:sz w:val="24"/>
                <w:szCs w:val="24"/>
              </w:rPr>
              <w:t>СБО</w:t>
            </w:r>
          </w:p>
        </w:tc>
        <w:tc>
          <w:tcPr>
            <w:tcW w:w="1843" w:type="dxa"/>
          </w:tcPr>
          <w:p w:rsidR="00C64408" w:rsidRPr="00C64408" w:rsidRDefault="00C64408" w:rsidP="009C77A3">
            <w:pPr>
              <w:tabs>
                <w:tab w:val="left" w:pos="2160"/>
                <w:tab w:val="left" w:pos="4420"/>
              </w:tabs>
              <w:spacing w:after="0" w:line="240" w:lineRule="auto"/>
              <w:jc w:val="center"/>
              <w:rPr>
                <w:rFonts w:ascii="Times New Roman" w:hAnsi="Times New Roman" w:cs="Times New Roman"/>
                <w:sz w:val="24"/>
                <w:szCs w:val="24"/>
                <w:lang w:val="en-US"/>
              </w:rPr>
            </w:pPr>
            <w:r w:rsidRPr="00C64408">
              <w:rPr>
                <w:rFonts w:ascii="Times New Roman" w:hAnsi="Times New Roman" w:cs="Times New Roman"/>
                <w:sz w:val="24"/>
                <w:szCs w:val="24"/>
                <w:lang w:val="en-US"/>
              </w:rPr>
              <w:t>2</w:t>
            </w:r>
          </w:p>
        </w:tc>
        <w:tc>
          <w:tcPr>
            <w:tcW w:w="1850" w:type="dxa"/>
            <w:gridSpan w:val="2"/>
          </w:tcPr>
          <w:p w:rsidR="00C64408" w:rsidRPr="00C64408" w:rsidRDefault="00C64408" w:rsidP="009C77A3">
            <w:pPr>
              <w:tabs>
                <w:tab w:val="left" w:pos="2160"/>
                <w:tab w:val="left" w:pos="4420"/>
              </w:tabs>
              <w:spacing w:after="0" w:line="240" w:lineRule="auto"/>
              <w:jc w:val="center"/>
              <w:rPr>
                <w:rFonts w:ascii="Times New Roman" w:hAnsi="Times New Roman" w:cs="Times New Roman"/>
                <w:sz w:val="24"/>
                <w:szCs w:val="24"/>
                <w:lang w:val="en-US"/>
              </w:rPr>
            </w:pPr>
            <w:r w:rsidRPr="00C64408">
              <w:rPr>
                <w:rFonts w:ascii="Times New Roman" w:hAnsi="Times New Roman" w:cs="Times New Roman"/>
                <w:sz w:val="24"/>
                <w:szCs w:val="24"/>
                <w:lang w:val="en-US"/>
              </w:rPr>
              <w:t>2</w:t>
            </w:r>
          </w:p>
        </w:tc>
      </w:tr>
      <w:tr w:rsidR="00C64408" w:rsidRPr="00C64408" w:rsidTr="009C77A3">
        <w:trPr>
          <w:jc w:val="center"/>
        </w:trPr>
        <w:tc>
          <w:tcPr>
            <w:tcW w:w="5094" w:type="dxa"/>
            <w:gridSpan w:val="2"/>
          </w:tcPr>
          <w:p w:rsidR="00C64408" w:rsidRPr="00C64408" w:rsidRDefault="00C64408" w:rsidP="009C77A3">
            <w:pPr>
              <w:spacing w:after="0" w:line="240" w:lineRule="auto"/>
              <w:rPr>
                <w:rFonts w:ascii="Times New Roman" w:hAnsi="Times New Roman" w:cs="Times New Roman"/>
                <w:b/>
                <w:sz w:val="24"/>
                <w:szCs w:val="24"/>
              </w:rPr>
            </w:pPr>
            <w:r w:rsidRPr="00C64408">
              <w:rPr>
                <w:rFonts w:ascii="Times New Roman" w:hAnsi="Times New Roman" w:cs="Times New Roman"/>
                <w:b/>
                <w:sz w:val="24"/>
                <w:szCs w:val="24"/>
              </w:rPr>
              <w:t>ИТОГО</w:t>
            </w:r>
          </w:p>
        </w:tc>
        <w:tc>
          <w:tcPr>
            <w:tcW w:w="1843" w:type="dxa"/>
          </w:tcPr>
          <w:p w:rsidR="00C64408" w:rsidRPr="00C64408" w:rsidRDefault="00C64408" w:rsidP="009C77A3">
            <w:pPr>
              <w:tabs>
                <w:tab w:val="left" w:pos="4500"/>
              </w:tabs>
              <w:spacing w:after="0" w:line="240" w:lineRule="auto"/>
              <w:jc w:val="center"/>
              <w:rPr>
                <w:rFonts w:ascii="Times New Roman" w:hAnsi="Times New Roman" w:cs="Times New Roman"/>
                <w:b/>
                <w:sz w:val="24"/>
                <w:szCs w:val="24"/>
              </w:rPr>
            </w:pPr>
            <w:r w:rsidRPr="00C64408">
              <w:rPr>
                <w:rFonts w:ascii="Times New Roman" w:hAnsi="Times New Roman" w:cs="Times New Roman"/>
                <w:b/>
                <w:sz w:val="24"/>
                <w:szCs w:val="24"/>
              </w:rPr>
              <w:t>36</w:t>
            </w:r>
          </w:p>
        </w:tc>
        <w:tc>
          <w:tcPr>
            <w:tcW w:w="1850" w:type="dxa"/>
            <w:gridSpan w:val="2"/>
          </w:tcPr>
          <w:p w:rsidR="00C64408" w:rsidRPr="00C64408" w:rsidRDefault="00C64408" w:rsidP="009C77A3">
            <w:pPr>
              <w:tabs>
                <w:tab w:val="left" w:pos="4500"/>
              </w:tabs>
              <w:spacing w:after="0" w:line="240" w:lineRule="auto"/>
              <w:jc w:val="center"/>
              <w:rPr>
                <w:rFonts w:ascii="Times New Roman" w:hAnsi="Times New Roman" w:cs="Times New Roman"/>
                <w:b/>
                <w:sz w:val="24"/>
                <w:szCs w:val="24"/>
              </w:rPr>
            </w:pPr>
            <w:r w:rsidRPr="00C64408">
              <w:rPr>
                <w:rFonts w:ascii="Times New Roman" w:hAnsi="Times New Roman" w:cs="Times New Roman"/>
                <w:b/>
                <w:sz w:val="24"/>
                <w:szCs w:val="24"/>
              </w:rPr>
              <w:t>36</w:t>
            </w:r>
          </w:p>
        </w:tc>
      </w:tr>
      <w:tr w:rsidR="00C64408" w:rsidRPr="00C64408" w:rsidTr="009C77A3">
        <w:trPr>
          <w:gridAfter w:val="1"/>
          <w:wAfter w:w="7" w:type="dxa"/>
          <w:jc w:val="center"/>
        </w:trPr>
        <w:tc>
          <w:tcPr>
            <w:tcW w:w="8780" w:type="dxa"/>
            <w:gridSpan w:val="4"/>
          </w:tcPr>
          <w:p w:rsidR="00C64408" w:rsidRPr="00C64408" w:rsidRDefault="00C64408" w:rsidP="009C77A3">
            <w:pPr>
              <w:spacing w:after="0" w:line="240" w:lineRule="auto"/>
              <w:rPr>
                <w:rFonts w:ascii="Times New Roman" w:hAnsi="Times New Roman" w:cs="Times New Roman"/>
                <w:i/>
                <w:sz w:val="24"/>
                <w:szCs w:val="24"/>
                <w:lang w:val="en-US"/>
              </w:rPr>
            </w:pPr>
            <w:r w:rsidRPr="00C64408">
              <w:rPr>
                <w:rFonts w:ascii="Times New Roman" w:hAnsi="Times New Roman" w:cs="Times New Roman"/>
                <w:b/>
                <w:i/>
                <w:sz w:val="24"/>
                <w:szCs w:val="24"/>
                <w:lang w:val="en-US"/>
              </w:rPr>
              <w:t>II</w:t>
            </w:r>
            <w:r w:rsidRPr="00C64408">
              <w:rPr>
                <w:rFonts w:ascii="Times New Roman" w:hAnsi="Times New Roman" w:cs="Times New Roman"/>
                <w:b/>
                <w:i/>
                <w:sz w:val="24"/>
                <w:szCs w:val="24"/>
              </w:rPr>
              <w:t xml:space="preserve">   ВАРИАТИВНЫЙ КОМПОНЕНТ</w:t>
            </w:r>
          </w:p>
        </w:tc>
      </w:tr>
      <w:tr w:rsidR="00C64408" w:rsidRPr="00C64408" w:rsidTr="009C77A3">
        <w:trPr>
          <w:jc w:val="center"/>
        </w:trPr>
        <w:tc>
          <w:tcPr>
            <w:tcW w:w="2117" w:type="dxa"/>
            <w:vMerge w:val="restart"/>
          </w:tcPr>
          <w:p w:rsidR="00C64408" w:rsidRPr="00C64408" w:rsidRDefault="00C64408" w:rsidP="009C77A3">
            <w:pPr>
              <w:spacing w:after="0" w:line="240" w:lineRule="auto"/>
              <w:rPr>
                <w:rFonts w:ascii="Times New Roman" w:hAnsi="Times New Roman" w:cs="Times New Roman"/>
                <w:sz w:val="24"/>
                <w:szCs w:val="24"/>
              </w:rPr>
            </w:pPr>
            <w:r w:rsidRPr="00C64408">
              <w:rPr>
                <w:rFonts w:ascii="Times New Roman" w:hAnsi="Times New Roman" w:cs="Times New Roman"/>
                <w:sz w:val="24"/>
                <w:szCs w:val="24"/>
              </w:rPr>
              <w:t>Факультативные занятия</w:t>
            </w:r>
          </w:p>
        </w:tc>
        <w:tc>
          <w:tcPr>
            <w:tcW w:w="2977" w:type="dxa"/>
          </w:tcPr>
          <w:p w:rsidR="00C64408" w:rsidRPr="00C64408" w:rsidRDefault="00C64408" w:rsidP="009C77A3">
            <w:pPr>
              <w:spacing w:after="0" w:line="240" w:lineRule="auto"/>
              <w:rPr>
                <w:rFonts w:ascii="Times New Roman" w:hAnsi="Times New Roman" w:cs="Times New Roman"/>
                <w:sz w:val="24"/>
                <w:szCs w:val="24"/>
              </w:rPr>
            </w:pPr>
            <w:r w:rsidRPr="00C64408">
              <w:rPr>
                <w:rFonts w:ascii="Times New Roman" w:hAnsi="Times New Roman" w:cs="Times New Roman"/>
                <w:sz w:val="24"/>
                <w:szCs w:val="24"/>
              </w:rPr>
              <w:t>История  Донского края</w:t>
            </w:r>
          </w:p>
        </w:tc>
        <w:tc>
          <w:tcPr>
            <w:tcW w:w="1843" w:type="dxa"/>
          </w:tcPr>
          <w:p w:rsidR="00C64408" w:rsidRPr="00C64408" w:rsidRDefault="00C64408" w:rsidP="009C77A3">
            <w:pPr>
              <w:tabs>
                <w:tab w:val="right" w:pos="6542"/>
              </w:tabs>
              <w:spacing w:after="0" w:line="240" w:lineRule="auto"/>
              <w:jc w:val="center"/>
              <w:rPr>
                <w:rFonts w:ascii="Times New Roman" w:hAnsi="Times New Roman" w:cs="Times New Roman"/>
                <w:sz w:val="24"/>
                <w:szCs w:val="24"/>
              </w:rPr>
            </w:pPr>
            <w:r w:rsidRPr="00C64408">
              <w:rPr>
                <w:rFonts w:ascii="Times New Roman" w:hAnsi="Times New Roman" w:cs="Times New Roman"/>
                <w:sz w:val="24"/>
                <w:szCs w:val="24"/>
              </w:rPr>
              <w:t>1</w:t>
            </w:r>
          </w:p>
        </w:tc>
        <w:tc>
          <w:tcPr>
            <w:tcW w:w="1850" w:type="dxa"/>
            <w:gridSpan w:val="2"/>
          </w:tcPr>
          <w:p w:rsidR="00C64408" w:rsidRPr="00C64408" w:rsidRDefault="00C64408" w:rsidP="009C77A3">
            <w:pPr>
              <w:tabs>
                <w:tab w:val="right" w:pos="6542"/>
              </w:tabs>
              <w:spacing w:after="0" w:line="240" w:lineRule="auto"/>
              <w:jc w:val="center"/>
              <w:rPr>
                <w:rFonts w:ascii="Times New Roman" w:hAnsi="Times New Roman" w:cs="Times New Roman"/>
                <w:sz w:val="24"/>
                <w:szCs w:val="24"/>
              </w:rPr>
            </w:pPr>
            <w:r w:rsidRPr="00C64408">
              <w:rPr>
                <w:rFonts w:ascii="Times New Roman" w:hAnsi="Times New Roman" w:cs="Times New Roman"/>
                <w:sz w:val="24"/>
                <w:szCs w:val="24"/>
              </w:rPr>
              <w:t>-</w:t>
            </w:r>
          </w:p>
        </w:tc>
      </w:tr>
      <w:tr w:rsidR="00C64408" w:rsidRPr="00C64408" w:rsidTr="009C77A3">
        <w:trPr>
          <w:jc w:val="center"/>
        </w:trPr>
        <w:tc>
          <w:tcPr>
            <w:tcW w:w="2117" w:type="dxa"/>
            <w:vMerge/>
          </w:tcPr>
          <w:p w:rsidR="00C64408" w:rsidRPr="00C64408" w:rsidRDefault="00C64408" w:rsidP="009C77A3">
            <w:pPr>
              <w:spacing w:after="0" w:line="240" w:lineRule="auto"/>
              <w:rPr>
                <w:rFonts w:ascii="Times New Roman" w:hAnsi="Times New Roman" w:cs="Times New Roman"/>
                <w:sz w:val="24"/>
                <w:szCs w:val="24"/>
              </w:rPr>
            </w:pPr>
          </w:p>
        </w:tc>
        <w:tc>
          <w:tcPr>
            <w:tcW w:w="2977" w:type="dxa"/>
          </w:tcPr>
          <w:p w:rsidR="00C64408" w:rsidRPr="00C64408" w:rsidRDefault="00C64408" w:rsidP="009C77A3">
            <w:pPr>
              <w:spacing w:after="0" w:line="240" w:lineRule="auto"/>
              <w:rPr>
                <w:rFonts w:ascii="Times New Roman" w:hAnsi="Times New Roman" w:cs="Times New Roman"/>
                <w:sz w:val="24"/>
                <w:szCs w:val="24"/>
              </w:rPr>
            </w:pPr>
            <w:r w:rsidRPr="00C64408">
              <w:rPr>
                <w:rFonts w:ascii="Times New Roman" w:hAnsi="Times New Roman" w:cs="Times New Roman"/>
                <w:sz w:val="24"/>
                <w:szCs w:val="24"/>
              </w:rPr>
              <w:t>ОБЖ</w:t>
            </w:r>
          </w:p>
        </w:tc>
        <w:tc>
          <w:tcPr>
            <w:tcW w:w="1843" w:type="dxa"/>
          </w:tcPr>
          <w:p w:rsidR="00C64408" w:rsidRPr="00C64408" w:rsidRDefault="00C64408" w:rsidP="009C77A3">
            <w:pPr>
              <w:tabs>
                <w:tab w:val="right" w:pos="6542"/>
              </w:tabs>
              <w:spacing w:after="0" w:line="240" w:lineRule="auto"/>
              <w:jc w:val="center"/>
              <w:rPr>
                <w:rFonts w:ascii="Times New Roman" w:hAnsi="Times New Roman" w:cs="Times New Roman"/>
                <w:sz w:val="24"/>
                <w:szCs w:val="24"/>
              </w:rPr>
            </w:pPr>
            <w:r w:rsidRPr="00C64408">
              <w:rPr>
                <w:rFonts w:ascii="Times New Roman" w:hAnsi="Times New Roman" w:cs="Times New Roman"/>
                <w:sz w:val="24"/>
                <w:szCs w:val="24"/>
              </w:rPr>
              <w:t>1</w:t>
            </w:r>
          </w:p>
        </w:tc>
        <w:tc>
          <w:tcPr>
            <w:tcW w:w="1850" w:type="dxa"/>
            <w:gridSpan w:val="2"/>
          </w:tcPr>
          <w:p w:rsidR="00C64408" w:rsidRPr="00C64408" w:rsidRDefault="00C64408" w:rsidP="009C77A3">
            <w:pPr>
              <w:tabs>
                <w:tab w:val="right" w:pos="6542"/>
              </w:tabs>
              <w:spacing w:after="0" w:line="240" w:lineRule="auto"/>
              <w:jc w:val="center"/>
              <w:rPr>
                <w:rFonts w:ascii="Times New Roman" w:hAnsi="Times New Roman" w:cs="Times New Roman"/>
                <w:sz w:val="24"/>
                <w:szCs w:val="24"/>
              </w:rPr>
            </w:pPr>
            <w:r w:rsidRPr="00C64408">
              <w:rPr>
                <w:rFonts w:ascii="Times New Roman" w:hAnsi="Times New Roman" w:cs="Times New Roman"/>
                <w:sz w:val="24"/>
                <w:szCs w:val="24"/>
              </w:rPr>
              <w:t>1</w:t>
            </w:r>
          </w:p>
        </w:tc>
      </w:tr>
      <w:tr w:rsidR="00C64408" w:rsidRPr="00C64408" w:rsidTr="009C77A3">
        <w:trPr>
          <w:jc w:val="center"/>
        </w:trPr>
        <w:tc>
          <w:tcPr>
            <w:tcW w:w="2117" w:type="dxa"/>
            <w:vMerge/>
          </w:tcPr>
          <w:p w:rsidR="00C64408" w:rsidRPr="00C64408" w:rsidRDefault="00C64408" w:rsidP="009C77A3">
            <w:pPr>
              <w:spacing w:after="0" w:line="240" w:lineRule="auto"/>
              <w:rPr>
                <w:rFonts w:ascii="Times New Roman" w:hAnsi="Times New Roman" w:cs="Times New Roman"/>
                <w:sz w:val="24"/>
                <w:szCs w:val="24"/>
              </w:rPr>
            </w:pPr>
          </w:p>
        </w:tc>
        <w:tc>
          <w:tcPr>
            <w:tcW w:w="2977" w:type="dxa"/>
          </w:tcPr>
          <w:p w:rsidR="00C64408" w:rsidRPr="00C64408" w:rsidRDefault="00C64408" w:rsidP="009C77A3">
            <w:pPr>
              <w:spacing w:after="0" w:line="240" w:lineRule="auto"/>
              <w:rPr>
                <w:rFonts w:ascii="Times New Roman" w:hAnsi="Times New Roman" w:cs="Times New Roman"/>
                <w:sz w:val="24"/>
                <w:szCs w:val="24"/>
              </w:rPr>
            </w:pPr>
            <w:r w:rsidRPr="00C64408">
              <w:rPr>
                <w:rFonts w:ascii="Times New Roman" w:hAnsi="Times New Roman" w:cs="Times New Roman"/>
                <w:sz w:val="24"/>
                <w:szCs w:val="24"/>
              </w:rPr>
              <w:t>Музыка и пение</w:t>
            </w:r>
          </w:p>
        </w:tc>
        <w:tc>
          <w:tcPr>
            <w:tcW w:w="1843" w:type="dxa"/>
          </w:tcPr>
          <w:p w:rsidR="00C64408" w:rsidRPr="00C64408" w:rsidRDefault="00C64408" w:rsidP="009C77A3">
            <w:pPr>
              <w:tabs>
                <w:tab w:val="right" w:pos="6542"/>
              </w:tabs>
              <w:spacing w:after="0" w:line="240" w:lineRule="auto"/>
              <w:jc w:val="center"/>
              <w:rPr>
                <w:rFonts w:ascii="Times New Roman" w:hAnsi="Times New Roman" w:cs="Times New Roman"/>
                <w:sz w:val="24"/>
                <w:szCs w:val="24"/>
              </w:rPr>
            </w:pPr>
            <w:r w:rsidRPr="00C64408">
              <w:rPr>
                <w:rFonts w:ascii="Times New Roman" w:hAnsi="Times New Roman" w:cs="Times New Roman"/>
                <w:sz w:val="24"/>
                <w:szCs w:val="24"/>
              </w:rPr>
              <w:t>-</w:t>
            </w:r>
          </w:p>
        </w:tc>
        <w:tc>
          <w:tcPr>
            <w:tcW w:w="1850" w:type="dxa"/>
            <w:gridSpan w:val="2"/>
          </w:tcPr>
          <w:p w:rsidR="00C64408" w:rsidRPr="00C64408" w:rsidRDefault="00C64408" w:rsidP="009C77A3">
            <w:pPr>
              <w:tabs>
                <w:tab w:val="right" w:pos="6542"/>
              </w:tabs>
              <w:spacing w:after="0" w:line="240" w:lineRule="auto"/>
              <w:jc w:val="center"/>
              <w:rPr>
                <w:rFonts w:ascii="Times New Roman" w:hAnsi="Times New Roman" w:cs="Times New Roman"/>
                <w:sz w:val="24"/>
                <w:szCs w:val="24"/>
              </w:rPr>
            </w:pPr>
            <w:r w:rsidRPr="00C64408">
              <w:rPr>
                <w:rFonts w:ascii="Times New Roman" w:hAnsi="Times New Roman" w:cs="Times New Roman"/>
                <w:sz w:val="24"/>
                <w:szCs w:val="24"/>
              </w:rPr>
              <w:t>1</w:t>
            </w:r>
          </w:p>
        </w:tc>
      </w:tr>
      <w:tr w:rsidR="00C64408" w:rsidRPr="00C64408" w:rsidTr="009C77A3">
        <w:trPr>
          <w:gridAfter w:val="1"/>
          <w:wAfter w:w="7" w:type="dxa"/>
          <w:jc w:val="center"/>
        </w:trPr>
        <w:tc>
          <w:tcPr>
            <w:tcW w:w="5094" w:type="dxa"/>
            <w:gridSpan w:val="2"/>
          </w:tcPr>
          <w:p w:rsidR="00C64408" w:rsidRPr="00C64408" w:rsidRDefault="00C64408" w:rsidP="009C77A3">
            <w:pPr>
              <w:spacing w:after="0" w:line="240" w:lineRule="auto"/>
              <w:jc w:val="center"/>
              <w:rPr>
                <w:rFonts w:ascii="Times New Roman" w:hAnsi="Times New Roman" w:cs="Times New Roman"/>
                <w:b/>
                <w:sz w:val="24"/>
                <w:szCs w:val="24"/>
              </w:rPr>
            </w:pPr>
            <w:r w:rsidRPr="00C64408">
              <w:rPr>
                <w:rFonts w:ascii="Times New Roman" w:hAnsi="Times New Roman" w:cs="Times New Roman"/>
                <w:b/>
                <w:sz w:val="24"/>
                <w:szCs w:val="24"/>
              </w:rPr>
              <w:t xml:space="preserve">Максимальная нагрузка </w:t>
            </w:r>
          </w:p>
          <w:p w:rsidR="00C64408" w:rsidRPr="00C64408" w:rsidRDefault="00C64408" w:rsidP="009C77A3">
            <w:pPr>
              <w:spacing w:after="0" w:line="240" w:lineRule="auto"/>
              <w:jc w:val="center"/>
              <w:rPr>
                <w:rFonts w:ascii="Times New Roman" w:hAnsi="Times New Roman" w:cs="Times New Roman"/>
                <w:b/>
                <w:sz w:val="24"/>
                <w:szCs w:val="24"/>
              </w:rPr>
            </w:pPr>
            <w:r w:rsidRPr="00C64408">
              <w:rPr>
                <w:rFonts w:ascii="Times New Roman" w:hAnsi="Times New Roman" w:cs="Times New Roman"/>
                <w:b/>
                <w:sz w:val="24"/>
                <w:szCs w:val="24"/>
              </w:rPr>
              <w:t>на учащегося при 6-дневной учебной неделе</w:t>
            </w:r>
          </w:p>
          <w:p w:rsidR="00C64408" w:rsidRPr="00C64408" w:rsidRDefault="00C64408" w:rsidP="009C77A3">
            <w:pPr>
              <w:tabs>
                <w:tab w:val="center" w:pos="5437"/>
                <w:tab w:val="left" w:pos="10360"/>
                <w:tab w:val="right" w:pos="10874"/>
              </w:tabs>
              <w:spacing w:after="0" w:line="240" w:lineRule="auto"/>
              <w:jc w:val="center"/>
              <w:rPr>
                <w:rFonts w:ascii="Times New Roman" w:hAnsi="Times New Roman" w:cs="Times New Roman"/>
                <w:b/>
                <w:sz w:val="24"/>
                <w:szCs w:val="24"/>
              </w:rPr>
            </w:pPr>
            <w:r w:rsidRPr="00C64408">
              <w:rPr>
                <w:rFonts w:ascii="Times New Roman" w:hAnsi="Times New Roman" w:cs="Times New Roman"/>
                <w:b/>
                <w:sz w:val="24"/>
                <w:szCs w:val="24"/>
              </w:rPr>
              <w:t xml:space="preserve">                                                         </w:t>
            </w:r>
          </w:p>
        </w:tc>
        <w:tc>
          <w:tcPr>
            <w:tcW w:w="1843" w:type="dxa"/>
          </w:tcPr>
          <w:p w:rsidR="00C64408" w:rsidRPr="00C64408" w:rsidRDefault="00C64408" w:rsidP="009C77A3">
            <w:pPr>
              <w:tabs>
                <w:tab w:val="center" w:pos="5437"/>
                <w:tab w:val="left" w:pos="10360"/>
                <w:tab w:val="right" w:pos="10874"/>
              </w:tabs>
              <w:spacing w:after="0" w:line="240" w:lineRule="auto"/>
              <w:jc w:val="center"/>
              <w:rPr>
                <w:rFonts w:ascii="Times New Roman" w:hAnsi="Times New Roman" w:cs="Times New Roman"/>
                <w:b/>
                <w:sz w:val="24"/>
                <w:szCs w:val="24"/>
              </w:rPr>
            </w:pPr>
            <w:r w:rsidRPr="00C64408">
              <w:rPr>
                <w:rFonts w:ascii="Times New Roman" w:hAnsi="Times New Roman" w:cs="Times New Roman"/>
                <w:b/>
                <w:sz w:val="24"/>
                <w:szCs w:val="24"/>
              </w:rPr>
              <w:t>38</w:t>
            </w:r>
          </w:p>
        </w:tc>
        <w:tc>
          <w:tcPr>
            <w:tcW w:w="1843" w:type="dxa"/>
          </w:tcPr>
          <w:p w:rsidR="00C64408" w:rsidRPr="00C64408" w:rsidRDefault="00C64408" w:rsidP="009C77A3">
            <w:pPr>
              <w:tabs>
                <w:tab w:val="center" w:pos="5437"/>
                <w:tab w:val="left" w:pos="10360"/>
                <w:tab w:val="right" w:pos="10874"/>
              </w:tabs>
              <w:spacing w:after="0" w:line="240" w:lineRule="auto"/>
              <w:jc w:val="center"/>
              <w:rPr>
                <w:rFonts w:ascii="Times New Roman" w:hAnsi="Times New Roman" w:cs="Times New Roman"/>
                <w:b/>
                <w:sz w:val="24"/>
                <w:szCs w:val="24"/>
              </w:rPr>
            </w:pPr>
            <w:r w:rsidRPr="00C64408">
              <w:rPr>
                <w:rFonts w:ascii="Times New Roman" w:hAnsi="Times New Roman" w:cs="Times New Roman"/>
                <w:b/>
                <w:sz w:val="24"/>
                <w:szCs w:val="24"/>
              </w:rPr>
              <w:t>38</w:t>
            </w:r>
          </w:p>
        </w:tc>
      </w:tr>
      <w:tr w:rsidR="00C64408" w:rsidRPr="00C64408" w:rsidTr="009C77A3">
        <w:trPr>
          <w:jc w:val="center"/>
        </w:trPr>
        <w:tc>
          <w:tcPr>
            <w:tcW w:w="5094" w:type="dxa"/>
            <w:gridSpan w:val="2"/>
          </w:tcPr>
          <w:p w:rsidR="00C64408" w:rsidRPr="00C64408" w:rsidRDefault="00C64408" w:rsidP="009C77A3">
            <w:pPr>
              <w:spacing w:after="0" w:line="240" w:lineRule="auto"/>
              <w:jc w:val="center"/>
              <w:rPr>
                <w:rFonts w:ascii="Times New Roman" w:hAnsi="Times New Roman" w:cs="Times New Roman"/>
                <w:b/>
                <w:sz w:val="24"/>
                <w:szCs w:val="24"/>
              </w:rPr>
            </w:pPr>
            <w:r w:rsidRPr="00C64408">
              <w:rPr>
                <w:rFonts w:ascii="Times New Roman" w:hAnsi="Times New Roman" w:cs="Times New Roman"/>
                <w:b/>
                <w:sz w:val="24"/>
                <w:szCs w:val="24"/>
              </w:rPr>
              <w:t xml:space="preserve">Трудовая практика в днях </w:t>
            </w:r>
          </w:p>
          <w:p w:rsidR="00C64408" w:rsidRPr="00C64408" w:rsidRDefault="00C64408" w:rsidP="009C77A3">
            <w:pPr>
              <w:spacing w:after="0" w:line="240" w:lineRule="auto"/>
              <w:jc w:val="center"/>
              <w:rPr>
                <w:rFonts w:ascii="Times New Roman" w:hAnsi="Times New Roman" w:cs="Times New Roman"/>
                <w:b/>
                <w:sz w:val="24"/>
                <w:szCs w:val="24"/>
              </w:rPr>
            </w:pPr>
            <w:r w:rsidRPr="00C64408">
              <w:rPr>
                <w:rFonts w:ascii="Times New Roman" w:hAnsi="Times New Roman" w:cs="Times New Roman"/>
                <w:b/>
                <w:sz w:val="24"/>
                <w:szCs w:val="24"/>
              </w:rPr>
              <w:t xml:space="preserve"> (в летний период)</w:t>
            </w:r>
          </w:p>
        </w:tc>
        <w:tc>
          <w:tcPr>
            <w:tcW w:w="1843" w:type="dxa"/>
          </w:tcPr>
          <w:p w:rsidR="00C64408" w:rsidRPr="00C64408" w:rsidRDefault="00C64408" w:rsidP="009C77A3">
            <w:pPr>
              <w:spacing w:after="0" w:line="240" w:lineRule="auto"/>
              <w:jc w:val="center"/>
              <w:rPr>
                <w:rFonts w:ascii="Times New Roman" w:hAnsi="Times New Roman" w:cs="Times New Roman"/>
                <w:b/>
                <w:sz w:val="24"/>
                <w:szCs w:val="24"/>
              </w:rPr>
            </w:pPr>
            <w:r w:rsidRPr="00C64408">
              <w:rPr>
                <w:rFonts w:ascii="Times New Roman" w:hAnsi="Times New Roman" w:cs="Times New Roman"/>
                <w:b/>
                <w:sz w:val="24"/>
                <w:szCs w:val="24"/>
              </w:rPr>
              <w:t>20</w:t>
            </w:r>
          </w:p>
        </w:tc>
        <w:tc>
          <w:tcPr>
            <w:tcW w:w="1850" w:type="dxa"/>
            <w:gridSpan w:val="2"/>
          </w:tcPr>
          <w:p w:rsidR="00C64408" w:rsidRPr="00C64408" w:rsidRDefault="00C64408" w:rsidP="009C77A3">
            <w:pPr>
              <w:spacing w:after="0" w:line="240" w:lineRule="auto"/>
              <w:jc w:val="center"/>
              <w:rPr>
                <w:rFonts w:ascii="Times New Roman" w:hAnsi="Times New Roman" w:cs="Times New Roman"/>
                <w:b/>
                <w:sz w:val="24"/>
                <w:szCs w:val="24"/>
              </w:rPr>
            </w:pPr>
            <w:r w:rsidRPr="00C64408">
              <w:rPr>
                <w:rFonts w:ascii="Times New Roman" w:hAnsi="Times New Roman" w:cs="Times New Roman"/>
                <w:b/>
                <w:sz w:val="24"/>
                <w:szCs w:val="24"/>
              </w:rPr>
              <w:t>20</w:t>
            </w:r>
          </w:p>
        </w:tc>
      </w:tr>
    </w:tbl>
    <w:p w:rsidR="00C64408" w:rsidRPr="00C64408" w:rsidRDefault="00C64408" w:rsidP="00C64408">
      <w:pPr>
        <w:spacing w:after="0" w:line="240" w:lineRule="auto"/>
        <w:rPr>
          <w:rFonts w:ascii="Times New Roman" w:hAnsi="Times New Roman" w:cs="Times New Roman"/>
          <w:sz w:val="24"/>
          <w:szCs w:val="24"/>
        </w:rPr>
      </w:pPr>
    </w:p>
    <w:p w:rsidR="00C64408" w:rsidRPr="00C64408" w:rsidRDefault="00C64408" w:rsidP="00C64408">
      <w:pPr>
        <w:spacing w:after="0" w:line="240" w:lineRule="auto"/>
        <w:rPr>
          <w:rFonts w:ascii="Times New Roman" w:hAnsi="Times New Roman" w:cs="Times New Roman"/>
          <w:sz w:val="24"/>
          <w:szCs w:val="24"/>
        </w:rPr>
      </w:pPr>
    </w:p>
    <w:p w:rsidR="00C64408" w:rsidRPr="00C64408" w:rsidRDefault="00C64408" w:rsidP="00C64408">
      <w:pPr>
        <w:spacing w:after="0" w:line="240" w:lineRule="auto"/>
        <w:rPr>
          <w:rFonts w:ascii="Times New Roman" w:hAnsi="Times New Roman" w:cs="Times New Roman"/>
          <w:sz w:val="24"/>
          <w:szCs w:val="24"/>
        </w:rPr>
      </w:pPr>
    </w:p>
    <w:p w:rsidR="00C64408" w:rsidRPr="00C64408" w:rsidRDefault="00C64408" w:rsidP="00C64408">
      <w:pPr>
        <w:spacing w:after="0" w:line="240" w:lineRule="auto"/>
        <w:jc w:val="center"/>
        <w:rPr>
          <w:rFonts w:ascii="Times New Roman" w:hAnsi="Times New Roman" w:cs="Times New Roman"/>
          <w:sz w:val="24"/>
          <w:szCs w:val="24"/>
        </w:rPr>
      </w:pPr>
      <w:r w:rsidRPr="00C64408">
        <w:rPr>
          <w:rFonts w:ascii="Times New Roman" w:hAnsi="Times New Roman" w:cs="Times New Roman"/>
          <w:sz w:val="24"/>
          <w:szCs w:val="24"/>
        </w:rPr>
        <w:t xml:space="preserve">                                                                                                                                        </w:t>
      </w:r>
    </w:p>
    <w:p w:rsidR="001E039E" w:rsidRPr="001E039E" w:rsidRDefault="001E039E" w:rsidP="001E039E">
      <w:pPr>
        <w:spacing w:after="0" w:line="240" w:lineRule="auto"/>
        <w:jc w:val="right"/>
        <w:rPr>
          <w:rFonts w:ascii="Times New Roman" w:hAnsi="Times New Roman" w:cs="Times New Roman"/>
        </w:rPr>
      </w:pPr>
    </w:p>
    <w:p w:rsidR="001E039E" w:rsidRPr="001E039E" w:rsidRDefault="001E039E" w:rsidP="001E039E">
      <w:pPr>
        <w:spacing w:after="0" w:line="240" w:lineRule="auto"/>
        <w:jc w:val="right"/>
        <w:rPr>
          <w:rFonts w:ascii="Times New Roman" w:hAnsi="Times New Roman" w:cs="Times New Roman"/>
        </w:rPr>
      </w:pPr>
      <w:r w:rsidRPr="001E039E">
        <w:rPr>
          <w:rFonts w:ascii="Times New Roman" w:hAnsi="Times New Roman" w:cs="Times New Roman"/>
        </w:rPr>
        <w:lastRenderedPageBreak/>
        <w:t>Пр</w:t>
      </w:r>
      <w:r>
        <w:rPr>
          <w:rFonts w:ascii="Times New Roman" w:hAnsi="Times New Roman" w:cs="Times New Roman"/>
        </w:rPr>
        <w:t>иложение 7</w:t>
      </w:r>
    </w:p>
    <w:p w:rsidR="00C64408" w:rsidRPr="00C64408" w:rsidRDefault="00C64408" w:rsidP="00C64408">
      <w:pPr>
        <w:spacing w:after="0" w:line="240" w:lineRule="auto"/>
        <w:rPr>
          <w:rFonts w:ascii="Times New Roman" w:hAnsi="Times New Roman" w:cs="Times New Roman"/>
          <w:sz w:val="24"/>
          <w:szCs w:val="24"/>
        </w:rPr>
      </w:pPr>
    </w:p>
    <w:p w:rsidR="00C64408" w:rsidRPr="00C64408" w:rsidRDefault="00C64408" w:rsidP="00C64408">
      <w:pPr>
        <w:spacing w:after="0" w:line="240" w:lineRule="auto"/>
        <w:rPr>
          <w:rFonts w:ascii="Times New Roman" w:hAnsi="Times New Roman" w:cs="Times New Roman"/>
          <w:b/>
          <w:sz w:val="24"/>
          <w:szCs w:val="24"/>
        </w:rPr>
      </w:pPr>
    </w:p>
    <w:p w:rsidR="00C64408" w:rsidRPr="00C64408" w:rsidRDefault="00C64408" w:rsidP="004171AF">
      <w:pPr>
        <w:spacing w:after="0" w:line="240" w:lineRule="auto"/>
        <w:jc w:val="center"/>
        <w:rPr>
          <w:rFonts w:ascii="Times New Roman" w:hAnsi="Times New Roman" w:cs="Times New Roman"/>
          <w:b/>
          <w:sz w:val="24"/>
          <w:szCs w:val="24"/>
        </w:rPr>
      </w:pPr>
    </w:p>
    <w:p w:rsidR="00C64408" w:rsidRPr="00C64408" w:rsidRDefault="00C64408" w:rsidP="004171AF">
      <w:pPr>
        <w:spacing w:after="0" w:line="240" w:lineRule="auto"/>
        <w:jc w:val="center"/>
        <w:rPr>
          <w:rFonts w:ascii="Times New Roman" w:hAnsi="Times New Roman" w:cs="Times New Roman"/>
          <w:b/>
          <w:sz w:val="24"/>
          <w:szCs w:val="24"/>
        </w:rPr>
      </w:pPr>
      <w:r w:rsidRPr="00C64408">
        <w:rPr>
          <w:rFonts w:ascii="Times New Roman" w:hAnsi="Times New Roman" w:cs="Times New Roman"/>
          <w:b/>
          <w:sz w:val="24"/>
          <w:szCs w:val="24"/>
        </w:rPr>
        <w:t>ИНДИВИДУАЛЬНЫЙ УЧЕБНЫЙ ПЛАН</w:t>
      </w:r>
    </w:p>
    <w:p w:rsidR="00C64408" w:rsidRPr="00C64408" w:rsidRDefault="00C64408" w:rsidP="004171AF">
      <w:pPr>
        <w:spacing w:after="0" w:line="240" w:lineRule="auto"/>
        <w:jc w:val="center"/>
        <w:rPr>
          <w:rFonts w:ascii="Times New Roman" w:hAnsi="Times New Roman" w:cs="Times New Roman"/>
          <w:b/>
          <w:sz w:val="24"/>
          <w:szCs w:val="24"/>
        </w:rPr>
      </w:pPr>
      <w:r w:rsidRPr="00C64408">
        <w:rPr>
          <w:rFonts w:ascii="Times New Roman" w:hAnsi="Times New Roman" w:cs="Times New Roman"/>
          <w:b/>
          <w:sz w:val="24"/>
          <w:szCs w:val="24"/>
        </w:rPr>
        <w:t>В РАМКАХ ОБЩЕОБРАЗОВАТЕЛЬНОГО КЛАССА</w:t>
      </w:r>
    </w:p>
    <w:p w:rsidR="00C64408" w:rsidRPr="00C64408" w:rsidRDefault="00C64408" w:rsidP="004171AF">
      <w:pPr>
        <w:spacing w:after="0" w:line="240" w:lineRule="auto"/>
        <w:jc w:val="center"/>
        <w:rPr>
          <w:rFonts w:ascii="Times New Roman" w:hAnsi="Times New Roman" w:cs="Times New Roman"/>
          <w:b/>
          <w:sz w:val="24"/>
          <w:szCs w:val="24"/>
        </w:rPr>
      </w:pPr>
      <w:r w:rsidRPr="00C64408">
        <w:rPr>
          <w:rFonts w:ascii="Times New Roman" w:hAnsi="Times New Roman" w:cs="Times New Roman"/>
          <w:sz w:val="24"/>
          <w:szCs w:val="24"/>
        </w:rPr>
        <w:t xml:space="preserve">для </w:t>
      </w:r>
      <w:proofErr w:type="gramStart"/>
      <w:r w:rsidRPr="00C64408">
        <w:rPr>
          <w:rFonts w:ascii="Times New Roman" w:hAnsi="Times New Roman" w:cs="Times New Roman"/>
          <w:sz w:val="24"/>
          <w:szCs w:val="24"/>
        </w:rPr>
        <w:t>обучающихся</w:t>
      </w:r>
      <w:proofErr w:type="gramEnd"/>
      <w:r w:rsidRPr="00C64408">
        <w:rPr>
          <w:rFonts w:ascii="Times New Roman" w:hAnsi="Times New Roman" w:cs="Times New Roman"/>
          <w:sz w:val="24"/>
          <w:szCs w:val="24"/>
        </w:rPr>
        <w:t xml:space="preserve"> с особыми возможностями здоровья</w:t>
      </w:r>
    </w:p>
    <w:p w:rsidR="00C64408" w:rsidRPr="00C64408" w:rsidRDefault="00C64408" w:rsidP="004171AF">
      <w:pPr>
        <w:spacing w:after="0" w:line="240" w:lineRule="auto"/>
        <w:jc w:val="center"/>
        <w:rPr>
          <w:rFonts w:ascii="Times New Roman" w:hAnsi="Times New Roman" w:cs="Times New Roman"/>
          <w:sz w:val="24"/>
          <w:szCs w:val="24"/>
        </w:rPr>
      </w:pPr>
      <w:r w:rsidRPr="00C64408">
        <w:rPr>
          <w:rFonts w:ascii="Times New Roman" w:hAnsi="Times New Roman" w:cs="Times New Roman"/>
          <w:sz w:val="24"/>
          <w:szCs w:val="24"/>
        </w:rPr>
        <w:t xml:space="preserve">6 А </w:t>
      </w:r>
      <w:proofErr w:type="gramStart"/>
      <w:r w:rsidRPr="00C64408">
        <w:rPr>
          <w:rFonts w:ascii="Times New Roman" w:hAnsi="Times New Roman" w:cs="Times New Roman"/>
          <w:sz w:val="24"/>
          <w:szCs w:val="24"/>
        </w:rPr>
        <w:t>С(</w:t>
      </w:r>
      <w:proofErr w:type="gramEnd"/>
      <w:r w:rsidRPr="00C64408">
        <w:rPr>
          <w:rFonts w:ascii="Times New Roman" w:hAnsi="Times New Roman" w:cs="Times New Roman"/>
          <w:sz w:val="24"/>
          <w:szCs w:val="24"/>
        </w:rPr>
        <w:t xml:space="preserve">К)К, </w:t>
      </w:r>
      <w:r w:rsidRPr="00C64408">
        <w:rPr>
          <w:rFonts w:ascii="Times New Roman" w:hAnsi="Times New Roman" w:cs="Times New Roman"/>
          <w:sz w:val="24"/>
          <w:szCs w:val="24"/>
          <w:lang w:val="en-US"/>
        </w:rPr>
        <w:t>VIII</w:t>
      </w:r>
      <w:r w:rsidRPr="00C64408">
        <w:rPr>
          <w:rFonts w:ascii="Times New Roman" w:hAnsi="Times New Roman" w:cs="Times New Roman"/>
          <w:sz w:val="24"/>
          <w:szCs w:val="24"/>
        </w:rPr>
        <w:t xml:space="preserve"> вид</w:t>
      </w:r>
    </w:p>
    <w:p w:rsidR="00C64408" w:rsidRPr="00C64408" w:rsidRDefault="00C64408" w:rsidP="00C64408">
      <w:pPr>
        <w:spacing w:after="0" w:line="240" w:lineRule="auto"/>
        <w:jc w:val="center"/>
        <w:rPr>
          <w:rFonts w:ascii="Times New Roman" w:hAnsi="Times New Roman" w:cs="Times New Roman"/>
          <w:sz w:val="24"/>
          <w:szCs w:val="24"/>
        </w:rPr>
      </w:pPr>
    </w:p>
    <w:p w:rsidR="00C64408" w:rsidRPr="00C64408" w:rsidRDefault="00C64408" w:rsidP="00C64408">
      <w:pPr>
        <w:spacing w:after="0" w:line="240" w:lineRule="auto"/>
        <w:jc w:val="center"/>
        <w:rPr>
          <w:rFonts w:ascii="Times New Roman" w:hAnsi="Times New Roman" w:cs="Times New Roman"/>
          <w:b/>
          <w:sz w:val="24"/>
          <w:szCs w:val="24"/>
        </w:rPr>
      </w:pPr>
      <w:r w:rsidRPr="00C64408">
        <w:rPr>
          <w:rFonts w:ascii="Times New Roman" w:hAnsi="Times New Roman" w:cs="Times New Roman"/>
          <w:b/>
          <w:sz w:val="24"/>
          <w:szCs w:val="24"/>
        </w:rPr>
        <w:t xml:space="preserve">( </w:t>
      </w:r>
      <w:r w:rsidRPr="00C64408">
        <w:rPr>
          <w:rFonts w:ascii="Times New Roman" w:hAnsi="Times New Roman" w:cs="Times New Roman"/>
          <w:b/>
          <w:sz w:val="24"/>
          <w:szCs w:val="24"/>
          <w:lang w:val="en-US"/>
        </w:rPr>
        <w:t>I</w:t>
      </w:r>
      <w:r w:rsidRPr="00C64408">
        <w:rPr>
          <w:rFonts w:ascii="Times New Roman" w:hAnsi="Times New Roman" w:cs="Times New Roman"/>
          <w:b/>
          <w:sz w:val="24"/>
          <w:szCs w:val="24"/>
        </w:rPr>
        <w:t xml:space="preserve"> вариант)</w:t>
      </w:r>
    </w:p>
    <w:p w:rsidR="00C64408" w:rsidRPr="00C64408" w:rsidRDefault="00C64408" w:rsidP="00C64408">
      <w:pPr>
        <w:spacing w:after="0" w:line="240" w:lineRule="auto"/>
        <w:jc w:val="center"/>
        <w:rPr>
          <w:rFonts w:ascii="Times New Roman" w:hAnsi="Times New Roman" w:cs="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2693"/>
        <w:gridCol w:w="1134"/>
        <w:gridCol w:w="1418"/>
        <w:gridCol w:w="1559"/>
      </w:tblGrid>
      <w:tr w:rsidR="00C64408" w:rsidRPr="00C64408" w:rsidTr="009C77A3">
        <w:trPr>
          <w:jc w:val="center"/>
        </w:trPr>
        <w:tc>
          <w:tcPr>
            <w:tcW w:w="2518" w:type="dxa"/>
            <w:vMerge w:val="restart"/>
          </w:tcPr>
          <w:p w:rsidR="00C64408" w:rsidRPr="00C64408" w:rsidRDefault="00C64408" w:rsidP="009C77A3">
            <w:pPr>
              <w:spacing w:after="0" w:line="240" w:lineRule="auto"/>
              <w:jc w:val="center"/>
              <w:rPr>
                <w:rFonts w:ascii="Times New Roman" w:hAnsi="Times New Roman" w:cs="Times New Roman"/>
                <w:b/>
                <w:sz w:val="24"/>
                <w:szCs w:val="24"/>
              </w:rPr>
            </w:pPr>
            <w:r w:rsidRPr="00C64408">
              <w:rPr>
                <w:rFonts w:ascii="Times New Roman" w:hAnsi="Times New Roman" w:cs="Times New Roman"/>
                <w:b/>
                <w:sz w:val="24"/>
                <w:szCs w:val="24"/>
              </w:rPr>
              <w:t>Образовательные области</w:t>
            </w:r>
          </w:p>
        </w:tc>
        <w:tc>
          <w:tcPr>
            <w:tcW w:w="2693" w:type="dxa"/>
            <w:vMerge w:val="restart"/>
          </w:tcPr>
          <w:p w:rsidR="00C64408" w:rsidRPr="00C64408" w:rsidRDefault="00C64408" w:rsidP="009C77A3">
            <w:pPr>
              <w:spacing w:after="0" w:line="240" w:lineRule="auto"/>
              <w:jc w:val="center"/>
              <w:rPr>
                <w:rFonts w:ascii="Times New Roman" w:hAnsi="Times New Roman" w:cs="Times New Roman"/>
                <w:b/>
                <w:sz w:val="24"/>
                <w:szCs w:val="24"/>
              </w:rPr>
            </w:pPr>
            <w:r w:rsidRPr="00C64408">
              <w:rPr>
                <w:rFonts w:ascii="Times New Roman" w:hAnsi="Times New Roman" w:cs="Times New Roman"/>
                <w:b/>
                <w:sz w:val="24"/>
                <w:szCs w:val="24"/>
              </w:rPr>
              <w:t>Предметы</w:t>
            </w:r>
          </w:p>
        </w:tc>
        <w:tc>
          <w:tcPr>
            <w:tcW w:w="4111" w:type="dxa"/>
            <w:gridSpan w:val="3"/>
            <w:shd w:val="clear" w:color="auto" w:fill="auto"/>
          </w:tcPr>
          <w:p w:rsidR="00C64408" w:rsidRPr="00C64408" w:rsidRDefault="00C64408" w:rsidP="009C77A3">
            <w:pPr>
              <w:spacing w:after="0" w:line="240" w:lineRule="auto"/>
              <w:jc w:val="center"/>
              <w:rPr>
                <w:rFonts w:ascii="Times New Roman" w:hAnsi="Times New Roman" w:cs="Times New Roman"/>
                <w:b/>
                <w:sz w:val="24"/>
                <w:szCs w:val="24"/>
              </w:rPr>
            </w:pPr>
            <w:r w:rsidRPr="00C64408">
              <w:rPr>
                <w:rFonts w:ascii="Times New Roman" w:hAnsi="Times New Roman" w:cs="Times New Roman"/>
                <w:b/>
                <w:sz w:val="24"/>
                <w:szCs w:val="24"/>
              </w:rPr>
              <w:t>Количество часов в неделю</w:t>
            </w:r>
          </w:p>
        </w:tc>
      </w:tr>
      <w:tr w:rsidR="00C64408" w:rsidRPr="00C64408" w:rsidTr="009C77A3">
        <w:trPr>
          <w:jc w:val="center"/>
        </w:trPr>
        <w:tc>
          <w:tcPr>
            <w:tcW w:w="2518" w:type="dxa"/>
            <w:vMerge/>
          </w:tcPr>
          <w:p w:rsidR="00C64408" w:rsidRPr="00C64408" w:rsidRDefault="00C64408" w:rsidP="009C77A3">
            <w:pPr>
              <w:spacing w:after="0" w:line="240" w:lineRule="auto"/>
              <w:jc w:val="center"/>
              <w:rPr>
                <w:rFonts w:ascii="Times New Roman" w:hAnsi="Times New Roman" w:cs="Times New Roman"/>
                <w:b/>
                <w:sz w:val="24"/>
                <w:szCs w:val="24"/>
              </w:rPr>
            </w:pPr>
          </w:p>
        </w:tc>
        <w:tc>
          <w:tcPr>
            <w:tcW w:w="2693" w:type="dxa"/>
            <w:vMerge/>
          </w:tcPr>
          <w:p w:rsidR="00C64408" w:rsidRPr="00C64408" w:rsidRDefault="00C64408" w:rsidP="009C77A3">
            <w:pPr>
              <w:spacing w:after="0" w:line="240" w:lineRule="auto"/>
              <w:jc w:val="center"/>
              <w:rPr>
                <w:rFonts w:ascii="Times New Roman" w:hAnsi="Times New Roman" w:cs="Times New Roman"/>
                <w:b/>
                <w:sz w:val="24"/>
                <w:szCs w:val="24"/>
              </w:rPr>
            </w:pPr>
          </w:p>
        </w:tc>
        <w:tc>
          <w:tcPr>
            <w:tcW w:w="4111" w:type="dxa"/>
            <w:gridSpan w:val="3"/>
            <w:shd w:val="clear" w:color="auto" w:fill="auto"/>
          </w:tcPr>
          <w:p w:rsidR="00C64408" w:rsidRPr="00C64408" w:rsidRDefault="00C64408" w:rsidP="009C77A3">
            <w:pPr>
              <w:spacing w:after="0" w:line="240" w:lineRule="auto"/>
              <w:jc w:val="center"/>
              <w:rPr>
                <w:rFonts w:ascii="Times New Roman" w:hAnsi="Times New Roman" w:cs="Times New Roman"/>
                <w:b/>
                <w:sz w:val="24"/>
                <w:szCs w:val="24"/>
              </w:rPr>
            </w:pPr>
            <w:r w:rsidRPr="00C64408">
              <w:rPr>
                <w:rFonts w:ascii="Times New Roman" w:hAnsi="Times New Roman" w:cs="Times New Roman"/>
                <w:b/>
                <w:sz w:val="24"/>
                <w:szCs w:val="24"/>
              </w:rPr>
              <w:t xml:space="preserve">6-А </w:t>
            </w:r>
            <w:proofErr w:type="gramStart"/>
            <w:r w:rsidRPr="00C64408">
              <w:rPr>
                <w:rFonts w:ascii="Times New Roman" w:hAnsi="Times New Roman" w:cs="Times New Roman"/>
                <w:b/>
                <w:sz w:val="24"/>
                <w:szCs w:val="24"/>
              </w:rPr>
              <w:t>С(</w:t>
            </w:r>
            <w:proofErr w:type="gramEnd"/>
            <w:r w:rsidRPr="00C64408">
              <w:rPr>
                <w:rFonts w:ascii="Times New Roman" w:hAnsi="Times New Roman" w:cs="Times New Roman"/>
                <w:b/>
                <w:sz w:val="24"/>
                <w:szCs w:val="24"/>
              </w:rPr>
              <w:t>К)К</w:t>
            </w:r>
          </w:p>
        </w:tc>
      </w:tr>
      <w:tr w:rsidR="00C64408" w:rsidRPr="00C64408" w:rsidTr="009C77A3">
        <w:trPr>
          <w:jc w:val="center"/>
        </w:trPr>
        <w:tc>
          <w:tcPr>
            <w:tcW w:w="2518" w:type="dxa"/>
            <w:vMerge/>
          </w:tcPr>
          <w:p w:rsidR="00C64408" w:rsidRPr="00C64408" w:rsidRDefault="00C64408" w:rsidP="009C77A3">
            <w:pPr>
              <w:spacing w:after="0" w:line="240" w:lineRule="auto"/>
              <w:jc w:val="center"/>
              <w:rPr>
                <w:rFonts w:ascii="Times New Roman" w:hAnsi="Times New Roman" w:cs="Times New Roman"/>
                <w:b/>
                <w:sz w:val="24"/>
                <w:szCs w:val="24"/>
              </w:rPr>
            </w:pPr>
          </w:p>
        </w:tc>
        <w:tc>
          <w:tcPr>
            <w:tcW w:w="2693" w:type="dxa"/>
            <w:vMerge/>
          </w:tcPr>
          <w:p w:rsidR="00C64408" w:rsidRPr="00C64408" w:rsidRDefault="00C64408" w:rsidP="009C77A3">
            <w:pPr>
              <w:spacing w:after="0" w:line="240" w:lineRule="auto"/>
              <w:jc w:val="center"/>
              <w:rPr>
                <w:rFonts w:ascii="Times New Roman" w:hAnsi="Times New Roman" w:cs="Times New Roman"/>
                <w:b/>
                <w:sz w:val="24"/>
                <w:szCs w:val="24"/>
              </w:rPr>
            </w:pPr>
          </w:p>
        </w:tc>
        <w:tc>
          <w:tcPr>
            <w:tcW w:w="1134" w:type="dxa"/>
            <w:shd w:val="clear" w:color="auto" w:fill="auto"/>
          </w:tcPr>
          <w:p w:rsidR="00C64408" w:rsidRPr="00C64408" w:rsidRDefault="00C64408" w:rsidP="009C77A3">
            <w:pPr>
              <w:spacing w:after="0" w:line="240" w:lineRule="auto"/>
              <w:jc w:val="center"/>
              <w:rPr>
                <w:rFonts w:ascii="Times New Roman" w:hAnsi="Times New Roman" w:cs="Times New Roman"/>
                <w:b/>
                <w:sz w:val="24"/>
                <w:szCs w:val="24"/>
              </w:rPr>
            </w:pPr>
            <w:proofErr w:type="gramStart"/>
            <w:r w:rsidRPr="00C64408">
              <w:rPr>
                <w:rFonts w:ascii="Times New Roman" w:hAnsi="Times New Roman" w:cs="Times New Roman"/>
                <w:b/>
                <w:sz w:val="24"/>
                <w:szCs w:val="24"/>
              </w:rPr>
              <w:t>инв</w:t>
            </w:r>
            <w:proofErr w:type="gramEnd"/>
          </w:p>
        </w:tc>
        <w:tc>
          <w:tcPr>
            <w:tcW w:w="1418" w:type="dxa"/>
            <w:shd w:val="clear" w:color="auto" w:fill="auto"/>
          </w:tcPr>
          <w:p w:rsidR="00C64408" w:rsidRPr="00C64408" w:rsidRDefault="00C64408" w:rsidP="009C77A3">
            <w:pPr>
              <w:spacing w:after="0" w:line="240" w:lineRule="auto"/>
              <w:jc w:val="center"/>
              <w:rPr>
                <w:rFonts w:ascii="Times New Roman" w:hAnsi="Times New Roman" w:cs="Times New Roman"/>
                <w:b/>
                <w:sz w:val="24"/>
                <w:szCs w:val="24"/>
              </w:rPr>
            </w:pPr>
            <w:r w:rsidRPr="00C64408">
              <w:rPr>
                <w:rFonts w:ascii="Times New Roman" w:hAnsi="Times New Roman" w:cs="Times New Roman"/>
                <w:b/>
                <w:sz w:val="24"/>
                <w:szCs w:val="24"/>
              </w:rPr>
              <w:t>вар</w:t>
            </w:r>
          </w:p>
        </w:tc>
        <w:tc>
          <w:tcPr>
            <w:tcW w:w="1559" w:type="dxa"/>
            <w:shd w:val="clear" w:color="auto" w:fill="auto"/>
          </w:tcPr>
          <w:p w:rsidR="00C64408" w:rsidRPr="00C64408" w:rsidRDefault="00C64408" w:rsidP="009C77A3">
            <w:pPr>
              <w:spacing w:after="0" w:line="240" w:lineRule="auto"/>
              <w:jc w:val="center"/>
              <w:rPr>
                <w:rFonts w:ascii="Times New Roman" w:hAnsi="Times New Roman" w:cs="Times New Roman"/>
                <w:b/>
                <w:sz w:val="24"/>
                <w:szCs w:val="24"/>
              </w:rPr>
            </w:pPr>
            <w:r w:rsidRPr="00C64408">
              <w:rPr>
                <w:rFonts w:ascii="Times New Roman" w:hAnsi="Times New Roman" w:cs="Times New Roman"/>
                <w:b/>
                <w:sz w:val="24"/>
                <w:szCs w:val="24"/>
              </w:rPr>
              <w:t>итого</w:t>
            </w:r>
          </w:p>
        </w:tc>
      </w:tr>
      <w:tr w:rsidR="00C64408" w:rsidRPr="00C64408" w:rsidTr="009C77A3">
        <w:trPr>
          <w:jc w:val="center"/>
        </w:trPr>
        <w:tc>
          <w:tcPr>
            <w:tcW w:w="2518" w:type="dxa"/>
            <w:vMerge w:val="restart"/>
            <w:shd w:val="clear" w:color="auto" w:fill="FFCC99"/>
          </w:tcPr>
          <w:p w:rsidR="00C64408" w:rsidRPr="00C64408" w:rsidRDefault="00C64408" w:rsidP="009C77A3">
            <w:pPr>
              <w:spacing w:after="0" w:line="240" w:lineRule="auto"/>
              <w:jc w:val="center"/>
              <w:rPr>
                <w:rFonts w:ascii="Times New Roman" w:hAnsi="Times New Roman" w:cs="Times New Roman"/>
                <w:sz w:val="24"/>
                <w:szCs w:val="24"/>
              </w:rPr>
            </w:pPr>
            <w:r w:rsidRPr="00C64408">
              <w:rPr>
                <w:rFonts w:ascii="Times New Roman" w:hAnsi="Times New Roman" w:cs="Times New Roman"/>
                <w:sz w:val="24"/>
                <w:szCs w:val="24"/>
              </w:rPr>
              <w:t>Язык и литература</w:t>
            </w:r>
          </w:p>
        </w:tc>
        <w:tc>
          <w:tcPr>
            <w:tcW w:w="2693" w:type="dxa"/>
          </w:tcPr>
          <w:p w:rsidR="00C64408" w:rsidRPr="00C64408" w:rsidRDefault="00C64408" w:rsidP="009C77A3">
            <w:pPr>
              <w:spacing w:after="0" w:line="240" w:lineRule="auto"/>
              <w:jc w:val="center"/>
              <w:rPr>
                <w:rFonts w:ascii="Times New Roman" w:hAnsi="Times New Roman" w:cs="Times New Roman"/>
                <w:sz w:val="24"/>
                <w:szCs w:val="24"/>
              </w:rPr>
            </w:pPr>
            <w:r w:rsidRPr="00C64408">
              <w:rPr>
                <w:rFonts w:ascii="Times New Roman" w:hAnsi="Times New Roman" w:cs="Times New Roman"/>
                <w:sz w:val="24"/>
                <w:szCs w:val="24"/>
              </w:rPr>
              <w:t>Чтение и развитие речи</w:t>
            </w:r>
          </w:p>
        </w:tc>
        <w:tc>
          <w:tcPr>
            <w:tcW w:w="1134" w:type="dxa"/>
            <w:shd w:val="clear" w:color="auto" w:fill="auto"/>
          </w:tcPr>
          <w:p w:rsidR="00C64408" w:rsidRPr="00C64408" w:rsidRDefault="00C64408" w:rsidP="009C77A3">
            <w:pPr>
              <w:spacing w:after="0" w:line="240" w:lineRule="auto"/>
              <w:jc w:val="center"/>
              <w:rPr>
                <w:rFonts w:ascii="Times New Roman" w:hAnsi="Times New Roman" w:cs="Times New Roman"/>
                <w:sz w:val="24"/>
                <w:szCs w:val="24"/>
              </w:rPr>
            </w:pPr>
            <w:r w:rsidRPr="00C64408">
              <w:rPr>
                <w:rFonts w:ascii="Times New Roman" w:hAnsi="Times New Roman" w:cs="Times New Roman"/>
                <w:sz w:val="24"/>
                <w:szCs w:val="24"/>
              </w:rPr>
              <w:t>4</w:t>
            </w:r>
          </w:p>
        </w:tc>
        <w:tc>
          <w:tcPr>
            <w:tcW w:w="1418" w:type="dxa"/>
            <w:shd w:val="clear" w:color="auto" w:fill="auto"/>
          </w:tcPr>
          <w:p w:rsidR="00C64408" w:rsidRPr="00C64408" w:rsidRDefault="00C64408" w:rsidP="009C77A3">
            <w:pPr>
              <w:spacing w:after="0" w:line="240" w:lineRule="auto"/>
              <w:jc w:val="center"/>
              <w:rPr>
                <w:rFonts w:ascii="Times New Roman" w:hAnsi="Times New Roman" w:cs="Times New Roman"/>
                <w:sz w:val="24"/>
                <w:szCs w:val="24"/>
              </w:rPr>
            </w:pPr>
          </w:p>
        </w:tc>
        <w:tc>
          <w:tcPr>
            <w:tcW w:w="1559" w:type="dxa"/>
            <w:shd w:val="clear" w:color="auto" w:fill="auto"/>
          </w:tcPr>
          <w:p w:rsidR="00C64408" w:rsidRPr="00C64408" w:rsidRDefault="00C64408" w:rsidP="009C77A3">
            <w:pPr>
              <w:spacing w:after="0" w:line="240" w:lineRule="auto"/>
              <w:jc w:val="center"/>
              <w:rPr>
                <w:rFonts w:ascii="Times New Roman" w:hAnsi="Times New Roman" w:cs="Times New Roman"/>
                <w:sz w:val="24"/>
                <w:szCs w:val="24"/>
              </w:rPr>
            </w:pPr>
            <w:r w:rsidRPr="00C64408">
              <w:rPr>
                <w:rFonts w:ascii="Times New Roman" w:hAnsi="Times New Roman" w:cs="Times New Roman"/>
                <w:sz w:val="24"/>
                <w:szCs w:val="24"/>
              </w:rPr>
              <w:t>4</w:t>
            </w:r>
          </w:p>
        </w:tc>
      </w:tr>
      <w:tr w:rsidR="00C64408" w:rsidRPr="00C64408" w:rsidTr="009C77A3">
        <w:trPr>
          <w:jc w:val="center"/>
        </w:trPr>
        <w:tc>
          <w:tcPr>
            <w:tcW w:w="2518" w:type="dxa"/>
            <w:vMerge/>
            <w:shd w:val="clear" w:color="auto" w:fill="FFCC99"/>
          </w:tcPr>
          <w:p w:rsidR="00C64408" w:rsidRPr="00C64408" w:rsidRDefault="00C64408" w:rsidP="009C77A3">
            <w:pPr>
              <w:spacing w:after="0" w:line="240" w:lineRule="auto"/>
              <w:jc w:val="center"/>
              <w:rPr>
                <w:rFonts w:ascii="Times New Roman" w:hAnsi="Times New Roman" w:cs="Times New Roman"/>
                <w:sz w:val="24"/>
                <w:szCs w:val="24"/>
              </w:rPr>
            </w:pPr>
          </w:p>
        </w:tc>
        <w:tc>
          <w:tcPr>
            <w:tcW w:w="2693" w:type="dxa"/>
          </w:tcPr>
          <w:p w:rsidR="00C64408" w:rsidRPr="00C64408" w:rsidRDefault="00C64408" w:rsidP="009C77A3">
            <w:pPr>
              <w:spacing w:after="0" w:line="240" w:lineRule="auto"/>
              <w:jc w:val="center"/>
              <w:rPr>
                <w:rFonts w:ascii="Times New Roman" w:hAnsi="Times New Roman" w:cs="Times New Roman"/>
                <w:sz w:val="24"/>
                <w:szCs w:val="24"/>
              </w:rPr>
            </w:pPr>
            <w:r w:rsidRPr="00C64408">
              <w:rPr>
                <w:rFonts w:ascii="Times New Roman" w:hAnsi="Times New Roman" w:cs="Times New Roman"/>
                <w:sz w:val="24"/>
                <w:szCs w:val="24"/>
              </w:rPr>
              <w:t>Письмо и развитие речи</w:t>
            </w:r>
          </w:p>
        </w:tc>
        <w:tc>
          <w:tcPr>
            <w:tcW w:w="1134" w:type="dxa"/>
            <w:shd w:val="clear" w:color="auto" w:fill="auto"/>
          </w:tcPr>
          <w:p w:rsidR="00C64408" w:rsidRPr="00C64408" w:rsidRDefault="00C64408" w:rsidP="009C77A3">
            <w:pPr>
              <w:spacing w:after="0" w:line="240" w:lineRule="auto"/>
              <w:jc w:val="center"/>
              <w:rPr>
                <w:rFonts w:ascii="Times New Roman" w:hAnsi="Times New Roman" w:cs="Times New Roman"/>
                <w:sz w:val="24"/>
                <w:szCs w:val="24"/>
              </w:rPr>
            </w:pPr>
            <w:r w:rsidRPr="00C64408">
              <w:rPr>
                <w:rFonts w:ascii="Times New Roman" w:hAnsi="Times New Roman" w:cs="Times New Roman"/>
                <w:sz w:val="24"/>
                <w:szCs w:val="24"/>
              </w:rPr>
              <w:t>4</w:t>
            </w:r>
          </w:p>
        </w:tc>
        <w:tc>
          <w:tcPr>
            <w:tcW w:w="1418" w:type="dxa"/>
            <w:shd w:val="clear" w:color="auto" w:fill="auto"/>
          </w:tcPr>
          <w:p w:rsidR="00C64408" w:rsidRPr="00C64408" w:rsidRDefault="00C64408" w:rsidP="009C77A3">
            <w:pPr>
              <w:spacing w:after="0" w:line="240" w:lineRule="auto"/>
              <w:jc w:val="center"/>
              <w:rPr>
                <w:rFonts w:ascii="Times New Roman" w:hAnsi="Times New Roman" w:cs="Times New Roman"/>
                <w:sz w:val="24"/>
                <w:szCs w:val="24"/>
              </w:rPr>
            </w:pPr>
            <w:r w:rsidRPr="00C64408">
              <w:rPr>
                <w:rFonts w:ascii="Times New Roman" w:hAnsi="Times New Roman" w:cs="Times New Roman"/>
                <w:sz w:val="24"/>
                <w:szCs w:val="24"/>
              </w:rPr>
              <w:t>1</w:t>
            </w:r>
          </w:p>
        </w:tc>
        <w:tc>
          <w:tcPr>
            <w:tcW w:w="1559" w:type="dxa"/>
            <w:shd w:val="clear" w:color="auto" w:fill="auto"/>
          </w:tcPr>
          <w:p w:rsidR="00C64408" w:rsidRPr="00C64408" w:rsidRDefault="00C64408" w:rsidP="009C77A3">
            <w:pPr>
              <w:spacing w:after="0" w:line="240" w:lineRule="auto"/>
              <w:jc w:val="center"/>
              <w:rPr>
                <w:rFonts w:ascii="Times New Roman" w:hAnsi="Times New Roman" w:cs="Times New Roman"/>
                <w:sz w:val="24"/>
                <w:szCs w:val="24"/>
              </w:rPr>
            </w:pPr>
            <w:r w:rsidRPr="00C64408">
              <w:rPr>
                <w:rFonts w:ascii="Times New Roman" w:hAnsi="Times New Roman" w:cs="Times New Roman"/>
                <w:sz w:val="24"/>
                <w:szCs w:val="24"/>
              </w:rPr>
              <w:t>5</w:t>
            </w:r>
          </w:p>
        </w:tc>
      </w:tr>
      <w:tr w:rsidR="00C64408" w:rsidRPr="00C64408" w:rsidTr="009C77A3">
        <w:trPr>
          <w:jc w:val="center"/>
        </w:trPr>
        <w:tc>
          <w:tcPr>
            <w:tcW w:w="2518" w:type="dxa"/>
            <w:shd w:val="clear" w:color="auto" w:fill="FFCC99"/>
          </w:tcPr>
          <w:p w:rsidR="00C64408" w:rsidRPr="00C64408" w:rsidRDefault="00C64408" w:rsidP="009C77A3">
            <w:pPr>
              <w:spacing w:after="0" w:line="240" w:lineRule="auto"/>
              <w:jc w:val="center"/>
              <w:rPr>
                <w:rFonts w:ascii="Times New Roman" w:hAnsi="Times New Roman" w:cs="Times New Roman"/>
                <w:sz w:val="24"/>
                <w:szCs w:val="24"/>
              </w:rPr>
            </w:pPr>
            <w:r w:rsidRPr="00C64408">
              <w:rPr>
                <w:rFonts w:ascii="Times New Roman" w:hAnsi="Times New Roman" w:cs="Times New Roman"/>
                <w:sz w:val="24"/>
                <w:szCs w:val="24"/>
              </w:rPr>
              <w:t xml:space="preserve">Математика </w:t>
            </w:r>
          </w:p>
        </w:tc>
        <w:tc>
          <w:tcPr>
            <w:tcW w:w="2693" w:type="dxa"/>
          </w:tcPr>
          <w:p w:rsidR="00C64408" w:rsidRPr="00C64408" w:rsidRDefault="00C64408" w:rsidP="009C77A3">
            <w:pPr>
              <w:spacing w:after="0" w:line="240" w:lineRule="auto"/>
              <w:jc w:val="center"/>
              <w:rPr>
                <w:rFonts w:ascii="Times New Roman" w:hAnsi="Times New Roman" w:cs="Times New Roman"/>
                <w:sz w:val="24"/>
                <w:szCs w:val="24"/>
              </w:rPr>
            </w:pPr>
            <w:r w:rsidRPr="00C64408">
              <w:rPr>
                <w:rFonts w:ascii="Times New Roman" w:hAnsi="Times New Roman" w:cs="Times New Roman"/>
                <w:sz w:val="24"/>
                <w:szCs w:val="24"/>
              </w:rPr>
              <w:t xml:space="preserve">Математика </w:t>
            </w:r>
          </w:p>
        </w:tc>
        <w:tc>
          <w:tcPr>
            <w:tcW w:w="1134" w:type="dxa"/>
            <w:shd w:val="clear" w:color="auto" w:fill="auto"/>
          </w:tcPr>
          <w:p w:rsidR="00C64408" w:rsidRPr="00C64408" w:rsidRDefault="00C64408" w:rsidP="009C77A3">
            <w:pPr>
              <w:spacing w:after="0" w:line="240" w:lineRule="auto"/>
              <w:jc w:val="center"/>
              <w:rPr>
                <w:rFonts w:ascii="Times New Roman" w:hAnsi="Times New Roman" w:cs="Times New Roman"/>
                <w:sz w:val="24"/>
                <w:szCs w:val="24"/>
              </w:rPr>
            </w:pPr>
            <w:r w:rsidRPr="00C64408">
              <w:rPr>
                <w:rFonts w:ascii="Times New Roman" w:hAnsi="Times New Roman" w:cs="Times New Roman"/>
                <w:sz w:val="24"/>
                <w:szCs w:val="24"/>
              </w:rPr>
              <w:t>6</w:t>
            </w:r>
          </w:p>
        </w:tc>
        <w:tc>
          <w:tcPr>
            <w:tcW w:w="1418" w:type="dxa"/>
            <w:shd w:val="clear" w:color="auto" w:fill="auto"/>
          </w:tcPr>
          <w:p w:rsidR="00C64408" w:rsidRPr="00C64408" w:rsidRDefault="00C64408" w:rsidP="009C77A3">
            <w:pPr>
              <w:spacing w:after="0" w:line="240" w:lineRule="auto"/>
              <w:jc w:val="center"/>
              <w:rPr>
                <w:rFonts w:ascii="Times New Roman" w:hAnsi="Times New Roman" w:cs="Times New Roman"/>
                <w:sz w:val="24"/>
                <w:szCs w:val="24"/>
              </w:rPr>
            </w:pPr>
          </w:p>
        </w:tc>
        <w:tc>
          <w:tcPr>
            <w:tcW w:w="1559" w:type="dxa"/>
            <w:shd w:val="clear" w:color="auto" w:fill="auto"/>
          </w:tcPr>
          <w:p w:rsidR="00C64408" w:rsidRPr="00C64408" w:rsidRDefault="00C64408" w:rsidP="009C77A3">
            <w:pPr>
              <w:spacing w:after="0" w:line="240" w:lineRule="auto"/>
              <w:jc w:val="center"/>
              <w:rPr>
                <w:rFonts w:ascii="Times New Roman" w:hAnsi="Times New Roman" w:cs="Times New Roman"/>
                <w:sz w:val="24"/>
                <w:szCs w:val="24"/>
              </w:rPr>
            </w:pPr>
            <w:r w:rsidRPr="00C64408">
              <w:rPr>
                <w:rFonts w:ascii="Times New Roman" w:hAnsi="Times New Roman" w:cs="Times New Roman"/>
                <w:sz w:val="24"/>
                <w:szCs w:val="24"/>
              </w:rPr>
              <w:t>6</w:t>
            </w:r>
          </w:p>
        </w:tc>
      </w:tr>
      <w:tr w:rsidR="00C64408" w:rsidRPr="00C64408" w:rsidTr="009C77A3">
        <w:trPr>
          <w:jc w:val="center"/>
        </w:trPr>
        <w:tc>
          <w:tcPr>
            <w:tcW w:w="2518" w:type="dxa"/>
            <w:vMerge w:val="restart"/>
            <w:shd w:val="clear" w:color="auto" w:fill="FFCC99"/>
          </w:tcPr>
          <w:p w:rsidR="00C64408" w:rsidRPr="00C64408" w:rsidRDefault="00C64408" w:rsidP="009C77A3">
            <w:pPr>
              <w:spacing w:after="0" w:line="240" w:lineRule="auto"/>
              <w:jc w:val="center"/>
              <w:rPr>
                <w:rFonts w:ascii="Times New Roman" w:hAnsi="Times New Roman" w:cs="Times New Roman"/>
                <w:sz w:val="24"/>
                <w:szCs w:val="24"/>
              </w:rPr>
            </w:pPr>
            <w:r w:rsidRPr="00C64408">
              <w:rPr>
                <w:rFonts w:ascii="Times New Roman" w:hAnsi="Times New Roman" w:cs="Times New Roman"/>
                <w:sz w:val="24"/>
                <w:szCs w:val="24"/>
              </w:rPr>
              <w:t xml:space="preserve">Естествознание </w:t>
            </w:r>
          </w:p>
        </w:tc>
        <w:tc>
          <w:tcPr>
            <w:tcW w:w="2693" w:type="dxa"/>
          </w:tcPr>
          <w:p w:rsidR="00C64408" w:rsidRPr="00C64408" w:rsidRDefault="00C64408" w:rsidP="009C77A3">
            <w:pPr>
              <w:spacing w:after="0" w:line="240" w:lineRule="auto"/>
              <w:jc w:val="center"/>
              <w:rPr>
                <w:rFonts w:ascii="Times New Roman" w:hAnsi="Times New Roman" w:cs="Times New Roman"/>
                <w:sz w:val="24"/>
                <w:szCs w:val="24"/>
              </w:rPr>
            </w:pPr>
            <w:r w:rsidRPr="00C64408">
              <w:rPr>
                <w:rFonts w:ascii="Times New Roman" w:hAnsi="Times New Roman" w:cs="Times New Roman"/>
                <w:sz w:val="24"/>
                <w:szCs w:val="24"/>
              </w:rPr>
              <w:t>Природоведение</w:t>
            </w:r>
          </w:p>
        </w:tc>
        <w:tc>
          <w:tcPr>
            <w:tcW w:w="1134" w:type="dxa"/>
            <w:shd w:val="clear" w:color="auto" w:fill="auto"/>
          </w:tcPr>
          <w:p w:rsidR="00C64408" w:rsidRPr="00C64408" w:rsidRDefault="00C64408" w:rsidP="009C77A3">
            <w:pPr>
              <w:spacing w:after="0" w:line="240" w:lineRule="auto"/>
              <w:jc w:val="center"/>
              <w:rPr>
                <w:rFonts w:ascii="Times New Roman" w:hAnsi="Times New Roman" w:cs="Times New Roman"/>
                <w:sz w:val="24"/>
                <w:szCs w:val="24"/>
              </w:rPr>
            </w:pPr>
          </w:p>
        </w:tc>
        <w:tc>
          <w:tcPr>
            <w:tcW w:w="1418" w:type="dxa"/>
            <w:shd w:val="clear" w:color="auto" w:fill="auto"/>
          </w:tcPr>
          <w:p w:rsidR="00C64408" w:rsidRPr="00C64408" w:rsidRDefault="00C64408" w:rsidP="009C77A3">
            <w:pPr>
              <w:spacing w:after="0" w:line="240" w:lineRule="auto"/>
              <w:jc w:val="center"/>
              <w:rPr>
                <w:rFonts w:ascii="Times New Roman" w:hAnsi="Times New Roman" w:cs="Times New Roman"/>
                <w:sz w:val="24"/>
                <w:szCs w:val="24"/>
              </w:rPr>
            </w:pPr>
          </w:p>
        </w:tc>
        <w:tc>
          <w:tcPr>
            <w:tcW w:w="1559" w:type="dxa"/>
            <w:shd w:val="clear" w:color="auto" w:fill="auto"/>
          </w:tcPr>
          <w:p w:rsidR="00C64408" w:rsidRPr="00C64408" w:rsidRDefault="00C64408" w:rsidP="009C77A3">
            <w:pPr>
              <w:spacing w:after="0" w:line="240" w:lineRule="auto"/>
              <w:jc w:val="center"/>
              <w:rPr>
                <w:rFonts w:ascii="Times New Roman" w:hAnsi="Times New Roman" w:cs="Times New Roman"/>
                <w:sz w:val="24"/>
                <w:szCs w:val="24"/>
              </w:rPr>
            </w:pPr>
          </w:p>
        </w:tc>
      </w:tr>
      <w:tr w:rsidR="00C64408" w:rsidRPr="00C64408" w:rsidTr="009C77A3">
        <w:trPr>
          <w:jc w:val="center"/>
        </w:trPr>
        <w:tc>
          <w:tcPr>
            <w:tcW w:w="2518" w:type="dxa"/>
            <w:vMerge/>
            <w:shd w:val="clear" w:color="auto" w:fill="FFCC99"/>
          </w:tcPr>
          <w:p w:rsidR="00C64408" w:rsidRPr="00C64408" w:rsidRDefault="00C64408" w:rsidP="009C77A3">
            <w:pPr>
              <w:spacing w:after="0" w:line="240" w:lineRule="auto"/>
              <w:jc w:val="center"/>
              <w:rPr>
                <w:rFonts w:ascii="Times New Roman" w:hAnsi="Times New Roman" w:cs="Times New Roman"/>
                <w:sz w:val="24"/>
                <w:szCs w:val="24"/>
              </w:rPr>
            </w:pPr>
          </w:p>
        </w:tc>
        <w:tc>
          <w:tcPr>
            <w:tcW w:w="2693" w:type="dxa"/>
          </w:tcPr>
          <w:p w:rsidR="00C64408" w:rsidRPr="00C64408" w:rsidRDefault="00C64408" w:rsidP="009C77A3">
            <w:pPr>
              <w:spacing w:after="0" w:line="240" w:lineRule="auto"/>
              <w:jc w:val="center"/>
              <w:rPr>
                <w:rFonts w:ascii="Times New Roman" w:hAnsi="Times New Roman" w:cs="Times New Roman"/>
                <w:sz w:val="24"/>
                <w:szCs w:val="24"/>
              </w:rPr>
            </w:pPr>
            <w:r w:rsidRPr="00C64408">
              <w:rPr>
                <w:rFonts w:ascii="Times New Roman" w:hAnsi="Times New Roman" w:cs="Times New Roman"/>
                <w:sz w:val="24"/>
                <w:szCs w:val="24"/>
              </w:rPr>
              <w:t xml:space="preserve">Биология </w:t>
            </w:r>
          </w:p>
        </w:tc>
        <w:tc>
          <w:tcPr>
            <w:tcW w:w="1134" w:type="dxa"/>
            <w:shd w:val="clear" w:color="auto" w:fill="auto"/>
          </w:tcPr>
          <w:p w:rsidR="00C64408" w:rsidRPr="00C64408" w:rsidRDefault="00C64408" w:rsidP="009C77A3">
            <w:pPr>
              <w:spacing w:after="0" w:line="240" w:lineRule="auto"/>
              <w:jc w:val="center"/>
              <w:rPr>
                <w:rFonts w:ascii="Times New Roman" w:hAnsi="Times New Roman" w:cs="Times New Roman"/>
                <w:sz w:val="24"/>
                <w:szCs w:val="24"/>
              </w:rPr>
            </w:pPr>
            <w:r w:rsidRPr="00C64408">
              <w:rPr>
                <w:rFonts w:ascii="Times New Roman" w:hAnsi="Times New Roman" w:cs="Times New Roman"/>
                <w:sz w:val="24"/>
                <w:szCs w:val="24"/>
              </w:rPr>
              <w:t>2</w:t>
            </w:r>
          </w:p>
        </w:tc>
        <w:tc>
          <w:tcPr>
            <w:tcW w:w="1418" w:type="dxa"/>
            <w:shd w:val="clear" w:color="auto" w:fill="auto"/>
          </w:tcPr>
          <w:p w:rsidR="00C64408" w:rsidRPr="00C64408" w:rsidRDefault="00C64408" w:rsidP="009C77A3">
            <w:pPr>
              <w:spacing w:after="0" w:line="240" w:lineRule="auto"/>
              <w:jc w:val="center"/>
              <w:rPr>
                <w:rFonts w:ascii="Times New Roman" w:hAnsi="Times New Roman" w:cs="Times New Roman"/>
                <w:sz w:val="24"/>
                <w:szCs w:val="24"/>
              </w:rPr>
            </w:pPr>
          </w:p>
        </w:tc>
        <w:tc>
          <w:tcPr>
            <w:tcW w:w="1559" w:type="dxa"/>
            <w:shd w:val="clear" w:color="auto" w:fill="auto"/>
          </w:tcPr>
          <w:p w:rsidR="00C64408" w:rsidRPr="00C64408" w:rsidRDefault="00C64408" w:rsidP="009C77A3">
            <w:pPr>
              <w:spacing w:after="0" w:line="240" w:lineRule="auto"/>
              <w:jc w:val="center"/>
              <w:rPr>
                <w:rFonts w:ascii="Times New Roman" w:hAnsi="Times New Roman" w:cs="Times New Roman"/>
                <w:sz w:val="24"/>
                <w:szCs w:val="24"/>
              </w:rPr>
            </w:pPr>
            <w:r w:rsidRPr="00C64408">
              <w:rPr>
                <w:rFonts w:ascii="Times New Roman" w:hAnsi="Times New Roman" w:cs="Times New Roman"/>
                <w:sz w:val="24"/>
                <w:szCs w:val="24"/>
              </w:rPr>
              <w:t>2</w:t>
            </w:r>
          </w:p>
        </w:tc>
      </w:tr>
      <w:tr w:rsidR="00C64408" w:rsidRPr="00C64408" w:rsidTr="009C77A3">
        <w:trPr>
          <w:jc w:val="center"/>
        </w:trPr>
        <w:tc>
          <w:tcPr>
            <w:tcW w:w="2518" w:type="dxa"/>
            <w:vMerge/>
            <w:shd w:val="clear" w:color="auto" w:fill="FFCC99"/>
          </w:tcPr>
          <w:p w:rsidR="00C64408" w:rsidRPr="00C64408" w:rsidRDefault="00C64408" w:rsidP="009C77A3">
            <w:pPr>
              <w:spacing w:after="0" w:line="240" w:lineRule="auto"/>
              <w:jc w:val="center"/>
              <w:rPr>
                <w:rFonts w:ascii="Times New Roman" w:hAnsi="Times New Roman" w:cs="Times New Roman"/>
                <w:sz w:val="24"/>
                <w:szCs w:val="24"/>
              </w:rPr>
            </w:pPr>
          </w:p>
        </w:tc>
        <w:tc>
          <w:tcPr>
            <w:tcW w:w="2693" w:type="dxa"/>
          </w:tcPr>
          <w:p w:rsidR="00C64408" w:rsidRPr="00C64408" w:rsidRDefault="00C64408" w:rsidP="009C77A3">
            <w:pPr>
              <w:spacing w:after="0" w:line="240" w:lineRule="auto"/>
              <w:jc w:val="center"/>
              <w:rPr>
                <w:rFonts w:ascii="Times New Roman" w:hAnsi="Times New Roman" w:cs="Times New Roman"/>
                <w:sz w:val="24"/>
                <w:szCs w:val="24"/>
              </w:rPr>
            </w:pPr>
            <w:r w:rsidRPr="00C64408">
              <w:rPr>
                <w:rFonts w:ascii="Times New Roman" w:hAnsi="Times New Roman" w:cs="Times New Roman"/>
                <w:sz w:val="24"/>
                <w:szCs w:val="24"/>
              </w:rPr>
              <w:t>География</w:t>
            </w:r>
          </w:p>
        </w:tc>
        <w:tc>
          <w:tcPr>
            <w:tcW w:w="1134" w:type="dxa"/>
            <w:shd w:val="clear" w:color="auto" w:fill="auto"/>
          </w:tcPr>
          <w:p w:rsidR="00C64408" w:rsidRPr="00C64408" w:rsidRDefault="00C64408" w:rsidP="009C77A3">
            <w:pPr>
              <w:spacing w:after="0" w:line="240" w:lineRule="auto"/>
              <w:jc w:val="center"/>
              <w:rPr>
                <w:rFonts w:ascii="Times New Roman" w:hAnsi="Times New Roman" w:cs="Times New Roman"/>
                <w:sz w:val="24"/>
                <w:szCs w:val="24"/>
              </w:rPr>
            </w:pPr>
            <w:r w:rsidRPr="00C64408">
              <w:rPr>
                <w:rFonts w:ascii="Times New Roman" w:hAnsi="Times New Roman" w:cs="Times New Roman"/>
                <w:sz w:val="24"/>
                <w:szCs w:val="24"/>
              </w:rPr>
              <w:t>2</w:t>
            </w:r>
          </w:p>
        </w:tc>
        <w:tc>
          <w:tcPr>
            <w:tcW w:w="1418" w:type="dxa"/>
            <w:shd w:val="clear" w:color="auto" w:fill="auto"/>
          </w:tcPr>
          <w:p w:rsidR="00C64408" w:rsidRPr="00C64408" w:rsidRDefault="00C64408" w:rsidP="009C77A3">
            <w:pPr>
              <w:spacing w:after="0" w:line="240" w:lineRule="auto"/>
              <w:jc w:val="center"/>
              <w:rPr>
                <w:rFonts w:ascii="Times New Roman" w:hAnsi="Times New Roman" w:cs="Times New Roman"/>
                <w:sz w:val="24"/>
                <w:szCs w:val="24"/>
              </w:rPr>
            </w:pPr>
          </w:p>
        </w:tc>
        <w:tc>
          <w:tcPr>
            <w:tcW w:w="1559" w:type="dxa"/>
            <w:shd w:val="clear" w:color="auto" w:fill="auto"/>
          </w:tcPr>
          <w:p w:rsidR="00C64408" w:rsidRPr="00C64408" w:rsidRDefault="00C64408" w:rsidP="009C77A3">
            <w:pPr>
              <w:spacing w:after="0" w:line="240" w:lineRule="auto"/>
              <w:jc w:val="center"/>
              <w:rPr>
                <w:rFonts w:ascii="Times New Roman" w:hAnsi="Times New Roman" w:cs="Times New Roman"/>
                <w:sz w:val="24"/>
                <w:szCs w:val="24"/>
              </w:rPr>
            </w:pPr>
            <w:r w:rsidRPr="00C64408">
              <w:rPr>
                <w:rFonts w:ascii="Times New Roman" w:hAnsi="Times New Roman" w:cs="Times New Roman"/>
                <w:sz w:val="24"/>
                <w:szCs w:val="24"/>
              </w:rPr>
              <w:t>2</w:t>
            </w:r>
          </w:p>
        </w:tc>
      </w:tr>
      <w:tr w:rsidR="00C64408" w:rsidRPr="00C64408" w:rsidTr="009C77A3">
        <w:trPr>
          <w:jc w:val="center"/>
        </w:trPr>
        <w:tc>
          <w:tcPr>
            <w:tcW w:w="2518" w:type="dxa"/>
            <w:vMerge w:val="restart"/>
            <w:shd w:val="clear" w:color="auto" w:fill="FFCC99"/>
          </w:tcPr>
          <w:p w:rsidR="00C64408" w:rsidRPr="00C64408" w:rsidRDefault="00C64408" w:rsidP="009C77A3">
            <w:pPr>
              <w:spacing w:after="0" w:line="240" w:lineRule="auto"/>
              <w:jc w:val="center"/>
              <w:rPr>
                <w:rFonts w:ascii="Times New Roman" w:hAnsi="Times New Roman" w:cs="Times New Roman"/>
                <w:sz w:val="24"/>
                <w:szCs w:val="24"/>
              </w:rPr>
            </w:pPr>
            <w:r w:rsidRPr="00C64408">
              <w:rPr>
                <w:rFonts w:ascii="Times New Roman" w:hAnsi="Times New Roman" w:cs="Times New Roman"/>
                <w:sz w:val="24"/>
                <w:szCs w:val="24"/>
              </w:rPr>
              <w:t xml:space="preserve">Обществознание </w:t>
            </w:r>
          </w:p>
        </w:tc>
        <w:tc>
          <w:tcPr>
            <w:tcW w:w="2693" w:type="dxa"/>
          </w:tcPr>
          <w:p w:rsidR="00C64408" w:rsidRPr="00C64408" w:rsidRDefault="00C64408" w:rsidP="009C77A3">
            <w:pPr>
              <w:spacing w:after="0" w:line="240" w:lineRule="auto"/>
              <w:jc w:val="center"/>
              <w:rPr>
                <w:rFonts w:ascii="Times New Roman" w:hAnsi="Times New Roman" w:cs="Times New Roman"/>
                <w:sz w:val="24"/>
                <w:szCs w:val="24"/>
              </w:rPr>
            </w:pPr>
            <w:r w:rsidRPr="00C64408">
              <w:rPr>
                <w:rFonts w:ascii="Times New Roman" w:hAnsi="Times New Roman" w:cs="Times New Roman"/>
                <w:sz w:val="24"/>
                <w:szCs w:val="24"/>
              </w:rPr>
              <w:t>История Отечества</w:t>
            </w:r>
          </w:p>
        </w:tc>
        <w:tc>
          <w:tcPr>
            <w:tcW w:w="1134" w:type="dxa"/>
            <w:shd w:val="clear" w:color="auto" w:fill="auto"/>
          </w:tcPr>
          <w:p w:rsidR="00C64408" w:rsidRPr="00C64408" w:rsidRDefault="00C64408" w:rsidP="009C77A3">
            <w:pPr>
              <w:spacing w:after="0" w:line="240" w:lineRule="auto"/>
              <w:jc w:val="center"/>
              <w:rPr>
                <w:rFonts w:ascii="Times New Roman" w:hAnsi="Times New Roman" w:cs="Times New Roman"/>
                <w:sz w:val="24"/>
                <w:szCs w:val="24"/>
              </w:rPr>
            </w:pPr>
          </w:p>
        </w:tc>
        <w:tc>
          <w:tcPr>
            <w:tcW w:w="1418" w:type="dxa"/>
            <w:shd w:val="clear" w:color="auto" w:fill="auto"/>
          </w:tcPr>
          <w:p w:rsidR="00C64408" w:rsidRPr="00C64408" w:rsidRDefault="00C64408" w:rsidP="009C77A3">
            <w:pPr>
              <w:spacing w:after="0" w:line="240" w:lineRule="auto"/>
              <w:jc w:val="center"/>
              <w:rPr>
                <w:rFonts w:ascii="Times New Roman" w:hAnsi="Times New Roman" w:cs="Times New Roman"/>
                <w:sz w:val="24"/>
                <w:szCs w:val="24"/>
              </w:rPr>
            </w:pPr>
          </w:p>
        </w:tc>
        <w:tc>
          <w:tcPr>
            <w:tcW w:w="1559" w:type="dxa"/>
            <w:shd w:val="clear" w:color="auto" w:fill="auto"/>
          </w:tcPr>
          <w:p w:rsidR="00C64408" w:rsidRPr="00C64408" w:rsidRDefault="00C64408" w:rsidP="009C77A3">
            <w:pPr>
              <w:spacing w:after="0" w:line="240" w:lineRule="auto"/>
              <w:jc w:val="center"/>
              <w:rPr>
                <w:rFonts w:ascii="Times New Roman" w:hAnsi="Times New Roman" w:cs="Times New Roman"/>
                <w:sz w:val="24"/>
                <w:szCs w:val="24"/>
              </w:rPr>
            </w:pPr>
          </w:p>
        </w:tc>
      </w:tr>
      <w:tr w:rsidR="00C64408" w:rsidRPr="00C64408" w:rsidTr="009C77A3">
        <w:trPr>
          <w:jc w:val="center"/>
        </w:trPr>
        <w:tc>
          <w:tcPr>
            <w:tcW w:w="2518" w:type="dxa"/>
            <w:vMerge/>
            <w:shd w:val="clear" w:color="auto" w:fill="FFCC99"/>
          </w:tcPr>
          <w:p w:rsidR="00C64408" w:rsidRPr="00C64408" w:rsidRDefault="00C64408" w:rsidP="009C77A3">
            <w:pPr>
              <w:spacing w:after="0" w:line="240" w:lineRule="auto"/>
              <w:jc w:val="center"/>
              <w:rPr>
                <w:rFonts w:ascii="Times New Roman" w:hAnsi="Times New Roman" w:cs="Times New Roman"/>
                <w:sz w:val="24"/>
                <w:szCs w:val="24"/>
              </w:rPr>
            </w:pPr>
          </w:p>
        </w:tc>
        <w:tc>
          <w:tcPr>
            <w:tcW w:w="2693" w:type="dxa"/>
          </w:tcPr>
          <w:p w:rsidR="00C64408" w:rsidRPr="00C64408" w:rsidRDefault="00C64408" w:rsidP="009C77A3">
            <w:pPr>
              <w:spacing w:after="0" w:line="240" w:lineRule="auto"/>
              <w:jc w:val="center"/>
              <w:rPr>
                <w:rFonts w:ascii="Times New Roman" w:hAnsi="Times New Roman" w:cs="Times New Roman"/>
                <w:sz w:val="24"/>
                <w:szCs w:val="24"/>
              </w:rPr>
            </w:pPr>
            <w:r w:rsidRPr="00C64408">
              <w:rPr>
                <w:rFonts w:ascii="Times New Roman" w:hAnsi="Times New Roman" w:cs="Times New Roman"/>
                <w:sz w:val="24"/>
                <w:szCs w:val="24"/>
              </w:rPr>
              <w:t xml:space="preserve">Обществоведение </w:t>
            </w:r>
          </w:p>
        </w:tc>
        <w:tc>
          <w:tcPr>
            <w:tcW w:w="1134" w:type="dxa"/>
            <w:shd w:val="clear" w:color="auto" w:fill="auto"/>
          </w:tcPr>
          <w:p w:rsidR="00C64408" w:rsidRPr="00C64408" w:rsidRDefault="00C64408" w:rsidP="009C77A3">
            <w:pPr>
              <w:spacing w:after="0" w:line="240" w:lineRule="auto"/>
              <w:jc w:val="center"/>
              <w:rPr>
                <w:rFonts w:ascii="Times New Roman" w:hAnsi="Times New Roman" w:cs="Times New Roman"/>
                <w:sz w:val="24"/>
                <w:szCs w:val="24"/>
              </w:rPr>
            </w:pPr>
          </w:p>
        </w:tc>
        <w:tc>
          <w:tcPr>
            <w:tcW w:w="1418" w:type="dxa"/>
            <w:shd w:val="clear" w:color="auto" w:fill="auto"/>
          </w:tcPr>
          <w:p w:rsidR="00C64408" w:rsidRPr="00C64408" w:rsidRDefault="00C64408" w:rsidP="009C77A3">
            <w:pPr>
              <w:spacing w:after="0" w:line="240" w:lineRule="auto"/>
              <w:jc w:val="center"/>
              <w:rPr>
                <w:rFonts w:ascii="Times New Roman" w:hAnsi="Times New Roman" w:cs="Times New Roman"/>
                <w:sz w:val="24"/>
                <w:szCs w:val="24"/>
              </w:rPr>
            </w:pPr>
          </w:p>
        </w:tc>
        <w:tc>
          <w:tcPr>
            <w:tcW w:w="1559" w:type="dxa"/>
            <w:shd w:val="clear" w:color="auto" w:fill="auto"/>
          </w:tcPr>
          <w:p w:rsidR="00C64408" w:rsidRPr="00C64408" w:rsidRDefault="00C64408" w:rsidP="009C77A3">
            <w:pPr>
              <w:spacing w:after="0" w:line="240" w:lineRule="auto"/>
              <w:jc w:val="center"/>
              <w:rPr>
                <w:rFonts w:ascii="Times New Roman" w:hAnsi="Times New Roman" w:cs="Times New Roman"/>
                <w:sz w:val="24"/>
                <w:szCs w:val="24"/>
              </w:rPr>
            </w:pPr>
          </w:p>
        </w:tc>
      </w:tr>
      <w:tr w:rsidR="00C64408" w:rsidRPr="00C64408" w:rsidTr="009C77A3">
        <w:trPr>
          <w:jc w:val="center"/>
        </w:trPr>
        <w:tc>
          <w:tcPr>
            <w:tcW w:w="2518" w:type="dxa"/>
            <w:vMerge w:val="restart"/>
            <w:shd w:val="clear" w:color="auto" w:fill="FFCC99"/>
          </w:tcPr>
          <w:p w:rsidR="00C64408" w:rsidRPr="00C64408" w:rsidRDefault="00C64408" w:rsidP="009C77A3">
            <w:pPr>
              <w:spacing w:after="0" w:line="240" w:lineRule="auto"/>
              <w:jc w:val="center"/>
              <w:rPr>
                <w:rFonts w:ascii="Times New Roman" w:hAnsi="Times New Roman" w:cs="Times New Roman"/>
                <w:sz w:val="24"/>
                <w:szCs w:val="24"/>
              </w:rPr>
            </w:pPr>
            <w:r w:rsidRPr="00C64408">
              <w:rPr>
                <w:rFonts w:ascii="Times New Roman" w:hAnsi="Times New Roman" w:cs="Times New Roman"/>
                <w:sz w:val="24"/>
                <w:szCs w:val="24"/>
              </w:rPr>
              <w:t xml:space="preserve">Искусство </w:t>
            </w:r>
          </w:p>
        </w:tc>
        <w:tc>
          <w:tcPr>
            <w:tcW w:w="2693" w:type="dxa"/>
          </w:tcPr>
          <w:p w:rsidR="00C64408" w:rsidRPr="00C64408" w:rsidRDefault="00C64408" w:rsidP="009C77A3">
            <w:pPr>
              <w:spacing w:after="0" w:line="240" w:lineRule="auto"/>
              <w:jc w:val="center"/>
              <w:rPr>
                <w:rFonts w:ascii="Times New Roman" w:hAnsi="Times New Roman" w:cs="Times New Roman"/>
                <w:sz w:val="24"/>
                <w:szCs w:val="24"/>
              </w:rPr>
            </w:pPr>
            <w:r w:rsidRPr="00C64408">
              <w:rPr>
                <w:rFonts w:ascii="Times New Roman" w:hAnsi="Times New Roman" w:cs="Times New Roman"/>
                <w:sz w:val="24"/>
                <w:szCs w:val="24"/>
              </w:rPr>
              <w:t>Изобразительное искусство</w:t>
            </w:r>
          </w:p>
        </w:tc>
        <w:tc>
          <w:tcPr>
            <w:tcW w:w="1134" w:type="dxa"/>
            <w:shd w:val="clear" w:color="auto" w:fill="auto"/>
          </w:tcPr>
          <w:p w:rsidR="00C64408" w:rsidRPr="00C64408" w:rsidRDefault="00C64408" w:rsidP="009C77A3">
            <w:pPr>
              <w:spacing w:after="0" w:line="240" w:lineRule="auto"/>
              <w:jc w:val="center"/>
              <w:rPr>
                <w:rFonts w:ascii="Times New Roman" w:hAnsi="Times New Roman" w:cs="Times New Roman"/>
                <w:sz w:val="24"/>
                <w:szCs w:val="24"/>
              </w:rPr>
            </w:pPr>
            <w:r w:rsidRPr="00C64408">
              <w:rPr>
                <w:rFonts w:ascii="Times New Roman" w:hAnsi="Times New Roman" w:cs="Times New Roman"/>
                <w:sz w:val="24"/>
                <w:szCs w:val="24"/>
              </w:rPr>
              <w:t>1</w:t>
            </w:r>
          </w:p>
        </w:tc>
        <w:tc>
          <w:tcPr>
            <w:tcW w:w="1418" w:type="dxa"/>
            <w:shd w:val="clear" w:color="auto" w:fill="auto"/>
          </w:tcPr>
          <w:p w:rsidR="00C64408" w:rsidRPr="00C64408" w:rsidRDefault="00C64408" w:rsidP="009C77A3">
            <w:pPr>
              <w:spacing w:after="0" w:line="240" w:lineRule="auto"/>
              <w:jc w:val="center"/>
              <w:rPr>
                <w:rFonts w:ascii="Times New Roman" w:hAnsi="Times New Roman" w:cs="Times New Roman"/>
                <w:sz w:val="24"/>
                <w:szCs w:val="24"/>
              </w:rPr>
            </w:pPr>
          </w:p>
        </w:tc>
        <w:tc>
          <w:tcPr>
            <w:tcW w:w="1559" w:type="dxa"/>
            <w:shd w:val="clear" w:color="auto" w:fill="auto"/>
          </w:tcPr>
          <w:p w:rsidR="00C64408" w:rsidRPr="00C64408" w:rsidRDefault="00C64408" w:rsidP="009C77A3">
            <w:pPr>
              <w:spacing w:after="0" w:line="240" w:lineRule="auto"/>
              <w:jc w:val="center"/>
              <w:rPr>
                <w:rFonts w:ascii="Times New Roman" w:hAnsi="Times New Roman" w:cs="Times New Roman"/>
                <w:sz w:val="24"/>
                <w:szCs w:val="24"/>
              </w:rPr>
            </w:pPr>
            <w:r w:rsidRPr="00C64408">
              <w:rPr>
                <w:rFonts w:ascii="Times New Roman" w:hAnsi="Times New Roman" w:cs="Times New Roman"/>
                <w:sz w:val="24"/>
                <w:szCs w:val="24"/>
              </w:rPr>
              <w:t>1</w:t>
            </w:r>
          </w:p>
        </w:tc>
      </w:tr>
      <w:tr w:rsidR="00C64408" w:rsidRPr="00C64408" w:rsidTr="009C77A3">
        <w:trPr>
          <w:jc w:val="center"/>
        </w:trPr>
        <w:tc>
          <w:tcPr>
            <w:tcW w:w="2518" w:type="dxa"/>
            <w:vMerge/>
            <w:shd w:val="clear" w:color="auto" w:fill="FFCC99"/>
          </w:tcPr>
          <w:p w:rsidR="00C64408" w:rsidRPr="00C64408" w:rsidRDefault="00C64408" w:rsidP="009C77A3">
            <w:pPr>
              <w:spacing w:after="0" w:line="240" w:lineRule="auto"/>
              <w:jc w:val="center"/>
              <w:rPr>
                <w:rFonts w:ascii="Times New Roman" w:hAnsi="Times New Roman" w:cs="Times New Roman"/>
                <w:sz w:val="24"/>
                <w:szCs w:val="24"/>
              </w:rPr>
            </w:pPr>
          </w:p>
        </w:tc>
        <w:tc>
          <w:tcPr>
            <w:tcW w:w="2693" w:type="dxa"/>
          </w:tcPr>
          <w:p w:rsidR="00C64408" w:rsidRPr="00C64408" w:rsidRDefault="00C64408" w:rsidP="009C77A3">
            <w:pPr>
              <w:spacing w:after="0" w:line="240" w:lineRule="auto"/>
              <w:jc w:val="center"/>
              <w:rPr>
                <w:rFonts w:ascii="Times New Roman" w:hAnsi="Times New Roman" w:cs="Times New Roman"/>
                <w:sz w:val="24"/>
                <w:szCs w:val="24"/>
              </w:rPr>
            </w:pPr>
            <w:r w:rsidRPr="00C64408">
              <w:rPr>
                <w:rFonts w:ascii="Times New Roman" w:hAnsi="Times New Roman" w:cs="Times New Roman"/>
                <w:sz w:val="24"/>
                <w:szCs w:val="24"/>
              </w:rPr>
              <w:t xml:space="preserve">Музыка и пение </w:t>
            </w:r>
          </w:p>
        </w:tc>
        <w:tc>
          <w:tcPr>
            <w:tcW w:w="1134" w:type="dxa"/>
            <w:shd w:val="clear" w:color="auto" w:fill="auto"/>
          </w:tcPr>
          <w:p w:rsidR="00C64408" w:rsidRPr="00C64408" w:rsidRDefault="00C64408" w:rsidP="009C77A3">
            <w:pPr>
              <w:spacing w:after="0" w:line="240" w:lineRule="auto"/>
              <w:jc w:val="center"/>
              <w:rPr>
                <w:rFonts w:ascii="Times New Roman" w:hAnsi="Times New Roman" w:cs="Times New Roman"/>
                <w:sz w:val="24"/>
                <w:szCs w:val="24"/>
              </w:rPr>
            </w:pPr>
            <w:r w:rsidRPr="00C64408">
              <w:rPr>
                <w:rFonts w:ascii="Times New Roman" w:hAnsi="Times New Roman" w:cs="Times New Roman"/>
                <w:sz w:val="24"/>
                <w:szCs w:val="24"/>
              </w:rPr>
              <w:t>1</w:t>
            </w:r>
          </w:p>
        </w:tc>
        <w:tc>
          <w:tcPr>
            <w:tcW w:w="1418" w:type="dxa"/>
            <w:shd w:val="clear" w:color="auto" w:fill="auto"/>
          </w:tcPr>
          <w:p w:rsidR="00C64408" w:rsidRPr="00C64408" w:rsidRDefault="00C64408" w:rsidP="009C77A3">
            <w:pPr>
              <w:spacing w:after="0" w:line="240" w:lineRule="auto"/>
              <w:jc w:val="center"/>
              <w:rPr>
                <w:rFonts w:ascii="Times New Roman" w:hAnsi="Times New Roman" w:cs="Times New Roman"/>
                <w:sz w:val="24"/>
                <w:szCs w:val="24"/>
              </w:rPr>
            </w:pPr>
          </w:p>
        </w:tc>
        <w:tc>
          <w:tcPr>
            <w:tcW w:w="1559" w:type="dxa"/>
            <w:shd w:val="clear" w:color="auto" w:fill="auto"/>
          </w:tcPr>
          <w:p w:rsidR="00C64408" w:rsidRPr="00C64408" w:rsidRDefault="00C64408" w:rsidP="009C77A3">
            <w:pPr>
              <w:spacing w:after="0" w:line="240" w:lineRule="auto"/>
              <w:jc w:val="center"/>
              <w:rPr>
                <w:rFonts w:ascii="Times New Roman" w:hAnsi="Times New Roman" w:cs="Times New Roman"/>
                <w:sz w:val="24"/>
                <w:szCs w:val="24"/>
              </w:rPr>
            </w:pPr>
            <w:r w:rsidRPr="00C64408">
              <w:rPr>
                <w:rFonts w:ascii="Times New Roman" w:hAnsi="Times New Roman" w:cs="Times New Roman"/>
                <w:sz w:val="24"/>
                <w:szCs w:val="24"/>
              </w:rPr>
              <w:t>1</w:t>
            </w:r>
          </w:p>
        </w:tc>
      </w:tr>
      <w:tr w:rsidR="00C64408" w:rsidRPr="00C64408" w:rsidTr="009C77A3">
        <w:trPr>
          <w:jc w:val="center"/>
        </w:trPr>
        <w:tc>
          <w:tcPr>
            <w:tcW w:w="2518" w:type="dxa"/>
            <w:vMerge w:val="restart"/>
            <w:shd w:val="clear" w:color="auto" w:fill="FFCC99"/>
          </w:tcPr>
          <w:p w:rsidR="00C64408" w:rsidRPr="00C64408" w:rsidRDefault="00C64408" w:rsidP="009C77A3">
            <w:pPr>
              <w:spacing w:after="0" w:line="240" w:lineRule="auto"/>
              <w:jc w:val="center"/>
              <w:rPr>
                <w:rFonts w:ascii="Times New Roman" w:hAnsi="Times New Roman" w:cs="Times New Roman"/>
                <w:sz w:val="24"/>
                <w:szCs w:val="24"/>
              </w:rPr>
            </w:pPr>
            <w:r w:rsidRPr="00C64408">
              <w:rPr>
                <w:rFonts w:ascii="Times New Roman" w:hAnsi="Times New Roman" w:cs="Times New Roman"/>
                <w:sz w:val="24"/>
                <w:szCs w:val="24"/>
              </w:rPr>
              <w:t xml:space="preserve">Физкультура </w:t>
            </w:r>
          </w:p>
        </w:tc>
        <w:tc>
          <w:tcPr>
            <w:tcW w:w="2693" w:type="dxa"/>
          </w:tcPr>
          <w:p w:rsidR="00C64408" w:rsidRPr="00C64408" w:rsidRDefault="00C64408" w:rsidP="009C77A3">
            <w:pPr>
              <w:spacing w:after="0" w:line="240" w:lineRule="auto"/>
              <w:jc w:val="center"/>
              <w:rPr>
                <w:rFonts w:ascii="Times New Roman" w:hAnsi="Times New Roman" w:cs="Times New Roman"/>
                <w:sz w:val="24"/>
                <w:szCs w:val="24"/>
              </w:rPr>
            </w:pPr>
            <w:r w:rsidRPr="00C64408">
              <w:rPr>
                <w:rFonts w:ascii="Times New Roman" w:hAnsi="Times New Roman" w:cs="Times New Roman"/>
                <w:sz w:val="24"/>
                <w:szCs w:val="24"/>
              </w:rPr>
              <w:t xml:space="preserve">Физкультура </w:t>
            </w:r>
          </w:p>
        </w:tc>
        <w:tc>
          <w:tcPr>
            <w:tcW w:w="1134" w:type="dxa"/>
            <w:shd w:val="clear" w:color="auto" w:fill="auto"/>
          </w:tcPr>
          <w:p w:rsidR="00C64408" w:rsidRPr="00C64408" w:rsidRDefault="00C64408" w:rsidP="009C77A3">
            <w:pPr>
              <w:spacing w:after="0" w:line="240" w:lineRule="auto"/>
              <w:jc w:val="center"/>
              <w:rPr>
                <w:rFonts w:ascii="Times New Roman" w:hAnsi="Times New Roman" w:cs="Times New Roman"/>
                <w:sz w:val="24"/>
                <w:szCs w:val="24"/>
              </w:rPr>
            </w:pPr>
            <w:r w:rsidRPr="00C64408">
              <w:rPr>
                <w:rFonts w:ascii="Times New Roman" w:hAnsi="Times New Roman" w:cs="Times New Roman"/>
                <w:sz w:val="24"/>
                <w:szCs w:val="24"/>
              </w:rPr>
              <w:t>2</w:t>
            </w:r>
          </w:p>
        </w:tc>
        <w:tc>
          <w:tcPr>
            <w:tcW w:w="1418" w:type="dxa"/>
            <w:shd w:val="clear" w:color="auto" w:fill="auto"/>
          </w:tcPr>
          <w:p w:rsidR="00C64408" w:rsidRPr="00C64408" w:rsidRDefault="00C64408" w:rsidP="009C77A3">
            <w:pPr>
              <w:spacing w:after="0" w:line="240" w:lineRule="auto"/>
              <w:jc w:val="center"/>
              <w:rPr>
                <w:rFonts w:ascii="Times New Roman" w:hAnsi="Times New Roman" w:cs="Times New Roman"/>
                <w:sz w:val="24"/>
                <w:szCs w:val="24"/>
              </w:rPr>
            </w:pPr>
          </w:p>
        </w:tc>
        <w:tc>
          <w:tcPr>
            <w:tcW w:w="1559" w:type="dxa"/>
            <w:shd w:val="clear" w:color="auto" w:fill="auto"/>
          </w:tcPr>
          <w:p w:rsidR="00C64408" w:rsidRPr="00C64408" w:rsidRDefault="00C64408" w:rsidP="009C77A3">
            <w:pPr>
              <w:spacing w:after="0" w:line="240" w:lineRule="auto"/>
              <w:jc w:val="center"/>
              <w:rPr>
                <w:rFonts w:ascii="Times New Roman" w:hAnsi="Times New Roman" w:cs="Times New Roman"/>
                <w:sz w:val="24"/>
                <w:szCs w:val="24"/>
              </w:rPr>
            </w:pPr>
            <w:r w:rsidRPr="00C64408">
              <w:rPr>
                <w:rFonts w:ascii="Times New Roman" w:hAnsi="Times New Roman" w:cs="Times New Roman"/>
                <w:sz w:val="24"/>
                <w:szCs w:val="24"/>
              </w:rPr>
              <w:t>2</w:t>
            </w:r>
          </w:p>
        </w:tc>
      </w:tr>
      <w:tr w:rsidR="00C64408" w:rsidRPr="00C64408" w:rsidTr="009C77A3">
        <w:trPr>
          <w:jc w:val="center"/>
        </w:trPr>
        <w:tc>
          <w:tcPr>
            <w:tcW w:w="2518" w:type="dxa"/>
            <w:vMerge/>
            <w:shd w:val="clear" w:color="auto" w:fill="FFCC99"/>
          </w:tcPr>
          <w:p w:rsidR="00C64408" w:rsidRPr="00C64408" w:rsidRDefault="00C64408" w:rsidP="009C77A3">
            <w:pPr>
              <w:spacing w:after="0" w:line="240" w:lineRule="auto"/>
              <w:jc w:val="center"/>
              <w:rPr>
                <w:rFonts w:ascii="Times New Roman" w:hAnsi="Times New Roman" w:cs="Times New Roman"/>
                <w:sz w:val="24"/>
                <w:szCs w:val="24"/>
              </w:rPr>
            </w:pPr>
          </w:p>
        </w:tc>
        <w:tc>
          <w:tcPr>
            <w:tcW w:w="2693" w:type="dxa"/>
          </w:tcPr>
          <w:p w:rsidR="00C64408" w:rsidRPr="00C64408" w:rsidRDefault="00C64408" w:rsidP="009C77A3">
            <w:pPr>
              <w:spacing w:after="0" w:line="240" w:lineRule="auto"/>
              <w:jc w:val="center"/>
              <w:rPr>
                <w:rFonts w:ascii="Times New Roman" w:hAnsi="Times New Roman" w:cs="Times New Roman"/>
                <w:sz w:val="24"/>
                <w:szCs w:val="24"/>
              </w:rPr>
            </w:pPr>
          </w:p>
        </w:tc>
        <w:tc>
          <w:tcPr>
            <w:tcW w:w="1134" w:type="dxa"/>
            <w:shd w:val="clear" w:color="auto" w:fill="auto"/>
          </w:tcPr>
          <w:p w:rsidR="00C64408" w:rsidRPr="00C64408" w:rsidRDefault="00C64408" w:rsidP="009C77A3">
            <w:pPr>
              <w:spacing w:after="0" w:line="240" w:lineRule="auto"/>
              <w:jc w:val="center"/>
              <w:rPr>
                <w:rFonts w:ascii="Times New Roman" w:hAnsi="Times New Roman" w:cs="Times New Roman"/>
                <w:sz w:val="24"/>
                <w:szCs w:val="24"/>
              </w:rPr>
            </w:pPr>
          </w:p>
        </w:tc>
        <w:tc>
          <w:tcPr>
            <w:tcW w:w="1418" w:type="dxa"/>
            <w:shd w:val="clear" w:color="auto" w:fill="auto"/>
          </w:tcPr>
          <w:p w:rsidR="00C64408" w:rsidRPr="00C64408" w:rsidRDefault="00C64408" w:rsidP="009C77A3">
            <w:pPr>
              <w:spacing w:after="0" w:line="240" w:lineRule="auto"/>
              <w:jc w:val="center"/>
              <w:rPr>
                <w:rFonts w:ascii="Times New Roman" w:hAnsi="Times New Roman" w:cs="Times New Roman"/>
                <w:sz w:val="24"/>
                <w:szCs w:val="24"/>
              </w:rPr>
            </w:pPr>
          </w:p>
        </w:tc>
        <w:tc>
          <w:tcPr>
            <w:tcW w:w="1559" w:type="dxa"/>
            <w:shd w:val="clear" w:color="auto" w:fill="auto"/>
          </w:tcPr>
          <w:p w:rsidR="00C64408" w:rsidRPr="00C64408" w:rsidRDefault="00C64408" w:rsidP="009C77A3">
            <w:pPr>
              <w:spacing w:after="0" w:line="240" w:lineRule="auto"/>
              <w:jc w:val="center"/>
              <w:rPr>
                <w:rFonts w:ascii="Times New Roman" w:hAnsi="Times New Roman" w:cs="Times New Roman"/>
                <w:sz w:val="24"/>
                <w:szCs w:val="24"/>
              </w:rPr>
            </w:pPr>
          </w:p>
        </w:tc>
      </w:tr>
      <w:tr w:rsidR="00C64408" w:rsidRPr="00C64408" w:rsidTr="009C77A3">
        <w:trPr>
          <w:jc w:val="center"/>
        </w:trPr>
        <w:tc>
          <w:tcPr>
            <w:tcW w:w="2518" w:type="dxa"/>
            <w:shd w:val="clear" w:color="auto" w:fill="FFCC99"/>
          </w:tcPr>
          <w:p w:rsidR="00C64408" w:rsidRPr="00C64408" w:rsidRDefault="00C64408" w:rsidP="009C77A3">
            <w:pPr>
              <w:spacing w:after="0" w:line="240" w:lineRule="auto"/>
              <w:jc w:val="center"/>
              <w:rPr>
                <w:rFonts w:ascii="Times New Roman" w:hAnsi="Times New Roman" w:cs="Times New Roman"/>
                <w:sz w:val="24"/>
                <w:szCs w:val="24"/>
              </w:rPr>
            </w:pPr>
            <w:r w:rsidRPr="00C64408">
              <w:rPr>
                <w:rFonts w:ascii="Times New Roman" w:hAnsi="Times New Roman" w:cs="Times New Roman"/>
                <w:sz w:val="24"/>
                <w:szCs w:val="24"/>
              </w:rPr>
              <w:t>Трудовая подготовка</w:t>
            </w:r>
          </w:p>
        </w:tc>
        <w:tc>
          <w:tcPr>
            <w:tcW w:w="2693" w:type="dxa"/>
          </w:tcPr>
          <w:p w:rsidR="00C64408" w:rsidRPr="00C64408" w:rsidRDefault="00C64408" w:rsidP="009C77A3">
            <w:pPr>
              <w:spacing w:after="0" w:line="240" w:lineRule="auto"/>
              <w:jc w:val="center"/>
              <w:rPr>
                <w:rFonts w:ascii="Times New Roman" w:hAnsi="Times New Roman" w:cs="Times New Roman"/>
                <w:sz w:val="24"/>
                <w:szCs w:val="24"/>
              </w:rPr>
            </w:pPr>
            <w:r w:rsidRPr="00C64408">
              <w:rPr>
                <w:rFonts w:ascii="Times New Roman" w:hAnsi="Times New Roman" w:cs="Times New Roman"/>
                <w:sz w:val="24"/>
                <w:szCs w:val="24"/>
              </w:rPr>
              <w:t>Профессионально-трудовое обучение</w:t>
            </w:r>
          </w:p>
        </w:tc>
        <w:tc>
          <w:tcPr>
            <w:tcW w:w="1134" w:type="dxa"/>
            <w:shd w:val="clear" w:color="auto" w:fill="auto"/>
          </w:tcPr>
          <w:p w:rsidR="00C64408" w:rsidRPr="00C64408" w:rsidRDefault="00C64408" w:rsidP="009C77A3">
            <w:pPr>
              <w:spacing w:after="0" w:line="240" w:lineRule="auto"/>
              <w:jc w:val="center"/>
              <w:rPr>
                <w:rFonts w:ascii="Times New Roman" w:hAnsi="Times New Roman" w:cs="Times New Roman"/>
                <w:sz w:val="24"/>
                <w:szCs w:val="24"/>
              </w:rPr>
            </w:pPr>
            <w:r w:rsidRPr="00C64408">
              <w:rPr>
                <w:rFonts w:ascii="Times New Roman" w:hAnsi="Times New Roman" w:cs="Times New Roman"/>
                <w:sz w:val="24"/>
                <w:szCs w:val="24"/>
              </w:rPr>
              <w:t>8</w:t>
            </w:r>
          </w:p>
        </w:tc>
        <w:tc>
          <w:tcPr>
            <w:tcW w:w="1418" w:type="dxa"/>
            <w:shd w:val="clear" w:color="auto" w:fill="auto"/>
          </w:tcPr>
          <w:p w:rsidR="00C64408" w:rsidRPr="00C64408" w:rsidRDefault="00C64408" w:rsidP="009C77A3">
            <w:pPr>
              <w:spacing w:after="0" w:line="240" w:lineRule="auto"/>
              <w:jc w:val="center"/>
              <w:rPr>
                <w:rFonts w:ascii="Times New Roman" w:hAnsi="Times New Roman" w:cs="Times New Roman"/>
                <w:sz w:val="24"/>
                <w:szCs w:val="24"/>
              </w:rPr>
            </w:pPr>
          </w:p>
        </w:tc>
        <w:tc>
          <w:tcPr>
            <w:tcW w:w="1559" w:type="dxa"/>
            <w:shd w:val="clear" w:color="auto" w:fill="auto"/>
          </w:tcPr>
          <w:p w:rsidR="00C64408" w:rsidRPr="00C64408" w:rsidRDefault="00C64408" w:rsidP="009C77A3">
            <w:pPr>
              <w:spacing w:after="0" w:line="240" w:lineRule="auto"/>
              <w:jc w:val="center"/>
              <w:rPr>
                <w:rFonts w:ascii="Times New Roman" w:hAnsi="Times New Roman" w:cs="Times New Roman"/>
                <w:sz w:val="24"/>
                <w:szCs w:val="24"/>
              </w:rPr>
            </w:pPr>
            <w:r w:rsidRPr="00C64408">
              <w:rPr>
                <w:rFonts w:ascii="Times New Roman" w:hAnsi="Times New Roman" w:cs="Times New Roman"/>
                <w:sz w:val="24"/>
                <w:szCs w:val="24"/>
              </w:rPr>
              <w:t>8</w:t>
            </w:r>
          </w:p>
        </w:tc>
      </w:tr>
      <w:tr w:rsidR="00C64408" w:rsidRPr="00C64408" w:rsidTr="009C77A3">
        <w:trPr>
          <w:jc w:val="center"/>
        </w:trPr>
        <w:tc>
          <w:tcPr>
            <w:tcW w:w="2518" w:type="dxa"/>
            <w:shd w:val="clear" w:color="auto" w:fill="FFCC99"/>
          </w:tcPr>
          <w:p w:rsidR="00C64408" w:rsidRPr="00C64408" w:rsidRDefault="00C64408" w:rsidP="009C77A3">
            <w:pPr>
              <w:spacing w:after="0" w:line="240" w:lineRule="auto"/>
              <w:jc w:val="center"/>
              <w:rPr>
                <w:rFonts w:ascii="Times New Roman" w:hAnsi="Times New Roman" w:cs="Times New Roman"/>
                <w:sz w:val="24"/>
                <w:szCs w:val="24"/>
              </w:rPr>
            </w:pPr>
            <w:r w:rsidRPr="00C64408">
              <w:rPr>
                <w:rFonts w:ascii="Times New Roman" w:hAnsi="Times New Roman" w:cs="Times New Roman"/>
                <w:sz w:val="24"/>
                <w:szCs w:val="24"/>
              </w:rPr>
              <w:t xml:space="preserve">Коррекционная подготовка </w:t>
            </w:r>
          </w:p>
        </w:tc>
        <w:tc>
          <w:tcPr>
            <w:tcW w:w="2693" w:type="dxa"/>
          </w:tcPr>
          <w:p w:rsidR="00C64408" w:rsidRPr="00C64408" w:rsidRDefault="00C64408" w:rsidP="009C77A3">
            <w:pPr>
              <w:spacing w:after="0" w:line="240" w:lineRule="auto"/>
              <w:jc w:val="center"/>
              <w:rPr>
                <w:rFonts w:ascii="Times New Roman" w:hAnsi="Times New Roman" w:cs="Times New Roman"/>
                <w:sz w:val="24"/>
                <w:szCs w:val="24"/>
              </w:rPr>
            </w:pPr>
            <w:r w:rsidRPr="00C64408">
              <w:rPr>
                <w:rFonts w:ascii="Times New Roman" w:hAnsi="Times New Roman" w:cs="Times New Roman"/>
                <w:sz w:val="24"/>
                <w:szCs w:val="24"/>
              </w:rPr>
              <w:t>СБО</w:t>
            </w:r>
          </w:p>
        </w:tc>
        <w:tc>
          <w:tcPr>
            <w:tcW w:w="1134" w:type="dxa"/>
            <w:shd w:val="clear" w:color="auto" w:fill="auto"/>
          </w:tcPr>
          <w:p w:rsidR="00C64408" w:rsidRPr="00C64408" w:rsidRDefault="00C64408" w:rsidP="009C77A3">
            <w:pPr>
              <w:spacing w:after="0" w:line="240" w:lineRule="auto"/>
              <w:jc w:val="center"/>
              <w:rPr>
                <w:rFonts w:ascii="Times New Roman" w:hAnsi="Times New Roman" w:cs="Times New Roman"/>
                <w:sz w:val="24"/>
                <w:szCs w:val="24"/>
              </w:rPr>
            </w:pPr>
            <w:r w:rsidRPr="00C64408">
              <w:rPr>
                <w:rFonts w:ascii="Times New Roman" w:hAnsi="Times New Roman" w:cs="Times New Roman"/>
                <w:sz w:val="24"/>
                <w:szCs w:val="24"/>
              </w:rPr>
              <w:t>2</w:t>
            </w:r>
          </w:p>
        </w:tc>
        <w:tc>
          <w:tcPr>
            <w:tcW w:w="1418" w:type="dxa"/>
            <w:shd w:val="clear" w:color="auto" w:fill="auto"/>
          </w:tcPr>
          <w:p w:rsidR="00C64408" w:rsidRPr="00C64408" w:rsidRDefault="00C64408" w:rsidP="009C77A3">
            <w:pPr>
              <w:spacing w:after="0" w:line="240" w:lineRule="auto"/>
              <w:jc w:val="center"/>
              <w:rPr>
                <w:rFonts w:ascii="Times New Roman" w:hAnsi="Times New Roman" w:cs="Times New Roman"/>
                <w:sz w:val="24"/>
                <w:szCs w:val="24"/>
              </w:rPr>
            </w:pPr>
          </w:p>
        </w:tc>
        <w:tc>
          <w:tcPr>
            <w:tcW w:w="1559" w:type="dxa"/>
            <w:shd w:val="clear" w:color="auto" w:fill="auto"/>
          </w:tcPr>
          <w:p w:rsidR="00C64408" w:rsidRPr="00C64408" w:rsidRDefault="00C64408" w:rsidP="009C77A3">
            <w:pPr>
              <w:spacing w:after="0" w:line="240" w:lineRule="auto"/>
              <w:jc w:val="center"/>
              <w:rPr>
                <w:rFonts w:ascii="Times New Roman" w:hAnsi="Times New Roman" w:cs="Times New Roman"/>
                <w:sz w:val="24"/>
                <w:szCs w:val="24"/>
              </w:rPr>
            </w:pPr>
            <w:r w:rsidRPr="00C64408">
              <w:rPr>
                <w:rFonts w:ascii="Times New Roman" w:hAnsi="Times New Roman" w:cs="Times New Roman"/>
                <w:sz w:val="24"/>
                <w:szCs w:val="24"/>
              </w:rPr>
              <w:t>2</w:t>
            </w:r>
          </w:p>
        </w:tc>
      </w:tr>
      <w:tr w:rsidR="00C64408" w:rsidRPr="00C64408" w:rsidTr="009C77A3">
        <w:trPr>
          <w:jc w:val="center"/>
        </w:trPr>
        <w:tc>
          <w:tcPr>
            <w:tcW w:w="2518" w:type="dxa"/>
            <w:shd w:val="clear" w:color="auto" w:fill="CCFFFF"/>
          </w:tcPr>
          <w:p w:rsidR="00C64408" w:rsidRPr="00C64408" w:rsidRDefault="00C64408" w:rsidP="009C77A3">
            <w:pPr>
              <w:spacing w:after="0" w:line="240" w:lineRule="auto"/>
              <w:jc w:val="center"/>
              <w:rPr>
                <w:rFonts w:ascii="Times New Roman" w:hAnsi="Times New Roman" w:cs="Times New Roman"/>
                <w:b/>
                <w:sz w:val="24"/>
                <w:szCs w:val="24"/>
              </w:rPr>
            </w:pPr>
            <w:r w:rsidRPr="00C64408">
              <w:rPr>
                <w:rFonts w:ascii="Times New Roman" w:hAnsi="Times New Roman" w:cs="Times New Roman"/>
                <w:b/>
                <w:sz w:val="24"/>
                <w:szCs w:val="24"/>
              </w:rPr>
              <w:t xml:space="preserve">ВСЕГО: </w:t>
            </w:r>
          </w:p>
        </w:tc>
        <w:tc>
          <w:tcPr>
            <w:tcW w:w="2693" w:type="dxa"/>
            <w:shd w:val="clear" w:color="auto" w:fill="CCFFFF"/>
          </w:tcPr>
          <w:p w:rsidR="00C64408" w:rsidRPr="00C64408" w:rsidRDefault="00C64408" w:rsidP="009C77A3">
            <w:pPr>
              <w:spacing w:after="0" w:line="240" w:lineRule="auto"/>
              <w:jc w:val="center"/>
              <w:rPr>
                <w:rFonts w:ascii="Times New Roman" w:hAnsi="Times New Roman" w:cs="Times New Roman"/>
                <w:b/>
                <w:sz w:val="24"/>
                <w:szCs w:val="24"/>
              </w:rPr>
            </w:pPr>
          </w:p>
        </w:tc>
        <w:tc>
          <w:tcPr>
            <w:tcW w:w="1134" w:type="dxa"/>
            <w:shd w:val="clear" w:color="auto" w:fill="CCFFFF"/>
          </w:tcPr>
          <w:p w:rsidR="00C64408" w:rsidRPr="00C64408" w:rsidRDefault="00C64408" w:rsidP="009C77A3">
            <w:pPr>
              <w:spacing w:after="0" w:line="240" w:lineRule="auto"/>
              <w:jc w:val="center"/>
              <w:rPr>
                <w:rFonts w:ascii="Times New Roman" w:hAnsi="Times New Roman" w:cs="Times New Roman"/>
                <w:b/>
                <w:sz w:val="24"/>
                <w:szCs w:val="24"/>
              </w:rPr>
            </w:pPr>
            <w:r w:rsidRPr="00C64408">
              <w:rPr>
                <w:rFonts w:ascii="Times New Roman" w:hAnsi="Times New Roman" w:cs="Times New Roman"/>
                <w:b/>
                <w:sz w:val="24"/>
                <w:szCs w:val="24"/>
              </w:rPr>
              <w:t>32</w:t>
            </w:r>
          </w:p>
        </w:tc>
        <w:tc>
          <w:tcPr>
            <w:tcW w:w="1418" w:type="dxa"/>
            <w:shd w:val="clear" w:color="auto" w:fill="CCFFFF"/>
          </w:tcPr>
          <w:p w:rsidR="00C64408" w:rsidRPr="00C64408" w:rsidRDefault="00C64408" w:rsidP="009C77A3">
            <w:pPr>
              <w:spacing w:after="0" w:line="240" w:lineRule="auto"/>
              <w:jc w:val="center"/>
              <w:rPr>
                <w:rFonts w:ascii="Times New Roman" w:hAnsi="Times New Roman" w:cs="Times New Roman"/>
                <w:b/>
                <w:sz w:val="24"/>
                <w:szCs w:val="24"/>
              </w:rPr>
            </w:pPr>
            <w:r w:rsidRPr="00C64408">
              <w:rPr>
                <w:rFonts w:ascii="Times New Roman" w:hAnsi="Times New Roman" w:cs="Times New Roman"/>
                <w:b/>
                <w:sz w:val="24"/>
                <w:szCs w:val="24"/>
              </w:rPr>
              <w:t>1</w:t>
            </w:r>
          </w:p>
        </w:tc>
        <w:tc>
          <w:tcPr>
            <w:tcW w:w="1559" w:type="dxa"/>
            <w:shd w:val="clear" w:color="auto" w:fill="CCFFFF"/>
          </w:tcPr>
          <w:p w:rsidR="00C64408" w:rsidRPr="00C64408" w:rsidRDefault="00C64408" w:rsidP="009C77A3">
            <w:pPr>
              <w:spacing w:after="0" w:line="240" w:lineRule="auto"/>
              <w:jc w:val="center"/>
              <w:rPr>
                <w:rFonts w:ascii="Times New Roman" w:hAnsi="Times New Roman" w:cs="Times New Roman"/>
                <w:b/>
                <w:sz w:val="24"/>
                <w:szCs w:val="24"/>
              </w:rPr>
            </w:pPr>
            <w:r w:rsidRPr="00C64408">
              <w:rPr>
                <w:rFonts w:ascii="Times New Roman" w:hAnsi="Times New Roman" w:cs="Times New Roman"/>
                <w:b/>
                <w:sz w:val="24"/>
                <w:szCs w:val="24"/>
              </w:rPr>
              <w:t>33</w:t>
            </w:r>
          </w:p>
        </w:tc>
      </w:tr>
      <w:tr w:rsidR="00C64408" w:rsidRPr="00C64408" w:rsidTr="009C77A3">
        <w:trPr>
          <w:jc w:val="center"/>
        </w:trPr>
        <w:tc>
          <w:tcPr>
            <w:tcW w:w="2518" w:type="dxa"/>
            <w:shd w:val="clear" w:color="auto" w:fill="FFCC99"/>
          </w:tcPr>
          <w:p w:rsidR="00C64408" w:rsidRPr="00C64408" w:rsidRDefault="00C64408" w:rsidP="009C77A3">
            <w:pPr>
              <w:spacing w:after="0" w:line="240" w:lineRule="auto"/>
              <w:jc w:val="center"/>
              <w:rPr>
                <w:rFonts w:ascii="Times New Roman" w:hAnsi="Times New Roman" w:cs="Times New Roman"/>
                <w:sz w:val="24"/>
                <w:szCs w:val="24"/>
              </w:rPr>
            </w:pPr>
            <w:r w:rsidRPr="00C64408">
              <w:rPr>
                <w:rFonts w:ascii="Times New Roman" w:hAnsi="Times New Roman" w:cs="Times New Roman"/>
                <w:sz w:val="24"/>
                <w:szCs w:val="24"/>
              </w:rPr>
              <w:t>Обязательные индивидуальные и групповые коррекционные занятия</w:t>
            </w:r>
          </w:p>
        </w:tc>
        <w:tc>
          <w:tcPr>
            <w:tcW w:w="2693" w:type="dxa"/>
          </w:tcPr>
          <w:p w:rsidR="00C64408" w:rsidRPr="00C64408" w:rsidRDefault="00C64408" w:rsidP="009C77A3">
            <w:pPr>
              <w:spacing w:after="0" w:line="240" w:lineRule="auto"/>
              <w:rPr>
                <w:rFonts w:ascii="Times New Roman" w:hAnsi="Times New Roman" w:cs="Times New Roman"/>
                <w:sz w:val="24"/>
                <w:szCs w:val="24"/>
              </w:rPr>
            </w:pPr>
            <w:r w:rsidRPr="00C64408">
              <w:rPr>
                <w:rFonts w:ascii="Times New Roman" w:hAnsi="Times New Roman" w:cs="Times New Roman"/>
                <w:sz w:val="24"/>
                <w:szCs w:val="24"/>
              </w:rPr>
              <w:t>Развитие психических и сенсорных процессов (психокоррекция)</w:t>
            </w:r>
          </w:p>
          <w:p w:rsidR="00C64408" w:rsidRPr="00C64408" w:rsidRDefault="00C64408" w:rsidP="009C77A3">
            <w:pPr>
              <w:spacing w:after="0" w:line="240" w:lineRule="auto"/>
              <w:rPr>
                <w:rFonts w:ascii="Times New Roman" w:hAnsi="Times New Roman" w:cs="Times New Roman"/>
                <w:sz w:val="24"/>
                <w:szCs w:val="24"/>
              </w:rPr>
            </w:pPr>
          </w:p>
          <w:p w:rsidR="00C64408" w:rsidRPr="00C64408" w:rsidRDefault="00C64408" w:rsidP="009C77A3">
            <w:pPr>
              <w:spacing w:after="0" w:line="240" w:lineRule="auto"/>
              <w:rPr>
                <w:rFonts w:ascii="Times New Roman" w:hAnsi="Times New Roman" w:cs="Times New Roman"/>
                <w:sz w:val="24"/>
                <w:szCs w:val="24"/>
              </w:rPr>
            </w:pPr>
          </w:p>
          <w:p w:rsidR="00C64408" w:rsidRPr="00C64408" w:rsidRDefault="00C64408" w:rsidP="009C77A3">
            <w:pPr>
              <w:spacing w:after="0" w:line="240" w:lineRule="auto"/>
              <w:rPr>
                <w:rFonts w:ascii="Times New Roman" w:hAnsi="Times New Roman" w:cs="Times New Roman"/>
                <w:sz w:val="24"/>
                <w:szCs w:val="24"/>
              </w:rPr>
            </w:pPr>
          </w:p>
        </w:tc>
        <w:tc>
          <w:tcPr>
            <w:tcW w:w="1134" w:type="dxa"/>
            <w:shd w:val="clear" w:color="auto" w:fill="auto"/>
          </w:tcPr>
          <w:p w:rsidR="00C64408" w:rsidRPr="00C64408" w:rsidRDefault="00C64408" w:rsidP="009C77A3">
            <w:pPr>
              <w:spacing w:after="0" w:line="240" w:lineRule="auto"/>
              <w:jc w:val="center"/>
              <w:rPr>
                <w:rFonts w:ascii="Times New Roman" w:hAnsi="Times New Roman" w:cs="Times New Roman"/>
                <w:sz w:val="24"/>
                <w:szCs w:val="24"/>
              </w:rPr>
            </w:pPr>
            <w:r w:rsidRPr="00C64408">
              <w:rPr>
                <w:rFonts w:ascii="Times New Roman" w:hAnsi="Times New Roman" w:cs="Times New Roman"/>
                <w:sz w:val="24"/>
                <w:szCs w:val="24"/>
              </w:rPr>
              <w:t>1</w:t>
            </w:r>
          </w:p>
          <w:p w:rsidR="00C64408" w:rsidRPr="00C64408" w:rsidRDefault="00C64408" w:rsidP="009C77A3">
            <w:pPr>
              <w:spacing w:after="0" w:line="240" w:lineRule="auto"/>
              <w:jc w:val="center"/>
              <w:rPr>
                <w:rFonts w:ascii="Times New Roman" w:hAnsi="Times New Roman" w:cs="Times New Roman"/>
                <w:sz w:val="24"/>
                <w:szCs w:val="24"/>
              </w:rPr>
            </w:pPr>
          </w:p>
          <w:p w:rsidR="00C64408" w:rsidRPr="00C64408" w:rsidRDefault="00C64408" w:rsidP="009C77A3">
            <w:pPr>
              <w:spacing w:after="0" w:line="240" w:lineRule="auto"/>
              <w:jc w:val="center"/>
              <w:rPr>
                <w:rFonts w:ascii="Times New Roman" w:hAnsi="Times New Roman" w:cs="Times New Roman"/>
                <w:sz w:val="24"/>
                <w:szCs w:val="24"/>
              </w:rPr>
            </w:pPr>
          </w:p>
          <w:p w:rsidR="00C64408" w:rsidRPr="00C64408" w:rsidRDefault="00C64408" w:rsidP="009C77A3">
            <w:pPr>
              <w:spacing w:after="0" w:line="240" w:lineRule="auto"/>
              <w:jc w:val="center"/>
              <w:rPr>
                <w:rFonts w:ascii="Times New Roman" w:hAnsi="Times New Roman" w:cs="Times New Roman"/>
                <w:sz w:val="24"/>
                <w:szCs w:val="24"/>
              </w:rPr>
            </w:pPr>
          </w:p>
          <w:p w:rsidR="00C64408" w:rsidRPr="00C64408" w:rsidRDefault="00C64408" w:rsidP="009C77A3">
            <w:pPr>
              <w:spacing w:after="0" w:line="240" w:lineRule="auto"/>
              <w:jc w:val="center"/>
              <w:rPr>
                <w:rFonts w:ascii="Times New Roman" w:hAnsi="Times New Roman" w:cs="Times New Roman"/>
                <w:sz w:val="24"/>
                <w:szCs w:val="24"/>
              </w:rPr>
            </w:pPr>
          </w:p>
          <w:p w:rsidR="00C64408" w:rsidRPr="00C64408" w:rsidRDefault="00C64408" w:rsidP="009C77A3">
            <w:pPr>
              <w:spacing w:after="0" w:line="240" w:lineRule="auto"/>
              <w:rPr>
                <w:rFonts w:ascii="Times New Roman" w:hAnsi="Times New Roman" w:cs="Times New Roman"/>
                <w:sz w:val="24"/>
                <w:szCs w:val="24"/>
              </w:rPr>
            </w:pPr>
          </w:p>
        </w:tc>
        <w:tc>
          <w:tcPr>
            <w:tcW w:w="1418" w:type="dxa"/>
            <w:shd w:val="clear" w:color="auto" w:fill="auto"/>
          </w:tcPr>
          <w:p w:rsidR="00C64408" w:rsidRPr="00C64408" w:rsidRDefault="00C64408" w:rsidP="009C77A3">
            <w:pPr>
              <w:spacing w:after="0" w:line="240" w:lineRule="auto"/>
              <w:jc w:val="center"/>
              <w:rPr>
                <w:rFonts w:ascii="Times New Roman" w:hAnsi="Times New Roman" w:cs="Times New Roman"/>
                <w:sz w:val="24"/>
                <w:szCs w:val="24"/>
              </w:rPr>
            </w:pPr>
          </w:p>
        </w:tc>
        <w:tc>
          <w:tcPr>
            <w:tcW w:w="1559" w:type="dxa"/>
            <w:shd w:val="clear" w:color="auto" w:fill="auto"/>
          </w:tcPr>
          <w:p w:rsidR="00C64408" w:rsidRPr="00C64408" w:rsidRDefault="00C64408" w:rsidP="009C77A3">
            <w:pPr>
              <w:spacing w:after="0" w:line="240" w:lineRule="auto"/>
              <w:jc w:val="center"/>
              <w:rPr>
                <w:rFonts w:ascii="Times New Roman" w:hAnsi="Times New Roman" w:cs="Times New Roman"/>
                <w:sz w:val="24"/>
                <w:szCs w:val="24"/>
              </w:rPr>
            </w:pPr>
            <w:r w:rsidRPr="00C64408">
              <w:rPr>
                <w:rFonts w:ascii="Times New Roman" w:hAnsi="Times New Roman" w:cs="Times New Roman"/>
                <w:sz w:val="24"/>
                <w:szCs w:val="24"/>
              </w:rPr>
              <w:t>1</w:t>
            </w:r>
          </w:p>
        </w:tc>
      </w:tr>
      <w:tr w:rsidR="00C64408" w:rsidRPr="00C64408" w:rsidTr="009C77A3">
        <w:trPr>
          <w:jc w:val="center"/>
        </w:trPr>
        <w:tc>
          <w:tcPr>
            <w:tcW w:w="2518" w:type="dxa"/>
            <w:shd w:val="clear" w:color="auto" w:fill="FFCC99"/>
          </w:tcPr>
          <w:p w:rsidR="00C64408" w:rsidRPr="00C64408" w:rsidRDefault="00C64408" w:rsidP="009C77A3">
            <w:pPr>
              <w:spacing w:after="0" w:line="240" w:lineRule="auto"/>
              <w:jc w:val="center"/>
              <w:rPr>
                <w:rFonts w:ascii="Times New Roman" w:hAnsi="Times New Roman" w:cs="Times New Roman"/>
                <w:sz w:val="24"/>
                <w:szCs w:val="24"/>
              </w:rPr>
            </w:pPr>
            <w:r w:rsidRPr="00C64408">
              <w:rPr>
                <w:rFonts w:ascii="Times New Roman" w:hAnsi="Times New Roman" w:cs="Times New Roman"/>
                <w:sz w:val="24"/>
                <w:szCs w:val="24"/>
              </w:rPr>
              <w:t xml:space="preserve">Факультативные занятия </w:t>
            </w:r>
          </w:p>
        </w:tc>
        <w:tc>
          <w:tcPr>
            <w:tcW w:w="2693" w:type="dxa"/>
          </w:tcPr>
          <w:p w:rsidR="00C64408" w:rsidRPr="00C64408" w:rsidRDefault="00C64408" w:rsidP="009C77A3">
            <w:pPr>
              <w:spacing w:after="0" w:line="240" w:lineRule="auto"/>
              <w:jc w:val="center"/>
              <w:rPr>
                <w:rFonts w:ascii="Times New Roman" w:hAnsi="Times New Roman" w:cs="Times New Roman"/>
                <w:sz w:val="24"/>
                <w:szCs w:val="24"/>
              </w:rPr>
            </w:pPr>
            <w:r w:rsidRPr="00C64408">
              <w:rPr>
                <w:rFonts w:ascii="Times New Roman" w:hAnsi="Times New Roman" w:cs="Times New Roman"/>
                <w:sz w:val="24"/>
                <w:szCs w:val="24"/>
              </w:rPr>
              <w:t>ОБЖ</w:t>
            </w:r>
          </w:p>
          <w:p w:rsidR="00C64408" w:rsidRPr="00C64408" w:rsidRDefault="00C64408" w:rsidP="009C77A3">
            <w:pPr>
              <w:spacing w:after="0" w:line="240" w:lineRule="auto"/>
              <w:jc w:val="center"/>
              <w:rPr>
                <w:rFonts w:ascii="Times New Roman" w:hAnsi="Times New Roman" w:cs="Times New Roman"/>
                <w:sz w:val="24"/>
                <w:szCs w:val="24"/>
              </w:rPr>
            </w:pPr>
          </w:p>
        </w:tc>
        <w:tc>
          <w:tcPr>
            <w:tcW w:w="1134" w:type="dxa"/>
            <w:shd w:val="clear" w:color="auto" w:fill="auto"/>
          </w:tcPr>
          <w:p w:rsidR="00C64408" w:rsidRPr="00C64408" w:rsidRDefault="00C64408" w:rsidP="009C77A3">
            <w:pPr>
              <w:spacing w:after="0" w:line="240" w:lineRule="auto"/>
              <w:jc w:val="center"/>
              <w:rPr>
                <w:rFonts w:ascii="Times New Roman" w:hAnsi="Times New Roman" w:cs="Times New Roman"/>
                <w:sz w:val="24"/>
                <w:szCs w:val="24"/>
              </w:rPr>
            </w:pPr>
            <w:r w:rsidRPr="00C64408">
              <w:rPr>
                <w:rFonts w:ascii="Times New Roman" w:hAnsi="Times New Roman" w:cs="Times New Roman"/>
                <w:sz w:val="24"/>
                <w:szCs w:val="24"/>
              </w:rPr>
              <w:t>1</w:t>
            </w:r>
          </w:p>
        </w:tc>
        <w:tc>
          <w:tcPr>
            <w:tcW w:w="1418" w:type="dxa"/>
            <w:shd w:val="clear" w:color="auto" w:fill="auto"/>
          </w:tcPr>
          <w:p w:rsidR="00C64408" w:rsidRPr="00C64408" w:rsidRDefault="00C64408" w:rsidP="009C77A3">
            <w:pPr>
              <w:spacing w:after="0" w:line="240" w:lineRule="auto"/>
              <w:jc w:val="center"/>
              <w:rPr>
                <w:rFonts w:ascii="Times New Roman" w:hAnsi="Times New Roman" w:cs="Times New Roman"/>
                <w:sz w:val="24"/>
                <w:szCs w:val="24"/>
              </w:rPr>
            </w:pPr>
          </w:p>
        </w:tc>
        <w:tc>
          <w:tcPr>
            <w:tcW w:w="1559" w:type="dxa"/>
            <w:shd w:val="clear" w:color="auto" w:fill="auto"/>
          </w:tcPr>
          <w:p w:rsidR="00C64408" w:rsidRPr="00C64408" w:rsidRDefault="00C64408" w:rsidP="009C77A3">
            <w:pPr>
              <w:spacing w:after="0" w:line="240" w:lineRule="auto"/>
              <w:jc w:val="center"/>
              <w:rPr>
                <w:rFonts w:ascii="Times New Roman" w:hAnsi="Times New Roman" w:cs="Times New Roman"/>
                <w:sz w:val="24"/>
                <w:szCs w:val="24"/>
              </w:rPr>
            </w:pPr>
            <w:r w:rsidRPr="00C64408">
              <w:rPr>
                <w:rFonts w:ascii="Times New Roman" w:hAnsi="Times New Roman" w:cs="Times New Roman"/>
                <w:sz w:val="24"/>
                <w:szCs w:val="24"/>
              </w:rPr>
              <w:t>1</w:t>
            </w:r>
          </w:p>
        </w:tc>
      </w:tr>
      <w:tr w:rsidR="00C64408" w:rsidRPr="00C64408" w:rsidTr="009C77A3">
        <w:trPr>
          <w:jc w:val="center"/>
        </w:trPr>
        <w:tc>
          <w:tcPr>
            <w:tcW w:w="2518" w:type="dxa"/>
            <w:shd w:val="clear" w:color="auto" w:fill="CCFFCC"/>
          </w:tcPr>
          <w:p w:rsidR="00C64408" w:rsidRPr="00C64408" w:rsidRDefault="00C64408" w:rsidP="009C77A3">
            <w:pPr>
              <w:spacing w:after="0" w:line="240" w:lineRule="auto"/>
              <w:jc w:val="center"/>
              <w:rPr>
                <w:rFonts w:ascii="Times New Roman" w:hAnsi="Times New Roman" w:cs="Times New Roman"/>
                <w:b/>
                <w:sz w:val="24"/>
                <w:szCs w:val="24"/>
              </w:rPr>
            </w:pPr>
            <w:r w:rsidRPr="00C64408">
              <w:rPr>
                <w:rFonts w:ascii="Times New Roman" w:hAnsi="Times New Roman" w:cs="Times New Roman"/>
                <w:b/>
                <w:sz w:val="24"/>
                <w:szCs w:val="24"/>
              </w:rPr>
              <w:t xml:space="preserve">ИТОГО: </w:t>
            </w:r>
          </w:p>
        </w:tc>
        <w:tc>
          <w:tcPr>
            <w:tcW w:w="2693" w:type="dxa"/>
            <w:shd w:val="clear" w:color="auto" w:fill="CCFFCC"/>
          </w:tcPr>
          <w:p w:rsidR="00C64408" w:rsidRPr="00C64408" w:rsidRDefault="00C64408" w:rsidP="009C77A3">
            <w:pPr>
              <w:spacing w:after="0" w:line="240" w:lineRule="auto"/>
              <w:jc w:val="center"/>
              <w:rPr>
                <w:rFonts w:ascii="Times New Roman" w:hAnsi="Times New Roman" w:cs="Times New Roman"/>
                <w:b/>
                <w:sz w:val="24"/>
                <w:szCs w:val="24"/>
              </w:rPr>
            </w:pPr>
          </w:p>
        </w:tc>
        <w:tc>
          <w:tcPr>
            <w:tcW w:w="1134" w:type="dxa"/>
            <w:shd w:val="clear" w:color="auto" w:fill="CCFFCC"/>
          </w:tcPr>
          <w:p w:rsidR="00C64408" w:rsidRPr="00C64408" w:rsidRDefault="00C64408" w:rsidP="009C77A3">
            <w:pPr>
              <w:spacing w:after="0" w:line="240" w:lineRule="auto"/>
              <w:jc w:val="center"/>
              <w:rPr>
                <w:rFonts w:ascii="Times New Roman" w:hAnsi="Times New Roman" w:cs="Times New Roman"/>
                <w:b/>
                <w:sz w:val="24"/>
                <w:szCs w:val="24"/>
              </w:rPr>
            </w:pPr>
            <w:r w:rsidRPr="00C64408">
              <w:rPr>
                <w:rFonts w:ascii="Times New Roman" w:hAnsi="Times New Roman" w:cs="Times New Roman"/>
                <w:b/>
                <w:sz w:val="24"/>
                <w:szCs w:val="24"/>
              </w:rPr>
              <w:t>34</w:t>
            </w:r>
          </w:p>
        </w:tc>
        <w:tc>
          <w:tcPr>
            <w:tcW w:w="1418" w:type="dxa"/>
            <w:shd w:val="clear" w:color="auto" w:fill="CCFFCC"/>
          </w:tcPr>
          <w:p w:rsidR="00C64408" w:rsidRPr="00C64408" w:rsidRDefault="00C64408" w:rsidP="009C77A3">
            <w:pPr>
              <w:spacing w:after="0" w:line="240" w:lineRule="auto"/>
              <w:jc w:val="center"/>
              <w:rPr>
                <w:rFonts w:ascii="Times New Roman" w:hAnsi="Times New Roman" w:cs="Times New Roman"/>
                <w:b/>
                <w:sz w:val="24"/>
                <w:szCs w:val="24"/>
              </w:rPr>
            </w:pPr>
            <w:r w:rsidRPr="00C64408">
              <w:rPr>
                <w:rFonts w:ascii="Times New Roman" w:hAnsi="Times New Roman" w:cs="Times New Roman"/>
                <w:b/>
                <w:sz w:val="24"/>
                <w:szCs w:val="24"/>
              </w:rPr>
              <w:t>1</w:t>
            </w:r>
          </w:p>
        </w:tc>
        <w:tc>
          <w:tcPr>
            <w:tcW w:w="1559" w:type="dxa"/>
            <w:shd w:val="clear" w:color="auto" w:fill="CCFFCC"/>
          </w:tcPr>
          <w:p w:rsidR="00C64408" w:rsidRPr="00C64408" w:rsidRDefault="00C64408" w:rsidP="009C77A3">
            <w:pPr>
              <w:spacing w:after="0" w:line="240" w:lineRule="auto"/>
              <w:jc w:val="center"/>
              <w:rPr>
                <w:rFonts w:ascii="Times New Roman" w:hAnsi="Times New Roman" w:cs="Times New Roman"/>
                <w:b/>
                <w:sz w:val="24"/>
                <w:szCs w:val="24"/>
              </w:rPr>
            </w:pPr>
            <w:r w:rsidRPr="00C64408">
              <w:rPr>
                <w:rFonts w:ascii="Times New Roman" w:hAnsi="Times New Roman" w:cs="Times New Roman"/>
                <w:b/>
                <w:sz w:val="24"/>
                <w:szCs w:val="24"/>
              </w:rPr>
              <w:t>35</w:t>
            </w:r>
          </w:p>
        </w:tc>
      </w:tr>
      <w:tr w:rsidR="00C64408" w:rsidRPr="00C64408" w:rsidTr="009C77A3">
        <w:trPr>
          <w:jc w:val="center"/>
        </w:trPr>
        <w:tc>
          <w:tcPr>
            <w:tcW w:w="2518" w:type="dxa"/>
            <w:shd w:val="clear" w:color="auto" w:fill="CCFFCC"/>
          </w:tcPr>
          <w:p w:rsidR="00C64408" w:rsidRPr="00C64408" w:rsidRDefault="00C64408" w:rsidP="009C77A3">
            <w:pPr>
              <w:spacing w:after="0" w:line="240" w:lineRule="auto"/>
              <w:jc w:val="center"/>
              <w:rPr>
                <w:rFonts w:ascii="Times New Roman" w:hAnsi="Times New Roman" w:cs="Times New Roman"/>
                <w:sz w:val="24"/>
                <w:szCs w:val="24"/>
              </w:rPr>
            </w:pPr>
            <w:r w:rsidRPr="00C64408">
              <w:rPr>
                <w:rFonts w:ascii="Times New Roman" w:hAnsi="Times New Roman" w:cs="Times New Roman"/>
                <w:sz w:val="24"/>
                <w:szCs w:val="24"/>
              </w:rPr>
              <w:t xml:space="preserve">Трудовая практика в днях </w:t>
            </w:r>
          </w:p>
        </w:tc>
        <w:tc>
          <w:tcPr>
            <w:tcW w:w="2693" w:type="dxa"/>
            <w:shd w:val="clear" w:color="auto" w:fill="CCFFCC"/>
          </w:tcPr>
          <w:p w:rsidR="00C64408" w:rsidRPr="00C64408" w:rsidRDefault="00C64408" w:rsidP="009C77A3">
            <w:pPr>
              <w:spacing w:after="0" w:line="240" w:lineRule="auto"/>
              <w:jc w:val="center"/>
              <w:rPr>
                <w:rFonts w:ascii="Times New Roman" w:hAnsi="Times New Roman" w:cs="Times New Roman"/>
                <w:sz w:val="24"/>
                <w:szCs w:val="24"/>
              </w:rPr>
            </w:pPr>
          </w:p>
        </w:tc>
        <w:tc>
          <w:tcPr>
            <w:tcW w:w="1134" w:type="dxa"/>
            <w:shd w:val="clear" w:color="auto" w:fill="CCFFCC"/>
          </w:tcPr>
          <w:p w:rsidR="00C64408" w:rsidRPr="00C64408" w:rsidRDefault="00C64408" w:rsidP="009C77A3">
            <w:pPr>
              <w:spacing w:after="0" w:line="240" w:lineRule="auto"/>
              <w:jc w:val="center"/>
              <w:rPr>
                <w:rFonts w:ascii="Times New Roman" w:hAnsi="Times New Roman" w:cs="Times New Roman"/>
                <w:sz w:val="24"/>
                <w:szCs w:val="24"/>
              </w:rPr>
            </w:pPr>
          </w:p>
        </w:tc>
        <w:tc>
          <w:tcPr>
            <w:tcW w:w="1418" w:type="dxa"/>
            <w:shd w:val="clear" w:color="auto" w:fill="CCFFCC"/>
          </w:tcPr>
          <w:p w:rsidR="00C64408" w:rsidRPr="00C64408" w:rsidRDefault="00C64408" w:rsidP="009C77A3">
            <w:pPr>
              <w:spacing w:after="0" w:line="240" w:lineRule="auto"/>
              <w:jc w:val="center"/>
              <w:rPr>
                <w:rFonts w:ascii="Times New Roman" w:hAnsi="Times New Roman" w:cs="Times New Roman"/>
                <w:sz w:val="24"/>
                <w:szCs w:val="24"/>
              </w:rPr>
            </w:pPr>
          </w:p>
        </w:tc>
        <w:tc>
          <w:tcPr>
            <w:tcW w:w="1559" w:type="dxa"/>
            <w:shd w:val="clear" w:color="auto" w:fill="CCFFCC"/>
          </w:tcPr>
          <w:p w:rsidR="00C64408" w:rsidRPr="00C64408" w:rsidRDefault="00C64408" w:rsidP="009C77A3">
            <w:pPr>
              <w:spacing w:after="0" w:line="240" w:lineRule="auto"/>
              <w:jc w:val="center"/>
              <w:rPr>
                <w:rFonts w:ascii="Times New Roman" w:hAnsi="Times New Roman" w:cs="Times New Roman"/>
                <w:sz w:val="24"/>
                <w:szCs w:val="24"/>
              </w:rPr>
            </w:pPr>
            <w:r w:rsidRPr="00C64408">
              <w:rPr>
                <w:rFonts w:ascii="Times New Roman" w:hAnsi="Times New Roman" w:cs="Times New Roman"/>
                <w:sz w:val="24"/>
                <w:szCs w:val="24"/>
              </w:rPr>
              <w:t>10</w:t>
            </w:r>
          </w:p>
        </w:tc>
      </w:tr>
    </w:tbl>
    <w:p w:rsidR="00C64408" w:rsidRPr="00C64408" w:rsidRDefault="00C64408" w:rsidP="00C64408">
      <w:pPr>
        <w:spacing w:after="0" w:line="240" w:lineRule="auto"/>
        <w:rPr>
          <w:rFonts w:ascii="Times New Roman" w:hAnsi="Times New Roman" w:cs="Times New Roman"/>
          <w:sz w:val="24"/>
          <w:szCs w:val="24"/>
        </w:rPr>
      </w:pPr>
    </w:p>
    <w:p w:rsidR="00C64408" w:rsidRDefault="00C64408" w:rsidP="00C64408">
      <w:pPr>
        <w:spacing w:after="0" w:line="240" w:lineRule="auto"/>
        <w:rPr>
          <w:rFonts w:ascii="Times New Roman" w:hAnsi="Times New Roman" w:cs="Times New Roman"/>
          <w:sz w:val="24"/>
          <w:szCs w:val="24"/>
        </w:rPr>
      </w:pPr>
    </w:p>
    <w:p w:rsidR="00AD2523" w:rsidRDefault="00AD2523" w:rsidP="00C64408">
      <w:pPr>
        <w:spacing w:after="0" w:line="240" w:lineRule="auto"/>
        <w:rPr>
          <w:rFonts w:ascii="Times New Roman" w:hAnsi="Times New Roman" w:cs="Times New Roman"/>
          <w:sz w:val="24"/>
          <w:szCs w:val="24"/>
        </w:rPr>
      </w:pPr>
    </w:p>
    <w:p w:rsidR="00AD2523" w:rsidRDefault="00AD2523" w:rsidP="00C64408">
      <w:pPr>
        <w:spacing w:after="0" w:line="240" w:lineRule="auto"/>
        <w:rPr>
          <w:rFonts w:ascii="Times New Roman" w:hAnsi="Times New Roman" w:cs="Times New Roman"/>
          <w:sz w:val="24"/>
          <w:szCs w:val="24"/>
        </w:rPr>
      </w:pPr>
    </w:p>
    <w:p w:rsidR="00AD2523" w:rsidRDefault="00AD2523" w:rsidP="00C64408">
      <w:pPr>
        <w:spacing w:after="0" w:line="240" w:lineRule="auto"/>
        <w:rPr>
          <w:rFonts w:ascii="Times New Roman" w:hAnsi="Times New Roman" w:cs="Times New Roman"/>
          <w:sz w:val="24"/>
          <w:szCs w:val="24"/>
        </w:rPr>
      </w:pPr>
    </w:p>
    <w:p w:rsidR="00AD2523" w:rsidRDefault="00AD2523" w:rsidP="00C64408">
      <w:pPr>
        <w:spacing w:after="0" w:line="240" w:lineRule="auto"/>
        <w:rPr>
          <w:rFonts w:ascii="Times New Roman" w:hAnsi="Times New Roman" w:cs="Times New Roman"/>
          <w:sz w:val="24"/>
          <w:szCs w:val="24"/>
        </w:rPr>
      </w:pPr>
    </w:p>
    <w:p w:rsidR="00AD2523" w:rsidRDefault="00AD2523" w:rsidP="00C64408">
      <w:pPr>
        <w:spacing w:after="0" w:line="240" w:lineRule="auto"/>
        <w:rPr>
          <w:rFonts w:ascii="Times New Roman" w:hAnsi="Times New Roman" w:cs="Times New Roman"/>
          <w:sz w:val="24"/>
          <w:szCs w:val="24"/>
        </w:rPr>
      </w:pPr>
    </w:p>
    <w:p w:rsidR="00AD2523" w:rsidRDefault="00AD2523" w:rsidP="00C64408">
      <w:pPr>
        <w:spacing w:after="0" w:line="240" w:lineRule="auto"/>
        <w:rPr>
          <w:rFonts w:ascii="Times New Roman" w:hAnsi="Times New Roman" w:cs="Times New Roman"/>
          <w:sz w:val="24"/>
          <w:szCs w:val="24"/>
        </w:rPr>
      </w:pPr>
    </w:p>
    <w:p w:rsidR="00AD2523" w:rsidRDefault="00AD2523" w:rsidP="00C64408">
      <w:pPr>
        <w:spacing w:after="0" w:line="240" w:lineRule="auto"/>
        <w:rPr>
          <w:rFonts w:ascii="Times New Roman" w:hAnsi="Times New Roman" w:cs="Times New Roman"/>
          <w:sz w:val="24"/>
          <w:szCs w:val="24"/>
        </w:rPr>
      </w:pPr>
    </w:p>
    <w:p w:rsidR="00AD2523" w:rsidRDefault="00AD2523" w:rsidP="00AD2523">
      <w:pPr>
        <w:spacing w:after="0" w:line="240" w:lineRule="auto"/>
        <w:jc w:val="right"/>
        <w:rPr>
          <w:rFonts w:ascii="Times New Roman" w:hAnsi="Times New Roman" w:cs="Times New Roman"/>
          <w:sz w:val="24"/>
          <w:szCs w:val="24"/>
        </w:rPr>
      </w:pPr>
      <w:r w:rsidRPr="00AD2523">
        <w:rPr>
          <w:rFonts w:ascii="Times New Roman" w:hAnsi="Times New Roman" w:cs="Times New Roman"/>
        </w:rPr>
        <w:lastRenderedPageBreak/>
        <w:t>Приложение 8</w:t>
      </w:r>
    </w:p>
    <w:p w:rsidR="00AD2523" w:rsidRPr="00AD2523" w:rsidRDefault="00AD2523" w:rsidP="00AD2523">
      <w:pPr>
        <w:jc w:val="center"/>
      </w:pPr>
    </w:p>
    <w:p w:rsidR="00AD2523" w:rsidRPr="00AD2523" w:rsidRDefault="00AD2523" w:rsidP="00AD2523">
      <w:pPr>
        <w:tabs>
          <w:tab w:val="num" w:pos="1500"/>
        </w:tabs>
        <w:spacing w:after="0" w:line="240" w:lineRule="auto"/>
        <w:jc w:val="right"/>
        <w:rPr>
          <w:rFonts w:ascii="Times New Roman" w:hAnsi="Times New Roman" w:cs="Times New Roman"/>
        </w:rPr>
      </w:pPr>
      <w:r w:rsidRPr="00AD2523">
        <w:rPr>
          <w:rFonts w:ascii="Times New Roman" w:hAnsi="Times New Roman" w:cs="Times New Roman"/>
        </w:rPr>
        <w:t xml:space="preserve">                                                                                          </w:t>
      </w:r>
    </w:p>
    <w:p w:rsidR="00AD2523" w:rsidRPr="00AD2523" w:rsidRDefault="00AD2523" w:rsidP="00AD2523">
      <w:pPr>
        <w:tabs>
          <w:tab w:val="left" w:pos="11250"/>
        </w:tabs>
        <w:spacing w:after="0" w:line="240" w:lineRule="auto"/>
        <w:jc w:val="center"/>
        <w:rPr>
          <w:rFonts w:ascii="Times New Roman" w:hAnsi="Times New Roman" w:cs="Times New Roman"/>
          <w:b/>
          <w:sz w:val="24"/>
          <w:szCs w:val="24"/>
        </w:rPr>
      </w:pPr>
      <w:r w:rsidRPr="00AD2523">
        <w:rPr>
          <w:rFonts w:ascii="Times New Roman" w:hAnsi="Times New Roman" w:cs="Times New Roman"/>
          <w:b/>
          <w:sz w:val="24"/>
          <w:szCs w:val="24"/>
        </w:rPr>
        <w:t xml:space="preserve">У Ч Е Б Н </w:t>
      </w:r>
      <w:proofErr w:type="gramStart"/>
      <w:r w:rsidRPr="00AD2523">
        <w:rPr>
          <w:rFonts w:ascii="Times New Roman" w:hAnsi="Times New Roman" w:cs="Times New Roman"/>
          <w:b/>
          <w:sz w:val="24"/>
          <w:szCs w:val="24"/>
        </w:rPr>
        <w:t>Ы</w:t>
      </w:r>
      <w:proofErr w:type="gramEnd"/>
      <w:r w:rsidRPr="00AD2523">
        <w:rPr>
          <w:rFonts w:ascii="Times New Roman" w:hAnsi="Times New Roman" w:cs="Times New Roman"/>
          <w:b/>
          <w:sz w:val="24"/>
          <w:szCs w:val="24"/>
        </w:rPr>
        <w:t xml:space="preserve"> Й    П Л А Н</w:t>
      </w:r>
    </w:p>
    <w:p w:rsidR="00AD2523" w:rsidRPr="00AD2523" w:rsidRDefault="00AD2523" w:rsidP="00AD2523">
      <w:pPr>
        <w:spacing w:after="0" w:line="240" w:lineRule="auto"/>
        <w:jc w:val="center"/>
        <w:rPr>
          <w:rFonts w:ascii="Times New Roman" w:hAnsi="Times New Roman" w:cs="Times New Roman"/>
          <w:b/>
          <w:sz w:val="24"/>
          <w:szCs w:val="24"/>
        </w:rPr>
      </w:pPr>
      <w:r w:rsidRPr="00AD2523">
        <w:rPr>
          <w:rFonts w:ascii="Times New Roman" w:hAnsi="Times New Roman" w:cs="Times New Roman"/>
          <w:b/>
          <w:sz w:val="24"/>
          <w:szCs w:val="24"/>
        </w:rPr>
        <w:t>на 2015 – 2016 уч. год</w:t>
      </w:r>
    </w:p>
    <w:p w:rsidR="00AD2523" w:rsidRPr="00AD2523" w:rsidRDefault="00AD2523" w:rsidP="00AD2523">
      <w:pPr>
        <w:spacing w:after="0" w:line="240" w:lineRule="auto"/>
        <w:jc w:val="center"/>
        <w:rPr>
          <w:rFonts w:ascii="Times New Roman" w:hAnsi="Times New Roman" w:cs="Times New Roman"/>
          <w:sz w:val="24"/>
          <w:szCs w:val="24"/>
        </w:rPr>
      </w:pPr>
      <w:r w:rsidRPr="00AD2523">
        <w:rPr>
          <w:rFonts w:ascii="Times New Roman" w:hAnsi="Times New Roman" w:cs="Times New Roman"/>
          <w:sz w:val="24"/>
          <w:szCs w:val="24"/>
        </w:rPr>
        <w:t>(</w:t>
      </w:r>
      <w:r w:rsidRPr="00AD2523">
        <w:rPr>
          <w:rFonts w:ascii="Times New Roman" w:hAnsi="Times New Roman" w:cs="Times New Roman"/>
          <w:b/>
          <w:sz w:val="24"/>
          <w:szCs w:val="24"/>
        </w:rPr>
        <w:t>заочная форма обучения, 1</w:t>
      </w:r>
      <w:r>
        <w:rPr>
          <w:rFonts w:ascii="Times New Roman" w:hAnsi="Times New Roman" w:cs="Times New Roman"/>
          <w:b/>
          <w:sz w:val="24"/>
          <w:szCs w:val="24"/>
        </w:rPr>
        <w:t xml:space="preserve">, </w:t>
      </w:r>
      <w:r>
        <w:rPr>
          <w:rFonts w:ascii="Times New Roman" w:hAnsi="Times New Roman" w:cs="Times New Roman"/>
          <w:b/>
          <w:sz w:val="24"/>
          <w:szCs w:val="24"/>
          <w:lang w:val="en-US"/>
        </w:rPr>
        <w:t>II</w:t>
      </w:r>
      <w:r w:rsidRPr="00AD2523">
        <w:rPr>
          <w:rFonts w:ascii="Times New Roman" w:hAnsi="Times New Roman" w:cs="Times New Roman"/>
          <w:b/>
          <w:sz w:val="24"/>
          <w:szCs w:val="24"/>
        </w:rPr>
        <w:t xml:space="preserve"> полугодие</w:t>
      </w:r>
      <w:r w:rsidRPr="00AD2523">
        <w:rPr>
          <w:rFonts w:ascii="Times New Roman" w:hAnsi="Times New Roman" w:cs="Times New Roman"/>
          <w:sz w:val="24"/>
          <w:szCs w:val="24"/>
        </w:rPr>
        <w:t>)</w:t>
      </w:r>
    </w:p>
    <w:p w:rsidR="00AD2523" w:rsidRPr="00AD2523" w:rsidRDefault="00AD2523" w:rsidP="00AD2523">
      <w:pPr>
        <w:spacing w:after="0" w:line="240" w:lineRule="auto"/>
        <w:jc w:val="center"/>
        <w:rPr>
          <w:rFonts w:ascii="Times New Roman" w:hAnsi="Times New Roman" w:cs="Times New Roman"/>
          <w:sz w:val="24"/>
          <w:szCs w:val="24"/>
        </w:rPr>
      </w:pPr>
    </w:p>
    <w:p w:rsidR="00AD2523" w:rsidRPr="00AD2523" w:rsidRDefault="00AD2523" w:rsidP="00AD2523">
      <w:pPr>
        <w:spacing w:after="0" w:line="240" w:lineRule="auto"/>
        <w:jc w:val="center"/>
        <w:rPr>
          <w:rFonts w:ascii="Times New Roman" w:hAnsi="Times New Roman" w:cs="Times New Roman"/>
          <w:sz w:val="24"/>
          <w:szCs w:val="24"/>
        </w:rPr>
      </w:pPr>
    </w:p>
    <w:p w:rsidR="00AD2523" w:rsidRPr="00AD2523" w:rsidRDefault="00AD2523" w:rsidP="00AD2523">
      <w:pPr>
        <w:spacing w:after="0" w:line="240" w:lineRule="auto"/>
        <w:jc w:val="center"/>
        <w:rPr>
          <w:rFonts w:ascii="Times New Roman" w:hAnsi="Times New Roman" w:cs="Times New Roman"/>
          <w:sz w:val="24"/>
          <w:szCs w:val="24"/>
        </w:rPr>
      </w:pPr>
    </w:p>
    <w:tbl>
      <w:tblPr>
        <w:tblW w:w="0" w:type="auto"/>
        <w:jc w:val="center"/>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1"/>
        <w:gridCol w:w="1497"/>
        <w:gridCol w:w="1341"/>
        <w:gridCol w:w="1202"/>
        <w:gridCol w:w="1248"/>
      </w:tblGrid>
      <w:tr w:rsidR="00AD2523" w:rsidRPr="00AD2523" w:rsidTr="009C77A3">
        <w:trPr>
          <w:jc w:val="center"/>
        </w:trPr>
        <w:tc>
          <w:tcPr>
            <w:tcW w:w="3392" w:type="dxa"/>
            <w:vMerge w:val="restart"/>
          </w:tcPr>
          <w:p w:rsidR="00AD2523" w:rsidRPr="00AD2523" w:rsidRDefault="00AD2523" w:rsidP="00AD2523">
            <w:pPr>
              <w:spacing w:after="0" w:line="240" w:lineRule="auto"/>
              <w:jc w:val="center"/>
              <w:rPr>
                <w:rFonts w:ascii="Times New Roman" w:hAnsi="Times New Roman" w:cs="Times New Roman"/>
                <w:sz w:val="24"/>
                <w:szCs w:val="24"/>
              </w:rPr>
            </w:pPr>
            <w:r w:rsidRPr="00AD2523">
              <w:rPr>
                <w:rFonts w:ascii="Times New Roman" w:hAnsi="Times New Roman" w:cs="Times New Roman"/>
                <w:b/>
                <w:sz w:val="24"/>
                <w:szCs w:val="24"/>
              </w:rPr>
              <w:t>Учебные предметы</w:t>
            </w:r>
          </w:p>
        </w:tc>
        <w:tc>
          <w:tcPr>
            <w:tcW w:w="5541" w:type="dxa"/>
            <w:gridSpan w:val="4"/>
          </w:tcPr>
          <w:p w:rsidR="00AD2523" w:rsidRPr="00AD2523" w:rsidRDefault="00AD2523" w:rsidP="00AD2523">
            <w:pPr>
              <w:spacing w:after="0" w:line="240" w:lineRule="auto"/>
              <w:jc w:val="center"/>
              <w:rPr>
                <w:rFonts w:ascii="Times New Roman" w:hAnsi="Times New Roman" w:cs="Times New Roman"/>
                <w:sz w:val="24"/>
                <w:szCs w:val="24"/>
              </w:rPr>
            </w:pPr>
            <w:r w:rsidRPr="00AD2523">
              <w:rPr>
                <w:rFonts w:ascii="Times New Roman" w:hAnsi="Times New Roman" w:cs="Times New Roman"/>
                <w:sz w:val="24"/>
                <w:szCs w:val="24"/>
              </w:rPr>
              <w:t>9 класс</w:t>
            </w:r>
          </w:p>
        </w:tc>
      </w:tr>
      <w:tr w:rsidR="00AD2523" w:rsidRPr="00AD2523" w:rsidTr="009C77A3">
        <w:trPr>
          <w:jc w:val="center"/>
        </w:trPr>
        <w:tc>
          <w:tcPr>
            <w:tcW w:w="3392" w:type="dxa"/>
            <w:vMerge/>
          </w:tcPr>
          <w:p w:rsidR="00AD2523" w:rsidRPr="00AD2523" w:rsidRDefault="00AD2523" w:rsidP="00AD2523">
            <w:pPr>
              <w:spacing w:after="0" w:line="240" w:lineRule="auto"/>
              <w:jc w:val="center"/>
              <w:rPr>
                <w:rFonts w:ascii="Times New Roman" w:hAnsi="Times New Roman" w:cs="Times New Roman"/>
                <w:sz w:val="24"/>
                <w:szCs w:val="24"/>
              </w:rPr>
            </w:pPr>
          </w:p>
        </w:tc>
        <w:tc>
          <w:tcPr>
            <w:tcW w:w="1544" w:type="dxa"/>
            <w:vMerge w:val="restart"/>
          </w:tcPr>
          <w:p w:rsidR="00AD2523" w:rsidRPr="00AD2523" w:rsidRDefault="00AD2523" w:rsidP="00AD2523">
            <w:pPr>
              <w:spacing w:after="0" w:line="240" w:lineRule="auto"/>
              <w:jc w:val="center"/>
              <w:rPr>
                <w:rFonts w:ascii="Times New Roman" w:hAnsi="Times New Roman" w:cs="Times New Roman"/>
                <w:sz w:val="24"/>
                <w:szCs w:val="24"/>
              </w:rPr>
            </w:pPr>
            <w:r w:rsidRPr="00AD2523">
              <w:rPr>
                <w:rFonts w:ascii="Times New Roman" w:hAnsi="Times New Roman" w:cs="Times New Roman"/>
                <w:sz w:val="24"/>
                <w:szCs w:val="24"/>
              </w:rPr>
              <w:t>Учебный план</w:t>
            </w:r>
          </w:p>
        </w:tc>
        <w:tc>
          <w:tcPr>
            <w:tcW w:w="2693" w:type="dxa"/>
            <w:gridSpan w:val="2"/>
          </w:tcPr>
          <w:p w:rsidR="00AD2523" w:rsidRPr="00AD2523" w:rsidRDefault="00AD2523" w:rsidP="00AD2523">
            <w:pPr>
              <w:spacing w:after="0" w:line="240" w:lineRule="auto"/>
              <w:jc w:val="center"/>
              <w:rPr>
                <w:rFonts w:ascii="Times New Roman" w:hAnsi="Times New Roman" w:cs="Times New Roman"/>
                <w:sz w:val="24"/>
                <w:szCs w:val="24"/>
              </w:rPr>
            </w:pPr>
            <w:r w:rsidRPr="00AD2523">
              <w:rPr>
                <w:rFonts w:ascii="Times New Roman" w:hAnsi="Times New Roman" w:cs="Times New Roman"/>
                <w:sz w:val="24"/>
                <w:szCs w:val="24"/>
              </w:rPr>
              <w:t xml:space="preserve">Зачёты </w:t>
            </w:r>
          </w:p>
        </w:tc>
        <w:tc>
          <w:tcPr>
            <w:tcW w:w="1304" w:type="dxa"/>
            <w:vMerge w:val="restart"/>
          </w:tcPr>
          <w:p w:rsidR="00AD2523" w:rsidRPr="00AD2523" w:rsidRDefault="00AD2523" w:rsidP="00AD2523">
            <w:pPr>
              <w:spacing w:after="0" w:line="240" w:lineRule="auto"/>
              <w:jc w:val="center"/>
              <w:rPr>
                <w:rFonts w:ascii="Times New Roman" w:hAnsi="Times New Roman" w:cs="Times New Roman"/>
                <w:sz w:val="24"/>
                <w:szCs w:val="24"/>
              </w:rPr>
            </w:pPr>
            <w:r w:rsidRPr="00AD2523">
              <w:rPr>
                <w:rFonts w:ascii="Times New Roman" w:hAnsi="Times New Roman" w:cs="Times New Roman"/>
                <w:sz w:val="24"/>
                <w:szCs w:val="24"/>
              </w:rPr>
              <w:t>Итого</w:t>
            </w:r>
          </w:p>
        </w:tc>
      </w:tr>
      <w:tr w:rsidR="00AD2523" w:rsidRPr="00AD2523" w:rsidTr="009C77A3">
        <w:trPr>
          <w:jc w:val="center"/>
        </w:trPr>
        <w:tc>
          <w:tcPr>
            <w:tcW w:w="3392" w:type="dxa"/>
            <w:vMerge/>
          </w:tcPr>
          <w:p w:rsidR="00AD2523" w:rsidRPr="00AD2523" w:rsidRDefault="00AD2523" w:rsidP="00AD2523">
            <w:pPr>
              <w:spacing w:after="0" w:line="240" w:lineRule="auto"/>
              <w:jc w:val="center"/>
              <w:rPr>
                <w:rFonts w:ascii="Times New Roman" w:hAnsi="Times New Roman" w:cs="Times New Roman"/>
                <w:sz w:val="24"/>
                <w:szCs w:val="24"/>
              </w:rPr>
            </w:pPr>
          </w:p>
        </w:tc>
        <w:tc>
          <w:tcPr>
            <w:tcW w:w="1544" w:type="dxa"/>
            <w:vMerge/>
          </w:tcPr>
          <w:p w:rsidR="00AD2523" w:rsidRPr="00AD2523" w:rsidRDefault="00AD2523" w:rsidP="00AD2523">
            <w:pPr>
              <w:spacing w:after="0" w:line="240" w:lineRule="auto"/>
              <w:jc w:val="center"/>
              <w:rPr>
                <w:rFonts w:ascii="Times New Roman" w:hAnsi="Times New Roman" w:cs="Times New Roman"/>
                <w:sz w:val="24"/>
                <w:szCs w:val="24"/>
              </w:rPr>
            </w:pPr>
          </w:p>
        </w:tc>
        <w:tc>
          <w:tcPr>
            <w:tcW w:w="1417" w:type="dxa"/>
          </w:tcPr>
          <w:p w:rsidR="00AD2523" w:rsidRPr="00AD2523" w:rsidRDefault="00AD2523" w:rsidP="00AD2523">
            <w:pPr>
              <w:spacing w:after="0" w:line="240" w:lineRule="auto"/>
              <w:jc w:val="center"/>
              <w:rPr>
                <w:rFonts w:ascii="Times New Roman" w:hAnsi="Times New Roman" w:cs="Times New Roman"/>
                <w:sz w:val="24"/>
                <w:szCs w:val="24"/>
              </w:rPr>
            </w:pPr>
          </w:p>
          <w:p w:rsidR="00AD2523" w:rsidRPr="00AD2523" w:rsidRDefault="00AD2523" w:rsidP="00AD2523">
            <w:pPr>
              <w:spacing w:after="0" w:line="240" w:lineRule="auto"/>
              <w:jc w:val="center"/>
              <w:rPr>
                <w:rFonts w:ascii="Times New Roman" w:hAnsi="Times New Roman" w:cs="Times New Roman"/>
                <w:sz w:val="24"/>
                <w:szCs w:val="24"/>
              </w:rPr>
            </w:pPr>
            <w:r w:rsidRPr="00AD2523">
              <w:rPr>
                <w:rFonts w:ascii="Times New Roman" w:hAnsi="Times New Roman" w:cs="Times New Roman"/>
                <w:sz w:val="24"/>
                <w:szCs w:val="24"/>
              </w:rPr>
              <w:t>100%</w:t>
            </w:r>
          </w:p>
        </w:tc>
        <w:tc>
          <w:tcPr>
            <w:tcW w:w="1276" w:type="dxa"/>
          </w:tcPr>
          <w:p w:rsidR="00AD2523" w:rsidRPr="00AD2523" w:rsidRDefault="00AD2523" w:rsidP="00AD2523">
            <w:pPr>
              <w:spacing w:after="0" w:line="240" w:lineRule="auto"/>
              <w:jc w:val="center"/>
              <w:rPr>
                <w:rFonts w:ascii="Times New Roman" w:hAnsi="Times New Roman" w:cs="Times New Roman"/>
                <w:sz w:val="24"/>
                <w:szCs w:val="24"/>
              </w:rPr>
            </w:pPr>
          </w:p>
          <w:p w:rsidR="00AD2523" w:rsidRPr="00AD2523" w:rsidRDefault="00AD2523" w:rsidP="00AD2523">
            <w:pPr>
              <w:spacing w:after="0" w:line="240" w:lineRule="auto"/>
              <w:jc w:val="center"/>
              <w:rPr>
                <w:rFonts w:ascii="Times New Roman" w:hAnsi="Times New Roman" w:cs="Times New Roman"/>
                <w:sz w:val="24"/>
                <w:szCs w:val="24"/>
              </w:rPr>
            </w:pPr>
            <w:r w:rsidRPr="00AD2523">
              <w:rPr>
                <w:rFonts w:ascii="Times New Roman" w:hAnsi="Times New Roman" w:cs="Times New Roman"/>
                <w:sz w:val="24"/>
                <w:szCs w:val="24"/>
              </w:rPr>
              <w:t>70%</w:t>
            </w:r>
          </w:p>
        </w:tc>
        <w:tc>
          <w:tcPr>
            <w:tcW w:w="1304" w:type="dxa"/>
            <w:vMerge/>
          </w:tcPr>
          <w:p w:rsidR="00AD2523" w:rsidRPr="00AD2523" w:rsidRDefault="00AD2523" w:rsidP="00AD2523">
            <w:pPr>
              <w:spacing w:after="0" w:line="240" w:lineRule="auto"/>
              <w:jc w:val="center"/>
              <w:rPr>
                <w:rFonts w:ascii="Times New Roman" w:hAnsi="Times New Roman" w:cs="Times New Roman"/>
                <w:sz w:val="24"/>
                <w:szCs w:val="24"/>
              </w:rPr>
            </w:pPr>
          </w:p>
        </w:tc>
      </w:tr>
      <w:tr w:rsidR="00AD2523" w:rsidRPr="00AD2523" w:rsidTr="009C77A3">
        <w:trPr>
          <w:jc w:val="center"/>
        </w:trPr>
        <w:tc>
          <w:tcPr>
            <w:tcW w:w="3392" w:type="dxa"/>
          </w:tcPr>
          <w:p w:rsidR="00AD2523" w:rsidRPr="00AD2523" w:rsidRDefault="00AD2523" w:rsidP="00AD2523">
            <w:pPr>
              <w:spacing w:after="0" w:line="240" w:lineRule="auto"/>
              <w:jc w:val="both"/>
              <w:rPr>
                <w:rFonts w:ascii="Times New Roman" w:hAnsi="Times New Roman" w:cs="Times New Roman"/>
                <w:sz w:val="24"/>
                <w:szCs w:val="24"/>
              </w:rPr>
            </w:pPr>
            <w:r w:rsidRPr="00AD2523">
              <w:rPr>
                <w:rFonts w:ascii="Times New Roman" w:hAnsi="Times New Roman" w:cs="Times New Roman"/>
                <w:sz w:val="24"/>
                <w:szCs w:val="24"/>
              </w:rPr>
              <w:t>1. Русский язык</w:t>
            </w:r>
          </w:p>
        </w:tc>
        <w:tc>
          <w:tcPr>
            <w:tcW w:w="1544" w:type="dxa"/>
          </w:tcPr>
          <w:p w:rsidR="00AD2523" w:rsidRPr="00AD2523" w:rsidRDefault="00AD2523" w:rsidP="00AD2523">
            <w:pPr>
              <w:spacing w:after="0" w:line="240" w:lineRule="auto"/>
              <w:jc w:val="center"/>
              <w:rPr>
                <w:rFonts w:ascii="Times New Roman" w:hAnsi="Times New Roman" w:cs="Times New Roman"/>
                <w:sz w:val="24"/>
                <w:szCs w:val="24"/>
              </w:rPr>
            </w:pPr>
            <w:r w:rsidRPr="00AD2523">
              <w:rPr>
                <w:rFonts w:ascii="Times New Roman" w:hAnsi="Times New Roman" w:cs="Times New Roman"/>
                <w:sz w:val="24"/>
                <w:szCs w:val="24"/>
              </w:rPr>
              <w:t>0,3</w:t>
            </w:r>
          </w:p>
        </w:tc>
        <w:tc>
          <w:tcPr>
            <w:tcW w:w="1417" w:type="dxa"/>
          </w:tcPr>
          <w:p w:rsidR="00AD2523" w:rsidRPr="00AD2523" w:rsidRDefault="00AD2523" w:rsidP="00AD2523">
            <w:pPr>
              <w:spacing w:after="0" w:line="240" w:lineRule="auto"/>
              <w:jc w:val="center"/>
              <w:rPr>
                <w:rFonts w:ascii="Times New Roman" w:hAnsi="Times New Roman" w:cs="Times New Roman"/>
                <w:sz w:val="24"/>
                <w:szCs w:val="24"/>
              </w:rPr>
            </w:pPr>
            <w:r w:rsidRPr="00AD2523">
              <w:rPr>
                <w:rFonts w:ascii="Times New Roman" w:hAnsi="Times New Roman" w:cs="Times New Roman"/>
                <w:sz w:val="24"/>
                <w:szCs w:val="24"/>
              </w:rPr>
              <w:t>0,09</w:t>
            </w:r>
          </w:p>
        </w:tc>
        <w:tc>
          <w:tcPr>
            <w:tcW w:w="1276" w:type="dxa"/>
          </w:tcPr>
          <w:p w:rsidR="00AD2523" w:rsidRPr="00AD2523" w:rsidRDefault="00AD2523" w:rsidP="00AD2523">
            <w:pPr>
              <w:spacing w:after="0" w:line="240" w:lineRule="auto"/>
              <w:jc w:val="center"/>
              <w:rPr>
                <w:rFonts w:ascii="Times New Roman" w:hAnsi="Times New Roman" w:cs="Times New Roman"/>
                <w:b/>
                <w:sz w:val="24"/>
                <w:szCs w:val="24"/>
              </w:rPr>
            </w:pPr>
          </w:p>
        </w:tc>
        <w:tc>
          <w:tcPr>
            <w:tcW w:w="1304" w:type="dxa"/>
          </w:tcPr>
          <w:p w:rsidR="00AD2523" w:rsidRPr="00AD2523" w:rsidRDefault="00AD2523" w:rsidP="00AD2523">
            <w:pPr>
              <w:spacing w:after="0" w:line="240" w:lineRule="auto"/>
              <w:jc w:val="center"/>
              <w:rPr>
                <w:rFonts w:ascii="Times New Roman" w:hAnsi="Times New Roman" w:cs="Times New Roman"/>
                <w:b/>
                <w:sz w:val="24"/>
                <w:szCs w:val="24"/>
              </w:rPr>
            </w:pPr>
            <w:r w:rsidRPr="00AD2523">
              <w:rPr>
                <w:rFonts w:ascii="Times New Roman" w:hAnsi="Times New Roman" w:cs="Times New Roman"/>
                <w:b/>
                <w:sz w:val="24"/>
                <w:szCs w:val="24"/>
              </w:rPr>
              <w:t>0,39</w:t>
            </w:r>
          </w:p>
        </w:tc>
      </w:tr>
      <w:tr w:rsidR="00AD2523" w:rsidRPr="00AD2523" w:rsidTr="009C77A3">
        <w:trPr>
          <w:jc w:val="center"/>
        </w:trPr>
        <w:tc>
          <w:tcPr>
            <w:tcW w:w="3392" w:type="dxa"/>
          </w:tcPr>
          <w:p w:rsidR="00AD2523" w:rsidRPr="00AD2523" w:rsidRDefault="00AD2523" w:rsidP="00AD2523">
            <w:pPr>
              <w:spacing w:after="0" w:line="240" w:lineRule="auto"/>
              <w:jc w:val="both"/>
              <w:rPr>
                <w:rFonts w:ascii="Times New Roman" w:hAnsi="Times New Roman" w:cs="Times New Roman"/>
                <w:sz w:val="24"/>
                <w:szCs w:val="24"/>
              </w:rPr>
            </w:pPr>
            <w:r w:rsidRPr="00AD2523">
              <w:rPr>
                <w:rFonts w:ascii="Times New Roman" w:hAnsi="Times New Roman" w:cs="Times New Roman"/>
                <w:sz w:val="24"/>
                <w:szCs w:val="24"/>
              </w:rPr>
              <w:t>2. Литература</w:t>
            </w:r>
          </w:p>
        </w:tc>
        <w:tc>
          <w:tcPr>
            <w:tcW w:w="1544" w:type="dxa"/>
          </w:tcPr>
          <w:p w:rsidR="00AD2523" w:rsidRPr="00AD2523" w:rsidRDefault="00AD2523" w:rsidP="00AD2523">
            <w:pPr>
              <w:spacing w:after="0" w:line="240" w:lineRule="auto"/>
              <w:jc w:val="center"/>
              <w:rPr>
                <w:rFonts w:ascii="Times New Roman" w:hAnsi="Times New Roman" w:cs="Times New Roman"/>
                <w:sz w:val="24"/>
                <w:szCs w:val="24"/>
              </w:rPr>
            </w:pPr>
            <w:r w:rsidRPr="00AD2523">
              <w:rPr>
                <w:rFonts w:ascii="Times New Roman" w:hAnsi="Times New Roman" w:cs="Times New Roman"/>
                <w:sz w:val="24"/>
                <w:szCs w:val="24"/>
              </w:rPr>
              <w:t>0,2</w:t>
            </w:r>
          </w:p>
        </w:tc>
        <w:tc>
          <w:tcPr>
            <w:tcW w:w="1417" w:type="dxa"/>
          </w:tcPr>
          <w:p w:rsidR="00AD2523" w:rsidRPr="00AD2523" w:rsidRDefault="00AD2523" w:rsidP="00AD2523">
            <w:pPr>
              <w:spacing w:after="0" w:line="240" w:lineRule="auto"/>
              <w:jc w:val="center"/>
              <w:rPr>
                <w:rFonts w:ascii="Times New Roman" w:hAnsi="Times New Roman" w:cs="Times New Roman"/>
                <w:sz w:val="24"/>
                <w:szCs w:val="24"/>
              </w:rPr>
            </w:pPr>
            <w:r w:rsidRPr="00AD2523">
              <w:rPr>
                <w:rFonts w:ascii="Times New Roman" w:hAnsi="Times New Roman" w:cs="Times New Roman"/>
                <w:sz w:val="24"/>
                <w:szCs w:val="24"/>
              </w:rPr>
              <w:t>0,06</w:t>
            </w:r>
          </w:p>
        </w:tc>
        <w:tc>
          <w:tcPr>
            <w:tcW w:w="1276" w:type="dxa"/>
          </w:tcPr>
          <w:p w:rsidR="00AD2523" w:rsidRPr="00AD2523" w:rsidRDefault="00AD2523" w:rsidP="00AD2523">
            <w:pPr>
              <w:spacing w:after="0" w:line="240" w:lineRule="auto"/>
              <w:jc w:val="center"/>
              <w:rPr>
                <w:rFonts w:ascii="Times New Roman" w:hAnsi="Times New Roman" w:cs="Times New Roman"/>
                <w:b/>
                <w:sz w:val="24"/>
                <w:szCs w:val="24"/>
              </w:rPr>
            </w:pPr>
          </w:p>
        </w:tc>
        <w:tc>
          <w:tcPr>
            <w:tcW w:w="1304" w:type="dxa"/>
          </w:tcPr>
          <w:p w:rsidR="00AD2523" w:rsidRPr="00AD2523" w:rsidRDefault="00AD2523" w:rsidP="00AD2523">
            <w:pPr>
              <w:spacing w:after="0" w:line="240" w:lineRule="auto"/>
              <w:jc w:val="center"/>
              <w:rPr>
                <w:rFonts w:ascii="Times New Roman" w:hAnsi="Times New Roman" w:cs="Times New Roman"/>
                <w:b/>
                <w:sz w:val="24"/>
                <w:szCs w:val="24"/>
              </w:rPr>
            </w:pPr>
            <w:r w:rsidRPr="00AD2523">
              <w:rPr>
                <w:rFonts w:ascii="Times New Roman" w:hAnsi="Times New Roman" w:cs="Times New Roman"/>
                <w:b/>
                <w:sz w:val="24"/>
                <w:szCs w:val="24"/>
              </w:rPr>
              <w:t>0,26</w:t>
            </w:r>
          </w:p>
        </w:tc>
      </w:tr>
      <w:tr w:rsidR="00AD2523" w:rsidRPr="00AD2523" w:rsidTr="009C77A3">
        <w:trPr>
          <w:jc w:val="center"/>
        </w:trPr>
        <w:tc>
          <w:tcPr>
            <w:tcW w:w="3392" w:type="dxa"/>
          </w:tcPr>
          <w:p w:rsidR="00AD2523" w:rsidRPr="00AD2523" w:rsidRDefault="00AD2523" w:rsidP="00AD2523">
            <w:pPr>
              <w:spacing w:after="0" w:line="240" w:lineRule="auto"/>
              <w:rPr>
                <w:rFonts w:ascii="Times New Roman" w:hAnsi="Times New Roman" w:cs="Times New Roman"/>
                <w:sz w:val="24"/>
                <w:szCs w:val="24"/>
              </w:rPr>
            </w:pPr>
            <w:r w:rsidRPr="00AD2523">
              <w:rPr>
                <w:rFonts w:ascii="Times New Roman" w:hAnsi="Times New Roman" w:cs="Times New Roman"/>
                <w:sz w:val="24"/>
                <w:szCs w:val="24"/>
              </w:rPr>
              <w:t>3. Иностранный язык (англ.)</w:t>
            </w:r>
          </w:p>
        </w:tc>
        <w:tc>
          <w:tcPr>
            <w:tcW w:w="1544" w:type="dxa"/>
          </w:tcPr>
          <w:p w:rsidR="00AD2523" w:rsidRPr="00AD2523" w:rsidRDefault="00AD2523" w:rsidP="00AD2523">
            <w:pPr>
              <w:spacing w:after="0" w:line="240" w:lineRule="auto"/>
              <w:jc w:val="center"/>
              <w:rPr>
                <w:rFonts w:ascii="Times New Roman" w:hAnsi="Times New Roman" w:cs="Times New Roman"/>
                <w:sz w:val="24"/>
                <w:szCs w:val="24"/>
              </w:rPr>
            </w:pPr>
            <w:r w:rsidRPr="00AD2523">
              <w:rPr>
                <w:rFonts w:ascii="Times New Roman" w:hAnsi="Times New Roman" w:cs="Times New Roman"/>
                <w:sz w:val="24"/>
                <w:szCs w:val="24"/>
              </w:rPr>
              <w:t>0,2</w:t>
            </w:r>
          </w:p>
        </w:tc>
        <w:tc>
          <w:tcPr>
            <w:tcW w:w="1417" w:type="dxa"/>
          </w:tcPr>
          <w:p w:rsidR="00AD2523" w:rsidRPr="00AD2523" w:rsidRDefault="00AD2523" w:rsidP="00AD2523">
            <w:pPr>
              <w:spacing w:after="0" w:line="240" w:lineRule="auto"/>
              <w:jc w:val="center"/>
              <w:rPr>
                <w:rFonts w:ascii="Times New Roman" w:hAnsi="Times New Roman" w:cs="Times New Roman"/>
                <w:sz w:val="24"/>
                <w:szCs w:val="24"/>
              </w:rPr>
            </w:pPr>
            <w:r w:rsidRPr="00AD2523">
              <w:rPr>
                <w:rFonts w:ascii="Times New Roman" w:hAnsi="Times New Roman" w:cs="Times New Roman"/>
                <w:sz w:val="24"/>
                <w:szCs w:val="24"/>
              </w:rPr>
              <w:t>0,06</w:t>
            </w:r>
          </w:p>
        </w:tc>
        <w:tc>
          <w:tcPr>
            <w:tcW w:w="1276" w:type="dxa"/>
          </w:tcPr>
          <w:p w:rsidR="00AD2523" w:rsidRPr="00AD2523" w:rsidRDefault="00AD2523" w:rsidP="00AD2523">
            <w:pPr>
              <w:spacing w:after="0" w:line="240" w:lineRule="auto"/>
              <w:jc w:val="center"/>
              <w:rPr>
                <w:rFonts w:ascii="Times New Roman" w:hAnsi="Times New Roman" w:cs="Times New Roman"/>
                <w:b/>
                <w:sz w:val="24"/>
                <w:szCs w:val="24"/>
              </w:rPr>
            </w:pPr>
          </w:p>
        </w:tc>
        <w:tc>
          <w:tcPr>
            <w:tcW w:w="1304" w:type="dxa"/>
          </w:tcPr>
          <w:p w:rsidR="00AD2523" w:rsidRPr="00AD2523" w:rsidRDefault="00AD2523" w:rsidP="00AD2523">
            <w:pPr>
              <w:spacing w:after="0" w:line="240" w:lineRule="auto"/>
              <w:jc w:val="center"/>
              <w:rPr>
                <w:rFonts w:ascii="Times New Roman" w:hAnsi="Times New Roman" w:cs="Times New Roman"/>
                <w:b/>
                <w:sz w:val="24"/>
                <w:szCs w:val="24"/>
              </w:rPr>
            </w:pPr>
            <w:r w:rsidRPr="00AD2523">
              <w:rPr>
                <w:rFonts w:ascii="Times New Roman" w:hAnsi="Times New Roman" w:cs="Times New Roman"/>
                <w:b/>
                <w:sz w:val="24"/>
                <w:szCs w:val="24"/>
              </w:rPr>
              <w:t>0,26</w:t>
            </w:r>
          </w:p>
        </w:tc>
      </w:tr>
      <w:tr w:rsidR="00AD2523" w:rsidRPr="00AD2523" w:rsidTr="009C77A3">
        <w:trPr>
          <w:jc w:val="center"/>
        </w:trPr>
        <w:tc>
          <w:tcPr>
            <w:tcW w:w="3392" w:type="dxa"/>
          </w:tcPr>
          <w:p w:rsidR="00AD2523" w:rsidRPr="00AD2523" w:rsidRDefault="00AD2523" w:rsidP="00AD2523">
            <w:pPr>
              <w:spacing w:after="0" w:line="240" w:lineRule="auto"/>
              <w:jc w:val="both"/>
              <w:rPr>
                <w:rFonts w:ascii="Times New Roman" w:hAnsi="Times New Roman" w:cs="Times New Roman"/>
                <w:sz w:val="24"/>
                <w:szCs w:val="24"/>
              </w:rPr>
            </w:pPr>
            <w:r w:rsidRPr="00AD2523">
              <w:rPr>
                <w:rFonts w:ascii="Times New Roman" w:hAnsi="Times New Roman" w:cs="Times New Roman"/>
                <w:sz w:val="24"/>
                <w:szCs w:val="24"/>
              </w:rPr>
              <w:t>4. Алгебра</w:t>
            </w:r>
          </w:p>
        </w:tc>
        <w:tc>
          <w:tcPr>
            <w:tcW w:w="1544" w:type="dxa"/>
          </w:tcPr>
          <w:p w:rsidR="00AD2523" w:rsidRPr="00AD2523" w:rsidRDefault="00AD2523" w:rsidP="00AD2523">
            <w:pPr>
              <w:spacing w:after="0" w:line="240" w:lineRule="auto"/>
              <w:jc w:val="center"/>
              <w:rPr>
                <w:rFonts w:ascii="Times New Roman" w:hAnsi="Times New Roman" w:cs="Times New Roman"/>
                <w:sz w:val="24"/>
                <w:szCs w:val="24"/>
              </w:rPr>
            </w:pPr>
            <w:r w:rsidRPr="00AD2523">
              <w:rPr>
                <w:rFonts w:ascii="Times New Roman" w:hAnsi="Times New Roman" w:cs="Times New Roman"/>
                <w:sz w:val="24"/>
                <w:szCs w:val="24"/>
              </w:rPr>
              <w:t>0,4</w:t>
            </w:r>
          </w:p>
        </w:tc>
        <w:tc>
          <w:tcPr>
            <w:tcW w:w="1417" w:type="dxa"/>
          </w:tcPr>
          <w:p w:rsidR="00AD2523" w:rsidRPr="00AD2523" w:rsidRDefault="00AD2523" w:rsidP="00AD2523">
            <w:pPr>
              <w:spacing w:after="0" w:line="240" w:lineRule="auto"/>
              <w:jc w:val="center"/>
              <w:rPr>
                <w:rFonts w:ascii="Times New Roman" w:hAnsi="Times New Roman" w:cs="Times New Roman"/>
                <w:sz w:val="24"/>
                <w:szCs w:val="24"/>
              </w:rPr>
            </w:pPr>
            <w:r w:rsidRPr="00AD2523">
              <w:rPr>
                <w:rFonts w:ascii="Times New Roman" w:hAnsi="Times New Roman" w:cs="Times New Roman"/>
                <w:sz w:val="24"/>
                <w:szCs w:val="24"/>
              </w:rPr>
              <w:t>0,12</w:t>
            </w:r>
          </w:p>
        </w:tc>
        <w:tc>
          <w:tcPr>
            <w:tcW w:w="1276" w:type="dxa"/>
          </w:tcPr>
          <w:p w:rsidR="00AD2523" w:rsidRPr="00AD2523" w:rsidRDefault="00AD2523" w:rsidP="00AD2523">
            <w:pPr>
              <w:spacing w:after="0" w:line="240" w:lineRule="auto"/>
              <w:jc w:val="center"/>
              <w:rPr>
                <w:rFonts w:ascii="Times New Roman" w:hAnsi="Times New Roman" w:cs="Times New Roman"/>
                <w:b/>
                <w:sz w:val="24"/>
                <w:szCs w:val="24"/>
              </w:rPr>
            </w:pPr>
          </w:p>
        </w:tc>
        <w:tc>
          <w:tcPr>
            <w:tcW w:w="1304" w:type="dxa"/>
          </w:tcPr>
          <w:p w:rsidR="00AD2523" w:rsidRPr="00AD2523" w:rsidRDefault="00AD2523" w:rsidP="00AD2523">
            <w:pPr>
              <w:spacing w:after="0" w:line="240" w:lineRule="auto"/>
              <w:jc w:val="center"/>
              <w:rPr>
                <w:rFonts w:ascii="Times New Roman" w:hAnsi="Times New Roman" w:cs="Times New Roman"/>
                <w:b/>
                <w:sz w:val="24"/>
                <w:szCs w:val="24"/>
              </w:rPr>
            </w:pPr>
            <w:r w:rsidRPr="00AD2523">
              <w:rPr>
                <w:rFonts w:ascii="Times New Roman" w:hAnsi="Times New Roman" w:cs="Times New Roman"/>
                <w:b/>
                <w:sz w:val="24"/>
                <w:szCs w:val="24"/>
              </w:rPr>
              <w:t>0,52</w:t>
            </w:r>
          </w:p>
        </w:tc>
      </w:tr>
      <w:tr w:rsidR="00AD2523" w:rsidRPr="00AD2523" w:rsidTr="009C77A3">
        <w:trPr>
          <w:jc w:val="center"/>
        </w:trPr>
        <w:tc>
          <w:tcPr>
            <w:tcW w:w="3392" w:type="dxa"/>
          </w:tcPr>
          <w:p w:rsidR="00AD2523" w:rsidRPr="00AD2523" w:rsidRDefault="00AD2523" w:rsidP="00AD2523">
            <w:pPr>
              <w:spacing w:after="0" w:line="240" w:lineRule="auto"/>
              <w:jc w:val="both"/>
              <w:rPr>
                <w:rFonts w:ascii="Times New Roman" w:hAnsi="Times New Roman" w:cs="Times New Roman"/>
                <w:sz w:val="24"/>
                <w:szCs w:val="24"/>
              </w:rPr>
            </w:pPr>
            <w:r w:rsidRPr="00AD2523">
              <w:rPr>
                <w:rFonts w:ascii="Times New Roman" w:hAnsi="Times New Roman" w:cs="Times New Roman"/>
                <w:sz w:val="24"/>
                <w:szCs w:val="24"/>
              </w:rPr>
              <w:t>5. Геометрия</w:t>
            </w:r>
          </w:p>
        </w:tc>
        <w:tc>
          <w:tcPr>
            <w:tcW w:w="1544" w:type="dxa"/>
          </w:tcPr>
          <w:p w:rsidR="00AD2523" w:rsidRPr="00AD2523" w:rsidRDefault="00AD2523" w:rsidP="00AD2523">
            <w:pPr>
              <w:spacing w:after="0" w:line="240" w:lineRule="auto"/>
              <w:jc w:val="center"/>
              <w:rPr>
                <w:rFonts w:ascii="Times New Roman" w:hAnsi="Times New Roman" w:cs="Times New Roman"/>
                <w:sz w:val="24"/>
                <w:szCs w:val="24"/>
              </w:rPr>
            </w:pPr>
            <w:r w:rsidRPr="00AD2523">
              <w:rPr>
                <w:rFonts w:ascii="Times New Roman" w:hAnsi="Times New Roman" w:cs="Times New Roman"/>
                <w:sz w:val="24"/>
                <w:szCs w:val="24"/>
              </w:rPr>
              <w:t>0,2</w:t>
            </w:r>
          </w:p>
        </w:tc>
        <w:tc>
          <w:tcPr>
            <w:tcW w:w="1417" w:type="dxa"/>
          </w:tcPr>
          <w:p w:rsidR="00AD2523" w:rsidRPr="00AD2523" w:rsidRDefault="00AD2523" w:rsidP="00AD2523">
            <w:pPr>
              <w:spacing w:after="0" w:line="240" w:lineRule="auto"/>
              <w:jc w:val="center"/>
              <w:rPr>
                <w:rFonts w:ascii="Times New Roman" w:hAnsi="Times New Roman" w:cs="Times New Roman"/>
                <w:sz w:val="24"/>
                <w:szCs w:val="24"/>
              </w:rPr>
            </w:pPr>
            <w:r w:rsidRPr="00AD2523">
              <w:rPr>
                <w:rFonts w:ascii="Times New Roman" w:hAnsi="Times New Roman" w:cs="Times New Roman"/>
                <w:sz w:val="24"/>
                <w:szCs w:val="24"/>
              </w:rPr>
              <w:t>0,06</w:t>
            </w:r>
          </w:p>
        </w:tc>
        <w:tc>
          <w:tcPr>
            <w:tcW w:w="1276" w:type="dxa"/>
          </w:tcPr>
          <w:p w:rsidR="00AD2523" w:rsidRPr="00AD2523" w:rsidRDefault="00AD2523" w:rsidP="00AD2523">
            <w:pPr>
              <w:spacing w:after="0" w:line="240" w:lineRule="auto"/>
              <w:jc w:val="center"/>
              <w:rPr>
                <w:rFonts w:ascii="Times New Roman" w:hAnsi="Times New Roman" w:cs="Times New Roman"/>
                <w:b/>
                <w:sz w:val="24"/>
                <w:szCs w:val="24"/>
              </w:rPr>
            </w:pPr>
          </w:p>
        </w:tc>
        <w:tc>
          <w:tcPr>
            <w:tcW w:w="1304" w:type="dxa"/>
          </w:tcPr>
          <w:p w:rsidR="00AD2523" w:rsidRPr="00AD2523" w:rsidRDefault="00AD2523" w:rsidP="00AD2523">
            <w:pPr>
              <w:spacing w:after="0" w:line="240" w:lineRule="auto"/>
              <w:jc w:val="center"/>
              <w:rPr>
                <w:rFonts w:ascii="Times New Roman" w:hAnsi="Times New Roman" w:cs="Times New Roman"/>
                <w:b/>
                <w:sz w:val="24"/>
                <w:szCs w:val="24"/>
              </w:rPr>
            </w:pPr>
            <w:r w:rsidRPr="00AD2523">
              <w:rPr>
                <w:rFonts w:ascii="Times New Roman" w:hAnsi="Times New Roman" w:cs="Times New Roman"/>
                <w:b/>
                <w:sz w:val="24"/>
                <w:szCs w:val="24"/>
              </w:rPr>
              <w:t>0,26</w:t>
            </w:r>
          </w:p>
        </w:tc>
      </w:tr>
      <w:tr w:rsidR="00AD2523" w:rsidRPr="00AD2523" w:rsidTr="009C77A3">
        <w:trPr>
          <w:jc w:val="center"/>
        </w:trPr>
        <w:tc>
          <w:tcPr>
            <w:tcW w:w="3392" w:type="dxa"/>
          </w:tcPr>
          <w:p w:rsidR="00AD2523" w:rsidRPr="00AD2523" w:rsidRDefault="00AD2523" w:rsidP="00AD2523">
            <w:pPr>
              <w:spacing w:after="0" w:line="240" w:lineRule="auto"/>
              <w:jc w:val="both"/>
              <w:rPr>
                <w:rFonts w:ascii="Times New Roman" w:hAnsi="Times New Roman" w:cs="Times New Roman"/>
                <w:sz w:val="24"/>
                <w:szCs w:val="24"/>
              </w:rPr>
            </w:pPr>
            <w:r w:rsidRPr="00AD2523">
              <w:rPr>
                <w:rFonts w:ascii="Times New Roman" w:hAnsi="Times New Roman" w:cs="Times New Roman"/>
                <w:sz w:val="24"/>
                <w:szCs w:val="24"/>
              </w:rPr>
              <w:t xml:space="preserve">6. История </w:t>
            </w:r>
          </w:p>
        </w:tc>
        <w:tc>
          <w:tcPr>
            <w:tcW w:w="1544" w:type="dxa"/>
          </w:tcPr>
          <w:p w:rsidR="00AD2523" w:rsidRPr="00AD2523" w:rsidRDefault="00AD2523" w:rsidP="00AD2523">
            <w:pPr>
              <w:spacing w:after="0" w:line="240" w:lineRule="auto"/>
              <w:jc w:val="center"/>
              <w:rPr>
                <w:rFonts w:ascii="Times New Roman" w:hAnsi="Times New Roman" w:cs="Times New Roman"/>
                <w:sz w:val="24"/>
                <w:szCs w:val="24"/>
              </w:rPr>
            </w:pPr>
            <w:r w:rsidRPr="00AD2523">
              <w:rPr>
                <w:rFonts w:ascii="Times New Roman" w:hAnsi="Times New Roman" w:cs="Times New Roman"/>
                <w:sz w:val="24"/>
                <w:szCs w:val="24"/>
              </w:rPr>
              <w:t>0,2</w:t>
            </w:r>
          </w:p>
        </w:tc>
        <w:tc>
          <w:tcPr>
            <w:tcW w:w="1417" w:type="dxa"/>
          </w:tcPr>
          <w:p w:rsidR="00AD2523" w:rsidRPr="00AD2523" w:rsidRDefault="00AD2523" w:rsidP="00AD2523">
            <w:pPr>
              <w:spacing w:after="0" w:line="240" w:lineRule="auto"/>
              <w:jc w:val="center"/>
              <w:rPr>
                <w:rFonts w:ascii="Times New Roman" w:hAnsi="Times New Roman" w:cs="Times New Roman"/>
                <w:sz w:val="24"/>
                <w:szCs w:val="24"/>
              </w:rPr>
            </w:pPr>
            <w:r w:rsidRPr="00AD2523">
              <w:rPr>
                <w:rFonts w:ascii="Times New Roman" w:hAnsi="Times New Roman" w:cs="Times New Roman"/>
                <w:sz w:val="24"/>
                <w:szCs w:val="24"/>
              </w:rPr>
              <w:t>0,06</w:t>
            </w:r>
          </w:p>
        </w:tc>
        <w:tc>
          <w:tcPr>
            <w:tcW w:w="1276" w:type="dxa"/>
          </w:tcPr>
          <w:p w:rsidR="00AD2523" w:rsidRPr="00AD2523" w:rsidRDefault="00AD2523" w:rsidP="00AD2523">
            <w:pPr>
              <w:spacing w:after="0" w:line="240" w:lineRule="auto"/>
              <w:jc w:val="center"/>
              <w:rPr>
                <w:rFonts w:ascii="Times New Roman" w:hAnsi="Times New Roman" w:cs="Times New Roman"/>
                <w:b/>
                <w:sz w:val="24"/>
                <w:szCs w:val="24"/>
              </w:rPr>
            </w:pPr>
          </w:p>
        </w:tc>
        <w:tc>
          <w:tcPr>
            <w:tcW w:w="1304" w:type="dxa"/>
          </w:tcPr>
          <w:p w:rsidR="00AD2523" w:rsidRPr="00AD2523" w:rsidRDefault="00AD2523" w:rsidP="00AD2523">
            <w:pPr>
              <w:spacing w:after="0" w:line="240" w:lineRule="auto"/>
              <w:jc w:val="center"/>
              <w:rPr>
                <w:rFonts w:ascii="Times New Roman" w:hAnsi="Times New Roman" w:cs="Times New Roman"/>
                <w:b/>
                <w:sz w:val="24"/>
                <w:szCs w:val="24"/>
              </w:rPr>
            </w:pPr>
            <w:r w:rsidRPr="00AD2523">
              <w:rPr>
                <w:rFonts w:ascii="Times New Roman" w:hAnsi="Times New Roman" w:cs="Times New Roman"/>
                <w:b/>
                <w:sz w:val="24"/>
                <w:szCs w:val="24"/>
              </w:rPr>
              <w:t>0,26</w:t>
            </w:r>
          </w:p>
        </w:tc>
      </w:tr>
      <w:tr w:rsidR="00AD2523" w:rsidRPr="00AD2523" w:rsidTr="009C77A3">
        <w:trPr>
          <w:jc w:val="center"/>
        </w:trPr>
        <w:tc>
          <w:tcPr>
            <w:tcW w:w="3392" w:type="dxa"/>
          </w:tcPr>
          <w:p w:rsidR="00AD2523" w:rsidRPr="00AD2523" w:rsidRDefault="00AD2523" w:rsidP="00AD2523">
            <w:pPr>
              <w:spacing w:after="0" w:line="240" w:lineRule="auto"/>
              <w:jc w:val="both"/>
              <w:rPr>
                <w:rFonts w:ascii="Times New Roman" w:hAnsi="Times New Roman" w:cs="Times New Roman"/>
                <w:sz w:val="24"/>
                <w:szCs w:val="24"/>
              </w:rPr>
            </w:pPr>
            <w:r w:rsidRPr="00AD2523">
              <w:rPr>
                <w:rFonts w:ascii="Times New Roman" w:hAnsi="Times New Roman" w:cs="Times New Roman"/>
                <w:sz w:val="24"/>
                <w:szCs w:val="24"/>
              </w:rPr>
              <w:t xml:space="preserve">7. География </w:t>
            </w:r>
          </w:p>
        </w:tc>
        <w:tc>
          <w:tcPr>
            <w:tcW w:w="1544" w:type="dxa"/>
          </w:tcPr>
          <w:p w:rsidR="00AD2523" w:rsidRPr="00AD2523" w:rsidRDefault="00AD2523" w:rsidP="00AD2523">
            <w:pPr>
              <w:spacing w:after="0" w:line="240" w:lineRule="auto"/>
              <w:jc w:val="center"/>
              <w:rPr>
                <w:rFonts w:ascii="Times New Roman" w:hAnsi="Times New Roman" w:cs="Times New Roman"/>
                <w:sz w:val="24"/>
                <w:szCs w:val="24"/>
              </w:rPr>
            </w:pPr>
            <w:r w:rsidRPr="00AD2523">
              <w:rPr>
                <w:rFonts w:ascii="Times New Roman" w:hAnsi="Times New Roman" w:cs="Times New Roman"/>
                <w:sz w:val="24"/>
                <w:szCs w:val="24"/>
              </w:rPr>
              <w:t>0,1</w:t>
            </w:r>
          </w:p>
        </w:tc>
        <w:tc>
          <w:tcPr>
            <w:tcW w:w="1417" w:type="dxa"/>
          </w:tcPr>
          <w:p w:rsidR="00AD2523" w:rsidRPr="00AD2523" w:rsidRDefault="00AD2523" w:rsidP="00AD2523">
            <w:pPr>
              <w:spacing w:after="0" w:line="240" w:lineRule="auto"/>
              <w:jc w:val="center"/>
              <w:rPr>
                <w:rFonts w:ascii="Times New Roman" w:hAnsi="Times New Roman" w:cs="Times New Roman"/>
                <w:sz w:val="24"/>
                <w:szCs w:val="24"/>
              </w:rPr>
            </w:pPr>
            <w:r w:rsidRPr="00AD2523">
              <w:rPr>
                <w:rFonts w:ascii="Times New Roman" w:hAnsi="Times New Roman" w:cs="Times New Roman"/>
                <w:sz w:val="24"/>
                <w:szCs w:val="24"/>
              </w:rPr>
              <w:t>0,03</w:t>
            </w:r>
          </w:p>
        </w:tc>
        <w:tc>
          <w:tcPr>
            <w:tcW w:w="1276" w:type="dxa"/>
          </w:tcPr>
          <w:p w:rsidR="00AD2523" w:rsidRPr="00AD2523" w:rsidRDefault="00AD2523" w:rsidP="00AD2523">
            <w:pPr>
              <w:spacing w:after="0" w:line="240" w:lineRule="auto"/>
              <w:jc w:val="center"/>
              <w:rPr>
                <w:rFonts w:ascii="Times New Roman" w:hAnsi="Times New Roman" w:cs="Times New Roman"/>
                <w:b/>
                <w:sz w:val="24"/>
                <w:szCs w:val="24"/>
              </w:rPr>
            </w:pPr>
          </w:p>
        </w:tc>
        <w:tc>
          <w:tcPr>
            <w:tcW w:w="1304" w:type="dxa"/>
          </w:tcPr>
          <w:p w:rsidR="00AD2523" w:rsidRPr="00AD2523" w:rsidRDefault="00AD2523" w:rsidP="00AD2523">
            <w:pPr>
              <w:spacing w:after="0" w:line="240" w:lineRule="auto"/>
              <w:jc w:val="center"/>
              <w:rPr>
                <w:rFonts w:ascii="Times New Roman" w:hAnsi="Times New Roman" w:cs="Times New Roman"/>
                <w:b/>
                <w:sz w:val="24"/>
                <w:szCs w:val="24"/>
              </w:rPr>
            </w:pPr>
            <w:r w:rsidRPr="00AD2523">
              <w:rPr>
                <w:rFonts w:ascii="Times New Roman" w:hAnsi="Times New Roman" w:cs="Times New Roman"/>
                <w:b/>
                <w:sz w:val="24"/>
                <w:szCs w:val="24"/>
              </w:rPr>
              <w:t>0,13</w:t>
            </w:r>
          </w:p>
        </w:tc>
      </w:tr>
      <w:tr w:rsidR="00AD2523" w:rsidRPr="00AD2523" w:rsidTr="009C77A3">
        <w:trPr>
          <w:jc w:val="center"/>
        </w:trPr>
        <w:tc>
          <w:tcPr>
            <w:tcW w:w="3392" w:type="dxa"/>
          </w:tcPr>
          <w:p w:rsidR="00AD2523" w:rsidRPr="00AD2523" w:rsidRDefault="00AD2523" w:rsidP="00AD2523">
            <w:pPr>
              <w:spacing w:after="0" w:line="240" w:lineRule="auto"/>
              <w:jc w:val="both"/>
              <w:rPr>
                <w:rFonts w:ascii="Times New Roman" w:hAnsi="Times New Roman" w:cs="Times New Roman"/>
                <w:sz w:val="24"/>
                <w:szCs w:val="24"/>
              </w:rPr>
            </w:pPr>
            <w:r w:rsidRPr="00AD2523">
              <w:rPr>
                <w:rFonts w:ascii="Times New Roman" w:hAnsi="Times New Roman" w:cs="Times New Roman"/>
                <w:sz w:val="24"/>
                <w:szCs w:val="24"/>
              </w:rPr>
              <w:t xml:space="preserve">8. Физика </w:t>
            </w:r>
          </w:p>
        </w:tc>
        <w:tc>
          <w:tcPr>
            <w:tcW w:w="1544" w:type="dxa"/>
          </w:tcPr>
          <w:p w:rsidR="00AD2523" w:rsidRPr="00AD2523" w:rsidRDefault="00AD2523" w:rsidP="00AD2523">
            <w:pPr>
              <w:spacing w:after="0" w:line="240" w:lineRule="auto"/>
              <w:jc w:val="center"/>
              <w:rPr>
                <w:rFonts w:ascii="Times New Roman" w:hAnsi="Times New Roman" w:cs="Times New Roman"/>
                <w:sz w:val="24"/>
                <w:szCs w:val="24"/>
              </w:rPr>
            </w:pPr>
            <w:r w:rsidRPr="00AD2523">
              <w:rPr>
                <w:rFonts w:ascii="Times New Roman" w:hAnsi="Times New Roman" w:cs="Times New Roman"/>
                <w:sz w:val="24"/>
                <w:szCs w:val="24"/>
              </w:rPr>
              <w:t>0,1</w:t>
            </w:r>
          </w:p>
        </w:tc>
        <w:tc>
          <w:tcPr>
            <w:tcW w:w="1417" w:type="dxa"/>
          </w:tcPr>
          <w:p w:rsidR="00AD2523" w:rsidRPr="00AD2523" w:rsidRDefault="00AD2523" w:rsidP="00AD2523">
            <w:pPr>
              <w:spacing w:after="0" w:line="240" w:lineRule="auto"/>
              <w:jc w:val="center"/>
              <w:rPr>
                <w:rFonts w:ascii="Times New Roman" w:hAnsi="Times New Roman" w:cs="Times New Roman"/>
                <w:sz w:val="24"/>
                <w:szCs w:val="24"/>
              </w:rPr>
            </w:pPr>
            <w:r w:rsidRPr="00AD2523">
              <w:rPr>
                <w:rFonts w:ascii="Times New Roman" w:hAnsi="Times New Roman" w:cs="Times New Roman"/>
                <w:sz w:val="24"/>
                <w:szCs w:val="24"/>
              </w:rPr>
              <w:t>0,03</w:t>
            </w:r>
          </w:p>
        </w:tc>
        <w:tc>
          <w:tcPr>
            <w:tcW w:w="1276" w:type="dxa"/>
          </w:tcPr>
          <w:p w:rsidR="00AD2523" w:rsidRPr="00AD2523" w:rsidRDefault="00AD2523" w:rsidP="00AD2523">
            <w:pPr>
              <w:spacing w:after="0" w:line="240" w:lineRule="auto"/>
              <w:jc w:val="center"/>
              <w:rPr>
                <w:rFonts w:ascii="Times New Roman" w:hAnsi="Times New Roman" w:cs="Times New Roman"/>
                <w:b/>
                <w:sz w:val="24"/>
                <w:szCs w:val="24"/>
              </w:rPr>
            </w:pPr>
          </w:p>
        </w:tc>
        <w:tc>
          <w:tcPr>
            <w:tcW w:w="1304" w:type="dxa"/>
          </w:tcPr>
          <w:p w:rsidR="00AD2523" w:rsidRPr="00AD2523" w:rsidRDefault="00AD2523" w:rsidP="00AD2523">
            <w:pPr>
              <w:spacing w:after="0" w:line="240" w:lineRule="auto"/>
              <w:jc w:val="center"/>
              <w:rPr>
                <w:rFonts w:ascii="Times New Roman" w:hAnsi="Times New Roman" w:cs="Times New Roman"/>
                <w:b/>
                <w:sz w:val="24"/>
                <w:szCs w:val="24"/>
              </w:rPr>
            </w:pPr>
            <w:r w:rsidRPr="00AD2523">
              <w:rPr>
                <w:rFonts w:ascii="Times New Roman" w:hAnsi="Times New Roman" w:cs="Times New Roman"/>
                <w:b/>
                <w:sz w:val="24"/>
                <w:szCs w:val="24"/>
              </w:rPr>
              <w:t>0,13</w:t>
            </w:r>
          </w:p>
        </w:tc>
      </w:tr>
      <w:tr w:rsidR="00AD2523" w:rsidRPr="00AD2523" w:rsidTr="009C77A3">
        <w:trPr>
          <w:jc w:val="center"/>
        </w:trPr>
        <w:tc>
          <w:tcPr>
            <w:tcW w:w="3392" w:type="dxa"/>
          </w:tcPr>
          <w:p w:rsidR="00AD2523" w:rsidRPr="00AD2523" w:rsidRDefault="00AD2523" w:rsidP="00AD2523">
            <w:pPr>
              <w:spacing w:after="0" w:line="240" w:lineRule="auto"/>
              <w:jc w:val="both"/>
              <w:rPr>
                <w:rFonts w:ascii="Times New Roman" w:hAnsi="Times New Roman" w:cs="Times New Roman"/>
                <w:sz w:val="24"/>
                <w:szCs w:val="24"/>
              </w:rPr>
            </w:pPr>
            <w:r w:rsidRPr="00AD2523">
              <w:rPr>
                <w:rFonts w:ascii="Times New Roman" w:hAnsi="Times New Roman" w:cs="Times New Roman"/>
                <w:sz w:val="24"/>
                <w:szCs w:val="24"/>
              </w:rPr>
              <w:t xml:space="preserve">9. Химия </w:t>
            </w:r>
          </w:p>
        </w:tc>
        <w:tc>
          <w:tcPr>
            <w:tcW w:w="1544" w:type="dxa"/>
          </w:tcPr>
          <w:p w:rsidR="00AD2523" w:rsidRPr="00AD2523" w:rsidRDefault="00AD2523" w:rsidP="00AD2523">
            <w:pPr>
              <w:spacing w:after="0" w:line="240" w:lineRule="auto"/>
              <w:jc w:val="center"/>
              <w:rPr>
                <w:rFonts w:ascii="Times New Roman" w:hAnsi="Times New Roman" w:cs="Times New Roman"/>
                <w:sz w:val="24"/>
                <w:szCs w:val="24"/>
              </w:rPr>
            </w:pPr>
            <w:r w:rsidRPr="00AD2523">
              <w:rPr>
                <w:rFonts w:ascii="Times New Roman" w:hAnsi="Times New Roman" w:cs="Times New Roman"/>
                <w:sz w:val="24"/>
                <w:szCs w:val="24"/>
              </w:rPr>
              <w:t>0,2</w:t>
            </w:r>
          </w:p>
        </w:tc>
        <w:tc>
          <w:tcPr>
            <w:tcW w:w="1417" w:type="dxa"/>
          </w:tcPr>
          <w:p w:rsidR="00AD2523" w:rsidRPr="00AD2523" w:rsidRDefault="00AD2523" w:rsidP="00AD2523">
            <w:pPr>
              <w:spacing w:after="0" w:line="240" w:lineRule="auto"/>
              <w:jc w:val="center"/>
              <w:rPr>
                <w:rFonts w:ascii="Times New Roman" w:hAnsi="Times New Roman" w:cs="Times New Roman"/>
                <w:sz w:val="24"/>
                <w:szCs w:val="24"/>
              </w:rPr>
            </w:pPr>
            <w:r w:rsidRPr="00AD2523">
              <w:rPr>
                <w:rFonts w:ascii="Times New Roman" w:hAnsi="Times New Roman" w:cs="Times New Roman"/>
                <w:sz w:val="24"/>
                <w:szCs w:val="24"/>
              </w:rPr>
              <w:t>0,06</w:t>
            </w:r>
          </w:p>
        </w:tc>
        <w:tc>
          <w:tcPr>
            <w:tcW w:w="1276" w:type="dxa"/>
          </w:tcPr>
          <w:p w:rsidR="00AD2523" w:rsidRPr="00AD2523" w:rsidRDefault="00AD2523" w:rsidP="00AD2523">
            <w:pPr>
              <w:spacing w:after="0" w:line="240" w:lineRule="auto"/>
              <w:jc w:val="center"/>
              <w:rPr>
                <w:rFonts w:ascii="Times New Roman" w:hAnsi="Times New Roman" w:cs="Times New Roman"/>
                <w:b/>
                <w:sz w:val="24"/>
                <w:szCs w:val="24"/>
              </w:rPr>
            </w:pPr>
          </w:p>
        </w:tc>
        <w:tc>
          <w:tcPr>
            <w:tcW w:w="1304" w:type="dxa"/>
          </w:tcPr>
          <w:p w:rsidR="00AD2523" w:rsidRPr="00AD2523" w:rsidRDefault="00AD2523" w:rsidP="00AD2523">
            <w:pPr>
              <w:spacing w:after="0" w:line="240" w:lineRule="auto"/>
              <w:jc w:val="center"/>
              <w:rPr>
                <w:rFonts w:ascii="Times New Roman" w:hAnsi="Times New Roman" w:cs="Times New Roman"/>
                <w:b/>
                <w:sz w:val="24"/>
                <w:szCs w:val="24"/>
              </w:rPr>
            </w:pPr>
            <w:r w:rsidRPr="00AD2523">
              <w:rPr>
                <w:rFonts w:ascii="Times New Roman" w:hAnsi="Times New Roman" w:cs="Times New Roman"/>
                <w:b/>
                <w:sz w:val="24"/>
                <w:szCs w:val="24"/>
              </w:rPr>
              <w:t>0,26</w:t>
            </w:r>
          </w:p>
        </w:tc>
      </w:tr>
      <w:tr w:rsidR="00AD2523" w:rsidRPr="00AD2523" w:rsidTr="009C77A3">
        <w:trPr>
          <w:jc w:val="center"/>
        </w:trPr>
        <w:tc>
          <w:tcPr>
            <w:tcW w:w="3392" w:type="dxa"/>
          </w:tcPr>
          <w:p w:rsidR="00AD2523" w:rsidRPr="00AD2523" w:rsidRDefault="00AD2523" w:rsidP="00AD2523">
            <w:pPr>
              <w:spacing w:after="0" w:line="240" w:lineRule="auto"/>
              <w:jc w:val="both"/>
              <w:rPr>
                <w:rFonts w:ascii="Times New Roman" w:hAnsi="Times New Roman" w:cs="Times New Roman"/>
                <w:sz w:val="24"/>
                <w:szCs w:val="24"/>
              </w:rPr>
            </w:pPr>
            <w:r w:rsidRPr="00AD2523">
              <w:rPr>
                <w:rFonts w:ascii="Times New Roman" w:hAnsi="Times New Roman" w:cs="Times New Roman"/>
                <w:sz w:val="24"/>
                <w:szCs w:val="24"/>
              </w:rPr>
              <w:t xml:space="preserve">10. Биология </w:t>
            </w:r>
          </w:p>
        </w:tc>
        <w:tc>
          <w:tcPr>
            <w:tcW w:w="1544" w:type="dxa"/>
          </w:tcPr>
          <w:p w:rsidR="00AD2523" w:rsidRPr="00AD2523" w:rsidRDefault="00AD2523" w:rsidP="00AD2523">
            <w:pPr>
              <w:spacing w:after="0" w:line="240" w:lineRule="auto"/>
              <w:jc w:val="center"/>
              <w:rPr>
                <w:rFonts w:ascii="Times New Roman" w:hAnsi="Times New Roman" w:cs="Times New Roman"/>
                <w:sz w:val="24"/>
                <w:szCs w:val="24"/>
              </w:rPr>
            </w:pPr>
            <w:r w:rsidRPr="00AD2523">
              <w:rPr>
                <w:rFonts w:ascii="Times New Roman" w:hAnsi="Times New Roman" w:cs="Times New Roman"/>
                <w:sz w:val="24"/>
                <w:szCs w:val="24"/>
              </w:rPr>
              <w:t>0,1</w:t>
            </w:r>
          </w:p>
        </w:tc>
        <w:tc>
          <w:tcPr>
            <w:tcW w:w="1417" w:type="dxa"/>
          </w:tcPr>
          <w:p w:rsidR="00AD2523" w:rsidRPr="00AD2523" w:rsidRDefault="00AD2523" w:rsidP="00AD2523">
            <w:pPr>
              <w:spacing w:after="0" w:line="240" w:lineRule="auto"/>
              <w:jc w:val="center"/>
              <w:rPr>
                <w:rFonts w:ascii="Times New Roman" w:hAnsi="Times New Roman" w:cs="Times New Roman"/>
                <w:sz w:val="24"/>
                <w:szCs w:val="24"/>
              </w:rPr>
            </w:pPr>
            <w:r w:rsidRPr="00AD2523">
              <w:rPr>
                <w:rFonts w:ascii="Times New Roman" w:hAnsi="Times New Roman" w:cs="Times New Roman"/>
                <w:sz w:val="24"/>
                <w:szCs w:val="24"/>
              </w:rPr>
              <w:t>0,03</w:t>
            </w:r>
          </w:p>
        </w:tc>
        <w:tc>
          <w:tcPr>
            <w:tcW w:w="1276" w:type="dxa"/>
          </w:tcPr>
          <w:p w:rsidR="00AD2523" w:rsidRPr="00AD2523" w:rsidRDefault="00AD2523" w:rsidP="00AD2523">
            <w:pPr>
              <w:spacing w:after="0" w:line="240" w:lineRule="auto"/>
              <w:jc w:val="center"/>
              <w:rPr>
                <w:rFonts w:ascii="Times New Roman" w:hAnsi="Times New Roman" w:cs="Times New Roman"/>
                <w:b/>
                <w:sz w:val="24"/>
                <w:szCs w:val="24"/>
              </w:rPr>
            </w:pPr>
          </w:p>
        </w:tc>
        <w:tc>
          <w:tcPr>
            <w:tcW w:w="1304" w:type="dxa"/>
          </w:tcPr>
          <w:p w:rsidR="00AD2523" w:rsidRPr="00AD2523" w:rsidRDefault="00AD2523" w:rsidP="00AD2523">
            <w:pPr>
              <w:spacing w:after="0" w:line="240" w:lineRule="auto"/>
              <w:jc w:val="center"/>
              <w:rPr>
                <w:rFonts w:ascii="Times New Roman" w:hAnsi="Times New Roman" w:cs="Times New Roman"/>
                <w:b/>
                <w:sz w:val="24"/>
                <w:szCs w:val="24"/>
              </w:rPr>
            </w:pPr>
            <w:r w:rsidRPr="00AD2523">
              <w:rPr>
                <w:rFonts w:ascii="Times New Roman" w:hAnsi="Times New Roman" w:cs="Times New Roman"/>
                <w:b/>
                <w:sz w:val="24"/>
                <w:szCs w:val="24"/>
              </w:rPr>
              <w:t>0,13</w:t>
            </w:r>
          </w:p>
        </w:tc>
      </w:tr>
      <w:tr w:rsidR="00AD2523" w:rsidRPr="00AD2523" w:rsidTr="009C77A3">
        <w:trPr>
          <w:jc w:val="center"/>
        </w:trPr>
        <w:tc>
          <w:tcPr>
            <w:tcW w:w="3392" w:type="dxa"/>
          </w:tcPr>
          <w:p w:rsidR="00AD2523" w:rsidRPr="00AD2523" w:rsidRDefault="00AD2523" w:rsidP="00AD2523">
            <w:pPr>
              <w:spacing w:after="0" w:line="240" w:lineRule="auto"/>
              <w:jc w:val="center"/>
              <w:rPr>
                <w:rFonts w:ascii="Times New Roman" w:hAnsi="Times New Roman" w:cs="Times New Roman"/>
                <w:sz w:val="24"/>
                <w:szCs w:val="24"/>
              </w:rPr>
            </w:pPr>
          </w:p>
          <w:p w:rsidR="00AD2523" w:rsidRPr="00AD2523" w:rsidRDefault="00AD2523" w:rsidP="00AD2523">
            <w:pPr>
              <w:spacing w:after="0" w:line="240" w:lineRule="auto"/>
              <w:jc w:val="center"/>
              <w:rPr>
                <w:rFonts w:ascii="Times New Roman" w:hAnsi="Times New Roman" w:cs="Times New Roman"/>
                <w:b/>
                <w:sz w:val="24"/>
                <w:szCs w:val="24"/>
              </w:rPr>
            </w:pPr>
            <w:r w:rsidRPr="00AD2523">
              <w:rPr>
                <w:rFonts w:ascii="Times New Roman" w:hAnsi="Times New Roman" w:cs="Times New Roman"/>
                <w:b/>
                <w:sz w:val="24"/>
                <w:szCs w:val="24"/>
              </w:rPr>
              <w:t>ИТОГО</w:t>
            </w:r>
          </w:p>
          <w:p w:rsidR="00AD2523" w:rsidRPr="00AD2523" w:rsidRDefault="00AD2523" w:rsidP="00AD2523">
            <w:pPr>
              <w:spacing w:after="0" w:line="240" w:lineRule="auto"/>
              <w:jc w:val="both"/>
              <w:rPr>
                <w:rFonts w:ascii="Times New Roman" w:hAnsi="Times New Roman" w:cs="Times New Roman"/>
                <w:sz w:val="24"/>
                <w:szCs w:val="24"/>
              </w:rPr>
            </w:pPr>
          </w:p>
        </w:tc>
        <w:tc>
          <w:tcPr>
            <w:tcW w:w="1544" w:type="dxa"/>
          </w:tcPr>
          <w:p w:rsidR="00AD2523" w:rsidRPr="00AD2523" w:rsidRDefault="00AD2523" w:rsidP="00AD2523">
            <w:pPr>
              <w:spacing w:after="0" w:line="240" w:lineRule="auto"/>
              <w:jc w:val="center"/>
              <w:rPr>
                <w:rFonts w:ascii="Times New Roman" w:hAnsi="Times New Roman" w:cs="Times New Roman"/>
                <w:b/>
                <w:sz w:val="24"/>
                <w:szCs w:val="24"/>
              </w:rPr>
            </w:pPr>
          </w:p>
          <w:p w:rsidR="00AD2523" w:rsidRPr="00AD2523" w:rsidRDefault="00AD2523" w:rsidP="00AD2523">
            <w:pPr>
              <w:spacing w:after="0" w:line="240" w:lineRule="auto"/>
              <w:jc w:val="center"/>
              <w:rPr>
                <w:rFonts w:ascii="Times New Roman" w:hAnsi="Times New Roman" w:cs="Times New Roman"/>
                <w:b/>
                <w:sz w:val="24"/>
                <w:szCs w:val="24"/>
              </w:rPr>
            </w:pPr>
            <w:r w:rsidRPr="00AD2523">
              <w:rPr>
                <w:rFonts w:ascii="Times New Roman" w:hAnsi="Times New Roman" w:cs="Times New Roman"/>
                <w:b/>
                <w:sz w:val="24"/>
                <w:szCs w:val="24"/>
              </w:rPr>
              <w:t>2,0</w:t>
            </w:r>
          </w:p>
        </w:tc>
        <w:tc>
          <w:tcPr>
            <w:tcW w:w="1417" w:type="dxa"/>
          </w:tcPr>
          <w:p w:rsidR="00AD2523" w:rsidRPr="00AD2523" w:rsidRDefault="00AD2523" w:rsidP="00AD2523">
            <w:pPr>
              <w:spacing w:after="0" w:line="240" w:lineRule="auto"/>
              <w:jc w:val="center"/>
              <w:rPr>
                <w:rFonts w:ascii="Times New Roman" w:hAnsi="Times New Roman" w:cs="Times New Roman"/>
                <w:sz w:val="24"/>
                <w:szCs w:val="24"/>
              </w:rPr>
            </w:pPr>
          </w:p>
          <w:p w:rsidR="00AD2523" w:rsidRPr="00AD2523" w:rsidRDefault="00AD2523" w:rsidP="00AD2523">
            <w:pPr>
              <w:spacing w:after="0" w:line="240" w:lineRule="auto"/>
              <w:jc w:val="center"/>
              <w:rPr>
                <w:rFonts w:ascii="Times New Roman" w:hAnsi="Times New Roman" w:cs="Times New Roman"/>
                <w:b/>
                <w:sz w:val="24"/>
                <w:szCs w:val="24"/>
              </w:rPr>
            </w:pPr>
            <w:r w:rsidRPr="00AD2523">
              <w:rPr>
                <w:rFonts w:ascii="Times New Roman" w:hAnsi="Times New Roman" w:cs="Times New Roman"/>
                <w:b/>
                <w:sz w:val="24"/>
                <w:szCs w:val="24"/>
              </w:rPr>
              <w:t>0,6</w:t>
            </w:r>
          </w:p>
        </w:tc>
        <w:tc>
          <w:tcPr>
            <w:tcW w:w="1276" w:type="dxa"/>
          </w:tcPr>
          <w:p w:rsidR="00AD2523" w:rsidRPr="00AD2523" w:rsidRDefault="00AD2523" w:rsidP="00AD2523">
            <w:pPr>
              <w:spacing w:after="0" w:line="240" w:lineRule="auto"/>
              <w:jc w:val="center"/>
              <w:rPr>
                <w:rFonts w:ascii="Times New Roman" w:hAnsi="Times New Roman" w:cs="Times New Roman"/>
                <w:b/>
                <w:sz w:val="24"/>
                <w:szCs w:val="24"/>
              </w:rPr>
            </w:pPr>
          </w:p>
          <w:p w:rsidR="00AD2523" w:rsidRPr="00AD2523" w:rsidRDefault="00AD2523" w:rsidP="00AD2523">
            <w:pPr>
              <w:spacing w:after="0" w:line="240" w:lineRule="auto"/>
              <w:jc w:val="center"/>
              <w:rPr>
                <w:rFonts w:ascii="Times New Roman" w:hAnsi="Times New Roman" w:cs="Times New Roman"/>
                <w:b/>
                <w:sz w:val="24"/>
                <w:szCs w:val="24"/>
              </w:rPr>
            </w:pPr>
            <w:r w:rsidRPr="00AD2523">
              <w:rPr>
                <w:rFonts w:ascii="Times New Roman" w:hAnsi="Times New Roman" w:cs="Times New Roman"/>
                <w:b/>
                <w:sz w:val="24"/>
                <w:szCs w:val="24"/>
              </w:rPr>
              <w:t>0,42</w:t>
            </w:r>
          </w:p>
        </w:tc>
        <w:tc>
          <w:tcPr>
            <w:tcW w:w="1304" w:type="dxa"/>
          </w:tcPr>
          <w:p w:rsidR="00AD2523" w:rsidRPr="00AD2523" w:rsidRDefault="00AD2523" w:rsidP="00AD2523">
            <w:pPr>
              <w:spacing w:after="0" w:line="240" w:lineRule="auto"/>
              <w:jc w:val="center"/>
              <w:rPr>
                <w:rFonts w:ascii="Times New Roman" w:hAnsi="Times New Roman" w:cs="Times New Roman"/>
                <w:b/>
                <w:sz w:val="24"/>
                <w:szCs w:val="24"/>
              </w:rPr>
            </w:pPr>
          </w:p>
          <w:p w:rsidR="00AD2523" w:rsidRPr="00AD2523" w:rsidRDefault="00AD2523" w:rsidP="00AD2523">
            <w:pPr>
              <w:spacing w:after="0" w:line="240" w:lineRule="auto"/>
              <w:jc w:val="center"/>
              <w:rPr>
                <w:rFonts w:ascii="Times New Roman" w:hAnsi="Times New Roman" w:cs="Times New Roman"/>
                <w:b/>
                <w:sz w:val="24"/>
                <w:szCs w:val="24"/>
              </w:rPr>
            </w:pPr>
            <w:r w:rsidRPr="00AD2523">
              <w:rPr>
                <w:rFonts w:ascii="Times New Roman" w:hAnsi="Times New Roman" w:cs="Times New Roman"/>
                <w:b/>
                <w:sz w:val="24"/>
                <w:szCs w:val="24"/>
              </w:rPr>
              <w:t>2,6</w:t>
            </w:r>
          </w:p>
        </w:tc>
      </w:tr>
    </w:tbl>
    <w:p w:rsidR="00AD2523" w:rsidRPr="00AD2523" w:rsidRDefault="00AD2523" w:rsidP="00AD2523">
      <w:pPr>
        <w:spacing w:after="0" w:line="240" w:lineRule="auto"/>
        <w:jc w:val="center"/>
        <w:rPr>
          <w:rFonts w:ascii="Times New Roman" w:hAnsi="Times New Roman" w:cs="Times New Roman"/>
          <w:sz w:val="24"/>
          <w:szCs w:val="24"/>
        </w:rPr>
      </w:pPr>
    </w:p>
    <w:p w:rsidR="00AD2523" w:rsidRDefault="00AD2523" w:rsidP="00AD2523">
      <w:pPr>
        <w:spacing w:after="0" w:line="240" w:lineRule="auto"/>
        <w:rPr>
          <w:rFonts w:ascii="Times New Roman" w:hAnsi="Times New Roman" w:cs="Times New Roman"/>
          <w:sz w:val="24"/>
          <w:szCs w:val="24"/>
        </w:rPr>
        <w:sectPr w:rsidR="00AD2523" w:rsidSect="00C64408">
          <w:pgSz w:w="11906" w:h="16838"/>
          <w:pgMar w:top="1134" w:right="851" w:bottom="1134" w:left="851" w:header="709" w:footer="709" w:gutter="0"/>
          <w:cols w:space="708"/>
          <w:docGrid w:linePitch="360"/>
        </w:sectPr>
      </w:pPr>
    </w:p>
    <w:p w:rsidR="0096502D" w:rsidRDefault="0096502D" w:rsidP="0096502D">
      <w:pPr>
        <w:tabs>
          <w:tab w:val="left" w:pos="11250"/>
        </w:tabs>
        <w:rPr>
          <w:b/>
          <w:sz w:val="28"/>
          <w:szCs w:val="28"/>
        </w:rPr>
      </w:pPr>
    </w:p>
    <w:p w:rsidR="0096502D" w:rsidRPr="00AD2523" w:rsidRDefault="0096502D" w:rsidP="0096502D">
      <w:pPr>
        <w:tabs>
          <w:tab w:val="left" w:pos="11250"/>
        </w:tabs>
        <w:spacing w:after="0" w:line="240" w:lineRule="auto"/>
        <w:jc w:val="right"/>
        <w:rPr>
          <w:rFonts w:ascii="Times New Roman" w:hAnsi="Times New Roman" w:cs="Times New Roman"/>
          <w:sz w:val="24"/>
          <w:szCs w:val="24"/>
          <w:lang w:val="en-US"/>
        </w:rPr>
      </w:pPr>
      <w:r w:rsidRPr="0096502D">
        <w:rPr>
          <w:rFonts w:ascii="Times New Roman" w:hAnsi="Times New Roman" w:cs="Times New Roman"/>
          <w:sz w:val="24"/>
          <w:szCs w:val="24"/>
        </w:rPr>
        <w:t xml:space="preserve">Приложение </w:t>
      </w:r>
      <w:r w:rsidR="00AD2523">
        <w:rPr>
          <w:rFonts w:ascii="Times New Roman" w:hAnsi="Times New Roman" w:cs="Times New Roman"/>
          <w:sz w:val="24"/>
          <w:szCs w:val="24"/>
          <w:lang w:val="en-US"/>
        </w:rPr>
        <w:t>9</w:t>
      </w:r>
    </w:p>
    <w:p w:rsidR="0096502D" w:rsidRPr="0096502D" w:rsidRDefault="0096502D" w:rsidP="0096502D">
      <w:pPr>
        <w:tabs>
          <w:tab w:val="left" w:pos="11250"/>
        </w:tabs>
        <w:spacing w:after="0" w:line="240" w:lineRule="auto"/>
        <w:jc w:val="center"/>
        <w:rPr>
          <w:rFonts w:ascii="Times New Roman" w:hAnsi="Times New Roman" w:cs="Times New Roman"/>
          <w:b/>
          <w:sz w:val="24"/>
          <w:szCs w:val="24"/>
          <w:vertAlign w:val="superscript"/>
        </w:rPr>
      </w:pPr>
      <w:r w:rsidRPr="0096502D">
        <w:rPr>
          <w:rFonts w:ascii="Times New Roman" w:hAnsi="Times New Roman" w:cs="Times New Roman"/>
          <w:b/>
          <w:sz w:val="24"/>
          <w:szCs w:val="24"/>
        </w:rPr>
        <w:t xml:space="preserve">У Ч Е Б Н </w:t>
      </w:r>
      <w:proofErr w:type="gramStart"/>
      <w:r w:rsidRPr="0096502D">
        <w:rPr>
          <w:rFonts w:ascii="Times New Roman" w:hAnsi="Times New Roman" w:cs="Times New Roman"/>
          <w:b/>
          <w:sz w:val="24"/>
          <w:szCs w:val="24"/>
        </w:rPr>
        <w:t>Ы</w:t>
      </w:r>
      <w:proofErr w:type="gramEnd"/>
      <w:r w:rsidRPr="0096502D">
        <w:rPr>
          <w:rFonts w:ascii="Times New Roman" w:hAnsi="Times New Roman" w:cs="Times New Roman"/>
          <w:b/>
          <w:sz w:val="24"/>
          <w:szCs w:val="24"/>
        </w:rPr>
        <w:t xml:space="preserve"> Й    П Л А Н   (НЕДЕЛЬНЫЙ) на 2015-2016 учебный год</w:t>
      </w:r>
    </w:p>
    <w:p w:rsidR="0096502D" w:rsidRPr="0096502D" w:rsidRDefault="0096502D" w:rsidP="0096502D">
      <w:pPr>
        <w:spacing w:after="0" w:line="240" w:lineRule="auto"/>
        <w:jc w:val="center"/>
      </w:pPr>
      <w:r w:rsidRPr="0096502D">
        <w:rPr>
          <w:rFonts w:ascii="Times New Roman" w:hAnsi="Times New Roman" w:cs="Times New Roman"/>
          <w:sz w:val="24"/>
          <w:szCs w:val="24"/>
        </w:rPr>
        <w:t xml:space="preserve">         в рамках реализации БУП-2004 для  среднего общего образования</w:t>
      </w:r>
      <w:r>
        <w:rPr>
          <w:sz w:val="28"/>
          <w:szCs w:val="28"/>
        </w:rPr>
        <w:t xml:space="preserve">                </w:t>
      </w:r>
    </w:p>
    <w:tbl>
      <w:tblPr>
        <w:tblW w:w="148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74"/>
        <w:gridCol w:w="638"/>
        <w:gridCol w:w="540"/>
        <w:gridCol w:w="540"/>
        <w:gridCol w:w="540"/>
        <w:gridCol w:w="636"/>
        <w:gridCol w:w="540"/>
        <w:gridCol w:w="540"/>
        <w:gridCol w:w="624"/>
        <w:gridCol w:w="668"/>
        <w:gridCol w:w="597"/>
        <w:gridCol w:w="540"/>
        <w:gridCol w:w="540"/>
        <w:gridCol w:w="535"/>
        <w:gridCol w:w="606"/>
        <w:gridCol w:w="698"/>
        <w:gridCol w:w="540"/>
        <w:gridCol w:w="593"/>
        <w:gridCol w:w="536"/>
        <w:gridCol w:w="540"/>
        <w:gridCol w:w="152"/>
        <w:gridCol w:w="555"/>
      </w:tblGrid>
      <w:tr w:rsidR="0096502D" w:rsidRPr="0096502D" w:rsidTr="009C77A3">
        <w:trPr>
          <w:trHeight w:val="355"/>
        </w:trPr>
        <w:tc>
          <w:tcPr>
            <w:tcW w:w="3174" w:type="dxa"/>
            <w:vMerge w:val="restart"/>
          </w:tcPr>
          <w:p w:rsidR="0096502D" w:rsidRPr="0096502D" w:rsidRDefault="0096502D" w:rsidP="0096502D">
            <w:pPr>
              <w:spacing w:after="0" w:line="240" w:lineRule="auto"/>
              <w:rPr>
                <w:rFonts w:ascii="Times New Roman" w:hAnsi="Times New Roman" w:cs="Times New Roman"/>
              </w:rPr>
            </w:pPr>
            <w:r w:rsidRPr="0096502D">
              <w:rPr>
                <w:rFonts w:ascii="Times New Roman" w:hAnsi="Times New Roman" w:cs="Times New Roman"/>
              </w:rPr>
              <w:t xml:space="preserve">Учебные предметы </w:t>
            </w:r>
          </w:p>
        </w:tc>
        <w:tc>
          <w:tcPr>
            <w:tcW w:w="2894" w:type="dxa"/>
            <w:gridSpan w:val="5"/>
          </w:tcPr>
          <w:p w:rsidR="0096502D" w:rsidRPr="0096502D" w:rsidRDefault="0096502D" w:rsidP="0096502D">
            <w:pPr>
              <w:spacing w:after="0" w:line="240" w:lineRule="auto"/>
              <w:jc w:val="center"/>
              <w:rPr>
                <w:rFonts w:ascii="Times New Roman" w:hAnsi="Times New Roman" w:cs="Times New Roman"/>
              </w:rPr>
            </w:pPr>
            <w:r w:rsidRPr="0096502D">
              <w:rPr>
                <w:rFonts w:ascii="Times New Roman" w:hAnsi="Times New Roman" w:cs="Times New Roman"/>
              </w:rPr>
              <w:t>10а</w:t>
            </w:r>
          </w:p>
          <w:p w:rsidR="0096502D" w:rsidRPr="0096502D" w:rsidRDefault="0096502D" w:rsidP="0096502D">
            <w:pPr>
              <w:spacing w:after="0" w:line="240" w:lineRule="auto"/>
              <w:jc w:val="center"/>
              <w:rPr>
                <w:rFonts w:ascii="Times New Roman" w:hAnsi="Times New Roman" w:cs="Times New Roman"/>
              </w:rPr>
            </w:pPr>
            <w:r w:rsidRPr="0096502D">
              <w:rPr>
                <w:rFonts w:ascii="Times New Roman" w:hAnsi="Times New Roman" w:cs="Times New Roman"/>
              </w:rPr>
              <w:t xml:space="preserve">Социально-гуманитарный </w:t>
            </w:r>
          </w:p>
          <w:p w:rsidR="0096502D" w:rsidRPr="0096502D" w:rsidRDefault="0096502D" w:rsidP="0096502D">
            <w:pPr>
              <w:spacing w:after="0" w:line="240" w:lineRule="auto"/>
              <w:jc w:val="center"/>
              <w:rPr>
                <w:rFonts w:ascii="Times New Roman" w:hAnsi="Times New Roman" w:cs="Times New Roman"/>
              </w:rPr>
            </w:pPr>
            <w:r w:rsidRPr="0096502D">
              <w:rPr>
                <w:rFonts w:ascii="Times New Roman" w:hAnsi="Times New Roman" w:cs="Times New Roman"/>
              </w:rPr>
              <w:t>профиль</w:t>
            </w:r>
          </w:p>
          <w:p w:rsidR="0096502D" w:rsidRPr="0096502D" w:rsidRDefault="0096502D" w:rsidP="0096502D">
            <w:pPr>
              <w:spacing w:after="0" w:line="240" w:lineRule="auto"/>
              <w:jc w:val="center"/>
              <w:rPr>
                <w:rFonts w:ascii="Times New Roman" w:hAnsi="Times New Roman" w:cs="Times New Roman"/>
              </w:rPr>
            </w:pPr>
          </w:p>
        </w:tc>
        <w:tc>
          <w:tcPr>
            <w:tcW w:w="2969" w:type="dxa"/>
            <w:gridSpan w:val="5"/>
          </w:tcPr>
          <w:p w:rsidR="0096502D" w:rsidRPr="0096502D" w:rsidRDefault="0096502D" w:rsidP="0096502D">
            <w:pPr>
              <w:spacing w:after="0" w:line="240" w:lineRule="auto"/>
              <w:jc w:val="center"/>
              <w:rPr>
                <w:rFonts w:ascii="Times New Roman" w:hAnsi="Times New Roman" w:cs="Times New Roman"/>
              </w:rPr>
            </w:pPr>
            <w:r w:rsidRPr="0096502D">
              <w:rPr>
                <w:rFonts w:ascii="Times New Roman" w:hAnsi="Times New Roman" w:cs="Times New Roman"/>
              </w:rPr>
              <w:t>10б</w:t>
            </w:r>
          </w:p>
          <w:p w:rsidR="0096502D" w:rsidRPr="0096502D" w:rsidRDefault="0096502D" w:rsidP="0096502D">
            <w:pPr>
              <w:spacing w:after="0" w:line="240" w:lineRule="auto"/>
              <w:jc w:val="center"/>
              <w:rPr>
                <w:rFonts w:ascii="Times New Roman" w:hAnsi="Times New Roman" w:cs="Times New Roman"/>
              </w:rPr>
            </w:pPr>
            <w:r w:rsidRPr="0096502D">
              <w:rPr>
                <w:rFonts w:ascii="Times New Roman" w:hAnsi="Times New Roman" w:cs="Times New Roman"/>
              </w:rPr>
              <w:t xml:space="preserve">Универсальный </w:t>
            </w:r>
          </w:p>
          <w:p w:rsidR="0096502D" w:rsidRPr="0096502D" w:rsidRDefault="0096502D" w:rsidP="0096502D">
            <w:pPr>
              <w:spacing w:after="0" w:line="240" w:lineRule="auto"/>
              <w:jc w:val="center"/>
              <w:rPr>
                <w:rFonts w:ascii="Times New Roman" w:hAnsi="Times New Roman" w:cs="Times New Roman"/>
              </w:rPr>
            </w:pPr>
            <w:r w:rsidRPr="0096502D">
              <w:rPr>
                <w:rFonts w:ascii="Times New Roman" w:hAnsi="Times New Roman" w:cs="Times New Roman"/>
              </w:rPr>
              <w:t>(непрофильный)</w:t>
            </w:r>
          </w:p>
        </w:tc>
        <w:tc>
          <w:tcPr>
            <w:tcW w:w="2919" w:type="dxa"/>
            <w:gridSpan w:val="5"/>
          </w:tcPr>
          <w:p w:rsidR="0096502D" w:rsidRPr="0096502D" w:rsidRDefault="0096502D" w:rsidP="0096502D">
            <w:pPr>
              <w:spacing w:after="0" w:line="240" w:lineRule="auto"/>
              <w:jc w:val="center"/>
              <w:rPr>
                <w:rFonts w:ascii="Times New Roman" w:hAnsi="Times New Roman" w:cs="Times New Roman"/>
              </w:rPr>
            </w:pPr>
            <w:r w:rsidRPr="0096502D">
              <w:rPr>
                <w:rFonts w:ascii="Times New Roman" w:hAnsi="Times New Roman" w:cs="Times New Roman"/>
              </w:rPr>
              <w:t>11а</w:t>
            </w:r>
          </w:p>
          <w:p w:rsidR="0096502D" w:rsidRPr="0096502D" w:rsidRDefault="0096502D" w:rsidP="0096502D">
            <w:pPr>
              <w:spacing w:after="0" w:line="240" w:lineRule="auto"/>
              <w:jc w:val="center"/>
              <w:rPr>
                <w:rFonts w:ascii="Times New Roman" w:hAnsi="Times New Roman" w:cs="Times New Roman"/>
              </w:rPr>
            </w:pPr>
            <w:r w:rsidRPr="0096502D">
              <w:rPr>
                <w:rFonts w:ascii="Times New Roman" w:hAnsi="Times New Roman" w:cs="Times New Roman"/>
              </w:rPr>
              <w:t>Социально-гуманитарный</w:t>
            </w:r>
          </w:p>
          <w:p w:rsidR="0096502D" w:rsidRPr="0096502D" w:rsidRDefault="0096502D" w:rsidP="0096502D">
            <w:pPr>
              <w:spacing w:after="0" w:line="240" w:lineRule="auto"/>
              <w:jc w:val="center"/>
              <w:rPr>
                <w:rFonts w:ascii="Times New Roman" w:hAnsi="Times New Roman" w:cs="Times New Roman"/>
              </w:rPr>
            </w:pPr>
            <w:r w:rsidRPr="0096502D">
              <w:rPr>
                <w:rFonts w:ascii="Times New Roman" w:hAnsi="Times New Roman" w:cs="Times New Roman"/>
              </w:rPr>
              <w:t>профиль</w:t>
            </w:r>
          </w:p>
        </w:tc>
        <w:tc>
          <w:tcPr>
            <w:tcW w:w="2916" w:type="dxa"/>
            <w:gridSpan w:val="6"/>
          </w:tcPr>
          <w:p w:rsidR="0096502D" w:rsidRPr="0096502D" w:rsidRDefault="0096502D" w:rsidP="0096502D">
            <w:pPr>
              <w:spacing w:after="0" w:line="240" w:lineRule="auto"/>
              <w:jc w:val="center"/>
              <w:rPr>
                <w:rFonts w:ascii="Times New Roman" w:hAnsi="Times New Roman" w:cs="Times New Roman"/>
              </w:rPr>
            </w:pPr>
            <w:r w:rsidRPr="0096502D">
              <w:rPr>
                <w:rFonts w:ascii="Times New Roman" w:hAnsi="Times New Roman" w:cs="Times New Roman"/>
              </w:rPr>
              <w:t>11б</w:t>
            </w:r>
          </w:p>
          <w:p w:rsidR="0096502D" w:rsidRPr="0096502D" w:rsidRDefault="0096502D" w:rsidP="0096502D">
            <w:pPr>
              <w:spacing w:after="0" w:line="240" w:lineRule="auto"/>
              <w:jc w:val="center"/>
              <w:rPr>
                <w:rFonts w:ascii="Times New Roman" w:hAnsi="Times New Roman" w:cs="Times New Roman"/>
              </w:rPr>
            </w:pPr>
            <w:r w:rsidRPr="0096502D">
              <w:rPr>
                <w:rFonts w:ascii="Times New Roman" w:hAnsi="Times New Roman" w:cs="Times New Roman"/>
              </w:rPr>
              <w:t xml:space="preserve">Универсальный </w:t>
            </w:r>
          </w:p>
          <w:p w:rsidR="0096502D" w:rsidRPr="0096502D" w:rsidRDefault="0096502D" w:rsidP="0096502D">
            <w:pPr>
              <w:spacing w:after="0" w:line="240" w:lineRule="auto"/>
              <w:jc w:val="center"/>
              <w:rPr>
                <w:rFonts w:ascii="Times New Roman" w:hAnsi="Times New Roman" w:cs="Times New Roman"/>
              </w:rPr>
            </w:pPr>
            <w:r w:rsidRPr="0096502D">
              <w:rPr>
                <w:rFonts w:ascii="Times New Roman" w:hAnsi="Times New Roman" w:cs="Times New Roman"/>
              </w:rPr>
              <w:t>(непрофильный)</w:t>
            </w:r>
          </w:p>
        </w:tc>
      </w:tr>
      <w:tr w:rsidR="0096502D" w:rsidRPr="0096502D" w:rsidTr="00CD4FA8">
        <w:trPr>
          <w:cantSplit/>
          <w:trHeight w:val="680"/>
        </w:trPr>
        <w:tc>
          <w:tcPr>
            <w:tcW w:w="3174" w:type="dxa"/>
            <w:vMerge/>
          </w:tcPr>
          <w:p w:rsidR="0096502D" w:rsidRPr="0096502D" w:rsidRDefault="0096502D" w:rsidP="0096502D">
            <w:pPr>
              <w:spacing w:after="0" w:line="240" w:lineRule="auto"/>
              <w:rPr>
                <w:rFonts w:ascii="Times New Roman" w:hAnsi="Times New Roman" w:cs="Times New Roman"/>
              </w:rPr>
            </w:pPr>
          </w:p>
        </w:tc>
        <w:tc>
          <w:tcPr>
            <w:tcW w:w="638" w:type="dxa"/>
          </w:tcPr>
          <w:p w:rsidR="0096502D" w:rsidRPr="0096502D" w:rsidRDefault="0096502D" w:rsidP="0096502D">
            <w:pPr>
              <w:spacing w:after="0" w:line="240" w:lineRule="auto"/>
              <w:jc w:val="center"/>
              <w:rPr>
                <w:rFonts w:ascii="Times New Roman" w:hAnsi="Times New Roman" w:cs="Times New Roman"/>
                <w:b/>
                <w:sz w:val="18"/>
                <w:szCs w:val="18"/>
              </w:rPr>
            </w:pPr>
            <w:r w:rsidRPr="0096502D">
              <w:rPr>
                <w:rFonts w:ascii="Times New Roman" w:hAnsi="Times New Roman" w:cs="Times New Roman"/>
                <w:b/>
                <w:sz w:val="18"/>
                <w:szCs w:val="18"/>
              </w:rPr>
              <w:t>Баз.</w:t>
            </w:r>
          </w:p>
          <w:p w:rsidR="0096502D" w:rsidRPr="0096502D" w:rsidRDefault="0096502D" w:rsidP="0096502D">
            <w:pPr>
              <w:spacing w:after="0" w:line="240" w:lineRule="auto"/>
              <w:jc w:val="center"/>
              <w:rPr>
                <w:rFonts w:ascii="Times New Roman" w:hAnsi="Times New Roman" w:cs="Times New Roman"/>
                <w:b/>
                <w:sz w:val="18"/>
                <w:szCs w:val="18"/>
              </w:rPr>
            </w:pPr>
            <w:r w:rsidRPr="0096502D">
              <w:rPr>
                <w:rFonts w:ascii="Times New Roman" w:hAnsi="Times New Roman" w:cs="Times New Roman"/>
                <w:b/>
                <w:sz w:val="18"/>
                <w:szCs w:val="18"/>
              </w:rPr>
              <w:t>ур.</w:t>
            </w:r>
          </w:p>
          <w:p w:rsidR="0096502D" w:rsidRPr="0096502D" w:rsidRDefault="0096502D" w:rsidP="0096502D">
            <w:pPr>
              <w:spacing w:after="0" w:line="240" w:lineRule="auto"/>
              <w:jc w:val="center"/>
              <w:rPr>
                <w:rFonts w:ascii="Times New Roman" w:hAnsi="Times New Roman" w:cs="Times New Roman"/>
                <w:b/>
                <w:sz w:val="18"/>
                <w:szCs w:val="18"/>
              </w:rPr>
            </w:pPr>
          </w:p>
          <w:p w:rsidR="0096502D" w:rsidRPr="0096502D" w:rsidRDefault="0096502D" w:rsidP="0096502D">
            <w:pPr>
              <w:spacing w:after="0" w:line="240" w:lineRule="auto"/>
              <w:jc w:val="center"/>
              <w:rPr>
                <w:rFonts w:ascii="Times New Roman" w:hAnsi="Times New Roman" w:cs="Times New Roman"/>
                <w:b/>
                <w:sz w:val="18"/>
                <w:szCs w:val="18"/>
              </w:rPr>
            </w:pPr>
            <w:proofErr w:type="gramStart"/>
            <w:r w:rsidRPr="0096502D">
              <w:rPr>
                <w:rFonts w:ascii="Times New Roman" w:hAnsi="Times New Roman" w:cs="Times New Roman"/>
                <w:b/>
                <w:sz w:val="18"/>
                <w:szCs w:val="18"/>
              </w:rPr>
              <w:t>Инв</w:t>
            </w:r>
            <w:proofErr w:type="gramEnd"/>
          </w:p>
        </w:tc>
        <w:tc>
          <w:tcPr>
            <w:tcW w:w="540" w:type="dxa"/>
          </w:tcPr>
          <w:p w:rsidR="0096502D" w:rsidRPr="0096502D" w:rsidRDefault="0096502D" w:rsidP="0096502D">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Баз</w:t>
            </w:r>
          </w:p>
          <w:p w:rsidR="0096502D" w:rsidRPr="0096502D" w:rsidRDefault="0096502D" w:rsidP="0096502D">
            <w:pPr>
              <w:spacing w:after="0" w:line="240" w:lineRule="auto"/>
              <w:jc w:val="center"/>
              <w:rPr>
                <w:rFonts w:ascii="Times New Roman" w:hAnsi="Times New Roman" w:cs="Times New Roman"/>
                <w:b/>
                <w:sz w:val="18"/>
                <w:szCs w:val="18"/>
              </w:rPr>
            </w:pPr>
            <w:r w:rsidRPr="0096502D">
              <w:rPr>
                <w:rFonts w:ascii="Times New Roman" w:hAnsi="Times New Roman" w:cs="Times New Roman"/>
                <w:b/>
                <w:sz w:val="18"/>
                <w:szCs w:val="18"/>
              </w:rPr>
              <w:t>ур</w:t>
            </w:r>
          </w:p>
          <w:p w:rsidR="0096502D" w:rsidRPr="0096502D" w:rsidRDefault="0096502D" w:rsidP="0096502D">
            <w:pPr>
              <w:spacing w:after="0" w:line="240" w:lineRule="auto"/>
              <w:jc w:val="center"/>
              <w:rPr>
                <w:rFonts w:ascii="Times New Roman" w:hAnsi="Times New Roman" w:cs="Times New Roman"/>
                <w:b/>
                <w:sz w:val="18"/>
                <w:szCs w:val="18"/>
              </w:rPr>
            </w:pPr>
          </w:p>
          <w:p w:rsidR="0096502D" w:rsidRPr="0096502D" w:rsidRDefault="0096502D" w:rsidP="0096502D">
            <w:pPr>
              <w:spacing w:after="0" w:line="240" w:lineRule="auto"/>
              <w:jc w:val="center"/>
              <w:rPr>
                <w:rFonts w:ascii="Times New Roman" w:hAnsi="Times New Roman" w:cs="Times New Roman"/>
                <w:b/>
                <w:sz w:val="18"/>
                <w:szCs w:val="18"/>
              </w:rPr>
            </w:pPr>
            <w:r w:rsidRPr="0096502D">
              <w:rPr>
                <w:rFonts w:ascii="Times New Roman" w:hAnsi="Times New Roman" w:cs="Times New Roman"/>
                <w:b/>
                <w:sz w:val="18"/>
                <w:szCs w:val="18"/>
              </w:rPr>
              <w:t>Вар</w:t>
            </w:r>
          </w:p>
        </w:tc>
        <w:tc>
          <w:tcPr>
            <w:tcW w:w="540" w:type="dxa"/>
          </w:tcPr>
          <w:p w:rsidR="0096502D" w:rsidRPr="0096502D" w:rsidRDefault="0096502D" w:rsidP="0096502D">
            <w:pPr>
              <w:spacing w:after="0" w:line="240" w:lineRule="auto"/>
              <w:jc w:val="center"/>
              <w:rPr>
                <w:rFonts w:ascii="Times New Roman" w:hAnsi="Times New Roman" w:cs="Times New Roman"/>
                <w:b/>
                <w:sz w:val="18"/>
                <w:szCs w:val="18"/>
              </w:rPr>
            </w:pPr>
            <w:proofErr w:type="gramStart"/>
            <w:r w:rsidRPr="0096502D">
              <w:rPr>
                <w:rFonts w:ascii="Times New Roman" w:hAnsi="Times New Roman" w:cs="Times New Roman"/>
                <w:b/>
                <w:sz w:val="18"/>
                <w:szCs w:val="18"/>
              </w:rPr>
              <w:t>П</w:t>
            </w:r>
            <w:proofErr w:type="gramEnd"/>
          </w:p>
          <w:p w:rsidR="0096502D" w:rsidRPr="0096502D" w:rsidRDefault="0096502D" w:rsidP="0096502D">
            <w:pPr>
              <w:spacing w:after="0" w:line="240" w:lineRule="auto"/>
              <w:jc w:val="center"/>
              <w:rPr>
                <w:rFonts w:ascii="Times New Roman" w:hAnsi="Times New Roman" w:cs="Times New Roman"/>
                <w:b/>
                <w:sz w:val="18"/>
                <w:szCs w:val="18"/>
              </w:rPr>
            </w:pPr>
            <w:proofErr w:type="gramStart"/>
            <w:r w:rsidRPr="0096502D">
              <w:rPr>
                <w:rFonts w:ascii="Times New Roman" w:hAnsi="Times New Roman" w:cs="Times New Roman"/>
                <w:b/>
                <w:sz w:val="18"/>
                <w:szCs w:val="18"/>
              </w:rPr>
              <w:t>Р</w:t>
            </w:r>
            <w:proofErr w:type="gramEnd"/>
          </w:p>
          <w:p w:rsidR="0096502D" w:rsidRPr="0096502D" w:rsidRDefault="0096502D" w:rsidP="0096502D">
            <w:pPr>
              <w:spacing w:after="0" w:line="240" w:lineRule="auto"/>
              <w:jc w:val="center"/>
              <w:rPr>
                <w:rFonts w:ascii="Times New Roman" w:hAnsi="Times New Roman" w:cs="Times New Roman"/>
                <w:b/>
                <w:sz w:val="18"/>
                <w:szCs w:val="18"/>
              </w:rPr>
            </w:pPr>
            <w:r w:rsidRPr="0096502D">
              <w:rPr>
                <w:rFonts w:ascii="Times New Roman" w:hAnsi="Times New Roman" w:cs="Times New Roman"/>
                <w:b/>
                <w:sz w:val="18"/>
                <w:szCs w:val="18"/>
              </w:rPr>
              <w:t>О</w:t>
            </w:r>
          </w:p>
          <w:p w:rsidR="0096502D" w:rsidRPr="0096502D" w:rsidRDefault="0096502D" w:rsidP="0096502D">
            <w:pPr>
              <w:spacing w:after="0" w:line="240" w:lineRule="auto"/>
              <w:jc w:val="center"/>
              <w:rPr>
                <w:rFonts w:ascii="Times New Roman" w:hAnsi="Times New Roman" w:cs="Times New Roman"/>
                <w:b/>
                <w:sz w:val="18"/>
                <w:szCs w:val="18"/>
              </w:rPr>
            </w:pPr>
            <w:r w:rsidRPr="0096502D">
              <w:rPr>
                <w:rFonts w:ascii="Times New Roman" w:hAnsi="Times New Roman" w:cs="Times New Roman"/>
                <w:b/>
                <w:sz w:val="18"/>
                <w:szCs w:val="18"/>
              </w:rPr>
              <w:t>Ф</w:t>
            </w:r>
          </w:p>
        </w:tc>
        <w:tc>
          <w:tcPr>
            <w:tcW w:w="540" w:type="dxa"/>
            <w:shd w:val="clear" w:color="auto" w:fill="auto"/>
          </w:tcPr>
          <w:p w:rsidR="0096502D" w:rsidRPr="0096502D" w:rsidRDefault="0096502D" w:rsidP="0096502D">
            <w:pPr>
              <w:spacing w:after="0" w:line="240" w:lineRule="auto"/>
              <w:jc w:val="center"/>
              <w:rPr>
                <w:rFonts w:ascii="Times New Roman" w:hAnsi="Times New Roman" w:cs="Times New Roman"/>
                <w:b/>
                <w:sz w:val="18"/>
                <w:szCs w:val="18"/>
              </w:rPr>
            </w:pPr>
            <w:r w:rsidRPr="0096502D">
              <w:rPr>
                <w:rFonts w:ascii="Times New Roman" w:hAnsi="Times New Roman" w:cs="Times New Roman"/>
                <w:b/>
                <w:sz w:val="18"/>
                <w:szCs w:val="18"/>
              </w:rPr>
              <w:t>Компонент</w:t>
            </w:r>
          </w:p>
          <w:p w:rsidR="0096502D" w:rsidRPr="0096502D" w:rsidRDefault="0096502D" w:rsidP="0096502D">
            <w:pPr>
              <w:spacing w:after="0" w:line="240" w:lineRule="auto"/>
              <w:jc w:val="center"/>
              <w:rPr>
                <w:rFonts w:ascii="Times New Roman" w:hAnsi="Times New Roman" w:cs="Times New Roman"/>
                <w:b/>
                <w:sz w:val="18"/>
                <w:szCs w:val="18"/>
              </w:rPr>
            </w:pPr>
            <w:r w:rsidRPr="0096502D">
              <w:rPr>
                <w:rFonts w:ascii="Times New Roman" w:hAnsi="Times New Roman" w:cs="Times New Roman"/>
                <w:b/>
                <w:sz w:val="18"/>
                <w:szCs w:val="18"/>
              </w:rPr>
              <w:t>ОУ</w:t>
            </w:r>
          </w:p>
        </w:tc>
        <w:tc>
          <w:tcPr>
            <w:tcW w:w="636" w:type="dxa"/>
            <w:shd w:val="clear" w:color="auto" w:fill="auto"/>
            <w:textDirection w:val="btLr"/>
          </w:tcPr>
          <w:p w:rsidR="0096502D" w:rsidRPr="0096502D" w:rsidRDefault="0096502D" w:rsidP="0096502D">
            <w:pPr>
              <w:spacing w:after="0" w:line="240" w:lineRule="auto"/>
              <w:ind w:left="113" w:right="113"/>
              <w:jc w:val="center"/>
              <w:rPr>
                <w:rFonts w:ascii="Times New Roman" w:hAnsi="Times New Roman" w:cs="Times New Roman"/>
                <w:b/>
                <w:sz w:val="18"/>
                <w:szCs w:val="18"/>
              </w:rPr>
            </w:pPr>
            <w:r w:rsidRPr="0096502D">
              <w:rPr>
                <w:rFonts w:ascii="Times New Roman" w:hAnsi="Times New Roman" w:cs="Times New Roman"/>
                <w:b/>
                <w:sz w:val="18"/>
                <w:szCs w:val="18"/>
              </w:rPr>
              <w:t>итого</w:t>
            </w:r>
          </w:p>
        </w:tc>
        <w:tc>
          <w:tcPr>
            <w:tcW w:w="540" w:type="dxa"/>
          </w:tcPr>
          <w:p w:rsidR="0096502D" w:rsidRPr="0096502D" w:rsidRDefault="0096502D" w:rsidP="0096502D">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Баз</w:t>
            </w:r>
          </w:p>
          <w:p w:rsidR="0096502D" w:rsidRPr="0096502D" w:rsidRDefault="0096502D" w:rsidP="0096502D">
            <w:pPr>
              <w:spacing w:after="0" w:line="240" w:lineRule="auto"/>
              <w:jc w:val="center"/>
              <w:rPr>
                <w:rFonts w:ascii="Times New Roman" w:hAnsi="Times New Roman" w:cs="Times New Roman"/>
                <w:b/>
                <w:sz w:val="18"/>
                <w:szCs w:val="18"/>
              </w:rPr>
            </w:pPr>
            <w:r w:rsidRPr="0096502D">
              <w:rPr>
                <w:rFonts w:ascii="Times New Roman" w:hAnsi="Times New Roman" w:cs="Times New Roman"/>
                <w:b/>
                <w:sz w:val="18"/>
                <w:szCs w:val="18"/>
              </w:rPr>
              <w:t>ур.</w:t>
            </w:r>
          </w:p>
          <w:p w:rsidR="0096502D" w:rsidRPr="0096502D" w:rsidRDefault="0096502D" w:rsidP="0096502D">
            <w:pPr>
              <w:spacing w:after="0" w:line="240" w:lineRule="auto"/>
              <w:jc w:val="center"/>
              <w:rPr>
                <w:rFonts w:ascii="Times New Roman" w:hAnsi="Times New Roman" w:cs="Times New Roman"/>
                <w:b/>
                <w:sz w:val="18"/>
                <w:szCs w:val="18"/>
              </w:rPr>
            </w:pPr>
          </w:p>
          <w:p w:rsidR="0096502D" w:rsidRPr="0096502D" w:rsidRDefault="0096502D" w:rsidP="0096502D">
            <w:pPr>
              <w:spacing w:after="0" w:line="240" w:lineRule="auto"/>
              <w:jc w:val="center"/>
              <w:rPr>
                <w:rFonts w:ascii="Times New Roman" w:hAnsi="Times New Roman" w:cs="Times New Roman"/>
                <w:b/>
                <w:sz w:val="18"/>
                <w:szCs w:val="18"/>
              </w:rPr>
            </w:pPr>
            <w:proofErr w:type="gramStart"/>
            <w:r w:rsidRPr="0096502D">
              <w:rPr>
                <w:rFonts w:ascii="Times New Roman" w:hAnsi="Times New Roman" w:cs="Times New Roman"/>
                <w:b/>
                <w:sz w:val="18"/>
                <w:szCs w:val="18"/>
              </w:rPr>
              <w:t>Инв</w:t>
            </w:r>
            <w:proofErr w:type="gramEnd"/>
          </w:p>
        </w:tc>
        <w:tc>
          <w:tcPr>
            <w:tcW w:w="540" w:type="dxa"/>
          </w:tcPr>
          <w:p w:rsidR="0096502D" w:rsidRPr="0096502D" w:rsidRDefault="0096502D" w:rsidP="0096502D">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Баз</w:t>
            </w:r>
          </w:p>
          <w:p w:rsidR="0096502D" w:rsidRPr="0096502D" w:rsidRDefault="0096502D" w:rsidP="0096502D">
            <w:pPr>
              <w:spacing w:after="0" w:line="240" w:lineRule="auto"/>
              <w:jc w:val="center"/>
              <w:rPr>
                <w:rFonts w:ascii="Times New Roman" w:hAnsi="Times New Roman" w:cs="Times New Roman"/>
                <w:b/>
                <w:sz w:val="18"/>
                <w:szCs w:val="18"/>
              </w:rPr>
            </w:pPr>
            <w:r w:rsidRPr="0096502D">
              <w:rPr>
                <w:rFonts w:ascii="Times New Roman" w:hAnsi="Times New Roman" w:cs="Times New Roman"/>
                <w:b/>
                <w:sz w:val="18"/>
                <w:szCs w:val="18"/>
              </w:rPr>
              <w:t>ур</w:t>
            </w:r>
          </w:p>
          <w:p w:rsidR="0096502D" w:rsidRPr="0096502D" w:rsidRDefault="0096502D" w:rsidP="0096502D">
            <w:pPr>
              <w:spacing w:after="0" w:line="240" w:lineRule="auto"/>
              <w:jc w:val="center"/>
              <w:rPr>
                <w:rFonts w:ascii="Times New Roman" w:hAnsi="Times New Roman" w:cs="Times New Roman"/>
                <w:b/>
                <w:sz w:val="18"/>
                <w:szCs w:val="18"/>
              </w:rPr>
            </w:pPr>
          </w:p>
          <w:p w:rsidR="0096502D" w:rsidRPr="0096502D" w:rsidRDefault="0096502D" w:rsidP="0096502D">
            <w:pPr>
              <w:spacing w:after="0" w:line="240" w:lineRule="auto"/>
              <w:jc w:val="center"/>
              <w:rPr>
                <w:rFonts w:ascii="Times New Roman" w:hAnsi="Times New Roman" w:cs="Times New Roman"/>
                <w:b/>
                <w:sz w:val="18"/>
                <w:szCs w:val="18"/>
              </w:rPr>
            </w:pPr>
            <w:r w:rsidRPr="0096502D">
              <w:rPr>
                <w:rFonts w:ascii="Times New Roman" w:hAnsi="Times New Roman" w:cs="Times New Roman"/>
                <w:b/>
                <w:sz w:val="18"/>
                <w:szCs w:val="18"/>
              </w:rPr>
              <w:t>Вар</w:t>
            </w:r>
          </w:p>
        </w:tc>
        <w:tc>
          <w:tcPr>
            <w:tcW w:w="624" w:type="dxa"/>
          </w:tcPr>
          <w:p w:rsidR="0096502D" w:rsidRPr="0096502D" w:rsidRDefault="0096502D" w:rsidP="0096502D">
            <w:pPr>
              <w:spacing w:after="0" w:line="240" w:lineRule="auto"/>
              <w:jc w:val="center"/>
              <w:rPr>
                <w:rFonts w:ascii="Times New Roman" w:hAnsi="Times New Roman" w:cs="Times New Roman"/>
                <w:b/>
                <w:sz w:val="18"/>
                <w:szCs w:val="18"/>
              </w:rPr>
            </w:pPr>
            <w:proofErr w:type="gramStart"/>
            <w:r w:rsidRPr="0096502D">
              <w:rPr>
                <w:rFonts w:ascii="Times New Roman" w:hAnsi="Times New Roman" w:cs="Times New Roman"/>
                <w:b/>
                <w:sz w:val="18"/>
                <w:szCs w:val="18"/>
              </w:rPr>
              <w:t>П</w:t>
            </w:r>
            <w:proofErr w:type="gramEnd"/>
          </w:p>
          <w:p w:rsidR="0096502D" w:rsidRPr="0096502D" w:rsidRDefault="0096502D" w:rsidP="0096502D">
            <w:pPr>
              <w:spacing w:after="0" w:line="240" w:lineRule="auto"/>
              <w:jc w:val="center"/>
              <w:rPr>
                <w:rFonts w:ascii="Times New Roman" w:hAnsi="Times New Roman" w:cs="Times New Roman"/>
                <w:b/>
                <w:sz w:val="18"/>
                <w:szCs w:val="18"/>
              </w:rPr>
            </w:pPr>
            <w:proofErr w:type="gramStart"/>
            <w:r w:rsidRPr="0096502D">
              <w:rPr>
                <w:rFonts w:ascii="Times New Roman" w:hAnsi="Times New Roman" w:cs="Times New Roman"/>
                <w:b/>
                <w:sz w:val="18"/>
                <w:szCs w:val="18"/>
              </w:rPr>
              <w:t>Р</w:t>
            </w:r>
            <w:proofErr w:type="gramEnd"/>
          </w:p>
          <w:p w:rsidR="0096502D" w:rsidRPr="0096502D" w:rsidRDefault="0096502D" w:rsidP="0096502D">
            <w:pPr>
              <w:spacing w:after="0" w:line="240" w:lineRule="auto"/>
              <w:jc w:val="center"/>
              <w:rPr>
                <w:rFonts w:ascii="Times New Roman" w:hAnsi="Times New Roman" w:cs="Times New Roman"/>
                <w:b/>
                <w:sz w:val="18"/>
                <w:szCs w:val="18"/>
              </w:rPr>
            </w:pPr>
            <w:r w:rsidRPr="0096502D">
              <w:rPr>
                <w:rFonts w:ascii="Times New Roman" w:hAnsi="Times New Roman" w:cs="Times New Roman"/>
                <w:b/>
                <w:sz w:val="18"/>
                <w:szCs w:val="18"/>
              </w:rPr>
              <w:t>О</w:t>
            </w:r>
          </w:p>
          <w:p w:rsidR="0096502D" w:rsidRPr="0096502D" w:rsidRDefault="0096502D" w:rsidP="0096502D">
            <w:pPr>
              <w:spacing w:after="0" w:line="240" w:lineRule="auto"/>
              <w:jc w:val="center"/>
              <w:rPr>
                <w:rFonts w:ascii="Times New Roman" w:hAnsi="Times New Roman" w:cs="Times New Roman"/>
                <w:b/>
                <w:sz w:val="18"/>
                <w:szCs w:val="18"/>
              </w:rPr>
            </w:pPr>
            <w:r w:rsidRPr="0096502D">
              <w:rPr>
                <w:rFonts w:ascii="Times New Roman" w:hAnsi="Times New Roman" w:cs="Times New Roman"/>
                <w:b/>
                <w:sz w:val="18"/>
                <w:szCs w:val="18"/>
              </w:rPr>
              <w:t>Ф</w:t>
            </w:r>
          </w:p>
        </w:tc>
        <w:tc>
          <w:tcPr>
            <w:tcW w:w="668" w:type="dxa"/>
            <w:shd w:val="clear" w:color="auto" w:fill="auto"/>
          </w:tcPr>
          <w:p w:rsidR="0096502D" w:rsidRPr="0096502D" w:rsidRDefault="0096502D" w:rsidP="0096502D">
            <w:pPr>
              <w:spacing w:after="0" w:line="240" w:lineRule="auto"/>
              <w:jc w:val="center"/>
              <w:rPr>
                <w:rFonts w:ascii="Times New Roman" w:hAnsi="Times New Roman" w:cs="Times New Roman"/>
                <w:b/>
                <w:sz w:val="18"/>
                <w:szCs w:val="18"/>
              </w:rPr>
            </w:pPr>
            <w:r w:rsidRPr="0096502D">
              <w:rPr>
                <w:rFonts w:ascii="Times New Roman" w:hAnsi="Times New Roman" w:cs="Times New Roman"/>
                <w:b/>
                <w:sz w:val="18"/>
                <w:szCs w:val="18"/>
              </w:rPr>
              <w:t>Ком</w:t>
            </w:r>
          </w:p>
          <w:p w:rsidR="0096502D" w:rsidRPr="0096502D" w:rsidRDefault="0096502D" w:rsidP="0096502D">
            <w:pPr>
              <w:spacing w:after="0" w:line="240" w:lineRule="auto"/>
              <w:jc w:val="center"/>
              <w:rPr>
                <w:rFonts w:ascii="Times New Roman" w:hAnsi="Times New Roman" w:cs="Times New Roman"/>
                <w:b/>
                <w:sz w:val="18"/>
                <w:szCs w:val="18"/>
              </w:rPr>
            </w:pPr>
            <w:r w:rsidRPr="0096502D">
              <w:rPr>
                <w:rFonts w:ascii="Times New Roman" w:hAnsi="Times New Roman" w:cs="Times New Roman"/>
                <w:b/>
                <w:sz w:val="18"/>
                <w:szCs w:val="18"/>
              </w:rPr>
              <w:t>поне</w:t>
            </w:r>
          </w:p>
          <w:p w:rsidR="0096502D" w:rsidRPr="0096502D" w:rsidRDefault="0096502D" w:rsidP="0096502D">
            <w:pPr>
              <w:spacing w:after="0" w:line="240" w:lineRule="auto"/>
              <w:jc w:val="center"/>
              <w:rPr>
                <w:rFonts w:ascii="Times New Roman" w:hAnsi="Times New Roman" w:cs="Times New Roman"/>
                <w:b/>
                <w:sz w:val="18"/>
                <w:szCs w:val="18"/>
              </w:rPr>
            </w:pPr>
            <w:r w:rsidRPr="0096502D">
              <w:rPr>
                <w:rFonts w:ascii="Times New Roman" w:hAnsi="Times New Roman" w:cs="Times New Roman"/>
                <w:b/>
                <w:sz w:val="18"/>
                <w:szCs w:val="18"/>
              </w:rPr>
              <w:t>нт</w:t>
            </w:r>
          </w:p>
          <w:p w:rsidR="0096502D" w:rsidRPr="0096502D" w:rsidRDefault="0096502D" w:rsidP="0096502D">
            <w:pPr>
              <w:spacing w:after="0" w:line="240" w:lineRule="auto"/>
              <w:jc w:val="center"/>
              <w:rPr>
                <w:rFonts w:ascii="Times New Roman" w:hAnsi="Times New Roman" w:cs="Times New Roman"/>
                <w:b/>
                <w:sz w:val="18"/>
                <w:szCs w:val="18"/>
              </w:rPr>
            </w:pPr>
            <w:r w:rsidRPr="0096502D">
              <w:rPr>
                <w:rFonts w:ascii="Times New Roman" w:hAnsi="Times New Roman" w:cs="Times New Roman"/>
                <w:b/>
                <w:sz w:val="18"/>
                <w:szCs w:val="18"/>
              </w:rPr>
              <w:t>ОУ</w:t>
            </w:r>
          </w:p>
        </w:tc>
        <w:tc>
          <w:tcPr>
            <w:tcW w:w="597" w:type="dxa"/>
            <w:shd w:val="clear" w:color="auto" w:fill="auto"/>
            <w:textDirection w:val="btLr"/>
          </w:tcPr>
          <w:p w:rsidR="0096502D" w:rsidRPr="0096502D" w:rsidRDefault="0096502D" w:rsidP="0096502D">
            <w:pPr>
              <w:spacing w:after="0" w:line="240" w:lineRule="auto"/>
              <w:ind w:left="113" w:right="113"/>
              <w:jc w:val="center"/>
              <w:rPr>
                <w:rFonts w:ascii="Times New Roman" w:hAnsi="Times New Roman" w:cs="Times New Roman"/>
                <w:b/>
                <w:sz w:val="18"/>
                <w:szCs w:val="18"/>
              </w:rPr>
            </w:pPr>
            <w:r w:rsidRPr="0096502D">
              <w:rPr>
                <w:rFonts w:ascii="Times New Roman" w:hAnsi="Times New Roman" w:cs="Times New Roman"/>
                <w:b/>
                <w:sz w:val="18"/>
                <w:szCs w:val="18"/>
              </w:rPr>
              <w:t>итого</w:t>
            </w:r>
          </w:p>
        </w:tc>
        <w:tc>
          <w:tcPr>
            <w:tcW w:w="540" w:type="dxa"/>
          </w:tcPr>
          <w:p w:rsidR="0096502D" w:rsidRPr="0096502D" w:rsidRDefault="0096502D" w:rsidP="0096502D">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Баз</w:t>
            </w:r>
          </w:p>
          <w:p w:rsidR="0096502D" w:rsidRPr="0096502D" w:rsidRDefault="0096502D" w:rsidP="0096502D">
            <w:pPr>
              <w:spacing w:after="0" w:line="240" w:lineRule="auto"/>
              <w:jc w:val="center"/>
              <w:rPr>
                <w:rFonts w:ascii="Times New Roman" w:hAnsi="Times New Roman" w:cs="Times New Roman"/>
                <w:b/>
                <w:sz w:val="18"/>
                <w:szCs w:val="18"/>
              </w:rPr>
            </w:pPr>
            <w:r w:rsidRPr="0096502D">
              <w:rPr>
                <w:rFonts w:ascii="Times New Roman" w:hAnsi="Times New Roman" w:cs="Times New Roman"/>
                <w:b/>
                <w:sz w:val="18"/>
                <w:szCs w:val="18"/>
              </w:rPr>
              <w:t>ур.</w:t>
            </w:r>
          </w:p>
          <w:p w:rsidR="0096502D" w:rsidRPr="0096502D" w:rsidRDefault="0096502D" w:rsidP="0096502D">
            <w:pPr>
              <w:spacing w:after="0" w:line="240" w:lineRule="auto"/>
              <w:jc w:val="center"/>
              <w:rPr>
                <w:rFonts w:ascii="Times New Roman" w:hAnsi="Times New Roman" w:cs="Times New Roman"/>
                <w:b/>
                <w:sz w:val="18"/>
                <w:szCs w:val="18"/>
              </w:rPr>
            </w:pPr>
          </w:p>
          <w:p w:rsidR="0096502D" w:rsidRPr="0096502D" w:rsidRDefault="0096502D" w:rsidP="0096502D">
            <w:pPr>
              <w:spacing w:after="0" w:line="240" w:lineRule="auto"/>
              <w:jc w:val="center"/>
              <w:rPr>
                <w:rFonts w:ascii="Times New Roman" w:hAnsi="Times New Roman" w:cs="Times New Roman"/>
                <w:b/>
                <w:sz w:val="18"/>
                <w:szCs w:val="18"/>
              </w:rPr>
            </w:pPr>
            <w:proofErr w:type="gramStart"/>
            <w:r w:rsidRPr="0096502D">
              <w:rPr>
                <w:rFonts w:ascii="Times New Roman" w:hAnsi="Times New Roman" w:cs="Times New Roman"/>
                <w:b/>
                <w:sz w:val="18"/>
                <w:szCs w:val="18"/>
              </w:rPr>
              <w:t>Инв</w:t>
            </w:r>
            <w:proofErr w:type="gramEnd"/>
          </w:p>
        </w:tc>
        <w:tc>
          <w:tcPr>
            <w:tcW w:w="540" w:type="dxa"/>
          </w:tcPr>
          <w:p w:rsidR="0096502D" w:rsidRPr="0096502D" w:rsidRDefault="0096502D" w:rsidP="0096502D">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Баз</w:t>
            </w:r>
          </w:p>
          <w:p w:rsidR="0096502D" w:rsidRPr="0096502D" w:rsidRDefault="0096502D" w:rsidP="0096502D">
            <w:pPr>
              <w:spacing w:after="0" w:line="240" w:lineRule="auto"/>
              <w:jc w:val="center"/>
              <w:rPr>
                <w:rFonts w:ascii="Times New Roman" w:hAnsi="Times New Roman" w:cs="Times New Roman"/>
                <w:b/>
                <w:sz w:val="18"/>
                <w:szCs w:val="18"/>
              </w:rPr>
            </w:pPr>
            <w:r w:rsidRPr="0096502D">
              <w:rPr>
                <w:rFonts w:ascii="Times New Roman" w:hAnsi="Times New Roman" w:cs="Times New Roman"/>
                <w:b/>
                <w:sz w:val="18"/>
                <w:szCs w:val="18"/>
              </w:rPr>
              <w:t>ур</w:t>
            </w:r>
          </w:p>
          <w:p w:rsidR="0096502D" w:rsidRPr="0096502D" w:rsidRDefault="0096502D" w:rsidP="0096502D">
            <w:pPr>
              <w:spacing w:after="0" w:line="240" w:lineRule="auto"/>
              <w:jc w:val="center"/>
              <w:rPr>
                <w:rFonts w:ascii="Times New Roman" w:hAnsi="Times New Roman" w:cs="Times New Roman"/>
                <w:b/>
                <w:sz w:val="18"/>
                <w:szCs w:val="18"/>
              </w:rPr>
            </w:pPr>
          </w:p>
          <w:p w:rsidR="0096502D" w:rsidRPr="0096502D" w:rsidRDefault="0096502D" w:rsidP="0096502D">
            <w:pPr>
              <w:spacing w:after="0" w:line="240" w:lineRule="auto"/>
              <w:jc w:val="center"/>
              <w:rPr>
                <w:rFonts w:ascii="Times New Roman" w:hAnsi="Times New Roman" w:cs="Times New Roman"/>
                <w:b/>
                <w:sz w:val="18"/>
                <w:szCs w:val="18"/>
              </w:rPr>
            </w:pPr>
            <w:r w:rsidRPr="0096502D">
              <w:rPr>
                <w:rFonts w:ascii="Times New Roman" w:hAnsi="Times New Roman" w:cs="Times New Roman"/>
                <w:b/>
                <w:sz w:val="18"/>
                <w:szCs w:val="18"/>
              </w:rPr>
              <w:t>Вар</w:t>
            </w:r>
          </w:p>
        </w:tc>
        <w:tc>
          <w:tcPr>
            <w:tcW w:w="535" w:type="dxa"/>
          </w:tcPr>
          <w:p w:rsidR="0096502D" w:rsidRPr="0096502D" w:rsidRDefault="0096502D" w:rsidP="0096502D">
            <w:pPr>
              <w:spacing w:after="0" w:line="240" w:lineRule="auto"/>
              <w:jc w:val="center"/>
              <w:rPr>
                <w:rFonts w:ascii="Times New Roman" w:hAnsi="Times New Roman" w:cs="Times New Roman"/>
                <w:b/>
                <w:sz w:val="18"/>
                <w:szCs w:val="18"/>
              </w:rPr>
            </w:pPr>
            <w:proofErr w:type="gramStart"/>
            <w:r w:rsidRPr="0096502D">
              <w:rPr>
                <w:rFonts w:ascii="Times New Roman" w:hAnsi="Times New Roman" w:cs="Times New Roman"/>
                <w:b/>
                <w:sz w:val="18"/>
                <w:szCs w:val="18"/>
              </w:rPr>
              <w:t>П</w:t>
            </w:r>
            <w:proofErr w:type="gramEnd"/>
          </w:p>
          <w:p w:rsidR="0096502D" w:rsidRPr="0096502D" w:rsidRDefault="0096502D" w:rsidP="0096502D">
            <w:pPr>
              <w:spacing w:after="0" w:line="240" w:lineRule="auto"/>
              <w:jc w:val="center"/>
              <w:rPr>
                <w:rFonts w:ascii="Times New Roman" w:hAnsi="Times New Roman" w:cs="Times New Roman"/>
                <w:b/>
                <w:sz w:val="18"/>
                <w:szCs w:val="18"/>
              </w:rPr>
            </w:pPr>
            <w:proofErr w:type="gramStart"/>
            <w:r w:rsidRPr="0096502D">
              <w:rPr>
                <w:rFonts w:ascii="Times New Roman" w:hAnsi="Times New Roman" w:cs="Times New Roman"/>
                <w:b/>
                <w:sz w:val="18"/>
                <w:szCs w:val="18"/>
              </w:rPr>
              <w:t>Р</w:t>
            </w:r>
            <w:proofErr w:type="gramEnd"/>
          </w:p>
          <w:p w:rsidR="0096502D" w:rsidRPr="0096502D" w:rsidRDefault="0096502D" w:rsidP="0096502D">
            <w:pPr>
              <w:spacing w:after="0" w:line="240" w:lineRule="auto"/>
              <w:jc w:val="center"/>
              <w:rPr>
                <w:rFonts w:ascii="Times New Roman" w:hAnsi="Times New Roman" w:cs="Times New Roman"/>
                <w:b/>
                <w:sz w:val="18"/>
                <w:szCs w:val="18"/>
              </w:rPr>
            </w:pPr>
            <w:r w:rsidRPr="0096502D">
              <w:rPr>
                <w:rFonts w:ascii="Times New Roman" w:hAnsi="Times New Roman" w:cs="Times New Roman"/>
                <w:b/>
                <w:sz w:val="18"/>
                <w:szCs w:val="18"/>
              </w:rPr>
              <w:t>О</w:t>
            </w:r>
          </w:p>
          <w:p w:rsidR="0096502D" w:rsidRPr="0096502D" w:rsidRDefault="0096502D" w:rsidP="0096502D">
            <w:pPr>
              <w:spacing w:after="0" w:line="240" w:lineRule="auto"/>
              <w:jc w:val="center"/>
              <w:rPr>
                <w:rFonts w:ascii="Times New Roman" w:hAnsi="Times New Roman" w:cs="Times New Roman"/>
                <w:b/>
                <w:sz w:val="18"/>
                <w:szCs w:val="18"/>
              </w:rPr>
            </w:pPr>
            <w:r w:rsidRPr="0096502D">
              <w:rPr>
                <w:rFonts w:ascii="Times New Roman" w:hAnsi="Times New Roman" w:cs="Times New Roman"/>
                <w:b/>
                <w:sz w:val="18"/>
                <w:szCs w:val="18"/>
              </w:rPr>
              <w:t>Ф</w:t>
            </w:r>
          </w:p>
        </w:tc>
        <w:tc>
          <w:tcPr>
            <w:tcW w:w="606" w:type="dxa"/>
            <w:shd w:val="clear" w:color="auto" w:fill="auto"/>
          </w:tcPr>
          <w:p w:rsidR="0096502D" w:rsidRPr="0096502D" w:rsidRDefault="0096502D" w:rsidP="0096502D">
            <w:pPr>
              <w:spacing w:after="0" w:line="240" w:lineRule="auto"/>
              <w:jc w:val="center"/>
              <w:rPr>
                <w:rFonts w:ascii="Times New Roman" w:hAnsi="Times New Roman" w:cs="Times New Roman"/>
                <w:b/>
                <w:sz w:val="18"/>
                <w:szCs w:val="18"/>
              </w:rPr>
            </w:pPr>
            <w:r w:rsidRPr="0096502D">
              <w:rPr>
                <w:rFonts w:ascii="Times New Roman" w:hAnsi="Times New Roman" w:cs="Times New Roman"/>
                <w:b/>
                <w:sz w:val="18"/>
                <w:szCs w:val="18"/>
              </w:rPr>
              <w:t>Ком</w:t>
            </w:r>
          </w:p>
          <w:p w:rsidR="0096502D" w:rsidRPr="0096502D" w:rsidRDefault="0096502D" w:rsidP="0096502D">
            <w:pPr>
              <w:spacing w:after="0" w:line="240" w:lineRule="auto"/>
              <w:jc w:val="center"/>
              <w:rPr>
                <w:rFonts w:ascii="Times New Roman" w:hAnsi="Times New Roman" w:cs="Times New Roman"/>
                <w:b/>
                <w:sz w:val="18"/>
                <w:szCs w:val="18"/>
              </w:rPr>
            </w:pPr>
            <w:r w:rsidRPr="0096502D">
              <w:rPr>
                <w:rFonts w:ascii="Times New Roman" w:hAnsi="Times New Roman" w:cs="Times New Roman"/>
                <w:b/>
                <w:sz w:val="18"/>
                <w:szCs w:val="18"/>
              </w:rPr>
              <w:t>поне</w:t>
            </w:r>
          </w:p>
          <w:p w:rsidR="0096502D" w:rsidRPr="0096502D" w:rsidRDefault="0096502D" w:rsidP="0096502D">
            <w:pPr>
              <w:spacing w:after="0" w:line="240" w:lineRule="auto"/>
              <w:jc w:val="center"/>
              <w:rPr>
                <w:rFonts w:ascii="Times New Roman" w:hAnsi="Times New Roman" w:cs="Times New Roman"/>
                <w:b/>
                <w:sz w:val="18"/>
                <w:szCs w:val="18"/>
              </w:rPr>
            </w:pPr>
            <w:r w:rsidRPr="0096502D">
              <w:rPr>
                <w:rFonts w:ascii="Times New Roman" w:hAnsi="Times New Roman" w:cs="Times New Roman"/>
                <w:b/>
                <w:sz w:val="18"/>
                <w:szCs w:val="18"/>
              </w:rPr>
              <w:t>нт</w:t>
            </w:r>
          </w:p>
          <w:p w:rsidR="0096502D" w:rsidRPr="0096502D" w:rsidRDefault="0096502D" w:rsidP="0096502D">
            <w:pPr>
              <w:spacing w:after="0" w:line="240" w:lineRule="auto"/>
              <w:jc w:val="center"/>
              <w:rPr>
                <w:rFonts w:ascii="Times New Roman" w:hAnsi="Times New Roman" w:cs="Times New Roman"/>
                <w:b/>
                <w:sz w:val="18"/>
                <w:szCs w:val="18"/>
              </w:rPr>
            </w:pPr>
            <w:r w:rsidRPr="0096502D">
              <w:rPr>
                <w:rFonts w:ascii="Times New Roman" w:hAnsi="Times New Roman" w:cs="Times New Roman"/>
                <w:b/>
                <w:sz w:val="18"/>
                <w:szCs w:val="18"/>
              </w:rPr>
              <w:t>ОУ</w:t>
            </w:r>
          </w:p>
        </w:tc>
        <w:tc>
          <w:tcPr>
            <w:tcW w:w="698" w:type="dxa"/>
            <w:shd w:val="clear" w:color="auto" w:fill="auto"/>
            <w:textDirection w:val="btLr"/>
          </w:tcPr>
          <w:p w:rsidR="0096502D" w:rsidRPr="0096502D" w:rsidRDefault="0096502D" w:rsidP="0096502D">
            <w:pPr>
              <w:spacing w:after="0" w:line="240" w:lineRule="auto"/>
              <w:ind w:left="113" w:right="113"/>
              <w:jc w:val="center"/>
              <w:rPr>
                <w:rFonts w:ascii="Times New Roman" w:hAnsi="Times New Roman" w:cs="Times New Roman"/>
                <w:b/>
                <w:sz w:val="18"/>
                <w:szCs w:val="18"/>
              </w:rPr>
            </w:pPr>
            <w:r w:rsidRPr="0096502D">
              <w:rPr>
                <w:rFonts w:ascii="Times New Roman" w:hAnsi="Times New Roman" w:cs="Times New Roman"/>
                <w:b/>
                <w:sz w:val="18"/>
                <w:szCs w:val="18"/>
              </w:rPr>
              <w:t>итого</w:t>
            </w:r>
          </w:p>
        </w:tc>
        <w:tc>
          <w:tcPr>
            <w:tcW w:w="540" w:type="dxa"/>
          </w:tcPr>
          <w:p w:rsidR="0096502D" w:rsidRPr="0096502D" w:rsidRDefault="0096502D" w:rsidP="0096502D">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Баз</w:t>
            </w:r>
          </w:p>
          <w:p w:rsidR="0096502D" w:rsidRPr="0096502D" w:rsidRDefault="0096502D" w:rsidP="0096502D">
            <w:pPr>
              <w:spacing w:after="0" w:line="240" w:lineRule="auto"/>
              <w:jc w:val="center"/>
              <w:rPr>
                <w:rFonts w:ascii="Times New Roman" w:hAnsi="Times New Roman" w:cs="Times New Roman"/>
                <w:b/>
                <w:sz w:val="18"/>
                <w:szCs w:val="18"/>
              </w:rPr>
            </w:pPr>
            <w:r w:rsidRPr="0096502D">
              <w:rPr>
                <w:rFonts w:ascii="Times New Roman" w:hAnsi="Times New Roman" w:cs="Times New Roman"/>
                <w:b/>
                <w:sz w:val="18"/>
                <w:szCs w:val="18"/>
              </w:rPr>
              <w:t>ур.</w:t>
            </w:r>
          </w:p>
          <w:p w:rsidR="0096502D" w:rsidRPr="0096502D" w:rsidRDefault="0096502D" w:rsidP="0096502D">
            <w:pPr>
              <w:spacing w:after="0" w:line="240" w:lineRule="auto"/>
              <w:jc w:val="center"/>
              <w:rPr>
                <w:rFonts w:ascii="Times New Roman" w:hAnsi="Times New Roman" w:cs="Times New Roman"/>
                <w:b/>
                <w:sz w:val="18"/>
                <w:szCs w:val="18"/>
              </w:rPr>
            </w:pPr>
          </w:p>
          <w:p w:rsidR="0096502D" w:rsidRPr="0096502D" w:rsidRDefault="0096502D" w:rsidP="0096502D">
            <w:pPr>
              <w:spacing w:after="0" w:line="240" w:lineRule="auto"/>
              <w:jc w:val="center"/>
              <w:rPr>
                <w:rFonts w:ascii="Times New Roman" w:hAnsi="Times New Roman" w:cs="Times New Roman"/>
                <w:b/>
                <w:sz w:val="18"/>
                <w:szCs w:val="18"/>
              </w:rPr>
            </w:pPr>
            <w:proofErr w:type="gramStart"/>
            <w:r w:rsidRPr="0096502D">
              <w:rPr>
                <w:rFonts w:ascii="Times New Roman" w:hAnsi="Times New Roman" w:cs="Times New Roman"/>
                <w:b/>
                <w:sz w:val="18"/>
                <w:szCs w:val="18"/>
              </w:rPr>
              <w:t>Инв</w:t>
            </w:r>
            <w:proofErr w:type="gramEnd"/>
          </w:p>
        </w:tc>
        <w:tc>
          <w:tcPr>
            <w:tcW w:w="593" w:type="dxa"/>
          </w:tcPr>
          <w:p w:rsidR="0096502D" w:rsidRPr="0096502D" w:rsidRDefault="0096502D" w:rsidP="0096502D">
            <w:pPr>
              <w:spacing w:after="0" w:line="240" w:lineRule="auto"/>
              <w:jc w:val="center"/>
              <w:rPr>
                <w:rFonts w:ascii="Times New Roman" w:hAnsi="Times New Roman" w:cs="Times New Roman"/>
                <w:b/>
                <w:sz w:val="18"/>
                <w:szCs w:val="18"/>
              </w:rPr>
            </w:pPr>
            <w:r w:rsidRPr="0096502D">
              <w:rPr>
                <w:rFonts w:ascii="Times New Roman" w:hAnsi="Times New Roman" w:cs="Times New Roman"/>
                <w:b/>
                <w:sz w:val="18"/>
                <w:szCs w:val="18"/>
              </w:rPr>
              <w:t>Баз.</w:t>
            </w:r>
          </w:p>
          <w:p w:rsidR="0096502D" w:rsidRPr="0096502D" w:rsidRDefault="0096502D" w:rsidP="0096502D">
            <w:pPr>
              <w:spacing w:after="0" w:line="240" w:lineRule="auto"/>
              <w:jc w:val="center"/>
              <w:rPr>
                <w:rFonts w:ascii="Times New Roman" w:hAnsi="Times New Roman" w:cs="Times New Roman"/>
                <w:b/>
                <w:sz w:val="18"/>
                <w:szCs w:val="18"/>
              </w:rPr>
            </w:pPr>
            <w:r w:rsidRPr="0096502D">
              <w:rPr>
                <w:rFonts w:ascii="Times New Roman" w:hAnsi="Times New Roman" w:cs="Times New Roman"/>
                <w:b/>
                <w:sz w:val="18"/>
                <w:szCs w:val="18"/>
              </w:rPr>
              <w:t>ур</w:t>
            </w:r>
          </w:p>
          <w:p w:rsidR="0096502D" w:rsidRPr="0096502D" w:rsidRDefault="0096502D" w:rsidP="0096502D">
            <w:pPr>
              <w:spacing w:after="0" w:line="240" w:lineRule="auto"/>
              <w:jc w:val="center"/>
              <w:rPr>
                <w:rFonts w:ascii="Times New Roman" w:hAnsi="Times New Roman" w:cs="Times New Roman"/>
                <w:b/>
                <w:sz w:val="18"/>
                <w:szCs w:val="18"/>
              </w:rPr>
            </w:pPr>
          </w:p>
          <w:p w:rsidR="0096502D" w:rsidRPr="0096502D" w:rsidRDefault="0096502D" w:rsidP="0096502D">
            <w:pPr>
              <w:spacing w:after="0" w:line="240" w:lineRule="auto"/>
              <w:jc w:val="center"/>
              <w:rPr>
                <w:rFonts w:ascii="Times New Roman" w:hAnsi="Times New Roman" w:cs="Times New Roman"/>
                <w:b/>
                <w:sz w:val="18"/>
                <w:szCs w:val="18"/>
              </w:rPr>
            </w:pPr>
            <w:r w:rsidRPr="0096502D">
              <w:rPr>
                <w:rFonts w:ascii="Times New Roman" w:hAnsi="Times New Roman" w:cs="Times New Roman"/>
                <w:b/>
                <w:sz w:val="18"/>
                <w:szCs w:val="18"/>
              </w:rPr>
              <w:t>Вар</w:t>
            </w:r>
          </w:p>
        </w:tc>
        <w:tc>
          <w:tcPr>
            <w:tcW w:w="536" w:type="dxa"/>
          </w:tcPr>
          <w:p w:rsidR="0096502D" w:rsidRPr="0096502D" w:rsidRDefault="0096502D" w:rsidP="0096502D">
            <w:pPr>
              <w:spacing w:after="0" w:line="240" w:lineRule="auto"/>
              <w:jc w:val="center"/>
              <w:rPr>
                <w:rFonts w:ascii="Times New Roman" w:hAnsi="Times New Roman" w:cs="Times New Roman"/>
                <w:b/>
                <w:sz w:val="18"/>
                <w:szCs w:val="18"/>
              </w:rPr>
            </w:pPr>
            <w:proofErr w:type="gramStart"/>
            <w:r w:rsidRPr="0096502D">
              <w:rPr>
                <w:rFonts w:ascii="Times New Roman" w:hAnsi="Times New Roman" w:cs="Times New Roman"/>
                <w:b/>
                <w:sz w:val="18"/>
                <w:szCs w:val="18"/>
              </w:rPr>
              <w:t>П</w:t>
            </w:r>
            <w:proofErr w:type="gramEnd"/>
          </w:p>
          <w:p w:rsidR="0096502D" w:rsidRPr="0096502D" w:rsidRDefault="0096502D" w:rsidP="0096502D">
            <w:pPr>
              <w:spacing w:after="0" w:line="240" w:lineRule="auto"/>
              <w:jc w:val="center"/>
              <w:rPr>
                <w:rFonts w:ascii="Times New Roman" w:hAnsi="Times New Roman" w:cs="Times New Roman"/>
                <w:b/>
                <w:sz w:val="18"/>
                <w:szCs w:val="18"/>
              </w:rPr>
            </w:pPr>
            <w:proofErr w:type="gramStart"/>
            <w:r w:rsidRPr="0096502D">
              <w:rPr>
                <w:rFonts w:ascii="Times New Roman" w:hAnsi="Times New Roman" w:cs="Times New Roman"/>
                <w:b/>
                <w:sz w:val="18"/>
                <w:szCs w:val="18"/>
              </w:rPr>
              <w:t>Р</w:t>
            </w:r>
            <w:proofErr w:type="gramEnd"/>
          </w:p>
          <w:p w:rsidR="0096502D" w:rsidRPr="0096502D" w:rsidRDefault="0096502D" w:rsidP="0096502D">
            <w:pPr>
              <w:spacing w:after="0" w:line="240" w:lineRule="auto"/>
              <w:jc w:val="center"/>
              <w:rPr>
                <w:rFonts w:ascii="Times New Roman" w:hAnsi="Times New Roman" w:cs="Times New Roman"/>
                <w:b/>
                <w:sz w:val="18"/>
                <w:szCs w:val="18"/>
              </w:rPr>
            </w:pPr>
            <w:r w:rsidRPr="0096502D">
              <w:rPr>
                <w:rFonts w:ascii="Times New Roman" w:hAnsi="Times New Roman" w:cs="Times New Roman"/>
                <w:b/>
                <w:sz w:val="18"/>
                <w:szCs w:val="18"/>
              </w:rPr>
              <w:t>О</w:t>
            </w:r>
          </w:p>
          <w:p w:rsidR="0096502D" w:rsidRPr="0096502D" w:rsidRDefault="0096502D" w:rsidP="0096502D">
            <w:pPr>
              <w:spacing w:after="0" w:line="240" w:lineRule="auto"/>
              <w:jc w:val="center"/>
              <w:rPr>
                <w:rFonts w:ascii="Times New Roman" w:hAnsi="Times New Roman" w:cs="Times New Roman"/>
                <w:b/>
                <w:sz w:val="18"/>
                <w:szCs w:val="18"/>
              </w:rPr>
            </w:pPr>
            <w:r w:rsidRPr="0096502D">
              <w:rPr>
                <w:rFonts w:ascii="Times New Roman" w:hAnsi="Times New Roman" w:cs="Times New Roman"/>
                <w:b/>
                <w:sz w:val="18"/>
                <w:szCs w:val="18"/>
              </w:rPr>
              <w:t>Ф</w:t>
            </w:r>
          </w:p>
        </w:tc>
        <w:tc>
          <w:tcPr>
            <w:tcW w:w="692" w:type="dxa"/>
            <w:gridSpan w:val="2"/>
            <w:shd w:val="clear" w:color="auto" w:fill="auto"/>
          </w:tcPr>
          <w:p w:rsidR="0096502D" w:rsidRPr="0096502D" w:rsidRDefault="0096502D" w:rsidP="0096502D">
            <w:pPr>
              <w:spacing w:after="0" w:line="240" w:lineRule="auto"/>
              <w:jc w:val="center"/>
              <w:rPr>
                <w:rFonts w:ascii="Times New Roman" w:hAnsi="Times New Roman" w:cs="Times New Roman"/>
                <w:b/>
                <w:sz w:val="18"/>
                <w:szCs w:val="18"/>
              </w:rPr>
            </w:pPr>
            <w:r w:rsidRPr="0096502D">
              <w:rPr>
                <w:rFonts w:ascii="Times New Roman" w:hAnsi="Times New Roman" w:cs="Times New Roman"/>
                <w:b/>
                <w:sz w:val="18"/>
                <w:szCs w:val="18"/>
              </w:rPr>
              <w:t>Ком</w:t>
            </w:r>
          </w:p>
          <w:p w:rsidR="0096502D" w:rsidRPr="0096502D" w:rsidRDefault="0096502D" w:rsidP="0096502D">
            <w:pPr>
              <w:spacing w:after="0" w:line="240" w:lineRule="auto"/>
              <w:jc w:val="center"/>
              <w:rPr>
                <w:rFonts w:ascii="Times New Roman" w:hAnsi="Times New Roman" w:cs="Times New Roman"/>
                <w:b/>
                <w:sz w:val="18"/>
                <w:szCs w:val="18"/>
              </w:rPr>
            </w:pPr>
            <w:r w:rsidRPr="0096502D">
              <w:rPr>
                <w:rFonts w:ascii="Times New Roman" w:hAnsi="Times New Roman" w:cs="Times New Roman"/>
                <w:b/>
                <w:sz w:val="18"/>
                <w:szCs w:val="18"/>
              </w:rPr>
              <w:t>поне</w:t>
            </w:r>
          </w:p>
          <w:p w:rsidR="0096502D" w:rsidRPr="0096502D" w:rsidRDefault="0096502D" w:rsidP="0096502D">
            <w:pPr>
              <w:spacing w:after="0" w:line="240" w:lineRule="auto"/>
              <w:jc w:val="center"/>
              <w:rPr>
                <w:rFonts w:ascii="Times New Roman" w:hAnsi="Times New Roman" w:cs="Times New Roman"/>
                <w:b/>
                <w:sz w:val="18"/>
                <w:szCs w:val="18"/>
              </w:rPr>
            </w:pPr>
            <w:r w:rsidRPr="0096502D">
              <w:rPr>
                <w:rFonts w:ascii="Times New Roman" w:hAnsi="Times New Roman" w:cs="Times New Roman"/>
                <w:b/>
                <w:sz w:val="18"/>
                <w:szCs w:val="18"/>
              </w:rPr>
              <w:t>нт</w:t>
            </w:r>
          </w:p>
          <w:p w:rsidR="0096502D" w:rsidRPr="0096502D" w:rsidRDefault="0096502D" w:rsidP="0096502D">
            <w:pPr>
              <w:spacing w:after="0" w:line="240" w:lineRule="auto"/>
              <w:jc w:val="center"/>
              <w:rPr>
                <w:rFonts w:ascii="Times New Roman" w:hAnsi="Times New Roman" w:cs="Times New Roman"/>
                <w:b/>
                <w:sz w:val="18"/>
                <w:szCs w:val="18"/>
              </w:rPr>
            </w:pPr>
            <w:r w:rsidRPr="0096502D">
              <w:rPr>
                <w:rFonts w:ascii="Times New Roman" w:hAnsi="Times New Roman" w:cs="Times New Roman"/>
                <w:b/>
                <w:sz w:val="18"/>
                <w:szCs w:val="18"/>
              </w:rPr>
              <w:t>ОУ</w:t>
            </w:r>
          </w:p>
        </w:tc>
        <w:tc>
          <w:tcPr>
            <w:tcW w:w="555" w:type="dxa"/>
            <w:shd w:val="clear" w:color="auto" w:fill="auto"/>
            <w:textDirection w:val="btLr"/>
          </w:tcPr>
          <w:p w:rsidR="0096502D" w:rsidRPr="0096502D" w:rsidRDefault="0096502D" w:rsidP="0096502D">
            <w:pPr>
              <w:spacing w:after="0" w:line="240" w:lineRule="auto"/>
              <w:ind w:left="113" w:right="113"/>
              <w:jc w:val="center"/>
              <w:rPr>
                <w:rFonts w:ascii="Times New Roman" w:hAnsi="Times New Roman" w:cs="Times New Roman"/>
                <w:b/>
                <w:sz w:val="18"/>
                <w:szCs w:val="18"/>
              </w:rPr>
            </w:pPr>
            <w:r w:rsidRPr="0096502D">
              <w:rPr>
                <w:rFonts w:ascii="Times New Roman" w:hAnsi="Times New Roman" w:cs="Times New Roman"/>
                <w:b/>
                <w:sz w:val="18"/>
                <w:szCs w:val="18"/>
              </w:rPr>
              <w:t>итого</w:t>
            </w:r>
          </w:p>
        </w:tc>
      </w:tr>
      <w:tr w:rsidR="0096502D" w:rsidRPr="0096502D" w:rsidTr="00CD4FA8">
        <w:tc>
          <w:tcPr>
            <w:tcW w:w="3174" w:type="dxa"/>
          </w:tcPr>
          <w:p w:rsidR="0096502D" w:rsidRPr="0096502D" w:rsidRDefault="0096502D" w:rsidP="0096502D">
            <w:pPr>
              <w:spacing w:after="0" w:line="240" w:lineRule="auto"/>
              <w:rPr>
                <w:rFonts w:ascii="Times New Roman" w:hAnsi="Times New Roman" w:cs="Times New Roman"/>
              </w:rPr>
            </w:pPr>
            <w:r w:rsidRPr="0096502D">
              <w:rPr>
                <w:rFonts w:ascii="Times New Roman" w:hAnsi="Times New Roman" w:cs="Times New Roman"/>
              </w:rPr>
              <w:t>Русский язык</w:t>
            </w:r>
          </w:p>
        </w:tc>
        <w:tc>
          <w:tcPr>
            <w:tcW w:w="638" w:type="dxa"/>
          </w:tcPr>
          <w:p w:rsidR="0096502D" w:rsidRPr="0096502D" w:rsidRDefault="0096502D" w:rsidP="0096502D">
            <w:pPr>
              <w:spacing w:after="0" w:line="240" w:lineRule="auto"/>
              <w:jc w:val="center"/>
              <w:rPr>
                <w:rFonts w:ascii="Times New Roman" w:hAnsi="Times New Roman" w:cs="Times New Roman"/>
              </w:rPr>
            </w:pPr>
          </w:p>
        </w:tc>
        <w:tc>
          <w:tcPr>
            <w:tcW w:w="540" w:type="dxa"/>
          </w:tcPr>
          <w:p w:rsidR="0096502D" w:rsidRPr="0096502D" w:rsidRDefault="0096502D" w:rsidP="0096502D">
            <w:pPr>
              <w:spacing w:after="0" w:line="240" w:lineRule="auto"/>
              <w:jc w:val="center"/>
              <w:rPr>
                <w:rFonts w:ascii="Times New Roman" w:hAnsi="Times New Roman" w:cs="Times New Roman"/>
              </w:rPr>
            </w:pPr>
          </w:p>
        </w:tc>
        <w:tc>
          <w:tcPr>
            <w:tcW w:w="540" w:type="dxa"/>
          </w:tcPr>
          <w:p w:rsidR="0096502D" w:rsidRPr="0096502D" w:rsidRDefault="0096502D" w:rsidP="0096502D">
            <w:pPr>
              <w:spacing w:after="0" w:line="240" w:lineRule="auto"/>
              <w:jc w:val="center"/>
              <w:rPr>
                <w:rFonts w:ascii="Times New Roman" w:hAnsi="Times New Roman" w:cs="Times New Roman"/>
                <w:b/>
              </w:rPr>
            </w:pPr>
            <w:r w:rsidRPr="0096502D">
              <w:rPr>
                <w:rFonts w:ascii="Times New Roman" w:hAnsi="Times New Roman" w:cs="Times New Roman"/>
                <w:b/>
              </w:rPr>
              <w:t>3</w:t>
            </w:r>
          </w:p>
        </w:tc>
        <w:tc>
          <w:tcPr>
            <w:tcW w:w="540" w:type="dxa"/>
            <w:shd w:val="clear" w:color="auto" w:fill="auto"/>
          </w:tcPr>
          <w:p w:rsidR="0096502D" w:rsidRPr="0096502D" w:rsidRDefault="0096502D" w:rsidP="0096502D">
            <w:pPr>
              <w:spacing w:after="0" w:line="240" w:lineRule="auto"/>
              <w:jc w:val="center"/>
              <w:rPr>
                <w:rFonts w:ascii="Times New Roman" w:hAnsi="Times New Roman" w:cs="Times New Roman"/>
              </w:rPr>
            </w:pPr>
          </w:p>
        </w:tc>
        <w:tc>
          <w:tcPr>
            <w:tcW w:w="636" w:type="dxa"/>
            <w:shd w:val="clear" w:color="auto" w:fill="auto"/>
          </w:tcPr>
          <w:p w:rsidR="0096502D" w:rsidRPr="0096502D" w:rsidRDefault="0096502D" w:rsidP="0096502D">
            <w:pPr>
              <w:spacing w:after="0" w:line="240" w:lineRule="auto"/>
              <w:jc w:val="center"/>
              <w:rPr>
                <w:rFonts w:ascii="Times New Roman" w:hAnsi="Times New Roman" w:cs="Times New Roman"/>
                <w:b/>
              </w:rPr>
            </w:pPr>
            <w:r w:rsidRPr="0096502D">
              <w:rPr>
                <w:rFonts w:ascii="Times New Roman" w:hAnsi="Times New Roman" w:cs="Times New Roman"/>
                <w:b/>
              </w:rPr>
              <w:t>3</w:t>
            </w:r>
          </w:p>
        </w:tc>
        <w:tc>
          <w:tcPr>
            <w:tcW w:w="540" w:type="dxa"/>
          </w:tcPr>
          <w:p w:rsidR="0096502D" w:rsidRPr="0096502D" w:rsidRDefault="0096502D" w:rsidP="0096502D">
            <w:pPr>
              <w:spacing w:after="0" w:line="240" w:lineRule="auto"/>
              <w:jc w:val="center"/>
              <w:rPr>
                <w:rFonts w:ascii="Times New Roman" w:hAnsi="Times New Roman" w:cs="Times New Roman"/>
              </w:rPr>
            </w:pPr>
            <w:r w:rsidRPr="0096502D">
              <w:rPr>
                <w:rFonts w:ascii="Times New Roman" w:hAnsi="Times New Roman" w:cs="Times New Roman"/>
              </w:rPr>
              <w:t>1</w:t>
            </w:r>
          </w:p>
        </w:tc>
        <w:tc>
          <w:tcPr>
            <w:tcW w:w="540" w:type="dxa"/>
          </w:tcPr>
          <w:p w:rsidR="0096502D" w:rsidRPr="0096502D" w:rsidRDefault="0096502D" w:rsidP="0096502D">
            <w:pPr>
              <w:spacing w:after="0" w:line="240" w:lineRule="auto"/>
              <w:jc w:val="center"/>
              <w:rPr>
                <w:rFonts w:ascii="Times New Roman" w:hAnsi="Times New Roman" w:cs="Times New Roman"/>
              </w:rPr>
            </w:pPr>
          </w:p>
        </w:tc>
        <w:tc>
          <w:tcPr>
            <w:tcW w:w="624" w:type="dxa"/>
          </w:tcPr>
          <w:p w:rsidR="0096502D" w:rsidRPr="0096502D" w:rsidRDefault="0096502D" w:rsidP="0096502D">
            <w:pPr>
              <w:spacing w:after="0" w:line="240" w:lineRule="auto"/>
              <w:jc w:val="center"/>
              <w:rPr>
                <w:rFonts w:ascii="Times New Roman" w:hAnsi="Times New Roman" w:cs="Times New Roman"/>
              </w:rPr>
            </w:pPr>
          </w:p>
        </w:tc>
        <w:tc>
          <w:tcPr>
            <w:tcW w:w="668" w:type="dxa"/>
            <w:shd w:val="clear" w:color="auto" w:fill="auto"/>
          </w:tcPr>
          <w:p w:rsidR="0096502D" w:rsidRPr="0096502D" w:rsidRDefault="0096502D" w:rsidP="0096502D">
            <w:pPr>
              <w:spacing w:after="0" w:line="240" w:lineRule="auto"/>
              <w:jc w:val="center"/>
              <w:rPr>
                <w:rFonts w:ascii="Times New Roman" w:hAnsi="Times New Roman" w:cs="Times New Roman"/>
              </w:rPr>
            </w:pPr>
            <w:r w:rsidRPr="0096502D">
              <w:rPr>
                <w:rFonts w:ascii="Times New Roman" w:hAnsi="Times New Roman" w:cs="Times New Roman"/>
              </w:rPr>
              <w:t>1</w:t>
            </w:r>
          </w:p>
        </w:tc>
        <w:tc>
          <w:tcPr>
            <w:tcW w:w="597" w:type="dxa"/>
            <w:shd w:val="clear" w:color="auto" w:fill="auto"/>
          </w:tcPr>
          <w:p w:rsidR="0096502D" w:rsidRPr="0096502D" w:rsidRDefault="0096502D" w:rsidP="0096502D">
            <w:pPr>
              <w:spacing w:after="0" w:line="240" w:lineRule="auto"/>
              <w:jc w:val="center"/>
              <w:rPr>
                <w:rFonts w:ascii="Times New Roman" w:hAnsi="Times New Roman" w:cs="Times New Roman"/>
                <w:b/>
              </w:rPr>
            </w:pPr>
            <w:r w:rsidRPr="0096502D">
              <w:rPr>
                <w:rFonts w:ascii="Times New Roman" w:hAnsi="Times New Roman" w:cs="Times New Roman"/>
                <w:b/>
              </w:rPr>
              <w:t>2</w:t>
            </w:r>
          </w:p>
        </w:tc>
        <w:tc>
          <w:tcPr>
            <w:tcW w:w="540" w:type="dxa"/>
          </w:tcPr>
          <w:p w:rsidR="0096502D" w:rsidRPr="0096502D" w:rsidRDefault="0096502D" w:rsidP="0096502D">
            <w:pPr>
              <w:spacing w:after="0" w:line="240" w:lineRule="auto"/>
              <w:jc w:val="center"/>
              <w:rPr>
                <w:rFonts w:ascii="Times New Roman" w:hAnsi="Times New Roman" w:cs="Times New Roman"/>
              </w:rPr>
            </w:pPr>
          </w:p>
        </w:tc>
        <w:tc>
          <w:tcPr>
            <w:tcW w:w="540" w:type="dxa"/>
          </w:tcPr>
          <w:p w:rsidR="0096502D" w:rsidRPr="0096502D" w:rsidRDefault="0096502D" w:rsidP="0096502D">
            <w:pPr>
              <w:spacing w:after="0" w:line="240" w:lineRule="auto"/>
              <w:jc w:val="center"/>
              <w:rPr>
                <w:rFonts w:ascii="Times New Roman" w:hAnsi="Times New Roman" w:cs="Times New Roman"/>
              </w:rPr>
            </w:pPr>
          </w:p>
        </w:tc>
        <w:tc>
          <w:tcPr>
            <w:tcW w:w="535" w:type="dxa"/>
          </w:tcPr>
          <w:p w:rsidR="0096502D" w:rsidRPr="0096502D" w:rsidRDefault="0096502D" w:rsidP="0096502D">
            <w:pPr>
              <w:spacing w:after="0" w:line="240" w:lineRule="auto"/>
              <w:jc w:val="center"/>
              <w:rPr>
                <w:rFonts w:ascii="Times New Roman" w:hAnsi="Times New Roman" w:cs="Times New Roman"/>
                <w:b/>
              </w:rPr>
            </w:pPr>
            <w:r w:rsidRPr="0096502D">
              <w:rPr>
                <w:rFonts w:ascii="Times New Roman" w:hAnsi="Times New Roman" w:cs="Times New Roman"/>
                <w:b/>
              </w:rPr>
              <w:t>3</w:t>
            </w:r>
          </w:p>
        </w:tc>
        <w:tc>
          <w:tcPr>
            <w:tcW w:w="606" w:type="dxa"/>
            <w:shd w:val="clear" w:color="auto" w:fill="auto"/>
          </w:tcPr>
          <w:p w:rsidR="0096502D" w:rsidRPr="0096502D" w:rsidRDefault="0096502D" w:rsidP="0096502D">
            <w:pPr>
              <w:spacing w:after="0" w:line="240" w:lineRule="auto"/>
              <w:jc w:val="center"/>
              <w:rPr>
                <w:rFonts w:ascii="Times New Roman" w:hAnsi="Times New Roman" w:cs="Times New Roman"/>
              </w:rPr>
            </w:pPr>
          </w:p>
        </w:tc>
        <w:tc>
          <w:tcPr>
            <w:tcW w:w="698" w:type="dxa"/>
            <w:shd w:val="clear" w:color="auto" w:fill="auto"/>
          </w:tcPr>
          <w:p w:rsidR="0096502D" w:rsidRPr="0096502D" w:rsidRDefault="0096502D" w:rsidP="0096502D">
            <w:pPr>
              <w:spacing w:after="0" w:line="240" w:lineRule="auto"/>
              <w:jc w:val="center"/>
              <w:rPr>
                <w:rFonts w:ascii="Times New Roman" w:hAnsi="Times New Roman" w:cs="Times New Roman"/>
                <w:b/>
              </w:rPr>
            </w:pPr>
            <w:r w:rsidRPr="0096502D">
              <w:rPr>
                <w:rFonts w:ascii="Times New Roman" w:hAnsi="Times New Roman" w:cs="Times New Roman"/>
                <w:b/>
              </w:rPr>
              <w:t>3</w:t>
            </w:r>
          </w:p>
        </w:tc>
        <w:tc>
          <w:tcPr>
            <w:tcW w:w="540" w:type="dxa"/>
          </w:tcPr>
          <w:p w:rsidR="0096502D" w:rsidRPr="0096502D" w:rsidRDefault="0096502D" w:rsidP="0096502D">
            <w:pPr>
              <w:spacing w:after="0" w:line="240" w:lineRule="auto"/>
              <w:jc w:val="center"/>
              <w:rPr>
                <w:rFonts w:ascii="Times New Roman" w:hAnsi="Times New Roman" w:cs="Times New Roman"/>
              </w:rPr>
            </w:pPr>
            <w:r w:rsidRPr="0096502D">
              <w:rPr>
                <w:rFonts w:ascii="Times New Roman" w:hAnsi="Times New Roman" w:cs="Times New Roman"/>
              </w:rPr>
              <w:t>1</w:t>
            </w:r>
          </w:p>
        </w:tc>
        <w:tc>
          <w:tcPr>
            <w:tcW w:w="593" w:type="dxa"/>
          </w:tcPr>
          <w:p w:rsidR="0096502D" w:rsidRPr="0096502D" w:rsidRDefault="0096502D" w:rsidP="0096502D">
            <w:pPr>
              <w:spacing w:after="0" w:line="240" w:lineRule="auto"/>
              <w:jc w:val="center"/>
              <w:rPr>
                <w:rFonts w:ascii="Times New Roman" w:hAnsi="Times New Roman" w:cs="Times New Roman"/>
              </w:rPr>
            </w:pPr>
          </w:p>
        </w:tc>
        <w:tc>
          <w:tcPr>
            <w:tcW w:w="536" w:type="dxa"/>
          </w:tcPr>
          <w:p w:rsidR="0096502D" w:rsidRPr="0096502D" w:rsidRDefault="0096502D" w:rsidP="0096502D">
            <w:pPr>
              <w:spacing w:after="0" w:line="240" w:lineRule="auto"/>
              <w:jc w:val="center"/>
              <w:rPr>
                <w:rFonts w:ascii="Times New Roman" w:hAnsi="Times New Roman" w:cs="Times New Roman"/>
              </w:rPr>
            </w:pPr>
          </w:p>
        </w:tc>
        <w:tc>
          <w:tcPr>
            <w:tcW w:w="692" w:type="dxa"/>
            <w:gridSpan w:val="2"/>
            <w:shd w:val="clear" w:color="auto" w:fill="auto"/>
          </w:tcPr>
          <w:p w:rsidR="0096502D" w:rsidRPr="0096502D" w:rsidRDefault="0096502D" w:rsidP="0096502D">
            <w:pPr>
              <w:spacing w:after="0" w:line="240" w:lineRule="auto"/>
              <w:jc w:val="center"/>
              <w:rPr>
                <w:rFonts w:ascii="Times New Roman" w:hAnsi="Times New Roman" w:cs="Times New Roman"/>
              </w:rPr>
            </w:pPr>
            <w:r w:rsidRPr="0096502D">
              <w:rPr>
                <w:rFonts w:ascii="Times New Roman" w:hAnsi="Times New Roman" w:cs="Times New Roman"/>
              </w:rPr>
              <w:t>1</w:t>
            </w:r>
          </w:p>
        </w:tc>
        <w:tc>
          <w:tcPr>
            <w:tcW w:w="555" w:type="dxa"/>
            <w:shd w:val="clear" w:color="auto" w:fill="auto"/>
          </w:tcPr>
          <w:p w:rsidR="0096502D" w:rsidRPr="0096502D" w:rsidRDefault="0096502D" w:rsidP="0096502D">
            <w:pPr>
              <w:spacing w:after="0" w:line="240" w:lineRule="auto"/>
              <w:jc w:val="center"/>
              <w:rPr>
                <w:rFonts w:ascii="Times New Roman" w:hAnsi="Times New Roman" w:cs="Times New Roman"/>
                <w:b/>
              </w:rPr>
            </w:pPr>
            <w:r w:rsidRPr="0096502D">
              <w:rPr>
                <w:rFonts w:ascii="Times New Roman" w:hAnsi="Times New Roman" w:cs="Times New Roman"/>
                <w:b/>
              </w:rPr>
              <w:t>2</w:t>
            </w:r>
          </w:p>
        </w:tc>
      </w:tr>
      <w:tr w:rsidR="0096502D" w:rsidRPr="0096502D" w:rsidTr="00CD4FA8">
        <w:tc>
          <w:tcPr>
            <w:tcW w:w="3174" w:type="dxa"/>
          </w:tcPr>
          <w:p w:rsidR="0096502D" w:rsidRPr="0096502D" w:rsidRDefault="0096502D" w:rsidP="0096502D">
            <w:pPr>
              <w:spacing w:after="0" w:line="240" w:lineRule="auto"/>
              <w:rPr>
                <w:rFonts w:ascii="Times New Roman" w:hAnsi="Times New Roman" w:cs="Times New Roman"/>
              </w:rPr>
            </w:pPr>
            <w:r w:rsidRPr="0096502D">
              <w:rPr>
                <w:rFonts w:ascii="Times New Roman" w:hAnsi="Times New Roman" w:cs="Times New Roman"/>
              </w:rPr>
              <w:t xml:space="preserve">Литература </w:t>
            </w:r>
          </w:p>
        </w:tc>
        <w:tc>
          <w:tcPr>
            <w:tcW w:w="638" w:type="dxa"/>
          </w:tcPr>
          <w:p w:rsidR="0096502D" w:rsidRPr="0096502D" w:rsidRDefault="0096502D" w:rsidP="0096502D">
            <w:pPr>
              <w:spacing w:after="0" w:line="240" w:lineRule="auto"/>
              <w:jc w:val="center"/>
              <w:rPr>
                <w:rFonts w:ascii="Times New Roman" w:hAnsi="Times New Roman" w:cs="Times New Roman"/>
              </w:rPr>
            </w:pPr>
            <w:r w:rsidRPr="0096502D">
              <w:rPr>
                <w:rFonts w:ascii="Times New Roman" w:hAnsi="Times New Roman" w:cs="Times New Roman"/>
              </w:rPr>
              <w:t>3</w:t>
            </w:r>
          </w:p>
        </w:tc>
        <w:tc>
          <w:tcPr>
            <w:tcW w:w="540" w:type="dxa"/>
          </w:tcPr>
          <w:p w:rsidR="0096502D" w:rsidRPr="0096502D" w:rsidRDefault="0096502D" w:rsidP="0096502D">
            <w:pPr>
              <w:spacing w:after="0" w:line="240" w:lineRule="auto"/>
              <w:jc w:val="center"/>
              <w:rPr>
                <w:rFonts w:ascii="Times New Roman" w:hAnsi="Times New Roman" w:cs="Times New Roman"/>
              </w:rPr>
            </w:pPr>
          </w:p>
        </w:tc>
        <w:tc>
          <w:tcPr>
            <w:tcW w:w="540" w:type="dxa"/>
          </w:tcPr>
          <w:p w:rsidR="0096502D" w:rsidRPr="0096502D" w:rsidRDefault="0096502D" w:rsidP="0096502D">
            <w:pPr>
              <w:spacing w:after="0" w:line="240" w:lineRule="auto"/>
              <w:jc w:val="center"/>
              <w:rPr>
                <w:rFonts w:ascii="Times New Roman" w:hAnsi="Times New Roman" w:cs="Times New Roman"/>
                <w:b/>
              </w:rPr>
            </w:pPr>
          </w:p>
        </w:tc>
        <w:tc>
          <w:tcPr>
            <w:tcW w:w="540" w:type="dxa"/>
            <w:shd w:val="clear" w:color="auto" w:fill="auto"/>
          </w:tcPr>
          <w:p w:rsidR="0096502D" w:rsidRPr="0096502D" w:rsidRDefault="0096502D" w:rsidP="0096502D">
            <w:pPr>
              <w:spacing w:after="0" w:line="240" w:lineRule="auto"/>
              <w:jc w:val="center"/>
              <w:rPr>
                <w:rFonts w:ascii="Times New Roman" w:hAnsi="Times New Roman" w:cs="Times New Roman"/>
              </w:rPr>
            </w:pPr>
            <w:r w:rsidRPr="0096502D">
              <w:rPr>
                <w:rFonts w:ascii="Times New Roman" w:hAnsi="Times New Roman" w:cs="Times New Roman"/>
              </w:rPr>
              <w:t>1</w:t>
            </w:r>
          </w:p>
        </w:tc>
        <w:tc>
          <w:tcPr>
            <w:tcW w:w="636" w:type="dxa"/>
            <w:shd w:val="clear" w:color="auto" w:fill="auto"/>
          </w:tcPr>
          <w:p w:rsidR="0096502D" w:rsidRPr="0096502D" w:rsidRDefault="0096502D" w:rsidP="0096502D">
            <w:pPr>
              <w:spacing w:after="0" w:line="240" w:lineRule="auto"/>
              <w:jc w:val="center"/>
              <w:rPr>
                <w:rFonts w:ascii="Times New Roman" w:hAnsi="Times New Roman" w:cs="Times New Roman"/>
                <w:b/>
              </w:rPr>
            </w:pPr>
            <w:r w:rsidRPr="0096502D">
              <w:rPr>
                <w:rFonts w:ascii="Times New Roman" w:hAnsi="Times New Roman" w:cs="Times New Roman"/>
                <w:b/>
              </w:rPr>
              <w:t>4</w:t>
            </w:r>
          </w:p>
        </w:tc>
        <w:tc>
          <w:tcPr>
            <w:tcW w:w="540" w:type="dxa"/>
          </w:tcPr>
          <w:p w:rsidR="0096502D" w:rsidRPr="0096502D" w:rsidRDefault="0096502D" w:rsidP="0096502D">
            <w:pPr>
              <w:spacing w:after="0" w:line="240" w:lineRule="auto"/>
              <w:jc w:val="center"/>
              <w:rPr>
                <w:rFonts w:ascii="Times New Roman" w:hAnsi="Times New Roman" w:cs="Times New Roman"/>
              </w:rPr>
            </w:pPr>
            <w:r w:rsidRPr="0096502D">
              <w:rPr>
                <w:rFonts w:ascii="Times New Roman" w:hAnsi="Times New Roman" w:cs="Times New Roman"/>
              </w:rPr>
              <w:t>3</w:t>
            </w:r>
          </w:p>
        </w:tc>
        <w:tc>
          <w:tcPr>
            <w:tcW w:w="540" w:type="dxa"/>
          </w:tcPr>
          <w:p w:rsidR="0096502D" w:rsidRPr="0096502D" w:rsidRDefault="0096502D" w:rsidP="0096502D">
            <w:pPr>
              <w:spacing w:after="0" w:line="240" w:lineRule="auto"/>
              <w:jc w:val="center"/>
              <w:rPr>
                <w:rFonts w:ascii="Times New Roman" w:hAnsi="Times New Roman" w:cs="Times New Roman"/>
              </w:rPr>
            </w:pPr>
          </w:p>
        </w:tc>
        <w:tc>
          <w:tcPr>
            <w:tcW w:w="624" w:type="dxa"/>
          </w:tcPr>
          <w:p w:rsidR="0096502D" w:rsidRPr="0096502D" w:rsidRDefault="0096502D" w:rsidP="0096502D">
            <w:pPr>
              <w:spacing w:after="0" w:line="240" w:lineRule="auto"/>
              <w:jc w:val="center"/>
              <w:rPr>
                <w:rFonts w:ascii="Times New Roman" w:hAnsi="Times New Roman" w:cs="Times New Roman"/>
              </w:rPr>
            </w:pPr>
          </w:p>
        </w:tc>
        <w:tc>
          <w:tcPr>
            <w:tcW w:w="668" w:type="dxa"/>
            <w:shd w:val="clear" w:color="auto" w:fill="auto"/>
          </w:tcPr>
          <w:p w:rsidR="0096502D" w:rsidRPr="0096502D" w:rsidRDefault="0096502D" w:rsidP="0096502D">
            <w:pPr>
              <w:spacing w:after="0" w:line="240" w:lineRule="auto"/>
              <w:jc w:val="center"/>
              <w:rPr>
                <w:rFonts w:ascii="Times New Roman" w:hAnsi="Times New Roman" w:cs="Times New Roman"/>
              </w:rPr>
            </w:pPr>
          </w:p>
        </w:tc>
        <w:tc>
          <w:tcPr>
            <w:tcW w:w="597" w:type="dxa"/>
            <w:shd w:val="clear" w:color="auto" w:fill="auto"/>
          </w:tcPr>
          <w:p w:rsidR="0096502D" w:rsidRPr="0096502D" w:rsidRDefault="0096502D" w:rsidP="0096502D">
            <w:pPr>
              <w:spacing w:after="0" w:line="240" w:lineRule="auto"/>
              <w:jc w:val="center"/>
              <w:rPr>
                <w:rFonts w:ascii="Times New Roman" w:hAnsi="Times New Roman" w:cs="Times New Roman"/>
                <w:b/>
              </w:rPr>
            </w:pPr>
            <w:r w:rsidRPr="0096502D">
              <w:rPr>
                <w:rFonts w:ascii="Times New Roman" w:hAnsi="Times New Roman" w:cs="Times New Roman"/>
                <w:b/>
              </w:rPr>
              <w:t>3</w:t>
            </w:r>
          </w:p>
        </w:tc>
        <w:tc>
          <w:tcPr>
            <w:tcW w:w="540" w:type="dxa"/>
          </w:tcPr>
          <w:p w:rsidR="0096502D" w:rsidRPr="0096502D" w:rsidRDefault="0096502D" w:rsidP="0096502D">
            <w:pPr>
              <w:spacing w:after="0" w:line="240" w:lineRule="auto"/>
              <w:jc w:val="center"/>
              <w:rPr>
                <w:rFonts w:ascii="Times New Roman" w:hAnsi="Times New Roman" w:cs="Times New Roman"/>
              </w:rPr>
            </w:pPr>
            <w:r w:rsidRPr="0096502D">
              <w:rPr>
                <w:rFonts w:ascii="Times New Roman" w:hAnsi="Times New Roman" w:cs="Times New Roman"/>
              </w:rPr>
              <w:t>3</w:t>
            </w:r>
          </w:p>
        </w:tc>
        <w:tc>
          <w:tcPr>
            <w:tcW w:w="540" w:type="dxa"/>
          </w:tcPr>
          <w:p w:rsidR="0096502D" w:rsidRPr="0096502D" w:rsidRDefault="0096502D" w:rsidP="0096502D">
            <w:pPr>
              <w:spacing w:after="0" w:line="240" w:lineRule="auto"/>
              <w:jc w:val="center"/>
              <w:rPr>
                <w:rFonts w:ascii="Times New Roman" w:hAnsi="Times New Roman" w:cs="Times New Roman"/>
              </w:rPr>
            </w:pPr>
          </w:p>
        </w:tc>
        <w:tc>
          <w:tcPr>
            <w:tcW w:w="535" w:type="dxa"/>
          </w:tcPr>
          <w:p w:rsidR="0096502D" w:rsidRPr="0096502D" w:rsidRDefault="0096502D" w:rsidP="0096502D">
            <w:pPr>
              <w:spacing w:after="0" w:line="240" w:lineRule="auto"/>
              <w:jc w:val="center"/>
              <w:rPr>
                <w:rFonts w:ascii="Times New Roman" w:hAnsi="Times New Roman" w:cs="Times New Roman"/>
                <w:b/>
              </w:rPr>
            </w:pPr>
          </w:p>
        </w:tc>
        <w:tc>
          <w:tcPr>
            <w:tcW w:w="606" w:type="dxa"/>
            <w:shd w:val="clear" w:color="auto" w:fill="auto"/>
          </w:tcPr>
          <w:p w:rsidR="0096502D" w:rsidRPr="0096502D" w:rsidRDefault="0096502D" w:rsidP="0096502D">
            <w:pPr>
              <w:spacing w:after="0" w:line="240" w:lineRule="auto"/>
              <w:jc w:val="center"/>
              <w:rPr>
                <w:rFonts w:ascii="Times New Roman" w:hAnsi="Times New Roman" w:cs="Times New Roman"/>
              </w:rPr>
            </w:pPr>
            <w:r w:rsidRPr="0096502D">
              <w:rPr>
                <w:rFonts w:ascii="Times New Roman" w:hAnsi="Times New Roman" w:cs="Times New Roman"/>
              </w:rPr>
              <w:t>1</w:t>
            </w:r>
          </w:p>
        </w:tc>
        <w:tc>
          <w:tcPr>
            <w:tcW w:w="698" w:type="dxa"/>
            <w:shd w:val="clear" w:color="auto" w:fill="auto"/>
          </w:tcPr>
          <w:p w:rsidR="0096502D" w:rsidRPr="0096502D" w:rsidRDefault="0096502D" w:rsidP="0096502D">
            <w:pPr>
              <w:spacing w:after="0" w:line="240" w:lineRule="auto"/>
              <w:jc w:val="center"/>
              <w:rPr>
                <w:rFonts w:ascii="Times New Roman" w:hAnsi="Times New Roman" w:cs="Times New Roman"/>
                <w:b/>
              </w:rPr>
            </w:pPr>
            <w:r w:rsidRPr="0096502D">
              <w:rPr>
                <w:rFonts w:ascii="Times New Roman" w:hAnsi="Times New Roman" w:cs="Times New Roman"/>
                <w:b/>
              </w:rPr>
              <w:t>4</w:t>
            </w:r>
          </w:p>
        </w:tc>
        <w:tc>
          <w:tcPr>
            <w:tcW w:w="540" w:type="dxa"/>
          </w:tcPr>
          <w:p w:rsidR="0096502D" w:rsidRPr="0096502D" w:rsidRDefault="0096502D" w:rsidP="0096502D">
            <w:pPr>
              <w:spacing w:after="0" w:line="240" w:lineRule="auto"/>
              <w:jc w:val="center"/>
              <w:rPr>
                <w:rFonts w:ascii="Times New Roman" w:hAnsi="Times New Roman" w:cs="Times New Roman"/>
              </w:rPr>
            </w:pPr>
            <w:r w:rsidRPr="0096502D">
              <w:rPr>
                <w:rFonts w:ascii="Times New Roman" w:hAnsi="Times New Roman" w:cs="Times New Roman"/>
              </w:rPr>
              <w:t>3</w:t>
            </w:r>
          </w:p>
        </w:tc>
        <w:tc>
          <w:tcPr>
            <w:tcW w:w="593" w:type="dxa"/>
          </w:tcPr>
          <w:p w:rsidR="0096502D" w:rsidRPr="0096502D" w:rsidRDefault="0096502D" w:rsidP="0096502D">
            <w:pPr>
              <w:spacing w:after="0" w:line="240" w:lineRule="auto"/>
              <w:jc w:val="center"/>
              <w:rPr>
                <w:rFonts w:ascii="Times New Roman" w:hAnsi="Times New Roman" w:cs="Times New Roman"/>
              </w:rPr>
            </w:pPr>
          </w:p>
        </w:tc>
        <w:tc>
          <w:tcPr>
            <w:tcW w:w="536" w:type="dxa"/>
          </w:tcPr>
          <w:p w:rsidR="0096502D" w:rsidRPr="0096502D" w:rsidRDefault="0096502D" w:rsidP="0096502D">
            <w:pPr>
              <w:spacing w:after="0" w:line="240" w:lineRule="auto"/>
              <w:jc w:val="center"/>
              <w:rPr>
                <w:rFonts w:ascii="Times New Roman" w:hAnsi="Times New Roman" w:cs="Times New Roman"/>
              </w:rPr>
            </w:pPr>
          </w:p>
        </w:tc>
        <w:tc>
          <w:tcPr>
            <w:tcW w:w="692" w:type="dxa"/>
            <w:gridSpan w:val="2"/>
            <w:shd w:val="clear" w:color="auto" w:fill="auto"/>
          </w:tcPr>
          <w:p w:rsidR="0096502D" w:rsidRPr="0096502D" w:rsidRDefault="0096502D" w:rsidP="0096502D">
            <w:pPr>
              <w:spacing w:after="0" w:line="240" w:lineRule="auto"/>
              <w:jc w:val="center"/>
              <w:rPr>
                <w:rFonts w:ascii="Times New Roman" w:hAnsi="Times New Roman" w:cs="Times New Roman"/>
              </w:rPr>
            </w:pPr>
          </w:p>
        </w:tc>
        <w:tc>
          <w:tcPr>
            <w:tcW w:w="555" w:type="dxa"/>
            <w:shd w:val="clear" w:color="auto" w:fill="auto"/>
          </w:tcPr>
          <w:p w:rsidR="0096502D" w:rsidRPr="0096502D" w:rsidRDefault="0096502D" w:rsidP="0096502D">
            <w:pPr>
              <w:spacing w:after="0" w:line="240" w:lineRule="auto"/>
              <w:jc w:val="center"/>
              <w:rPr>
                <w:rFonts w:ascii="Times New Roman" w:hAnsi="Times New Roman" w:cs="Times New Roman"/>
                <w:b/>
              </w:rPr>
            </w:pPr>
            <w:r w:rsidRPr="0096502D">
              <w:rPr>
                <w:rFonts w:ascii="Times New Roman" w:hAnsi="Times New Roman" w:cs="Times New Roman"/>
                <w:b/>
              </w:rPr>
              <w:t>3</w:t>
            </w:r>
          </w:p>
        </w:tc>
      </w:tr>
      <w:tr w:rsidR="0096502D" w:rsidRPr="0096502D" w:rsidTr="00CD4FA8">
        <w:tc>
          <w:tcPr>
            <w:tcW w:w="3174" w:type="dxa"/>
          </w:tcPr>
          <w:p w:rsidR="0096502D" w:rsidRPr="0096502D" w:rsidRDefault="0096502D" w:rsidP="0096502D">
            <w:pPr>
              <w:spacing w:after="0" w:line="240" w:lineRule="auto"/>
              <w:rPr>
                <w:rFonts w:ascii="Times New Roman" w:hAnsi="Times New Roman" w:cs="Times New Roman"/>
              </w:rPr>
            </w:pPr>
            <w:r w:rsidRPr="0096502D">
              <w:rPr>
                <w:rFonts w:ascii="Times New Roman" w:hAnsi="Times New Roman" w:cs="Times New Roman"/>
              </w:rPr>
              <w:t>Иностранный язык</w:t>
            </w:r>
          </w:p>
        </w:tc>
        <w:tc>
          <w:tcPr>
            <w:tcW w:w="638" w:type="dxa"/>
          </w:tcPr>
          <w:p w:rsidR="0096502D" w:rsidRPr="0096502D" w:rsidRDefault="0096502D" w:rsidP="0096502D">
            <w:pPr>
              <w:spacing w:after="0" w:line="240" w:lineRule="auto"/>
              <w:jc w:val="center"/>
              <w:rPr>
                <w:rFonts w:ascii="Times New Roman" w:hAnsi="Times New Roman" w:cs="Times New Roman"/>
              </w:rPr>
            </w:pPr>
            <w:r w:rsidRPr="0096502D">
              <w:rPr>
                <w:rFonts w:ascii="Times New Roman" w:hAnsi="Times New Roman" w:cs="Times New Roman"/>
              </w:rPr>
              <w:t>3</w:t>
            </w:r>
          </w:p>
        </w:tc>
        <w:tc>
          <w:tcPr>
            <w:tcW w:w="540" w:type="dxa"/>
          </w:tcPr>
          <w:p w:rsidR="0096502D" w:rsidRPr="0096502D" w:rsidRDefault="0096502D" w:rsidP="0096502D">
            <w:pPr>
              <w:spacing w:after="0" w:line="240" w:lineRule="auto"/>
              <w:jc w:val="center"/>
              <w:rPr>
                <w:rFonts w:ascii="Times New Roman" w:hAnsi="Times New Roman" w:cs="Times New Roman"/>
              </w:rPr>
            </w:pPr>
          </w:p>
        </w:tc>
        <w:tc>
          <w:tcPr>
            <w:tcW w:w="540" w:type="dxa"/>
          </w:tcPr>
          <w:p w:rsidR="0096502D" w:rsidRPr="0096502D" w:rsidRDefault="0096502D" w:rsidP="0096502D">
            <w:pPr>
              <w:spacing w:after="0" w:line="240" w:lineRule="auto"/>
              <w:jc w:val="center"/>
              <w:rPr>
                <w:rFonts w:ascii="Times New Roman" w:hAnsi="Times New Roman" w:cs="Times New Roman"/>
                <w:b/>
              </w:rPr>
            </w:pPr>
          </w:p>
        </w:tc>
        <w:tc>
          <w:tcPr>
            <w:tcW w:w="540" w:type="dxa"/>
            <w:shd w:val="clear" w:color="auto" w:fill="auto"/>
          </w:tcPr>
          <w:p w:rsidR="0096502D" w:rsidRPr="0096502D" w:rsidRDefault="0096502D" w:rsidP="0096502D">
            <w:pPr>
              <w:spacing w:after="0" w:line="240" w:lineRule="auto"/>
              <w:jc w:val="center"/>
              <w:rPr>
                <w:rFonts w:ascii="Times New Roman" w:hAnsi="Times New Roman" w:cs="Times New Roman"/>
              </w:rPr>
            </w:pPr>
          </w:p>
        </w:tc>
        <w:tc>
          <w:tcPr>
            <w:tcW w:w="636" w:type="dxa"/>
            <w:shd w:val="clear" w:color="auto" w:fill="auto"/>
          </w:tcPr>
          <w:p w:rsidR="0096502D" w:rsidRPr="0096502D" w:rsidRDefault="0096502D" w:rsidP="0096502D">
            <w:pPr>
              <w:spacing w:after="0" w:line="240" w:lineRule="auto"/>
              <w:jc w:val="center"/>
              <w:rPr>
                <w:rFonts w:ascii="Times New Roman" w:hAnsi="Times New Roman" w:cs="Times New Roman"/>
                <w:b/>
              </w:rPr>
            </w:pPr>
            <w:r w:rsidRPr="0096502D">
              <w:rPr>
                <w:rFonts w:ascii="Times New Roman" w:hAnsi="Times New Roman" w:cs="Times New Roman"/>
                <w:b/>
              </w:rPr>
              <w:t>3</w:t>
            </w:r>
          </w:p>
        </w:tc>
        <w:tc>
          <w:tcPr>
            <w:tcW w:w="540" w:type="dxa"/>
          </w:tcPr>
          <w:p w:rsidR="0096502D" w:rsidRPr="0096502D" w:rsidRDefault="0096502D" w:rsidP="0096502D">
            <w:pPr>
              <w:spacing w:after="0" w:line="240" w:lineRule="auto"/>
              <w:jc w:val="center"/>
              <w:rPr>
                <w:rFonts w:ascii="Times New Roman" w:hAnsi="Times New Roman" w:cs="Times New Roman"/>
              </w:rPr>
            </w:pPr>
            <w:r w:rsidRPr="0096502D">
              <w:rPr>
                <w:rFonts w:ascii="Times New Roman" w:hAnsi="Times New Roman" w:cs="Times New Roman"/>
              </w:rPr>
              <w:t>3</w:t>
            </w:r>
          </w:p>
        </w:tc>
        <w:tc>
          <w:tcPr>
            <w:tcW w:w="540" w:type="dxa"/>
          </w:tcPr>
          <w:p w:rsidR="0096502D" w:rsidRPr="0096502D" w:rsidRDefault="0096502D" w:rsidP="0096502D">
            <w:pPr>
              <w:spacing w:after="0" w:line="240" w:lineRule="auto"/>
              <w:jc w:val="center"/>
              <w:rPr>
                <w:rFonts w:ascii="Times New Roman" w:hAnsi="Times New Roman" w:cs="Times New Roman"/>
              </w:rPr>
            </w:pPr>
          </w:p>
        </w:tc>
        <w:tc>
          <w:tcPr>
            <w:tcW w:w="624" w:type="dxa"/>
          </w:tcPr>
          <w:p w:rsidR="0096502D" w:rsidRPr="0096502D" w:rsidRDefault="0096502D" w:rsidP="0096502D">
            <w:pPr>
              <w:spacing w:after="0" w:line="240" w:lineRule="auto"/>
              <w:jc w:val="center"/>
              <w:rPr>
                <w:rFonts w:ascii="Times New Roman" w:hAnsi="Times New Roman" w:cs="Times New Roman"/>
              </w:rPr>
            </w:pPr>
          </w:p>
        </w:tc>
        <w:tc>
          <w:tcPr>
            <w:tcW w:w="668" w:type="dxa"/>
            <w:shd w:val="clear" w:color="auto" w:fill="auto"/>
          </w:tcPr>
          <w:p w:rsidR="0096502D" w:rsidRPr="0096502D" w:rsidRDefault="0096502D" w:rsidP="0096502D">
            <w:pPr>
              <w:spacing w:after="0" w:line="240" w:lineRule="auto"/>
              <w:jc w:val="center"/>
              <w:rPr>
                <w:rFonts w:ascii="Times New Roman" w:hAnsi="Times New Roman" w:cs="Times New Roman"/>
              </w:rPr>
            </w:pPr>
          </w:p>
        </w:tc>
        <w:tc>
          <w:tcPr>
            <w:tcW w:w="597" w:type="dxa"/>
            <w:shd w:val="clear" w:color="auto" w:fill="auto"/>
          </w:tcPr>
          <w:p w:rsidR="0096502D" w:rsidRPr="0096502D" w:rsidRDefault="0096502D" w:rsidP="0096502D">
            <w:pPr>
              <w:spacing w:after="0" w:line="240" w:lineRule="auto"/>
              <w:jc w:val="center"/>
              <w:rPr>
                <w:rFonts w:ascii="Times New Roman" w:hAnsi="Times New Roman" w:cs="Times New Roman"/>
                <w:b/>
              </w:rPr>
            </w:pPr>
            <w:r w:rsidRPr="0096502D">
              <w:rPr>
                <w:rFonts w:ascii="Times New Roman" w:hAnsi="Times New Roman" w:cs="Times New Roman"/>
                <w:b/>
              </w:rPr>
              <w:t>3</w:t>
            </w:r>
          </w:p>
        </w:tc>
        <w:tc>
          <w:tcPr>
            <w:tcW w:w="540" w:type="dxa"/>
          </w:tcPr>
          <w:p w:rsidR="0096502D" w:rsidRPr="0096502D" w:rsidRDefault="0096502D" w:rsidP="0096502D">
            <w:pPr>
              <w:spacing w:after="0" w:line="240" w:lineRule="auto"/>
              <w:jc w:val="center"/>
              <w:rPr>
                <w:rFonts w:ascii="Times New Roman" w:hAnsi="Times New Roman" w:cs="Times New Roman"/>
              </w:rPr>
            </w:pPr>
            <w:r w:rsidRPr="0096502D">
              <w:rPr>
                <w:rFonts w:ascii="Times New Roman" w:hAnsi="Times New Roman" w:cs="Times New Roman"/>
              </w:rPr>
              <w:t>3</w:t>
            </w:r>
          </w:p>
        </w:tc>
        <w:tc>
          <w:tcPr>
            <w:tcW w:w="540" w:type="dxa"/>
          </w:tcPr>
          <w:p w:rsidR="0096502D" w:rsidRPr="0096502D" w:rsidRDefault="0096502D" w:rsidP="0096502D">
            <w:pPr>
              <w:spacing w:after="0" w:line="240" w:lineRule="auto"/>
              <w:jc w:val="center"/>
              <w:rPr>
                <w:rFonts w:ascii="Times New Roman" w:hAnsi="Times New Roman" w:cs="Times New Roman"/>
              </w:rPr>
            </w:pPr>
          </w:p>
        </w:tc>
        <w:tc>
          <w:tcPr>
            <w:tcW w:w="535" w:type="dxa"/>
          </w:tcPr>
          <w:p w:rsidR="0096502D" w:rsidRPr="0096502D" w:rsidRDefault="0096502D" w:rsidP="0096502D">
            <w:pPr>
              <w:spacing w:after="0" w:line="240" w:lineRule="auto"/>
              <w:jc w:val="center"/>
              <w:rPr>
                <w:rFonts w:ascii="Times New Roman" w:hAnsi="Times New Roman" w:cs="Times New Roman"/>
                <w:b/>
              </w:rPr>
            </w:pPr>
          </w:p>
        </w:tc>
        <w:tc>
          <w:tcPr>
            <w:tcW w:w="606" w:type="dxa"/>
            <w:shd w:val="clear" w:color="auto" w:fill="auto"/>
          </w:tcPr>
          <w:p w:rsidR="0096502D" w:rsidRPr="0096502D" w:rsidRDefault="0096502D" w:rsidP="0096502D">
            <w:pPr>
              <w:spacing w:after="0" w:line="240" w:lineRule="auto"/>
              <w:jc w:val="center"/>
              <w:rPr>
                <w:rFonts w:ascii="Times New Roman" w:hAnsi="Times New Roman" w:cs="Times New Roman"/>
              </w:rPr>
            </w:pPr>
          </w:p>
        </w:tc>
        <w:tc>
          <w:tcPr>
            <w:tcW w:w="698" w:type="dxa"/>
            <w:shd w:val="clear" w:color="auto" w:fill="auto"/>
          </w:tcPr>
          <w:p w:rsidR="0096502D" w:rsidRPr="0096502D" w:rsidRDefault="0096502D" w:rsidP="0096502D">
            <w:pPr>
              <w:spacing w:after="0" w:line="240" w:lineRule="auto"/>
              <w:jc w:val="center"/>
              <w:rPr>
                <w:rFonts w:ascii="Times New Roman" w:hAnsi="Times New Roman" w:cs="Times New Roman"/>
                <w:b/>
              </w:rPr>
            </w:pPr>
            <w:r w:rsidRPr="0096502D">
              <w:rPr>
                <w:rFonts w:ascii="Times New Roman" w:hAnsi="Times New Roman" w:cs="Times New Roman"/>
                <w:b/>
              </w:rPr>
              <w:t>3</w:t>
            </w:r>
          </w:p>
        </w:tc>
        <w:tc>
          <w:tcPr>
            <w:tcW w:w="540" w:type="dxa"/>
          </w:tcPr>
          <w:p w:rsidR="0096502D" w:rsidRPr="0096502D" w:rsidRDefault="0096502D" w:rsidP="0096502D">
            <w:pPr>
              <w:spacing w:after="0" w:line="240" w:lineRule="auto"/>
              <w:jc w:val="center"/>
              <w:rPr>
                <w:rFonts w:ascii="Times New Roman" w:hAnsi="Times New Roman" w:cs="Times New Roman"/>
              </w:rPr>
            </w:pPr>
            <w:r w:rsidRPr="0096502D">
              <w:rPr>
                <w:rFonts w:ascii="Times New Roman" w:hAnsi="Times New Roman" w:cs="Times New Roman"/>
              </w:rPr>
              <w:t>3</w:t>
            </w:r>
          </w:p>
        </w:tc>
        <w:tc>
          <w:tcPr>
            <w:tcW w:w="593" w:type="dxa"/>
          </w:tcPr>
          <w:p w:rsidR="0096502D" w:rsidRPr="0096502D" w:rsidRDefault="0096502D" w:rsidP="0096502D">
            <w:pPr>
              <w:spacing w:after="0" w:line="240" w:lineRule="auto"/>
              <w:jc w:val="center"/>
              <w:rPr>
                <w:rFonts w:ascii="Times New Roman" w:hAnsi="Times New Roman" w:cs="Times New Roman"/>
              </w:rPr>
            </w:pPr>
          </w:p>
        </w:tc>
        <w:tc>
          <w:tcPr>
            <w:tcW w:w="536" w:type="dxa"/>
          </w:tcPr>
          <w:p w:rsidR="0096502D" w:rsidRPr="0096502D" w:rsidRDefault="0096502D" w:rsidP="0096502D">
            <w:pPr>
              <w:spacing w:after="0" w:line="240" w:lineRule="auto"/>
              <w:jc w:val="center"/>
              <w:rPr>
                <w:rFonts w:ascii="Times New Roman" w:hAnsi="Times New Roman" w:cs="Times New Roman"/>
              </w:rPr>
            </w:pPr>
          </w:p>
        </w:tc>
        <w:tc>
          <w:tcPr>
            <w:tcW w:w="692" w:type="dxa"/>
            <w:gridSpan w:val="2"/>
            <w:shd w:val="clear" w:color="auto" w:fill="auto"/>
          </w:tcPr>
          <w:p w:rsidR="0096502D" w:rsidRPr="0096502D" w:rsidRDefault="0096502D" w:rsidP="0096502D">
            <w:pPr>
              <w:spacing w:after="0" w:line="240" w:lineRule="auto"/>
              <w:jc w:val="center"/>
              <w:rPr>
                <w:rFonts w:ascii="Times New Roman" w:hAnsi="Times New Roman" w:cs="Times New Roman"/>
              </w:rPr>
            </w:pPr>
          </w:p>
        </w:tc>
        <w:tc>
          <w:tcPr>
            <w:tcW w:w="555" w:type="dxa"/>
            <w:shd w:val="clear" w:color="auto" w:fill="auto"/>
          </w:tcPr>
          <w:p w:rsidR="0096502D" w:rsidRPr="0096502D" w:rsidRDefault="0096502D" w:rsidP="0096502D">
            <w:pPr>
              <w:spacing w:after="0" w:line="240" w:lineRule="auto"/>
              <w:jc w:val="center"/>
              <w:rPr>
                <w:rFonts w:ascii="Times New Roman" w:hAnsi="Times New Roman" w:cs="Times New Roman"/>
                <w:b/>
              </w:rPr>
            </w:pPr>
            <w:r w:rsidRPr="0096502D">
              <w:rPr>
                <w:rFonts w:ascii="Times New Roman" w:hAnsi="Times New Roman" w:cs="Times New Roman"/>
                <w:b/>
              </w:rPr>
              <w:t>3</w:t>
            </w:r>
          </w:p>
        </w:tc>
      </w:tr>
      <w:tr w:rsidR="0096502D" w:rsidRPr="0096502D" w:rsidTr="00CD4FA8">
        <w:tc>
          <w:tcPr>
            <w:tcW w:w="3174" w:type="dxa"/>
          </w:tcPr>
          <w:p w:rsidR="0096502D" w:rsidRPr="0096502D" w:rsidRDefault="0096502D" w:rsidP="0096502D">
            <w:pPr>
              <w:spacing w:after="0" w:line="240" w:lineRule="auto"/>
              <w:rPr>
                <w:rFonts w:ascii="Times New Roman" w:hAnsi="Times New Roman" w:cs="Times New Roman"/>
              </w:rPr>
            </w:pPr>
            <w:r w:rsidRPr="0096502D">
              <w:rPr>
                <w:rFonts w:ascii="Times New Roman" w:hAnsi="Times New Roman" w:cs="Times New Roman"/>
              </w:rPr>
              <w:t>Алгебра и начала анализа</w:t>
            </w:r>
          </w:p>
        </w:tc>
        <w:tc>
          <w:tcPr>
            <w:tcW w:w="638" w:type="dxa"/>
          </w:tcPr>
          <w:p w:rsidR="0096502D" w:rsidRPr="0096502D" w:rsidRDefault="0096502D" w:rsidP="0096502D">
            <w:pPr>
              <w:spacing w:after="0" w:line="240" w:lineRule="auto"/>
              <w:jc w:val="center"/>
              <w:rPr>
                <w:rFonts w:ascii="Times New Roman" w:hAnsi="Times New Roman" w:cs="Times New Roman"/>
              </w:rPr>
            </w:pPr>
            <w:r w:rsidRPr="0096502D">
              <w:rPr>
                <w:rFonts w:ascii="Times New Roman" w:hAnsi="Times New Roman" w:cs="Times New Roman"/>
              </w:rPr>
              <w:t>3</w:t>
            </w:r>
          </w:p>
        </w:tc>
        <w:tc>
          <w:tcPr>
            <w:tcW w:w="540" w:type="dxa"/>
          </w:tcPr>
          <w:p w:rsidR="0096502D" w:rsidRPr="0096502D" w:rsidRDefault="0096502D" w:rsidP="0096502D">
            <w:pPr>
              <w:spacing w:after="0" w:line="240" w:lineRule="auto"/>
              <w:jc w:val="center"/>
              <w:rPr>
                <w:rFonts w:ascii="Times New Roman" w:hAnsi="Times New Roman" w:cs="Times New Roman"/>
              </w:rPr>
            </w:pPr>
          </w:p>
        </w:tc>
        <w:tc>
          <w:tcPr>
            <w:tcW w:w="540" w:type="dxa"/>
          </w:tcPr>
          <w:p w:rsidR="0096502D" w:rsidRPr="0096502D" w:rsidRDefault="0096502D" w:rsidP="0096502D">
            <w:pPr>
              <w:spacing w:after="0" w:line="240" w:lineRule="auto"/>
              <w:jc w:val="center"/>
              <w:rPr>
                <w:rFonts w:ascii="Times New Roman" w:hAnsi="Times New Roman" w:cs="Times New Roman"/>
              </w:rPr>
            </w:pPr>
          </w:p>
        </w:tc>
        <w:tc>
          <w:tcPr>
            <w:tcW w:w="540" w:type="dxa"/>
            <w:shd w:val="clear" w:color="auto" w:fill="auto"/>
          </w:tcPr>
          <w:p w:rsidR="0096502D" w:rsidRPr="0096502D" w:rsidRDefault="0096502D" w:rsidP="0096502D">
            <w:pPr>
              <w:spacing w:after="0" w:line="240" w:lineRule="auto"/>
              <w:jc w:val="center"/>
              <w:rPr>
                <w:rFonts w:ascii="Times New Roman" w:hAnsi="Times New Roman" w:cs="Times New Roman"/>
              </w:rPr>
            </w:pPr>
          </w:p>
        </w:tc>
        <w:tc>
          <w:tcPr>
            <w:tcW w:w="636" w:type="dxa"/>
            <w:shd w:val="clear" w:color="auto" w:fill="auto"/>
          </w:tcPr>
          <w:p w:rsidR="0096502D" w:rsidRPr="0096502D" w:rsidRDefault="0096502D" w:rsidP="0096502D">
            <w:pPr>
              <w:spacing w:after="0" w:line="240" w:lineRule="auto"/>
              <w:jc w:val="center"/>
              <w:rPr>
                <w:rFonts w:ascii="Times New Roman" w:hAnsi="Times New Roman" w:cs="Times New Roman"/>
                <w:b/>
              </w:rPr>
            </w:pPr>
            <w:r w:rsidRPr="0096502D">
              <w:rPr>
                <w:rFonts w:ascii="Times New Roman" w:hAnsi="Times New Roman" w:cs="Times New Roman"/>
                <w:b/>
              </w:rPr>
              <w:t>3</w:t>
            </w:r>
          </w:p>
        </w:tc>
        <w:tc>
          <w:tcPr>
            <w:tcW w:w="540" w:type="dxa"/>
          </w:tcPr>
          <w:p w:rsidR="0096502D" w:rsidRPr="0096502D" w:rsidRDefault="0096502D" w:rsidP="0096502D">
            <w:pPr>
              <w:spacing w:after="0" w:line="240" w:lineRule="auto"/>
              <w:jc w:val="center"/>
              <w:rPr>
                <w:rFonts w:ascii="Times New Roman" w:hAnsi="Times New Roman" w:cs="Times New Roman"/>
              </w:rPr>
            </w:pPr>
            <w:r w:rsidRPr="0096502D">
              <w:rPr>
                <w:rFonts w:ascii="Times New Roman" w:hAnsi="Times New Roman" w:cs="Times New Roman"/>
              </w:rPr>
              <w:t>3</w:t>
            </w:r>
          </w:p>
        </w:tc>
        <w:tc>
          <w:tcPr>
            <w:tcW w:w="540" w:type="dxa"/>
          </w:tcPr>
          <w:p w:rsidR="0096502D" w:rsidRPr="0096502D" w:rsidRDefault="0096502D" w:rsidP="0096502D">
            <w:pPr>
              <w:spacing w:after="0" w:line="240" w:lineRule="auto"/>
              <w:jc w:val="center"/>
              <w:rPr>
                <w:rFonts w:ascii="Times New Roman" w:hAnsi="Times New Roman" w:cs="Times New Roman"/>
              </w:rPr>
            </w:pPr>
          </w:p>
        </w:tc>
        <w:tc>
          <w:tcPr>
            <w:tcW w:w="624" w:type="dxa"/>
          </w:tcPr>
          <w:p w:rsidR="0096502D" w:rsidRPr="0096502D" w:rsidRDefault="0096502D" w:rsidP="0096502D">
            <w:pPr>
              <w:spacing w:after="0" w:line="240" w:lineRule="auto"/>
              <w:jc w:val="center"/>
              <w:rPr>
                <w:rFonts w:ascii="Times New Roman" w:hAnsi="Times New Roman" w:cs="Times New Roman"/>
              </w:rPr>
            </w:pPr>
          </w:p>
        </w:tc>
        <w:tc>
          <w:tcPr>
            <w:tcW w:w="668" w:type="dxa"/>
            <w:shd w:val="clear" w:color="auto" w:fill="auto"/>
          </w:tcPr>
          <w:p w:rsidR="0096502D" w:rsidRPr="0096502D" w:rsidRDefault="0096502D" w:rsidP="0096502D">
            <w:pPr>
              <w:spacing w:after="0" w:line="240" w:lineRule="auto"/>
              <w:jc w:val="center"/>
              <w:rPr>
                <w:rFonts w:ascii="Times New Roman" w:hAnsi="Times New Roman" w:cs="Times New Roman"/>
              </w:rPr>
            </w:pPr>
          </w:p>
        </w:tc>
        <w:tc>
          <w:tcPr>
            <w:tcW w:w="597" w:type="dxa"/>
            <w:shd w:val="clear" w:color="auto" w:fill="auto"/>
          </w:tcPr>
          <w:p w:rsidR="0096502D" w:rsidRPr="0096502D" w:rsidRDefault="0096502D" w:rsidP="0096502D">
            <w:pPr>
              <w:spacing w:after="0" w:line="240" w:lineRule="auto"/>
              <w:jc w:val="center"/>
              <w:rPr>
                <w:rFonts w:ascii="Times New Roman" w:hAnsi="Times New Roman" w:cs="Times New Roman"/>
                <w:b/>
              </w:rPr>
            </w:pPr>
            <w:r w:rsidRPr="0096502D">
              <w:rPr>
                <w:rFonts w:ascii="Times New Roman" w:hAnsi="Times New Roman" w:cs="Times New Roman"/>
                <w:b/>
              </w:rPr>
              <w:t>3</w:t>
            </w:r>
          </w:p>
        </w:tc>
        <w:tc>
          <w:tcPr>
            <w:tcW w:w="540" w:type="dxa"/>
          </w:tcPr>
          <w:p w:rsidR="0096502D" w:rsidRPr="0096502D" w:rsidRDefault="0096502D" w:rsidP="0096502D">
            <w:pPr>
              <w:spacing w:after="0" w:line="240" w:lineRule="auto"/>
              <w:jc w:val="center"/>
              <w:rPr>
                <w:rFonts w:ascii="Times New Roman" w:hAnsi="Times New Roman" w:cs="Times New Roman"/>
              </w:rPr>
            </w:pPr>
            <w:r w:rsidRPr="0096502D">
              <w:rPr>
                <w:rFonts w:ascii="Times New Roman" w:hAnsi="Times New Roman" w:cs="Times New Roman"/>
              </w:rPr>
              <w:t>3</w:t>
            </w:r>
          </w:p>
        </w:tc>
        <w:tc>
          <w:tcPr>
            <w:tcW w:w="540" w:type="dxa"/>
          </w:tcPr>
          <w:p w:rsidR="0096502D" w:rsidRPr="0096502D" w:rsidRDefault="0096502D" w:rsidP="0096502D">
            <w:pPr>
              <w:spacing w:after="0" w:line="240" w:lineRule="auto"/>
              <w:jc w:val="center"/>
              <w:rPr>
                <w:rFonts w:ascii="Times New Roman" w:hAnsi="Times New Roman" w:cs="Times New Roman"/>
              </w:rPr>
            </w:pPr>
          </w:p>
        </w:tc>
        <w:tc>
          <w:tcPr>
            <w:tcW w:w="535" w:type="dxa"/>
          </w:tcPr>
          <w:p w:rsidR="0096502D" w:rsidRPr="0096502D" w:rsidRDefault="0096502D" w:rsidP="0096502D">
            <w:pPr>
              <w:spacing w:after="0" w:line="240" w:lineRule="auto"/>
              <w:jc w:val="center"/>
              <w:rPr>
                <w:rFonts w:ascii="Times New Roman" w:hAnsi="Times New Roman" w:cs="Times New Roman"/>
              </w:rPr>
            </w:pPr>
          </w:p>
        </w:tc>
        <w:tc>
          <w:tcPr>
            <w:tcW w:w="606" w:type="dxa"/>
            <w:shd w:val="clear" w:color="auto" w:fill="auto"/>
          </w:tcPr>
          <w:p w:rsidR="0096502D" w:rsidRPr="0096502D" w:rsidRDefault="0096502D" w:rsidP="0096502D">
            <w:pPr>
              <w:spacing w:after="0" w:line="240" w:lineRule="auto"/>
              <w:jc w:val="center"/>
              <w:rPr>
                <w:rFonts w:ascii="Times New Roman" w:hAnsi="Times New Roman" w:cs="Times New Roman"/>
              </w:rPr>
            </w:pPr>
          </w:p>
        </w:tc>
        <w:tc>
          <w:tcPr>
            <w:tcW w:w="698" w:type="dxa"/>
            <w:shd w:val="clear" w:color="auto" w:fill="auto"/>
          </w:tcPr>
          <w:p w:rsidR="0096502D" w:rsidRPr="0096502D" w:rsidRDefault="0096502D" w:rsidP="0096502D">
            <w:pPr>
              <w:spacing w:after="0" w:line="240" w:lineRule="auto"/>
              <w:jc w:val="center"/>
              <w:rPr>
                <w:rFonts w:ascii="Times New Roman" w:hAnsi="Times New Roman" w:cs="Times New Roman"/>
                <w:b/>
              </w:rPr>
            </w:pPr>
            <w:r w:rsidRPr="0096502D">
              <w:rPr>
                <w:rFonts w:ascii="Times New Roman" w:hAnsi="Times New Roman" w:cs="Times New Roman"/>
                <w:b/>
              </w:rPr>
              <w:t>3</w:t>
            </w:r>
          </w:p>
        </w:tc>
        <w:tc>
          <w:tcPr>
            <w:tcW w:w="540" w:type="dxa"/>
          </w:tcPr>
          <w:p w:rsidR="0096502D" w:rsidRPr="0096502D" w:rsidRDefault="0096502D" w:rsidP="0096502D">
            <w:pPr>
              <w:spacing w:after="0" w:line="240" w:lineRule="auto"/>
              <w:jc w:val="center"/>
              <w:rPr>
                <w:rFonts w:ascii="Times New Roman" w:hAnsi="Times New Roman" w:cs="Times New Roman"/>
              </w:rPr>
            </w:pPr>
            <w:r w:rsidRPr="0096502D">
              <w:rPr>
                <w:rFonts w:ascii="Times New Roman" w:hAnsi="Times New Roman" w:cs="Times New Roman"/>
              </w:rPr>
              <w:t>3</w:t>
            </w:r>
          </w:p>
        </w:tc>
        <w:tc>
          <w:tcPr>
            <w:tcW w:w="593" w:type="dxa"/>
          </w:tcPr>
          <w:p w:rsidR="0096502D" w:rsidRPr="0096502D" w:rsidRDefault="0096502D" w:rsidP="0096502D">
            <w:pPr>
              <w:spacing w:after="0" w:line="240" w:lineRule="auto"/>
              <w:jc w:val="center"/>
              <w:rPr>
                <w:rFonts w:ascii="Times New Roman" w:hAnsi="Times New Roman" w:cs="Times New Roman"/>
              </w:rPr>
            </w:pPr>
          </w:p>
        </w:tc>
        <w:tc>
          <w:tcPr>
            <w:tcW w:w="536" w:type="dxa"/>
          </w:tcPr>
          <w:p w:rsidR="0096502D" w:rsidRPr="0096502D" w:rsidRDefault="0096502D" w:rsidP="0096502D">
            <w:pPr>
              <w:spacing w:after="0" w:line="240" w:lineRule="auto"/>
              <w:jc w:val="center"/>
              <w:rPr>
                <w:rFonts w:ascii="Times New Roman" w:hAnsi="Times New Roman" w:cs="Times New Roman"/>
              </w:rPr>
            </w:pPr>
          </w:p>
        </w:tc>
        <w:tc>
          <w:tcPr>
            <w:tcW w:w="692" w:type="dxa"/>
            <w:gridSpan w:val="2"/>
            <w:shd w:val="clear" w:color="auto" w:fill="auto"/>
          </w:tcPr>
          <w:p w:rsidR="0096502D" w:rsidRPr="0096502D" w:rsidRDefault="0096502D" w:rsidP="0096502D">
            <w:pPr>
              <w:spacing w:after="0" w:line="240" w:lineRule="auto"/>
              <w:jc w:val="center"/>
              <w:rPr>
                <w:rFonts w:ascii="Times New Roman" w:hAnsi="Times New Roman" w:cs="Times New Roman"/>
              </w:rPr>
            </w:pPr>
          </w:p>
        </w:tc>
        <w:tc>
          <w:tcPr>
            <w:tcW w:w="555" w:type="dxa"/>
            <w:shd w:val="clear" w:color="auto" w:fill="auto"/>
          </w:tcPr>
          <w:p w:rsidR="0096502D" w:rsidRPr="0096502D" w:rsidRDefault="0096502D" w:rsidP="0096502D">
            <w:pPr>
              <w:spacing w:after="0" w:line="240" w:lineRule="auto"/>
              <w:jc w:val="center"/>
              <w:rPr>
                <w:rFonts w:ascii="Times New Roman" w:hAnsi="Times New Roman" w:cs="Times New Roman"/>
                <w:b/>
              </w:rPr>
            </w:pPr>
            <w:r w:rsidRPr="0096502D">
              <w:rPr>
                <w:rFonts w:ascii="Times New Roman" w:hAnsi="Times New Roman" w:cs="Times New Roman"/>
                <w:b/>
              </w:rPr>
              <w:t>3</w:t>
            </w:r>
          </w:p>
        </w:tc>
      </w:tr>
      <w:tr w:rsidR="0096502D" w:rsidRPr="0096502D" w:rsidTr="00CD4FA8">
        <w:tc>
          <w:tcPr>
            <w:tcW w:w="3174" w:type="dxa"/>
          </w:tcPr>
          <w:p w:rsidR="0096502D" w:rsidRPr="0096502D" w:rsidRDefault="0096502D" w:rsidP="0096502D">
            <w:pPr>
              <w:spacing w:after="0" w:line="240" w:lineRule="auto"/>
              <w:rPr>
                <w:rFonts w:ascii="Times New Roman" w:hAnsi="Times New Roman" w:cs="Times New Roman"/>
              </w:rPr>
            </w:pPr>
            <w:r w:rsidRPr="0096502D">
              <w:rPr>
                <w:rFonts w:ascii="Times New Roman" w:hAnsi="Times New Roman" w:cs="Times New Roman"/>
              </w:rPr>
              <w:t>Геометрия</w:t>
            </w:r>
          </w:p>
        </w:tc>
        <w:tc>
          <w:tcPr>
            <w:tcW w:w="638" w:type="dxa"/>
          </w:tcPr>
          <w:p w:rsidR="0096502D" w:rsidRPr="0096502D" w:rsidRDefault="0096502D" w:rsidP="0096502D">
            <w:pPr>
              <w:spacing w:after="0" w:line="240" w:lineRule="auto"/>
              <w:jc w:val="center"/>
              <w:rPr>
                <w:rFonts w:ascii="Times New Roman" w:hAnsi="Times New Roman" w:cs="Times New Roman"/>
              </w:rPr>
            </w:pPr>
            <w:r w:rsidRPr="0096502D">
              <w:rPr>
                <w:rFonts w:ascii="Times New Roman" w:hAnsi="Times New Roman" w:cs="Times New Roman"/>
              </w:rPr>
              <w:t>1</w:t>
            </w:r>
          </w:p>
        </w:tc>
        <w:tc>
          <w:tcPr>
            <w:tcW w:w="540" w:type="dxa"/>
          </w:tcPr>
          <w:p w:rsidR="0096502D" w:rsidRPr="0096502D" w:rsidRDefault="0096502D" w:rsidP="0096502D">
            <w:pPr>
              <w:spacing w:after="0" w:line="240" w:lineRule="auto"/>
              <w:jc w:val="center"/>
              <w:rPr>
                <w:rFonts w:ascii="Times New Roman" w:hAnsi="Times New Roman" w:cs="Times New Roman"/>
              </w:rPr>
            </w:pPr>
          </w:p>
        </w:tc>
        <w:tc>
          <w:tcPr>
            <w:tcW w:w="540" w:type="dxa"/>
          </w:tcPr>
          <w:p w:rsidR="0096502D" w:rsidRPr="0096502D" w:rsidRDefault="0096502D" w:rsidP="0096502D">
            <w:pPr>
              <w:spacing w:after="0" w:line="240" w:lineRule="auto"/>
              <w:jc w:val="center"/>
              <w:rPr>
                <w:rFonts w:ascii="Times New Roman" w:hAnsi="Times New Roman" w:cs="Times New Roman"/>
              </w:rPr>
            </w:pPr>
          </w:p>
        </w:tc>
        <w:tc>
          <w:tcPr>
            <w:tcW w:w="540" w:type="dxa"/>
            <w:shd w:val="clear" w:color="auto" w:fill="auto"/>
          </w:tcPr>
          <w:p w:rsidR="0096502D" w:rsidRPr="0096502D" w:rsidRDefault="0096502D" w:rsidP="0096502D">
            <w:pPr>
              <w:spacing w:after="0" w:line="240" w:lineRule="auto"/>
              <w:jc w:val="center"/>
              <w:rPr>
                <w:rFonts w:ascii="Times New Roman" w:hAnsi="Times New Roman" w:cs="Times New Roman"/>
              </w:rPr>
            </w:pPr>
            <w:r w:rsidRPr="0096502D">
              <w:rPr>
                <w:rFonts w:ascii="Times New Roman" w:hAnsi="Times New Roman" w:cs="Times New Roman"/>
              </w:rPr>
              <w:t>1</w:t>
            </w:r>
          </w:p>
        </w:tc>
        <w:tc>
          <w:tcPr>
            <w:tcW w:w="636" w:type="dxa"/>
            <w:shd w:val="clear" w:color="auto" w:fill="auto"/>
          </w:tcPr>
          <w:p w:rsidR="0096502D" w:rsidRPr="0096502D" w:rsidRDefault="0096502D" w:rsidP="0096502D">
            <w:pPr>
              <w:spacing w:after="0" w:line="240" w:lineRule="auto"/>
              <w:jc w:val="center"/>
              <w:rPr>
                <w:rFonts w:ascii="Times New Roman" w:hAnsi="Times New Roman" w:cs="Times New Roman"/>
                <w:b/>
              </w:rPr>
            </w:pPr>
            <w:r w:rsidRPr="0096502D">
              <w:rPr>
                <w:rFonts w:ascii="Times New Roman" w:hAnsi="Times New Roman" w:cs="Times New Roman"/>
                <w:b/>
              </w:rPr>
              <w:t>2</w:t>
            </w:r>
          </w:p>
        </w:tc>
        <w:tc>
          <w:tcPr>
            <w:tcW w:w="540" w:type="dxa"/>
          </w:tcPr>
          <w:p w:rsidR="0096502D" w:rsidRPr="0096502D" w:rsidRDefault="0096502D" w:rsidP="0096502D">
            <w:pPr>
              <w:spacing w:after="0" w:line="240" w:lineRule="auto"/>
              <w:jc w:val="center"/>
              <w:rPr>
                <w:rFonts w:ascii="Times New Roman" w:hAnsi="Times New Roman" w:cs="Times New Roman"/>
              </w:rPr>
            </w:pPr>
            <w:r w:rsidRPr="0096502D">
              <w:rPr>
                <w:rFonts w:ascii="Times New Roman" w:hAnsi="Times New Roman" w:cs="Times New Roman"/>
              </w:rPr>
              <w:t>1</w:t>
            </w:r>
          </w:p>
        </w:tc>
        <w:tc>
          <w:tcPr>
            <w:tcW w:w="540" w:type="dxa"/>
          </w:tcPr>
          <w:p w:rsidR="0096502D" w:rsidRPr="0096502D" w:rsidRDefault="0096502D" w:rsidP="0096502D">
            <w:pPr>
              <w:spacing w:after="0" w:line="240" w:lineRule="auto"/>
              <w:jc w:val="center"/>
              <w:rPr>
                <w:rFonts w:ascii="Times New Roman" w:hAnsi="Times New Roman" w:cs="Times New Roman"/>
              </w:rPr>
            </w:pPr>
          </w:p>
        </w:tc>
        <w:tc>
          <w:tcPr>
            <w:tcW w:w="624" w:type="dxa"/>
          </w:tcPr>
          <w:p w:rsidR="0096502D" w:rsidRPr="0096502D" w:rsidRDefault="0096502D" w:rsidP="0096502D">
            <w:pPr>
              <w:spacing w:after="0" w:line="240" w:lineRule="auto"/>
              <w:jc w:val="center"/>
              <w:rPr>
                <w:rFonts w:ascii="Times New Roman" w:hAnsi="Times New Roman" w:cs="Times New Roman"/>
              </w:rPr>
            </w:pPr>
          </w:p>
        </w:tc>
        <w:tc>
          <w:tcPr>
            <w:tcW w:w="668" w:type="dxa"/>
            <w:shd w:val="clear" w:color="auto" w:fill="auto"/>
          </w:tcPr>
          <w:p w:rsidR="0096502D" w:rsidRPr="0096502D" w:rsidRDefault="0096502D" w:rsidP="0096502D">
            <w:pPr>
              <w:spacing w:after="0" w:line="240" w:lineRule="auto"/>
              <w:jc w:val="center"/>
              <w:rPr>
                <w:rFonts w:ascii="Times New Roman" w:hAnsi="Times New Roman" w:cs="Times New Roman"/>
              </w:rPr>
            </w:pPr>
            <w:r w:rsidRPr="0096502D">
              <w:rPr>
                <w:rFonts w:ascii="Times New Roman" w:hAnsi="Times New Roman" w:cs="Times New Roman"/>
              </w:rPr>
              <w:t>1</w:t>
            </w:r>
          </w:p>
        </w:tc>
        <w:tc>
          <w:tcPr>
            <w:tcW w:w="597" w:type="dxa"/>
            <w:shd w:val="clear" w:color="auto" w:fill="auto"/>
          </w:tcPr>
          <w:p w:rsidR="0096502D" w:rsidRPr="0096502D" w:rsidRDefault="0096502D" w:rsidP="0096502D">
            <w:pPr>
              <w:spacing w:after="0" w:line="240" w:lineRule="auto"/>
              <w:jc w:val="center"/>
              <w:rPr>
                <w:rFonts w:ascii="Times New Roman" w:hAnsi="Times New Roman" w:cs="Times New Roman"/>
                <w:b/>
              </w:rPr>
            </w:pPr>
            <w:r w:rsidRPr="0096502D">
              <w:rPr>
                <w:rFonts w:ascii="Times New Roman" w:hAnsi="Times New Roman" w:cs="Times New Roman"/>
                <w:b/>
              </w:rPr>
              <w:t>2</w:t>
            </w:r>
          </w:p>
        </w:tc>
        <w:tc>
          <w:tcPr>
            <w:tcW w:w="540" w:type="dxa"/>
          </w:tcPr>
          <w:p w:rsidR="0096502D" w:rsidRPr="0096502D" w:rsidRDefault="0096502D" w:rsidP="0096502D">
            <w:pPr>
              <w:spacing w:after="0" w:line="240" w:lineRule="auto"/>
              <w:jc w:val="center"/>
              <w:rPr>
                <w:rFonts w:ascii="Times New Roman" w:hAnsi="Times New Roman" w:cs="Times New Roman"/>
              </w:rPr>
            </w:pPr>
            <w:r w:rsidRPr="0096502D">
              <w:rPr>
                <w:rFonts w:ascii="Times New Roman" w:hAnsi="Times New Roman" w:cs="Times New Roman"/>
              </w:rPr>
              <w:t>1</w:t>
            </w:r>
          </w:p>
        </w:tc>
        <w:tc>
          <w:tcPr>
            <w:tcW w:w="540" w:type="dxa"/>
          </w:tcPr>
          <w:p w:rsidR="0096502D" w:rsidRPr="0096502D" w:rsidRDefault="0096502D" w:rsidP="0096502D">
            <w:pPr>
              <w:spacing w:after="0" w:line="240" w:lineRule="auto"/>
              <w:jc w:val="center"/>
              <w:rPr>
                <w:rFonts w:ascii="Times New Roman" w:hAnsi="Times New Roman" w:cs="Times New Roman"/>
              </w:rPr>
            </w:pPr>
          </w:p>
        </w:tc>
        <w:tc>
          <w:tcPr>
            <w:tcW w:w="535" w:type="dxa"/>
          </w:tcPr>
          <w:p w:rsidR="0096502D" w:rsidRPr="0096502D" w:rsidRDefault="0096502D" w:rsidP="0096502D">
            <w:pPr>
              <w:spacing w:after="0" w:line="240" w:lineRule="auto"/>
              <w:jc w:val="center"/>
              <w:rPr>
                <w:rFonts w:ascii="Times New Roman" w:hAnsi="Times New Roman" w:cs="Times New Roman"/>
              </w:rPr>
            </w:pPr>
          </w:p>
        </w:tc>
        <w:tc>
          <w:tcPr>
            <w:tcW w:w="606" w:type="dxa"/>
            <w:shd w:val="clear" w:color="auto" w:fill="auto"/>
          </w:tcPr>
          <w:p w:rsidR="0096502D" w:rsidRPr="0096502D" w:rsidRDefault="0096502D" w:rsidP="0096502D">
            <w:pPr>
              <w:spacing w:after="0" w:line="240" w:lineRule="auto"/>
              <w:jc w:val="center"/>
              <w:rPr>
                <w:rFonts w:ascii="Times New Roman" w:hAnsi="Times New Roman" w:cs="Times New Roman"/>
              </w:rPr>
            </w:pPr>
            <w:r w:rsidRPr="0096502D">
              <w:rPr>
                <w:rFonts w:ascii="Times New Roman" w:hAnsi="Times New Roman" w:cs="Times New Roman"/>
              </w:rPr>
              <w:t>1</w:t>
            </w:r>
          </w:p>
        </w:tc>
        <w:tc>
          <w:tcPr>
            <w:tcW w:w="698" w:type="dxa"/>
            <w:shd w:val="clear" w:color="auto" w:fill="auto"/>
          </w:tcPr>
          <w:p w:rsidR="0096502D" w:rsidRPr="0096502D" w:rsidRDefault="0096502D" w:rsidP="0096502D">
            <w:pPr>
              <w:spacing w:after="0" w:line="240" w:lineRule="auto"/>
              <w:jc w:val="center"/>
              <w:rPr>
                <w:rFonts w:ascii="Times New Roman" w:hAnsi="Times New Roman" w:cs="Times New Roman"/>
                <w:b/>
              </w:rPr>
            </w:pPr>
            <w:r w:rsidRPr="0096502D">
              <w:rPr>
                <w:rFonts w:ascii="Times New Roman" w:hAnsi="Times New Roman" w:cs="Times New Roman"/>
                <w:b/>
              </w:rPr>
              <w:t>2</w:t>
            </w:r>
          </w:p>
        </w:tc>
        <w:tc>
          <w:tcPr>
            <w:tcW w:w="540" w:type="dxa"/>
          </w:tcPr>
          <w:p w:rsidR="0096502D" w:rsidRPr="0096502D" w:rsidRDefault="0096502D" w:rsidP="0096502D">
            <w:pPr>
              <w:spacing w:after="0" w:line="240" w:lineRule="auto"/>
              <w:jc w:val="center"/>
              <w:rPr>
                <w:rFonts w:ascii="Times New Roman" w:hAnsi="Times New Roman" w:cs="Times New Roman"/>
              </w:rPr>
            </w:pPr>
            <w:r w:rsidRPr="0096502D">
              <w:rPr>
                <w:rFonts w:ascii="Times New Roman" w:hAnsi="Times New Roman" w:cs="Times New Roman"/>
              </w:rPr>
              <w:t>1</w:t>
            </w:r>
          </w:p>
        </w:tc>
        <w:tc>
          <w:tcPr>
            <w:tcW w:w="593" w:type="dxa"/>
          </w:tcPr>
          <w:p w:rsidR="0096502D" w:rsidRPr="0096502D" w:rsidRDefault="0096502D" w:rsidP="0096502D">
            <w:pPr>
              <w:spacing w:after="0" w:line="240" w:lineRule="auto"/>
              <w:jc w:val="center"/>
              <w:rPr>
                <w:rFonts w:ascii="Times New Roman" w:hAnsi="Times New Roman" w:cs="Times New Roman"/>
              </w:rPr>
            </w:pPr>
          </w:p>
        </w:tc>
        <w:tc>
          <w:tcPr>
            <w:tcW w:w="536" w:type="dxa"/>
          </w:tcPr>
          <w:p w:rsidR="0096502D" w:rsidRPr="0096502D" w:rsidRDefault="0096502D" w:rsidP="0096502D">
            <w:pPr>
              <w:spacing w:after="0" w:line="240" w:lineRule="auto"/>
              <w:jc w:val="center"/>
              <w:rPr>
                <w:rFonts w:ascii="Times New Roman" w:hAnsi="Times New Roman" w:cs="Times New Roman"/>
              </w:rPr>
            </w:pPr>
          </w:p>
        </w:tc>
        <w:tc>
          <w:tcPr>
            <w:tcW w:w="692" w:type="dxa"/>
            <w:gridSpan w:val="2"/>
            <w:shd w:val="clear" w:color="auto" w:fill="auto"/>
          </w:tcPr>
          <w:p w:rsidR="0096502D" w:rsidRPr="0096502D" w:rsidRDefault="0096502D" w:rsidP="0096502D">
            <w:pPr>
              <w:spacing w:after="0" w:line="240" w:lineRule="auto"/>
              <w:jc w:val="center"/>
              <w:rPr>
                <w:rFonts w:ascii="Times New Roman" w:hAnsi="Times New Roman" w:cs="Times New Roman"/>
              </w:rPr>
            </w:pPr>
            <w:r w:rsidRPr="0096502D">
              <w:rPr>
                <w:rFonts w:ascii="Times New Roman" w:hAnsi="Times New Roman" w:cs="Times New Roman"/>
              </w:rPr>
              <w:t>1</w:t>
            </w:r>
          </w:p>
        </w:tc>
        <w:tc>
          <w:tcPr>
            <w:tcW w:w="555" w:type="dxa"/>
            <w:shd w:val="clear" w:color="auto" w:fill="auto"/>
          </w:tcPr>
          <w:p w:rsidR="0096502D" w:rsidRPr="0096502D" w:rsidRDefault="0096502D" w:rsidP="0096502D">
            <w:pPr>
              <w:spacing w:after="0" w:line="240" w:lineRule="auto"/>
              <w:jc w:val="center"/>
              <w:rPr>
                <w:rFonts w:ascii="Times New Roman" w:hAnsi="Times New Roman" w:cs="Times New Roman"/>
                <w:b/>
              </w:rPr>
            </w:pPr>
            <w:r w:rsidRPr="0096502D">
              <w:rPr>
                <w:rFonts w:ascii="Times New Roman" w:hAnsi="Times New Roman" w:cs="Times New Roman"/>
                <w:b/>
              </w:rPr>
              <w:t>2</w:t>
            </w:r>
          </w:p>
        </w:tc>
      </w:tr>
      <w:tr w:rsidR="0096502D" w:rsidRPr="0096502D" w:rsidTr="00CD4FA8">
        <w:tc>
          <w:tcPr>
            <w:tcW w:w="3174" w:type="dxa"/>
          </w:tcPr>
          <w:p w:rsidR="0096502D" w:rsidRPr="0096502D" w:rsidRDefault="0096502D" w:rsidP="0096502D">
            <w:pPr>
              <w:spacing w:after="0" w:line="240" w:lineRule="auto"/>
              <w:rPr>
                <w:rFonts w:ascii="Times New Roman" w:hAnsi="Times New Roman" w:cs="Times New Roman"/>
              </w:rPr>
            </w:pPr>
            <w:r w:rsidRPr="0096502D">
              <w:rPr>
                <w:rFonts w:ascii="Times New Roman" w:hAnsi="Times New Roman" w:cs="Times New Roman"/>
              </w:rPr>
              <w:t>Информатика и ИКТ</w:t>
            </w:r>
          </w:p>
        </w:tc>
        <w:tc>
          <w:tcPr>
            <w:tcW w:w="638" w:type="dxa"/>
          </w:tcPr>
          <w:p w:rsidR="0096502D" w:rsidRPr="0096502D" w:rsidRDefault="0096502D" w:rsidP="0096502D">
            <w:pPr>
              <w:spacing w:after="0" w:line="240" w:lineRule="auto"/>
              <w:jc w:val="center"/>
              <w:rPr>
                <w:rFonts w:ascii="Times New Roman" w:hAnsi="Times New Roman" w:cs="Times New Roman"/>
              </w:rPr>
            </w:pPr>
          </w:p>
        </w:tc>
        <w:tc>
          <w:tcPr>
            <w:tcW w:w="540" w:type="dxa"/>
          </w:tcPr>
          <w:p w:rsidR="0096502D" w:rsidRPr="0096502D" w:rsidRDefault="0096502D" w:rsidP="0096502D">
            <w:pPr>
              <w:spacing w:after="0" w:line="240" w:lineRule="auto"/>
              <w:jc w:val="center"/>
              <w:rPr>
                <w:rFonts w:ascii="Times New Roman" w:hAnsi="Times New Roman" w:cs="Times New Roman"/>
              </w:rPr>
            </w:pPr>
            <w:r w:rsidRPr="0096502D">
              <w:rPr>
                <w:rFonts w:ascii="Times New Roman" w:hAnsi="Times New Roman" w:cs="Times New Roman"/>
              </w:rPr>
              <w:t>1</w:t>
            </w:r>
          </w:p>
        </w:tc>
        <w:tc>
          <w:tcPr>
            <w:tcW w:w="540" w:type="dxa"/>
          </w:tcPr>
          <w:p w:rsidR="0096502D" w:rsidRPr="0096502D" w:rsidRDefault="0096502D" w:rsidP="0096502D">
            <w:pPr>
              <w:spacing w:after="0" w:line="240" w:lineRule="auto"/>
              <w:jc w:val="center"/>
              <w:rPr>
                <w:rFonts w:ascii="Times New Roman" w:hAnsi="Times New Roman" w:cs="Times New Roman"/>
                <w:b/>
              </w:rPr>
            </w:pPr>
          </w:p>
        </w:tc>
        <w:tc>
          <w:tcPr>
            <w:tcW w:w="540" w:type="dxa"/>
            <w:shd w:val="clear" w:color="auto" w:fill="auto"/>
          </w:tcPr>
          <w:p w:rsidR="0096502D" w:rsidRPr="0096502D" w:rsidRDefault="0096502D" w:rsidP="0096502D">
            <w:pPr>
              <w:spacing w:after="0" w:line="240" w:lineRule="auto"/>
              <w:jc w:val="center"/>
              <w:rPr>
                <w:rFonts w:ascii="Times New Roman" w:hAnsi="Times New Roman" w:cs="Times New Roman"/>
              </w:rPr>
            </w:pPr>
          </w:p>
        </w:tc>
        <w:tc>
          <w:tcPr>
            <w:tcW w:w="636" w:type="dxa"/>
            <w:shd w:val="clear" w:color="auto" w:fill="auto"/>
          </w:tcPr>
          <w:p w:rsidR="0096502D" w:rsidRPr="0096502D" w:rsidRDefault="0096502D" w:rsidP="0096502D">
            <w:pPr>
              <w:spacing w:after="0" w:line="240" w:lineRule="auto"/>
              <w:jc w:val="center"/>
              <w:rPr>
                <w:rFonts w:ascii="Times New Roman" w:hAnsi="Times New Roman" w:cs="Times New Roman"/>
                <w:b/>
              </w:rPr>
            </w:pPr>
            <w:r w:rsidRPr="0096502D">
              <w:rPr>
                <w:rFonts w:ascii="Times New Roman" w:hAnsi="Times New Roman" w:cs="Times New Roman"/>
                <w:b/>
              </w:rPr>
              <w:t>1</w:t>
            </w:r>
          </w:p>
        </w:tc>
        <w:tc>
          <w:tcPr>
            <w:tcW w:w="540" w:type="dxa"/>
          </w:tcPr>
          <w:p w:rsidR="0096502D" w:rsidRPr="0096502D" w:rsidRDefault="0096502D" w:rsidP="0096502D">
            <w:pPr>
              <w:spacing w:after="0" w:line="240" w:lineRule="auto"/>
              <w:jc w:val="center"/>
              <w:rPr>
                <w:rFonts w:ascii="Times New Roman" w:hAnsi="Times New Roman" w:cs="Times New Roman"/>
              </w:rPr>
            </w:pPr>
          </w:p>
        </w:tc>
        <w:tc>
          <w:tcPr>
            <w:tcW w:w="540" w:type="dxa"/>
          </w:tcPr>
          <w:p w:rsidR="0096502D" w:rsidRPr="0096502D" w:rsidRDefault="0096502D" w:rsidP="0096502D">
            <w:pPr>
              <w:spacing w:after="0" w:line="240" w:lineRule="auto"/>
              <w:jc w:val="center"/>
              <w:rPr>
                <w:rFonts w:ascii="Times New Roman" w:hAnsi="Times New Roman" w:cs="Times New Roman"/>
              </w:rPr>
            </w:pPr>
            <w:r w:rsidRPr="0096502D">
              <w:rPr>
                <w:rFonts w:ascii="Times New Roman" w:hAnsi="Times New Roman" w:cs="Times New Roman"/>
              </w:rPr>
              <w:t>1</w:t>
            </w:r>
          </w:p>
        </w:tc>
        <w:tc>
          <w:tcPr>
            <w:tcW w:w="624" w:type="dxa"/>
          </w:tcPr>
          <w:p w:rsidR="0096502D" w:rsidRPr="0096502D" w:rsidRDefault="0096502D" w:rsidP="0096502D">
            <w:pPr>
              <w:spacing w:after="0" w:line="240" w:lineRule="auto"/>
              <w:jc w:val="center"/>
              <w:rPr>
                <w:rFonts w:ascii="Times New Roman" w:hAnsi="Times New Roman" w:cs="Times New Roman"/>
                <w:b/>
              </w:rPr>
            </w:pPr>
          </w:p>
        </w:tc>
        <w:tc>
          <w:tcPr>
            <w:tcW w:w="668" w:type="dxa"/>
            <w:shd w:val="clear" w:color="auto" w:fill="auto"/>
          </w:tcPr>
          <w:p w:rsidR="0096502D" w:rsidRPr="0096502D" w:rsidRDefault="0096502D" w:rsidP="0096502D">
            <w:pPr>
              <w:spacing w:after="0" w:line="240" w:lineRule="auto"/>
              <w:jc w:val="center"/>
              <w:rPr>
                <w:rFonts w:ascii="Times New Roman" w:hAnsi="Times New Roman" w:cs="Times New Roman"/>
              </w:rPr>
            </w:pPr>
          </w:p>
        </w:tc>
        <w:tc>
          <w:tcPr>
            <w:tcW w:w="597" w:type="dxa"/>
            <w:shd w:val="clear" w:color="auto" w:fill="auto"/>
          </w:tcPr>
          <w:p w:rsidR="0096502D" w:rsidRPr="0096502D" w:rsidRDefault="0096502D" w:rsidP="0096502D">
            <w:pPr>
              <w:spacing w:after="0" w:line="240" w:lineRule="auto"/>
              <w:jc w:val="center"/>
              <w:rPr>
                <w:rFonts w:ascii="Times New Roman" w:hAnsi="Times New Roman" w:cs="Times New Roman"/>
                <w:b/>
              </w:rPr>
            </w:pPr>
            <w:r w:rsidRPr="0096502D">
              <w:rPr>
                <w:rFonts w:ascii="Times New Roman" w:hAnsi="Times New Roman" w:cs="Times New Roman"/>
                <w:b/>
              </w:rPr>
              <w:t>1</w:t>
            </w:r>
          </w:p>
        </w:tc>
        <w:tc>
          <w:tcPr>
            <w:tcW w:w="540" w:type="dxa"/>
          </w:tcPr>
          <w:p w:rsidR="0096502D" w:rsidRPr="0096502D" w:rsidRDefault="0096502D" w:rsidP="0096502D">
            <w:pPr>
              <w:spacing w:after="0" w:line="240" w:lineRule="auto"/>
              <w:jc w:val="center"/>
              <w:rPr>
                <w:rFonts w:ascii="Times New Roman" w:hAnsi="Times New Roman" w:cs="Times New Roman"/>
              </w:rPr>
            </w:pPr>
          </w:p>
        </w:tc>
        <w:tc>
          <w:tcPr>
            <w:tcW w:w="540" w:type="dxa"/>
          </w:tcPr>
          <w:p w:rsidR="0096502D" w:rsidRPr="0096502D" w:rsidRDefault="0096502D" w:rsidP="0096502D">
            <w:pPr>
              <w:spacing w:after="0" w:line="240" w:lineRule="auto"/>
              <w:jc w:val="center"/>
              <w:rPr>
                <w:rFonts w:ascii="Times New Roman" w:hAnsi="Times New Roman" w:cs="Times New Roman"/>
              </w:rPr>
            </w:pPr>
            <w:r w:rsidRPr="0096502D">
              <w:rPr>
                <w:rFonts w:ascii="Times New Roman" w:hAnsi="Times New Roman" w:cs="Times New Roman"/>
              </w:rPr>
              <w:t>1</w:t>
            </w:r>
          </w:p>
        </w:tc>
        <w:tc>
          <w:tcPr>
            <w:tcW w:w="535" w:type="dxa"/>
          </w:tcPr>
          <w:p w:rsidR="0096502D" w:rsidRPr="0096502D" w:rsidRDefault="0096502D" w:rsidP="0096502D">
            <w:pPr>
              <w:spacing w:after="0" w:line="240" w:lineRule="auto"/>
              <w:jc w:val="center"/>
              <w:rPr>
                <w:rFonts w:ascii="Times New Roman" w:hAnsi="Times New Roman" w:cs="Times New Roman"/>
                <w:b/>
              </w:rPr>
            </w:pPr>
          </w:p>
        </w:tc>
        <w:tc>
          <w:tcPr>
            <w:tcW w:w="606" w:type="dxa"/>
            <w:shd w:val="clear" w:color="auto" w:fill="auto"/>
          </w:tcPr>
          <w:p w:rsidR="0096502D" w:rsidRPr="0096502D" w:rsidRDefault="0096502D" w:rsidP="0096502D">
            <w:pPr>
              <w:spacing w:after="0" w:line="240" w:lineRule="auto"/>
              <w:jc w:val="center"/>
              <w:rPr>
                <w:rFonts w:ascii="Times New Roman" w:hAnsi="Times New Roman" w:cs="Times New Roman"/>
              </w:rPr>
            </w:pPr>
          </w:p>
        </w:tc>
        <w:tc>
          <w:tcPr>
            <w:tcW w:w="698" w:type="dxa"/>
            <w:shd w:val="clear" w:color="auto" w:fill="auto"/>
          </w:tcPr>
          <w:p w:rsidR="0096502D" w:rsidRPr="0096502D" w:rsidRDefault="0096502D" w:rsidP="0096502D">
            <w:pPr>
              <w:spacing w:after="0" w:line="240" w:lineRule="auto"/>
              <w:jc w:val="center"/>
              <w:rPr>
                <w:rFonts w:ascii="Times New Roman" w:hAnsi="Times New Roman" w:cs="Times New Roman"/>
                <w:b/>
              </w:rPr>
            </w:pPr>
            <w:r w:rsidRPr="0096502D">
              <w:rPr>
                <w:rFonts w:ascii="Times New Roman" w:hAnsi="Times New Roman" w:cs="Times New Roman"/>
                <w:b/>
              </w:rPr>
              <w:t>1</w:t>
            </w:r>
          </w:p>
        </w:tc>
        <w:tc>
          <w:tcPr>
            <w:tcW w:w="540" w:type="dxa"/>
          </w:tcPr>
          <w:p w:rsidR="0096502D" w:rsidRPr="0096502D" w:rsidRDefault="0096502D" w:rsidP="0096502D">
            <w:pPr>
              <w:spacing w:after="0" w:line="240" w:lineRule="auto"/>
              <w:jc w:val="center"/>
              <w:rPr>
                <w:rFonts w:ascii="Times New Roman" w:hAnsi="Times New Roman" w:cs="Times New Roman"/>
              </w:rPr>
            </w:pPr>
          </w:p>
        </w:tc>
        <w:tc>
          <w:tcPr>
            <w:tcW w:w="593" w:type="dxa"/>
          </w:tcPr>
          <w:p w:rsidR="0096502D" w:rsidRPr="0096502D" w:rsidRDefault="0096502D" w:rsidP="0096502D">
            <w:pPr>
              <w:spacing w:after="0" w:line="240" w:lineRule="auto"/>
              <w:jc w:val="center"/>
              <w:rPr>
                <w:rFonts w:ascii="Times New Roman" w:hAnsi="Times New Roman" w:cs="Times New Roman"/>
              </w:rPr>
            </w:pPr>
            <w:r w:rsidRPr="0096502D">
              <w:rPr>
                <w:rFonts w:ascii="Times New Roman" w:hAnsi="Times New Roman" w:cs="Times New Roman"/>
              </w:rPr>
              <w:t>1</w:t>
            </w:r>
          </w:p>
        </w:tc>
        <w:tc>
          <w:tcPr>
            <w:tcW w:w="536" w:type="dxa"/>
          </w:tcPr>
          <w:p w:rsidR="0096502D" w:rsidRPr="0096502D" w:rsidRDefault="0096502D" w:rsidP="0096502D">
            <w:pPr>
              <w:spacing w:after="0" w:line="240" w:lineRule="auto"/>
              <w:jc w:val="center"/>
              <w:rPr>
                <w:rFonts w:ascii="Times New Roman" w:hAnsi="Times New Roman" w:cs="Times New Roman"/>
                <w:b/>
              </w:rPr>
            </w:pPr>
          </w:p>
        </w:tc>
        <w:tc>
          <w:tcPr>
            <w:tcW w:w="692" w:type="dxa"/>
            <w:gridSpan w:val="2"/>
            <w:shd w:val="clear" w:color="auto" w:fill="auto"/>
          </w:tcPr>
          <w:p w:rsidR="0096502D" w:rsidRPr="0096502D" w:rsidRDefault="0096502D" w:rsidP="0096502D">
            <w:pPr>
              <w:spacing w:after="0" w:line="240" w:lineRule="auto"/>
              <w:jc w:val="center"/>
              <w:rPr>
                <w:rFonts w:ascii="Times New Roman" w:hAnsi="Times New Roman" w:cs="Times New Roman"/>
              </w:rPr>
            </w:pPr>
          </w:p>
        </w:tc>
        <w:tc>
          <w:tcPr>
            <w:tcW w:w="555" w:type="dxa"/>
            <w:shd w:val="clear" w:color="auto" w:fill="auto"/>
          </w:tcPr>
          <w:p w:rsidR="0096502D" w:rsidRPr="0096502D" w:rsidRDefault="0096502D" w:rsidP="0096502D">
            <w:pPr>
              <w:spacing w:after="0" w:line="240" w:lineRule="auto"/>
              <w:jc w:val="center"/>
              <w:rPr>
                <w:rFonts w:ascii="Times New Roman" w:hAnsi="Times New Roman" w:cs="Times New Roman"/>
                <w:b/>
              </w:rPr>
            </w:pPr>
            <w:r w:rsidRPr="0096502D">
              <w:rPr>
                <w:rFonts w:ascii="Times New Roman" w:hAnsi="Times New Roman" w:cs="Times New Roman"/>
                <w:b/>
              </w:rPr>
              <w:t>1</w:t>
            </w:r>
          </w:p>
        </w:tc>
      </w:tr>
      <w:tr w:rsidR="0096502D" w:rsidRPr="0096502D" w:rsidTr="00CD4FA8">
        <w:tc>
          <w:tcPr>
            <w:tcW w:w="3174" w:type="dxa"/>
          </w:tcPr>
          <w:p w:rsidR="0096502D" w:rsidRPr="0096502D" w:rsidRDefault="0096502D" w:rsidP="0096502D">
            <w:pPr>
              <w:spacing w:after="0" w:line="240" w:lineRule="auto"/>
              <w:rPr>
                <w:rFonts w:ascii="Times New Roman" w:hAnsi="Times New Roman" w:cs="Times New Roman"/>
              </w:rPr>
            </w:pPr>
            <w:r w:rsidRPr="0096502D">
              <w:rPr>
                <w:rFonts w:ascii="Times New Roman" w:hAnsi="Times New Roman" w:cs="Times New Roman"/>
              </w:rPr>
              <w:t>История</w:t>
            </w:r>
          </w:p>
        </w:tc>
        <w:tc>
          <w:tcPr>
            <w:tcW w:w="638" w:type="dxa"/>
          </w:tcPr>
          <w:p w:rsidR="0096502D" w:rsidRPr="0096502D" w:rsidRDefault="0096502D" w:rsidP="0096502D">
            <w:pPr>
              <w:spacing w:after="0" w:line="240" w:lineRule="auto"/>
              <w:jc w:val="center"/>
              <w:rPr>
                <w:rFonts w:ascii="Times New Roman" w:hAnsi="Times New Roman" w:cs="Times New Roman"/>
              </w:rPr>
            </w:pPr>
          </w:p>
        </w:tc>
        <w:tc>
          <w:tcPr>
            <w:tcW w:w="540" w:type="dxa"/>
          </w:tcPr>
          <w:p w:rsidR="0096502D" w:rsidRPr="0096502D" w:rsidRDefault="0096502D" w:rsidP="0096502D">
            <w:pPr>
              <w:spacing w:after="0" w:line="240" w:lineRule="auto"/>
              <w:jc w:val="center"/>
              <w:rPr>
                <w:rFonts w:ascii="Times New Roman" w:hAnsi="Times New Roman" w:cs="Times New Roman"/>
              </w:rPr>
            </w:pPr>
          </w:p>
        </w:tc>
        <w:tc>
          <w:tcPr>
            <w:tcW w:w="540" w:type="dxa"/>
          </w:tcPr>
          <w:p w:rsidR="0096502D" w:rsidRPr="0096502D" w:rsidRDefault="0096502D" w:rsidP="0096502D">
            <w:pPr>
              <w:spacing w:after="0" w:line="240" w:lineRule="auto"/>
              <w:jc w:val="center"/>
              <w:rPr>
                <w:rFonts w:ascii="Times New Roman" w:hAnsi="Times New Roman" w:cs="Times New Roman"/>
                <w:b/>
              </w:rPr>
            </w:pPr>
            <w:r w:rsidRPr="0096502D">
              <w:rPr>
                <w:rFonts w:ascii="Times New Roman" w:hAnsi="Times New Roman" w:cs="Times New Roman"/>
                <w:b/>
              </w:rPr>
              <w:t>4</w:t>
            </w:r>
          </w:p>
        </w:tc>
        <w:tc>
          <w:tcPr>
            <w:tcW w:w="540" w:type="dxa"/>
            <w:shd w:val="clear" w:color="auto" w:fill="auto"/>
          </w:tcPr>
          <w:p w:rsidR="0096502D" w:rsidRPr="0096502D" w:rsidRDefault="0096502D" w:rsidP="0096502D">
            <w:pPr>
              <w:spacing w:after="0" w:line="240" w:lineRule="auto"/>
              <w:jc w:val="center"/>
              <w:rPr>
                <w:rFonts w:ascii="Times New Roman" w:hAnsi="Times New Roman" w:cs="Times New Roman"/>
              </w:rPr>
            </w:pPr>
          </w:p>
        </w:tc>
        <w:tc>
          <w:tcPr>
            <w:tcW w:w="636" w:type="dxa"/>
            <w:shd w:val="clear" w:color="auto" w:fill="auto"/>
          </w:tcPr>
          <w:p w:rsidR="0096502D" w:rsidRPr="0096502D" w:rsidRDefault="0096502D" w:rsidP="0096502D">
            <w:pPr>
              <w:spacing w:after="0" w:line="240" w:lineRule="auto"/>
              <w:jc w:val="center"/>
              <w:rPr>
                <w:rFonts w:ascii="Times New Roman" w:hAnsi="Times New Roman" w:cs="Times New Roman"/>
                <w:b/>
              </w:rPr>
            </w:pPr>
            <w:r w:rsidRPr="0096502D">
              <w:rPr>
                <w:rFonts w:ascii="Times New Roman" w:hAnsi="Times New Roman" w:cs="Times New Roman"/>
                <w:b/>
              </w:rPr>
              <w:t>4</w:t>
            </w:r>
          </w:p>
        </w:tc>
        <w:tc>
          <w:tcPr>
            <w:tcW w:w="540" w:type="dxa"/>
          </w:tcPr>
          <w:p w:rsidR="0096502D" w:rsidRPr="0096502D" w:rsidRDefault="0096502D" w:rsidP="0096502D">
            <w:pPr>
              <w:spacing w:after="0" w:line="240" w:lineRule="auto"/>
              <w:jc w:val="center"/>
              <w:rPr>
                <w:rFonts w:ascii="Times New Roman" w:hAnsi="Times New Roman" w:cs="Times New Roman"/>
              </w:rPr>
            </w:pPr>
            <w:r w:rsidRPr="0096502D">
              <w:rPr>
                <w:rFonts w:ascii="Times New Roman" w:hAnsi="Times New Roman" w:cs="Times New Roman"/>
              </w:rPr>
              <w:t>2</w:t>
            </w:r>
          </w:p>
        </w:tc>
        <w:tc>
          <w:tcPr>
            <w:tcW w:w="540" w:type="dxa"/>
          </w:tcPr>
          <w:p w:rsidR="0096502D" w:rsidRPr="0096502D" w:rsidRDefault="0096502D" w:rsidP="0096502D">
            <w:pPr>
              <w:spacing w:after="0" w:line="240" w:lineRule="auto"/>
              <w:jc w:val="center"/>
              <w:rPr>
                <w:rFonts w:ascii="Times New Roman" w:hAnsi="Times New Roman" w:cs="Times New Roman"/>
              </w:rPr>
            </w:pPr>
          </w:p>
        </w:tc>
        <w:tc>
          <w:tcPr>
            <w:tcW w:w="624" w:type="dxa"/>
          </w:tcPr>
          <w:p w:rsidR="0096502D" w:rsidRPr="0096502D" w:rsidRDefault="0096502D" w:rsidP="0096502D">
            <w:pPr>
              <w:spacing w:after="0" w:line="240" w:lineRule="auto"/>
              <w:jc w:val="center"/>
              <w:rPr>
                <w:rFonts w:ascii="Times New Roman" w:hAnsi="Times New Roman" w:cs="Times New Roman"/>
                <w:b/>
              </w:rPr>
            </w:pPr>
          </w:p>
        </w:tc>
        <w:tc>
          <w:tcPr>
            <w:tcW w:w="668" w:type="dxa"/>
            <w:shd w:val="clear" w:color="auto" w:fill="auto"/>
          </w:tcPr>
          <w:p w:rsidR="0096502D" w:rsidRPr="0096502D" w:rsidRDefault="0096502D" w:rsidP="0096502D">
            <w:pPr>
              <w:spacing w:after="0" w:line="240" w:lineRule="auto"/>
              <w:jc w:val="center"/>
              <w:rPr>
                <w:rFonts w:ascii="Times New Roman" w:hAnsi="Times New Roman" w:cs="Times New Roman"/>
              </w:rPr>
            </w:pPr>
          </w:p>
        </w:tc>
        <w:tc>
          <w:tcPr>
            <w:tcW w:w="597" w:type="dxa"/>
            <w:shd w:val="clear" w:color="auto" w:fill="auto"/>
          </w:tcPr>
          <w:p w:rsidR="0096502D" w:rsidRPr="0096502D" w:rsidRDefault="0096502D" w:rsidP="0096502D">
            <w:pPr>
              <w:spacing w:after="0" w:line="240" w:lineRule="auto"/>
              <w:jc w:val="center"/>
              <w:rPr>
                <w:rFonts w:ascii="Times New Roman" w:hAnsi="Times New Roman" w:cs="Times New Roman"/>
                <w:b/>
              </w:rPr>
            </w:pPr>
            <w:r w:rsidRPr="0096502D">
              <w:rPr>
                <w:rFonts w:ascii="Times New Roman" w:hAnsi="Times New Roman" w:cs="Times New Roman"/>
                <w:b/>
              </w:rPr>
              <w:t>2</w:t>
            </w:r>
          </w:p>
        </w:tc>
        <w:tc>
          <w:tcPr>
            <w:tcW w:w="540" w:type="dxa"/>
          </w:tcPr>
          <w:p w:rsidR="0096502D" w:rsidRPr="0096502D" w:rsidRDefault="0096502D" w:rsidP="0096502D">
            <w:pPr>
              <w:spacing w:after="0" w:line="240" w:lineRule="auto"/>
              <w:jc w:val="center"/>
              <w:rPr>
                <w:rFonts w:ascii="Times New Roman" w:hAnsi="Times New Roman" w:cs="Times New Roman"/>
              </w:rPr>
            </w:pPr>
          </w:p>
        </w:tc>
        <w:tc>
          <w:tcPr>
            <w:tcW w:w="540" w:type="dxa"/>
          </w:tcPr>
          <w:p w:rsidR="0096502D" w:rsidRPr="0096502D" w:rsidRDefault="0096502D" w:rsidP="0096502D">
            <w:pPr>
              <w:spacing w:after="0" w:line="240" w:lineRule="auto"/>
              <w:jc w:val="center"/>
              <w:rPr>
                <w:rFonts w:ascii="Times New Roman" w:hAnsi="Times New Roman" w:cs="Times New Roman"/>
              </w:rPr>
            </w:pPr>
          </w:p>
        </w:tc>
        <w:tc>
          <w:tcPr>
            <w:tcW w:w="535" w:type="dxa"/>
          </w:tcPr>
          <w:p w:rsidR="0096502D" w:rsidRPr="0096502D" w:rsidRDefault="0096502D" w:rsidP="0096502D">
            <w:pPr>
              <w:spacing w:after="0" w:line="240" w:lineRule="auto"/>
              <w:jc w:val="center"/>
              <w:rPr>
                <w:rFonts w:ascii="Times New Roman" w:hAnsi="Times New Roman" w:cs="Times New Roman"/>
                <w:b/>
              </w:rPr>
            </w:pPr>
            <w:r w:rsidRPr="0096502D">
              <w:rPr>
                <w:rFonts w:ascii="Times New Roman" w:hAnsi="Times New Roman" w:cs="Times New Roman"/>
                <w:b/>
              </w:rPr>
              <w:t>4</w:t>
            </w:r>
          </w:p>
        </w:tc>
        <w:tc>
          <w:tcPr>
            <w:tcW w:w="606" w:type="dxa"/>
            <w:shd w:val="clear" w:color="auto" w:fill="auto"/>
          </w:tcPr>
          <w:p w:rsidR="0096502D" w:rsidRPr="0096502D" w:rsidRDefault="0096502D" w:rsidP="0096502D">
            <w:pPr>
              <w:spacing w:after="0" w:line="240" w:lineRule="auto"/>
              <w:jc w:val="center"/>
              <w:rPr>
                <w:rFonts w:ascii="Times New Roman" w:hAnsi="Times New Roman" w:cs="Times New Roman"/>
              </w:rPr>
            </w:pPr>
          </w:p>
        </w:tc>
        <w:tc>
          <w:tcPr>
            <w:tcW w:w="698" w:type="dxa"/>
            <w:shd w:val="clear" w:color="auto" w:fill="auto"/>
          </w:tcPr>
          <w:p w:rsidR="0096502D" w:rsidRPr="0096502D" w:rsidRDefault="0096502D" w:rsidP="0096502D">
            <w:pPr>
              <w:spacing w:after="0" w:line="240" w:lineRule="auto"/>
              <w:jc w:val="center"/>
              <w:rPr>
                <w:rFonts w:ascii="Times New Roman" w:hAnsi="Times New Roman" w:cs="Times New Roman"/>
                <w:b/>
              </w:rPr>
            </w:pPr>
            <w:r w:rsidRPr="0096502D">
              <w:rPr>
                <w:rFonts w:ascii="Times New Roman" w:hAnsi="Times New Roman" w:cs="Times New Roman"/>
                <w:b/>
              </w:rPr>
              <w:t>4</w:t>
            </w:r>
          </w:p>
        </w:tc>
        <w:tc>
          <w:tcPr>
            <w:tcW w:w="540" w:type="dxa"/>
          </w:tcPr>
          <w:p w:rsidR="0096502D" w:rsidRPr="0096502D" w:rsidRDefault="0096502D" w:rsidP="0096502D">
            <w:pPr>
              <w:spacing w:after="0" w:line="240" w:lineRule="auto"/>
              <w:jc w:val="center"/>
              <w:rPr>
                <w:rFonts w:ascii="Times New Roman" w:hAnsi="Times New Roman" w:cs="Times New Roman"/>
              </w:rPr>
            </w:pPr>
            <w:r w:rsidRPr="0096502D">
              <w:rPr>
                <w:rFonts w:ascii="Times New Roman" w:hAnsi="Times New Roman" w:cs="Times New Roman"/>
              </w:rPr>
              <w:t>2</w:t>
            </w:r>
          </w:p>
        </w:tc>
        <w:tc>
          <w:tcPr>
            <w:tcW w:w="593" w:type="dxa"/>
          </w:tcPr>
          <w:p w:rsidR="0096502D" w:rsidRPr="0096502D" w:rsidRDefault="0096502D" w:rsidP="0096502D">
            <w:pPr>
              <w:spacing w:after="0" w:line="240" w:lineRule="auto"/>
              <w:jc w:val="center"/>
              <w:rPr>
                <w:rFonts w:ascii="Times New Roman" w:hAnsi="Times New Roman" w:cs="Times New Roman"/>
              </w:rPr>
            </w:pPr>
          </w:p>
        </w:tc>
        <w:tc>
          <w:tcPr>
            <w:tcW w:w="536" w:type="dxa"/>
          </w:tcPr>
          <w:p w:rsidR="0096502D" w:rsidRPr="0096502D" w:rsidRDefault="0096502D" w:rsidP="0096502D">
            <w:pPr>
              <w:spacing w:after="0" w:line="240" w:lineRule="auto"/>
              <w:jc w:val="center"/>
              <w:rPr>
                <w:rFonts w:ascii="Times New Roman" w:hAnsi="Times New Roman" w:cs="Times New Roman"/>
                <w:b/>
              </w:rPr>
            </w:pPr>
          </w:p>
        </w:tc>
        <w:tc>
          <w:tcPr>
            <w:tcW w:w="692" w:type="dxa"/>
            <w:gridSpan w:val="2"/>
            <w:shd w:val="clear" w:color="auto" w:fill="auto"/>
          </w:tcPr>
          <w:p w:rsidR="0096502D" w:rsidRPr="0096502D" w:rsidRDefault="0096502D" w:rsidP="0096502D">
            <w:pPr>
              <w:spacing w:after="0" w:line="240" w:lineRule="auto"/>
              <w:jc w:val="center"/>
              <w:rPr>
                <w:rFonts w:ascii="Times New Roman" w:hAnsi="Times New Roman" w:cs="Times New Roman"/>
              </w:rPr>
            </w:pPr>
          </w:p>
        </w:tc>
        <w:tc>
          <w:tcPr>
            <w:tcW w:w="555" w:type="dxa"/>
            <w:shd w:val="clear" w:color="auto" w:fill="auto"/>
          </w:tcPr>
          <w:p w:rsidR="0096502D" w:rsidRPr="0096502D" w:rsidRDefault="0096502D" w:rsidP="0096502D">
            <w:pPr>
              <w:spacing w:after="0" w:line="240" w:lineRule="auto"/>
              <w:jc w:val="center"/>
              <w:rPr>
                <w:rFonts w:ascii="Times New Roman" w:hAnsi="Times New Roman" w:cs="Times New Roman"/>
                <w:b/>
              </w:rPr>
            </w:pPr>
            <w:r w:rsidRPr="0096502D">
              <w:rPr>
                <w:rFonts w:ascii="Times New Roman" w:hAnsi="Times New Roman" w:cs="Times New Roman"/>
                <w:b/>
              </w:rPr>
              <w:t>2</w:t>
            </w:r>
          </w:p>
        </w:tc>
      </w:tr>
      <w:tr w:rsidR="0096502D" w:rsidRPr="0096502D" w:rsidTr="00CD4FA8">
        <w:tc>
          <w:tcPr>
            <w:tcW w:w="3174" w:type="dxa"/>
          </w:tcPr>
          <w:p w:rsidR="0096502D" w:rsidRPr="0096502D" w:rsidRDefault="0096502D" w:rsidP="0096502D">
            <w:pPr>
              <w:spacing w:after="0" w:line="240" w:lineRule="auto"/>
              <w:rPr>
                <w:rFonts w:ascii="Times New Roman" w:hAnsi="Times New Roman" w:cs="Times New Roman"/>
              </w:rPr>
            </w:pPr>
            <w:r w:rsidRPr="0096502D">
              <w:rPr>
                <w:rFonts w:ascii="Times New Roman" w:hAnsi="Times New Roman" w:cs="Times New Roman"/>
              </w:rPr>
              <w:t xml:space="preserve">Обществознание </w:t>
            </w:r>
          </w:p>
          <w:p w:rsidR="0096502D" w:rsidRPr="0096502D" w:rsidRDefault="0096502D" w:rsidP="0096502D">
            <w:pPr>
              <w:spacing w:after="0" w:line="240" w:lineRule="auto"/>
              <w:rPr>
                <w:rFonts w:ascii="Times New Roman" w:hAnsi="Times New Roman" w:cs="Times New Roman"/>
              </w:rPr>
            </w:pPr>
            <w:r w:rsidRPr="0096502D">
              <w:rPr>
                <w:rFonts w:ascii="Times New Roman" w:hAnsi="Times New Roman" w:cs="Times New Roman"/>
              </w:rPr>
              <w:t>(включ. экон и право)</w:t>
            </w:r>
          </w:p>
        </w:tc>
        <w:tc>
          <w:tcPr>
            <w:tcW w:w="638" w:type="dxa"/>
          </w:tcPr>
          <w:p w:rsidR="0096502D" w:rsidRPr="0096502D" w:rsidRDefault="0096502D" w:rsidP="0096502D">
            <w:pPr>
              <w:spacing w:after="0" w:line="240" w:lineRule="auto"/>
              <w:jc w:val="center"/>
              <w:rPr>
                <w:rFonts w:ascii="Times New Roman" w:hAnsi="Times New Roman" w:cs="Times New Roman"/>
              </w:rPr>
            </w:pPr>
          </w:p>
        </w:tc>
        <w:tc>
          <w:tcPr>
            <w:tcW w:w="540" w:type="dxa"/>
          </w:tcPr>
          <w:p w:rsidR="0096502D" w:rsidRPr="0096502D" w:rsidRDefault="0096502D" w:rsidP="0096502D">
            <w:pPr>
              <w:spacing w:after="0" w:line="240" w:lineRule="auto"/>
              <w:jc w:val="center"/>
              <w:rPr>
                <w:rFonts w:ascii="Times New Roman" w:hAnsi="Times New Roman" w:cs="Times New Roman"/>
              </w:rPr>
            </w:pPr>
          </w:p>
        </w:tc>
        <w:tc>
          <w:tcPr>
            <w:tcW w:w="540" w:type="dxa"/>
          </w:tcPr>
          <w:p w:rsidR="0096502D" w:rsidRPr="0096502D" w:rsidRDefault="0096502D" w:rsidP="0096502D">
            <w:pPr>
              <w:spacing w:after="0" w:line="240" w:lineRule="auto"/>
              <w:jc w:val="center"/>
              <w:rPr>
                <w:rFonts w:ascii="Times New Roman" w:hAnsi="Times New Roman" w:cs="Times New Roman"/>
                <w:b/>
              </w:rPr>
            </w:pPr>
          </w:p>
        </w:tc>
        <w:tc>
          <w:tcPr>
            <w:tcW w:w="540" w:type="dxa"/>
            <w:shd w:val="clear" w:color="auto" w:fill="auto"/>
          </w:tcPr>
          <w:p w:rsidR="0096502D" w:rsidRPr="0096502D" w:rsidRDefault="0096502D" w:rsidP="0096502D">
            <w:pPr>
              <w:spacing w:after="0" w:line="240" w:lineRule="auto"/>
              <w:jc w:val="center"/>
              <w:rPr>
                <w:rFonts w:ascii="Times New Roman" w:hAnsi="Times New Roman" w:cs="Times New Roman"/>
              </w:rPr>
            </w:pPr>
          </w:p>
        </w:tc>
        <w:tc>
          <w:tcPr>
            <w:tcW w:w="636" w:type="dxa"/>
            <w:shd w:val="clear" w:color="auto" w:fill="auto"/>
          </w:tcPr>
          <w:p w:rsidR="0096502D" w:rsidRPr="0096502D" w:rsidRDefault="0096502D" w:rsidP="0096502D">
            <w:pPr>
              <w:spacing w:after="0" w:line="240" w:lineRule="auto"/>
              <w:jc w:val="center"/>
              <w:rPr>
                <w:rFonts w:ascii="Times New Roman" w:hAnsi="Times New Roman" w:cs="Times New Roman"/>
                <w:b/>
              </w:rPr>
            </w:pPr>
          </w:p>
        </w:tc>
        <w:tc>
          <w:tcPr>
            <w:tcW w:w="540" w:type="dxa"/>
          </w:tcPr>
          <w:p w:rsidR="0096502D" w:rsidRPr="0096502D" w:rsidRDefault="0096502D" w:rsidP="0096502D">
            <w:pPr>
              <w:spacing w:after="0" w:line="240" w:lineRule="auto"/>
              <w:jc w:val="center"/>
              <w:rPr>
                <w:rFonts w:ascii="Times New Roman" w:hAnsi="Times New Roman" w:cs="Times New Roman"/>
              </w:rPr>
            </w:pPr>
            <w:r w:rsidRPr="0096502D">
              <w:rPr>
                <w:rFonts w:ascii="Times New Roman" w:hAnsi="Times New Roman" w:cs="Times New Roman"/>
              </w:rPr>
              <w:t>2</w:t>
            </w:r>
          </w:p>
        </w:tc>
        <w:tc>
          <w:tcPr>
            <w:tcW w:w="540" w:type="dxa"/>
          </w:tcPr>
          <w:p w:rsidR="0096502D" w:rsidRPr="0096502D" w:rsidRDefault="0096502D" w:rsidP="0096502D">
            <w:pPr>
              <w:spacing w:after="0" w:line="240" w:lineRule="auto"/>
              <w:jc w:val="center"/>
              <w:rPr>
                <w:rFonts w:ascii="Times New Roman" w:hAnsi="Times New Roman" w:cs="Times New Roman"/>
              </w:rPr>
            </w:pPr>
          </w:p>
        </w:tc>
        <w:tc>
          <w:tcPr>
            <w:tcW w:w="624" w:type="dxa"/>
          </w:tcPr>
          <w:p w:rsidR="0096502D" w:rsidRPr="0096502D" w:rsidRDefault="0096502D" w:rsidP="0096502D">
            <w:pPr>
              <w:spacing w:after="0" w:line="240" w:lineRule="auto"/>
              <w:jc w:val="center"/>
              <w:rPr>
                <w:rFonts w:ascii="Times New Roman" w:hAnsi="Times New Roman" w:cs="Times New Roman"/>
                <w:b/>
              </w:rPr>
            </w:pPr>
          </w:p>
        </w:tc>
        <w:tc>
          <w:tcPr>
            <w:tcW w:w="668" w:type="dxa"/>
            <w:shd w:val="clear" w:color="auto" w:fill="auto"/>
          </w:tcPr>
          <w:p w:rsidR="0096502D" w:rsidRPr="0096502D" w:rsidRDefault="0096502D" w:rsidP="0096502D">
            <w:pPr>
              <w:spacing w:after="0" w:line="240" w:lineRule="auto"/>
              <w:jc w:val="center"/>
              <w:rPr>
                <w:rFonts w:ascii="Times New Roman" w:hAnsi="Times New Roman" w:cs="Times New Roman"/>
              </w:rPr>
            </w:pPr>
          </w:p>
        </w:tc>
        <w:tc>
          <w:tcPr>
            <w:tcW w:w="597" w:type="dxa"/>
            <w:shd w:val="clear" w:color="auto" w:fill="auto"/>
          </w:tcPr>
          <w:p w:rsidR="0096502D" w:rsidRPr="0096502D" w:rsidRDefault="0096502D" w:rsidP="0096502D">
            <w:pPr>
              <w:spacing w:after="0" w:line="240" w:lineRule="auto"/>
              <w:jc w:val="center"/>
              <w:rPr>
                <w:rFonts w:ascii="Times New Roman" w:hAnsi="Times New Roman" w:cs="Times New Roman"/>
                <w:b/>
              </w:rPr>
            </w:pPr>
            <w:r w:rsidRPr="0096502D">
              <w:rPr>
                <w:rFonts w:ascii="Times New Roman" w:hAnsi="Times New Roman" w:cs="Times New Roman"/>
                <w:b/>
              </w:rPr>
              <w:t>2</w:t>
            </w:r>
          </w:p>
        </w:tc>
        <w:tc>
          <w:tcPr>
            <w:tcW w:w="540" w:type="dxa"/>
          </w:tcPr>
          <w:p w:rsidR="0096502D" w:rsidRPr="0096502D" w:rsidRDefault="0096502D" w:rsidP="0096502D">
            <w:pPr>
              <w:spacing w:after="0" w:line="240" w:lineRule="auto"/>
              <w:jc w:val="center"/>
              <w:rPr>
                <w:rFonts w:ascii="Times New Roman" w:hAnsi="Times New Roman" w:cs="Times New Roman"/>
              </w:rPr>
            </w:pPr>
          </w:p>
        </w:tc>
        <w:tc>
          <w:tcPr>
            <w:tcW w:w="540" w:type="dxa"/>
          </w:tcPr>
          <w:p w:rsidR="0096502D" w:rsidRPr="0096502D" w:rsidRDefault="0096502D" w:rsidP="0096502D">
            <w:pPr>
              <w:spacing w:after="0" w:line="240" w:lineRule="auto"/>
              <w:jc w:val="center"/>
              <w:rPr>
                <w:rFonts w:ascii="Times New Roman" w:hAnsi="Times New Roman" w:cs="Times New Roman"/>
              </w:rPr>
            </w:pPr>
          </w:p>
        </w:tc>
        <w:tc>
          <w:tcPr>
            <w:tcW w:w="535" w:type="dxa"/>
          </w:tcPr>
          <w:p w:rsidR="0096502D" w:rsidRPr="0096502D" w:rsidRDefault="0096502D" w:rsidP="0096502D">
            <w:pPr>
              <w:spacing w:after="0" w:line="240" w:lineRule="auto"/>
              <w:jc w:val="center"/>
              <w:rPr>
                <w:rFonts w:ascii="Times New Roman" w:hAnsi="Times New Roman" w:cs="Times New Roman"/>
                <w:b/>
              </w:rPr>
            </w:pPr>
          </w:p>
        </w:tc>
        <w:tc>
          <w:tcPr>
            <w:tcW w:w="606" w:type="dxa"/>
            <w:shd w:val="clear" w:color="auto" w:fill="auto"/>
          </w:tcPr>
          <w:p w:rsidR="0096502D" w:rsidRPr="0096502D" w:rsidRDefault="0096502D" w:rsidP="0096502D">
            <w:pPr>
              <w:spacing w:after="0" w:line="240" w:lineRule="auto"/>
              <w:jc w:val="center"/>
              <w:rPr>
                <w:rFonts w:ascii="Times New Roman" w:hAnsi="Times New Roman" w:cs="Times New Roman"/>
              </w:rPr>
            </w:pPr>
          </w:p>
        </w:tc>
        <w:tc>
          <w:tcPr>
            <w:tcW w:w="698" w:type="dxa"/>
            <w:shd w:val="clear" w:color="auto" w:fill="auto"/>
          </w:tcPr>
          <w:p w:rsidR="0096502D" w:rsidRPr="0096502D" w:rsidRDefault="0096502D" w:rsidP="0096502D">
            <w:pPr>
              <w:spacing w:after="0" w:line="240" w:lineRule="auto"/>
              <w:jc w:val="center"/>
              <w:rPr>
                <w:rFonts w:ascii="Times New Roman" w:hAnsi="Times New Roman" w:cs="Times New Roman"/>
                <w:b/>
              </w:rPr>
            </w:pPr>
          </w:p>
        </w:tc>
        <w:tc>
          <w:tcPr>
            <w:tcW w:w="540" w:type="dxa"/>
          </w:tcPr>
          <w:p w:rsidR="0096502D" w:rsidRPr="0096502D" w:rsidRDefault="0096502D" w:rsidP="0096502D">
            <w:pPr>
              <w:spacing w:after="0" w:line="240" w:lineRule="auto"/>
              <w:jc w:val="center"/>
              <w:rPr>
                <w:rFonts w:ascii="Times New Roman" w:hAnsi="Times New Roman" w:cs="Times New Roman"/>
              </w:rPr>
            </w:pPr>
            <w:r w:rsidRPr="0096502D">
              <w:rPr>
                <w:rFonts w:ascii="Times New Roman" w:hAnsi="Times New Roman" w:cs="Times New Roman"/>
              </w:rPr>
              <w:t>2</w:t>
            </w:r>
          </w:p>
        </w:tc>
        <w:tc>
          <w:tcPr>
            <w:tcW w:w="593" w:type="dxa"/>
          </w:tcPr>
          <w:p w:rsidR="0096502D" w:rsidRPr="0096502D" w:rsidRDefault="0096502D" w:rsidP="0096502D">
            <w:pPr>
              <w:spacing w:after="0" w:line="240" w:lineRule="auto"/>
              <w:jc w:val="center"/>
              <w:rPr>
                <w:rFonts w:ascii="Times New Roman" w:hAnsi="Times New Roman" w:cs="Times New Roman"/>
              </w:rPr>
            </w:pPr>
          </w:p>
        </w:tc>
        <w:tc>
          <w:tcPr>
            <w:tcW w:w="536" w:type="dxa"/>
          </w:tcPr>
          <w:p w:rsidR="0096502D" w:rsidRPr="0096502D" w:rsidRDefault="0096502D" w:rsidP="0096502D">
            <w:pPr>
              <w:spacing w:after="0" w:line="240" w:lineRule="auto"/>
              <w:jc w:val="center"/>
              <w:rPr>
                <w:rFonts w:ascii="Times New Roman" w:hAnsi="Times New Roman" w:cs="Times New Roman"/>
                <w:b/>
              </w:rPr>
            </w:pPr>
          </w:p>
        </w:tc>
        <w:tc>
          <w:tcPr>
            <w:tcW w:w="692" w:type="dxa"/>
            <w:gridSpan w:val="2"/>
            <w:shd w:val="clear" w:color="auto" w:fill="auto"/>
          </w:tcPr>
          <w:p w:rsidR="0096502D" w:rsidRPr="0096502D" w:rsidRDefault="0096502D" w:rsidP="0096502D">
            <w:pPr>
              <w:spacing w:after="0" w:line="240" w:lineRule="auto"/>
              <w:jc w:val="center"/>
              <w:rPr>
                <w:rFonts w:ascii="Times New Roman" w:hAnsi="Times New Roman" w:cs="Times New Roman"/>
              </w:rPr>
            </w:pPr>
          </w:p>
        </w:tc>
        <w:tc>
          <w:tcPr>
            <w:tcW w:w="555" w:type="dxa"/>
            <w:shd w:val="clear" w:color="auto" w:fill="auto"/>
          </w:tcPr>
          <w:p w:rsidR="0096502D" w:rsidRPr="0096502D" w:rsidRDefault="0096502D" w:rsidP="0096502D">
            <w:pPr>
              <w:spacing w:after="0" w:line="240" w:lineRule="auto"/>
              <w:jc w:val="center"/>
              <w:rPr>
                <w:rFonts w:ascii="Times New Roman" w:hAnsi="Times New Roman" w:cs="Times New Roman"/>
                <w:b/>
              </w:rPr>
            </w:pPr>
            <w:r w:rsidRPr="0096502D">
              <w:rPr>
                <w:rFonts w:ascii="Times New Roman" w:hAnsi="Times New Roman" w:cs="Times New Roman"/>
                <w:b/>
              </w:rPr>
              <w:t>2</w:t>
            </w:r>
          </w:p>
        </w:tc>
      </w:tr>
      <w:tr w:rsidR="0096502D" w:rsidRPr="0096502D" w:rsidTr="00CD4FA8">
        <w:tc>
          <w:tcPr>
            <w:tcW w:w="3174" w:type="dxa"/>
          </w:tcPr>
          <w:p w:rsidR="0096502D" w:rsidRPr="0096502D" w:rsidRDefault="0096502D" w:rsidP="0096502D">
            <w:pPr>
              <w:spacing w:after="0" w:line="240" w:lineRule="auto"/>
              <w:rPr>
                <w:rFonts w:ascii="Times New Roman" w:hAnsi="Times New Roman" w:cs="Times New Roman"/>
              </w:rPr>
            </w:pPr>
            <w:r w:rsidRPr="0096502D">
              <w:rPr>
                <w:rFonts w:ascii="Times New Roman" w:hAnsi="Times New Roman" w:cs="Times New Roman"/>
              </w:rPr>
              <w:t>Обществознание</w:t>
            </w:r>
          </w:p>
        </w:tc>
        <w:tc>
          <w:tcPr>
            <w:tcW w:w="638" w:type="dxa"/>
          </w:tcPr>
          <w:p w:rsidR="0096502D" w:rsidRPr="0096502D" w:rsidRDefault="0096502D" w:rsidP="0096502D">
            <w:pPr>
              <w:spacing w:after="0" w:line="240" w:lineRule="auto"/>
              <w:jc w:val="center"/>
              <w:rPr>
                <w:rFonts w:ascii="Times New Roman" w:hAnsi="Times New Roman" w:cs="Times New Roman"/>
              </w:rPr>
            </w:pPr>
          </w:p>
        </w:tc>
        <w:tc>
          <w:tcPr>
            <w:tcW w:w="540" w:type="dxa"/>
          </w:tcPr>
          <w:p w:rsidR="0096502D" w:rsidRPr="0096502D" w:rsidRDefault="0096502D" w:rsidP="0096502D">
            <w:pPr>
              <w:spacing w:after="0" w:line="240" w:lineRule="auto"/>
              <w:jc w:val="center"/>
              <w:rPr>
                <w:rFonts w:ascii="Times New Roman" w:hAnsi="Times New Roman" w:cs="Times New Roman"/>
              </w:rPr>
            </w:pPr>
          </w:p>
        </w:tc>
        <w:tc>
          <w:tcPr>
            <w:tcW w:w="540" w:type="dxa"/>
          </w:tcPr>
          <w:p w:rsidR="0096502D" w:rsidRPr="0096502D" w:rsidRDefault="0096502D" w:rsidP="0096502D">
            <w:pPr>
              <w:spacing w:after="0" w:line="240" w:lineRule="auto"/>
              <w:jc w:val="center"/>
              <w:rPr>
                <w:rFonts w:ascii="Times New Roman" w:hAnsi="Times New Roman" w:cs="Times New Roman"/>
                <w:b/>
              </w:rPr>
            </w:pPr>
            <w:r w:rsidRPr="0096502D">
              <w:rPr>
                <w:rFonts w:ascii="Times New Roman" w:hAnsi="Times New Roman" w:cs="Times New Roman"/>
                <w:b/>
              </w:rPr>
              <w:t>3</w:t>
            </w:r>
          </w:p>
        </w:tc>
        <w:tc>
          <w:tcPr>
            <w:tcW w:w="540" w:type="dxa"/>
            <w:shd w:val="clear" w:color="auto" w:fill="auto"/>
          </w:tcPr>
          <w:p w:rsidR="0096502D" w:rsidRPr="0096502D" w:rsidRDefault="0096502D" w:rsidP="0096502D">
            <w:pPr>
              <w:spacing w:after="0" w:line="240" w:lineRule="auto"/>
              <w:jc w:val="center"/>
              <w:rPr>
                <w:rFonts w:ascii="Times New Roman" w:hAnsi="Times New Roman" w:cs="Times New Roman"/>
              </w:rPr>
            </w:pPr>
          </w:p>
        </w:tc>
        <w:tc>
          <w:tcPr>
            <w:tcW w:w="636" w:type="dxa"/>
            <w:shd w:val="clear" w:color="auto" w:fill="auto"/>
          </w:tcPr>
          <w:p w:rsidR="0096502D" w:rsidRPr="0096502D" w:rsidRDefault="0096502D" w:rsidP="0096502D">
            <w:pPr>
              <w:spacing w:after="0" w:line="240" w:lineRule="auto"/>
              <w:jc w:val="center"/>
              <w:rPr>
                <w:rFonts w:ascii="Times New Roman" w:hAnsi="Times New Roman" w:cs="Times New Roman"/>
                <w:b/>
              </w:rPr>
            </w:pPr>
            <w:r w:rsidRPr="0096502D">
              <w:rPr>
                <w:rFonts w:ascii="Times New Roman" w:hAnsi="Times New Roman" w:cs="Times New Roman"/>
                <w:b/>
              </w:rPr>
              <w:t>3</w:t>
            </w:r>
          </w:p>
        </w:tc>
        <w:tc>
          <w:tcPr>
            <w:tcW w:w="540" w:type="dxa"/>
          </w:tcPr>
          <w:p w:rsidR="0096502D" w:rsidRPr="0096502D" w:rsidRDefault="0096502D" w:rsidP="0096502D">
            <w:pPr>
              <w:spacing w:after="0" w:line="240" w:lineRule="auto"/>
              <w:jc w:val="center"/>
              <w:rPr>
                <w:rFonts w:ascii="Times New Roman" w:hAnsi="Times New Roman" w:cs="Times New Roman"/>
              </w:rPr>
            </w:pPr>
          </w:p>
        </w:tc>
        <w:tc>
          <w:tcPr>
            <w:tcW w:w="540" w:type="dxa"/>
          </w:tcPr>
          <w:p w:rsidR="0096502D" w:rsidRPr="0096502D" w:rsidRDefault="0096502D" w:rsidP="0096502D">
            <w:pPr>
              <w:spacing w:after="0" w:line="240" w:lineRule="auto"/>
              <w:jc w:val="center"/>
              <w:rPr>
                <w:rFonts w:ascii="Times New Roman" w:hAnsi="Times New Roman" w:cs="Times New Roman"/>
              </w:rPr>
            </w:pPr>
          </w:p>
        </w:tc>
        <w:tc>
          <w:tcPr>
            <w:tcW w:w="624" w:type="dxa"/>
          </w:tcPr>
          <w:p w:rsidR="0096502D" w:rsidRPr="0096502D" w:rsidRDefault="0096502D" w:rsidP="0096502D">
            <w:pPr>
              <w:spacing w:after="0" w:line="240" w:lineRule="auto"/>
              <w:jc w:val="center"/>
              <w:rPr>
                <w:rFonts w:ascii="Times New Roman" w:hAnsi="Times New Roman" w:cs="Times New Roman"/>
                <w:b/>
              </w:rPr>
            </w:pPr>
          </w:p>
        </w:tc>
        <w:tc>
          <w:tcPr>
            <w:tcW w:w="668" w:type="dxa"/>
            <w:shd w:val="clear" w:color="auto" w:fill="auto"/>
          </w:tcPr>
          <w:p w:rsidR="0096502D" w:rsidRPr="0096502D" w:rsidRDefault="0096502D" w:rsidP="0096502D">
            <w:pPr>
              <w:spacing w:after="0" w:line="240" w:lineRule="auto"/>
              <w:jc w:val="center"/>
              <w:rPr>
                <w:rFonts w:ascii="Times New Roman" w:hAnsi="Times New Roman" w:cs="Times New Roman"/>
              </w:rPr>
            </w:pPr>
          </w:p>
        </w:tc>
        <w:tc>
          <w:tcPr>
            <w:tcW w:w="597" w:type="dxa"/>
            <w:shd w:val="clear" w:color="auto" w:fill="auto"/>
          </w:tcPr>
          <w:p w:rsidR="0096502D" w:rsidRPr="0096502D" w:rsidRDefault="0096502D" w:rsidP="0096502D">
            <w:pPr>
              <w:spacing w:after="0" w:line="240" w:lineRule="auto"/>
              <w:jc w:val="center"/>
              <w:rPr>
                <w:rFonts w:ascii="Times New Roman" w:hAnsi="Times New Roman" w:cs="Times New Roman"/>
                <w:b/>
              </w:rPr>
            </w:pPr>
          </w:p>
        </w:tc>
        <w:tc>
          <w:tcPr>
            <w:tcW w:w="540" w:type="dxa"/>
          </w:tcPr>
          <w:p w:rsidR="0096502D" w:rsidRPr="0096502D" w:rsidRDefault="0096502D" w:rsidP="0096502D">
            <w:pPr>
              <w:spacing w:after="0" w:line="240" w:lineRule="auto"/>
              <w:jc w:val="center"/>
              <w:rPr>
                <w:rFonts w:ascii="Times New Roman" w:hAnsi="Times New Roman" w:cs="Times New Roman"/>
              </w:rPr>
            </w:pPr>
          </w:p>
        </w:tc>
        <w:tc>
          <w:tcPr>
            <w:tcW w:w="540" w:type="dxa"/>
          </w:tcPr>
          <w:p w:rsidR="0096502D" w:rsidRPr="0096502D" w:rsidRDefault="0096502D" w:rsidP="0096502D">
            <w:pPr>
              <w:spacing w:after="0" w:line="240" w:lineRule="auto"/>
              <w:jc w:val="center"/>
              <w:rPr>
                <w:rFonts w:ascii="Times New Roman" w:hAnsi="Times New Roman" w:cs="Times New Roman"/>
              </w:rPr>
            </w:pPr>
          </w:p>
        </w:tc>
        <w:tc>
          <w:tcPr>
            <w:tcW w:w="535" w:type="dxa"/>
          </w:tcPr>
          <w:p w:rsidR="0096502D" w:rsidRPr="0096502D" w:rsidRDefault="0096502D" w:rsidP="0096502D">
            <w:pPr>
              <w:spacing w:after="0" w:line="240" w:lineRule="auto"/>
              <w:jc w:val="center"/>
              <w:rPr>
                <w:rFonts w:ascii="Times New Roman" w:hAnsi="Times New Roman" w:cs="Times New Roman"/>
                <w:b/>
              </w:rPr>
            </w:pPr>
            <w:r w:rsidRPr="0096502D">
              <w:rPr>
                <w:rFonts w:ascii="Times New Roman" w:hAnsi="Times New Roman" w:cs="Times New Roman"/>
                <w:b/>
              </w:rPr>
              <w:t>3</w:t>
            </w:r>
          </w:p>
        </w:tc>
        <w:tc>
          <w:tcPr>
            <w:tcW w:w="606" w:type="dxa"/>
            <w:shd w:val="clear" w:color="auto" w:fill="auto"/>
          </w:tcPr>
          <w:p w:rsidR="0096502D" w:rsidRPr="0096502D" w:rsidRDefault="0096502D" w:rsidP="0096502D">
            <w:pPr>
              <w:spacing w:after="0" w:line="240" w:lineRule="auto"/>
              <w:jc w:val="center"/>
              <w:rPr>
                <w:rFonts w:ascii="Times New Roman" w:hAnsi="Times New Roman" w:cs="Times New Roman"/>
                <w:color w:val="FF0000"/>
              </w:rPr>
            </w:pPr>
          </w:p>
        </w:tc>
        <w:tc>
          <w:tcPr>
            <w:tcW w:w="698" w:type="dxa"/>
            <w:shd w:val="clear" w:color="auto" w:fill="auto"/>
          </w:tcPr>
          <w:p w:rsidR="0096502D" w:rsidRPr="0096502D" w:rsidRDefault="0096502D" w:rsidP="0096502D">
            <w:pPr>
              <w:spacing w:after="0" w:line="240" w:lineRule="auto"/>
              <w:jc w:val="center"/>
              <w:rPr>
                <w:rFonts w:ascii="Times New Roman" w:hAnsi="Times New Roman" w:cs="Times New Roman"/>
                <w:b/>
              </w:rPr>
            </w:pPr>
            <w:r w:rsidRPr="0096502D">
              <w:rPr>
                <w:rFonts w:ascii="Times New Roman" w:hAnsi="Times New Roman" w:cs="Times New Roman"/>
                <w:b/>
              </w:rPr>
              <w:t>3</w:t>
            </w:r>
          </w:p>
        </w:tc>
        <w:tc>
          <w:tcPr>
            <w:tcW w:w="540" w:type="dxa"/>
          </w:tcPr>
          <w:p w:rsidR="0096502D" w:rsidRPr="0096502D" w:rsidRDefault="0096502D" w:rsidP="0096502D">
            <w:pPr>
              <w:spacing w:after="0" w:line="240" w:lineRule="auto"/>
              <w:jc w:val="center"/>
              <w:rPr>
                <w:rFonts w:ascii="Times New Roman" w:hAnsi="Times New Roman" w:cs="Times New Roman"/>
              </w:rPr>
            </w:pPr>
          </w:p>
        </w:tc>
        <w:tc>
          <w:tcPr>
            <w:tcW w:w="593" w:type="dxa"/>
          </w:tcPr>
          <w:p w:rsidR="0096502D" w:rsidRPr="0096502D" w:rsidRDefault="0096502D" w:rsidP="0096502D">
            <w:pPr>
              <w:spacing w:after="0" w:line="240" w:lineRule="auto"/>
              <w:jc w:val="center"/>
              <w:rPr>
                <w:rFonts w:ascii="Times New Roman" w:hAnsi="Times New Roman" w:cs="Times New Roman"/>
              </w:rPr>
            </w:pPr>
          </w:p>
        </w:tc>
        <w:tc>
          <w:tcPr>
            <w:tcW w:w="536" w:type="dxa"/>
          </w:tcPr>
          <w:p w:rsidR="0096502D" w:rsidRPr="0096502D" w:rsidRDefault="0096502D" w:rsidP="0096502D">
            <w:pPr>
              <w:spacing w:after="0" w:line="240" w:lineRule="auto"/>
              <w:jc w:val="center"/>
              <w:rPr>
                <w:rFonts w:ascii="Times New Roman" w:hAnsi="Times New Roman" w:cs="Times New Roman"/>
                <w:b/>
              </w:rPr>
            </w:pPr>
          </w:p>
        </w:tc>
        <w:tc>
          <w:tcPr>
            <w:tcW w:w="692" w:type="dxa"/>
            <w:gridSpan w:val="2"/>
            <w:shd w:val="clear" w:color="auto" w:fill="auto"/>
          </w:tcPr>
          <w:p w:rsidR="0096502D" w:rsidRPr="0096502D" w:rsidRDefault="0096502D" w:rsidP="0096502D">
            <w:pPr>
              <w:spacing w:after="0" w:line="240" w:lineRule="auto"/>
              <w:jc w:val="center"/>
              <w:rPr>
                <w:rFonts w:ascii="Times New Roman" w:hAnsi="Times New Roman" w:cs="Times New Roman"/>
              </w:rPr>
            </w:pPr>
          </w:p>
        </w:tc>
        <w:tc>
          <w:tcPr>
            <w:tcW w:w="555" w:type="dxa"/>
            <w:shd w:val="clear" w:color="auto" w:fill="auto"/>
          </w:tcPr>
          <w:p w:rsidR="0096502D" w:rsidRPr="0096502D" w:rsidRDefault="0096502D" w:rsidP="0096502D">
            <w:pPr>
              <w:spacing w:after="0" w:line="240" w:lineRule="auto"/>
              <w:jc w:val="center"/>
              <w:rPr>
                <w:rFonts w:ascii="Times New Roman" w:hAnsi="Times New Roman" w:cs="Times New Roman"/>
                <w:b/>
              </w:rPr>
            </w:pPr>
          </w:p>
        </w:tc>
      </w:tr>
      <w:tr w:rsidR="0096502D" w:rsidRPr="0096502D" w:rsidTr="00CD4FA8">
        <w:tc>
          <w:tcPr>
            <w:tcW w:w="3174" w:type="dxa"/>
          </w:tcPr>
          <w:p w:rsidR="0096502D" w:rsidRPr="0096502D" w:rsidRDefault="0096502D" w:rsidP="0096502D">
            <w:pPr>
              <w:spacing w:after="0" w:line="240" w:lineRule="auto"/>
              <w:rPr>
                <w:rFonts w:ascii="Times New Roman" w:hAnsi="Times New Roman" w:cs="Times New Roman"/>
              </w:rPr>
            </w:pPr>
            <w:r w:rsidRPr="0096502D">
              <w:rPr>
                <w:rFonts w:ascii="Times New Roman" w:hAnsi="Times New Roman" w:cs="Times New Roman"/>
              </w:rPr>
              <w:t>Экономика</w:t>
            </w:r>
          </w:p>
        </w:tc>
        <w:tc>
          <w:tcPr>
            <w:tcW w:w="638" w:type="dxa"/>
          </w:tcPr>
          <w:p w:rsidR="0096502D" w:rsidRPr="0096502D" w:rsidRDefault="0096502D" w:rsidP="0096502D">
            <w:pPr>
              <w:spacing w:after="0" w:line="240" w:lineRule="auto"/>
              <w:jc w:val="center"/>
              <w:rPr>
                <w:rFonts w:ascii="Times New Roman" w:hAnsi="Times New Roman" w:cs="Times New Roman"/>
              </w:rPr>
            </w:pPr>
          </w:p>
        </w:tc>
        <w:tc>
          <w:tcPr>
            <w:tcW w:w="540" w:type="dxa"/>
          </w:tcPr>
          <w:p w:rsidR="0096502D" w:rsidRPr="0096502D" w:rsidRDefault="0096502D" w:rsidP="0096502D">
            <w:pPr>
              <w:spacing w:after="0" w:line="240" w:lineRule="auto"/>
              <w:jc w:val="center"/>
              <w:rPr>
                <w:rFonts w:ascii="Times New Roman" w:hAnsi="Times New Roman" w:cs="Times New Roman"/>
              </w:rPr>
            </w:pPr>
          </w:p>
        </w:tc>
        <w:tc>
          <w:tcPr>
            <w:tcW w:w="540" w:type="dxa"/>
          </w:tcPr>
          <w:p w:rsidR="0096502D" w:rsidRPr="0096502D" w:rsidRDefault="0096502D" w:rsidP="0096502D">
            <w:pPr>
              <w:spacing w:after="0" w:line="240" w:lineRule="auto"/>
              <w:jc w:val="center"/>
              <w:rPr>
                <w:rFonts w:ascii="Times New Roman" w:hAnsi="Times New Roman" w:cs="Times New Roman"/>
              </w:rPr>
            </w:pPr>
          </w:p>
        </w:tc>
        <w:tc>
          <w:tcPr>
            <w:tcW w:w="540" w:type="dxa"/>
            <w:shd w:val="clear" w:color="auto" w:fill="auto"/>
          </w:tcPr>
          <w:p w:rsidR="0096502D" w:rsidRPr="0096502D" w:rsidRDefault="0096502D" w:rsidP="0096502D">
            <w:pPr>
              <w:spacing w:after="0" w:line="240" w:lineRule="auto"/>
              <w:jc w:val="center"/>
              <w:rPr>
                <w:rFonts w:ascii="Times New Roman" w:hAnsi="Times New Roman" w:cs="Times New Roman"/>
              </w:rPr>
            </w:pPr>
            <w:r w:rsidRPr="0096502D">
              <w:rPr>
                <w:rFonts w:ascii="Times New Roman" w:hAnsi="Times New Roman" w:cs="Times New Roman"/>
              </w:rPr>
              <w:t>0,5</w:t>
            </w:r>
          </w:p>
        </w:tc>
        <w:tc>
          <w:tcPr>
            <w:tcW w:w="636" w:type="dxa"/>
            <w:shd w:val="clear" w:color="auto" w:fill="auto"/>
          </w:tcPr>
          <w:p w:rsidR="0096502D" w:rsidRPr="0096502D" w:rsidRDefault="0096502D" w:rsidP="0096502D">
            <w:pPr>
              <w:spacing w:after="0" w:line="240" w:lineRule="auto"/>
              <w:jc w:val="center"/>
              <w:rPr>
                <w:rFonts w:ascii="Times New Roman" w:hAnsi="Times New Roman" w:cs="Times New Roman"/>
                <w:b/>
              </w:rPr>
            </w:pPr>
            <w:r w:rsidRPr="0096502D">
              <w:rPr>
                <w:rFonts w:ascii="Times New Roman" w:hAnsi="Times New Roman" w:cs="Times New Roman"/>
                <w:b/>
              </w:rPr>
              <w:t>0,5</w:t>
            </w:r>
          </w:p>
        </w:tc>
        <w:tc>
          <w:tcPr>
            <w:tcW w:w="540" w:type="dxa"/>
          </w:tcPr>
          <w:p w:rsidR="0096502D" w:rsidRPr="0096502D" w:rsidRDefault="0096502D" w:rsidP="0096502D">
            <w:pPr>
              <w:spacing w:after="0" w:line="240" w:lineRule="auto"/>
              <w:jc w:val="center"/>
              <w:rPr>
                <w:rFonts w:ascii="Times New Roman" w:hAnsi="Times New Roman" w:cs="Times New Roman"/>
              </w:rPr>
            </w:pPr>
          </w:p>
        </w:tc>
        <w:tc>
          <w:tcPr>
            <w:tcW w:w="540" w:type="dxa"/>
          </w:tcPr>
          <w:p w:rsidR="0096502D" w:rsidRPr="0096502D" w:rsidRDefault="0096502D" w:rsidP="0096502D">
            <w:pPr>
              <w:spacing w:after="0" w:line="240" w:lineRule="auto"/>
              <w:jc w:val="center"/>
              <w:rPr>
                <w:rFonts w:ascii="Times New Roman" w:hAnsi="Times New Roman" w:cs="Times New Roman"/>
              </w:rPr>
            </w:pPr>
          </w:p>
        </w:tc>
        <w:tc>
          <w:tcPr>
            <w:tcW w:w="624" w:type="dxa"/>
          </w:tcPr>
          <w:p w:rsidR="0096502D" w:rsidRPr="0096502D" w:rsidRDefault="0096502D" w:rsidP="0096502D">
            <w:pPr>
              <w:spacing w:after="0" w:line="240" w:lineRule="auto"/>
              <w:jc w:val="center"/>
              <w:rPr>
                <w:rFonts w:ascii="Times New Roman" w:hAnsi="Times New Roman" w:cs="Times New Roman"/>
                <w:b/>
              </w:rPr>
            </w:pPr>
          </w:p>
        </w:tc>
        <w:tc>
          <w:tcPr>
            <w:tcW w:w="668" w:type="dxa"/>
            <w:shd w:val="clear" w:color="auto" w:fill="auto"/>
          </w:tcPr>
          <w:p w:rsidR="0096502D" w:rsidRPr="0096502D" w:rsidRDefault="0096502D" w:rsidP="0096502D">
            <w:pPr>
              <w:spacing w:after="0" w:line="240" w:lineRule="auto"/>
              <w:jc w:val="center"/>
              <w:rPr>
                <w:rFonts w:ascii="Times New Roman" w:hAnsi="Times New Roman" w:cs="Times New Roman"/>
              </w:rPr>
            </w:pPr>
          </w:p>
        </w:tc>
        <w:tc>
          <w:tcPr>
            <w:tcW w:w="597" w:type="dxa"/>
            <w:shd w:val="clear" w:color="auto" w:fill="auto"/>
          </w:tcPr>
          <w:p w:rsidR="0096502D" w:rsidRPr="0096502D" w:rsidRDefault="0096502D" w:rsidP="0096502D">
            <w:pPr>
              <w:spacing w:after="0" w:line="240" w:lineRule="auto"/>
              <w:jc w:val="center"/>
              <w:rPr>
                <w:rFonts w:ascii="Times New Roman" w:hAnsi="Times New Roman" w:cs="Times New Roman"/>
                <w:b/>
              </w:rPr>
            </w:pPr>
          </w:p>
        </w:tc>
        <w:tc>
          <w:tcPr>
            <w:tcW w:w="540" w:type="dxa"/>
          </w:tcPr>
          <w:p w:rsidR="0096502D" w:rsidRPr="0096502D" w:rsidRDefault="0096502D" w:rsidP="0096502D">
            <w:pPr>
              <w:spacing w:after="0" w:line="240" w:lineRule="auto"/>
              <w:jc w:val="center"/>
              <w:rPr>
                <w:rFonts w:ascii="Times New Roman" w:hAnsi="Times New Roman" w:cs="Times New Roman"/>
              </w:rPr>
            </w:pPr>
          </w:p>
        </w:tc>
        <w:tc>
          <w:tcPr>
            <w:tcW w:w="540" w:type="dxa"/>
          </w:tcPr>
          <w:p w:rsidR="0096502D" w:rsidRPr="0096502D" w:rsidRDefault="0096502D" w:rsidP="0096502D">
            <w:pPr>
              <w:spacing w:after="0" w:line="240" w:lineRule="auto"/>
              <w:jc w:val="center"/>
              <w:rPr>
                <w:rFonts w:ascii="Times New Roman" w:hAnsi="Times New Roman" w:cs="Times New Roman"/>
              </w:rPr>
            </w:pPr>
          </w:p>
        </w:tc>
        <w:tc>
          <w:tcPr>
            <w:tcW w:w="535" w:type="dxa"/>
          </w:tcPr>
          <w:p w:rsidR="0096502D" w:rsidRPr="0096502D" w:rsidRDefault="0096502D" w:rsidP="0096502D">
            <w:pPr>
              <w:spacing w:after="0" w:line="240" w:lineRule="auto"/>
              <w:jc w:val="center"/>
              <w:rPr>
                <w:rFonts w:ascii="Times New Roman" w:hAnsi="Times New Roman" w:cs="Times New Roman"/>
              </w:rPr>
            </w:pPr>
          </w:p>
        </w:tc>
        <w:tc>
          <w:tcPr>
            <w:tcW w:w="606" w:type="dxa"/>
            <w:shd w:val="clear" w:color="auto" w:fill="auto"/>
          </w:tcPr>
          <w:p w:rsidR="0096502D" w:rsidRPr="0096502D" w:rsidRDefault="0096502D" w:rsidP="0096502D">
            <w:pPr>
              <w:spacing w:after="0" w:line="240" w:lineRule="auto"/>
              <w:jc w:val="center"/>
              <w:rPr>
                <w:rFonts w:ascii="Times New Roman" w:hAnsi="Times New Roman" w:cs="Times New Roman"/>
              </w:rPr>
            </w:pPr>
            <w:r w:rsidRPr="0096502D">
              <w:rPr>
                <w:rFonts w:ascii="Times New Roman" w:hAnsi="Times New Roman" w:cs="Times New Roman"/>
              </w:rPr>
              <w:t>0,5</w:t>
            </w:r>
          </w:p>
        </w:tc>
        <w:tc>
          <w:tcPr>
            <w:tcW w:w="698" w:type="dxa"/>
            <w:shd w:val="clear" w:color="auto" w:fill="auto"/>
          </w:tcPr>
          <w:p w:rsidR="0096502D" w:rsidRPr="0096502D" w:rsidRDefault="0096502D" w:rsidP="0096502D">
            <w:pPr>
              <w:spacing w:after="0" w:line="240" w:lineRule="auto"/>
              <w:jc w:val="center"/>
              <w:rPr>
                <w:rFonts w:ascii="Times New Roman" w:hAnsi="Times New Roman" w:cs="Times New Roman"/>
                <w:b/>
              </w:rPr>
            </w:pPr>
            <w:r w:rsidRPr="0096502D">
              <w:rPr>
                <w:rFonts w:ascii="Times New Roman" w:hAnsi="Times New Roman" w:cs="Times New Roman"/>
                <w:b/>
              </w:rPr>
              <w:t>0,5</w:t>
            </w:r>
          </w:p>
        </w:tc>
        <w:tc>
          <w:tcPr>
            <w:tcW w:w="540" w:type="dxa"/>
          </w:tcPr>
          <w:p w:rsidR="0096502D" w:rsidRPr="0096502D" w:rsidRDefault="0096502D" w:rsidP="0096502D">
            <w:pPr>
              <w:spacing w:after="0" w:line="240" w:lineRule="auto"/>
              <w:jc w:val="center"/>
              <w:rPr>
                <w:rFonts w:ascii="Times New Roman" w:hAnsi="Times New Roman" w:cs="Times New Roman"/>
              </w:rPr>
            </w:pPr>
          </w:p>
        </w:tc>
        <w:tc>
          <w:tcPr>
            <w:tcW w:w="593" w:type="dxa"/>
          </w:tcPr>
          <w:p w:rsidR="0096502D" w:rsidRPr="0096502D" w:rsidRDefault="0096502D" w:rsidP="0096502D">
            <w:pPr>
              <w:spacing w:after="0" w:line="240" w:lineRule="auto"/>
              <w:jc w:val="center"/>
              <w:rPr>
                <w:rFonts w:ascii="Times New Roman" w:hAnsi="Times New Roman" w:cs="Times New Roman"/>
              </w:rPr>
            </w:pPr>
          </w:p>
        </w:tc>
        <w:tc>
          <w:tcPr>
            <w:tcW w:w="536" w:type="dxa"/>
          </w:tcPr>
          <w:p w:rsidR="0096502D" w:rsidRPr="0096502D" w:rsidRDefault="0096502D" w:rsidP="0096502D">
            <w:pPr>
              <w:spacing w:after="0" w:line="240" w:lineRule="auto"/>
              <w:jc w:val="center"/>
              <w:rPr>
                <w:rFonts w:ascii="Times New Roman" w:hAnsi="Times New Roman" w:cs="Times New Roman"/>
                <w:b/>
              </w:rPr>
            </w:pPr>
          </w:p>
        </w:tc>
        <w:tc>
          <w:tcPr>
            <w:tcW w:w="692" w:type="dxa"/>
            <w:gridSpan w:val="2"/>
            <w:shd w:val="clear" w:color="auto" w:fill="auto"/>
          </w:tcPr>
          <w:p w:rsidR="0096502D" w:rsidRPr="0096502D" w:rsidRDefault="0096502D" w:rsidP="0096502D">
            <w:pPr>
              <w:spacing w:after="0" w:line="240" w:lineRule="auto"/>
              <w:jc w:val="center"/>
              <w:rPr>
                <w:rFonts w:ascii="Times New Roman" w:hAnsi="Times New Roman" w:cs="Times New Roman"/>
              </w:rPr>
            </w:pPr>
          </w:p>
        </w:tc>
        <w:tc>
          <w:tcPr>
            <w:tcW w:w="555" w:type="dxa"/>
            <w:shd w:val="clear" w:color="auto" w:fill="auto"/>
          </w:tcPr>
          <w:p w:rsidR="0096502D" w:rsidRPr="0096502D" w:rsidRDefault="0096502D" w:rsidP="0096502D">
            <w:pPr>
              <w:spacing w:after="0" w:line="240" w:lineRule="auto"/>
              <w:jc w:val="center"/>
              <w:rPr>
                <w:rFonts w:ascii="Times New Roman" w:hAnsi="Times New Roman" w:cs="Times New Roman"/>
                <w:b/>
              </w:rPr>
            </w:pPr>
          </w:p>
        </w:tc>
      </w:tr>
      <w:tr w:rsidR="0096502D" w:rsidRPr="0096502D" w:rsidTr="00CD4FA8">
        <w:tc>
          <w:tcPr>
            <w:tcW w:w="3174" w:type="dxa"/>
          </w:tcPr>
          <w:p w:rsidR="0096502D" w:rsidRPr="0096502D" w:rsidRDefault="0096502D" w:rsidP="0096502D">
            <w:pPr>
              <w:spacing w:after="0" w:line="240" w:lineRule="auto"/>
              <w:rPr>
                <w:rFonts w:ascii="Times New Roman" w:hAnsi="Times New Roman" w:cs="Times New Roman"/>
              </w:rPr>
            </w:pPr>
            <w:r w:rsidRPr="0096502D">
              <w:rPr>
                <w:rFonts w:ascii="Times New Roman" w:hAnsi="Times New Roman" w:cs="Times New Roman"/>
              </w:rPr>
              <w:t>Право</w:t>
            </w:r>
          </w:p>
        </w:tc>
        <w:tc>
          <w:tcPr>
            <w:tcW w:w="638" w:type="dxa"/>
          </w:tcPr>
          <w:p w:rsidR="0096502D" w:rsidRPr="0096502D" w:rsidRDefault="0096502D" w:rsidP="0096502D">
            <w:pPr>
              <w:spacing w:after="0" w:line="240" w:lineRule="auto"/>
              <w:jc w:val="center"/>
              <w:rPr>
                <w:rFonts w:ascii="Times New Roman" w:hAnsi="Times New Roman" w:cs="Times New Roman"/>
              </w:rPr>
            </w:pPr>
          </w:p>
        </w:tc>
        <w:tc>
          <w:tcPr>
            <w:tcW w:w="540" w:type="dxa"/>
          </w:tcPr>
          <w:p w:rsidR="0096502D" w:rsidRPr="0096502D" w:rsidRDefault="0096502D" w:rsidP="0096502D">
            <w:pPr>
              <w:spacing w:after="0" w:line="240" w:lineRule="auto"/>
              <w:jc w:val="center"/>
              <w:rPr>
                <w:rFonts w:ascii="Times New Roman" w:hAnsi="Times New Roman" w:cs="Times New Roman"/>
              </w:rPr>
            </w:pPr>
          </w:p>
        </w:tc>
        <w:tc>
          <w:tcPr>
            <w:tcW w:w="540" w:type="dxa"/>
          </w:tcPr>
          <w:p w:rsidR="0096502D" w:rsidRPr="0096502D" w:rsidRDefault="0096502D" w:rsidP="0096502D">
            <w:pPr>
              <w:spacing w:after="0" w:line="240" w:lineRule="auto"/>
              <w:jc w:val="center"/>
              <w:rPr>
                <w:rFonts w:ascii="Times New Roman" w:hAnsi="Times New Roman" w:cs="Times New Roman"/>
              </w:rPr>
            </w:pPr>
          </w:p>
        </w:tc>
        <w:tc>
          <w:tcPr>
            <w:tcW w:w="540" w:type="dxa"/>
            <w:shd w:val="clear" w:color="auto" w:fill="auto"/>
          </w:tcPr>
          <w:p w:rsidR="0096502D" w:rsidRPr="0096502D" w:rsidRDefault="0096502D" w:rsidP="0096502D">
            <w:pPr>
              <w:spacing w:after="0" w:line="240" w:lineRule="auto"/>
              <w:jc w:val="center"/>
              <w:rPr>
                <w:rFonts w:ascii="Times New Roman" w:hAnsi="Times New Roman" w:cs="Times New Roman"/>
              </w:rPr>
            </w:pPr>
            <w:r w:rsidRPr="0096502D">
              <w:rPr>
                <w:rFonts w:ascii="Times New Roman" w:hAnsi="Times New Roman" w:cs="Times New Roman"/>
              </w:rPr>
              <w:t>0,5</w:t>
            </w:r>
          </w:p>
        </w:tc>
        <w:tc>
          <w:tcPr>
            <w:tcW w:w="636" w:type="dxa"/>
            <w:shd w:val="clear" w:color="auto" w:fill="auto"/>
          </w:tcPr>
          <w:p w:rsidR="0096502D" w:rsidRPr="0096502D" w:rsidRDefault="0096502D" w:rsidP="0096502D">
            <w:pPr>
              <w:spacing w:after="0" w:line="240" w:lineRule="auto"/>
              <w:jc w:val="center"/>
              <w:rPr>
                <w:rFonts w:ascii="Times New Roman" w:hAnsi="Times New Roman" w:cs="Times New Roman"/>
                <w:b/>
              </w:rPr>
            </w:pPr>
            <w:r w:rsidRPr="0096502D">
              <w:rPr>
                <w:rFonts w:ascii="Times New Roman" w:hAnsi="Times New Roman" w:cs="Times New Roman"/>
                <w:b/>
              </w:rPr>
              <w:t>0,5</w:t>
            </w:r>
          </w:p>
        </w:tc>
        <w:tc>
          <w:tcPr>
            <w:tcW w:w="540" w:type="dxa"/>
          </w:tcPr>
          <w:p w:rsidR="0096502D" w:rsidRPr="0096502D" w:rsidRDefault="0096502D" w:rsidP="0096502D">
            <w:pPr>
              <w:spacing w:after="0" w:line="240" w:lineRule="auto"/>
              <w:jc w:val="center"/>
              <w:rPr>
                <w:rFonts w:ascii="Times New Roman" w:hAnsi="Times New Roman" w:cs="Times New Roman"/>
              </w:rPr>
            </w:pPr>
          </w:p>
        </w:tc>
        <w:tc>
          <w:tcPr>
            <w:tcW w:w="540" w:type="dxa"/>
          </w:tcPr>
          <w:p w:rsidR="0096502D" w:rsidRPr="0096502D" w:rsidRDefault="0096502D" w:rsidP="0096502D">
            <w:pPr>
              <w:spacing w:after="0" w:line="240" w:lineRule="auto"/>
              <w:jc w:val="center"/>
              <w:rPr>
                <w:rFonts w:ascii="Times New Roman" w:hAnsi="Times New Roman" w:cs="Times New Roman"/>
              </w:rPr>
            </w:pPr>
          </w:p>
        </w:tc>
        <w:tc>
          <w:tcPr>
            <w:tcW w:w="624" w:type="dxa"/>
          </w:tcPr>
          <w:p w:rsidR="0096502D" w:rsidRPr="0096502D" w:rsidRDefault="0096502D" w:rsidP="0096502D">
            <w:pPr>
              <w:spacing w:after="0" w:line="240" w:lineRule="auto"/>
              <w:jc w:val="center"/>
              <w:rPr>
                <w:rFonts w:ascii="Times New Roman" w:hAnsi="Times New Roman" w:cs="Times New Roman"/>
                <w:b/>
              </w:rPr>
            </w:pPr>
          </w:p>
        </w:tc>
        <w:tc>
          <w:tcPr>
            <w:tcW w:w="668" w:type="dxa"/>
            <w:shd w:val="clear" w:color="auto" w:fill="auto"/>
          </w:tcPr>
          <w:p w:rsidR="0096502D" w:rsidRPr="0096502D" w:rsidRDefault="0096502D" w:rsidP="0096502D">
            <w:pPr>
              <w:spacing w:after="0" w:line="240" w:lineRule="auto"/>
              <w:jc w:val="center"/>
              <w:rPr>
                <w:rFonts w:ascii="Times New Roman" w:hAnsi="Times New Roman" w:cs="Times New Roman"/>
              </w:rPr>
            </w:pPr>
          </w:p>
        </w:tc>
        <w:tc>
          <w:tcPr>
            <w:tcW w:w="597" w:type="dxa"/>
            <w:shd w:val="clear" w:color="auto" w:fill="auto"/>
          </w:tcPr>
          <w:p w:rsidR="0096502D" w:rsidRPr="0096502D" w:rsidRDefault="0096502D" w:rsidP="0096502D">
            <w:pPr>
              <w:spacing w:after="0" w:line="240" w:lineRule="auto"/>
              <w:jc w:val="center"/>
              <w:rPr>
                <w:rFonts w:ascii="Times New Roman" w:hAnsi="Times New Roman" w:cs="Times New Roman"/>
                <w:b/>
              </w:rPr>
            </w:pPr>
          </w:p>
        </w:tc>
        <w:tc>
          <w:tcPr>
            <w:tcW w:w="540" w:type="dxa"/>
          </w:tcPr>
          <w:p w:rsidR="0096502D" w:rsidRPr="0096502D" w:rsidRDefault="0096502D" w:rsidP="0096502D">
            <w:pPr>
              <w:spacing w:after="0" w:line="240" w:lineRule="auto"/>
              <w:jc w:val="center"/>
              <w:rPr>
                <w:rFonts w:ascii="Times New Roman" w:hAnsi="Times New Roman" w:cs="Times New Roman"/>
              </w:rPr>
            </w:pPr>
          </w:p>
        </w:tc>
        <w:tc>
          <w:tcPr>
            <w:tcW w:w="540" w:type="dxa"/>
          </w:tcPr>
          <w:p w:rsidR="0096502D" w:rsidRPr="0096502D" w:rsidRDefault="0096502D" w:rsidP="0096502D">
            <w:pPr>
              <w:spacing w:after="0" w:line="240" w:lineRule="auto"/>
              <w:jc w:val="center"/>
              <w:rPr>
                <w:rFonts w:ascii="Times New Roman" w:hAnsi="Times New Roman" w:cs="Times New Roman"/>
              </w:rPr>
            </w:pPr>
          </w:p>
        </w:tc>
        <w:tc>
          <w:tcPr>
            <w:tcW w:w="535" w:type="dxa"/>
          </w:tcPr>
          <w:p w:rsidR="0096502D" w:rsidRPr="0096502D" w:rsidRDefault="0096502D" w:rsidP="0096502D">
            <w:pPr>
              <w:spacing w:after="0" w:line="240" w:lineRule="auto"/>
              <w:jc w:val="center"/>
              <w:rPr>
                <w:rFonts w:ascii="Times New Roman" w:hAnsi="Times New Roman" w:cs="Times New Roman"/>
              </w:rPr>
            </w:pPr>
          </w:p>
        </w:tc>
        <w:tc>
          <w:tcPr>
            <w:tcW w:w="606" w:type="dxa"/>
            <w:shd w:val="clear" w:color="auto" w:fill="auto"/>
          </w:tcPr>
          <w:p w:rsidR="0096502D" w:rsidRPr="0096502D" w:rsidRDefault="0096502D" w:rsidP="0096502D">
            <w:pPr>
              <w:spacing w:after="0" w:line="240" w:lineRule="auto"/>
              <w:jc w:val="center"/>
              <w:rPr>
                <w:rFonts w:ascii="Times New Roman" w:hAnsi="Times New Roman" w:cs="Times New Roman"/>
              </w:rPr>
            </w:pPr>
            <w:r w:rsidRPr="0096502D">
              <w:rPr>
                <w:rFonts w:ascii="Times New Roman" w:hAnsi="Times New Roman" w:cs="Times New Roman"/>
              </w:rPr>
              <w:t>0,5</w:t>
            </w:r>
          </w:p>
        </w:tc>
        <w:tc>
          <w:tcPr>
            <w:tcW w:w="698" w:type="dxa"/>
            <w:shd w:val="clear" w:color="auto" w:fill="auto"/>
          </w:tcPr>
          <w:p w:rsidR="0096502D" w:rsidRPr="0096502D" w:rsidRDefault="0096502D" w:rsidP="0096502D">
            <w:pPr>
              <w:spacing w:after="0" w:line="240" w:lineRule="auto"/>
              <w:jc w:val="center"/>
              <w:rPr>
                <w:rFonts w:ascii="Times New Roman" w:hAnsi="Times New Roman" w:cs="Times New Roman"/>
                <w:b/>
              </w:rPr>
            </w:pPr>
            <w:r w:rsidRPr="0096502D">
              <w:rPr>
                <w:rFonts w:ascii="Times New Roman" w:hAnsi="Times New Roman" w:cs="Times New Roman"/>
                <w:b/>
              </w:rPr>
              <w:t>0,5</w:t>
            </w:r>
          </w:p>
        </w:tc>
        <w:tc>
          <w:tcPr>
            <w:tcW w:w="540" w:type="dxa"/>
          </w:tcPr>
          <w:p w:rsidR="0096502D" w:rsidRPr="0096502D" w:rsidRDefault="0096502D" w:rsidP="0096502D">
            <w:pPr>
              <w:spacing w:after="0" w:line="240" w:lineRule="auto"/>
              <w:jc w:val="center"/>
              <w:rPr>
                <w:rFonts w:ascii="Times New Roman" w:hAnsi="Times New Roman" w:cs="Times New Roman"/>
              </w:rPr>
            </w:pPr>
          </w:p>
        </w:tc>
        <w:tc>
          <w:tcPr>
            <w:tcW w:w="593" w:type="dxa"/>
          </w:tcPr>
          <w:p w:rsidR="0096502D" w:rsidRPr="0096502D" w:rsidRDefault="0096502D" w:rsidP="0096502D">
            <w:pPr>
              <w:spacing w:after="0" w:line="240" w:lineRule="auto"/>
              <w:jc w:val="center"/>
              <w:rPr>
                <w:rFonts w:ascii="Times New Roman" w:hAnsi="Times New Roman" w:cs="Times New Roman"/>
              </w:rPr>
            </w:pPr>
          </w:p>
        </w:tc>
        <w:tc>
          <w:tcPr>
            <w:tcW w:w="536" w:type="dxa"/>
          </w:tcPr>
          <w:p w:rsidR="0096502D" w:rsidRPr="0096502D" w:rsidRDefault="0096502D" w:rsidP="0096502D">
            <w:pPr>
              <w:spacing w:after="0" w:line="240" w:lineRule="auto"/>
              <w:jc w:val="center"/>
              <w:rPr>
                <w:rFonts w:ascii="Times New Roman" w:hAnsi="Times New Roman" w:cs="Times New Roman"/>
                <w:b/>
              </w:rPr>
            </w:pPr>
          </w:p>
        </w:tc>
        <w:tc>
          <w:tcPr>
            <w:tcW w:w="692" w:type="dxa"/>
            <w:gridSpan w:val="2"/>
            <w:shd w:val="clear" w:color="auto" w:fill="auto"/>
          </w:tcPr>
          <w:p w:rsidR="0096502D" w:rsidRPr="0096502D" w:rsidRDefault="0096502D" w:rsidP="0096502D">
            <w:pPr>
              <w:spacing w:after="0" w:line="240" w:lineRule="auto"/>
              <w:jc w:val="center"/>
              <w:rPr>
                <w:rFonts w:ascii="Times New Roman" w:hAnsi="Times New Roman" w:cs="Times New Roman"/>
              </w:rPr>
            </w:pPr>
          </w:p>
        </w:tc>
        <w:tc>
          <w:tcPr>
            <w:tcW w:w="555" w:type="dxa"/>
            <w:shd w:val="clear" w:color="auto" w:fill="auto"/>
          </w:tcPr>
          <w:p w:rsidR="0096502D" w:rsidRPr="0096502D" w:rsidRDefault="0096502D" w:rsidP="0096502D">
            <w:pPr>
              <w:spacing w:after="0" w:line="240" w:lineRule="auto"/>
              <w:jc w:val="center"/>
              <w:rPr>
                <w:rFonts w:ascii="Times New Roman" w:hAnsi="Times New Roman" w:cs="Times New Roman"/>
                <w:b/>
              </w:rPr>
            </w:pPr>
          </w:p>
        </w:tc>
      </w:tr>
      <w:tr w:rsidR="0096502D" w:rsidRPr="0096502D" w:rsidTr="00CD4FA8">
        <w:tc>
          <w:tcPr>
            <w:tcW w:w="3174" w:type="dxa"/>
          </w:tcPr>
          <w:p w:rsidR="0096502D" w:rsidRPr="0096502D" w:rsidRDefault="0096502D" w:rsidP="0096502D">
            <w:pPr>
              <w:spacing w:after="0" w:line="240" w:lineRule="auto"/>
              <w:rPr>
                <w:rFonts w:ascii="Times New Roman" w:hAnsi="Times New Roman" w:cs="Times New Roman"/>
              </w:rPr>
            </w:pPr>
            <w:r w:rsidRPr="0096502D">
              <w:rPr>
                <w:rFonts w:ascii="Times New Roman" w:hAnsi="Times New Roman" w:cs="Times New Roman"/>
              </w:rPr>
              <w:t>География</w:t>
            </w:r>
          </w:p>
        </w:tc>
        <w:tc>
          <w:tcPr>
            <w:tcW w:w="638" w:type="dxa"/>
          </w:tcPr>
          <w:p w:rsidR="0096502D" w:rsidRPr="0096502D" w:rsidRDefault="0096502D" w:rsidP="0096502D">
            <w:pPr>
              <w:spacing w:after="0" w:line="240" w:lineRule="auto"/>
              <w:jc w:val="center"/>
              <w:rPr>
                <w:rFonts w:ascii="Times New Roman" w:hAnsi="Times New Roman" w:cs="Times New Roman"/>
              </w:rPr>
            </w:pPr>
          </w:p>
        </w:tc>
        <w:tc>
          <w:tcPr>
            <w:tcW w:w="540" w:type="dxa"/>
          </w:tcPr>
          <w:p w:rsidR="0096502D" w:rsidRPr="0096502D" w:rsidRDefault="0096502D" w:rsidP="0096502D">
            <w:pPr>
              <w:spacing w:after="0" w:line="240" w:lineRule="auto"/>
              <w:jc w:val="center"/>
              <w:rPr>
                <w:rFonts w:ascii="Times New Roman" w:hAnsi="Times New Roman" w:cs="Times New Roman"/>
              </w:rPr>
            </w:pPr>
            <w:r w:rsidRPr="0096502D">
              <w:rPr>
                <w:rFonts w:ascii="Times New Roman" w:hAnsi="Times New Roman" w:cs="Times New Roman"/>
              </w:rPr>
              <w:t>1</w:t>
            </w:r>
          </w:p>
        </w:tc>
        <w:tc>
          <w:tcPr>
            <w:tcW w:w="540" w:type="dxa"/>
          </w:tcPr>
          <w:p w:rsidR="0096502D" w:rsidRPr="0096502D" w:rsidRDefault="0096502D" w:rsidP="0096502D">
            <w:pPr>
              <w:spacing w:after="0" w:line="240" w:lineRule="auto"/>
              <w:jc w:val="center"/>
              <w:rPr>
                <w:rFonts w:ascii="Times New Roman" w:hAnsi="Times New Roman" w:cs="Times New Roman"/>
                <w:b/>
              </w:rPr>
            </w:pPr>
          </w:p>
        </w:tc>
        <w:tc>
          <w:tcPr>
            <w:tcW w:w="540" w:type="dxa"/>
            <w:shd w:val="clear" w:color="auto" w:fill="auto"/>
          </w:tcPr>
          <w:p w:rsidR="0096502D" w:rsidRPr="0096502D" w:rsidRDefault="0096502D" w:rsidP="0096502D">
            <w:pPr>
              <w:spacing w:after="0" w:line="240" w:lineRule="auto"/>
              <w:jc w:val="center"/>
              <w:rPr>
                <w:rFonts w:ascii="Times New Roman" w:hAnsi="Times New Roman" w:cs="Times New Roman"/>
              </w:rPr>
            </w:pPr>
          </w:p>
        </w:tc>
        <w:tc>
          <w:tcPr>
            <w:tcW w:w="636" w:type="dxa"/>
            <w:shd w:val="clear" w:color="auto" w:fill="auto"/>
          </w:tcPr>
          <w:p w:rsidR="0096502D" w:rsidRPr="0096502D" w:rsidRDefault="0096502D" w:rsidP="0096502D">
            <w:pPr>
              <w:spacing w:after="0" w:line="240" w:lineRule="auto"/>
              <w:jc w:val="center"/>
              <w:rPr>
                <w:rFonts w:ascii="Times New Roman" w:hAnsi="Times New Roman" w:cs="Times New Roman"/>
                <w:b/>
              </w:rPr>
            </w:pPr>
            <w:r w:rsidRPr="0096502D">
              <w:rPr>
                <w:rFonts w:ascii="Times New Roman" w:hAnsi="Times New Roman" w:cs="Times New Roman"/>
                <w:b/>
              </w:rPr>
              <w:t>1</w:t>
            </w:r>
          </w:p>
        </w:tc>
        <w:tc>
          <w:tcPr>
            <w:tcW w:w="540" w:type="dxa"/>
          </w:tcPr>
          <w:p w:rsidR="0096502D" w:rsidRPr="0096502D" w:rsidRDefault="0096502D" w:rsidP="0096502D">
            <w:pPr>
              <w:spacing w:after="0" w:line="240" w:lineRule="auto"/>
              <w:jc w:val="center"/>
              <w:rPr>
                <w:rFonts w:ascii="Times New Roman" w:hAnsi="Times New Roman" w:cs="Times New Roman"/>
              </w:rPr>
            </w:pPr>
          </w:p>
        </w:tc>
        <w:tc>
          <w:tcPr>
            <w:tcW w:w="540" w:type="dxa"/>
          </w:tcPr>
          <w:p w:rsidR="0096502D" w:rsidRPr="0096502D" w:rsidRDefault="0096502D" w:rsidP="0096502D">
            <w:pPr>
              <w:spacing w:after="0" w:line="240" w:lineRule="auto"/>
              <w:jc w:val="center"/>
              <w:rPr>
                <w:rFonts w:ascii="Times New Roman" w:hAnsi="Times New Roman" w:cs="Times New Roman"/>
              </w:rPr>
            </w:pPr>
            <w:r w:rsidRPr="0096502D">
              <w:rPr>
                <w:rFonts w:ascii="Times New Roman" w:hAnsi="Times New Roman" w:cs="Times New Roman"/>
              </w:rPr>
              <w:t>1</w:t>
            </w:r>
          </w:p>
        </w:tc>
        <w:tc>
          <w:tcPr>
            <w:tcW w:w="624" w:type="dxa"/>
          </w:tcPr>
          <w:p w:rsidR="0096502D" w:rsidRPr="0096502D" w:rsidRDefault="0096502D" w:rsidP="0096502D">
            <w:pPr>
              <w:spacing w:after="0" w:line="240" w:lineRule="auto"/>
              <w:jc w:val="center"/>
              <w:rPr>
                <w:rFonts w:ascii="Times New Roman" w:hAnsi="Times New Roman" w:cs="Times New Roman"/>
                <w:b/>
              </w:rPr>
            </w:pPr>
          </w:p>
        </w:tc>
        <w:tc>
          <w:tcPr>
            <w:tcW w:w="668" w:type="dxa"/>
            <w:shd w:val="clear" w:color="auto" w:fill="auto"/>
          </w:tcPr>
          <w:p w:rsidR="0096502D" w:rsidRPr="0096502D" w:rsidRDefault="0096502D" w:rsidP="0096502D">
            <w:pPr>
              <w:spacing w:after="0" w:line="240" w:lineRule="auto"/>
              <w:jc w:val="center"/>
              <w:rPr>
                <w:rFonts w:ascii="Times New Roman" w:hAnsi="Times New Roman" w:cs="Times New Roman"/>
              </w:rPr>
            </w:pPr>
          </w:p>
        </w:tc>
        <w:tc>
          <w:tcPr>
            <w:tcW w:w="597" w:type="dxa"/>
            <w:shd w:val="clear" w:color="auto" w:fill="auto"/>
          </w:tcPr>
          <w:p w:rsidR="0096502D" w:rsidRPr="0096502D" w:rsidRDefault="0096502D" w:rsidP="0096502D">
            <w:pPr>
              <w:spacing w:after="0" w:line="240" w:lineRule="auto"/>
              <w:jc w:val="center"/>
              <w:rPr>
                <w:rFonts w:ascii="Times New Roman" w:hAnsi="Times New Roman" w:cs="Times New Roman"/>
                <w:b/>
              </w:rPr>
            </w:pPr>
            <w:r w:rsidRPr="0096502D">
              <w:rPr>
                <w:rFonts w:ascii="Times New Roman" w:hAnsi="Times New Roman" w:cs="Times New Roman"/>
                <w:b/>
              </w:rPr>
              <w:t>1</w:t>
            </w:r>
          </w:p>
        </w:tc>
        <w:tc>
          <w:tcPr>
            <w:tcW w:w="540" w:type="dxa"/>
          </w:tcPr>
          <w:p w:rsidR="0096502D" w:rsidRPr="0096502D" w:rsidRDefault="0096502D" w:rsidP="0096502D">
            <w:pPr>
              <w:spacing w:after="0" w:line="240" w:lineRule="auto"/>
              <w:jc w:val="center"/>
              <w:rPr>
                <w:rFonts w:ascii="Times New Roman" w:hAnsi="Times New Roman" w:cs="Times New Roman"/>
              </w:rPr>
            </w:pPr>
          </w:p>
        </w:tc>
        <w:tc>
          <w:tcPr>
            <w:tcW w:w="540" w:type="dxa"/>
          </w:tcPr>
          <w:p w:rsidR="0096502D" w:rsidRPr="0096502D" w:rsidRDefault="0096502D" w:rsidP="0096502D">
            <w:pPr>
              <w:spacing w:after="0" w:line="240" w:lineRule="auto"/>
              <w:jc w:val="center"/>
              <w:rPr>
                <w:rFonts w:ascii="Times New Roman" w:hAnsi="Times New Roman" w:cs="Times New Roman"/>
              </w:rPr>
            </w:pPr>
            <w:r w:rsidRPr="0096502D">
              <w:rPr>
                <w:rFonts w:ascii="Times New Roman" w:hAnsi="Times New Roman" w:cs="Times New Roman"/>
              </w:rPr>
              <w:t>1</w:t>
            </w:r>
          </w:p>
        </w:tc>
        <w:tc>
          <w:tcPr>
            <w:tcW w:w="535" w:type="dxa"/>
          </w:tcPr>
          <w:p w:rsidR="0096502D" w:rsidRPr="0096502D" w:rsidRDefault="0096502D" w:rsidP="0096502D">
            <w:pPr>
              <w:spacing w:after="0" w:line="240" w:lineRule="auto"/>
              <w:jc w:val="center"/>
              <w:rPr>
                <w:rFonts w:ascii="Times New Roman" w:hAnsi="Times New Roman" w:cs="Times New Roman"/>
                <w:b/>
              </w:rPr>
            </w:pPr>
          </w:p>
        </w:tc>
        <w:tc>
          <w:tcPr>
            <w:tcW w:w="606" w:type="dxa"/>
            <w:shd w:val="clear" w:color="auto" w:fill="auto"/>
          </w:tcPr>
          <w:p w:rsidR="0096502D" w:rsidRPr="0096502D" w:rsidRDefault="0096502D" w:rsidP="0096502D">
            <w:pPr>
              <w:spacing w:after="0" w:line="240" w:lineRule="auto"/>
              <w:jc w:val="center"/>
              <w:rPr>
                <w:rFonts w:ascii="Times New Roman" w:hAnsi="Times New Roman" w:cs="Times New Roman"/>
              </w:rPr>
            </w:pPr>
          </w:p>
        </w:tc>
        <w:tc>
          <w:tcPr>
            <w:tcW w:w="698" w:type="dxa"/>
            <w:shd w:val="clear" w:color="auto" w:fill="auto"/>
          </w:tcPr>
          <w:p w:rsidR="0096502D" w:rsidRPr="0096502D" w:rsidRDefault="0096502D" w:rsidP="0096502D">
            <w:pPr>
              <w:spacing w:after="0" w:line="240" w:lineRule="auto"/>
              <w:jc w:val="center"/>
              <w:rPr>
                <w:rFonts w:ascii="Times New Roman" w:hAnsi="Times New Roman" w:cs="Times New Roman"/>
                <w:b/>
              </w:rPr>
            </w:pPr>
            <w:r w:rsidRPr="0096502D">
              <w:rPr>
                <w:rFonts w:ascii="Times New Roman" w:hAnsi="Times New Roman" w:cs="Times New Roman"/>
                <w:b/>
              </w:rPr>
              <w:t>1</w:t>
            </w:r>
          </w:p>
        </w:tc>
        <w:tc>
          <w:tcPr>
            <w:tcW w:w="540" w:type="dxa"/>
          </w:tcPr>
          <w:p w:rsidR="0096502D" w:rsidRPr="0096502D" w:rsidRDefault="0096502D" w:rsidP="0096502D">
            <w:pPr>
              <w:spacing w:after="0" w:line="240" w:lineRule="auto"/>
              <w:jc w:val="center"/>
              <w:rPr>
                <w:rFonts w:ascii="Times New Roman" w:hAnsi="Times New Roman" w:cs="Times New Roman"/>
              </w:rPr>
            </w:pPr>
          </w:p>
        </w:tc>
        <w:tc>
          <w:tcPr>
            <w:tcW w:w="593" w:type="dxa"/>
          </w:tcPr>
          <w:p w:rsidR="0096502D" w:rsidRPr="0096502D" w:rsidRDefault="0096502D" w:rsidP="0096502D">
            <w:pPr>
              <w:spacing w:after="0" w:line="240" w:lineRule="auto"/>
              <w:jc w:val="center"/>
              <w:rPr>
                <w:rFonts w:ascii="Times New Roman" w:hAnsi="Times New Roman" w:cs="Times New Roman"/>
              </w:rPr>
            </w:pPr>
            <w:r w:rsidRPr="0096502D">
              <w:rPr>
                <w:rFonts w:ascii="Times New Roman" w:hAnsi="Times New Roman" w:cs="Times New Roman"/>
              </w:rPr>
              <w:t>1</w:t>
            </w:r>
          </w:p>
        </w:tc>
        <w:tc>
          <w:tcPr>
            <w:tcW w:w="536" w:type="dxa"/>
          </w:tcPr>
          <w:p w:rsidR="0096502D" w:rsidRPr="0096502D" w:rsidRDefault="0096502D" w:rsidP="0096502D">
            <w:pPr>
              <w:spacing w:after="0" w:line="240" w:lineRule="auto"/>
              <w:jc w:val="center"/>
              <w:rPr>
                <w:rFonts w:ascii="Times New Roman" w:hAnsi="Times New Roman" w:cs="Times New Roman"/>
                <w:b/>
              </w:rPr>
            </w:pPr>
          </w:p>
        </w:tc>
        <w:tc>
          <w:tcPr>
            <w:tcW w:w="692" w:type="dxa"/>
            <w:gridSpan w:val="2"/>
            <w:shd w:val="clear" w:color="auto" w:fill="auto"/>
          </w:tcPr>
          <w:p w:rsidR="0096502D" w:rsidRPr="0096502D" w:rsidRDefault="0096502D" w:rsidP="0096502D">
            <w:pPr>
              <w:spacing w:after="0" w:line="240" w:lineRule="auto"/>
              <w:jc w:val="center"/>
              <w:rPr>
                <w:rFonts w:ascii="Times New Roman" w:hAnsi="Times New Roman" w:cs="Times New Roman"/>
              </w:rPr>
            </w:pPr>
          </w:p>
        </w:tc>
        <w:tc>
          <w:tcPr>
            <w:tcW w:w="555" w:type="dxa"/>
            <w:shd w:val="clear" w:color="auto" w:fill="auto"/>
          </w:tcPr>
          <w:p w:rsidR="0096502D" w:rsidRPr="0096502D" w:rsidRDefault="0096502D" w:rsidP="0096502D">
            <w:pPr>
              <w:spacing w:after="0" w:line="240" w:lineRule="auto"/>
              <w:jc w:val="center"/>
              <w:rPr>
                <w:rFonts w:ascii="Times New Roman" w:hAnsi="Times New Roman" w:cs="Times New Roman"/>
                <w:b/>
              </w:rPr>
            </w:pPr>
            <w:r w:rsidRPr="0096502D">
              <w:rPr>
                <w:rFonts w:ascii="Times New Roman" w:hAnsi="Times New Roman" w:cs="Times New Roman"/>
                <w:b/>
              </w:rPr>
              <w:t>1</w:t>
            </w:r>
          </w:p>
        </w:tc>
      </w:tr>
      <w:tr w:rsidR="0096502D" w:rsidRPr="0096502D" w:rsidTr="00CD4FA8">
        <w:tc>
          <w:tcPr>
            <w:tcW w:w="3174" w:type="dxa"/>
          </w:tcPr>
          <w:p w:rsidR="0096502D" w:rsidRPr="0096502D" w:rsidRDefault="0096502D" w:rsidP="0096502D">
            <w:pPr>
              <w:spacing w:after="0" w:line="240" w:lineRule="auto"/>
              <w:rPr>
                <w:rFonts w:ascii="Times New Roman" w:hAnsi="Times New Roman" w:cs="Times New Roman"/>
              </w:rPr>
            </w:pPr>
            <w:r w:rsidRPr="0096502D">
              <w:rPr>
                <w:rFonts w:ascii="Times New Roman" w:hAnsi="Times New Roman" w:cs="Times New Roman"/>
              </w:rPr>
              <w:t>Физика</w:t>
            </w:r>
          </w:p>
        </w:tc>
        <w:tc>
          <w:tcPr>
            <w:tcW w:w="638" w:type="dxa"/>
          </w:tcPr>
          <w:p w:rsidR="0096502D" w:rsidRPr="0096502D" w:rsidRDefault="0096502D" w:rsidP="0096502D">
            <w:pPr>
              <w:spacing w:after="0" w:line="240" w:lineRule="auto"/>
              <w:jc w:val="center"/>
              <w:rPr>
                <w:rFonts w:ascii="Times New Roman" w:hAnsi="Times New Roman" w:cs="Times New Roman"/>
              </w:rPr>
            </w:pPr>
          </w:p>
        </w:tc>
        <w:tc>
          <w:tcPr>
            <w:tcW w:w="540" w:type="dxa"/>
          </w:tcPr>
          <w:p w:rsidR="0096502D" w:rsidRPr="0096502D" w:rsidRDefault="0096502D" w:rsidP="0096502D">
            <w:pPr>
              <w:spacing w:after="0" w:line="240" w:lineRule="auto"/>
              <w:jc w:val="center"/>
              <w:rPr>
                <w:rFonts w:ascii="Times New Roman" w:hAnsi="Times New Roman" w:cs="Times New Roman"/>
              </w:rPr>
            </w:pPr>
            <w:r w:rsidRPr="0096502D">
              <w:rPr>
                <w:rFonts w:ascii="Times New Roman" w:hAnsi="Times New Roman" w:cs="Times New Roman"/>
              </w:rPr>
              <w:t>2</w:t>
            </w:r>
          </w:p>
        </w:tc>
        <w:tc>
          <w:tcPr>
            <w:tcW w:w="540" w:type="dxa"/>
          </w:tcPr>
          <w:p w:rsidR="0096502D" w:rsidRPr="0096502D" w:rsidRDefault="0096502D" w:rsidP="0096502D">
            <w:pPr>
              <w:spacing w:after="0" w:line="240" w:lineRule="auto"/>
              <w:jc w:val="center"/>
              <w:rPr>
                <w:rFonts w:ascii="Times New Roman" w:hAnsi="Times New Roman" w:cs="Times New Roman"/>
                <w:b/>
              </w:rPr>
            </w:pPr>
          </w:p>
        </w:tc>
        <w:tc>
          <w:tcPr>
            <w:tcW w:w="540" w:type="dxa"/>
            <w:shd w:val="clear" w:color="auto" w:fill="auto"/>
          </w:tcPr>
          <w:p w:rsidR="0096502D" w:rsidRPr="0096502D" w:rsidRDefault="0096502D" w:rsidP="0096502D">
            <w:pPr>
              <w:spacing w:after="0" w:line="240" w:lineRule="auto"/>
              <w:jc w:val="center"/>
              <w:rPr>
                <w:rFonts w:ascii="Times New Roman" w:hAnsi="Times New Roman" w:cs="Times New Roman"/>
              </w:rPr>
            </w:pPr>
          </w:p>
        </w:tc>
        <w:tc>
          <w:tcPr>
            <w:tcW w:w="636" w:type="dxa"/>
            <w:shd w:val="clear" w:color="auto" w:fill="auto"/>
          </w:tcPr>
          <w:p w:rsidR="0096502D" w:rsidRPr="0096502D" w:rsidRDefault="0096502D" w:rsidP="0096502D">
            <w:pPr>
              <w:spacing w:after="0" w:line="240" w:lineRule="auto"/>
              <w:jc w:val="center"/>
              <w:rPr>
                <w:rFonts w:ascii="Times New Roman" w:hAnsi="Times New Roman" w:cs="Times New Roman"/>
                <w:b/>
              </w:rPr>
            </w:pPr>
            <w:r w:rsidRPr="0096502D">
              <w:rPr>
                <w:rFonts w:ascii="Times New Roman" w:hAnsi="Times New Roman" w:cs="Times New Roman"/>
                <w:b/>
              </w:rPr>
              <w:t>2</w:t>
            </w:r>
          </w:p>
        </w:tc>
        <w:tc>
          <w:tcPr>
            <w:tcW w:w="540" w:type="dxa"/>
          </w:tcPr>
          <w:p w:rsidR="0096502D" w:rsidRPr="0096502D" w:rsidRDefault="0096502D" w:rsidP="0096502D">
            <w:pPr>
              <w:spacing w:after="0" w:line="240" w:lineRule="auto"/>
              <w:jc w:val="center"/>
              <w:rPr>
                <w:rFonts w:ascii="Times New Roman" w:hAnsi="Times New Roman" w:cs="Times New Roman"/>
              </w:rPr>
            </w:pPr>
          </w:p>
        </w:tc>
        <w:tc>
          <w:tcPr>
            <w:tcW w:w="540" w:type="dxa"/>
          </w:tcPr>
          <w:p w:rsidR="0096502D" w:rsidRPr="0096502D" w:rsidRDefault="0096502D" w:rsidP="0096502D">
            <w:pPr>
              <w:spacing w:after="0" w:line="240" w:lineRule="auto"/>
              <w:jc w:val="center"/>
              <w:rPr>
                <w:rFonts w:ascii="Times New Roman" w:hAnsi="Times New Roman" w:cs="Times New Roman"/>
              </w:rPr>
            </w:pPr>
            <w:r w:rsidRPr="0096502D">
              <w:rPr>
                <w:rFonts w:ascii="Times New Roman" w:hAnsi="Times New Roman" w:cs="Times New Roman"/>
              </w:rPr>
              <w:t>2</w:t>
            </w:r>
          </w:p>
        </w:tc>
        <w:tc>
          <w:tcPr>
            <w:tcW w:w="624" w:type="dxa"/>
          </w:tcPr>
          <w:p w:rsidR="0096502D" w:rsidRPr="0096502D" w:rsidRDefault="0096502D" w:rsidP="0096502D">
            <w:pPr>
              <w:spacing w:after="0" w:line="240" w:lineRule="auto"/>
              <w:jc w:val="center"/>
              <w:rPr>
                <w:rFonts w:ascii="Times New Roman" w:hAnsi="Times New Roman" w:cs="Times New Roman"/>
                <w:b/>
              </w:rPr>
            </w:pPr>
          </w:p>
        </w:tc>
        <w:tc>
          <w:tcPr>
            <w:tcW w:w="668" w:type="dxa"/>
            <w:shd w:val="clear" w:color="auto" w:fill="auto"/>
          </w:tcPr>
          <w:p w:rsidR="0096502D" w:rsidRPr="0096502D" w:rsidRDefault="0096502D" w:rsidP="0096502D">
            <w:pPr>
              <w:spacing w:after="0" w:line="240" w:lineRule="auto"/>
              <w:jc w:val="center"/>
              <w:rPr>
                <w:rFonts w:ascii="Times New Roman" w:hAnsi="Times New Roman" w:cs="Times New Roman"/>
              </w:rPr>
            </w:pPr>
          </w:p>
        </w:tc>
        <w:tc>
          <w:tcPr>
            <w:tcW w:w="597" w:type="dxa"/>
            <w:shd w:val="clear" w:color="auto" w:fill="auto"/>
          </w:tcPr>
          <w:p w:rsidR="0096502D" w:rsidRPr="0096502D" w:rsidRDefault="0096502D" w:rsidP="0096502D">
            <w:pPr>
              <w:spacing w:after="0" w:line="240" w:lineRule="auto"/>
              <w:jc w:val="center"/>
              <w:rPr>
                <w:rFonts w:ascii="Times New Roman" w:hAnsi="Times New Roman" w:cs="Times New Roman"/>
                <w:b/>
              </w:rPr>
            </w:pPr>
            <w:r w:rsidRPr="0096502D">
              <w:rPr>
                <w:rFonts w:ascii="Times New Roman" w:hAnsi="Times New Roman" w:cs="Times New Roman"/>
                <w:b/>
              </w:rPr>
              <w:t>2</w:t>
            </w:r>
          </w:p>
        </w:tc>
        <w:tc>
          <w:tcPr>
            <w:tcW w:w="540" w:type="dxa"/>
          </w:tcPr>
          <w:p w:rsidR="0096502D" w:rsidRPr="0096502D" w:rsidRDefault="0096502D" w:rsidP="0096502D">
            <w:pPr>
              <w:spacing w:after="0" w:line="240" w:lineRule="auto"/>
              <w:jc w:val="center"/>
              <w:rPr>
                <w:rFonts w:ascii="Times New Roman" w:hAnsi="Times New Roman" w:cs="Times New Roman"/>
              </w:rPr>
            </w:pPr>
          </w:p>
        </w:tc>
        <w:tc>
          <w:tcPr>
            <w:tcW w:w="540" w:type="dxa"/>
          </w:tcPr>
          <w:p w:rsidR="0096502D" w:rsidRPr="0096502D" w:rsidRDefault="0096502D" w:rsidP="0096502D">
            <w:pPr>
              <w:spacing w:after="0" w:line="240" w:lineRule="auto"/>
              <w:jc w:val="center"/>
              <w:rPr>
                <w:rFonts w:ascii="Times New Roman" w:hAnsi="Times New Roman" w:cs="Times New Roman"/>
              </w:rPr>
            </w:pPr>
            <w:r w:rsidRPr="0096502D">
              <w:rPr>
                <w:rFonts w:ascii="Times New Roman" w:hAnsi="Times New Roman" w:cs="Times New Roman"/>
              </w:rPr>
              <w:t>2</w:t>
            </w:r>
          </w:p>
        </w:tc>
        <w:tc>
          <w:tcPr>
            <w:tcW w:w="535" w:type="dxa"/>
          </w:tcPr>
          <w:p w:rsidR="0096502D" w:rsidRPr="0096502D" w:rsidRDefault="0096502D" w:rsidP="0096502D">
            <w:pPr>
              <w:spacing w:after="0" w:line="240" w:lineRule="auto"/>
              <w:jc w:val="center"/>
              <w:rPr>
                <w:rFonts w:ascii="Times New Roman" w:hAnsi="Times New Roman" w:cs="Times New Roman"/>
                <w:b/>
              </w:rPr>
            </w:pPr>
          </w:p>
        </w:tc>
        <w:tc>
          <w:tcPr>
            <w:tcW w:w="606" w:type="dxa"/>
            <w:shd w:val="clear" w:color="auto" w:fill="auto"/>
          </w:tcPr>
          <w:p w:rsidR="0096502D" w:rsidRPr="0096502D" w:rsidRDefault="0096502D" w:rsidP="0096502D">
            <w:pPr>
              <w:spacing w:after="0" w:line="240" w:lineRule="auto"/>
              <w:jc w:val="center"/>
              <w:rPr>
                <w:rFonts w:ascii="Times New Roman" w:hAnsi="Times New Roman" w:cs="Times New Roman"/>
              </w:rPr>
            </w:pPr>
          </w:p>
        </w:tc>
        <w:tc>
          <w:tcPr>
            <w:tcW w:w="698" w:type="dxa"/>
            <w:shd w:val="clear" w:color="auto" w:fill="auto"/>
          </w:tcPr>
          <w:p w:rsidR="0096502D" w:rsidRPr="0096502D" w:rsidRDefault="0096502D" w:rsidP="0096502D">
            <w:pPr>
              <w:spacing w:after="0" w:line="240" w:lineRule="auto"/>
              <w:jc w:val="center"/>
              <w:rPr>
                <w:rFonts w:ascii="Times New Roman" w:hAnsi="Times New Roman" w:cs="Times New Roman"/>
                <w:b/>
              </w:rPr>
            </w:pPr>
            <w:r w:rsidRPr="0096502D">
              <w:rPr>
                <w:rFonts w:ascii="Times New Roman" w:hAnsi="Times New Roman" w:cs="Times New Roman"/>
                <w:b/>
              </w:rPr>
              <w:t>2</w:t>
            </w:r>
          </w:p>
        </w:tc>
        <w:tc>
          <w:tcPr>
            <w:tcW w:w="540" w:type="dxa"/>
          </w:tcPr>
          <w:p w:rsidR="0096502D" w:rsidRPr="0096502D" w:rsidRDefault="0096502D" w:rsidP="0096502D">
            <w:pPr>
              <w:spacing w:after="0" w:line="240" w:lineRule="auto"/>
              <w:jc w:val="center"/>
              <w:rPr>
                <w:rFonts w:ascii="Times New Roman" w:hAnsi="Times New Roman" w:cs="Times New Roman"/>
              </w:rPr>
            </w:pPr>
          </w:p>
        </w:tc>
        <w:tc>
          <w:tcPr>
            <w:tcW w:w="593" w:type="dxa"/>
          </w:tcPr>
          <w:p w:rsidR="0096502D" w:rsidRPr="0096502D" w:rsidRDefault="0096502D" w:rsidP="0096502D">
            <w:pPr>
              <w:spacing w:after="0" w:line="240" w:lineRule="auto"/>
              <w:jc w:val="center"/>
              <w:rPr>
                <w:rFonts w:ascii="Times New Roman" w:hAnsi="Times New Roman" w:cs="Times New Roman"/>
              </w:rPr>
            </w:pPr>
            <w:r w:rsidRPr="0096502D">
              <w:rPr>
                <w:rFonts w:ascii="Times New Roman" w:hAnsi="Times New Roman" w:cs="Times New Roman"/>
              </w:rPr>
              <w:t>2</w:t>
            </w:r>
          </w:p>
        </w:tc>
        <w:tc>
          <w:tcPr>
            <w:tcW w:w="536" w:type="dxa"/>
          </w:tcPr>
          <w:p w:rsidR="0096502D" w:rsidRPr="0096502D" w:rsidRDefault="0096502D" w:rsidP="0096502D">
            <w:pPr>
              <w:spacing w:after="0" w:line="240" w:lineRule="auto"/>
              <w:jc w:val="center"/>
              <w:rPr>
                <w:rFonts w:ascii="Times New Roman" w:hAnsi="Times New Roman" w:cs="Times New Roman"/>
                <w:b/>
              </w:rPr>
            </w:pPr>
          </w:p>
        </w:tc>
        <w:tc>
          <w:tcPr>
            <w:tcW w:w="692" w:type="dxa"/>
            <w:gridSpan w:val="2"/>
            <w:shd w:val="clear" w:color="auto" w:fill="auto"/>
          </w:tcPr>
          <w:p w:rsidR="0096502D" w:rsidRPr="0096502D" w:rsidRDefault="0096502D" w:rsidP="0096502D">
            <w:pPr>
              <w:spacing w:after="0" w:line="240" w:lineRule="auto"/>
              <w:jc w:val="center"/>
              <w:rPr>
                <w:rFonts w:ascii="Times New Roman" w:hAnsi="Times New Roman" w:cs="Times New Roman"/>
              </w:rPr>
            </w:pPr>
          </w:p>
        </w:tc>
        <w:tc>
          <w:tcPr>
            <w:tcW w:w="555" w:type="dxa"/>
            <w:shd w:val="clear" w:color="auto" w:fill="auto"/>
          </w:tcPr>
          <w:p w:rsidR="0096502D" w:rsidRPr="0096502D" w:rsidRDefault="0096502D" w:rsidP="0096502D">
            <w:pPr>
              <w:spacing w:after="0" w:line="240" w:lineRule="auto"/>
              <w:jc w:val="center"/>
              <w:rPr>
                <w:rFonts w:ascii="Times New Roman" w:hAnsi="Times New Roman" w:cs="Times New Roman"/>
                <w:b/>
              </w:rPr>
            </w:pPr>
            <w:r w:rsidRPr="0096502D">
              <w:rPr>
                <w:rFonts w:ascii="Times New Roman" w:hAnsi="Times New Roman" w:cs="Times New Roman"/>
                <w:b/>
              </w:rPr>
              <w:t>2</w:t>
            </w:r>
          </w:p>
        </w:tc>
      </w:tr>
      <w:tr w:rsidR="0096502D" w:rsidRPr="0096502D" w:rsidTr="00CD4FA8">
        <w:tc>
          <w:tcPr>
            <w:tcW w:w="3174" w:type="dxa"/>
          </w:tcPr>
          <w:p w:rsidR="0096502D" w:rsidRPr="0096502D" w:rsidRDefault="0096502D" w:rsidP="0096502D">
            <w:pPr>
              <w:spacing w:after="0" w:line="240" w:lineRule="auto"/>
              <w:rPr>
                <w:rFonts w:ascii="Times New Roman" w:hAnsi="Times New Roman" w:cs="Times New Roman"/>
              </w:rPr>
            </w:pPr>
            <w:r w:rsidRPr="0096502D">
              <w:rPr>
                <w:rFonts w:ascii="Times New Roman" w:hAnsi="Times New Roman" w:cs="Times New Roman"/>
              </w:rPr>
              <w:t>Химия</w:t>
            </w:r>
          </w:p>
        </w:tc>
        <w:tc>
          <w:tcPr>
            <w:tcW w:w="638" w:type="dxa"/>
          </w:tcPr>
          <w:p w:rsidR="0096502D" w:rsidRPr="0096502D" w:rsidRDefault="0096502D" w:rsidP="0096502D">
            <w:pPr>
              <w:spacing w:after="0" w:line="240" w:lineRule="auto"/>
              <w:jc w:val="center"/>
              <w:rPr>
                <w:rFonts w:ascii="Times New Roman" w:hAnsi="Times New Roman" w:cs="Times New Roman"/>
              </w:rPr>
            </w:pPr>
          </w:p>
        </w:tc>
        <w:tc>
          <w:tcPr>
            <w:tcW w:w="540" w:type="dxa"/>
          </w:tcPr>
          <w:p w:rsidR="0096502D" w:rsidRPr="0096502D" w:rsidRDefault="0096502D" w:rsidP="0096502D">
            <w:pPr>
              <w:spacing w:after="0" w:line="240" w:lineRule="auto"/>
              <w:jc w:val="center"/>
              <w:rPr>
                <w:rFonts w:ascii="Times New Roman" w:hAnsi="Times New Roman" w:cs="Times New Roman"/>
              </w:rPr>
            </w:pPr>
            <w:r w:rsidRPr="0096502D">
              <w:rPr>
                <w:rFonts w:ascii="Times New Roman" w:hAnsi="Times New Roman" w:cs="Times New Roman"/>
              </w:rPr>
              <w:t>1</w:t>
            </w:r>
          </w:p>
        </w:tc>
        <w:tc>
          <w:tcPr>
            <w:tcW w:w="540" w:type="dxa"/>
          </w:tcPr>
          <w:p w:rsidR="0096502D" w:rsidRPr="0096502D" w:rsidRDefault="0096502D" w:rsidP="0096502D">
            <w:pPr>
              <w:spacing w:after="0" w:line="240" w:lineRule="auto"/>
              <w:jc w:val="center"/>
              <w:rPr>
                <w:rFonts w:ascii="Times New Roman" w:hAnsi="Times New Roman" w:cs="Times New Roman"/>
                <w:b/>
              </w:rPr>
            </w:pPr>
          </w:p>
        </w:tc>
        <w:tc>
          <w:tcPr>
            <w:tcW w:w="540" w:type="dxa"/>
            <w:shd w:val="clear" w:color="auto" w:fill="auto"/>
          </w:tcPr>
          <w:p w:rsidR="0096502D" w:rsidRPr="0096502D" w:rsidRDefault="0096502D" w:rsidP="0096502D">
            <w:pPr>
              <w:spacing w:after="0" w:line="240" w:lineRule="auto"/>
              <w:jc w:val="center"/>
              <w:rPr>
                <w:rFonts w:ascii="Times New Roman" w:hAnsi="Times New Roman" w:cs="Times New Roman"/>
              </w:rPr>
            </w:pPr>
          </w:p>
        </w:tc>
        <w:tc>
          <w:tcPr>
            <w:tcW w:w="636" w:type="dxa"/>
            <w:shd w:val="clear" w:color="auto" w:fill="auto"/>
          </w:tcPr>
          <w:p w:rsidR="0096502D" w:rsidRPr="0096502D" w:rsidRDefault="0096502D" w:rsidP="0096502D">
            <w:pPr>
              <w:spacing w:after="0" w:line="240" w:lineRule="auto"/>
              <w:jc w:val="center"/>
              <w:rPr>
                <w:rFonts w:ascii="Times New Roman" w:hAnsi="Times New Roman" w:cs="Times New Roman"/>
                <w:b/>
              </w:rPr>
            </w:pPr>
            <w:r w:rsidRPr="0096502D">
              <w:rPr>
                <w:rFonts w:ascii="Times New Roman" w:hAnsi="Times New Roman" w:cs="Times New Roman"/>
                <w:b/>
              </w:rPr>
              <w:t>1</w:t>
            </w:r>
          </w:p>
        </w:tc>
        <w:tc>
          <w:tcPr>
            <w:tcW w:w="540" w:type="dxa"/>
          </w:tcPr>
          <w:p w:rsidR="0096502D" w:rsidRPr="0096502D" w:rsidRDefault="0096502D" w:rsidP="0096502D">
            <w:pPr>
              <w:spacing w:after="0" w:line="240" w:lineRule="auto"/>
              <w:jc w:val="center"/>
              <w:rPr>
                <w:rFonts w:ascii="Times New Roman" w:hAnsi="Times New Roman" w:cs="Times New Roman"/>
              </w:rPr>
            </w:pPr>
          </w:p>
        </w:tc>
        <w:tc>
          <w:tcPr>
            <w:tcW w:w="540" w:type="dxa"/>
          </w:tcPr>
          <w:p w:rsidR="0096502D" w:rsidRPr="0096502D" w:rsidRDefault="0096502D" w:rsidP="0096502D">
            <w:pPr>
              <w:spacing w:after="0" w:line="240" w:lineRule="auto"/>
              <w:jc w:val="center"/>
              <w:rPr>
                <w:rFonts w:ascii="Times New Roman" w:hAnsi="Times New Roman" w:cs="Times New Roman"/>
              </w:rPr>
            </w:pPr>
            <w:r w:rsidRPr="0096502D">
              <w:rPr>
                <w:rFonts w:ascii="Times New Roman" w:hAnsi="Times New Roman" w:cs="Times New Roman"/>
              </w:rPr>
              <w:t>1</w:t>
            </w:r>
          </w:p>
        </w:tc>
        <w:tc>
          <w:tcPr>
            <w:tcW w:w="624" w:type="dxa"/>
          </w:tcPr>
          <w:p w:rsidR="0096502D" w:rsidRPr="0096502D" w:rsidRDefault="0096502D" w:rsidP="0096502D">
            <w:pPr>
              <w:spacing w:after="0" w:line="240" w:lineRule="auto"/>
              <w:jc w:val="center"/>
              <w:rPr>
                <w:rFonts w:ascii="Times New Roman" w:hAnsi="Times New Roman" w:cs="Times New Roman"/>
                <w:b/>
              </w:rPr>
            </w:pPr>
          </w:p>
        </w:tc>
        <w:tc>
          <w:tcPr>
            <w:tcW w:w="668" w:type="dxa"/>
            <w:shd w:val="clear" w:color="auto" w:fill="auto"/>
          </w:tcPr>
          <w:p w:rsidR="0096502D" w:rsidRPr="0096502D" w:rsidRDefault="0096502D" w:rsidP="0096502D">
            <w:pPr>
              <w:spacing w:after="0" w:line="240" w:lineRule="auto"/>
              <w:jc w:val="center"/>
              <w:rPr>
                <w:rFonts w:ascii="Times New Roman" w:hAnsi="Times New Roman" w:cs="Times New Roman"/>
                <w:highlight w:val="yellow"/>
              </w:rPr>
            </w:pPr>
            <w:r w:rsidRPr="0096502D">
              <w:rPr>
                <w:rFonts w:ascii="Times New Roman" w:hAnsi="Times New Roman" w:cs="Times New Roman"/>
              </w:rPr>
              <w:t>1</w:t>
            </w:r>
          </w:p>
        </w:tc>
        <w:tc>
          <w:tcPr>
            <w:tcW w:w="597" w:type="dxa"/>
            <w:shd w:val="clear" w:color="auto" w:fill="auto"/>
          </w:tcPr>
          <w:p w:rsidR="0096502D" w:rsidRPr="0096502D" w:rsidRDefault="0096502D" w:rsidP="0096502D">
            <w:pPr>
              <w:spacing w:after="0" w:line="240" w:lineRule="auto"/>
              <w:jc w:val="center"/>
              <w:rPr>
                <w:rFonts w:ascii="Times New Roman" w:hAnsi="Times New Roman" w:cs="Times New Roman"/>
                <w:b/>
                <w:highlight w:val="yellow"/>
              </w:rPr>
            </w:pPr>
            <w:r w:rsidRPr="0096502D">
              <w:rPr>
                <w:rFonts w:ascii="Times New Roman" w:hAnsi="Times New Roman" w:cs="Times New Roman"/>
                <w:b/>
              </w:rPr>
              <w:t>2</w:t>
            </w:r>
          </w:p>
        </w:tc>
        <w:tc>
          <w:tcPr>
            <w:tcW w:w="540" w:type="dxa"/>
          </w:tcPr>
          <w:p w:rsidR="0096502D" w:rsidRPr="0096502D" w:rsidRDefault="0096502D" w:rsidP="0096502D">
            <w:pPr>
              <w:spacing w:after="0" w:line="240" w:lineRule="auto"/>
              <w:jc w:val="center"/>
              <w:rPr>
                <w:rFonts w:ascii="Times New Roman" w:hAnsi="Times New Roman" w:cs="Times New Roman"/>
              </w:rPr>
            </w:pPr>
          </w:p>
        </w:tc>
        <w:tc>
          <w:tcPr>
            <w:tcW w:w="540" w:type="dxa"/>
          </w:tcPr>
          <w:p w:rsidR="0096502D" w:rsidRPr="0096502D" w:rsidRDefault="0096502D" w:rsidP="0096502D">
            <w:pPr>
              <w:spacing w:after="0" w:line="240" w:lineRule="auto"/>
              <w:jc w:val="center"/>
              <w:rPr>
                <w:rFonts w:ascii="Times New Roman" w:hAnsi="Times New Roman" w:cs="Times New Roman"/>
              </w:rPr>
            </w:pPr>
            <w:r w:rsidRPr="0096502D">
              <w:rPr>
                <w:rFonts w:ascii="Times New Roman" w:hAnsi="Times New Roman" w:cs="Times New Roman"/>
              </w:rPr>
              <w:t>1</w:t>
            </w:r>
          </w:p>
        </w:tc>
        <w:tc>
          <w:tcPr>
            <w:tcW w:w="535" w:type="dxa"/>
          </w:tcPr>
          <w:p w:rsidR="0096502D" w:rsidRPr="0096502D" w:rsidRDefault="0096502D" w:rsidP="0096502D">
            <w:pPr>
              <w:spacing w:after="0" w:line="240" w:lineRule="auto"/>
              <w:jc w:val="center"/>
              <w:rPr>
                <w:rFonts w:ascii="Times New Roman" w:hAnsi="Times New Roman" w:cs="Times New Roman"/>
                <w:b/>
              </w:rPr>
            </w:pPr>
          </w:p>
        </w:tc>
        <w:tc>
          <w:tcPr>
            <w:tcW w:w="606" w:type="dxa"/>
            <w:shd w:val="clear" w:color="auto" w:fill="auto"/>
          </w:tcPr>
          <w:p w:rsidR="0096502D" w:rsidRPr="0096502D" w:rsidRDefault="0096502D" w:rsidP="0096502D">
            <w:pPr>
              <w:spacing w:after="0" w:line="240" w:lineRule="auto"/>
              <w:jc w:val="center"/>
              <w:rPr>
                <w:rFonts w:ascii="Times New Roman" w:hAnsi="Times New Roman" w:cs="Times New Roman"/>
              </w:rPr>
            </w:pPr>
          </w:p>
        </w:tc>
        <w:tc>
          <w:tcPr>
            <w:tcW w:w="698" w:type="dxa"/>
            <w:shd w:val="clear" w:color="auto" w:fill="auto"/>
          </w:tcPr>
          <w:p w:rsidR="0096502D" w:rsidRPr="0096502D" w:rsidRDefault="0096502D" w:rsidP="0096502D">
            <w:pPr>
              <w:spacing w:after="0" w:line="240" w:lineRule="auto"/>
              <w:jc w:val="center"/>
              <w:rPr>
                <w:rFonts w:ascii="Times New Roman" w:hAnsi="Times New Roman" w:cs="Times New Roman"/>
                <w:b/>
              </w:rPr>
            </w:pPr>
            <w:r w:rsidRPr="0096502D">
              <w:rPr>
                <w:rFonts w:ascii="Times New Roman" w:hAnsi="Times New Roman" w:cs="Times New Roman"/>
                <w:b/>
              </w:rPr>
              <w:t>1</w:t>
            </w:r>
          </w:p>
        </w:tc>
        <w:tc>
          <w:tcPr>
            <w:tcW w:w="540" w:type="dxa"/>
          </w:tcPr>
          <w:p w:rsidR="0096502D" w:rsidRPr="0096502D" w:rsidRDefault="0096502D" w:rsidP="0096502D">
            <w:pPr>
              <w:spacing w:after="0" w:line="240" w:lineRule="auto"/>
              <w:jc w:val="center"/>
              <w:rPr>
                <w:rFonts w:ascii="Times New Roman" w:hAnsi="Times New Roman" w:cs="Times New Roman"/>
              </w:rPr>
            </w:pPr>
          </w:p>
        </w:tc>
        <w:tc>
          <w:tcPr>
            <w:tcW w:w="593" w:type="dxa"/>
          </w:tcPr>
          <w:p w:rsidR="0096502D" w:rsidRPr="0096502D" w:rsidRDefault="0096502D" w:rsidP="0096502D">
            <w:pPr>
              <w:spacing w:after="0" w:line="240" w:lineRule="auto"/>
              <w:jc w:val="center"/>
              <w:rPr>
                <w:rFonts w:ascii="Times New Roman" w:hAnsi="Times New Roman" w:cs="Times New Roman"/>
              </w:rPr>
            </w:pPr>
            <w:r w:rsidRPr="0096502D">
              <w:rPr>
                <w:rFonts w:ascii="Times New Roman" w:hAnsi="Times New Roman" w:cs="Times New Roman"/>
              </w:rPr>
              <w:t>1</w:t>
            </w:r>
          </w:p>
        </w:tc>
        <w:tc>
          <w:tcPr>
            <w:tcW w:w="536" w:type="dxa"/>
          </w:tcPr>
          <w:p w:rsidR="0096502D" w:rsidRPr="0096502D" w:rsidRDefault="0096502D" w:rsidP="0096502D">
            <w:pPr>
              <w:spacing w:after="0" w:line="240" w:lineRule="auto"/>
              <w:jc w:val="center"/>
              <w:rPr>
                <w:rFonts w:ascii="Times New Roman" w:hAnsi="Times New Roman" w:cs="Times New Roman"/>
                <w:b/>
              </w:rPr>
            </w:pPr>
          </w:p>
        </w:tc>
        <w:tc>
          <w:tcPr>
            <w:tcW w:w="692" w:type="dxa"/>
            <w:gridSpan w:val="2"/>
            <w:shd w:val="clear" w:color="auto" w:fill="auto"/>
          </w:tcPr>
          <w:p w:rsidR="0096502D" w:rsidRPr="0096502D" w:rsidRDefault="0096502D" w:rsidP="0096502D">
            <w:pPr>
              <w:spacing w:after="0" w:line="240" w:lineRule="auto"/>
              <w:jc w:val="center"/>
              <w:rPr>
                <w:rFonts w:ascii="Times New Roman" w:hAnsi="Times New Roman" w:cs="Times New Roman"/>
              </w:rPr>
            </w:pPr>
            <w:r w:rsidRPr="0096502D">
              <w:rPr>
                <w:rFonts w:ascii="Times New Roman" w:hAnsi="Times New Roman" w:cs="Times New Roman"/>
              </w:rPr>
              <w:t>1</w:t>
            </w:r>
          </w:p>
        </w:tc>
        <w:tc>
          <w:tcPr>
            <w:tcW w:w="555" w:type="dxa"/>
            <w:shd w:val="clear" w:color="auto" w:fill="auto"/>
          </w:tcPr>
          <w:p w:rsidR="0096502D" w:rsidRPr="0096502D" w:rsidRDefault="0096502D" w:rsidP="0096502D">
            <w:pPr>
              <w:spacing w:after="0" w:line="240" w:lineRule="auto"/>
              <w:jc w:val="center"/>
              <w:rPr>
                <w:rFonts w:ascii="Times New Roman" w:hAnsi="Times New Roman" w:cs="Times New Roman"/>
                <w:b/>
              </w:rPr>
            </w:pPr>
            <w:r w:rsidRPr="0096502D">
              <w:rPr>
                <w:rFonts w:ascii="Times New Roman" w:hAnsi="Times New Roman" w:cs="Times New Roman"/>
                <w:b/>
              </w:rPr>
              <w:t>2</w:t>
            </w:r>
          </w:p>
        </w:tc>
      </w:tr>
      <w:tr w:rsidR="0096502D" w:rsidRPr="0096502D" w:rsidTr="00CD4FA8">
        <w:tc>
          <w:tcPr>
            <w:tcW w:w="3174" w:type="dxa"/>
          </w:tcPr>
          <w:p w:rsidR="0096502D" w:rsidRPr="0096502D" w:rsidRDefault="0096502D" w:rsidP="0096502D">
            <w:pPr>
              <w:spacing w:after="0" w:line="240" w:lineRule="auto"/>
              <w:rPr>
                <w:rFonts w:ascii="Times New Roman" w:hAnsi="Times New Roman" w:cs="Times New Roman"/>
              </w:rPr>
            </w:pPr>
            <w:r w:rsidRPr="0096502D">
              <w:rPr>
                <w:rFonts w:ascii="Times New Roman" w:hAnsi="Times New Roman" w:cs="Times New Roman"/>
              </w:rPr>
              <w:t>Биология</w:t>
            </w:r>
          </w:p>
        </w:tc>
        <w:tc>
          <w:tcPr>
            <w:tcW w:w="638" w:type="dxa"/>
          </w:tcPr>
          <w:p w:rsidR="0096502D" w:rsidRPr="0096502D" w:rsidRDefault="0096502D" w:rsidP="0096502D">
            <w:pPr>
              <w:spacing w:after="0" w:line="240" w:lineRule="auto"/>
              <w:jc w:val="center"/>
              <w:rPr>
                <w:rFonts w:ascii="Times New Roman" w:hAnsi="Times New Roman" w:cs="Times New Roman"/>
              </w:rPr>
            </w:pPr>
          </w:p>
        </w:tc>
        <w:tc>
          <w:tcPr>
            <w:tcW w:w="540" w:type="dxa"/>
          </w:tcPr>
          <w:p w:rsidR="0096502D" w:rsidRPr="0096502D" w:rsidRDefault="0096502D" w:rsidP="0096502D">
            <w:pPr>
              <w:spacing w:after="0" w:line="240" w:lineRule="auto"/>
              <w:jc w:val="center"/>
              <w:rPr>
                <w:rFonts w:ascii="Times New Roman" w:hAnsi="Times New Roman" w:cs="Times New Roman"/>
              </w:rPr>
            </w:pPr>
            <w:r w:rsidRPr="0096502D">
              <w:rPr>
                <w:rFonts w:ascii="Times New Roman" w:hAnsi="Times New Roman" w:cs="Times New Roman"/>
              </w:rPr>
              <w:t>1</w:t>
            </w:r>
          </w:p>
        </w:tc>
        <w:tc>
          <w:tcPr>
            <w:tcW w:w="540" w:type="dxa"/>
          </w:tcPr>
          <w:p w:rsidR="0096502D" w:rsidRPr="0096502D" w:rsidRDefault="0096502D" w:rsidP="0096502D">
            <w:pPr>
              <w:spacing w:after="0" w:line="240" w:lineRule="auto"/>
              <w:jc w:val="center"/>
              <w:rPr>
                <w:rFonts w:ascii="Times New Roman" w:hAnsi="Times New Roman" w:cs="Times New Roman"/>
                <w:b/>
              </w:rPr>
            </w:pPr>
          </w:p>
        </w:tc>
        <w:tc>
          <w:tcPr>
            <w:tcW w:w="540" w:type="dxa"/>
            <w:shd w:val="clear" w:color="auto" w:fill="auto"/>
          </w:tcPr>
          <w:p w:rsidR="0096502D" w:rsidRPr="0096502D" w:rsidRDefault="0096502D" w:rsidP="0096502D">
            <w:pPr>
              <w:spacing w:after="0" w:line="240" w:lineRule="auto"/>
              <w:jc w:val="center"/>
              <w:rPr>
                <w:rFonts w:ascii="Times New Roman" w:hAnsi="Times New Roman" w:cs="Times New Roman"/>
              </w:rPr>
            </w:pPr>
          </w:p>
        </w:tc>
        <w:tc>
          <w:tcPr>
            <w:tcW w:w="636" w:type="dxa"/>
            <w:shd w:val="clear" w:color="auto" w:fill="auto"/>
          </w:tcPr>
          <w:p w:rsidR="0096502D" w:rsidRPr="0096502D" w:rsidRDefault="0096502D" w:rsidP="0096502D">
            <w:pPr>
              <w:spacing w:after="0" w:line="240" w:lineRule="auto"/>
              <w:jc w:val="center"/>
              <w:rPr>
                <w:rFonts w:ascii="Times New Roman" w:hAnsi="Times New Roman" w:cs="Times New Roman"/>
                <w:b/>
              </w:rPr>
            </w:pPr>
            <w:r w:rsidRPr="0096502D">
              <w:rPr>
                <w:rFonts w:ascii="Times New Roman" w:hAnsi="Times New Roman" w:cs="Times New Roman"/>
                <w:b/>
              </w:rPr>
              <w:t>1</w:t>
            </w:r>
          </w:p>
        </w:tc>
        <w:tc>
          <w:tcPr>
            <w:tcW w:w="540" w:type="dxa"/>
          </w:tcPr>
          <w:p w:rsidR="0096502D" w:rsidRPr="0096502D" w:rsidRDefault="0096502D" w:rsidP="0096502D">
            <w:pPr>
              <w:spacing w:after="0" w:line="240" w:lineRule="auto"/>
              <w:jc w:val="center"/>
              <w:rPr>
                <w:rFonts w:ascii="Times New Roman" w:hAnsi="Times New Roman" w:cs="Times New Roman"/>
              </w:rPr>
            </w:pPr>
          </w:p>
        </w:tc>
        <w:tc>
          <w:tcPr>
            <w:tcW w:w="540" w:type="dxa"/>
          </w:tcPr>
          <w:p w:rsidR="0096502D" w:rsidRPr="0096502D" w:rsidRDefault="0096502D" w:rsidP="0096502D">
            <w:pPr>
              <w:spacing w:after="0" w:line="240" w:lineRule="auto"/>
              <w:jc w:val="center"/>
              <w:rPr>
                <w:rFonts w:ascii="Times New Roman" w:hAnsi="Times New Roman" w:cs="Times New Roman"/>
              </w:rPr>
            </w:pPr>
            <w:r w:rsidRPr="0096502D">
              <w:rPr>
                <w:rFonts w:ascii="Times New Roman" w:hAnsi="Times New Roman" w:cs="Times New Roman"/>
              </w:rPr>
              <w:t>1</w:t>
            </w:r>
          </w:p>
        </w:tc>
        <w:tc>
          <w:tcPr>
            <w:tcW w:w="624" w:type="dxa"/>
          </w:tcPr>
          <w:p w:rsidR="0096502D" w:rsidRPr="0096502D" w:rsidRDefault="0096502D" w:rsidP="0096502D">
            <w:pPr>
              <w:spacing w:after="0" w:line="240" w:lineRule="auto"/>
              <w:jc w:val="center"/>
              <w:rPr>
                <w:rFonts w:ascii="Times New Roman" w:hAnsi="Times New Roman" w:cs="Times New Roman"/>
                <w:b/>
              </w:rPr>
            </w:pPr>
          </w:p>
        </w:tc>
        <w:tc>
          <w:tcPr>
            <w:tcW w:w="668" w:type="dxa"/>
            <w:shd w:val="clear" w:color="auto" w:fill="auto"/>
          </w:tcPr>
          <w:p w:rsidR="0096502D" w:rsidRPr="0096502D" w:rsidRDefault="0096502D" w:rsidP="0096502D">
            <w:pPr>
              <w:spacing w:after="0" w:line="240" w:lineRule="auto"/>
              <w:jc w:val="center"/>
              <w:rPr>
                <w:rFonts w:ascii="Times New Roman" w:hAnsi="Times New Roman" w:cs="Times New Roman"/>
              </w:rPr>
            </w:pPr>
            <w:r w:rsidRPr="0096502D">
              <w:rPr>
                <w:rFonts w:ascii="Times New Roman" w:hAnsi="Times New Roman" w:cs="Times New Roman"/>
              </w:rPr>
              <w:t>1</w:t>
            </w:r>
          </w:p>
        </w:tc>
        <w:tc>
          <w:tcPr>
            <w:tcW w:w="597" w:type="dxa"/>
            <w:shd w:val="clear" w:color="auto" w:fill="auto"/>
          </w:tcPr>
          <w:p w:rsidR="0096502D" w:rsidRPr="0096502D" w:rsidRDefault="0096502D" w:rsidP="0096502D">
            <w:pPr>
              <w:spacing w:after="0" w:line="240" w:lineRule="auto"/>
              <w:jc w:val="center"/>
              <w:rPr>
                <w:rFonts w:ascii="Times New Roman" w:hAnsi="Times New Roman" w:cs="Times New Roman"/>
                <w:b/>
              </w:rPr>
            </w:pPr>
            <w:r w:rsidRPr="0096502D">
              <w:rPr>
                <w:rFonts w:ascii="Times New Roman" w:hAnsi="Times New Roman" w:cs="Times New Roman"/>
                <w:b/>
              </w:rPr>
              <w:t>2</w:t>
            </w:r>
          </w:p>
        </w:tc>
        <w:tc>
          <w:tcPr>
            <w:tcW w:w="540" w:type="dxa"/>
          </w:tcPr>
          <w:p w:rsidR="0096502D" w:rsidRPr="0096502D" w:rsidRDefault="0096502D" w:rsidP="0096502D">
            <w:pPr>
              <w:spacing w:after="0" w:line="240" w:lineRule="auto"/>
              <w:jc w:val="center"/>
              <w:rPr>
                <w:rFonts w:ascii="Times New Roman" w:hAnsi="Times New Roman" w:cs="Times New Roman"/>
              </w:rPr>
            </w:pPr>
          </w:p>
        </w:tc>
        <w:tc>
          <w:tcPr>
            <w:tcW w:w="540" w:type="dxa"/>
          </w:tcPr>
          <w:p w:rsidR="0096502D" w:rsidRPr="0096502D" w:rsidRDefault="0096502D" w:rsidP="0096502D">
            <w:pPr>
              <w:spacing w:after="0" w:line="240" w:lineRule="auto"/>
              <w:jc w:val="center"/>
              <w:rPr>
                <w:rFonts w:ascii="Times New Roman" w:hAnsi="Times New Roman" w:cs="Times New Roman"/>
              </w:rPr>
            </w:pPr>
            <w:r w:rsidRPr="0096502D">
              <w:rPr>
                <w:rFonts w:ascii="Times New Roman" w:hAnsi="Times New Roman" w:cs="Times New Roman"/>
              </w:rPr>
              <w:t>1</w:t>
            </w:r>
          </w:p>
        </w:tc>
        <w:tc>
          <w:tcPr>
            <w:tcW w:w="535" w:type="dxa"/>
          </w:tcPr>
          <w:p w:rsidR="0096502D" w:rsidRPr="0096502D" w:rsidRDefault="0096502D" w:rsidP="0096502D">
            <w:pPr>
              <w:spacing w:after="0" w:line="240" w:lineRule="auto"/>
              <w:jc w:val="center"/>
              <w:rPr>
                <w:rFonts w:ascii="Times New Roman" w:hAnsi="Times New Roman" w:cs="Times New Roman"/>
                <w:b/>
              </w:rPr>
            </w:pPr>
          </w:p>
        </w:tc>
        <w:tc>
          <w:tcPr>
            <w:tcW w:w="606" w:type="dxa"/>
            <w:shd w:val="clear" w:color="auto" w:fill="auto"/>
          </w:tcPr>
          <w:p w:rsidR="0096502D" w:rsidRPr="0096502D" w:rsidRDefault="0096502D" w:rsidP="0096502D">
            <w:pPr>
              <w:spacing w:after="0" w:line="240" w:lineRule="auto"/>
              <w:jc w:val="center"/>
              <w:rPr>
                <w:rFonts w:ascii="Times New Roman" w:hAnsi="Times New Roman" w:cs="Times New Roman"/>
              </w:rPr>
            </w:pPr>
          </w:p>
        </w:tc>
        <w:tc>
          <w:tcPr>
            <w:tcW w:w="698" w:type="dxa"/>
            <w:shd w:val="clear" w:color="auto" w:fill="auto"/>
          </w:tcPr>
          <w:p w:rsidR="0096502D" w:rsidRPr="0096502D" w:rsidRDefault="0096502D" w:rsidP="0096502D">
            <w:pPr>
              <w:spacing w:after="0" w:line="240" w:lineRule="auto"/>
              <w:jc w:val="center"/>
              <w:rPr>
                <w:rFonts w:ascii="Times New Roman" w:hAnsi="Times New Roman" w:cs="Times New Roman"/>
                <w:b/>
              </w:rPr>
            </w:pPr>
            <w:r w:rsidRPr="0096502D">
              <w:rPr>
                <w:rFonts w:ascii="Times New Roman" w:hAnsi="Times New Roman" w:cs="Times New Roman"/>
                <w:b/>
              </w:rPr>
              <w:t>1</w:t>
            </w:r>
          </w:p>
        </w:tc>
        <w:tc>
          <w:tcPr>
            <w:tcW w:w="540" w:type="dxa"/>
          </w:tcPr>
          <w:p w:rsidR="0096502D" w:rsidRPr="0096502D" w:rsidRDefault="0096502D" w:rsidP="0096502D">
            <w:pPr>
              <w:spacing w:after="0" w:line="240" w:lineRule="auto"/>
              <w:jc w:val="center"/>
              <w:rPr>
                <w:rFonts w:ascii="Times New Roman" w:hAnsi="Times New Roman" w:cs="Times New Roman"/>
              </w:rPr>
            </w:pPr>
          </w:p>
        </w:tc>
        <w:tc>
          <w:tcPr>
            <w:tcW w:w="593" w:type="dxa"/>
          </w:tcPr>
          <w:p w:rsidR="0096502D" w:rsidRPr="0096502D" w:rsidRDefault="0096502D" w:rsidP="0096502D">
            <w:pPr>
              <w:spacing w:after="0" w:line="240" w:lineRule="auto"/>
              <w:jc w:val="center"/>
              <w:rPr>
                <w:rFonts w:ascii="Times New Roman" w:hAnsi="Times New Roman" w:cs="Times New Roman"/>
              </w:rPr>
            </w:pPr>
            <w:r w:rsidRPr="0096502D">
              <w:rPr>
                <w:rFonts w:ascii="Times New Roman" w:hAnsi="Times New Roman" w:cs="Times New Roman"/>
              </w:rPr>
              <w:t>1</w:t>
            </w:r>
          </w:p>
        </w:tc>
        <w:tc>
          <w:tcPr>
            <w:tcW w:w="536" w:type="dxa"/>
          </w:tcPr>
          <w:p w:rsidR="0096502D" w:rsidRPr="0096502D" w:rsidRDefault="0096502D" w:rsidP="0096502D">
            <w:pPr>
              <w:spacing w:after="0" w:line="240" w:lineRule="auto"/>
              <w:jc w:val="center"/>
              <w:rPr>
                <w:rFonts w:ascii="Times New Roman" w:hAnsi="Times New Roman" w:cs="Times New Roman"/>
                <w:b/>
              </w:rPr>
            </w:pPr>
          </w:p>
        </w:tc>
        <w:tc>
          <w:tcPr>
            <w:tcW w:w="692" w:type="dxa"/>
            <w:gridSpan w:val="2"/>
            <w:shd w:val="clear" w:color="auto" w:fill="auto"/>
          </w:tcPr>
          <w:p w:rsidR="0096502D" w:rsidRPr="0096502D" w:rsidRDefault="0096502D" w:rsidP="0096502D">
            <w:pPr>
              <w:spacing w:after="0" w:line="240" w:lineRule="auto"/>
              <w:jc w:val="center"/>
              <w:rPr>
                <w:rFonts w:ascii="Times New Roman" w:hAnsi="Times New Roman" w:cs="Times New Roman"/>
              </w:rPr>
            </w:pPr>
            <w:r w:rsidRPr="0096502D">
              <w:rPr>
                <w:rFonts w:ascii="Times New Roman" w:hAnsi="Times New Roman" w:cs="Times New Roman"/>
              </w:rPr>
              <w:t>1</w:t>
            </w:r>
          </w:p>
        </w:tc>
        <w:tc>
          <w:tcPr>
            <w:tcW w:w="555" w:type="dxa"/>
            <w:shd w:val="clear" w:color="auto" w:fill="auto"/>
          </w:tcPr>
          <w:p w:rsidR="0096502D" w:rsidRPr="0096502D" w:rsidRDefault="0096502D" w:rsidP="0096502D">
            <w:pPr>
              <w:spacing w:after="0" w:line="240" w:lineRule="auto"/>
              <w:jc w:val="center"/>
              <w:rPr>
                <w:rFonts w:ascii="Times New Roman" w:hAnsi="Times New Roman" w:cs="Times New Roman"/>
                <w:b/>
              </w:rPr>
            </w:pPr>
            <w:r w:rsidRPr="0096502D">
              <w:rPr>
                <w:rFonts w:ascii="Times New Roman" w:hAnsi="Times New Roman" w:cs="Times New Roman"/>
                <w:b/>
              </w:rPr>
              <w:t>2</w:t>
            </w:r>
          </w:p>
        </w:tc>
      </w:tr>
      <w:tr w:rsidR="0096502D" w:rsidRPr="0096502D" w:rsidTr="00CD4FA8">
        <w:tc>
          <w:tcPr>
            <w:tcW w:w="3174" w:type="dxa"/>
          </w:tcPr>
          <w:p w:rsidR="0096502D" w:rsidRPr="0096502D" w:rsidRDefault="0096502D" w:rsidP="0096502D">
            <w:pPr>
              <w:spacing w:after="0" w:line="240" w:lineRule="auto"/>
              <w:rPr>
                <w:rFonts w:ascii="Times New Roman" w:hAnsi="Times New Roman" w:cs="Times New Roman"/>
              </w:rPr>
            </w:pPr>
            <w:r w:rsidRPr="0096502D">
              <w:rPr>
                <w:rFonts w:ascii="Times New Roman" w:hAnsi="Times New Roman" w:cs="Times New Roman"/>
              </w:rPr>
              <w:t>МХК</w:t>
            </w:r>
          </w:p>
        </w:tc>
        <w:tc>
          <w:tcPr>
            <w:tcW w:w="638" w:type="dxa"/>
          </w:tcPr>
          <w:p w:rsidR="0096502D" w:rsidRPr="0096502D" w:rsidRDefault="0096502D" w:rsidP="0096502D">
            <w:pPr>
              <w:spacing w:after="0" w:line="240" w:lineRule="auto"/>
              <w:jc w:val="center"/>
              <w:rPr>
                <w:rFonts w:ascii="Times New Roman" w:hAnsi="Times New Roman" w:cs="Times New Roman"/>
              </w:rPr>
            </w:pPr>
          </w:p>
        </w:tc>
        <w:tc>
          <w:tcPr>
            <w:tcW w:w="540" w:type="dxa"/>
          </w:tcPr>
          <w:p w:rsidR="0096502D" w:rsidRPr="0096502D" w:rsidRDefault="0096502D" w:rsidP="0096502D">
            <w:pPr>
              <w:spacing w:after="0" w:line="240" w:lineRule="auto"/>
              <w:jc w:val="center"/>
              <w:rPr>
                <w:rFonts w:ascii="Times New Roman" w:hAnsi="Times New Roman" w:cs="Times New Roman"/>
              </w:rPr>
            </w:pPr>
          </w:p>
        </w:tc>
        <w:tc>
          <w:tcPr>
            <w:tcW w:w="540" w:type="dxa"/>
          </w:tcPr>
          <w:p w:rsidR="0096502D" w:rsidRPr="0096502D" w:rsidRDefault="0096502D" w:rsidP="0096502D">
            <w:pPr>
              <w:spacing w:after="0" w:line="240" w:lineRule="auto"/>
              <w:jc w:val="center"/>
              <w:rPr>
                <w:rFonts w:ascii="Times New Roman" w:hAnsi="Times New Roman" w:cs="Times New Roman"/>
                <w:b/>
              </w:rPr>
            </w:pPr>
          </w:p>
        </w:tc>
        <w:tc>
          <w:tcPr>
            <w:tcW w:w="540" w:type="dxa"/>
            <w:shd w:val="clear" w:color="auto" w:fill="auto"/>
          </w:tcPr>
          <w:p w:rsidR="0096502D" w:rsidRPr="0096502D" w:rsidRDefault="0096502D" w:rsidP="0096502D">
            <w:pPr>
              <w:spacing w:after="0" w:line="240" w:lineRule="auto"/>
              <w:jc w:val="center"/>
              <w:rPr>
                <w:rFonts w:ascii="Times New Roman" w:hAnsi="Times New Roman" w:cs="Times New Roman"/>
              </w:rPr>
            </w:pPr>
          </w:p>
        </w:tc>
        <w:tc>
          <w:tcPr>
            <w:tcW w:w="636" w:type="dxa"/>
            <w:shd w:val="clear" w:color="auto" w:fill="auto"/>
          </w:tcPr>
          <w:p w:rsidR="0096502D" w:rsidRPr="0096502D" w:rsidRDefault="0096502D" w:rsidP="0096502D">
            <w:pPr>
              <w:spacing w:after="0" w:line="240" w:lineRule="auto"/>
              <w:jc w:val="center"/>
              <w:rPr>
                <w:rFonts w:ascii="Times New Roman" w:hAnsi="Times New Roman" w:cs="Times New Roman"/>
                <w:b/>
              </w:rPr>
            </w:pPr>
          </w:p>
        </w:tc>
        <w:tc>
          <w:tcPr>
            <w:tcW w:w="540" w:type="dxa"/>
          </w:tcPr>
          <w:p w:rsidR="0096502D" w:rsidRPr="0096502D" w:rsidRDefault="0096502D" w:rsidP="0096502D">
            <w:pPr>
              <w:spacing w:after="0" w:line="240" w:lineRule="auto"/>
              <w:jc w:val="center"/>
              <w:rPr>
                <w:rFonts w:ascii="Times New Roman" w:hAnsi="Times New Roman" w:cs="Times New Roman"/>
              </w:rPr>
            </w:pPr>
          </w:p>
        </w:tc>
        <w:tc>
          <w:tcPr>
            <w:tcW w:w="540" w:type="dxa"/>
          </w:tcPr>
          <w:p w:rsidR="0096502D" w:rsidRPr="0096502D" w:rsidRDefault="0096502D" w:rsidP="0096502D">
            <w:pPr>
              <w:spacing w:after="0" w:line="240" w:lineRule="auto"/>
              <w:jc w:val="center"/>
              <w:rPr>
                <w:rFonts w:ascii="Times New Roman" w:hAnsi="Times New Roman" w:cs="Times New Roman"/>
              </w:rPr>
            </w:pPr>
            <w:r w:rsidRPr="0096502D">
              <w:rPr>
                <w:rFonts w:ascii="Times New Roman" w:hAnsi="Times New Roman" w:cs="Times New Roman"/>
              </w:rPr>
              <w:t>1</w:t>
            </w:r>
          </w:p>
        </w:tc>
        <w:tc>
          <w:tcPr>
            <w:tcW w:w="624" w:type="dxa"/>
          </w:tcPr>
          <w:p w:rsidR="0096502D" w:rsidRPr="0096502D" w:rsidRDefault="0096502D" w:rsidP="0096502D">
            <w:pPr>
              <w:spacing w:after="0" w:line="240" w:lineRule="auto"/>
              <w:jc w:val="center"/>
              <w:rPr>
                <w:rFonts w:ascii="Times New Roman" w:hAnsi="Times New Roman" w:cs="Times New Roman"/>
                <w:b/>
              </w:rPr>
            </w:pPr>
          </w:p>
        </w:tc>
        <w:tc>
          <w:tcPr>
            <w:tcW w:w="668" w:type="dxa"/>
            <w:shd w:val="clear" w:color="auto" w:fill="auto"/>
          </w:tcPr>
          <w:p w:rsidR="0096502D" w:rsidRPr="0096502D" w:rsidRDefault="0096502D" w:rsidP="0096502D">
            <w:pPr>
              <w:spacing w:after="0" w:line="240" w:lineRule="auto"/>
              <w:jc w:val="center"/>
              <w:rPr>
                <w:rFonts w:ascii="Times New Roman" w:hAnsi="Times New Roman" w:cs="Times New Roman"/>
              </w:rPr>
            </w:pPr>
          </w:p>
        </w:tc>
        <w:tc>
          <w:tcPr>
            <w:tcW w:w="597" w:type="dxa"/>
            <w:shd w:val="clear" w:color="auto" w:fill="auto"/>
          </w:tcPr>
          <w:p w:rsidR="0096502D" w:rsidRPr="0096502D" w:rsidRDefault="0096502D" w:rsidP="0096502D">
            <w:pPr>
              <w:spacing w:after="0" w:line="240" w:lineRule="auto"/>
              <w:jc w:val="center"/>
              <w:rPr>
                <w:rFonts w:ascii="Times New Roman" w:hAnsi="Times New Roman" w:cs="Times New Roman"/>
                <w:b/>
              </w:rPr>
            </w:pPr>
            <w:r w:rsidRPr="0096502D">
              <w:rPr>
                <w:rFonts w:ascii="Times New Roman" w:hAnsi="Times New Roman" w:cs="Times New Roman"/>
                <w:b/>
              </w:rPr>
              <w:t>1</w:t>
            </w:r>
          </w:p>
        </w:tc>
        <w:tc>
          <w:tcPr>
            <w:tcW w:w="540" w:type="dxa"/>
          </w:tcPr>
          <w:p w:rsidR="0096502D" w:rsidRPr="0096502D" w:rsidRDefault="0096502D" w:rsidP="0096502D">
            <w:pPr>
              <w:spacing w:after="0" w:line="240" w:lineRule="auto"/>
              <w:jc w:val="center"/>
              <w:rPr>
                <w:rFonts w:ascii="Times New Roman" w:hAnsi="Times New Roman" w:cs="Times New Roman"/>
              </w:rPr>
            </w:pPr>
          </w:p>
        </w:tc>
        <w:tc>
          <w:tcPr>
            <w:tcW w:w="540" w:type="dxa"/>
          </w:tcPr>
          <w:p w:rsidR="0096502D" w:rsidRPr="0096502D" w:rsidRDefault="0096502D" w:rsidP="0096502D">
            <w:pPr>
              <w:spacing w:after="0" w:line="240" w:lineRule="auto"/>
              <w:jc w:val="center"/>
              <w:rPr>
                <w:rFonts w:ascii="Times New Roman" w:hAnsi="Times New Roman" w:cs="Times New Roman"/>
              </w:rPr>
            </w:pPr>
          </w:p>
        </w:tc>
        <w:tc>
          <w:tcPr>
            <w:tcW w:w="535" w:type="dxa"/>
          </w:tcPr>
          <w:p w:rsidR="0096502D" w:rsidRPr="0096502D" w:rsidRDefault="0096502D" w:rsidP="0096502D">
            <w:pPr>
              <w:spacing w:after="0" w:line="240" w:lineRule="auto"/>
              <w:jc w:val="center"/>
              <w:rPr>
                <w:rFonts w:ascii="Times New Roman" w:hAnsi="Times New Roman" w:cs="Times New Roman"/>
                <w:b/>
              </w:rPr>
            </w:pPr>
          </w:p>
        </w:tc>
        <w:tc>
          <w:tcPr>
            <w:tcW w:w="606" w:type="dxa"/>
            <w:shd w:val="clear" w:color="auto" w:fill="auto"/>
          </w:tcPr>
          <w:p w:rsidR="0096502D" w:rsidRPr="0096502D" w:rsidRDefault="0096502D" w:rsidP="0096502D">
            <w:pPr>
              <w:spacing w:after="0" w:line="240" w:lineRule="auto"/>
              <w:jc w:val="center"/>
              <w:rPr>
                <w:rFonts w:ascii="Times New Roman" w:hAnsi="Times New Roman" w:cs="Times New Roman"/>
              </w:rPr>
            </w:pPr>
          </w:p>
        </w:tc>
        <w:tc>
          <w:tcPr>
            <w:tcW w:w="698" w:type="dxa"/>
            <w:shd w:val="clear" w:color="auto" w:fill="auto"/>
          </w:tcPr>
          <w:p w:rsidR="0096502D" w:rsidRPr="0096502D" w:rsidRDefault="0096502D" w:rsidP="0096502D">
            <w:pPr>
              <w:spacing w:after="0" w:line="240" w:lineRule="auto"/>
              <w:jc w:val="center"/>
              <w:rPr>
                <w:rFonts w:ascii="Times New Roman" w:hAnsi="Times New Roman" w:cs="Times New Roman"/>
                <w:b/>
              </w:rPr>
            </w:pPr>
          </w:p>
        </w:tc>
        <w:tc>
          <w:tcPr>
            <w:tcW w:w="540" w:type="dxa"/>
          </w:tcPr>
          <w:p w:rsidR="0096502D" w:rsidRPr="0096502D" w:rsidRDefault="0096502D" w:rsidP="0096502D">
            <w:pPr>
              <w:spacing w:after="0" w:line="240" w:lineRule="auto"/>
              <w:jc w:val="center"/>
              <w:rPr>
                <w:rFonts w:ascii="Times New Roman" w:hAnsi="Times New Roman" w:cs="Times New Roman"/>
              </w:rPr>
            </w:pPr>
          </w:p>
        </w:tc>
        <w:tc>
          <w:tcPr>
            <w:tcW w:w="593" w:type="dxa"/>
          </w:tcPr>
          <w:p w:rsidR="0096502D" w:rsidRPr="0096502D" w:rsidRDefault="0096502D" w:rsidP="0096502D">
            <w:pPr>
              <w:spacing w:after="0" w:line="240" w:lineRule="auto"/>
              <w:jc w:val="center"/>
              <w:rPr>
                <w:rFonts w:ascii="Times New Roman" w:hAnsi="Times New Roman" w:cs="Times New Roman"/>
              </w:rPr>
            </w:pPr>
            <w:r w:rsidRPr="0096502D">
              <w:rPr>
                <w:rFonts w:ascii="Times New Roman" w:hAnsi="Times New Roman" w:cs="Times New Roman"/>
              </w:rPr>
              <w:t>1</w:t>
            </w:r>
          </w:p>
        </w:tc>
        <w:tc>
          <w:tcPr>
            <w:tcW w:w="536" w:type="dxa"/>
          </w:tcPr>
          <w:p w:rsidR="0096502D" w:rsidRPr="0096502D" w:rsidRDefault="0096502D" w:rsidP="0096502D">
            <w:pPr>
              <w:spacing w:after="0" w:line="240" w:lineRule="auto"/>
              <w:jc w:val="center"/>
              <w:rPr>
                <w:rFonts w:ascii="Times New Roman" w:hAnsi="Times New Roman" w:cs="Times New Roman"/>
                <w:b/>
              </w:rPr>
            </w:pPr>
          </w:p>
        </w:tc>
        <w:tc>
          <w:tcPr>
            <w:tcW w:w="692" w:type="dxa"/>
            <w:gridSpan w:val="2"/>
            <w:shd w:val="clear" w:color="auto" w:fill="auto"/>
          </w:tcPr>
          <w:p w:rsidR="0096502D" w:rsidRPr="0096502D" w:rsidRDefault="0096502D" w:rsidP="0096502D">
            <w:pPr>
              <w:spacing w:after="0" w:line="240" w:lineRule="auto"/>
              <w:jc w:val="center"/>
              <w:rPr>
                <w:rFonts w:ascii="Times New Roman" w:hAnsi="Times New Roman" w:cs="Times New Roman"/>
              </w:rPr>
            </w:pPr>
          </w:p>
        </w:tc>
        <w:tc>
          <w:tcPr>
            <w:tcW w:w="555" w:type="dxa"/>
            <w:shd w:val="clear" w:color="auto" w:fill="auto"/>
          </w:tcPr>
          <w:p w:rsidR="0096502D" w:rsidRPr="0096502D" w:rsidRDefault="0096502D" w:rsidP="0096502D">
            <w:pPr>
              <w:spacing w:after="0" w:line="240" w:lineRule="auto"/>
              <w:jc w:val="center"/>
              <w:rPr>
                <w:rFonts w:ascii="Times New Roman" w:hAnsi="Times New Roman" w:cs="Times New Roman"/>
                <w:b/>
              </w:rPr>
            </w:pPr>
            <w:r w:rsidRPr="0096502D">
              <w:rPr>
                <w:rFonts w:ascii="Times New Roman" w:hAnsi="Times New Roman" w:cs="Times New Roman"/>
                <w:b/>
              </w:rPr>
              <w:t>1</w:t>
            </w:r>
          </w:p>
        </w:tc>
      </w:tr>
      <w:tr w:rsidR="0096502D" w:rsidRPr="0096502D" w:rsidTr="00CD4FA8">
        <w:tc>
          <w:tcPr>
            <w:tcW w:w="3174" w:type="dxa"/>
          </w:tcPr>
          <w:p w:rsidR="0096502D" w:rsidRPr="0096502D" w:rsidRDefault="0096502D" w:rsidP="0096502D">
            <w:pPr>
              <w:spacing w:after="0" w:line="240" w:lineRule="auto"/>
              <w:rPr>
                <w:rFonts w:ascii="Times New Roman" w:hAnsi="Times New Roman" w:cs="Times New Roman"/>
              </w:rPr>
            </w:pPr>
            <w:r w:rsidRPr="0096502D">
              <w:rPr>
                <w:rFonts w:ascii="Times New Roman" w:hAnsi="Times New Roman" w:cs="Times New Roman"/>
              </w:rPr>
              <w:t xml:space="preserve">Технология </w:t>
            </w:r>
          </w:p>
        </w:tc>
        <w:tc>
          <w:tcPr>
            <w:tcW w:w="638" w:type="dxa"/>
          </w:tcPr>
          <w:p w:rsidR="0096502D" w:rsidRPr="0096502D" w:rsidRDefault="0096502D" w:rsidP="0096502D">
            <w:pPr>
              <w:spacing w:after="0" w:line="240" w:lineRule="auto"/>
              <w:jc w:val="center"/>
              <w:rPr>
                <w:rFonts w:ascii="Times New Roman" w:hAnsi="Times New Roman" w:cs="Times New Roman"/>
              </w:rPr>
            </w:pPr>
          </w:p>
        </w:tc>
        <w:tc>
          <w:tcPr>
            <w:tcW w:w="540" w:type="dxa"/>
          </w:tcPr>
          <w:p w:rsidR="0096502D" w:rsidRPr="0096502D" w:rsidRDefault="0096502D" w:rsidP="0096502D">
            <w:pPr>
              <w:spacing w:after="0" w:line="240" w:lineRule="auto"/>
              <w:jc w:val="center"/>
              <w:rPr>
                <w:rFonts w:ascii="Times New Roman" w:hAnsi="Times New Roman" w:cs="Times New Roman"/>
              </w:rPr>
            </w:pPr>
          </w:p>
        </w:tc>
        <w:tc>
          <w:tcPr>
            <w:tcW w:w="540" w:type="dxa"/>
          </w:tcPr>
          <w:p w:rsidR="0096502D" w:rsidRPr="0096502D" w:rsidRDefault="0096502D" w:rsidP="0096502D">
            <w:pPr>
              <w:spacing w:after="0" w:line="240" w:lineRule="auto"/>
              <w:jc w:val="center"/>
              <w:rPr>
                <w:rFonts w:ascii="Times New Roman" w:hAnsi="Times New Roman" w:cs="Times New Roman"/>
                <w:b/>
              </w:rPr>
            </w:pPr>
          </w:p>
        </w:tc>
        <w:tc>
          <w:tcPr>
            <w:tcW w:w="540" w:type="dxa"/>
            <w:shd w:val="clear" w:color="auto" w:fill="auto"/>
          </w:tcPr>
          <w:p w:rsidR="0096502D" w:rsidRPr="0096502D" w:rsidRDefault="0096502D" w:rsidP="0096502D">
            <w:pPr>
              <w:spacing w:after="0" w:line="240" w:lineRule="auto"/>
              <w:jc w:val="center"/>
              <w:rPr>
                <w:rFonts w:ascii="Times New Roman" w:hAnsi="Times New Roman" w:cs="Times New Roman"/>
              </w:rPr>
            </w:pPr>
          </w:p>
        </w:tc>
        <w:tc>
          <w:tcPr>
            <w:tcW w:w="636" w:type="dxa"/>
            <w:shd w:val="clear" w:color="auto" w:fill="auto"/>
          </w:tcPr>
          <w:p w:rsidR="0096502D" w:rsidRPr="0096502D" w:rsidRDefault="0096502D" w:rsidP="0096502D">
            <w:pPr>
              <w:spacing w:after="0" w:line="240" w:lineRule="auto"/>
              <w:jc w:val="center"/>
              <w:rPr>
                <w:rFonts w:ascii="Times New Roman" w:hAnsi="Times New Roman" w:cs="Times New Roman"/>
                <w:b/>
              </w:rPr>
            </w:pPr>
          </w:p>
        </w:tc>
        <w:tc>
          <w:tcPr>
            <w:tcW w:w="540" w:type="dxa"/>
          </w:tcPr>
          <w:p w:rsidR="0096502D" w:rsidRPr="0096502D" w:rsidRDefault="0096502D" w:rsidP="0096502D">
            <w:pPr>
              <w:spacing w:after="0" w:line="240" w:lineRule="auto"/>
              <w:jc w:val="center"/>
              <w:rPr>
                <w:rFonts w:ascii="Times New Roman" w:hAnsi="Times New Roman" w:cs="Times New Roman"/>
              </w:rPr>
            </w:pPr>
          </w:p>
        </w:tc>
        <w:tc>
          <w:tcPr>
            <w:tcW w:w="540" w:type="dxa"/>
          </w:tcPr>
          <w:p w:rsidR="0096502D" w:rsidRPr="0096502D" w:rsidRDefault="0096502D" w:rsidP="0096502D">
            <w:pPr>
              <w:spacing w:after="0" w:line="240" w:lineRule="auto"/>
              <w:jc w:val="center"/>
              <w:rPr>
                <w:rFonts w:ascii="Times New Roman" w:hAnsi="Times New Roman" w:cs="Times New Roman"/>
              </w:rPr>
            </w:pPr>
            <w:r w:rsidRPr="0096502D">
              <w:rPr>
                <w:rFonts w:ascii="Times New Roman" w:hAnsi="Times New Roman" w:cs="Times New Roman"/>
              </w:rPr>
              <w:t>1</w:t>
            </w:r>
          </w:p>
        </w:tc>
        <w:tc>
          <w:tcPr>
            <w:tcW w:w="624" w:type="dxa"/>
          </w:tcPr>
          <w:p w:rsidR="0096502D" w:rsidRPr="0096502D" w:rsidRDefault="0096502D" w:rsidP="0096502D">
            <w:pPr>
              <w:spacing w:after="0" w:line="240" w:lineRule="auto"/>
              <w:jc w:val="center"/>
              <w:rPr>
                <w:rFonts w:ascii="Times New Roman" w:hAnsi="Times New Roman" w:cs="Times New Roman"/>
                <w:b/>
              </w:rPr>
            </w:pPr>
          </w:p>
        </w:tc>
        <w:tc>
          <w:tcPr>
            <w:tcW w:w="668" w:type="dxa"/>
            <w:shd w:val="clear" w:color="auto" w:fill="auto"/>
          </w:tcPr>
          <w:p w:rsidR="0096502D" w:rsidRPr="0096502D" w:rsidRDefault="0096502D" w:rsidP="0096502D">
            <w:pPr>
              <w:spacing w:after="0" w:line="240" w:lineRule="auto"/>
              <w:jc w:val="center"/>
              <w:rPr>
                <w:rFonts w:ascii="Times New Roman" w:hAnsi="Times New Roman" w:cs="Times New Roman"/>
              </w:rPr>
            </w:pPr>
          </w:p>
        </w:tc>
        <w:tc>
          <w:tcPr>
            <w:tcW w:w="597" w:type="dxa"/>
            <w:shd w:val="clear" w:color="auto" w:fill="auto"/>
          </w:tcPr>
          <w:p w:rsidR="0096502D" w:rsidRPr="0096502D" w:rsidRDefault="0096502D" w:rsidP="0096502D">
            <w:pPr>
              <w:spacing w:after="0" w:line="240" w:lineRule="auto"/>
              <w:jc w:val="center"/>
              <w:rPr>
                <w:rFonts w:ascii="Times New Roman" w:hAnsi="Times New Roman" w:cs="Times New Roman"/>
                <w:b/>
              </w:rPr>
            </w:pPr>
            <w:r w:rsidRPr="0096502D">
              <w:rPr>
                <w:rFonts w:ascii="Times New Roman" w:hAnsi="Times New Roman" w:cs="Times New Roman"/>
                <w:b/>
              </w:rPr>
              <w:t>1</w:t>
            </w:r>
          </w:p>
        </w:tc>
        <w:tc>
          <w:tcPr>
            <w:tcW w:w="540" w:type="dxa"/>
          </w:tcPr>
          <w:p w:rsidR="0096502D" w:rsidRPr="0096502D" w:rsidRDefault="0096502D" w:rsidP="0096502D">
            <w:pPr>
              <w:spacing w:after="0" w:line="240" w:lineRule="auto"/>
              <w:jc w:val="center"/>
              <w:rPr>
                <w:rFonts w:ascii="Times New Roman" w:hAnsi="Times New Roman" w:cs="Times New Roman"/>
              </w:rPr>
            </w:pPr>
          </w:p>
        </w:tc>
        <w:tc>
          <w:tcPr>
            <w:tcW w:w="540" w:type="dxa"/>
          </w:tcPr>
          <w:p w:rsidR="0096502D" w:rsidRPr="0096502D" w:rsidRDefault="0096502D" w:rsidP="0096502D">
            <w:pPr>
              <w:spacing w:after="0" w:line="240" w:lineRule="auto"/>
              <w:jc w:val="center"/>
              <w:rPr>
                <w:rFonts w:ascii="Times New Roman" w:hAnsi="Times New Roman" w:cs="Times New Roman"/>
              </w:rPr>
            </w:pPr>
          </w:p>
        </w:tc>
        <w:tc>
          <w:tcPr>
            <w:tcW w:w="535" w:type="dxa"/>
          </w:tcPr>
          <w:p w:rsidR="0096502D" w:rsidRPr="0096502D" w:rsidRDefault="0096502D" w:rsidP="0096502D">
            <w:pPr>
              <w:spacing w:after="0" w:line="240" w:lineRule="auto"/>
              <w:jc w:val="center"/>
              <w:rPr>
                <w:rFonts w:ascii="Times New Roman" w:hAnsi="Times New Roman" w:cs="Times New Roman"/>
                <w:b/>
              </w:rPr>
            </w:pPr>
          </w:p>
        </w:tc>
        <w:tc>
          <w:tcPr>
            <w:tcW w:w="606" w:type="dxa"/>
            <w:shd w:val="clear" w:color="auto" w:fill="auto"/>
          </w:tcPr>
          <w:p w:rsidR="0096502D" w:rsidRPr="0096502D" w:rsidRDefault="0096502D" w:rsidP="0096502D">
            <w:pPr>
              <w:spacing w:after="0" w:line="240" w:lineRule="auto"/>
              <w:jc w:val="center"/>
              <w:rPr>
                <w:rFonts w:ascii="Times New Roman" w:hAnsi="Times New Roman" w:cs="Times New Roman"/>
              </w:rPr>
            </w:pPr>
          </w:p>
        </w:tc>
        <w:tc>
          <w:tcPr>
            <w:tcW w:w="698" w:type="dxa"/>
            <w:shd w:val="clear" w:color="auto" w:fill="auto"/>
          </w:tcPr>
          <w:p w:rsidR="0096502D" w:rsidRPr="0096502D" w:rsidRDefault="0096502D" w:rsidP="0096502D">
            <w:pPr>
              <w:spacing w:after="0" w:line="240" w:lineRule="auto"/>
              <w:jc w:val="center"/>
              <w:rPr>
                <w:rFonts w:ascii="Times New Roman" w:hAnsi="Times New Roman" w:cs="Times New Roman"/>
                <w:b/>
              </w:rPr>
            </w:pPr>
          </w:p>
        </w:tc>
        <w:tc>
          <w:tcPr>
            <w:tcW w:w="540" w:type="dxa"/>
          </w:tcPr>
          <w:p w:rsidR="0096502D" w:rsidRPr="0096502D" w:rsidRDefault="0096502D" w:rsidP="0096502D">
            <w:pPr>
              <w:spacing w:after="0" w:line="240" w:lineRule="auto"/>
              <w:jc w:val="center"/>
              <w:rPr>
                <w:rFonts w:ascii="Times New Roman" w:hAnsi="Times New Roman" w:cs="Times New Roman"/>
              </w:rPr>
            </w:pPr>
          </w:p>
        </w:tc>
        <w:tc>
          <w:tcPr>
            <w:tcW w:w="593" w:type="dxa"/>
          </w:tcPr>
          <w:p w:rsidR="0096502D" w:rsidRPr="0096502D" w:rsidRDefault="0096502D" w:rsidP="0096502D">
            <w:pPr>
              <w:spacing w:after="0" w:line="240" w:lineRule="auto"/>
              <w:jc w:val="center"/>
              <w:rPr>
                <w:rFonts w:ascii="Times New Roman" w:hAnsi="Times New Roman" w:cs="Times New Roman"/>
              </w:rPr>
            </w:pPr>
            <w:r w:rsidRPr="0096502D">
              <w:rPr>
                <w:rFonts w:ascii="Times New Roman" w:hAnsi="Times New Roman" w:cs="Times New Roman"/>
              </w:rPr>
              <w:t>1</w:t>
            </w:r>
          </w:p>
        </w:tc>
        <w:tc>
          <w:tcPr>
            <w:tcW w:w="536" w:type="dxa"/>
          </w:tcPr>
          <w:p w:rsidR="0096502D" w:rsidRPr="0096502D" w:rsidRDefault="0096502D" w:rsidP="0096502D">
            <w:pPr>
              <w:spacing w:after="0" w:line="240" w:lineRule="auto"/>
              <w:jc w:val="center"/>
              <w:rPr>
                <w:rFonts w:ascii="Times New Roman" w:hAnsi="Times New Roman" w:cs="Times New Roman"/>
                <w:b/>
              </w:rPr>
            </w:pPr>
          </w:p>
        </w:tc>
        <w:tc>
          <w:tcPr>
            <w:tcW w:w="692" w:type="dxa"/>
            <w:gridSpan w:val="2"/>
            <w:shd w:val="clear" w:color="auto" w:fill="auto"/>
          </w:tcPr>
          <w:p w:rsidR="0096502D" w:rsidRPr="0096502D" w:rsidRDefault="0096502D" w:rsidP="0096502D">
            <w:pPr>
              <w:spacing w:after="0" w:line="240" w:lineRule="auto"/>
              <w:jc w:val="center"/>
              <w:rPr>
                <w:rFonts w:ascii="Times New Roman" w:hAnsi="Times New Roman" w:cs="Times New Roman"/>
              </w:rPr>
            </w:pPr>
          </w:p>
        </w:tc>
        <w:tc>
          <w:tcPr>
            <w:tcW w:w="555" w:type="dxa"/>
            <w:shd w:val="clear" w:color="auto" w:fill="auto"/>
          </w:tcPr>
          <w:p w:rsidR="0096502D" w:rsidRPr="0096502D" w:rsidRDefault="0096502D" w:rsidP="0096502D">
            <w:pPr>
              <w:spacing w:after="0" w:line="240" w:lineRule="auto"/>
              <w:jc w:val="center"/>
              <w:rPr>
                <w:rFonts w:ascii="Times New Roman" w:hAnsi="Times New Roman" w:cs="Times New Roman"/>
                <w:b/>
              </w:rPr>
            </w:pPr>
            <w:r w:rsidRPr="0096502D">
              <w:rPr>
                <w:rFonts w:ascii="Times New Roman" w:hAnsi="Times New Roman" w:cs="Times New Roman"/>
                <w:b/>
              </w:rPr>
              <w:t>1</w:t>
            </w:r>
          </w:p>
        </w:tc>
      </w:tr>
      <w:tr w:rsidR="0096502D" w:rsidRPr="0096502D" w:rsidTr="00CD4FA8">
        <w:tc>
          <w:tcPr>
            <w:tcW w:w="3174" w:type="dxa"/>
          </w:tcPr>
          <w:p w:rsidR="0096502D" w:rsidRPr="0096502D" w:rsidRDefault="0096502D" w:rsidP="0096502D">
            <w:pPr>
              <w:spacing w:after="0" w:line="240" w:lineRule="auto"/>
              <w:rPr>
                <w:rFonts w:ascii="Times New Roman" w:hAnsi="Times New Roman" w:cs="Times New Roman"/>
              </w:rPr>
            </w:pPr>
            <w:r w:rsidRPr="0096502D">
              <w:rPr>
                <w:rFonts w:ascii="Times New Roman" w:hAnsi="Times New Roman" w:cs="Times New Roman"/>
              </w:rPr>
              <w:t>Основы безопасности жизнедеятельности</w:t>
            </w:r>
          </w:p>
        </w:tc>
        <w:tc>
          <w:tcPr>
            <w:tcW w:w="638" w:type="dxa"/>
          </w:tcPr>
          <w:p w:rsidR="0096502D" w:rsidRPr="0096502D" w:rsidRDefault="0096502D" w:rsidP="0096502D">
            <w:pPr>
              <w:spacing w:after="0" w:line="240" w:lineRule="auto"/>
              <w:jc w:val="center"/>
              <w:rPr>
                <w:rFonts w:ascii="Times New Roman" w:hAnsi="Times New Roman" w:cs="Times New Roman"/>
              </w:rPr>
            </w:pPr>
            <w:r w:rsidRPr="0096502D">
              <w:rPr>
                <w:rFonts w:ascii="Times New Roman" w:hAnsi="Times New Roman" w:cs="Times New Roman"/>
              </w:rPr>
              <w:t>1</w:t>
            </w:r>
          </w:p>
        </w:tc>
        <w:tc>
          <w:tcPr>
            <w:tcW w:w="540" w:type="dxa"/>
          </w:tcPr>
          <w:p w:rsidR="0096502D" w:rsidRPr="0096502D" w:rsidRDefault="0096502D" w:rsidP="0096502D">
            <w:pPr>
              <w:spacing w:after="0" w:line="240" w:lineRule="auto"/>
              <w:jc w:val="center"/>
              <w:rPr>
                <w:rFonts w:ascii="Times New Roman" w:hAnsi="Times New Roman" w:cs="Times New Roman"/>
              </w:rPr>
            </w:pPr>
          </w:p>
        </w:tc>
        <w:tc>
          <w:tcPr>
            <w:tcW w:w="540" w:type="dxa"/>
          </w:tcPr>
          <w:p w:rsidR="0096502D" w:rsidRPr="0096502D" w:rsidRDefault="0096502D" w:rsidP="0096502D">
            <w:pPr>
              <w:spacing w:after="0" w:line="240" w:lineRule="auto"/>
              <w:jc w:val="center"/>
              <w:rPr>
                <w:rFonts w:ascii="Times New Roman" w:hAnsi="Times New Roman" w:cs="Times New Roman"/>
                <w:b/>
              </w:rPr>
            </w:pPr>
          </w:p>
        </w:tc>
        <w:tc>
          <w:tcPr>
            <w:tcW w:w="540" w:type="dxa"/>
            <w:shd w:val="clear" w:color="auto" w:fill="auto"/>
          </w:tcPr>
          <w:p w:rsidR="0096502D" w:rsidRPr="0096502D" w:rsidRDefault="0096502D" w:rsidP="0096502D">
            <w:pPr>
              <w:spacing w:after="0" w:line="240" w:lineRule="auto"/>
              <w:jc w:val="center"/>
              <w:rPr>
                <w:rFonts w:ascii="Times New Roman" w:hAnsi="Times New Roman" w:cs="Times New Roman"/>
              </w:rPr>
            </w:pPr>
          </w:p>
        </w:tc>
        <w:tc>
          <w:tcPr>
            <w:tcW w:w="636" w:type="dxa"/>
            <w:shd w:val="clear" w:color="auto" w:fill="auto"/>
          </w:tcPr>
          <w:p w:rsidR="0096502D" w:rsidRPr="0096502D" w:rsidRDefault="0096502D" w:rsidP="0096502D">
            <w:pPr>
              <w:spacing w:after="0" w:line="240" w:lineRule="auto"/>
              <w:jc w:val="center"/>
              <w:rPr>
                <w:rFonts w:ascii="Times New Roman" w:hAnsi="Times New Roman" w:cs="Times New Roman"/>
                <w:b/>
              </w:rPr>
            </w:pPr>
            <w:r w:rsidRPr="0096502D">
              <w:rPr>
                <w:rFonts w:ascii="Times New Roman" w:hAnsi="Times New Roman" w:cs="Times New Roman"/>
                <w:b/>
              </w:rPr>
              <w:t>1</w:t>
            </w:r>
          </w:p>
        </w:tc>
        <w:tc>
          <w:tcPr>
            <w:tcW w:w="540" w:type="dxa"/>
          </w:tcPr>
          <w:p w:rsidR="0096502D" w:rsidRPr="0096502D" w:rsidRDefault="0096502D" w:rsidP="0096502D">
            <w:pPr>
              <w:spacing w:after="0" w:line="240" w:lineRule="auto"/>
              <w:jc w:val="center"/>
              <w:rPr>
                <w:rFonts w:ascii="Times New Roman" w:hAnsi="Times New Roman" w:cs="Times New Roman"/>
              </w:rPr>
            </w:pPr>
            <w:r w:rsidRPr="0096502D">
              <w:rPr>
                <w:rFonts w:ascii="Times New Roman" w:hAnsi="Times New Roman" w:cs="Times New Roman"/>
              </w:rPr>
              <w:t>1</w:t>
            </w:r>
          </w:p>
        </w:tc>
        <w:tc>
          <w:tcPr>
            <w:tcW w:w="540" w:type="dxa"/>
          </w:tcPr>
          <w:p w:rsidR="0096502D" w:rsidRPr="0096502D" w:rsidRDefault="0096502D" w:rsidP="0096502D">
            <w:pPr>
              <w:spacing w:after="0" w:line="240" w:lineRule="auto"/>
              <w:jc w:val="center"/>
              <w:rPr>
                <w:rFonts w:ascii="Times New Roman" w:hAnsi="Times New Roman" w:cs="Times New Roman"/>
              </w:rPr>
            </w:pPr>
          </w:p>
        </w:tc>
        <w:tc>
          <w:tcPr>
            <w:tcW w:w="624" w:type="dxa"/>
          </w:tcPr>
          <w:p w:rsidR="0096502D" w:rsidRPr="0096502D" w:rsidRDefault="0096502D" w:rsidP="0096502D">
            <w:pPr>
              <w:spacing w:after="0" w:line="240" w:lineRule="auto"/>
              <w:jc w:val="center"/>
              <w:rPr>
                <w:rFonts w:ascii="Times New Roman" w:hAnsi="Times New Roman" w:cs="Times New Roman"/>
                <w:b/>
              </w:rPr>
            </w:pPr>
          </w:p>
        </w:tc>
        <w:tc>
          <w:tcPr>
            <w:tcW w:w="668" w:type="dxa"/>
            <w:shd w:val="clear" w:color="auto" w:fill="auto"/>
          </w:tcPr>
          <w:p w:rsidR="0096502D" w:rsidRPr="0096502D" w:rsidRDefault="0096502D" w:rsidP="0096502D">
            <w:pPr>
              <w:spacing w:after="0" w:line="240" w:lineRule="auto"/>
              <w:jc w:val="center"/>
              <w:rPr>
                <w:rFonts w:ascii="Times New Roman" w:hAnsi="Times New Roman" w:cs="Times New Roman"/>
              </w:rPr>
            </w:pPr>
          </w:p>
        </w:tc>
        <w:tc>
          <w:tcPr>
            <w:tcW w:w="597" w:type="dxa"/>
            <w:shd w:val="clear" w:color="auto" w:fill="auto"/>
          </w:tcPr>
          <w:p w:rsidR="0096502D" w:rsidRPr="0096502D" w:rsidRDefault="0096502D" w:rsidP="0096502D">
            <w:pPr>
              <w:spacing w:after="0" w:line="240" w:lineRule="auto"/>
              <w:jc w:val="center"/>
              <w:rPr>
                <w:rFonts w:ascii="Times New Roman" w:hAnsi="Times New Roman" w:cs="Times New Roman"/>
                <w:b/>
              </w:rPr>
            </w:pPr>
            <w:r w:rsidRPr="0096502D">
              <w:rPr>
                <w:rFonts w:ascii="Times New Roman" w:hAnsi="Times New Roman" w:cs="Times New Roman"/>
                <w:b/>
              </w:rPr>
              <w:t>1</w:t>
            </w:r>
          </w:p>
        </w:tc>
        <w:tc>
          <w:tcPr>
            <w:tcW w:w="540" w:type="dxa"/>
          </w:tcPr>
          <w:p w:rsidR="0096502D" w:rsidRPr="0096502D" w:rsidRDefault="0096502D" w:rsidP="0096502D">
            <w:pPr>
              <w:spacing w:after="0" w:line="240" w:lineRule="auto"/>
              <w:jc w:val="center"/>
              <w:rPr>
                <w:rFonts w:ascii="Times New Roman" w:hAnsi="Times New Roman" w:cs="Times New Roman"/>
              </w:rPr>
            </w:pPr>
            <w:r w:rsidRPr="0096502D">
              <w:rPr>
                <w:rFonts w:ascii="Times New Roman" w:hAnsi="Times New Roman" w:cs="Times New Roman"/>
              </w:rPr>
              <w:t>1</w:t>
            </w:r>
          </w:p>
        </w:tc>
        <w:tc>
          <w:tcPr>
            <w:tcW w:w="540" w:type="dxa"/>
          </w:tcPr>
          <w:p w:rsidR="0096502D" w:rsidRPr="0096502D" w:rsidRDefault="0096502D" w:rsidP="0096502D">
            <w:pPr>
              <w:spacing w:after="0" w:line="240" w:lineRule="auto"/>
              <w:jc w:val="center"/>
              <w:rPr>
                <w:rFonts w:ascii="Times New Roman" w:hAnsi="Times New Roman" w:cs="Times New Roman"/>
              </w:rPr>
            </w:pPr>
          </w:p>
        </w:tc>
        <w:tc>
          <w:tcPr>
            <w:tcW w:w="535" w:type="dxa"/>
          </w:tcPr>
          <w:p w:rsidR="0096502D" w:rsidRPr="0096502D" w:rsidRDefault="0096502D" w:rsidP="0096502D">
            <w:pPr>
              <w:spacing w:after="0" w:line="240" w:lineRule="auto"/>
              <w:jc w:val="center"/>
              <w:rPr>
                <w:rFonts w:ascii="Times New Roman" w:hAnsi="Times New Roman" w:cs="Times New Roman"/>
                <w:b/>
              </w:rPr>
            </w:pPr>
          </w:p>
        </w:tc>
        <w:tc>
          <w:tcPr>
            <w:tcW w:w="606" w:type="dxa"/>
            <w:shd w:val="clear" w:color="auto" w:fill="auto"/>
          </w:tcPr>
          <w:p w:rsidR="0096502D" w:rsidRPr="0096502D" w:rsidRDefault="0096502D" w:rsidP="0096502D">
            <w:pPr>
              <w:spacing w:after="0" w:line="240" w:lineRule="auto"/>
              <w:jc w:val="center"/>
              <w:rPr>
                <w:rFonts w:ascii="Times New Roman" w:hAnsi="Times New Roman" w:cs="Times New Roman"/>
              </w:rPr>
            </w:pPr>
          </w:p>
        </w:tc>
        <w:tc>
          <w:tcPr>
            <w:tcW w:w="698" w:type="dxa"/>
            <w:shd w:val="clear" w:color="auto" w:fill="auto"/>
          </w:tcPr>
          <w:p w:rsidR="0096502D" w:rsidRPr="0096502D" w:rsidRDefault="0096502D" w:rsidP="0096502D">
            <w:pPr>
              <w:spacing w:after="0" w:line="240" w:lineRule="auto"/>
              <w:jc w:val="center"/>
              <w:rPr>
                <w:rFonts w:ascii="Times New Roman" w:hAnsi="Times New Roman" w:cs="Times New Roman"/>
                <w:b/>
              </w:rPr>
            </w:pPr>
            <w:r w:rsidRPr="0096502D">
              <w:rPr>
                <w:rFonts w:ascii="Times New Roman" w:hAnsi="Times New Roman" w:cs="Times New Roman"/>
                <w:b/>
              </w:rPr>
              <w:t>1</w:t>
            </w:r>
          </w:p>
        </w:tc>
        <w:tc>
          <w:tcPr>
            <w:tcW w:w="540" w:type="dxa"/>
          </w:tcPr>
          <w:p w:rsidR="0096502D" w:rsidRPr="0096502D" w:rsidRDefault="0096502D" w:rsidP="0096502D">
            <w:pPr>
              <w:spacing w:after="0" w:line="240" w:lineRule="auto"/>
              <w:jc w:val="center"/>
              <w:rPr>
                <w:rFonts w:ascii="Times New Roman" w:hAnsi="Times New Roman" w:cs="Times New Roman"/>
              </w:rPr>
            </w:pPr>
            <w:r w:rsidRPr="0096502D">
              <w:rPr>
                <w:rFonts w:ascii="Times New Roman" w:hAnsi="Times New Roman" w:cs="Times New Roman"/>
              </w:rPr>
              <w:t>1</w:t>
            </w:r>
          </w:p>
        </w:tc>
        <w:tc>
          <w:tcPr>
            <w:tcW w:w="593" w:type="dxa"/>
          </w:tcPr>
          <w:p w:rsidR="0096502D" w:rsidRPr="0096502D" w:rsidRDefault="0096502D" w:rsidP="0096502D">
            <w:pPr>
              <w:spacing w:after="0" w:line="240" w:lineRule="auto"/>
              <w:jc w:val="center"/>
              <w:rPr>
                <w:rFonts w:ascii="Times New Roman" w:hAnsi="Times New Roman" w:cs="Times New Roman"/>
              </w:rPr>
            </w:pPr>
          </w:p>
        </w:tc>
        <w:tc>
          <w:tcPr>
            <w:tcW w:w="536" w:type="dxa"/>
          </w:tcPr>
          <w:p w:rsidR="0096502D" w:rsidRPr="0096502D" w:rsidRDefault="0096502D" w:rsidP="0096502D">
            <w:pPr>
              <w:spacing w:after="0" w:line="240" w:lineRule="auto"/>
              <w:jc w:val="center"/>
              <w:rPr>
                <w:rFonts w:ascii="Times New Roman" w:hAnsi="Times New Roman" w:cs="Times New Roman"/>
                <w:b/>
              </w:rPr>
            </w:pPr>
          </w:p>
        </w:tc>
        <w:tc>
          <w:tcPr>
            <w:tcW w:w="692" w:type="dxa"/>
            <w:gridSpan w:val="2"/>
            <w:shd w:val="clear" w:color="auto" w:fill="auto"/>
          </w:tcPr>
          <w:p w:rsidR="0096502D" w:rsidRPr="0096502D" w:rsidRDefault="0096502D" w:rsidP="0096502D">
            <w:pPr>
              <w:spacing w:after="0" w:line="240" w:lineRule="auto"/>
              <w:jc w:val="center"/>
              <w:rPr>
                <w:rFonts w:ascii="Times New Roman" w:hAnsi="Times New Roman" w:cs="Times New Roman"/>
              </w:rPr>
            </w:pPr>
          </w:p>
        </w:tc>
        <w:tc>
          <w:tcPr>
            <w:tcW w:w="555" w:type="dxa"/>
            <w:shd w:val="clear" w:color="auto" w:fill="auto"/>
          </w:tcPr>
          <w:p w:rsidR="0096502D" w:rsidRPr="0096502D" w:rsidRDefault="0096502D" w:rsidP="0096502D">
            <w:pPr>
              <w:spacing w:after="0" w:line="240" w:lineRule="auto"/>
              <w:jc w:val="center"/>
              <w:rPr>
                <w:rFonts w:ascii="Times New Roman" w:hAnsi="Times New Roman" w:cs="Times New Roman"/>
                <w:b/>
              </w:rPr>
            </w:pPr>
            <w:r w:rsidRPr="0096502D">
              <w:rPr>
                <w:rFonts w:ascii="Times New Roman" w:hAnsi="Times New Roman" w:cs="Times New Roman"/>
                <w:b/>
              </w:rPr>
              <w:t>1</w:t>
            </w:r>
          </w:p>
        </w:tc>
      </w:tr>
      <w:tr w:rsidR="0096502D" w:rsidRPr="0096502D" w:rsidTr="00CD4FA8">
        <w:tc>
          <w:tcPr>
            <w:tcW w:w="3174" w:type="dxa"/>
          </w:tcPr>
          <w:p w:rsidR="0096502D" w:rsidRPr="0096502D" w:rsidRDefault="0096502D" w:rsidP="0096502D">
            <w:pPr>
              <w:spacing w:after="0" w:line="240" w:lineRule="auto"/>
              <w:rPr>
                <w:rFonts w:ascii="Times New Roman" w:hAnsi="Times New Roman" w:cs="Times New Roman"/>
              </w:rPr>
            </w:pPr>
            <w:r w:rsidRPr="0096502D">
              <w:rPr>
                <w:rFonts w:ascii="Times New Roman" w:hAnsi="Times New Roman" w:cs="Times New Roman"/>
              </w:rPr>
              <w:t>Физическая культура</w:t>
            </w:r>
          </w:p>
        </w:tc>
        <w:tc>
          <w:tcPr>
            <w:tcW w:w="638" w:type="dxa"/>
          </w:tcPr>
          <w:p w:rsidR="0096502D" w:rsidRPr="0096502D" w:rsidRDefault="0096502D" w:rsidP="0096502D">
            <w:pPr>
              <w:spacing w:after="0" w:line="240" w:lineRule="auto"/>
              <w:jc w:val="center"/>
              <w:rPr>
                <w:rFonts w:ascii="Times New Roman" w:hAnsi="Times New Roman" w:cs="Times New Roman"/>
              </w:rPr>
            </w:pPr>
            <w:r w:rsidRPr="0096502D">
              <w:rPr>
                <w:rFonts w:ascii="Times New Roman" w:hAnsi="Times New Roman" w:cs="Times New Roman"/>
              </w:rPr>
              <w:t>3</w:t>
            </w:r>
          </w:p>
        </w:tc>
        <w:tc>
          <w:tcPr>
            <w:tcW w:w="540" w:type="dxa"/>
          </w:tcPr>
          <w:p w:rsidR="0096502D" w:rsidRPr="0096502D" w:rsidRDefault="0096502D" w:rsidP="0096502D">
            <w:pPr>
              <w:spacing w:after="0" w:line="240" w:lineRule="auto"/>
              <w:jc w:val="center"/>
              <w:rPr>
                <w:rFonts w:ascii="Times New Roman" w:hAnsi="Times New Roman" w:cs="Times New Roman"/>
              </w:rPr>
            </w:pPr>
          </w:p>
        </w:tc>
        <w:tc>
          <w:tcPr>
            <w:tcW w:w="540" w:type="dxa"/>
          </w:tcPr>
          <w:p w:rsidR="0096502D" w:rsidRPr="0096502D" w:rsidRDefault="0096502D" w:rsidP="0096502D">
            <w:pPr>
              <w:spacing w:after="0" w:line="240" w:lineRule="auto"/>
              <w:jc w:val="center"/>
              <w:rPr>
                <w:rFonts w:ascii="Times New Roman" w:hAnsi="Times New Roman" w:cs="Times New Roman"/>
                <w:b/>
              </w:rPr>
            </w:pPr>
          </w:p>
        </w:tc>
        <w:tc>
          <w:tcPr>
            <w:tcW w:w="540" w:type="dxa"/>
            <w:shd w:val="clear" w:color="auto" w:fill="auto"/>
          </w:tcPr>
          <w:p w:rsidR="0096502D" w:rsidRPr="0096502D" w:rsidRDefault="0096502D" w:rsidP="0096502D">
            <w:pPr>
              <w:spacing w:after="0" w:line="240" w:lineRule="auto"/>
              <w:jc w:val="center"/>
              <w:rPr>
                <w:rFonts w:ascii="Times New Roman" w:hAnsi="Times New Roman" w:cs="Times New Roman"/>
              </w:rPr>
            </w:pPr>
          </w:p>
        </w:tc>
        <w:tc>
          <w:tcPr>
            <w:tcW w:w="636" w:type="dxa"/>
            <w:shd w:val="clear" w:color="auto" w:fill="auto"/>
          </w:tcPr>
          <w:p w:rsidR="0096502D" w:rsidRPr="0096502D" w:rsidRDefault="0096502D" w:rsidP="0096502D">
            <w:pPr>
              <w:spacing w:after="0" w:line="240" w:lineRule="auto"/>
              <w:jc w:val="center"/>
              <w:rPr>
                <w:rFonts w:ascii="Times New Roman" w:hAnsi="Times New Roman" w:cs="Times New Roman"/>
                <w:b/>
              </w:rPr>
            </w:pPr>
            <w:r w:rsidRPr="0096502D">
              <w:rPr>
                <w:rFonts w:ascii="Times New Roman" w:hAnsi="Times New Roman" w:cs="Times New Roman"/>
                <w:b/>
              </w:rPr>
              <w:t>3</w:t>
            </w:r>
          </w:p>
        </w:tc>
        <w:tc>
          <w:tcPr>
            <w:tcW w:w="540" w:type="dxa"/>
          </w:tcPr>
          <w:p w:rsidR="0096502D" w:rsidRPr="0096502D" w:rsidRDefault="0096502D" w:rsidP="0096502D">
            <w:pPr>
              <w:spacing w:after="0" w:line="240" w:lineRule="auto"/>
              <w:jc w:val="center"/>
              <w:rPr>
                <w:rFonts w:ascii="Times New Roman" w:hAnsi="Times New Roman" w:cs="Times New Roman"/>
              </w:rPr>
            </w:pPr>
            <w:r w:rsidRPr="0096502D">
              <w:rPr>
                <w:rFonts w:ascii="Times New Roman" w:hAnsi="Times New Roman" w:cs="Times New Roman"/>
              </w:rPr>
              <w:t>3</w:t>
            </w:r>
          </w:p>
        </w:tc>
        <w:tc>
          <w:tcPr>
            <w:tcW w:w="540" w:type="dxa"/>
          </w:tcPr>
          <w:p w:rsidR="0096502D" w:rsidRPr="0096502D" w:rsidRDefault="0096502D" w:rsidP="0096502D">
            <w:pPr>
              <w:spacing w:after="0" w:line="240" w:lineRule="auto"/>
              <w:jc w:val="center"/>
              <w:rPr>
                <w:rFonts w:ascii="Times New Roman" w:hAnsi="Times New Roman" w:cs="Times New Roman"/>
              </w:rPr>
            </w:pPr>
          </w:p>
        </w:tc>
        <w:tc>
          <w:tcPr>
            <w:tcW w:w="624" w:type="dxa"/>
          </w:tcPr>
          <w:p w:rsidR="0096502D" w:rsidRPr="0096502D" w:rsidRDefault="0096502D" w:rsidP="0096502D">
            <w:pPr>
              <w:spacing w:after="0" w:line="240" w:lineRule="auto"/>
              <w:jc w:val="center"/>
              <w:rPr>
                <w:rFonts w:ascii="Times New Roman" w:hAnsi="Times New Roman" w:cs="Times New Roman"/>
                <w:b/>
              </w:rPr>
            </w:pPr>
          </w:p>
        </w:tc>
        <w:tc>
          <w:tcPr>
            <w:tcW w:w="668" w:type="dxa"/>
            <w:shd w:val="clear" w:color="auto" w:fill="auto"/>
          </w:tcPr>
          <w:p w:rsidR="0096502D" w:rsidRPr="0096502D" w:rsidRDefault="0096502D" w:rsidP="0096502D">
            <w:pPr>
              <w:spacing w:after="0" w:line="240" w:lineRule="auto"/>
              <w:jc w:val="center"/>
              <w:rPr>
                <w:rFonts w:ascii="Times New Roman" w:hAnsi="Times New Roman" w:cs="Times New Roman"/>
              </w:rPr>
            </w:pPr>
          </w:p>
        </w:tc>
        <w:tc>
          <w:tcPr>
            <w:tcW w:w="597" w:type="dxa"/>
            <w:shd w:val="clear" w:color="auto" w:fill="auto"/>
          </w:tcPr>
          <w:p w:rsidR="0096502D" w:rsidRPr="0096502D" w:rsidRDefault="0096502D" w:rsidP="0096502D">
            <w:pPr>
              <w:spacing w:after="0" w:line="240" w:lineRule="auto"/>
              <w:jc w:val="center"/>
              <w:rPr>
                <w:rFonts w:ascii="Times New Roman" w:hAnsi="Times New Roman" w:cs="Times New Roman"/>
                <w:b/>
              </w:rPr>
            </w:pPr>
            <w:r w:rsidRPr="0096502D">
              <w:rPr>
                <w:rFonts w:ascii="Times New Roman" w:hAnsi="Times New Roman" w:cs="Times New Roman"/>
                <w:b/>
              </w:rPr>
              <w:t>3</w:t>
            </w:r>
          </w:p>
        </w:tc>
        <w:tc>
          <w:tcPr>
            <w:tcW w:w="540" w:type="dxa"/>
          </w:tcPr>
          <w:p w:rsidR="0096502D" w:rsidRPr="0096502D" w:rsidRDefault="0096502D" w:rsidP="0096502D">
            <w:pPr>
              <w:spacing w:after="0" w:line="240" w:lineRule="auto"/>
              <w:jc w:val="center"/>
              <w:rPr>
                <w:rFonts w:ascii="Times New Roman" w:hAnsi="Times New Roman" w:cs="Times New Roman"/>
              </w:rPr>
            </w:pPr>
            <w:r w:rsidRPr="0096502D">
              <w:rPr>
                <w:rFonts w:ascii="Times New Roman" w:hAnsi="Times New Roman" w:cs="Times New Roman"/>
              </w:rPr>
              <w:t>3</w:t>
            </w:r>
          </w:p>
        </w:tc>
        <w:tc>
          <w:tcPr>
            <w:tcW w:w="540" w:type="dxa"/>
          </w:tcPr>
          <w:p w:rsidR="0096502D" w:rsidRPr="0096502D" w:rsidRDefault="0096502D" w:rsidP="0096502D">
            <w:pPr>
              <w:spacing w:after="0" w:line="240" w:lineRule="auto"/>
              <w:jc w:val="center"/>
              <w:rPr>
                <w:rFonts w:ascii="Times New Roman" w:hAnsi="Times New Roman" w:cs="Times New Roman"/>
              </w:rPr>
            </w:pPr>
          </w:p>
        </w:tc>
        <w:tc>
          <w:tcPr>
            <w:tcW w:w="535" w:type="dxa"/>
          </w:tcPr>
          <w:p w:rsidR="0096502D" w:rsidRPr="0096502D" w:rsidRDefault="0096502D" w:rsidP="0096502D">
            <w:pPr>
              <w:spacing w:after="0" w:line="240" w:lineRule="auto"/>
              <w:jc w:val="center"/>
              <w:rPr>
                <w:rFonts w:ascii="Times New Roman" w:hAnsi="Times New Roman" w:cs="Times New Roman"/>
                <w:b/>
              </w:rPr>
            </w:pPr>
          </w:p>
        </w:tc>
        <w:tc>
          <w:tcPr>
            <w:tcW w:w="606" w:type="dxa"/>
            <w:shd w:val="clear" w:color="auto" w:fill="auto"/>
          </w:tcPr>
          <w:p w:rsidR="0096502D" w:rsidRPr="0096502D" w:rsidRDefault="0096502D" w:rsidP="0096502D">
            <w:pPr>
              <w:spacing w:after="0" w:line="240" w:lineRule="auto"/>
              <w:jc w:val="center"/>
              <w:rPr>
                <w:rFonts w:ascii="Times New Roman" w:hAnsi="Times New Roman" w:cs="Times New Roman"/>
              </w:rPr>
            </w:pPr>
          </w:p>
        </w:tc>
        <w:tc>
          <w:tcPr>
            <w:tcW w:w="698" w:type="dxa"/>
            <w:shd w:val="clear" w:color="auto" w:fill="auto"/>
          </w:tcPr>
          <w:p w:rsidR="0096502D" w:rsidRPr="0096502D" w:rsidRDefault="0096502D" w:rsidP="0096502D">
            <w:pPr>
              <w:spacing w:after="0" w:line="240" w:lineRule="auto"/>
              <w:jc w:val="center"/>
              <w:rPr>
                <w:rFonts w:ascii="Times New Roman" w:hAnsi="Times New Roman" w:cs="Times New Roman"/>
                <w:b/>
              </w:rPr>
            </w:pPr>
            <w:r w:rsidRPr="0096502D">
              <w:rPr>
                <w:rFonts w:ascii="Times New Roman" w:hAnsi="Times New Roman" w:cs="Times New Roman"/>
                <w:b/>
              </w:rPr>
              <w:t>3</w:t>
            </w:r>
          </w:p>
        </w:tc>
        <w:tc>
          <w:tcPr>
            <w:tcW w:w="540" w:type="dxa"/>
          </w:tcPr>
          <w:p w:rsidR="0096502D" w:rsidRPr="0096502D" w:rsidRDefault="0096502D" w:rsidP="0096502D">
            <w:pPr>
              <w:spacing w:after="0" w:line="240" w:lineRule="auto"/>
              <w:jc w:val="center"/>
              <w:rPr>
                <w:rFonts w:ascii="Times New Roman" w:hAnsi="Times New Roman" w:cs="Times New Roman"/>
              </w:rPr>
            </w:pPr>
            <w:r w:rsidRPr="0096502D">
              <w:rPr>
                <w:rFonts w:ascii="Times New Roman" w:hAnsi="Times New Roman" w:cs="Times New Roman"/>
              </w:rPr>
              <w:t>3</w:t>
            </w:r>
          </w:p>
        </w:tc>
        <w:tc>
          <w:tcPr>
            <w:tcW w:w="593" w:type="dxa"/>
          </w:tcPr>
          <w:p w:rsidR="0096502D" w:rsidRPr="0096502D" w:rsidRDefault="0096502D" w:rsidP="0096502D">
            <w:pPr>
              <w:spacing w:after="0" w:line="240" w:lineRule="auto"/>
              <w:jc w:val="center"/>
              <w:rPr>
                <w:rFonts w:ascii="Times New Roman" w:hAnsi="Times New Roman" w:cs="Times New Roman"/>
              </w:rPr>
            </w:pPr>
          </w:p>
        </w:tc>
        <w:tc>
          <w:tcPr>
            <w:tcW w:w="536" w:type="dxa"/>
          </w:tcPr>
          <w:p w:rsidR="0096502D" w:rsidRPr="0096502D" w:rsidRDefault="0096502D" w:rsidP="0096502D">
            <w:pPr>
              <w:spacing w:after="0" w:line="240" w:lineRule="auto"/>
              <w:jc w:val="center"/>
              <w:rPr>
                <w:rFonts w:ascii="Times New Roman" w:hAnsi="Times New Roman" w:cs="Times New Roman"/>
                <w:b/>
              </w:rPr>
            </w:pPr>
          </w:p>
        </w:tc>
        <w:tc>
          <w:tcPr>
            <w:tcW w:w="692" w:type="dxa"/>
            <w:gridSpan w:val="2"/>
            <w:shd w:val="clear" w:color="auto" w:fill="auto"/>
          </w:tcPr>
          <w:p w:rsidR="0096502D" w:rsidRPr="0096502D" w:rsidRDefault="0096502D" w:rsidP="0096502D">
            <w:pPr>
              <w:spacing w:after="0" w:line="240" w:lineRule="auto"/>
              <w:jc w:val="center"/>
              <w:rPr>
                <w:rFonts w:ascii="Times New Roman" w:hAnsi="Times New Roman" w:cs="Times New Roman"/>
              </w:rPr>
            </w:pPr>
          </w:p>
        </w:tc>
        <w:tc>
          <w:tcPr>
            <w:tcW w:w="555" w:type="dxa"/>
            <w:shd w:val="clear" w:color="auto" w:fill="auto"/>
          </w:tcPr>
          <w:p w:rsidR="0096502D" w:rsidRPr="0096502D" w:rsidRDefault="0096502D" w:rsidP="0096502D">
            <w:pPr>
              <w:spacing w:after="0" w:line="240" w:lineRule="auto"/>
              <w:jc w:val="center"/>
              <w:rPr>
                <w:rFonts w:ascii="Times New Roman" w:hAnsi="Times New Roman" w:cs="Times New Roman"/>
                <w:b/>
              </w:rPr>
            </w:pPr>
            <w:r w:rsidRPr="0096502D">
              <w:rPr>
                <w:rFonts w:ascii="Times New Roman" w:hAnsi="Times New Roman" w:cs="Times New Roman"/>
                <w:b/>
              </w:rPr>
              <w:t>3</w:t>
            </w:r>
          </w:p>
        </w:tc>
      </w:tr>
      <w:tr w:rsidR="0096502D" w:rsidRPr="0096502D" w:rsidTr="00CD4FA8">
        <w:tc>
          <w:tcPr>
            <w:tcW w:w="3174" w:type="dxa"/>
          </w:tcPr>
          <w:p w:rsidR="0096502D" w:rsidRPr="0096502D" w:rsidRDefault="0096502D" w:rsidP="0096502D">
            <w:pPr>
              <w:spacing w:after="0" w:line="240" w:lineRule="auto"/>
              <w:jc w:val="center"/>
              <w:rPr>
                <w:rFonts w:ascii="Times New Roman" w:hAnsi="Times New Roman" w:cs="Times New Roman"/>
                <w:b/>
              </w:rPr>
            </w:pPr>
          </w:p>
        </w:tc>
        <w:tc>
          <w:tcPr>
            <w:tcW w:w="638" w:type="dxa"/>
          </w:tcPr>
          <w:p w:rsidR="0096502D" w:rsidRPr="0096502D" w:rsidRDefault="0096502D" w:rsidP="0096502D">
            <w:pPr>
              <w:spacing w:after="0" w:line="240" w:lineRule="auto"/>
              <w:jc w:val="center"/>
              <w:rPr>
                <w:rFonts w:ascii="Times New Roman" w:hAnsi="Times New Roman" w:cs="Times New Roman"/>
              </w:rPr>
            </w:pPr>
            <w:r w:rsidRPr="0096502D">
              <w:rPr>
                <w:rFonts w:ascii="Times New Roman" w:hAnsi="Times New Roman" w:cs="Times New Roman"/>
              </w:rPr>
              <w:t>14</w:t>
            </w:r>
          </w:p>
        </w:tc>
        <w:tc>
          <w:tcPr>
            <w:tcW w:w="540" w:type="dxa"/>
          </w:tcPr>
          <w:p w:rsidR="0096502D" w:rsidRPr="0096502D" w:rsidRDefault="0096502D" w:rsidP="0096502D">
            <w:pPr>
              <w:spacing w:after="0" w:line="240" w:lineRule="auto"/>
              <w:jc w:val="center"/>
              <w:rPr>
                <w:rFonts w:ascii="Times New Roman" w:hAnsi="Times New Roman" w:cs="Times New Roman"/>
              </w:rPr>
            </w:pPr>
            <w:r w:rsidRPr="0096502D">
              <w:rPr>
                <w:rFonts w:ascii="Times New Roman" w:hAnsi="Times New Roman" w:cs="Times New Roman"/>
              </w:rPr>
              <w:t>6</w:t>
            </w:r>
          </w:p>
        </w:tc>
        <w:tc>
          <w:tcPr>
            <w:tcW w:w="540" w:type="dxa"/>
          </w:tcPr>
          <w:p w:rsidR="0096502D" w:rsidRPr="0096502D" w:rsidRDefault="0096502D" w:rsidP="0096502D">
            <w:pPr>
              <w:spacing w:after="0" w:line="240" w:lineRule="auto"/>
              <w:jc w:val="center"/>
              <w:rPr>
                <w:rFonts w:ascii="Times New Roman" w:hAnsi="Times New Roman" w:cs="Times New Roman"/>
              </w:rPr>
            </w:pPr>
            <w:r w:rsidRPr="0096502D">
              <w:rPr>
                <w:rFonts w:ascii="Times New Roman" w:hAnsi="Times New Roman" w:cs="Times New Roman"/>
              </w:rPr>
              <w:t>10</w:t>
            </w:r>
          </w:p>
        </w:tc>
        <w:tc>
          <w:tcPr>
            <w:tcW w:w="540" w:type="dxa"/>
            <w:shd w:val="clear" w:color="auto" w:fill="auto"/>
          </w:tcPr>
          <w:p w:rsidR="0096502D" w:rsidRPr="0096502D" w:rsidRDefault="0096502D" w:rsidP="0096502D">
            <w:pPr>
              <w:spacing w:after="0" w:line="240" w:lineRule="auto"/>
              <w:jc w:val="center"/>
              <w:rPr>
                <w:rFonts w:ascii="Times New Roman" w:hAnsi="Times New Roman" w:cs="Times New Roman"/>
              </w:rPr>
            </w:pPr>
            <w:r w:rsidRPr="0096502D">
              <w:rPr>
                <w:rFonts w:ascii="Times New Roman" w:hAnsi="Times New Roman" w:cs="Times New Roman"/>
              </w:rPr>
              <w:t>3</w:t>
            </w:r>
          </w:p>
        </w:tc>
        <w:tc>
          <w:tcPr>
            <w:tcW w:w="636" w:type="dxa"/>
            <w:shd w:val="clear" w:color="auto" w:fill="auto"/>
          </w:tcPr>
          <w:p w:rsidR="0096502D" w:rsidRPr="0096502D" w:rsidRDefault="0096502D" w:rsidP="0096502D">
            <w:pPr>
              <w:spacing w:after="0" w:line="240" w:lineRule="auto"/>
              <w:jc w:val="center"/>
              <w:rPr>
                <w:rFonts w:ascii="Times New Roman" w:hAnsi="Times New Roman" w:cs="Times New Roman"/>
                <w:b/>
              </w:rPr>
            </w:pPr>
            <w:r w:rsidRPr="0096502D">
              <w:rPr>
                <w:rFonts w:ascii="Times New Roman" w:hAnsi="Times New Roman" w:cs="Times New Roman"/>
                <w:b/>
              </w:rPr>
              <w:t>33</w:t>
            </w:r>
          </w:p>
        </w:tc>
        <w:tc>
          <w:tcPr>
            <w:tcW w:w="540" w:type="dxa"/>
          </w:tcPr>
          <w:p w:rsidR="0096502D" w:rsidRPr="0096502D" w:rsidRDefault="0096502D" w:rsidP="0096502D">
            <w:pPr>
              <w:spacing w:after="0" w:line="240" w:lineRule="auto"/>
              <w:jc w:val="center"/>
              <w:rPr>
                <w:rFonts w:ascii="Times New Roman" w:hAnsi="Times New Roman" w:cs="Times New Roman"/>
              </w:rPr>
            </w:pPr>
            <w:r w:rsidRPr="0096502D">
              <w:rPr>
                <w:rFonts w:ascii="Times New Roman" w:hAnsi="Times New Roman" w:cs="Times New Roman"/>
              </w:rPr>
              <w:t>19</w:t>
            </w:r>
          </w:p>
        </w:tc>
        <w:tc>
          <w:tcPr>
            <w:tcW w:w="540" w:type="dxa"/>
          </w:tcPr>
          <w:p w:rsidR="0096502D" w:rsidRPr="0096502D" w:rsidRDefault="0096502D" w:rsidP="0096502D">
            <w:pPr>
              <w:spacing w:after="0" w:line="240" w:lineRule="auto"/>
              <w:jc w:val="center"/>
              <w:rPr>
                <w:rFonts w:ascii="Times New Roman" w:hAnsi="Times New Roman" w:cs="Times New Roman"/>
              </w:rPr>
            </w:pPr>
            <w:r w:rsidRPr="0096502D">
              <w:rPr>
                <w:rFonts w:ascii="Times New Roman" w:hAnsi="Times New Roman" w:cs="Times New Roman"/>
              </w:rPr>
              <w:t>8</w:t>
            </w:r>
          </w:p>
        </w:tc>
        <w:tc>
          <w:tcPr>
            <w:tcW w:w="624" w:type="dxa"/>
          </w:tcPr>
          <w:p w:rsidR="0096502D" w:rsidRPr="0096502D" w:rsidRDefault="0096502D" w:rsidP="0096502D">
            <w:pPr>
              <w:spacing w:after="0" w:line="240" w:lineRule="auto"/>
              <w:jc w:val="center"/>
              <w:rPr>
                <w:rFonts w:ascii="Times New Roman" w:hAnsi="Times New Roman" w:cs="Times New Roman"/>
              </w:rPr>
            </w:pPr>
            <w:r w:rsidRPr="0096502D">
              <w:rPr>
                <w:rFonts w:ascii="Times New Roman" w:hAnsi="Times New Roman" w:cs="Times New Roman"/>
              </w:rPr>
              <w:t>0</w:t>
            </w:r>
          </w:p>
        </w:tc>
        <w:tc>
          <w:tcPr>
            <w:tcW w:w="668" w:type="dxa"/>
            <w:shd w:val="clear" w:color="auto" w:fill="auto"/>
          </w:tcPr>
          <w:p w:rsidR="0096502D" w:rsidRPr="0096502D" w:rsidRDefault="0096502D" w:rsidP="0096502D">
            <w:pPr>
              <w:spacing w:after="0" w:line="240" w:lineRule="auto"/>
              <w:jc w:val="center"/>
              <w:rPr>
                <w:rFonts w:ascii="Times New Roman" w:hAnsi="Times New Roman" w:cs="Times New Roman"/>
              </w:rPr>
            </w:pPr>
            <w:r w:rsidRPr="0096502D">
              <w:rPr>
                <w:rFonts w:ascii="Times New Roman" w:hAnsi="Times New Roman" w:cs="Times New Roman"/>
              </w:rPr>
              <w:t>4</w:t>
            </w:r>
          </w:p>
        </w:tc>
        <w:tc>
          <w:tcPr>
            <w:tcW w:w="597" w:type="dxa"/>
            <w:shd w:val="clear" w:color="auto" w:fill="auto"/>
          </w:tcPr>
          <w:p w:rsidR="0096502D" w:rsidRPr="0096502D" w:rsidRDefault="0096502D" w:rsidP="0096502D">
            <w:pPr>
              <w:spacing w:after="0" w:line="240" w:lineRule="auto"/>
              <w:jc w:val="center"/>
              <w:rPr>
                <w:rFonts w:ascii="Times New Roman" w:hAnsi="Times New Roman" w:cs="Times New Roman"/>
                <w:b/>
              </w:rPr>
            </w:pPr>
            <w:r w:rsidRPr="0096502D">
              <w:rPr>
                <w:rFonts w:ascii="Times New Roman" w:hAnsi="Times New Roman" w:cs="Times New Roman"/>
                <w:b/>
              </w:rPr>
              <w:t>31</w:t>
            </w:r>
          </w:p>
        </w:tc>
        <w:tc>
          <w:tcPr>
            <w:tcW w:w="540" w:type="dxa"/>
          </w:tcPr>
          <w:p w:rsidR="0096502D" w:rsidRPr="0096502D" w:rsidRDefault="0096502D" w:rsidP="0096502D">
            <w:pPr>
              <w:spacing w:after="0" w:line="240" w:lineRule="auto"/>
              <w:jc w:val="center"/>
              <w:rPr>
                <w:rFonts w:ascii="Times New Roman" w:hAnsi="Times New Roman" w:cs="Times New Roman"/>
              </w:rPr>
            </w:pPr>
            <w:r w:rsidRPr="0096502D">
              <w:rPr>
                <w:rFonts w:ascii="Times New Roman" w:hAnsi="Times New Roman" w:cs="Times New Roman"/>
              </w:rPr>
              <w:t>14</w:t>
            </w:r>
          </w:p>
        </w:tc>
        <w:tc>
          <w:tcPr>
            <w:tcW w:w="540" w:type="dxa"/>
          </w:tcPr>
          <w:p w:rsidR="0096502D" w:rsidRPr="0096502D" w:rsidRDefault="0096502D" w:rsidP="0096502D">
            <w:pPr>
              <w:spacing w:after="0" w:line="240" w:lineRule="auto"/>
              <w:jc w:val="center"/>
              <w:rPr>
                <w:rFonts w:ascii="Times New Roman" w:hAnsi="Times New Roman" w:cs="Times New Roman"/>
              </w:rPr>
            </w:pPr>
            <w:r w:rsidRPr="0096502D">
              <w:rPr>
                <w:rFonts w:ascii="Times New Roman" w:hAnsi="Times New Roman" w:cs="Times New Roman"/>
              </w:rPr>
              <w:t>6</w:t>
            </w:r>
          </w:p>
        </w:tc>
        <w:tc>
          <w:tcPr>
            <w:tcW w:w="535" w:type="dxa"/>
          </w:tcPr>
          <w:p w:rsidR="0096502D" w:rsidRPr="0096502D" w:rsidRDefault="0096502D" w:rsidP="0096502D">
            <w:pPr>
              <w:spacing w:after="0" w:line="240" w:lineRule="auto"/>
              <w:jc w:val="center"/>
              <w:rPr>
                <w:rFonts w:ascii="Times New Roman" w:hAnsi="Times New Roman" w:cs="Times New Roman"/>
              </w:rPr>
            </w:pPr>
            <w:r w:rsidRPr="0096502D">
              <w:rPr>
                <w:rFonts w:ascii="Times New Roman" w:hAnsi="Times New Roman" w:cs="Times New Roman"/>
              </w:rPr>
              <w:t>10</w:t>
            </w:r>
          </w:p>
        </w:tc>
        <w:tc>
          <w:tcPr>
            <w:tcW w:w="606" w:type="dxa"/>
            <w:shd w:val="clear" w:color="auto" w:fill="auto"/>
          </w:tcPr>
          <w:p w:rsidR="0096502D" w:rsidRPr="0096502D" w:rsidRDefault="0096502D" w:rsidP="0096502D">
            <w:pPr>
              <w:spacing w:after="0" w:line="240" w:lineRule="auto"/>
              <w:jc w:val="center"/>
              <w:rPr>
                <w:rFonts w:ascii="Times New Roman" w:hAnsi="Times New Roman" w:cs="Times New Roman"/>
              </w:rPr>
            </w:pPr>
            <w:r w:rsidRPr="0096502D">
              <w:rPr>
                <w:rFonts w:ascii="Times New Roman" w:hAnsi="Times New Roman" w:cs="Times New Roman"/>
              </w:rPr>
              <w:t>3</w:t>
            </w:r>
          </w:p>
        </w:tc>
        <w:tc>
          <w:tcPr>
            <w:tcW w:w="698" w:type="dxa"/>
            <w:shd w:val="clear" w:color="auto" w:fill="auto"/>
          </w:tcPr>
          <w:p w:rsidR="0096502D" w:rsidRPr="0096502D" w:rsidRDefault="0096502D" w:rsidP="0096502D">
            <w:pPr>
              <w:spacing w:after="0" w:line="240" w:lineRule="auto"/>
              <w:jc w:val="center"/>
              <w:rPr>
                <w:rFonts w:ascii="Times New Roman" w:hAnsi="Times New Roman" w:cs="Times New Roman"/>
                <w:b/>
              </w:rPr>
            </w:pPr>
            <w:r w:rsidRPr="0096502D">
              <w:rPr>
                <w:rFonts w:ascii="Times New Roman" w:hAnsi="Times New Roman" w:cs="Times New Roman"/>
                <w:b/>
              </w:rPr>
              <w:t>33</w:t>
            </w:r>
          </w:p>
        </w:tc>
        <w:tc>
          <w:tcPr>
            <w:tcW w:w="540" w:type="dxa"/>
          </w:tcPr>
          <w:p w:rsidR="0096502D" w:rsidRPr="0096502D" w:rsidRDefault="0096502D" w:rsidP="0096502D">
            <w:pPr>
              <w:spacing w:after="0" w:line="240" w:lineRule="auto"/>
              <w:jc w:val="center"/>
              <w:rPr>
                <w:rFonts w:ascii="Times New Roman" w:hAnsi="Times New Roman" w:cs="Times New Roman"/>
              </w:rPr>
            </w:pPr>
            <w:r w:rsidRPr="0096502D">
              <w:rPr>
                <w:rFonts w:ascii="Times New Roman" w:hAnsi="Times New Roman" w:cs="Times New Roman"/>
              </w:rPr>
              <w:t>19</w:t>
            </w:r>
          </w:p>
        </w:tc>
        <w:tc>
          <w:tcPr>
            <w:tcW w:w="593" w:type="dxa"/>
          </w:tcPr>
          <w:p w:rsidR="0096502D" w:rsidRPr="0096502D" w:rsidRDefault="0096502D" w:rsidP="0096502D">
            <w:pPr>
              <w:spacing w:after="0" w:line="240" w:lineRule="auto"/>
              <w:jc w:val="center"/>
              <w:rPr>
                <w:rFonts w:ascii="Times New Roman" w:hAnsi="Times New Roman" w:cs="Times New Roman"/>
              </w:rPr>
            </w:pPr>
            <w:r w:rsidRPr="0096502D">
              <w:rPr>
                <w:rFonts w:ascii="Times New Roman" w:hAnsi="Times New Roman" w:cs="Times New Roman"/>
              </w:rPr>
              <w:t>8</w:t>
            </w:r>
          </w:p>
        </w:tc>
        <w:tc>
          <w:tcPr>
            <w:tcW w:w="536" w:type="dxa"/>
          </w:tcPr>
          <w:p w:rsidR="0096502D" w:rsidRPr="0096502D" w:rsidRDefault="0096502D" w:rsidP="0096502D">
            <w:pPr>
              <w:spacing w:after="0" w:line="240" w:lineRule="auto"/>
              <w:jc w:val="center"/>
              <w:rPr>
                <w:rFonts w:ascii="Times New Roman" w:hAnsi="Times New Roman" w:cs="Times New Roman"/>
              </w:rPr>
            </w:pPr>
            <w:r w:rsidRPr="0096502D">
              <w:rPr>
                <w:rFonts w:ascii="Times New Roman" w:hAnsi="Times New Roman" w:cs="Times New Roman"/>
              </w:rPr>
              <w:t>0</w:t>
            </w:r>
          </w:p>
        </w:tc>
        <w:tc>
          <w:tcPr>
            <w:tcW w:w="692" w:type="dxa"/>
            <w:gridSpan w:val="2"/>
            <w:shd w:val="clear" w:color="auto" w:fill="auto"/>
          </w:tcPr>
          <w:p w:rsidR="0096502D" w:rsidRPr="0096502D" w:rsidRDefault="0096502D" w:rsidP="0096502D">
            <w:pPr>
              <w:spacing w:after="0" w:line="240" w:lineRule="auto"/>
              <w:jc w:val="center"/>
              <w:rPr>
                <w:rFonts w:ascii="Times New Roman" w:hAnsi="Times New Roman" w:cs="Times New Roman"/>
              </w:rPr>
            </w:pPr>
            <w:r w:rsidRPr="0096502D">
              <w:rPr>
                <w:rFonts w:ascii="Times New Roman" w:hAnsi="Times New Roman" w:cs="Times New Roman"/>
              </w:rPr>
              <w:t>4</w:t>
            </w:r>
          </w:p>
        </w:tc>
        <w:tc>
          <w:tcPr>
            <w:tcW w:w="555" w:type="dxa"/>
            <w:shd w:val="clear" w:color="auto" w:fill="auto"/>
          </w:tcPr>
          <w:p w:rsidR="0096502D" w:rsidRPr="0096502D" w:rsidRDefault="0096502D" w:rsidP="0096502D">
            <w:pPr>
              <w:spacing w:after="0" w:line="240" w:lineRule="auto"/>
              <w:jc w:val="center"/>
              <w:rPr>
                <w:rFonts w:ascii="Times New Roman" w:hAnsi="Times New Roman" w:cs="Times New Roman"/>
                <w:b/>
              </w:rPr>
            </w:pPr>
            <w:r w:rsidRPr="0096502D">
              <w:rPr>
                <w:rFonts w:ascii="Times New Roman" w:hAnsi="Times New Roman" w:cs="Times New Roman"/>
                <w:b/>
              </w:rPr>
              <w:t>31</w:t>
            </w:r>
          </w:p>
        </w:tc>
      </w:tr>
      <w:tr w:rsidR="0096502D" w:rsidRPr="0096502D" w:rsidTr="00CD4FA8">
        <w:tc>
          <w:tcPr>
            <w:tcW w:w="3174" w:type="dxa"/>
          </w:tcPr>
          <w:p w:rsidR="0096502D" w:rsidRPr="0096502D" w:rsidRDefault="0096502D" w:rsidP="0096502D">
            <w:pPr>
              <w:spacing w:after="0" w:line="240" w:lineRule="auto"/>
              <w:jc w:val="center"/>
              <w:rPr>
                <w:rFonts w:ascii="Times New Roman" w:hAnsi="Times New Roman" w:cs="Times New Roman"/>
              </w:rPr>
            </w:pPr>
            <w:r w:rsidRPr="0096502D">
              <w:rPr>
                <w:rFonts w:ascii="Times New Roman" w:hAnsi="Times New Roman" w:cs="Times New Roman"/>
              </w:rPr>
              <w:t>ЭЛЕКТИВНЫЕ  КУРСЫ</w:t>
            </w:r>
          </w:p>
        </w:tc>
        <w:tc>
          <w:tcPr>
            <w:tcW w:w="638" w:type="dxa"/>
          </w:tcPr>
          <w:p w:rsidR="0096502D" w:rsidRPr="0096502D" w:rsidRDefault="0096502D" w:rsidP="0096502D">
            <w:pPr>
              <w:spacing w:after="0" w:line="240" w:lineRule="auto"/>
              <w:jc w:val="center"/>
              <w:rPr>
                <w:rFonts w:ascii="Times New Roman" w:hAnsi="Times New Roman" w:cs="Times New Roman"/>
              </w:rPr>
            </w:pPr>
          </w:p>
        </w:tc>
        <w:tc>
          <w:tcPr>
            <w:tcW w:w="540" w:type="dxa"/>
          </w:tcPr>
          <w:p w:rsidR="0096502D" w:rsidRPr="0096502D" w:rsidRDefault="0096502D" w:rsidP="0096502D">
            <w:pPr>
              <w:spacing w:after="0" w:line="240" w:lineRule="auto"/>
              <w:jc w:val="center"/>
              <w:rPr>
                <w:rFonts w:ascii="Times New Roman" w:hAnsi="Times New Roman" w:cs="Times New Roman"/>
              </w:rPr>
            </w:pPr>
          </w:p>
        </w:tc>
        <w:tc>
          <w:tcPr>
            <w:tcW w:w="540" w:type="dxa"/>
          </w:tcPr>
          <w:p w:rsidR="0096502D" w:rsidRPr="0096502D" w:rsidRDefault="0096502D" w:rsidP="0096502D">
            <w:pPr>
              <w:spacing w:after="0" w:line="240" w:lineRule="auto"/>
              <w:jc w:val="center"/>
              <w:rPr>
                <w:rFonts w:ascii="Times New Roman" w:hAnsi="Times New Roman" w:cs="Times New Roman"/>
                <w:b/>
              </w:rPr>
            </w:pPr>
          </w:p>
        </w:tc>
        <w:tc>
          <w:tcPr>
            <w:tcW w:w="540" w:type="dxa"/>
            <w:shd w:val="clear" w:color="auto" w:fill="auto"/>
          </w:tcPr>
          <w:p w:rsidR="0096502D" w:rsidRPr="0096502D" w:rsidRDefault="0096502D" w:rsidP="0096502D">
            <w:pPr>
              <w:spacing w:after="0" w:line="240" w:lineRule="auto"/>
              <w:jc w:val="center"/>
              <w:rPr>
                <w:rFonts w:ascii="Times New Roman" w:hAnsi="Times New Roman" w:cs="Times New Roman"/>
              </w:rPr>
            </w:pPr>
            <w:r w:rsidRPr="0096502D">
              <w:rPr>
                <w:rFonts w:ascii="Times New Roman" w:hAnsi="Times New Roman" w:cs="Times New Roman"/>
              </w:rPr>
              <w:t>4</w:t>
            </w:r>
          </w:p>
        </w:tc>
        <w:tc>
          <w:tcPr>
            <w:tcW w:w="636" w:type="dxa"/>
            <w:shd w:val="clear" w:color="auto" w:fill="auto"/>
          </w:tcPr>
          <w:p w:rsidR="0096502D" w:rsidRPr="0096502D" w:rsidRDefault="0096502D" w:rsidP="0096502D">
            <w:pPr>
              <w:spacing w:after="0" w:line="240" w:lineRule="auto"/>
              <w:jc w:val="center"/>
              <w:rPr>
                <w:rFonts w:ascii="Times New Roman" w:hAnsi="Times New Roman" w:cs="Times New Roman"/>
                <w:b/>
              </w:rPr>
            </w:pPr>
            <w:r w:rsidRPr="0096502D">
              <w:rPr>
                <w:rFonts w:ascii="Times New Roman" w:hAnsi="Times New Roman" w:cs="Times New Roman"/>
                <w:b/>
              </w:rPr>
              <w:t>4</w:t>
            </w:r>
          </w:p>
        </w:tc>
        <w:tc>
          <w:tcPr>
            <w:tcW w:w="540" w:type="dxa"/>
          </w:tcPr>
          <w:p w:rsidR="0096502D" w:rsidRPr="0096502D" w:rsidRDefault="0096502D" w:rsidP="0096502D">
            <w:pPr>
              <w:spacing w:after="0" w:line="240" w:lineRule="auto"/>
              <w:jc w:val="center"/>
              <w:rPr>
                <w:rFonts w:ascii="Times New Roman" w:hAnsi="Times New Roman" w:cs="Times New Roman"/>
              </w:rPr>
            </w:pPr>
          </w:p>
        </w:tc>
        <w:tc>
          <w:tcPr>
            <w:tcW w:w="540" w:type="dxa"/>
          </w:tcPr>
          <w:p w:rsidR="0096502D" w:rsidRPr="0096502D" w:rsidRDefault="0096502D" w:rsidP="0096502D">
            <w:pPr>
              <w:spacing w:after="0" w:line="240" w:lineRule="auto"/>
              <w:jc w:val="center"/>
              <w:rPr>
                <w:rFonts w:ascii="Times New Roman" w:hAnsi="Times New Roman" w:cs="Times New Roman"/>
              </w:rPr>
            </w:pPr>
          </w:p>
        </w:tc>
        <w:tc>
          <w:tcPr>
            <w:tcW w:w="624" w:type="dxa"/>
          </w:tcPr>
          <w:p w:rsidR="0096502D" w:rsidRPr="0096502D" w:rsidRDefault="0096502D" w:rsidP="0096502D">
            <w:pPr>
              <w:spacing w:after="0" w:line="240" w:lineRule="auto"/>
              <w:jc w:val="center"/>
              <w:rPr>
                <w:rFonts w:ascii="Times New Roman" w:hAnsi="Times New Roman" w:cs="Times New Roman"/>
                <w:b/>
              </w:rPr>
            </w:pPr>
          </w:p>
        </w:tc>
        <w:tc>
          <w:tcPr>
            <w:tcW w:w="668" w:type="dxa"/>
            <w:shd w:val="clear" w:color="auto" w:fill="auto"/>
          </w:tcPr>
          <w:p w:rsidR="0096502D" w:rsidRPr="0096502D" w:rsidRDefault="0096502D" w:rsidP="0096502D">
            <w:pPr>
              <w:spacing w:after="0" w:line="240" w:lineRule="auto"/>
              <w:jc w:val="center"/>
              <w:rPr>
                <w:rFonts w:ascii="Times New Roman" w:hAnsi="Times New Roman" w:cs="Times New Roman"/>
              </w:rPr>
            </w:pPr>
            <w:r w:rsidRPr="0096502D">
              <w:rPr>
                <w:rFonts w:ascii="Times New Roman" w:hAnsi="Times New Roman" w:cs="Times New Roman"/>
              </w:rPr>
              <w:t>6</w:t>
            </w:r>
          </w:p>
        </w:tc>
        <w:tc>
          <w:tcPr>
            <w:tcW w:w="597" w:type="dxa"/>
            <w:shd w:val="clear" w:color="auto" w:fill="auto"/>
          </w:tcPr>
          <w:p w:rsidR="0096502D" w:rsidRPr="0096502D" w:rsidRDefault="0096502D" w:rsidP="0096502D">
            <w:pPr>
              <w:spacing w:after="0" w:line="240" w:lineRule="auto"/>
              <w:jc w:val="center"/>
              <w:rPr>
                <w:rFonts w:ascii="Times New Roman" w:hAnsi="Times New Roman" w:cs="Times New Roman"/>
                <w:b/>
              </w:rPr>
            </w:pPr>
            <w:r w:rsidRPr="0096502D">
              <w:rPr>
                <w:rFonts w:ascii="Times New Roman" w:hAnsi="Times New Roman" w:cs="Times New Roman"/>
                <w:b/>
              </w:rPr>
              <w:t>6</w:t>
            </w:r>
          </w:p>
        </w:tc>
        <w:tc>
          <w:tcPr>
            <w:tcW w:w="540" w:type="dxa"/>
          </w:tcPr>
          <w:p w:rsidR="0096502D" w:rsidRPr="0096502D" w:rsidRDefault="0096502D" w:rsidP="0096502D">
            <w:pPr>
              <w:spacing w:after="0" w:line="240" w:lineRule="auto"/>
              <w:jc w:val="center"/>
              <w:rPr>
                <w:rFonts w:ascii="Times New Roman" w:hAnsi="Times New Roman" w:cs="Times New Roman"/>
              </w:rPr>
            </w:pPr>
          </w:p>
        </w:tc>
        <w:tc>
          <w:tcPr>
            <w:tcW w:w="540" w:type="dxa"/>
          </w:tcPr>
          <w:p w:rsidR="0096502D" w:rsidRPr="0096502D" w:rsidRDefault="0096502D" w:rsidP="0096502D">
            <w:pPr>
              <w:spacing w:after="0" w:line="240" w:lineRule="auto"/>
              <w:jc w:val="center"/>
              <w:rPr>
                <w:rFonts w:ascii="Times New Roman" w:hAnsi="Times New Roman" w:cs="Times New Roman"/>
              </w:rPr>
            </w:pPr>
          </w:p>
        </w:tc>
        <w:tc>
          <w:tcPr>
            <w:tcW w:w="535" w:type="dxa"/>
          </w:tcPr>
          <w:p w:rsidR="0096502D" w:rsidRPr="0096502D" w:rsidRDefault="0096502D" w:rsidP="0096502D">
            <w:pPr>
              <w:spacing w:after="0" w:line="240" w:lineRule="auto"/>
              <w:jc w:val="center"/>
              <w:rPr>
                <w:rFonts w:ascii="Times New Roman" w:hAnsi="Times New Roman" w:cs="Times New Roman"/>
                <w:b/>
              </w:rPr>
            </w:pPr>
          </w:p>
        </w:tc>
        <w:tc>
          <w:tcPr>
            <w:tcW w:w="606" w:type="dxa"/>
            <w:shd w:val="clear" w:color="auto" w:fill="auto"/>
          </w:tcPr>
          <w:p w:rsidR="0096502D" w:rsidRPr="0096502D" w:rsidRDefault="0096502D" w:rsidP="0096502D">
            <w:pPr>
              <w:spacing w:after="0" w:line="240" w:lineRule="auto"/>
              <w:jc w:val="center"/>
              <w:rPr>
                <w:rFonts w:ascii="Times New Roman" w:hAnsi="Times New Roman" w:cs="Times New Roman"/>
              </w:rPr>
            </w:pPr>
            <w:r w:rsidRPr="0096502D">
              <w:rPr>
                <w:rFonts w:ascii="Times New Roman" w:hAnsi="Times New Roman" w:cs="Times New Roman"/>
              </w:rPr>
              <w:t>4</w:t>
            </w:r>
          </w:p>
        </w:tc>
        <w:tc>
          <w:tcPr>
            <w:tcW w:w="698" w:type="dxa"/>
            <w:shd w:val="clear" w:color="auto" w:fill="auto"/>
          </w:tcPr>
          <w:p w:rsidR="0096502D" w:rsidRPr="0096502D" w:rsidRDefault="0096502D" w:rsidP="0096502D">
            <w:pPr>
              <w:spacing w:after="0" w:line="240" w:lineRule="auto"/>
              <w:jc w:val="center"/>
              <w:rPr>
                <w:rFonts w:ascii="Times New Roman" w:hAnsi="Times New Roman" w:cs="Times New Roman"/>
                <w:b/>
              </w:rPr>
            </w:pPr>
            <w:r w:rsidRPr="0096502D">
              <w:rPr>
                <w:rFonts w:ascii="Times New Roman" w:hAnsi="Times New Roman" w:cs="Times New Roman"/>
                <w:b/>
              </w:rPr>
              <w:t>4</w:t>
            </w:r>
          </w:p>
        </w:tc>
        <w:tc>
          <w:tcPr>
            <w:tcW w:w="540" w:type="dxa"/>
          </w:tcPr>
          <w:p w:rsidR="0096502D" w:rsidRPr="0096502D" w:rsidRDefault="0096502D" w:rsidP="0096502D">
            <w:pPr>
              <w:spacing w:after="0" w:line="240" w:lineRule="auto"/>
              <w:jc w:val="center"/>
              <w:rPr>
                <w:rFonts w:ascii="Times New Roman" w:hAnsi="Times New Roman" w:cs="Times New Roman"/>
              </w:rPr>
            </w:pPr>
          </w:p>
        </w:tc>
        <w:tc>
          <w:tcPr>
            <w:tcW w:w="593" w:type="dxa"/>
          </w:tcPr>
          <w:p w:rsidR="0096502D" w:rsidRPr="0096502D" w:rsidRDefault="0096502D" w:rsidP="0096502D">
            <w:pPr>
              <w:spacing w:after="0" w:line="240" w:lineRule="auto"/>
              <w:jc w:val="center"/>
              <w:rPr>
                <w:rFonts w:ascii="Times New Roman" w:hAnsi="Times New Roman" w:cs="Times New Roman"/>
              </w:rPr>
            </w:pPr>
          </w:p>
        </w:tc>
        <w:tc>
          <w:tcPr>
            <w:tcW w:w="536" w:type="dxa"/>
          </w:tcPr>
          <w:p w:rsidR="0096502D" w:rsidRPr="0096502D" w:rsidRDefault="0096502D" w:rsidP="0096502D">
            <w:pPr>
              <w:spacing w:after="0" w:line="240" w:lineRule="auto"/>
              <w:jc w:val="center"/>
              <w:rPr>
                <w:rFonts w:ascii="Times New Roman" w:hAnsi="Times New Roman" w:cs="Times New Roman"/>
                <w:b/>
              </w:rPr>
            </w:pPr>
          </w:p>
        </w:tc>
        <w:tc>
          <w:tcPr>
            <w:tcW w:w="692" w:type="dxa"/>
            <w:gridSpan w:val="2"/>
            <w:shd w:val="clear" w:color="auto" w:fill="auto"/>
          </w:tcPr>
          <w:p w:rsidR="0096502D" w:rsidRPr="0096502D" w:rsidRDefault="0096502D" w:rsidP="0096502D">
            <w:pPr>
              <w:spacing w:after="0" w:line="240" w:lineRule="auto"/>
              <w:jc w:val="center"/>
              <w:rPr>
                <w:rFonts w:ascii="Times New Roman" w:hAnsi="Times New Roman" w:cs="Times New Roman"/>
              </w:rPr>
            </w:pPr>
            <w:r w:rsidRPr="0096502D">
              <w:rPr>
                <w:rFonts w:ascii="Times New Roman" w:hAnsi="Times New Roman" w:cs="Times New Roman"/>
              </w:rPr>
              <w:t>6</w:t>
            </w:r>
          </w:p>
        </w:tc>
        <w:tc>
          <w:tcPr>
            <w:tcW w:w="555" w:type="dxa"/>
            <w:shd w:val="clear" w:color="auto" w:fill="auto"/>
          </w:tcPr>
          <w:p w:rsidR="0096502D" w:rsidRPr="0096502D" w:rsidRDefault="0096502D" w:rsidP="0096502D">
            <w:pPr>
              <w:spacing w:after="0" w:line="240" w:lineRule="auto"/>
              <w:jc w:val="center"/>
              <w:rPr>
                <w:rFonts w:ascii="Times New Roman" w:hAnsi="Times New Roman" w:cs="Times New Roman"/>
                <w:b/>
              </w:rPr>
            </w:pPr>
            <w:r w:rsidRPr="0096502D">
              <w:rPr>
                <w:rFonts w:ascii="Times New Roman" w:hAnsi="Times New Roman" w:cs="Times New Roman"/>
                <w:b/>
              </w:rPr>
              <w:t>6</w:t>
            </w:r>
          </w:p>
        </w:tc>
      </w:tr>
      <w:tr w:rsidR="0096502D" w:rsidRPr="0096502D" w:rsidTr="009C77A3">
        <w:tc>
          <w:tcPr>
            <w:tcW w:w="14872" w:type="dxa"/>
            <w:gridSpan w:val="22"/>
          </w:tcPr>
          <w:p w:rsidR="0096502D" w:rsidRPr="0096502D" w:rsidRDefault="0096502D" w:rsidP="0096502D">
            <w:pPr>
              <w:spacing w:after="0" w:line="240" w:lineRule="auto"/>
              <w:jc w:val="center"/>
              <w:rPr>
                <w:rFonts w:ascii="Times New Roman" w:hAnsi="Times New Roman" w:cs="Times New Roman"/>
                <w:b/>
              </w:rPr>
            </w:pPr>
            <w:r w:rsidRPr="0096502D">
              <w:rPr>
                <w:rFonts w:ascii="Times New Roman" w:hAnsi="Times New Roman" w:cs="Times New Roman"/>
                <w:b/>
              </w:rPr>
              <w:t>ПЕРЕЧЕНЬ ЭЛЕКТИВНЫХ КУРСОВ</w:t>
            </w:r>
          </w:p>
        </w:tc>
      </w:tr>
      <w:tr w:rsidR="0096502D" w:rsidRPr="0096502D" w:rsidTr="009C77A3">
        <w:tc>
          <w:tcPr>
            <w:tcW w:w="3174" w:type="dxa"/>
          </w:tcPr>
          <w:p w:rsidR="0096502D" w:rsidRPr="0096502D" w:rsidRDefault="0096502D" w:rsidP="0096502D">
            <w:pPr>
              <w:spacing w:after="0" w:line="240" w:lineRule="auto"/>
              <w:rPr>
                <w:rFonts w:ascii="Times New Roman" w:hAnsi="Times New Roman" w:cs="Times New Roman"/>
              </w:rPr>
            </w:pPr>
            <w:r w:rsidRPr="0096502D">
              <w:rPr>
                <w:rFonts w:ascii="Times New Roman" w:hAnsi="Times New Roman" w:cs="Times New Roman"/>
              </w:rPr>
              <w:t>Основы предпринимательства</w:t>
            </w:r>
          </w:p>
        </w:tc>
        <w:tc>
          <w:tcPr>
            <w:tcW w:w="638" w:type="dxa"/>
          </w:tcPr>
          <w:p w:rsidR="0096502D" w:rsidRPr="0096502D" w:rsidRDefault="0096502D" w:rsidP="0096502D">
            <w:pPr>
              <w:spacing w:after="0" w:line="240" w:lineRule="auto"/>
              <w:jc w:val="center"/>
              <w:rPr>
                <w:rFonts w:ascii="Times New Roman" w:hAnsi="Times New Roman" w:cs="Times New Roman"/>
              </w:rPr>
            </w:pPr>
          </w:p>
        </w:tc>
        <w:tc>
          <w:tcPr>
            <w:tcW w:w="540" w:type="dxa"/>
          </w:tcPr>
          <w:p w:rsidR="0096502D" w:rsidRPr="0096502D" w:rsidRDefault="0096502D" w:rsidP="0096502D">
            <w:pPr>
              <w:spacing w:after="0" w:line="240" w:lineRule="auto"/>
              <w:jc w:val="center"/>
              <w:rPr>
                <w:rFonts w:ascii="Times New Roman" w:hAnsi="Times New Roman" w:cs="Times New Roman"/>
              </w:rPr>
            </w:pPr>
          </w:p>
        </w:tc>
        <w:tc>
          <w:tcPr>
            <w:tcW w:w="540" w:type="dxa"/>
          </w:tcPr>
          <w:p w:rsidR="0096502D" w:rsidRPr="0096502D" w:rsidRDefault="0096502D" w:rsidP="0096502D">
            <w:pPr>
              <w:spacing w:after="0" w:line="240" w:lineRule="auto"/>
              <w:jc w:val="center"/>
              <w:rPr>
                <w:rFonts w:ascii="Times New Roman" w:hAnsi="Times New Roman" w:cs="Times New Roman"/>
                <w:b/>
              </w:rPr>
            </w:pPr>
          </w:p>
        </w:tc>
        <w:tc>
          <w:tcPr>
            <w:tcW w:w="540" w:type="dxa"/>
            <w:shd w:val="clear" w:color="auto" w:fill="auto"/>
          </w:tcPr>
          <w:p w:rsidR="0096502D" w:rsidRPr="0096502D" w:rsidRDefault="0096502D" w:rsidP="0096502D">
            <w:pPr>
              <w:spacing w:after="0" w:line="240" w:lineRule="auto"/>
              <w:jc w:val="center"/>
              <w:rPr>
                <w:rFonts w:ascii="Times New Roman" w:hAnsi="Times New Roman" w:cs="Times New Roman"/>
              </w:rPr>
            </w:pPr>
            <w:r w:rsidRPr="0096502D">
              <w:rPr>
                <w:rFonts w:ascii="Times New Roman" w:hAnsi="Times New Roman" w:cs="Times New Roman"/>
              </w:rPr>
              <w:t>1</w:t>
            </w:r>
          </w:p>
        </w:tc>
        <w:tc>
          <w:tcPr>
            <w:tcW w:w="636" w:type="dxa"/>
            <w:shd w:val="clear" w:color="auto" w:fill="auto"/>
          </w:tcPr>
          <w:p w:rsidR="0096502D" w:rsidRPr="0096502D" w:rsidRDefault="0096502D" w:rsidP="0096502D">
            <w:pPr>
              <w:spacing w:after="0" w:line="240" w:lineRule="auto"/>
              <w:jc w:val="center"/>
              <w:rPr>
                <w:rFonts w:ascii="Times New Roman" w:hAnsi="Times New Roman" w:cs="Times New Roman"/>
                <w:b/>
              </w:rPr>
            </w:pPr>
            <w:r w:rsidRPr="0096502D">
              <w:rPr>
                <w:rFonts w:ascii="Times New Roman" w:hAnsi="Times New Roman" w:cs="Times New Roman"/>
                <w:b/>
              </w:rPr>
              <w:t>1</w:t>
            </w:r>
          </w:p>
        </w:tc>
        <w:tc>
          <w:tcPr>
            <w:tcW w:w="540" w:type="dxa"/>
          </w:tcPr>
          <w:p w:rsidR="0096502D" w:rsidRPr="0096502D" w:rsidRDefault="0096502D" w:rsidP="0096502D">
            <w:pPr>
              <w:spacing w:after="0" w:line="240" w:lineRule="auto"/>
              <w:jc w:val="center"/>
              <w:rPr>
                <w:rFonts w:ascii="Times New Roman" w:hAnsi="Times New Roman" w:cs="Times New Roman"/>
              </w:rPr>
            </w:pPr>
          </w:p>
        </w:tc>
        <w:tc>
          <w:tcPr>
            <w:tcW w:w="540" w:type="dxa"/>
          </w:tcPr>
          <w:p w:rsidR="0096502D" w:rsidRPr="0096502D" w:rsidRDefault="0096502D" w:rsidP="0096502D">
            <w:pPr>
              <w:spacing w:after="0" w:line="240" w:lineRule="auto"/>
              <w:jc w:val="center"/>
              <w:rPr>
                <w:rFonts w:ascii="Times New Roman" w:hAnsi="Times New Roman" w:cs="Times New Roman"/>
              </w:rPr>
            </w:pPr>
          </w:p>
        </w:tc>
        <w:tc>
          <w:tcPr>
            <w:tcW w:w="624" w:type="dxa"/>
          </w:tcPr>
          <w:p w:rsidR="0096502D" w:rsidRPr="0096502D" w:rsidRDefault="0096502D" w:rsidP="0096502D">
            <w:pPr>
              <w:spacing w:after="0" w:line="240" w:lineRule="auto"/>
              <w:jc w:val="center"/>
              <w:rPr>
                <w:rFonts w:ascii="Times New Roman" w:hAnsi="Times New Roman" w:cs="Times New Roman"/>
                <w:b/>
              </w:rPr>
            </w:pPr>
          </w:p>
        </w:tc>
        <w:tc>
          <w:tcPr>
            <w:tcW w:w="668" w:type="dxa"/>
            <w:shd w:val="clear" w:color="auto" w:fill="auto"/>
          </w:tcPr>
          <w:p w:rsidR="0096502D" w:rsidRPr="0096502D" w:rsidRDefault="0096502D" w:rsidP="0096502D">
            <w:pPr>
              <w:spacing w:after="0" w:line="240" w:lineRule="auto"/>
              <w:jc w:val="center"/>
              <w:rPr>
                <w:rFonts w:ascii="Times New Roman" w:hAnsi="Times New Roman" w:cs="Times New Roman"/>
              </w:rPr>
            </w:pPr>
            <w:r w:rsidRPr="0096502D">
              <w:rPr>
                <w:rFonts w:ascii="Times New Roman" w:hAnsi="Times New Roman" w:cs="Times New Roman"/>
              </w:rPr>
              <w:t>1</w:t>
            </w:r>
          </w:p>
        </w:tc>
        <w:tc>
          <w:tcPr>
            <w:tcW w:w="597" w:type="dxa"/>
            <w:shd w:val="clear" w:color="auto" w:fill="auto"/>
          </w:tcPr>
          <w:p w:rsidR="0096502D" w:rsidRPr="0096502D" w:rsidRDefault="0096502D" w:rsidP="0096502D">
            <w:pPr>
              <w:spacing w:after="0" w:line="240" w:lineRule="auto"/>
              <w:jc w:val="center"/>
              <w:rPr>
                <w:rFonts w:ascii="Times New Roman" w:hAnsi="Times New Roman" w:cs="Times New Roman"/>
                <w:b/>
              </w:rPr>
            </w:pPr>
            <w:r w:rsidRPr="0096502D">
              <w:rPr>
                <w:rFonts w:ascii="Times New Roman" w:hAnsi="Times New Roman" w:cs="Times New Roman"/>
                <w:b/>
              </w:rPr>
              <w:t>1</w:t>
            </w:r>
          </w:p>
        </w:tc>
        <w:tc>
          <w:tcPr>
            <w:tcW w:w="540" w:type="dxa"/>
          </w:tcPr>
          <w:p w:rsidR="0096502D" w:rsidRPr="0096502D" w:rsidRDefault="0096502D" w:rsidP="0096502D">
            <w:pPr>
              <w:spacing w:after="0" w:line="240" w:lineRule="auto"/>
              <w:jc w:val="center"/>
              <w:rPr>
                <w:rFonts w:ascii="Times New Roman" w:hAnsi="Times New Roman" w:cs="Times New Roman"/>
              </w:rPr>
            </w:pPr>
          </w:p>
        </w:tc>
        <w:tc>
          <w:tcPr>
            <w:tcW w:w="540" w:type="dxa"/>
          </w:tcPr>
          <w:p w:rsidR="0096502D" w:rsidRPr="0096502D" w:rsidRDefault="0096502D" w:rsidP="0096502D">
            <w:pPr>
              <w:spacing w:after="0" w:line="240" w:lineRule="auto"/>
              <w:jc w:val="center"/>
              <w:rPr>
                <w:rFonts w:ascii="Times New Roman" w:hAnsi="Times New Roman" w:cs="Times New Roman"/>
              </w:rPr>
            </w:pPr>
          </w:p>
        </w:tc>
        <w:tc>
          <w:tcPr>
            <w:tcW w:w="535" w:type="dxa"/>
          </w:tcPr>
          <w:p w:rsidR="0096502D" w:rsidRPr="0096502D" w:rsidRDefault="0096502D" w:rsidP="0096502D">
            <w:pPr>
              <w:spacing w:after="0" w:line="240" w:lineRule="auto"/>
              <w:jc w:val="center"/>
              <w:rPr>
                <w:rFonts w:ascii="Times New Roman" w:hAnsi="Times New Roman" w:cs="Times New Roman"/>
                <w:b/>
              </w:rPr>
            </w:pPr>
          </w:p>
        </w:tc>
        <w:tc>
          <w:tcPr>
            <w:tcW w:w="606" w:type="dxa"/>
            <w:shd w:val="clear" w:color="auto" w:fill="auto"/>
          </w:tcPr>
          <w:p w:rsidR="0096502D" w:rsidRPr="0096502D" w:rsidRDefault="0096502D" w:rsidP="0096502D">
            <w:pPr>
              <w:spacing w:after="0" w:line="240" w:lineRule="auto"/>
              <w:jc w:val="center"/>
              <w:rPr>
                <w:rFonts w:ascii="Times New Roman" w:hAnsi="Times New Roman" w:cs="Times New Roman"/>
              </w:rPr>
            </w:pPr>
            <w:r w:rsidRPr="0096502D">
              <w:rPr>
                <w:rFonts w:ascii="Times New Roman" w:hAnsi="Times New Roman" w:cs="Times New Roman"/>
              </w:rPr>
              <w:t>1</w:t>
            </w:r>
          </w:p>
        </w:tc>
        <w:tc>
          <w:tcPr>
            <w:tcW w:w="698" w:type="dxa"/>
            <w:shd w:val="clear" w:color="auto" w:fill="auto"/>
          </w:tcPr>
          <w:p w:rsidR="0096502D" w:rsidRPr="0096502D" w:rsidRDefault="0096502D" w:rsidP="0096502D">
            <w:pPr>
              <w:spacing w:after="0" w:line="240" w:lineRule="auto"/>
              <w:jc w:val="center"/>
              <w:rPr>
                <w:rFonts w:ascii="Times New Roman" w:hAnsi="Times New Roman" w:cs="Times New Roman"/>
                <w:b/>
              </w:rPr>
            </w:pPr>
            <w:r w:rsidRPr="0096502D">
              <w:rPr>
                <w:rFonts w:ascii="Times New Roman" w:hAnsi="Times New Roman" w:cs="Times New Roman"/>
                <w:b/>
              </w:rPr>
              <w:t>1</w:t>
            </w:r>
          </w:p>
        </w:tc>
        <w:tc>
          <w:tcPr>
            <w:tcW w:w="540" w:type="dxa"/>
          </w:tcPr>
          <w:p w:rsidR="0096502D" w:rsidRPr="0096502D" w:rsidRDefault="0096502D" w:rsidP="0096502D">
            <w:pPr>
              <w:spacing w:after="0" w:line="240" w:lineRule="auto"/>
              <w:jc w:val="center"/>
              <w:rPr>
                <w:rFonts w:ascii="Times New Roman" w:hAnsi="Times New Roman" w:cs="Times New Roman"/>
              </w:rPr>
            </w:pPr>
          </w:p>
        </w:tc>
        <w:tc>
          <w:tcPr>
            <w:tcW w:w="593" w:type="dxa"/>
          </w:tcPr>
          <w:p w:rsidR="0096502D" w:rsidRPr="0096502D" w:rsidRDefault="0096502D" w:rsidP="0096502D">
            <w:pPr>
              <w:spacing w:after="0" w:line="240" w:lineRule="auto"/>
              <w:jc w:val="center"/>
              <w:rPr>
                <w:rFonts w:ascii="Times New Roman" w:hAnsi="Times New Roman" w:cs="Times New Roman"/>
              </w:rPr>
            </w:pPr>
          </w:p>
        </w:tc>
        <w:tc>
          <w:tcPr>
            <w:tcW w:w="536" w:type="dxa"/>
          </w:tcPr>
          <w:p w:rsidR="0096502D" w:rsidRPr="0096502D" w:rsidRDefault="0096502D" w:rsidP="0096502D">
            <w:pPr>
              <w:spacing w:after="0" w:line="240" w:lineRule="auto"/>
              <w:jc w:val="center"/>
              <w:rPr>
                <w:rFonts w:ascii="Times New Roman" w:hAnsi="Times New Roman" w:cs="Times New Roman"/>
                <w:b/>
              </w:rPr>
            </w:pPr>
          </w:p>
        </w:tc>
        <w:tc>
          <w:tcPr>
            <w:tcW w:w="540" w:type="dxa"/>
            <w:shd w:val="clear" w:color="auto" w:fill="auto"/>
          </w:tcPr>
          <w:p w:rsidR="0096502D" w:rsidRPr="0096502D" w:rsidRDefault="0096502D" w:rsidP="0096502D">
            <w:pPr>
              <w:spacing w:after="0" w:line="240" w:lineRule="auto"/>
              <w:jc w:val="center"/>
              <w:rPr>
                <w:rFonts w:ascii="Times New Roman" w:hAnsi="Times New Roman" w:cs="Times New Roman"/>
              </w:rPr>
            </w:pPr>
            <w:r w:rsidRPr="0096502D">
              <w:rPr>
                <w:rFonts w:ascii="Times New Roman" w:hAnsi="Times New Roman" w:cs="Times New Roman"/>
              </w:rPr>
              <w:t>1</w:t>
            </w:r>
          </w:p>
        </w:tc>
        <w:tc>
          <w:tcPr>
            <w:tcW w:w="707" w:type="dxa"/>
            <w:gridSpan w:val="2"/>
            <w:shd w:val="clear" w:color="auto" w:fill="auto"/>
          </w:tcPr>
          <w:p w:rsidR="0096502D" w:rsidRPr="0096502D" w:rsidRDefault="0096502D" w:rsidP="0096502D">
            <w:pPr>
              <w:spacing w:after="0" w:line="240" w:lineRule="auto"/>
              <w:jc w:val="center"/>
              <w:rPr>
                <w:rFonts w:ascii="Times New Roman" w:hAnsi="Times New Roman" w:cs="Times New Roman"/>
                <w:b/>
              </w:rPr>
            </w:pPr>
            <w:r w:rsidRPr="0096502D">
              <w:rPr>
                <w:rFonts w:ascii="Times New Roman" w:hAnsi="Times New Roman" w:cs="Times New Roman"/>
                <w:b/>
              </w:rPr>
              <w:t>1</w:t>
            </w:r>
          </w:p>
        </w:tc>
      </w:tr>
      <w:tr w:rsidR="0096502D" w:rsidRPr="0096502D" w:rsidTr="009C77A3">
        <w:tc>
          <w:tcPr>
            <w:tcW w:w="3174" w:type="dxa"/>
          </w:tcPr>
          <w:p w:rsidR="0096502D" w:rsidRPr="0096502D" w:rsidRDefault="0096502D" w:rsidP="0096502D">
            <w:pPr>
              <w:spacing w:after="0" w:line="240" w:lineRule="auto"/>
              <w:rPr>
                <w:rFonts w:ascii="Times New Roman" w:hAnsi="Times New Roman" w:cs="Times New Roman"/>
              </w:rPr>
            </w:pPr>
            <w:r w:rsidRPr="0096502D">
              <w:rPr>
                <w:rFonts w:ascii="Times New Roman" w:hAnsi="Times New Roman" w:cs="Times New Roman"/>
              </w:rPr>
              <w:t xml:space="preserve">Основы исследовательской  и проектной деятельности </w:t>
            </w:r>
          </w:p>
        </w:tc>
        <w:tc>
          <w:tcPr>
            <w:tcW w:w="638" w:type="dxa"/>
          </w:tcPr>
          <w:p w:rsidR="0096502D" w:rsidRPr="0096502D" w:rsidRDefault="0096502D" w:rsidP="0096502D">
            <w:pPr>
              <w:spacing w:after="0" w:line="240" w:lineRule="auto"/>
              <w:jc w:val="center"/>
              <w:rPr>
                <w:rFonts w:ascii="Times New Roman" w:hAnsi="Times New Roman" w:cs="Times New Roman"/>
              </w:rPr>
            </w:pPr>
          </w:p>
        </w:tc>
        <w:tc>
          <w:tcPr>
            <w:tcW w:w="540" w:type="dxa"/>
          </w:tcPr>
          <w:p w:rsidR="0096502D" w:rsidRPr="0096502D" w:rsidRDefault="0096502D" w:rsidP="0096502D">
            <w:pPr>
              <w:spacing w:after="0" w:line="240" w:lineRule="auto"/>
              <w:jc w:val="center"/>
              <w:rPr>
                <w:rFonts w:ascii="Times New Roman" w:hAnsi="Times New Roman" w:cs="Times New Roman"/>
              </w:rPr>
            </w:pPr>
          </w:p>
        </w:tc>
        <w:tc>
          <w:tcPr>
            <w:tcW w:w="540" w:type="dxa"/>
          </w:tcPr>
          <w:p w:rsidR="0096502D" w:rsidRPr="0096502D" w:rsidRDefault="0096502D" w:rsidP="0096502D">
            <w:pPr>
              <w:spacing w:after="0" w:line="240" w:lineRule="auto"/>
              <w:jc w:val="center"/>
              <w:rPr>
                <w:rFonts w:ascii="Times New Roman" w:hAnsi="Times New Roman" w:cs="Times New Roman"/>
                <w:b/>
              </w:rPr>
            </w:pPr>
          </w:p>
        </w:tc>
        <w:tc>
          <w:tcPr>
            <w:tcW w:w="540" w:type="dxa"/>
            <w:shd w:val="clear" w:color="auto" w:fill="auto"/>
          </w:tcPr>
          <w:p w:rsidR="0096502D" w:rsidRPr="0096502D" w:rsidRDefault="0096502D" w:rsidP="0096502D">
            <w:pPr>
              <w:spacing w:after="0" w:line="240" w:lineRule="auto"/>
              <w:jc w:val="center"/>
              <w:rPr>
                <w:rFonts w:ascii="Times New Roman" w:hAnsi="Times New Roman" w:cs="Times New Roman"/>
              </w:rPr>
            </w:pPr>
            <w:r w:rsidRPr="0096502D">
              <w:rPr>
                <w:rFonts w:ascii="Times New Roman" w:hAnsi="Times New Roman" w:cs="Times New Roman"/>
              </w:rPr>
              <w:t>1</w:t>
            </w:r>
          </w:p>
        </w:tc>
        <w:tc>
          <w:tcPr>
            <w:tcW w:w="636" w:type="dxa"/>
            <w:shd w:val="clear" w:color="auto" w:fill="auto"/>
          </w:tcPr>
          <w:p w:rsidR="0096502D" w:rsidRPr="0096502D" w:rsidRDefault="0096502D" w:rsidP="0096502D">
            <w:pPr>
              <w:spacing w:after="0" w:line="240" w:lineRule="auto"/>
              <w:jc w:val="center"/>
              <w:rPr>
                <w:rFonts w:ascii="Times New Roman" w:hAnsi="Times New Roman" w:cs="Times New Roman"/>
                <w:b/>
              </w:rPr>
            </w:pPr>
            <w:r w:rsidRPr="0096502D">
              <w:rPr>
                <w:rFonts w:ascii="Times New Roman" w:hAnsi="Times New Roman" w:cs="Times New Roman"/>
                <w:b/>
              </w:rPr>
              <w:t>1</w:t>
            </w:r>
          </w:p>
        </w:tc>
        <w:tc>
          <w:tcPr>
            <w:tcW w:w="540" w:type="dxa"/>
          </w:tcPr>
          <w:p w:rsidR="0096502D" w:rsidRPr="0096502D" w:rsidRDefault="0096502D" w:rsidP="0096502D">
            <w:pPr>
              <w:spacing w:after="0" w:line="240" w:lineRule="auto"/>
              <w:jc w:val="center"/>
              <w:rPr>
                <w:rFonts w:ascii="Times New Roman" w:hAnsi="Times New Roman" w:cs="Times New Roman"/>
              </w:rPr>
            </w:pPr>
          </w:p>
        </w:tc>
        <w:tc>
          <w:tcPr>
            <w:tcW w:w="540" w:type="dxa"/>
          </w:tcPr>
          <w:p w:rsidR="0096502D" w:rsidRPr="0096502D" w:rsidRDefault="0096502D" w:rsidP="0096502D">
            <w:pPr>
              <w:spacing w:after="0" w:line="240" w:lineRule="auto"/>
              <w:jc w:val="center"/>
              <w:rPr>
                <w:rFonts w:ascii="Times New Roman" w:hAnsi="Times New Roman" w:cs="Times New Roman"/>
              </w:rPr>
            </w:pPr>
          </w:p>
        </w:tc>
        <w:tc>
          <w:tcPr>
            <w:tcW w:w="624" w:type="dxa"/>
          </w:tcPr>
          <w:p w:rsidR="0096502D" w:rsidRPr="0096502D" w:rsidRDefault="0096502D" w:rsidP="0096502D">
            <w:pPr>
              <w:spacing w:after="0" w:line="240" w:lineRule="auto"/>
              <w:jc w:val="center"/>
              <w:rPr>
                <w:rFonts w:ascii="Times New Roman" w:hAnsi="Times New Roman" w:cs="Times New Roman"/>
                <w:b/>
              </w:rPr>
            </w:pPr>
          </w:p>
        </w:tc>
        <w:tc>
          <w:tcPr>
            <w:tcW w:w="668" w:type="dxa"/>
            <w:shd w:val="clear" w:color="auto" w:fill="auto"/>
          </w:tcPr>
          <w:p w:rsidR="0096502D" w:rsidRPr="0096502D" w:rsidRDefault="0096502D" w:rsidP="0096502D">
            <w:pPr>
              <w:spacing w:after="0" w:line="240" w:lineRule="auto"/>
              <w:jc w:val="center"/>
              <w:rPr>
                <w:rFonts w:ascii="Times New Roman" w:hAnsi="Times New Roman" w:cs="Times New Roman"/>
              </w:rPr>
            </w:pPr>
          </w:p>
        </w:tc>
        <w:tc>
          <w:tcPr>
            <w:tcW w:w="597" w:type="dxa"/>
            <w:shd w:val="clear" w:color="auto" w:fill="auto"/>
          </w:tcPr>
          <w:p w:rsidR="0096502D" w:rsidRPr="0096502D" w:rsidRDefault="0096502D" w:rsidP="0096502D">
            <w:pPr>
              <w:spacing w:after="0" w:line="240" w:lineRule="auto"/>
              <w:jc w:val="center"/>
              <w:rPr>
                <w:rFonts w:ascii="Times New Roman" w:hAnsi="Times New Roman" w:cs="Times New Roman"/>
                <w:b/>
              </w:rPr>
            </w:pPr>
          </w:p>
        </w:tc>
        <w:tc>
          <w:tcPr>
            <w:tcW w:w="540" w:type="dxa"/>
          </w:tcPr>
          <w:p w:rsidR="0096502D" w:rsidRPr="0096502D" w:rsidRDefault="0096502D" w:rsidP="0096502D">
            <w:pPr>
              <w:spacing w:after="0" w:line="240" w:lineRule="auto"/>
              <w:jc w:val="center"/>
              <w:rPr>
                <w:rFonts w:ascii="Times New Roman" w:hAnsi="Times New Roman" w:cs="Times New Roman"/>
              </w:rPr>
            </w:pPr>
          </w:p>
        </w:tc>
        <w:tc>
          <w:tcPr>
            <w:tcW w:w="540" w:type="dxa"/>
          </w:tcPr>
          <w:p w:rsidR="0096502D" w:rsidRPr="0096502D" w:rsidRDefault="0096502D" w:rsidP="0096502D">
            <w:pPr>
              <w:spacing w:after="0" w:line="240" w:lineRule="auto"/>
              <w:jc w:val="center"/>
              <w:rPr>
                <w:rFonts w:ascii="Times New Roman" w:hAnsi="Times New Roman" w:cs="Times New Roman"/>
              </w:rPr>
            </w:pPr>
          </w:p>
        </w:tc>
        <w:tc>
          <w:tcPr>
            <w:tcW w:w="535" w:type="dxa"/>
          </w:tcPr>
          <w:p w:rsidR="0096502D" w:rsidRPr="0096502D" w:rsidRDefault="0096502D" w:rsidP="0096502D">
            <w:pPr>
              <w:spacing w:after="0" w:line="240" w:lineRule="auto"/>
              <w:jc w:val="center"/>
              <w:rPr>
                <w:rFonts w:ascii="Times New Roman" w:hAnsi="Times New Roman" w:cs="Times New Roman"/>
                <w:b/>
              </w:rPr>
            </w:pPr>
          </w:p>
        </w:tc>
        <w:tc>
          <w:tcPr>
            <w:tcW w:w="606" w:type="dxa"/>
            <w:shd w:val="clear" w:color="auto" w:fill="auto"/>
          </w:tcPr>
          <w:p w:rsidR="0096502D" w:rsidRPr="0096502D" w:rsidRDefault="0096502D" w:rsidP="0096502D">
            <w:pPr>
              <w:spacing w:after="0" w:line="240" w:lineRule="auto"/>
              <w:jc w:val="center"/>
              <w:rPr>
                <w:rFonts w:ascii="Times New Roman" w:hAnsi="Times New Roman" w:cs="Times New Roman"/>
              </w:rPr>
            </w:pPr>
          </w:p>
        </w:tc>
        <w:tc>
          <w:tcPr>
            <w:tcW w:w="698" w:type="dxa"/>
            <w:shd w:val="clear" w:color="auto" w:fill="auto"/>
          </w:tcPr>
          <w:p w:rsidR="0096502D" w:rsidRPr="0096502D" w:rsidRDefault="0096502D" w:rsidP="0096502D">
            <w:pPr>
              <w:spacing w:after="0" w:line="240" w:lineRule="auto"/>
              <w:jc w:val="center"/>
              <w:rPr>
                <w:rFonts w:ascii="Times New Roman" w:hAnsi="Times New Roman" w:cs="Times New Roman"/>
                <w:b/>
              </w:rPr>
            </w:pPr>
          </w:p>
        </w:tc>
        <w:tc>
          <w:tcPr>
            <w:tcW w:w="540" w:type="dxa"/>
          </w:tcPr>
          <w:p w:rsidR="0096502D" w:rsidRPr="0096502D" w:rsidRDefault="0096502D" w:rsidP="0096502D">
            <w:pPr>
              <w:spacing w:after="0" w:line="240" w:lineRule="auto"/>
              <w:jc w:val="center"/>
              <w:rPr>
                <w:rFonts w:ascii="Times New Roman" w:hAnsi="Times New Roman" w:cs="Times New Roman"/>
              </w:rPr>
            </w:pPr>
          </w:p>
        </w:tc>
        <w:tc>
          <w:tcPr>
            <w:tcW w:w="593" w:type="dxa"/>
          </w:tcPr>
          <w:p w:rsidR="0096502D" w:rsidRPr="0096502D" w:rsidRDefault="0096502D" w:rsidP="0096502D">
            <w:pPr>
              <w:spacing w:after="0" w:line="240" w:lineRule="auto"/>
              <w:jc w:val="center"/>
              <w:rPr>
                <w:rFonts w:ascii="Times New Roman" w:hAnsi="Times New Roman" w:cs="Times New Roman"/>
              </w:rPr>
            </w:pPr>
          </w:p>
        </w:tc>
        <w:tc>
          <w:tcPr>
            <w:tcW w:w="536" w:type="dxa"/>
          </w:tcPr>
          <w:p w:rsidR="0096502D" w:rsidRPr="0096502D" w:rsidRDefault="0096502D" w:rsidP="0096502D">
            <w:pPr>
              <w:spacing w:after="0" w:line="240" w:lineRule="auto"/>
              <w:jc w:val="center"/>
              <w:rPr>
                <w:rFonts w:ascii="Times New Roman" w:hAnsi="Times New Roman" w:cs="Times New Roman"/>
                <w:b/>
              </w:rPr>
            </w:pPr>
          </w:p>
        </w:tc>
        <w:tc>
          <w:tcPr>
            <w:tcW w:w="540" w:type="dxa"/>
            <w:shd w:val="clear" w:color="auto" w:fill="auto"/>
          </w:tcPr>
          <w:p w:rsidR="0096502D" w:rsidRPr="0096502D" w:rsidRDefault="0096502D" w:rsidP="0096502D">
            <w:pPr>
              <w:spacing w:after="0" w:line="240" w:lineRule="auto"/>
              <w:jc w:val="center"/>
              <w:rPr>
                <w:rFonts w:ascii="Times New Roman" w:hAnsi="Times New Roman" w:cs="Times New Roman"/>
              </w:rPr>
            </w:pPr>
          </w:p>
        </w:tc>
        <w:tc>
          <w:tcPr>
            <w:tcW w:w="707" w:type="dxa"/>
            <w:gridSpan w:val="2"/>
            <w:shd w:val="clear" w:color="auto" w:fill="auto"/>
          </w:tcPr>
          <w:p w:rsidR="0096502D" w:rsidRPr="0096502D" w:rsidRDefault="0096502D" w:rsidP="0096502D">
            <w:pPr>
              <w:spacing w:after="0" w:line="240" w:lineRule="auto"/>
              <w:jc w:val="center"/>
              <w:rPr>
                <w:rFonts w:ascii="Times New Roman" w:hAnsi="Times New Roman" w:cs="Times New Roman"/>
                <w:b/>
              </w:rPr>
            </w:pPr>
          </w:p>
        </w:tc>
      </w:tr>
      <w:tr w:rsidR="0096502D" w:rsidRPr="0096502D" w:rsidTr="009C77A3">
        <w:tc>
          <w:tcPr>
            <w:tcW w:w="3174" w:type="dxa"/>
          </w:tcPr>
          <w:p w:rsidR="0096502D" w:rsidRPr="0096502D" w:rsidRDefault="0096502D" w:rsidP="0096502D">
            <w:pPr>
              <w:spacing w:after="0" w:line="240" w:lineRule="auto"/>
              <w:rPr>
                <w:rFonts w:ascii="Times New Roman" w:hAnsi="Times New Roman" w:cs="Times New Roman"/>
              </w:rPr>
            </w:pPr>
            <w:r w:rsidRPr="0096502D">
              <w:rPr>
                <w:rFonts w:ascii="Times New Roman" w:hAnsi="Times New Roman" w:cs="Times New Roman"/>
              </w:rPr>
              <w:lastRenderedPageBreak/>
              <w:t>Русское правописание: орфография и пунктуация</w:t>
            </w:r>
          </w:p>
        </w:tc>
        <w:tc>
          <w:tcPr>
            <w:tcW w:w="638" w:type="dxa"/>
          </w:tcPr>
          <w:p w:rsidR="0096502D" w:rsidRPr="0096502D" w:rsidRDefault="0096502D" w:rsidP="0096502D">
            <w:pPr>
              <w:spacing w:after="0" w:line="240" w:lineRule="auto"/>
              <w:jc w:val="center"/>
              <w:rPr>
                <w:rFonts w:ascii="Times New Roman" w:hAnsi="Times New Roman" w:cs="Times New Roman"/>
              </w:rPr>
            </w:pPr>
          </w:p>
        </w:tc>
        <w:tc>
          <w:tcPr>
            <w:tcW w:w="540" w:type="dxa"/>
          </w:tcPr>
          <w:p w:rsidR="0096502D" w:rsidRPr="0096502D" w:rsidRDefault="0096502D" w:rsidP="0096502D">
            <w:pPr>
              <w:spacing w:after="0" w:line="240" w:lineRule="auto"/>
              <w:jc w:val="center"/>
              <w:rPr>
                <w:rFonts w:ascii="Times New Roman" w:hAnsi="Times New Roman" w:cs="Times New Roman"/>
              </w:rPr>
            </w:pPr>
          </w:p>
        </w:tc>
        <w:tc>
          <w:tcPr>
            <w:tcW w:w="540" w:type="dxa"/>
          </w:tcPr>
          <w:p w:rsidR="0096502D" w:rsidRPr="0096502D" w:rsidRDefault="0096502D" w:rsidP="0096502D">
            <w:pPr>
              <w:spacing w:after="0" w:line="240" w:lineRule="auto"/>
              <w:jc w:val="center"/>
              <w:rPr>
                <w:rFonts w:ascii="Times New Roman" w:hAnsi="Times New Roman" w:cs="Times New Roman"/>
                <w:b/>
              </w:rPr>
            </w:pPr>
          </w:p>
        </w:tc>
        <w:tc>
          <w:tcPr>
            <w:tcW w:w="540" w:type="dxa"/>
            <w:shd w:val="clear" w:color="auto" w:fill="auto"/>
          </w:tcPr>
          <w:p w:rsidR="0096502D" w:rsidRPr="0096502D" w:rsidRDefault="0096502D" w:rsidP="0096502D">
            <w:pPr>
              <w:spacing w:after="0" w:line="240" w:lineRule="auto"/>
              <w:jc w:val="center"/>
              <w:rPr>
                <w:rFonts w:ascii="Times New Roman" w:hAnsi="Times New Roman" w:cs="Times New Roman"/>
              </w:rPr>
            </w:pPr>
          </w:p>
        </w:tc>
        <w:tc>
          <w:tcPr>
            <w:tcW w:w="636" w:type="dxa"/>
            <w:shd w:val="clear" w:color="auto" w:fill="auto"/>
          </w:tcPr>
          <w:p w:rsidR="0096502D" w:rsidRPr="0096502D" w:rsidRDefault="0096502D" w:rsidP="0096502D">
            <w:pPr>
              <w:spacing w:after="0" w:line="240" w:lineRule="auto"/>
              <w:jc w:val="center"/>
              <w:rPr>
                <w:rFonts w:ascii="Times New Roman" w:hAnsi="Times New Roman" w:cs="Times New Roman"/>
                <w:b/>
              </w:rPr>
            </w:pPr>
          </w:p>
        </w:tc>
        <w:tc>
          <w:tcPr>
            <w:tcW w:w="540" w:type="dxa"/>
          </w:tcPr>
          <w:p w:rsidR="0096502D" w:rsidRPr="0096502D" w:rsidRDefault="0096502D" w:rsidP="0096502D">
            <w:pPr>
              <w:spacing w:after="0" w:line="240" w:lineRule="auto"/>
              <w:jc w:val="center"/>
              <w:rPr>
                <w:rFonts w:ascii="Times New Roman" w:hAnsi="Times New Roman" w:cs="Times New Roman"/>
              </w:rPr>
            </w:pPr>
          </w:p>
        </w:tc>
        <w:tc>
          <w:tcPr>
            <w:tcW w:w="540" w:type="dxa"/>
          </w:tcPr>
          <w:p w:rsidR="0096502D" w:rsidRPr="0096502D" w:rsidRDefault="0096502D" w:rsidP="0096502D">
            <w:pPr>
              <w:spacing w:after="0" w:line="240" w:lineRule="auto"/>
              <w:jc w:val="center"/>
              <w:rPr>
                <w:rFonts w:ascii="Times New Roman" w:hAnsi="Times New Roman" w:cs="Times New Roman"/>
              </w:rPr>
            </w:pPr>
          </w:p>
        </w:tc>
        <w:tc>
          <w:tcPr>
            <w:tcW w:w="624" w:type="dxa"/>
          </w:tcPr>
          <w:p w:rsidR="0096502D" w:rsidRPr="0096502D" w:rsidRDefault="0096502D" w:rsidP="0096502D">
            <w:pPr>
              <w:spacing w:after="0" w:line="240" w:lineRule="auto"/>
              <w:jc w:val="center"/>
              <w:rPr>
                <w:rFonts w:ascii="Times New Roman" w:hAnsi="Times New Roman" w:cs="Times New Roman"/>
                <w:b/>
              </w:rPr>
            </w:pPr>
          </w:p>
        </w:tc>
        <w:tc>
          <w:tcPr>
            <w:tcW w:w="668" w:type="dxa"/>
            <w:shd w:val="clear" w:color="auto" w:fill="auto"/>
          </w:tcPr>
          <w:p w:rsidR="0096502D" w:rsidRPr="0096502D" w:rsidRDefault="0096502D" w:rsidP="0096502D">
            <w:pPr>
              <w:spacing w:after="0" w:line="240" w:lineRule="auto"/>
              <w:jc w:val="center"/>
              <w:rPr>
                <w:rFonts w:ascii="Times New Roman" w:hAnsi="Times New Roman" w:cs="Times New Roman"/>
              </w:rPr>
            </w:pPr>
            <w:r w:rsidRPr="0096502D">
              <w:rPr>
                <w:rFonts w:ascii="Times New Roman" w:hAnsi="Times New Roman" w:cs="Times New Roman"/>
              </w:rPr>
              <w:t>1</w:t>
            </w:r>
          </w:p>
        </w:tc>
        <w:tc>
          <w:tcPr>
            <w:tcW w:w="597" w:type="dxa"/>
            <w:shd w:val="clear" w:color="auto" w:fill="auto"/>
          </w:tcPr>
          <w:p w:rsidR="0096502D" w:rsidRPr="0096502D" w:rsidRDefault="0096502D" w:rsidP="0096502D">
            <w:pPr>
              <w:spacing w:after="0" w:line="240" w:lineRule="auto"/>
              <w:jc w:val="center"/>
              <w:rPr>
                <w:rFonts w:ascii="Times New Roman" w:hAnsi="Times New Roman" w:cs="Times New Roman"/>
                <w:b/>
              </w:rPr>
            </w:pPr>
            <w:r w:rsidRPr="0096502D">
              <w:rPr>
                <w:rFonts w:ascii="Times New Roman" w:hAnsi="Times New Roman" w:cs="Times New Roman"/>
                <w:b/>
              </w:rPr>
              <w:t>1</w:t>
            </w:r>
          </w:p>
        </w:tc>
        <w:tc>
          <w:tcPr>
            <w:tcW w:w="540" w:type="dxa"/>
          </w:tcPr>
          <w:p w:rsidR="0096502D" w:rsidRPr="0096502D" w:rsidRDefault="0096502D" w:rsidP="0096502D">
            <w:pPr>
              <w:spacing w:after="0" w:line="240" w:lineRule="auto"/>
              <w:jc w:val="center"/>
              <w:rPr>
                <w:rFonts w:ascii="Times New Roman" w:hAnsi="Times New Roman" w:cs="Times New Roman"/>
              </w:rPr>
            </w:pPr>
          </w:p>
        </w:tc>
        <w:tc>
          <w:tcPr>
            <w:tcW w:w="540" w:type="dxa"/>
          </w:tcPr>
          <w:p w:rsidR="0096502D" w:rsidRPr="0096502D" w:rsidRDefault="0096502D" w:rsidP="0096502D">
            <w:pPr>
              <w:spacing w:after="0" w:line="240" w:lineRule="auto"/>
              <w:jc w:val="center"/>
              <w:rPr>
                <w:rFonts w:ascii="Times New Roman" w:hAnsi="Times New Roman" w:cs="Times New Roman"/>
              </w:rPr>
            </w:pPr>
          </w:p>
        </w:tc>
        <w:tc>
          <w:tcPr>
            <w:tcW w:w="535" w:type="dxa"/>
          </w:tcPr>
          <w:p w:rsidR="0096502D" w:rsidRPr="0096502D" w:rsidRDefault="0096502D" w:rsidP="0096502D">
            <w:pPr>
              <w:spacing w:after="0" w:line="240" w:lineRule="auto"/>
              <w:jc w:val="center"/>
              <w:rPr>
                <w:rFonts w:ascii="Times New Roman" w:hAnsi="Times New Roman" w:cs="Times New Roman"/>
                <w:b/>
              </w:rPr>
            </w:pPr>
          </w:p>
        </w:tc>
        <w:tc>
          <w:tcPr>
            <w:tcW w:w="606" w:type="dxa"/>
            <w:shd w:val="clear" w:color="auto" w:fill="auto"/>
          </w:tcPr>
          <w:p w:rsidR="0096502D" w:rsidRPr="0096502D" w:rsidRDefault="0096502D" w:rsidP="0096502D">
            <w:pPr>
              <w:spacing w:after="0" w:line="240" w:lineRule="auto"/>
              <w:jc w:val="center"/>
              <w:rPr>
                <w:rFonts w:ascii="Times New Roman" w:hAnsi="Times New Roman" w:cs="Times New Roman"/>
              </w:rPr>
            </w:pPr>
          </w:p>
        </w:tc>
        <w:tc>
          <w:tcPr>
            <w:tcW w:w="698" w:type="dxa"/>
            <w:shd w:val="clear" w:color="auto" w:fill="auto"/>
          </w:tcPr>
          <w:p w:rsidR="0096502D" w:rsidRPr="0096502D" w:rsidRDefault="0096502D" w:rsidP="0096502D">
            <w:pPr>
              <w:spacing w:after="0" w:line="240" w:lineRule="auto"/>
              <w:jc w:val="center"/>
              <w:rPr>
                <w:rFonts w:ascii="Times New Roman" w:hAnsi="Times New Roman" w:cs="Times New Roman"/>
                <w:b/>
              </w:rPr>
            </w:pPr>
          </w:p>
        </w:tc>
        <w:tc>
          <w:tcPr>
            <w:tcW w:w="540" w:type="dxa"/>
          </w:tcPr>
          <w:p w:rsidR="0096502D" w:rsidRPr="0096502D" w:rsidRDefault="0096502D" w:rsidP="0096502D">
            <w:pPr>
              <w:spacing w:after="0" w:line="240" w:lineRule="auto"/>
              <w:jc w:val="center"/>
              <w:rPr>
                <w:rFonts w:ascii="Times New Roman" w:hAnsi="Times New Roman" w:cs="Times New Roman"/>
              </w:rPr>
            </w:pPr>
          </w:p>
        </w:tc>
        <w:tc>
          <w:tcPr>
            <w:tcW w:w="593" w:type="dxa"/>
          </w:tcPr>
          <w:p w:rsidR="0096502D" w:rsidRPr="0096502D" w:rsidRDefault="0096502D" w:rsidP="0096502D">
            <w:pPr>
              <w:spacing w:after="0" w:line="240" w:lineRule="auto"/>
              <w:jc w:val="center"/>
              <w:rPr>
                <w:rFonts w:ascii="Times New Roman" w:hAnsi="Times New Roman" w:cs="Times New Roman"/>
              </w:rPr>
            </w:pPr>
          </w:p>
        </w:tc>
        <w:tc>
          <w:tcPr>
            <w:tcW w:w="536" w:type="dxa"/>
          </w:tcPr>
          <w:p w:rsidR="0096502D" w:rsidRPr="0096502D" w:rsidRDefault="0096502D" w:rsidP="0096502D">
            <w:pPr>
              <w:spacing w:after="0" w:line="240" w:lineRule="auto"/>
              <w:jc w:val="center"/>
              <w:rPr>
                <w:rFonts w:ascii="Times New Roman" w:hAnsi="Times New Roman" w:cs="Times New Roman"/>
                <w:b/>
              </w:rPr>
            </w:pPr>
          </w:p>
        </w:tc>
        <w:tc>
          <w:tcPr>
            <w:tcW w:w="540" w:type="dxa"/>
            <w:shd w:val="clear" w:color="auto" w:fill="auto"/>
          </w:tcPr>
          <w:p w:rsidR="0096502D" w:rsidRPr="0096502D" w:rsidRDefault="0096502D" w:rsidP="0096502D">
            <w:pPr>
              <w:spacing w:after="0" w:line="240" w:lineRule="auto"/>
              <w:jc w:val="center"/>
              <w:rPr>
                <w:rFonts w:ascii="Times New Roman" w:hAnsi="Times New Roman" w:cs="Times New Roman"/>
              </w:rPr>
            </w:pPr>
          </w:p>
        </w:tc>
        <w:tc>
          <w:tcPr>
            <w:tcW w:w="707" w:type="dxa"/>
            <w:gridSpan w:val="2"/>
            <w:shd w:val="clear" w:color="auto" w:fill="auto"/>
          </w:tcPr>
          <w:p w:rsidR="0096502D" w:rsidRPr="0096502D" w:rsidRDefault="0096502D" w:rsidP="0096502D">
            <w:pPr>
              <w:spacing w:after="0" w:line="240" w:lineRule="auto"/>
              <w:jc w:val="center"/>
              <w:rPr>
                <w:rFonts w:ascii="Times New Roman" w:hAnsi="Times New Roman" w:cs="Times New Roman"/>
                <w:b/>
              </w:rPr>
            </w:pPr>
          </w:p>
        </w:tc>
      </w:tr>
      <w:tr w:rsidR="0096502D" w:rsidRPr="0096502D" w:rsidTr="009C77A3">
        <w:tc>
          <w:tcPr>
            <w:tcW w:w="3174" w:type="dxa"/>
          </w:tcPr>
          <w:p w:rsidR="0096502D" w:rsidRPr="0096502D" w:rsidRDefault="0096502D" w:rsidP="0096502D">
            <w:pPr>
              <w:spacing w:after="0" w:line="240" w:lineRule="auto"/>
              <w:rPr>
                <w:rFonts w:ascii="Times New Roman" w:hAnsi="Times New Roman" w:cs="Times New Roman"/>
              </w:rPr>
            </w:pPr>
            <w:r w:rsidRPr="0096502D">
              <w:rPr>
                <w:rFonts w:ascii="Times New Roman" w:hAnsi="Times New Roman" w:cs="Times New Roman"/>
              </w:rPr>
              <w:t>Подготовка учащихся к ЕГЭ по русскому языку 10-11 кл. (продолжение курса)</w:t>
            </w:r>
          </w:p>
        </w:tc>
        <w:tc>
          <w:tcPr>
            <w:tcW w:w="638" w:type="dxa"/>
          </w:tcPr>
          <w:p w:rsidR="0096502D" w:rsidRPr="0096502D" w:rsidRDefault="0096502D" w:rsidP="0096502D">
            <w:pPr>
              <w:spacing w:after="0" w:line="240" w:lineRule="auto"/>
              <w:jc w:val="center"/>
              <w:rPr>
                <w:rFonts w:ascii="Times New Roman" w:hAnsi="Times New Roman" w:cs="Times New Roman"/>
              </w:rPr>
            </w:pPr>
          </w:p>
        </w:tc>
        <w:tc>
          <w:tcPr>
            <w:tcW w:w="540" w:type="dxa"/>
          </w:tcPr>
          <w:p w:rsidR="0096502D" w:rsidRPr="0096502D" w:rsidRDefault="0096502D" w:rsidP="0096502D">
            <w:pPr>
              <w:spacing w:after="0" w:line="240" w:lineRule="auto"/>
              <w:jc w:val="center"/>
              <w:rPr>
                <w:rFonts w:ascii="Times New Roman" w:hAnsi="Times New Roman" w:cs="Times New Roman"/>
              </w:rPr>
            </w:pPr>
          </w:p>
        </w:tc>
        <w:tc>
          <w:tcPr>
            <w:tcW w:w="540" w:type="dxa"/>
          </w:tcPr>
          <w:p w:rsidR="0096502D" w:rsidRPr="0096502D" w:rsidRDefault="0096502D" w:rsidP="0096502D">
            <w:pPr>
              <w:spacing w:after="0" w:line="240" w:lineRule="auto"/>
              <w:jc w:val="center"/>
              <w:rPr>
                <w:rFonts w:ascii="Times New Roman" w:hAnsi="Times New Roman" w:cs="Times New Roman"/>
                <w:b/>
              </w:rPr>
            </w:pPr>
          </w:p>
        </w:tc>
        <w:tc>
          <w:tcPr>
            <w:tcW w:w="540" w:type="dxa"/>
            <w:shd w:val="clear" w:color="auto" w:fill="auto"/>
          </w:tcPr>
          <w:p w:rsidR="0096502D" w:rsidRPr="0096502D" w:rsidRDefault="0096502D" w:rsidP="0096502D">
            <w:pPr>
              <w:spacing w:after="0" w:line="240" w:lineRule="auto"/>
              <w:jc w:val="center"/>
              <w:rPr>
                <w:rFonts w:ascii="Times New Roman" w:hAnsi="Times New Roman" w:cs="Times New Roman"/>
              </w:rPr>
            </w:pPr>
          </w:p>
        </w:tc>
        <w:tc>
          <w:tcPr>
            <w:tcW w:w="636" w:type="dxa"/>
            <w:shd w:val="clear" w:color="auto" w:fill="auto"/>
          </w:tcPr>
          <w:p w:rsidR="0096502D" w:rsidRPr="0096502D" w:rsidRDefault="0096502D" w:rsidP="0096502D">
            <w:pPr>
              <w:spacing w:after="0" w:line="240" w:lineRule="auto"/>
              <w:jc w:val="center"/>
              <w:rPr>
                <w:rFonts w:ascii="Times New Roman" w:hAnsi="Times New Roman" w:cs="Times New Roman"/>
                <w:b/>
              </w:rPr>
            </w:pPr>
          </w:p>
        </w:tc>
        <w:tc>
          <w:tcPr>
            <w:tcW w:w="540" w:type="dxa"/>
          </w:tcPr>
          <w:p w:rsidR="0096502D" w:rsidRPr="0096502D" w:rsidRDefault="0096502D" w:rsidP="0096502D">
            <w:pPr>
              <w:spacing w:after="0" w:line="240" w:lineRule="auto"/>
              <w:jc w:val="center"/>
              <w:rPr>
                <w:rFonts w:ascii="Times New Roman" w:hAnsi="Times New Roman" w:cs="Times New Roman"/>
              </w:rPr>
            </w:pPr>
          </w:p>
        </w:tc>
        <w:tc>
          <w:tcPr>
            <w:tcW w:w="540" w:type="dxa"/>
          </w:tcPr>
          <w:p w:rsidR="0096502D" w:rsidRPr="0096502D" w:rsidRDefault="0096502D" w:rsidP="0096502D">
            <w:pPr>
              <w:spacing w:after="0" w:line="240" w:lineRule="auto"/>
              <w:jc w:val="center"/>
              <w:rPr>
                <w:rFonts w:ascii="Times New Roman" w:hAnsi="Times New Roman" w:cs="Times New Roman"/>
              </w:rPr>
            </w:pPr>
          </w:p>
        </w:tc>
        <w:tc>
          <w:tcPr>
            <w:tcW w:w="624" w:type="dxa"/>
          </w:tcPr>
          <w:p w:rsidR="0096502D" w:rsidRPr="0096502D" w:rsidRDefault="0096502D" w:rsidP="0096502D">
            <w:pPr>
              <w:spacing w:after="0" w:line="240" w:lineRule="auto"/>
              <w:jc w:val="center"/>
              <w:rPr>
                <w:rFonts w:ascii="Times New Roman" w:hAnsi="Times New Roman" w:cs="Times New Roman"/>
                <w:b/>
              </w:rPr>
            </w:pPr>
          </w:p>
        </w:tc>
        <w:tc>
          <w:tcPr>
            <w:tcW w:w="668" w:type="dxa"/>
            <w:shd w:val="clear" w:color="auto" w:fill="auto"/>
          </w:tcPr>
          <w:p w:rsidR="0096502D" w:rsidRPr="0096502D" w:rsidRDefault="0096502D" w:rsidP="0096502D">
            <w:pPr>
              <w:spacing w:after="0" w:line="240" w:lineRule="auto"/>
              <w:jc w:val="center"/>
              <w:rPr>
                <w:rFonts w:ascii="Times New Roman" w:hAnsi="Times New Roman" w:cs="Times New Roman"/>
              </w:rPr>
            </w:pPr>
          </w:p>
        </w:tc>
        <w:tc>
          <w:tcPr>
            <w:tcW w:w="597" w:type="dxa"/>
            <w:shd w:val="clear" w:color="auto" w:fill="auto"/>
          </w:tcPr>
          <w:p w:rsidR="0096502D" w:rsidRPr="0096502D" w:rsidRDefault="0096502D" w:rsidP="0096502D">
            <w:pPr>
              <w:spacing w:after="0" w:line="240" w:lineRule="auto"/>
              <w:jc w:val="center"/>
              <w:rPr>
                <w:rFonts w:ascii="Times New Roman" w:hAnsi="Times New Roman" w:cs="Times New Roman"/>
                <w:b/>
              </w:rPr>
            </w:pPr>
          </w:p>
        </w:tc>
        <w:tc>
          <w:tcPr>
            <w:tcW w:w="540" w:type="dxa"/>
          </w:tcPr>
          <w:p w:rsidR="0096502D" w:rsidRPr="0096502D" w:rsidRDefault="0096502D" w:rsidP="0096502D">
            <w:pPr>
              <w:spacing w:after="0" w:line="240" w:lineRule="auto"/>
              <w:jc w:val="center"/>
              <w:rPr>
                <w:rFonts w:ascii="Times New Roman" w:hAnsi="Times New Roman" w:cs="Times New Roman"/>
              </w:rPr>
            </w:pPr>
          </w:p>
        </w:tc>
        <w:tc>
          <w:tcPr>
            <w:tcW w:w="540" w:type="dxa"/>
          </w:tcPr>
          <w:p w:rsidR="0096502D" w:rsidRPr="0096502D" w:rsidRDefault="0096502D" w:rsidP="0096502D">
            <w:pPr>
              <w:spacing w:after="0" w:line="240" w:lineRule="auto"/>
              <w:jc w:val="center"/>
              <w:rPr>
                <w:rFonts w:ascii="Times New Roman" w:hAnsi="Times New Roman" w:cs="Times New Roman"/>
              </w:rPr>
            </w:pPr>
          </w:p>
        </w:tc>
        <w:tc>
          <w:tcPr>
            <w:tcW w:w="535" w:type="dxa"/>
          </w:tcPr>
          <w:p w:rsidR="0096502D" w:rsidRPr="0096502D" w:rsidRDefault="0096502D" w:rsidP="0096502D">
            <w:pPr>
              <w:spacing w:after="0" w:line="240" w:lineRule="auto"/>
              <w:jc w:val="center"/>
              <w:rPr>
                <w:rFonts w:ascii="Times New Roman" w:hAnsi="Times New Roman" w:cs="Times New Roman"/>
                <w:b/>
              </w:rPr>
            </w:pPr>
          </w:p>
        </w:tc>
        <w:tc>
          <w:tcPr>
            <w:tcW w:w="606" w:type="dxa"/>
            <w:shd w:val="clear" w:color="auto" w:fill="auto"/>
          </w:tcPr>
          <w:p w:rsidR="0096502D" w:rsidRPr="0096502D" w:rsidRDefault="0096502D" w:rsidP="0096502D">
            <w:pPr>
              <w:spacing w:after="0" w:line="240" w:lineRule="auto"/>
              <w:jc w:val="center"/>
              <w:rPr>
                <w:rFonts w:ascii="Times New Roman" w:hAnsi="Times New Roman" w:cs="Times New Roman"/>
              </w:rPr>
            </w:pPr>
            <w:r w:rsidRPr="0096502D">
              <w:rPr>
                <w:rFonts w:ascii="Times New Roman" w:hAnsi="Times New Roman" w:cs="Times New Roman"/>
              </w:rPr>
              <w:t>1</w:t>
            </w:r>
          </w:p>
        </w:tc>
        <w:tc>
          <w:tcPr>
            <w:tcW w:w="698" w:type="dxa"/>
            <w:shd w:val="clear" w:color="auto" w:fill="auto"/>
          </w:tcPr>
          <w:p w:rsidR="0096502D" w:rsidRPr="0096502D" w:rsidRDefault="0096502D" w:rsidP="0096502D">
            <w:pPr>
              <w:spacing w:after="0" w:line="240" w:lineRule="auto"/>
              <w:jc w:val="center"/>
              <w:rPr>
                <w:rFonts w:ascii="Times New Roman" w:hAnsi="Times New Roman" w:cs="Times New Roman"/>
                <w:b/>
              </w:rPr>
            </w:pPr>
            <w:r w:rsidRPr="0096502D">
              <w:rPr>
                <w:rFonts w:ascii="Times New Roman" w:hAnsi="Times New Roman" w:cs="Times New Roman"/>
                <w:b/>
              </w:rPr>
              <w:t>1</w:t>
            </w:r>
          </w:p>
        </w:tc>
        <w:tc>
          <w:tcPr>
            <w:tcW w:w="540" w:type="dxa"/>
          </w:tcPr>
          <w:p w:rsidR="0096502D" w:rsidRPr="0096502D" w:rsidRDefault="0096502D" w:rsidP="0096502D">
            <w:pPr>
              <w:spacing w:after="0" w:line="240" w:lineRule="auto"/>
              <w:jc w:val="center"/>
              <w:rPr>
                <w:rFonts w:ascii="Times New Roman" w:hAnsi="Times New Roman" w:cs="Times New Roman"/>
              </w:rPr>
            </w:pPr>
          </w:p>
        </w:tc>
        <w:tc>
          <w:tcPr>
            <w:tcW w:w="593" w:type="dxa"/>
          </w:tcPr>
          <w:p w:rsidR="0096502D" w:rsidRPr="0096502D" w:rsidRDefault="0096502D" w:rsidP="0096502D">
            <w:pPr>
              <w:spacing w:after="0" w:line="240" w:lineRule="auto"/>
              <w:jc w:val="center"/>
              <w:rPr>
                <w:rFonts w:ascii="Times New Roman" w:hAnsi="Times New Roman" w:cs="Times New Roman"/>
              </w:rPr>
            </w:pPr>
          </w:p>
        </w:tc>
        <w:tc>
          <w:tcPr>
            <w:tcW w:w="536" w:type="dxa"/>
          </w:tcPr>
          <w:p w:rsidR="0096502D" w:rsidRPr="0096502D" w:rsidRDefault="0096502D" w:rsidP="0096502D">
            <w:pPr>
              <w:spacing w:after="0" w:line="240" w:lineRule="auto"/>
              <w:jc w:val="center"/>
              <w:rPr>
                <w:rFonts w:ascii="Times New Roman" w:hAnsi="Times New Roman" w:cs="Times New Roman"/>
                <w:b/>
              </w:rPr>
            </w:pPr>
          </w:p>
        </w:tc>
        <w:tc>
          <w:tcPr>
            <w:tcW w:w="540" w:type="dxa"/>
            <w:shd w:val="clear" w:color="auto" w:fill="auto"/>
          </w:tcPr>
          <w:p w:rsidR="0096502D" w:rsidRPr="0096502D" w:rsidRDefault="0096502D" w:rsidP="0096502D">
            <w:pPr>
              <w:spacing w:after="0" w:line="240" w:lineRule="auto"/>
              <w:jc w:val="center"/>
              <w:rPr>
                <w:rFonts w:ascii="Times New Roman" w:hAnsi="Times New Roman" w:cs="Times New Roman"/>
              </w:rPr>
            </w:pPr>
            <w:r w:rsidRPr="0096502D">
              <w:rPr>
                <w:rFonts w:ascii="Times New Roman" w:hAnsi="Times New Roman" w:cs="Times New Roman"/>
              </w:rPr>
              <w:t>1</w:t>
            </w:r>
          </w:p>
        </w:tc>
        <w:tc>
          <w:tcPr>
            <w:tcW w:w="707" w:type="dxa"/>
            <w:gridSpan w:val="2"/>
            <w:shd w:val="clear" w:color="auto" w:fill="auto"/>
          </w:tcPr>
          <w:p w:rsidR="0096502D" w:rsidRPr="0096502D" w:rsidRDefault="0096502D" w:rsidP="0096502D">
            <w:pPr>
              <w:spacing w:after="0" w:line="240" w:lineRule="auto"/>
              <w:jc w:val="center"/>
              <w:rPr>
                <w:rFonts w:ascii="Times New Roman" w:hAnsi="Times New Roman" w:cs="Times New Roman"/>
                <w:b/>
              </w:rPr>
            </w:pPr>
            <w:r w:rsidRPr="0096502D">
              <w:rPr>
                <w:rFonts w:ascii="Times New Roman" w:hAnsi="Times New Roman" w:cs="Times New Roman"/>
                <w:b/>
              </w:rPr>
              <w:t>1</w:t>
            </w:r>
          </w:p>
        </w:tc>
      </w:tr>
      <w:tr w:rsidR="0096502D" w:rsidRPr="0096502D" w:rsidTr="009C77A3">
        <w:tc>
          <w:tcPr>
            <w:tcW w:w="3174" w:type="dxa"/>
          </w:tcPr>
          <w:p w:rsidR="0096502D" w:rsidRPr="0096502D" w:rsidRDefault="0096502D" w:rsidP="0096502D">
            <w:pPr>
              <w:spacing w:after="0" w:line="240" w:lineRule="auto"/>
              <w:rPr>
                <w:rFonts w:ascii="Times New Roman" w:hAnsi="Times New Roman" w:cs="Times New Roman"/>
              </w:rPr>
            </w:pPr>
            <w:r w:rsidRPr="0096502D">
              <w:rPr>
                <w:rFonts w:ascii="Times New Roman" w:hAnsi="Times New Roman" w:cs="Times New Roman"/>
              </w:rPr>
              <w:t>Работа над сочинением в старших классах</w:t>
            </w:r>
          </w:p>
        </w:tc>
        <w:tc>
          <w:tcPr>
            <w:tcW w:w="638" w:type="dxa"/>
          </w:tcPr>
          <w:p w:rsidR="0096502D" w:rsidRPr="0096502D" w:rsidRDefault="0096502D" w:rsidP="0096502D">
            <w:pPr>
              <w:spacing w:after="0" w:line="240" w:lineRule="auto"/>
              <w:jc w:val="center"/>
              <w:rPr>
                <w:rFonts w:ascii="Times New Roman" w:hAnsi="Times New Roman" w:cs="Times New Roman"/>
              </w:rPr>
            </w:pPr>
          </w:p>
        </w:tc>
        <w:tc>
          <w:tcPr>
            <w:tcW w:w="540" w:type="dxa"/>
          </w:tcPr>
          <w:p w:rsidR="0096502D" w:rsidRPr="0096502D" w:rsidRDefault="0096502D" w:rsidP="0096502D">
            <w:pPr>
              <w:spacing w:after="0" w:line="240" w:lineRule="auto"/>
              <w:jc w:val="center"/>
              <w:rPr>
                <w:rFonts w:ascii="Times New Roman" w:hAnsi="Times New Roman" w:cs="Times New Roman"/>
              </w:rPr>
            </w:pPr>
          </w:p>
        </w:tc>
        <w:tc>
          <w:tcPr>
            <w:tcW w:w="540" w:type="dxa"/>
          </w:tcPr>
          <w:p w:rsidR="0096502D" w:rsidRPr="0096502D" w:rsidRDefault="0096502D" w:rsidP="0096502D">
            <w:pPr>
              <w:spacing w:after="0" w:line="240" w:lineRule="auto"/>
              <w:jc w:val="center"/>
              <w:rPr>
                <w:rFonts w:ascii="Times New Roman" w:hAnsi="Times New Roman" w:cs="Times New Roman"/>
                <w:b/>
              </w:rPr>
            </w:pPr>
          </w:p>
        </w:tc>
        <w:tc>
          <w:tcPr>
            <w:tcW w:w="540" w:type="dxa"/>
            <w:shd w:val="clear" w:color="auto" w:fill="auto"/>
          </w:tcPr>
          <w:p w:rsidR="0096502D" w:rsidRPr="0096502D" w:rsidRDefault="0096502D" w:rsidP="0096502D">
            <w:pPr>
              <w:spacing w:after="0" w:line="240" w:lineRule="auto"/>
              <w:jc w:val="center"/>
              <w:rPr>
                <w:rFonts w:ascii="Times New Roman" w:hAnsi="Times New Roman" w:cs="Times New Roman"/>
              </w:rPr>
            </w:pPr>
          </w:p>
        </w:tc>
        <w:tc>
          <w:tcPr>
            <w:tcW w:w="636" w:type="dxa"/>
            <w:shd w:val="clear" w:color="auto" w:fill="auto"/>
          </w:tcPr>
          <w:p w:rsidR="0096502D" w:rsidRPr="0096502D" w:rsidRDefault="0096502D" w:rsidP="0096502D">
            <w:pPr>
              <w:spacing w:after="0" w:line="240" w:lineRule="auto"/>
              <w:jc w:val="center"/>
              <w:rPr>
                <w:rFonts w:ascii="Times New Roman" w:hAnsi="Times New Roman" w:cs="Times New Roman"/>
                <w:b/>
              </w:rPr>
            </w:pPr>
          </w:p>
        </w:tc>
        <w:tc>
          <w:tcPr>
            <w:tcW w:w="540" w:type="dxa"/>
          </w:tcPr>
          <w:p w:rsidR="0096502D" w:rsidRPr="0096502D" w:rsidRDefault="0096502D" w:rsidP="0096502D">
            <w:pPr>
              <w:spacing w:after="0" w:line="240" w:lineRule="auto"/>
              <w:jc w:val="center"/>
              <w:rPr>
                <w:rFonts w:ascii="Times New Roman" w:hAnsi="Times New Roman" w:cs="Times New Roman"/>
              </w:rPr>
            </w:pPr>
          </w:p>
        </w:tc>
        <w:tc>
          <w:tcPr>
            <w:tcW w:w="540" w:type="dxa"/>
          </w:tcPr>
          <w:p w:rsidR="0096502D" w:rsidRPr="0096502D" w:rsidRDefault="0096502D" w:rsidP="0096502D">
            <w:pPr>
              <w:spacing w:after="0" w:line="240" w:lineRule="auto"/>
              <w:jc w:val="center"/>
              <w:rPr>
                <w:rFonts w:ascii="Times New Roman" w:hAnsi="Times New Roman" w:cs="Times New Roman"/>
              </w:rPr>
            </w:pPr>
          </w:p>
        </w:tc>
        <w:tc>
          <w:tcPr>
            <w:tcW w:w="624" w:type="dxa"/>
          </w:tcPr>
          <w:p w:rsidR="0096502D" w:rsidRPr="0096502D" w:rsidRDefault="0096502D" w:rsidP="0096502D">
            <w:pPr>
              <w:spacing w:after="0" w:line="240" w:lineRule="auto"/>
              <w:jc w:val="center"/>
              <w:rPr>
                <w:rFonts w:ascii="Times New Roman" w:hAnsi="Times New Roman" w:cs="Times New Roman"/>
                <w:b/>
              </w:rPr>
            </w:pPr>
          </w:p>
        </w:tc>
        <w:tc>
          <w:tcPr>
            <w:tcW w:w="668" w:type="dxa"/>
            <w:shd w:val="clear" w:color="auto" w:fill="auto"/>
          </w:tcPr>
          <w:p w:rsidR="0096502D" w:rsidRPr="0096502D" w:rsidRDefault="0096502D" w:rsidP="0096502D">
            <w:pPr>
              <w:spacing w:after="0" w:line="240" w:lineRule="auto"/>
              <w:jc w:val="center"/>
              <w:rPr>
                <w:rFonts w:ascii="Times New Roman" w:hAnsi="Times New Roman" w:cs="Times New Roman"/>
              </w:rPr>
            </w:pPr>
            <w:r w:rsidRPr="0096502D">
              <w:rPr>
                <w:rFonts w:ascii="Times New Roman" w:hAnsi="Times New Roman" w:cs="Times New Roman"/>
              </w:rPr>
              <w:t>1</w:t>
            </w:r>
          </w:p>
        </w:tc>
        <w:tc>
          <w:tcPr>
            <w:tcW w:w="597" w:type="dxa"/>
            <w:shd w:val="clear" w:color="auto" w:fill="auto"/>
          </w:tcPr>
          <w:p w:rsidR="0096502D" w:rsidRPr="0096502D" w:rsidRDefault="0096502D" w:rsidP="0096502D">
            <w:pPr>
              <w:spacing w:after="0" w:line="240" w:lineRule="auto"/>
              <w:jc w:val="center"/>
              <w:rPr>
                <w:rFonts w:ascii="Times New Roman" w:hAnsi="Times New Roman" w:cs="Times New Roman"/>
                <w:b/>
              </w:rPr>
            </w:pPr>
            <w:r w:rsidRPr="0096502D">
              <w:rPr>
                <w:rFonts w:ascii="Times New Roman" w:hAnsi="Times New Roman" w:cs="Times New Roman"/>
                <w:b/>
              </w:rPr>
              <w:t>1</w:t>
            </w:r>
          </w:p>
        </w:tc>
        <w:tc>
          <w:tcPr>
            <w:tcW w:w="540" w:type="dxa"/>
          </w:tcPr>
          <w:p w:rsidR="0096502D" w:rsidRPr="0096502D" w:rsidRDefault="0096502D" w:rsidP="0096502D">
            <w:pPr>
              <w:spacing w:after="0" w:line="240" w:lineRule="auto"/>
              <w:jc w:val="center"/>
              <w:rPr>
                <w:rFonts w:ascii="Times New Roman" w:hAnsi="Times New Roman" w:cs="Times New Roman"/>
              </w:rPr>
            </w:pPr>
          </w:p>
        </w:tc>
        <w:tc>
          <w:tcPr>
            <w:tcW w:w="540" w:type="dxa"/>
          </w:tcPr>
          <w:p w:rsidR="0096502D" w:rsidRPr="0096502D" w:rsidRDefault="0096502D" w:rsidP="0096502D">
            <w:pPr>
              <w:spacing w:after="0" w:line="240" w:lineRule="auto"/>
              <w:jc w:val="center"/>
              <w:rPr>
                <w:rFonts w:ascii="Times New Roman" w:hAnsi="Times New Roman" w:cs="Times New Roman"/>
              </w:rPr>
            </w:pPr>
          </w:p>
        </w:tc>
        <w:tc>
          <w:tcPr>
            <w:tcW w:w="535" w:type="dxa"/>
          </w:tcPr>
          <w:p w:rsidR="0096502D" w:rsidRPr="0096502D" w:rsidRDefault="0096502D" w:rsidP="0096502D">
            <w:pPr>
              <w:spacing w:after="0" w:line="240" w:lineRule="auto"/>
              <w:jc w:val="center"/>
              <w:rPr>
                <w:rFonts w:ascii="Times New Roman" w:hAnsi="Times New Roman" w:cs="Times New Roman"/>
                <w:b/>
              </w:rPr>
            </w:pPr>
          </w:p>
        </w:tc>
        <w:tc>
          <w:tcPr>
            <w:tcW w:w="606" w:type="dxa"/>
            <w:shd w:val="clear" w:color="auto" w:fill="auto"/>
          </w:tcPr>
          <w:p w:rsidR="0096502D" w:rsidRPr="0096502D" w:rsidRDefault="0096502D" w:rsidP="0096502D">
            <w:pPr>
              <w:spacing w:after="0" w:line="240" w:lineRule="auto"/>
              <w:jc w:val="center"/>
              <w:rPr>
                <w:rFonts w:ascii="Times New Roman" w:hAnsi="Times New Roman" w:cs="Times New Roman"/>
              </w:rPr>
            </w:pPr>
          </w:p>
        </w:tc>
        <w:tc>
          <w:tcPr>
            <w:tcW w:w="698" w:type="dxa"/>
            <w:shd w:val="clear" w:color="auto" w:fill="auto"/>
          </w:tcPr>
          <w:p w:rsidR="0096502D" w:rsidRPr="0096502D" w:rsidRDefault="0096502D" w:rsidP="0096502D">
            <w:pPr>
              <w:spacing w:after="0" w:line="240" w:lineRule="auto"/>
              <w:jc w:val="center"/>
              <w:rPr>
                <w:rFonts w:ascii="Times New Roman" w:hAnsi="Times New Roman" w:cs="Times New Roman"/>
                <w:b/>
              </w:rPr>
            </w:pPr>
          </w:p>
        </w:tc>
        <w:tc>
          <w:tcPr>
            <w:tcW w:w="540" w:type="dxa"/>
          </w:tcPr>
          <w:p w:rsidR="0096502D" w:rsidRPr="0096502D" w:rsidRDefault="0096502D" w:rsidP="0096502D">
            <w:pPr>
              <w:spacing w:after="0" w:line="240" w:lineRule="auto"/>
              <w:jc w:val="center"/>
              <w:rPr>
                <w:rFonts w:ascii="Times New Roman" w:hAnsi="Times New Roman" w:cs="Times New Roman"/>
              </w:rPr>
            </w:pPr>
          </w:p>
        </w:tc>
        <w:tc>
          <w:tcPr>
            <w:tcW w:w="593" w:type="dxa"/>
          </w:tcPr>
          <w:p w:rsidR="0096502D" w:rsidRPr="0096502D" w:rsidRDefault="0096502D" w:rsidP="0096502D">
            <w:pPr>
              <w:spacing w:after="0" w:line="240" w:lineRule="auto"/>
              <w:jc w:val="center"/>
              <w:rPr>
                <w:rFonts w:ascii="Times New Roman" w:hAnsi="Times New Roman" w:cs="Times New Roman"/>
              </w:rPr>
            </w:pPr>
          </w:p>
        </w:tc>
        <w:tc>
          <w:tcPr>
            <w:tcW w:w="536" w:type="dxa"/>
          </w:tcPr>
          <w:p w:rsidR="0096502D" w:rsidRPr="0096502D" w:rsidRDefault="0096502D" w:rsidP="0096502D">
            <w:pPr>
              <w:spacing w:after="0" w:line="240" w:lineRule="auto"/>
              <w:jc w:val="center"/>
              <w:rPr>
                <w:rFonts w:ascii="Times New Roman" w:hAnsi="Times New Roman" w:cs="Times New Roman"/>
                <w:b/>
              </w:rPr>
            </w:pPr>
          </w:p>
        </w:tc>
        <w:tc>
          <w:tcPr>
            <w:tcW w:w="540" w:type="dxa"/>
            <w:shd w:val="clear" w:color="auto" w:fill="auto"/>
          </w:tcPr>
          <w:p w:rsidR="0096502D" w:rsidRPr="0096502D" w:rsidRDefault="0096502D" w:rsidP="0096502D">
            <w:pPr>
              <w:spacing w:after="0" w:line="240" w:lineRule="auto"/>
              <w:jc w:val="center"/>
              <w:rPr>
                <w:rFonts w:ascii="Times New Roman" w:hAnsi="Times New Roman" w:cs="Times New Roman"/>
              </w:rPr>
            </w:pPr>
            <w:r w:rsidRPr="0096502D">
              <w:rPr>
                <w:rFonts w:ascii="Times New Roman" w:hAnsi="Times New Roman" w:cs="Times New Roman"/>
              </w:rPr>
              <w:t>1</w:t>
            </w:r>
          </w:p>
        </w:tc>
        <w:tc>
          <w:tcPr>
            <w:tcW w:w="707" w:type="dxa"/>
            <w:gridSpan w:val="2"/>
            <w:shd w:val="clear" w:color="auto" w:fill="auto"/>
          </w:tcPr>
          <w:p w:rsidR="0096502D" w:rsidRPr="0096502D" w:rsidRDefault="0096502D" w:rsidP="0096502D">
            <w:pPr>
              <w:spacing w:after="0" w:line="240" w:lineRule="auto"/>
              <w:jc w:val="center"/>
              <w:rPr>
                <w:rFonts w:ascii="Times New Roman" w:hAnsi="Times New Roman" w:cs="Times New Roman"/>
                <w:b/>
              </w:rPr>
            </w:pPr>
            <w:r w:rsidRPr="0096502D">
              <w:rPr>
                <w:rFonts w:ascii="Times New Roman" w:hAnsi="Times New Roman" w:cs="Times New Roman"/>
                <w:b/>
              </w:rPr>
              <w:t>1</w:t>
            </w:r>
          </w:p>
        </w:tc>
      </w:tr>
      <w:tr w:rsidR="0096502D" w:rsidRPr="0096502D" w:rsidTr="009C77A3">
        <w:tc>
          <w:tcPr>
            <w:tcW w:w="3174" w:type="dxa"/>
          </w:tcPr>
          <w:p w:rsidR="0096502D" w:rsidRPr="0096502D" w:rsidRDefault="0096502D" w:rsidP="0096502D">
            <w:pPr>
              <w:spacing w:after="0" w:line="240" w:lineRule="auto"/>
              <w:rPr>
                <w:rFonts w:ascii="Times New Roman" w:hAnsi="Times New Roman" w:cs="Times New Roman"/>
              </w:rPr>
            </w:pPr>
            <w:r w:rsidRPr="0096502D">
              <w:rPr>
                <w:rFonts w:ascii="Times New Roman" w:hAnsi="Times New Roman" w:cs="Times New Roman"/>
              </w:rPr>
              <w:t>Элементарная алгебра в ЕГЭ</w:t>
            </w:r>
          </w:p>
          <w:p w:rsidR="0096502D" w:rsidRPr="0096502D" w:rsidRDefault="0096502D" w:rsidP="0096502D">
            <w:pPr>
              <w:spacing w:after="0" w:line="240" w:lineRule="auto"/>
              <w:rPr>
                <w:rFonts w:ascii="Times New Roman" w:hAnsi="Times New Roman" w:cs="Times New Roman"/>
              </w:rPr>
            </w:pPr>
          </w:p>
        </w:tc>
        <w:tc>
          <w:tcPr>
            <w:tcW w:w="638" w:type="dxa"/>
          </w:tcPr>
          <w:p w:rsidR="0096502D" w:rsidRPr="0096502D" w:rsidRDefault="0096502D" w:rsidP="0096502D">
            <w:pPr>
              <w:spacing w:after="0" w:line="240" w:lineRule="auto"/>
              <w:jc w:val="center"/>
              <w:rPr>
                <w:rFonts w:ascii="Times New Roman" w:hAnsi="Times New Roman" w:cs="Times New Roman"/>
              </w:rPr>
            </w:pPr>
          </w:p>
        </w:tc>
        <w:tc>
          <w:tcPr>
            <w:tcW w:w="540" w:type="dxa"/>
          </w:tcPr>
          <w:p w:rsidR="0096502D" w:rsidRPr="0096502D" w:rsidRDefault="0096502D" w:rsidP="0096502D">
            <w:pPr>
              <w:spacing w:after="0" w:line="240" w:lineRule="auto"/>
              <w:jc w:val="center"/>
              <w:rPr>
                <w:rFonts w:ascii="Times New Roman" w:hAnsi="Times New Roman" w:cs="Times New Roman"/>
              </w:rPr>
            </w:pPr>
          </w:p>
        </w:tc>
        <w:tc>
          <w:tcPr>
            <w:tcW w:w="540" w:type="dxa"/>
          </w:tcPr>
          <w:p w:rsidR="0096502D" w:rsidRPr="0096502D" w:rsidRDefault="0096502D" w:rsidP="0096502D">
            <w:pPr>
              <w:spacing w:after="0" w:line="240" w:lineRule="auto"/>
              <w:jc w:val="center"/>
              <w:rPr>
                <w:rFonts w:ascii="Times New Roman" w:hAnsi="Times New Roman" w:cs="Times New Roman"/>
                <w:b/>
              </w:rPr>
            </w:pPr>
          </w:p>
        </w:tc>
        <w:tc>
          <w:tcPr>
            <w:tcW w:w="540" w:type="dxa"/>
            <w:shd w:val="clear" w:color="auto" w:fill="auto"/>
          </w:tcPr>
          <w:p w:rsidR="0096502D" w:rsidRPr="0096502D" w:rsidRDefault="0096502D" w:rsidP="0096502D">
            <w:pPr>
              <w:spacing w:after="0" w:line="240" w:lineRule="auto"/>
              <w:jc w:val="center"/>
              <w:rPr>
                <w:rFonts w:ascii="Times New Roman" w:hAnsi="Times New Roman" w:cs="Times New Roman"/>
              </w:rPr>
            </w:pPr>
            <w:r w:rsidRPr="0096502D">
              <w:rPr>
                <w:rFonts w:ascii="Times New Roman" w:hAnsi="Times New Roman" w:cs="Times New Roman"/>
              </w:rPr>
              <w:t>1</w:t>
            </w:r>
          </w:p>
        </w:tc>
        <w:tc>
          <w:tcPr>
            <w:tcW w:w="636" w:type="dxa"/>
            <w:shd w:val="clear" w:color="auto" w:fill="auto"/>
          </w:tcPr>
          <w:p w:rsidR="0096502D" w:rsidRPr="0096502D" w:rsidRDefault="0096502D" w:rsidP="0096502D">
            <w:pPr>
              <w:spacing w:after="0" w:line="240" w:lineRule="auto"/>
              <w:jc w:val="center"/>
              <w:rPr>
                <w:rFonts w:ascii="Times New Roman" w:hAnsi="Times New Roman" w:cs="Times New Roman"/>
                <w:b/>
              </w:rPr>
            </w:pPr>
            <w:r w:rsidRPr="0096502D">
              <w:rPr>
                <w:rFonts w:ascii="Times New Roman" w:hAnsi="Times New Roman" w:cs="Times New Roman"/>
                <w:b/>
              </w:rPr>
              <w:t>1</w:t>
            </w:r>
          </w:p>
        </w:tc>
        <w:tc>
          <w:tcPr>
            <w:tcW w:w="540" w:type="dxa"/>
          </w:tcPr>
          <w:p w:rsidR="0096502D" w:rsidRPr="0096502D" w:rsidRDefault="0096502D" w:rsidP="0096502D">
            <w:pPr>
              <w:spacing w:after="0" w:line="240" w:lineRule="auto"/>
              <w:jc w:val="center"/>
              <w:rPr>
                <w:rFonts w:ascii="Times New Roman" w:hAnsi="Times New Roman" w:cs="Times New Roman"/>
              </w:rPr>
            </w:pPr>
          </w:p>
        </w:tc>
        <w:tc>
          <w:tcPr>
            <w:tcW w:w="540" w:type="dxa"/>
          </w:tcPr>
          <w:p w:rsidR="0096502D" w:rsidRPr="0096502D" w:rsidRDefault="0096502D" w:rsidP="0096502D">
            <w:pPr>
              <w:spacing w:after="0" w:line="240" w:lineRule="auto"/>
              <w:jc w:val="center"/>
              <w:rPr>
                <w:rFonts w:ascii="Times New Roman" w:hAnsi="Times New Roman" w:cs="Times New Roman"/>
              </w:rPr>
            </w:pPr>
          </w:p>
        </w:tc>
        <w:tc>
          <w:tcPr>
            <w:tcW w:w="624" w:type="dxa"/>
          </w:tcPr>
          <w:p w:rsidR="0096502D" w:rsidRPr="0096502D" w:rsidRDefault="0096502D" w:rsidP="0096502D">
            <w:pPr>
              <w:spacing w:after="0" w:line="240" w:lineRule="auto"/>
              <w:jc w:val="center"/>
              <w:rPr>
                <w:rFonts w:ascii="Times New Roman" w:hAnsi="Times New Roman" w:cs="Times New Roman"/>
                <w:b/>
              </w:rPr>
            </w:pPr>
          </w:p>
        </w:tc>
        <w:tc>
          <w:tcPr>
            <w:tcW w:w="668" w:type="dxa"/>
            <w:shd w:val="clear" w:color="auto" w:fill="auto"/>
          </w:tcPr>
          <w:p w:rsidR="0096502D" w:rsidRPr="0096502D" w:rsidRDefault="0096502D" w:rsidP="0096502D">
            <w:pPr>
              <w:spacing w:after="0" w:line="240" w:lineRule="auto"/>
              <w:jc w:val="center"/>
              <w:rPr>
                <w:rFonts w:ascii="Times New Roman" w:hAnsi="Times New Roman" w:cs="Times New Roman"/>
              </w:rPr>
            </w:pPr>
            <w:r w:rsidRPr="0096502D">
              <w:rPr>
                <w:rFonts w:ascii="Times New Roman" w:hAnsi="Times New Roman" w:cs="Times New Roman"/>
              </w:rPr>
              <w:t>1</w:t>
            </w:r>
          </w:p>
        </w:tc>
        <w:tc>
          <w:tcPr>
            <w:tcW w:w="597" w:type="dxa"/>
            <w:shd w:val="clear" w:color="auto" w:fill="auto"/>
          </w:tcPr>
          <w:p w:rsidR="0096502D" w:rsidRPr="0096502D" w:rsidRDefault="0096502D" w:rsidP="0096502D">
            <w:pPr>
              <w:spacing w:after="0" w:line="240" w:lineRule="auto"/>
              <w:jc w:val="center"/>
              <w:rPr>
                <w:rFonts w:ascii="Times New Roman" w:hAnsi="Times New Roman" w:cs="Times New Roman"/>
                <w:b/>
              </w:rPr>
            </w:pPr>
            <w:r w:rsidRPr="0096502D">
              <w:rPr>
                <w:rFonts w:ascii="Times New Roman" w:hAnsi="Times New Roman" w:cs="Times New Roman"/>
                <w:b/>
              </w:rPr>
              <w:t>1</w:t>
            </w:r>
          </w:p>
        </w:tc>
        <w:tc>
          <w:tcPr>
            <w:tcW w:w="540" w:type="dxa"/>
          </w:tcPr>
          <w:p w:rsidR="0096502D" w:rsidRPr="0096502D" w:rsidRDefault="0096502D" w:rsidP="0096502D">
            <w:pPr>
              <w:spacing w:after="0" w:line="240" w:lineRule="auto"/>
              <w:jc w:val="center"/>
              <w:rPr>
                <w:rFonts w:ascii="Times New Roman" w:hAnsi="Times New Roman" w:cs="Times New Roman"/>
              </w:rPr>
            </w:pPr>
          </w:p>
        </w:tc>
        <w:tc>
          <w:tcPr>
            <w:tcW w:w="540" w:type="dxa"/>
          </w:tcPr>
          <w:p w:rsidR="0096502D" w:rsidRPr="0096502D" w:rsidRDefault="0096502D" w:rsidP="0096502D">
            <w:pPr>
              <w:spacing w:after="0" w:line="240" w:lineRule="auto"/>
              <w:jc w:val="center"/>
              <w:rPr>
                <w:rFonts w:ascii="Times New Roman" w:hAnsi="Times New Roman" w:cs="Times New Roman"/>
              </w:rPr>
            </w:pPr>
          </w:p>
        </w:tc>
        <w:tc>
          <w:tcPr>
            <w:tcW w:w="535" w:type="dxa"/>
          </w:tcPr>
          <w:p w:rsidR="0096502D" w:rsidRPr="0096502D" w:rsidRDefault="0096502D" w:rsidP="0096502D">
            <w:pPr>
              <w:spacing w:after="0" w:line="240" w:lineRule="auto"/>
              <w:jc w:val="center"/>
              <w:rPr>
                <w:rFonts w:ascii="Times New Roman" w:hAnsi="Times New Roman" w:cs="Times New Roman"/>
                <w:b/>
              </w:rPr>
            </w:pPr>
          </w:p>
        </w:tc>
        <w:tc>
          <w:tcPr>
            <w:tcW w:w="606" w:type="dxa"/>
            <w:shd w:val="clear" w:color="auto" w:fill="auto"/>
          </w:tcPr>
          <w:p w:rsidR="0096502D" w:rsidRPr="0096502D" w:rsidRDefault="0096502D" w:rsidP="0096502D">
            <w:pPr>
              <w:spacing w:after="0" w:line="240" w:lineRule="auto"/>
              <w:jc w:val="center"/>
              <w:rPr>
                <w:rFonts w:ascii="Times New Roman" w:hAnsi="Times New Roman" w:cs="Times New Roman"/>
              </w:rPr>
            </w:pPr>
          </w:p>
        </w:tc>
        <w:tc>
          <w:tcPr>
            <w:tcW w:w="698" w:type="dxa"/>
            <w:shd w:val="clear" w:color="auto" w:fill="auto"/>
          </w:tcPr>
          <w:p w:rsidR="0096502D" w:rsidRPr="0096502D" w:rsidRDefault="0096502D" w:rsidP="0096502D">
            <w:pPr>
              <w:spacing w:after="0" w:line="240" w:lineRule="auto"/>
              <w:jc w:val="center"/>
              <w:rPr>
                <w:rFonts w:ascii="Times New Roman" w:hAnsi="Times New Roman" w:cs="Times New Roman"/>
                <w:b/>
              </w:rPr>
            </w:pPr>
          </w:p>
        </w:tc>
        <w:tc>
          <w:tcPr>
            <w:tcW w:w="540" w:type="dxa"/>
          </w:tcPr>
          <w:p w:rsidR="0096502D" w:rsidRPr="0096502D" w:rsidRDefault="0096502D" w:rsidP="0096502D">
            <w:pPr>
              <w:spacing w:after="0" w:line="240" w:lineRule="auto"/>
              <w:jc w:val="center"/>
              <w:rPr>
                <w:rFonts w:ascii="Times New Roman" w:hAnsi="Times New Roman" w:cs="Times New Roman"/>
              </w:rPr>
            </w:pPr>
          </w:p>
        </w:tc>
        <w:tc>
          <w:tcPr>
            <w:tcW w:w="593" w:type="dxa"/>
          </w:tcPr>
          <w:p w:rsidR="0096502D" w:rsidRPr="0096502D" w:rsidRDefault="0096502D" w:rsidP="0096502D">
            <w:pPr>
              <w:spacing w:after="0" w:line="240" w:lineRule="auto"/>
              <w:jc w:val="center"/>
              <w:rPr>
                <w:rFonts w:ascii="Times New Roman" w:hAnsi="Times New Roman" w:cs="Times New Roman"/>
              </w:rPr>
            </w:pPr>
          </w:p>
        </w:tc>
        <w:tc>
          <w:tcPr>
            <w:tcW w:w="536" w:type="dxa"/>
          </w:tcPr>
          <w:p w:rsidR="0096502D" w:rsidRPr="0096502D" w:rsidRDefault="0096502D" w:rsidP="0096502D">
            <w:pPr>
              <w:spacing w:after="0" w:line="240" w:lineRule="auto"/>
              <w:jc w:val="center"/>
              <w:rPr>
                <w:rFonts w:ascii="Times New Roman" w:hAnsi="Times New Roman" w:cs="Times New Roman"/>
                <w:b/>
              </w:rPr>
            </w:pPr>
          </w:p>
        </w:tc>
        <w:tc>
          <w:tcPr>
            <w:tcW w:w="540" w:type="dxa"/>
            <w:shd w:val="clear" w:color="auto" w:fill="auto"/>
          </w:tcPr>
          <w:p w:rsidR="0096502D" w:rsidRPr="0096502D" w:rsidRDefault="0096502D" w:rsidP="0096502D">
            <w:pPr>
              <w:spacing w:after="0" w:line="240" w:lineRule="auto"/>
              <w:jc w:val="center"/>
              <w:rPr>
                <w:rFonts w:ascii="Times New Roman" w:hAnsi="Times New Roman" w:cs="Times New Roman"/>
              </w:rPr>
            </w:pPr>
          </w:p>
        </w:tc>
        <w:tc>
          <w:tcPr>
            <w:tcW w:w="707" w:type="dxa"/>
            <w:gridSpan w:val="2"/>
            <w:shd w:val="clear" w:color="auto" w:fill="auto"/>
          </w:tcPr>
          <w:p w:rsidR="0096502D" w:rsidRPr="0096502D" w:rsidRDefault="0096502D" w:rsidP="0096502D">
            <w:pPr>
              <w:spacing w:after="0" w:line="240" w:lineRule="auto"/>
              <w:jc w:val="center"/>
              <w:rPr>
                <w:rFonts w:ascii="Times New Roman" w:hAnsi="Times New Roman" w:cs="Times New Roman"/>
                <w:b/>
              </w:rPr>
            </w:pPr>
          </w:p>
        </w:tc>
      </w:tr>
      <w:tr w:rsidR="0096502D" w:rsidRPr="0096502D" w:rsidTr="009C77A3">
        <w:tc>
          <w:tcPr>
            <w:tcW w:w="3174" w:type="dxa"/>
          </w:tcPr>
          <w:p w:rsidR="0096502D" w:rsidRPr="0096502D" w:rsidRDefault="0096502D" w:rsidP="0096502D">
            <w:pPr>
              <w:spacing w:after="0" w:line="240" w:lineRule="auto"/>
              <w:rPr>
                <w:rFonts w:ascii="Times New Roman" w:hAnsi="Times New Roman" w:cs="Times New Roman"/>
              </w:rPr>
            </w:pPr>
            <w:r w:rsidRPr="0096502D">
              <w:rPr>
                <w:rFonts w:ascii="Times New Roman" w:hAnsi="Times New Roman" w:cs="Times New Roman"/>
              </w:rPr>
              <w:t>Применение нестандартных способов в решении математических задач</w:t>
            </w:r>
          </w:p>
        </w:tc>
        <w:tc>
          <w:tcPr>
            <w:tcW w:w="638" w:type="dxa"/>
          </w:tcPr>
          <w:p w:rsidR="0096502D" w:rsidRPr="0096502D" w:rsidRDefault="0096502D" w:rsidP="0096502D">
            <w:pPr>
              <w:spacing w:after="0" w:line="240" w:lineRule="auto"/>
              <w:jc w:val="center"/>
              <w:rPr>
                <w:rFonts w:ascii="Times New Roman" w:hAnsi="Times New Roman" w:cs="Times New Roman"/>
              </w:rPr>
            </w:pPr>
          </w:p>
        </w:tc>
        <w:tc>
          <w:tcPr>
            <w:tcW w:w="540" w:type="dxa"/>
          </w:tcPr>
          <w:p w:rsidR="0096502D" w:rsidRPr="0096502D" w:rsidRDefault="0096502D" w:rsidP="0096502D">
            <w:pPr>
              <w:spacing w:after="0" w:line="240" w:lineRule="auto"/>
              <w:jc w:val="center"/>
              <w:rPr>
                <w:rFonts w:ascii="Times New Roman" w:hAnsi="Times New Roman" w:cs="Times New Roman"/>
              </w:rPr>
            </w:pPr>
          </w:p>
        </w:tc>
        <w:tc>
          <w:tcPr>
            <w:tcW w:w="540" w:type="dxa"/>
          </w:tcPr>
          <w:p w:rsidR="0096502D" w:rsidRPr="0096502D" w:rsidRDefault="0096502D" w:rsidP="0096502D">
            <w:pPr>
              <w:spacing w:after="0" w:line="240" w:lineRule="auto"/>
              <w:jc w:val="center"/>
              <w:rPr>
                <w:rFonts w:ascii="Times New Roman" w:hAnsi="Times New Roman" w:cs="Times New Roman"/>
                <w:b/>
              </w:rPr>
            </w:pPr>
          </w:p>
        </w:tc>
        <w:tc>
          <w:tcPr>
            <w:tcW w:w="540" w:type="dxa"/>
            <w:shd w:val="clear" w:color="auto" w:fill="auto"/>
          </w:tcPr>
          <w:p w:rsidR="0096502D" w:rsidRPr="0096502D" w:rsidRDefault="0096502D" w:rsidP="0096502D">
            <w:pPr>
              <w:spacing w:after="0" w:line="240" w:lineRule="auto"/>
              <w:jc w:val="center"/>
              <w:rPr>
                <w:rFonts w:ascii="Times New Roman" w:hAnsi="Times New Roman" w:cs="Times New Roman"/>
              </w:rPr>
            </w:pPr>
          </w:p>
        </w:tc>
        <w:tc>
          <w:tcPr>
            <w:tcW w:w="636" w:type="dxa"/>
            <w:shd w:val="clear" w:color="auto" w:fill="auto"/>
          </w:tcPr>
          <w:p w:rsidR="0096502D" w:rsidRPr="0096502D" w:rsidRDefault="0096502D" w:rsidP="0096502D">
            <w:pPr>
              <w:spacing w:after="0" w:line="240" w:lineRule="auto"/>
              <w:jc w:val="center"/>
              <w:rPr>
                <w:rFonts w:ascii="Times New Roman" w:hAnsi="Times New Roman" w:cs="Times New Roman"/>
                <w:b/>
              </w:rPr>
            </w:pPr>
          </w:p>
        </w:tc>
        <w:tc>
          <w:tcPr>
            <w:tcW w:w="540" w:type="dxa"/>
          </w:tcPr>
          <w:p w:rsidR="0096502D" w:rsidRPr="0096502D" w:rsidRDefault="0096502D" w:rsidP="0096502D">
            <w:pPr>
              <w:spacing w:after="0" w:line="240" w:lineRule="auto"/>
              <w:jc w:val="center"/>
              <w:rPr>
                <w:rFonts w:ascii="Times New Roman" w:hAnsi="Times New Roman" w:cs="Times New Roman"/>
              </w:rPr>
            </w:pPr>
          </w:p>
        </w:tc>
        <w:tc>
          <w:tcPr>
            <w:tcW w:w="540" w:type="dxa"/>
          </w:tcPr>
          <w:p w:rsidR="0096502D" w:rsidRPr="0096502D" w:rsidRDefault="0096502D" w:rsidP="0096502D">
            <w:pPr>
              <w:spacing w:after="0" w:line="240" w:lineRule="auto"/>
              <w:jc w:val="center"/>
              <w:rPr>
                <w:rFonts w:ascii="Times New Roman" w:hAnsi="Times New Roman" w:cs="Times New Roman"/>
              </w:rPr>
            </w:pPr>
          </w:p>
        </w:tc>
        <w:tc>
          <w:tcPr>
            <w:tcW w:w="624" w:type="dxa"/>
          </w:tcPr>
          <w:p w:rsidR="0096502D" w:rsidRPr="0096502D" w:rsidRDefault="0096502D" w:rsidP="0096502D">
            <w:pPr>
              <w:spacing w:after="0" w:line="240" w:lineRule="auto"/>
              <w:jc w:val="center"/>
              <w:rPr>
                <w:rFonts w:ascii="Times New Roman" w:hAnsi="Times New Roman" w:cs="Times New Roman"/>
                <w:b/>
              </w:rPr>
            </w:pPr>
          </w:p>
        </w:tc>
        <w:tc>
          <w:tcPr>
            <w:tcW w:w="668" w:type="dxa"/>
            <w:shd w:val="clear" w:color="auto" w:fill="auto"/>
          </w:tcPr>
          <w:p w:rsidR="0096502D" w:rsidRPr="0096502D" w:rsidRDefault="0096502D" w:rsidP="0096502D">
            <w:pPr>
              <w:spacing w:after="0" w:line="240" w:lineRule="auto"/>
              <w:jc w:val="center"/>
              <w:rPr>
                <w:rFonts w:ascii="Times New Roman" w:hAnsi="Times New Roman" w:cs="Times New Roman"/>
              </w:rPr>
            </w:pPr>
          </w:p>
        </w:tc>
        <w:tc>
          <w:tcPr>
            <w:tcW w:w="597" w:type="dxa"/>
            <w:shd w:val="clear" w:color="auto" w:fill="auto"/>
          </w:tcPr>
          <w:p w:rsidR="0096502D" w:rsidRPr="0096502D" w:rsidRDefault="0096502D" w:rsidP="0096502D">
            <w:pPr>
              <w:spacing w:after="0" w:line="240" w:lineRule="auto"/>
              <w:jc w:val="center"/>
              <w:rPr>
                <w:rFonts w:ascii="Times New Roman" w:hAnsi="Times New Roman" w:cs="Times New Roman"/>
                <w:b/>
              </w:rPr>
            </w:pPr>
          </w:p>
        </w:tc>
        <w:tc>
          <w:tcPr>
            <w:tcW w:w="540" w:type="dxa"/>
          </w:tcPr>
          <w:p w:rsidR="0096502D" w:rsidRPr="0096502D" w:rsidRDefault="0096502D" w:rsidP="0096502D">
            <w:pPr>
              <w:spacing w:after="0" w:line="240" w:lineRule="auto"/>
              <w:jc w:val="center"/>
              <w:rPr>
                <w:rFonts w:ascii="Times New Roman" w:hAnsi="Times New Roman" w:cs="Times New Roman"/>
              </w:rPr>
            </w:pPr>
          </w:p>
        </w:tc>
        <w:tc>
          <w:tcPr>
            <w:tcW w:w="540" w:type="dxa"/>
          </w:tcPr>
          <w:p w:rsidR="0096502D" w:rsidRPr="0096502D" w:rsidRDefault="0096502D" w:rsidP="0096502D">
            <w:pPr>
              <w:spacing w:after="0" w:line="240" w:lineRule="auto"/>
              <w:jc w:val="center"/>
              <w:rPr>
                <w:rFonts w:ascii="Times New Roman" w:hAnsi="Times New Roman" w:cs="Times New Roman"/>
              </w:rPr>
            </w:pPr>
          </w:p>
        </w:tc>
        <w:tc>
          <w:tcPr>
            <w:tcW w:w="535" w:type="dxa"/>
          </w:tcPr>
          <w:p w:rsidR="0096502D" w:rsidRPr="0096502D" w:rsidRDefault="0096502D" w:rsidP="0096502D">
            <w:pPr>
              <w:spacing w:after="0" w:line="240" w:lineRule="auto"/>
              <w:jc w:val="center"/>
              <w:rPr>
                <w:rFonts w:ascii="Times New Roman" w:hAnsi="Times New Roman" w:cs="Times New Roman"/>
                <w:b/>
              </w:rPr>
            </w:pPr>
          </w:p>
        </w:tc>
        <w:tc>
          <w:tcPr>
            <w:tcW w:w="606" w:type="dxa"/>
            <w:shd w:val="clear" w:color="auto" w:fill="auto"/>
          </w:tcPr>
          <w:p w:rsidR="0096502D" w:rsidRPr="0096502D" w:rsidRDefault="0096502D" w:rsidP="0096502D">
            <w:pPr>
              <w:spacing w:after="0" w:line="240" w:lineRule="auto"/>
              <w:jc w:val="center"/>
              <w:rPr>
                <w:rFonts w:ascii="Times New Roman" w:hAnsi="Times New Roman" w:cs="Times New Roman"/>
              </w:rPr>
            </w:pPr>
            <w:r w:rsidRPr="0096502D">
              <w:rPr>
                <w:rFonts w:ascii="Times New Roman" w:hAnsi="Times New Roman" w:cs="Times New Roman"/>
              </w:rPr>
              <w:t>1</w:t>
            </w:r>
          </w:p>
        </w:tc>
        <w:tc>
          <w:tcPr>
            <w:tcW w:w="698" w:type="dxa"/>
            <w:shd w:val="clear" w:color="auto" w:fill="auto"/>
          </w:tcPr>
          <w:p w:rsidR="0096502D" w:rsidRPr="0096502D" w:rsidRDefault="0096502D" w:rsidP="0096502D">
            <w:pPr>
              <w:spacing w:after="0" w:line="240" w:lineRule="auto"/>
              <w:jc w:val="center"/>
              <w:rPr>
                <w:rFonts w:ascii="Times New Roman" w:hAnsi="Times New Roman" w:cs="Times New Roman"/>
                <w:b/>
              </w:rPr>
            </w:pPr>
            <w:r w:rsidRPr="0096502D">
              <w:rPr>
                <w:rFonts w:ascii="Times New Roman" w:hAnsi="Times New Roman" w:cs="Times New Roman"/>
                <w:b/>
              </w:rPr>
              <w:t>1</w:t>
            </w:r>
          </w:p>
        </w:tc>
        <w:tc>
          <w:tcPr>
            <w:tcW w:w="540" w:type="dxa"/>
          </w:tcPr>
          <w:p w:rsidR="0096502D" w:rsidRPr="0096502D" w:rsidRDefault="0096502D" w:rsidP="0096502D">
            <w:pPr>
              <w:spacing w:after="0" w:line="240" w:lineRule="auto"/>
              <w:jc w:val="center"/>
              <w:rPr>
                <w:rFonts w:ascii="Times New Roman" w:hAnsi="Times New Roman" w:cs="Times New Roman"/>
              </w:rPr>
            </w:pPr>
          </w:p>
        </w:tc>
        <w:tc>
          <w:tcPr>
            <w:tcW w:w="593" w:type="dxa"/>
          </w:tcPr>
          <w:p w:rsidR="0096502D" w:rsidRPr="0096502D" w:rsidRDefault="0096502D" w:rsidP="0096502D">
            <w:pPr>
              <w:spacing w:after="0" w:line="240" w:lineRule="auto"/>
              <w:jc w:val="center"/>
              <w:rPr>
                <w:rFonts w:ascii="Times New Roman" w:hAnsi="Times New Roman" w:cs="Times New Roman"/>
              </w:rPr>
            </w:pPr>
          </w:p>
        </w:tc>
        <w:tc>
          <w:tcPr>
            <w:tcW w:w="536" w:type="dxa"/>
          </w:tcPr>
          <w:p w:rsidR="0096502D" w:rsidRPr="0096502D" w:rsidRDefault="0096502D" w:rsidP="0096502D">
            <w:pPr>
              <w:spacing w:after="0" w:line="240" w:lineRule="auto"/>
              <w:jc w:val="center"/>
              <w:rPr>
                <w:rFonts w:ascii="Times New Roman" w:hAnsi="Times New Roman" w:cs="Times New Roman"/>
                <w:b/>
              </w:rPr>
            </w:pPr>
          </w:p>
        </w:tc>
        <w:tc>
          <w:tcPr>
            <w:tcW w:w="540" w:type="dxa"/>
            <w:shd w:val="clear" w:color="auto" w:fill="auto"/>
          </w:tcPr>
          <w:p w:rsidR="0096502D" w:rsidRPr="0096502D" w:rsidRDefault="0096502D" w:rsidP="0096502D">
            <w:pPr>
              <w:spacing w:after="0" w:line="240" w:lineRule="auto"/>
              <w:jc w:val="center"/>
              <w:rPr>
                <w:rFonts w:ascii="Times New Roman" w:hAnsi="Times New Roman" w:cs="Times New Roman"/>
              </w:rPr>
            </w:pPr>
            <w:r w:rsidRPr="0096502D">
              <w:rPr>
                <w:rFonts w:ascii="Times New Roman" w:hAnsi="Times New Roman" w:cs="Times New Roman"/>
              </w:rPr>
              <w:t>1</w:t>
            </w:r>
          </w:p>
        </w:tc>
        <w:tc>
          <w:tcPr>
            <w:tcW w:w="707" w:type="dxa"/>
            <w:gridSpan w:val="2"/>
            <w:shd w:val="clear" w:color="auto" w:fill="auto"/>
          </w:tcPr>
          <w:p w:rsidR="0096502D" w:rsidRPr="0096502D" w:rsidRDefault="0096502D" w:rsidP="0096502D">
            <w:pPr>
              <w:spacing w:after="0" w:line="240" w:lineRule="auto"/>
              <w:jc w:val="center"/>
              <w:rPr>
                <w:rFonts w:ascii="Times New Roman" w:hAnsi="Times New Roman" w:cs="Times New Roman"/>
                <w:b/>
              </w:rPr>
            </w:pPr>
            <w:r w:rsidRPr="0096502D">
              <w:rPr>
                <w:rFonts w:ascii="Times New Roman" w:hAnsi="Times New Roman" w:cs="Times New Roman"/>
                <w:b/>
              </w:rPr>
              <w:t>1</w:t>
            </w:r>
          </w:p>
        </w:tc>
      </w:tr>
      <w:tr w:rsidR="0096502D" w:rsidRPr="0096502D" w:rsidTr="009C77A3">
        <w:tc>
          <w:tcPr>
            <w:tcW w:w="3174" w:type="dxa"/>
          </w:tcPr>
          <w:p w:rsidR="0096502D" w:rsidRPr="0096502D" w:rsidRDefault="0096502D" w:rsidP="0096502D">
            <w:pPr>
              <w:spacing w:after="0" w:line="240" w:lineRule="auto"/>
              <w:rPr>
                <w:rFonts w:ascii="Times New Roman" w:hAnsi="Times New Roman" w:cs="Times New Roman"/>
              </w:rPr>
            </w:pPr>
            <w:r w:rsidRPr="0096502D">
              <w:rPr>
                <w:rFonts w:ascii="Times New Roman" w:hAnsi="Times New Roman" w:cs="Times New Roman"/>
              </w:rPr>
              <w:t xml:space="preserve"> Правовое образование и антикоррупционное законодательство</w:t>
            </w:r>
          </w:p>
        </w:tc>
        <w:tc>
          <w:tcPr>
            <w:tcW w:w="638" w:type="dxa"/>
          </w:tcPr>
          <w:p w:rsidR="0096502D" w:rsidRPr="0096502D" w:rsidRDefault="0096502D" w:rsidP="0096502D">
            <w:pPr>
              <w:spacing w:after="0" w:line="240" w:lineRule="auto"/>
              <w:jc w:val="center"/>
              <w:rPr>
                <w:rFonts w:ascii="Times New Roman" w:hAnsi="Times New Roman" w:cs="Times New Roman"/>
              </w:rPr>
            </w:pPr>
          </w:p>
        </w:tc>
        <w:tc>
          <w:tcPr>
            <w:tcW w:w="540" w:type="dxa"/>
          </w:tcPr>
          <w:p w:rsidR="0096502D" w:rsidRPr="0096502D" w:rsidRDefault="0096502D" w:rsidP="0096502D">
            <w:pPr>
              <w:spacing w:after="0" w:line="240" w:lineRule="auto"/>
              <w:jc w:val="center"/>
              <w:rPr>
                <w:rFonts w:ascii="Times New Roman" w:hAnsi="Times New Roman" w:cs="Times New Roman"/>
              </w:rPr>
            </w:pPr>
          </w:p>
        </w:tc>
        <w:tc>
          <w:tcPr>
            <w:tcW w:w="540" w:type="dxa"/>
          </w:tcPr>
          <w:p w:rsidR="0096502D" w:rsidRPr="0096502D" w:rsidRDefault="0096502D" w:rsidP="0096502D">
            <w:pPr>
              <w:spacing w:after="0" w:line="240" w:lineRule="auto"/>
              <w:jc w:val="center"/>
              <w:rPr>
                <w:rFonts w:ascii="Times New Roman" w:hAnsi="Times New Roman" w:cs="Times New Roman"/>
                <w:b/>
              </w:rPr>
            </w:pPr>
          </w:p>
        </w:tc>
        <w:tc>
          <w:tcPr>
            <w:tcW w:w="540" w:type="dxa"/>
            <w:shd w:val="clear" w:color="auto" w:fill="auto"/>
          </w:tcPr>
          <w:p w:rsidR="0096502D" w:rsidRPr="0096502D" w:rsidRDefault="0096502D" w:rsidP="0096502D">
            <w:pPr>
              <w:spacing w:after="0" w:line="240" w:lineRule="auto"/>
              <w:jc w:val="center"/>
              <w:rPr>
                <w:rFonts w:ascii="Times New Roman" w:hAnsi="Times New Roman" w:cs="Times New Roman"/>
              </w:rPr>
            </w:pPr>
            <w:r w:rsidRPr="0096502D">
              <w:rPr>
                <w:rFonts w:ascii="Times New Roman" w:hAnsi="Times New Roman" w:cs="Times New Roman"/>
              </w:rPr>
              <w:t>0,5</w:t>
            </w:r>
          </w:p>
        </w:tc>
        <w:tc>
          <w:tcPr>
            <w:tcW w:w="636" w:type="dxa"/>
            <w:shd w:val="clear" w:color="auto" w:fill="auto"/>
          </w:tcPr>
          <w:p w:rsidR="0096502D" w:rsidRPr="0096502D" w:rsidRDefault="0096502D" w:rsidP="0096502D">
            <w:pPr>
              <w:spacing w:after="0" w:line="240" w:lineRule="auto"/>
              <w:jc w:val="center"/>
              <w:rPr>
                <w:rFonts w:ascii="Times New Roman" w:hAnsi="Times New Roman" w:cs="Times New Roman"/>
                <w:b/>
              </w:rPr>
            </w:pPr>
            <w:r w:rsidRPr="0096502D">
              <w:rPr>
                <w:rFonts w:ascii="Times New Roman" w:hAnsi="Times New Roman" w:cs="Times New Roman"/>
                <w:b/>
              </w:rPr>
              <w:t>0,5</w:t>
            </w:r>
          </w:p>
        </w:tc>
        <w:tc>
          <w:tcPr>
            <w:tcW w:w="540" w:type="dxa"/>
          </w:tcPr>
          <w:p w:rsidR="0096502D" w:rsidRPr="0096502D" w:rsidRDefault="0096502D" w:rsidP="0096502D">
            <w:pPr>
              <w:spacing w:after="0" w:line="240" w:lineRule="auto"/>
              <w:jc w:val="center"/>
              <w:rPr>
                <w:rFonts w:ascii="Times New Roman" w:hAnsi="Times New Roman" w:cs="Times New Roman"/>
              </w:rPr>
            </w:pPr>
          </w:p>
        </w:tc>
        <w:tc>
          <w:tcPr>
            <w:tcW w:w="540" w:type="dxa"/>
          </w:tcPr>
          <w:p w:rsidR="0096502D" w:rsidRPr="0096502D" w:rsidRDefault="0096502D" w:rsidP="0096502D">
            <w:pPr>
              <w:spacing w:after="0" w:line="240" w:lineRule="auto"/>
              <w:jc w:val="center"/>
              <w:rPr>
                <w:rFonts w:ascii="Times New Roman" w:hAnsi="Times New Roman" w:cs="Times New Roman"/>
              </w:rPr>
            </w:pPr>
          </w:p>
        </w:tc>
        <w:tc>
          <w:tcPr>
            <w:tcW w:w="624" w:type="dxa"/>
          </w:tcPr>
          <w:p w:rsidR="0096502D" w:rsidRPr="0096502D" w:rsidRDefault="0096502D" w:rsidP="0096502D">
            <w:pPr>
              <w:spacing w:after="0" w:line="240" w:lineRule="auto"/>
              <w:jc w:val="center"/>
              <w:rPr>
                <w:rFonts w:ascii="Times New Roman" w:hAnsi="Times New Roman" w:cs="Times New Roman"/>
                <w:b/>
              </w:rPr>
            </w:pPr>
          </w:p>
        </w:tc>
        <w:tc>
          <w:tcPr>
            <w:tcW w:w="668" w:type="dxa"/>
            <w:shd w:val="clear" w:color="auto" w:fill="auto"/>
          </w:tcPr>
          <w:p w:rsidR="0096502D" w:rsidRPr="0096502D" w:rsidRDefault="0096502D" w:rsidP="0096502D">
            <w:pPr>
              <w:spacing w:after="0" w:line="240" w:lineRule="auto"/>
              <w:jc w:val="center"/>
              <w:rPr>
                <w:rFonts w:ascii="Times New Roman" w:hAnsi="Times New Roman" w:cs="Times New Roman"/>
              </w:rPr>
            </w:pPr>
          </w:p>
        </w:tc>
        <w:tc>
          <w:tcPr>
            <w:tcW w:w="597" w:type="dxa"/>
            <w:shd w:val="clear" w:color="auto" w:fill="auto"/>
          </w:tcPr>
          <w:p w:rsidR="0096502D" w:rsidRPr="0096502D" w:rsidRDefault="0096502D" w:rsidP="0096502D">
            <w:pPr>
              <w:spacing w:after="0" w:line="240" w:lineRule="auto"/>
              <w:jc w:val="center"/>
              <w:rPr>
                <w:rFonts w:ascii="Times New Roman" w:hAnsi="Times New Roman" w:cs="Times New Roman"/>
                <w:b/>
              </w:rPr>
            </w:pPr>
          </w:p>
        </w:tc>
        <w:tc>
          <w:tcPr>
            <w:tcW w:w="540" w:type="dxa"/>
          </w:tcPr>
          <w:p w:rsidR="0096502D" w:rsidRPr="0096502D" w:rsidRDefault="0096502D" w:rsidP="0096502D">
            <w:pPr>
              <w:spacing w:after="0" w:line="240" w:lineRule="auto"/>
              <w:jc w:val="center"/>
              <w:rPr>
                <w:rFonts w:ascii="Times New Roman" w:hAnsi="Times New Roman" w:cs="Times New Roman"/>
              </w:rPr>
            </w:pPr>
          </w:p>
        </w:tc>
        <w:tc>
          <w:tcPr>
            <w:tcW w:w="540" w:type="dxa"/>
          </w:tcPr>
          <w:p w:rsidR="0096502D" w:rsidRPr="0096502D" w:rsidRDefault="0096502D" w:rsidP="0096502D">
            <w:pPr>
              <w:spacing w:after="0" w:line="240" w:lineRule="auto"/>
              <w:jc w:val="center"/>
              <w:rPr>
                <w:rFonts w:ascii="Times New Roman" w:hAnsi="Times New Roman" w:cs="Times New Roman"/>
              </w:rPr>
            </w:pPr>
          </w:p>
        </w:tc>
        <w:tc>
          <w:tcPr>
            <w:tcW w:w="535" w:type="dxa"/>
          </w:tcPr>
          <w:p w:rsidR="0096502D" w:rsidRPr="0096502D" w:rsidRDefault="0096502D" w:rsidP="0096502D">
            <w:pPr>
              <w:spacing w:after="0" w:line="240" w:lineRule="auto"/>
              <w:jc w:val="center"/>
              <w:rPr>
                <w:rFonts w:ascii="Times New Roman" w:hAnsi="Times New Roman" w:cs="Times New Roman"/>
                <w:b/>
              </w:rPr>
            </w:pPr>
          </w:p>
        </w:tc>
        <w:tc>
          <w:tcPr>
            <w:tcW w:w="606" w:type="dxa"/>
            <w:shd w:val="clear" w:color="auto" w:fill="auto"/>
          </w:tcPr>
          <w:p w:rsidR="0096502D" w:rsidRPr="0096502D" w:rsidRDefault="0096502D" w:rsidP="0096502D">
            <w:pPr>
              <w:spacing w:after="0" w:line="240" w:lineRule="auto"/>
              <w:jc w:val="center"/>
              <w:rPr>
                <w:rFonts w:ascii="Times New Roman" w:hAnsi="Times New Roman" w:cs="Times New Roman"/>
                <w:highlight w:val="yellow"/>
              </w:rPr>
            </w:pPr>
          </w:p>
        </w:tc>
        <w:tc>
          <w:tcPr>
            <w:tcW w:w="698" w:type="dxa"/>
            <w:shd w:val="clear" w:color="auto" w:fill="auto"/>
          </w:tcPr>
          <w:p w:rsidR="0096502D" w:rsidRPr="0096502D" w:rsidRDefault="0096502D" w:rsidP="0096502D">
            <w:pPr>
              <w:spacing w:after="0" w:line="240" w:lineRule="auto"/>
              <w:jc w:val="center"/>
              <w:rPr>
                <w:rFonts w:ascii="Times New Roman" w:hAnsi="Times New Roman" w:cs="Times New Roman"/>
                <w:b/>
                <w:highlight w:val="yellow"/>
              </w:rPr>
            </w:pPr>
          </w:p>
        </w:tc>
        <w:tc>
          <w:tcPr>
            <w:tcW w:w="540" w:type="dxa"/>
          </w:tcPr>
          <w:p w:rsidR="0096502D" w:rsidRPr="0096502D" w:rsidRDefault="0096502D" w:rsidP="0096502D">
            <w:pPr>
              <w:spacing w:after="0" w:line="240" w:lineRule="auto"/>
              <w:jc w:val="center"/>
              <w:rPr>
                <w:rFonts w:ascii="Times New Roman" w:hAnsi="Times New Roman" w:cs="Times New Roman"/>
              </w:rPr>
            </w:pPr>
          </w:p>
        </w:tc>
        <w:tc>
          <w:tcPr>
            <w:tcW w:w="593" w:type="dxa"/>
          </w:tcPr>
          <w:p w:rsidR="0096502D" w:rsidRPr="0096502D" w:rsidRDefault="0096502D" w:rsidP="0096502D">
            <w:pPr>
              <w:spacing w:after="0" w:line="240" w:lineRule="auto"/>
              <w:jc w:val="center"/>
              <w:rPr>
                <w:rFonts w:ascii="Times New Roman" w:hAnsi="Times New Roman" w:cs="Times New Roman"/>
              </w:rPr>
            </w:pPr>
          </w:p>
        </w:tc>
        <w:tc>
          <w:tcPr>
            <w:tcW w:w="536" w:type="dxa"/>
          </w:tcPr>
          <w:p w:rsidR="0096502D" w:rsidRPr="0096502D" w:rsidRDefault="0096502D" w:rsidP="0096502D">
            <w:pPr>
              <w:spacing w:after="0" w:line="240" w:lineRule="auto"/>
              <w:jc w:val="center"/>
              <w:rPr>
                <w:rFonts w:ascii="Times New Roman" w:hAnsi="Times New Roman" w:cs="Times New Roman"/>
                <w:b/>
              </w:rPr>
            </w:pPr>
          </w:p>
        </w:tc>
        <w:tc>
          <w:tcPr>
            <w:tcW w:w="540" w:type="dxa"/>
            <w:shd w:val="clear" w:color="auto" w:fill="auto"/>
          </w:tcPr>
          <w:p w:rsidR="0096502D" w:rsidRPr="0096502D" w:rsidRDefault="0096502D" w:rsidP="0096502D">
            <w:pPr>
              <w:spacing w:after="0" w:line="240" w:lineRule="auto"/>
              <w:jc w:val="center"/>
              <w:rPr>
                <w:rFonts w:ascii="Times New Roman" w:hAnsi="Times New Roman" w:cs="Times New Roman"/>
              </w:rPr>
            </w:pPr>
            <w:r w:rsidRPr="0096502D">
              <w:rPr>
                <w:rFonts w:ascii="Times New Roman" w:hAnsi="Times New Roman" w:cs="Times New Roman"/>
              </w:rPr>
              <w:t>0,5</w:t>
            </w:r>
          </w:p>
        </w:tc>
        <w:tc>
          <w:tcPr>
            <w:tcW w:w="707" w:type="dxa"/>
            <w:gridSpan w:val="2"/>
            <w:shd w:val="clear" w:color="auto" w:fill="auto"/>
          </w:tcPr>
          <w:p w:rsidR="0096502D" w:rsidRPr="0096502D" w:rsidRDefault="0096502D" w:rsidP="0096502D">
            <w:pPr>
              <w:spacing w:after="0" w:line="240" w:lineRule="auto"/>
              <w:jc w:val="center"/>
              <w:rPr>
                <w:rFonts w:ascii="Times New Roman" w:hAnsi="Times New Roman" w:cs="Times New Roman"/>
                <w:b/>
              </w:rPr>
            </w:pPr>
            <w:r w:rsidRPr="0096502D">
              <w:rPr>
                <w:rFonts w:ascii="Times New Roman" w:hAnsi="Times New Roman" w:cs="Times New Roman"/>
                <w:b/>
              </w:rPr>
              <w:t>0,5</w:t>
            </w:r>
          </w:p>
        </w:tc>
      </w:tr>
      <w:tr w:rsidR="0096502D" w:rsidRPr="0096502D" w:rsidTr="009C77A3">
        <w:tc>
          <w:tcPr>
            <w:tcW w:w="3174" w:type="dxa"/>
          </w:tcPr>
          <w:p w:rsidR="0096502D" w:rsidRPr="0096502D" w:rsidRDefault="0096502D" w:rsidP="0096502D">
            <w:pPr>
              <w:spacing w:after="0" w:line="240" w:lineRule="auto"/>
              <w:rPr>
                <w:rFonts w:ascii="Times New Roman" w:hAnsi="Times New Roman" w:cs="Times New Roman"/>
              </w:rPr>
            </w:pPr>
            <w:r w:rsidRPr="0096502D">
              <w:rPr>
                <w:rFonts w:ascii="Times New Roman" w:hAnsi="Times New Roman" w:cs="Times New Roman"/>
              </w:rPr>
              <w:t>Технология  работы с историческими источниками</w:t>
            </w:r>
          </w:p>
        </w:tc>
        <w:tc>
          <w:tcPr>
            <w:tcW w:w="638" w:type="dxa"/>
          </w:tcPr>
          <w:p w:rsidR="0096502D" w:rsidRPr="0096502D" w:rsidRDefault="0096502D" w:rsidP="0096502D">
            <w:pPr>
              <w:spacing w:after="0" w:line="240" w:lineRule="auto"/>
              <w:jc w:val="center"/>
              <w:rPr>
                <w:rFonts w:ascii="Times New Roman" w:hAnsi="Times New Roman" w:cs="Times New Roman"/>
              </w:rPr>
            </w:pPr>
          </w:p>
        </w:tc>
        <w:tc>
          <w:tcPr>
            <w:tcW w:w="540" w:type="dxa"/>
          </w:tcPr>
          <w:p w:rsidR="0096502D" w:rsidRPr="0096502D" w:rsidRDefault="0096502D" w:rsidP="0096502D">
            <w:pPr>
              <w:spacing w:after="0" w:line="240" w:lineRule="auto"/>
              <w:jc w:val="center"/>
              <w:rPr>
                <w:rFonts w:ascii="Times New Roman" w:hAnsi="Times New Roman" w:cs="Times New Roman"/>
              </w:rPr>
            </w:pPr>
          </w:p>
        </w:tc>
        <w:tc>
          <w:tcPr>
            <w:tcW w:w="540" w:type="dxa"/>
          </w:tcPr>
          <w:p w:rsidR="0096502D" w:rsidRPr="0096502D" w:rsidRDefault="0096502D" w:rsidP="0096502D">
            <w:pPr>
              <w:spacing w:after="0" w:line="240" w:lineRule="auto"/>
              <w:jc w:val="center"/>
              <w:rPr>
                <w:rFonts w:ascii="Times New Roman" w:hAnsi="Times New Roman" w:cs="Times New Roman"/>
                <w:b/>
              </w:rPr>
            </w:pPr>
          </w:p>
        </w:tc>
        <w:tc>
          <w:tcPr>
            <w:tcW w:w="540" w:type="dxa"/>
            <w:shd w:val="clear" w:color="auto" w:fill="auto"/>
          </w:tcPr>
          <w:p w:rsidR="0096502D" w:rsidRPr="0096502D" w:rsidRDefault="0096502D" w:rsidP="0096502D">
            <w:pPr>
              <w:spacing w:after="0" w:line="240" w:lineRule="auto"/>
              <w:jc w:val="center"/>
              <w:rPr>
                <w:rFonts w:ascii="Times New Roman" w:hAnsi="Times New Roman" w:cs="Times New Roman"/>
              </w:rPr>
            </w:pPr>
            <w:r w:rsidRPr="0096502D">
              <w:rPr>
                <w:rFonts w:ascii="Times New Roman" w:hAnsi="Times New Roman" w:cs="Times New Roman"/>
              </w:rPr>
              <w:t>0,5</w:t>
            </w:r>
          </w:p>
        </w:tc>
        <w:tc>
          <w:tcPr>
            <w:tcW w:w="636" w:type="dxa"/>
            <w:shd w:val="clear" w:color="auto" w:fill="auto"/>
          </w:tcPr>
          <w:p w:rsidR="0096502D" w:rsidRPr="0096502D" w:rsidRDefault="0096502D" w:rsidP="0096502D">
            <w:pPr>
              <w:spacing w:after="0" w:line="240" w:lineRule="auto"/>
              <w:jc w:val="center"/>
              <w:rPr>
                <w:rFonts w:ascii="Times New Roman" w:hAnsi="Times New Roman" w:cs="Times New Roman"/>
                <w:b/>
              </w:rPr>
            </w:pPr>
            <w:r w:rsidRPr="0096502D">
              <w:rPr>
                <w:rFonts w:ascii="Times New Roman" w:hAnsi="Times New Roman" w:cs="Times New Roman"/>
                <w:b/>
              </w:rPr>
              <w:t>0,5</w:t>
            </w:r>
          </w:p>
        </w:tc>
        <w:tc>
          <w:tcPr>
            <w:tcW w:w="540" w:type="dxa"/>
          </w:tcPr>
          <w:p w:rsidR="0096502D" w:rsidRPr="0096502D" w:rsidRDefault="0096502D" w:rsidP="0096502D">
            <w:pPr>
              <w:spacing w:after="0" w:line="240" w:lineRule="auto"/>
              <w:jc w:val="center"/>
              <w:rPr>
                <w:rFonts w:ascii="Times New Roman" w:hAnsi="Times New Roman" w:cs="Times New Roman"/>
              </w:rPr>
            </w:pPr>
          </w:p>
        </w:tc>
        <w:tc>
          <w:tcPr>
            <w:tcW w:w="540" w:type="dxa"/>
          </w:tcPr>
          <w:p w:rsidR="0096502D" w:rsidRPr="0096502D" w:rsidRDefault="0096502D" w:rsidP="0096502D">
            <w:pPr>
              <w:spacing w:after="0" w:line="240" w:lineRule="auto"/>
              <w:jc w:val="center"/>
              <w:rPr>
                <w:rFonts w:ascii="Times New Roman" w:hAnsi="Times New Roman" w:cs="Times New Roman"/>
              </w:rPr>
            </w:pPr>
          </w:p>
        </w:tc>
        <w:tc>
          <w:tcPr>
            <w:tcW w:w="624" w:type="dxa"/>
          </w:tcPr>
          <w:p w:rsidR="0096502D" w:rsidRPr="0096502D" w:rsidRDefault="0096502D" w:rsidP="0096502D">
            <w:pPr>
              <w:spacing w:after="0" w:line="240" w:lineRule="auto"/>
              <w:jc w:val="center"/>
              <w:rPr>
                <w:rFonts w:ascii="Times New Roman" w:hAnsi="Times New Roman" w:cs="Times New Roman"/>
                <w:b/>
              </w:rPr>
            </w:pPr>
          </w:p>
        </w:tc>
        <w:tc>
          <w:tcPr>
            <w:tcW w:w="668" w:type="dxa"/>
            <w:shd w:val="clear" w:color="auto" w:fill="auto"/>
          </w:tcPr>
          <w:p w:rsidR="0096502D" w:rsidRPr="0096502D" w:rsidRDefault="0096502D" w:rsidP="0096502D">
            <w:pPr>
              <w:spacing w:after="0" w:line="240" w:lineRule="auto"/>
              <w:jc w:val="center"/>
              <w:rPr>
                <w:rFonts w:ascii="Times New Roman" w:hAnsi="Times New Roman" w:cs="Times New Roman"/>
              </w:rPr>
            </w:pPr>
          </w:p>
        </w:tc>
        <w:tc>
          <w:tcPr>
            <w:tcW w:w="597" w:type="dxa"/>
            <w:shd w:val="clear" w:color="auto" w:fill="auto"/>
          </w:tcPr>
          <w:p w:rsidR="0096502D" w:rsidRPr="0096502D" w:rsidRDefault="0096502D" w:rsidP="0096502D">
            <w:pPr>
              <w:spacing w:after="0" w:line="240" w:lineRule="auto"/>
              <w:jc w:val="center"/>
              <w:rPr>
                <w:rFonts w:ascii="Times New Roman" w:hAnsi="Times New Roman" w:cs="Times New Roman"/>
                <w:b/>
              </w:rPr>
            </w:pPr>
          </w:p>
        </w:tc>
        <w:tc>
          <w:tcPr>
            <w:tcW w:w="540" w:type="dxa"/>
          </w:tcPr>
          <w:p w:rsidR="0096502D" w:rsidRPr="0096502D" w:rsidRDefault="0096502D" w:rsidP="0096502D">
            <w:pPr>
              <w:spacing w:after="0" w:line="240" w:lineRule="auto"/>
              <w:jc w:val="center"/>
              <w:rPr>
                <w:rFonts w:ascii="Times New Roman" w:hAnsi="Times New Roman" w:cs="Times New Roman"/>
              </w:rPr>
            </w:pPr>
          </w:p>
        </w:tc>
        <w:tc>
          <w:tcPr>
            <w:tcW w:w="540" w:type="dxa"/>
          </w:tcPr>
          <w:p w:rsidR="0096502D" w:rsidRPr="0096502D" w:rsidRDefault="0096502D" w:rsidP="0096502D">
            <w:pPr>
              <w:spacing w:after="0" w:line="240" w:lineRule="auto"/>
              <w:jc w:val="center"/>
              <w:rPr>
                <w:rFonts w:ascii="Times New Roman" w:hAnsi="Times New Roman" w:cs="Times New Roman"/>
              </w:rPr>
            </w:pPr>
          </w:p>
        </w:tc>
        <w:tc>
          <w:tcPr>
            <w:tcW w:w="535" w:type="dxa"/>
          </w:tcPr>
          <w:p w:rsidR="0096502D" w:rsidRPr="0096502D" w:rsidRDefault="0096502D" w:rsidP="0096502D">
            <w:pPr>
              <w:spacing w:after="0" w:line="240" w:lineRule="auto"/>
              <w:jc w:val="center"/>
              <w:rPr>
                <w:rFonts w:ascii="Times New Roman" w:hAnsi="Times New Roman" w:cs="Times New Roman"/>
                <w:b/>
              </w:rPr>
            </w:pPr>
          </w:p>
        </w:tc>
        <w:tc>
          <w:tcPr>
            <w:tcW w:w="606" w:type="dxa"/>
            <w:shd w:val="clear" w:color="auto" w:fill="auto"/>
          </w:tcPr>
          <w:p w:rsidR="0096502D" w:rsidRPr="0096502D" w:rsidRDefault="0096502D" w:rsidP="0096502D">
            <w:pPr>
              <w:spacing w:after="0" w:line="240" w:lineRule="auto"/>
              <w:jc w:val="center"/>
              <w:rPr>
                <w:rFonts w:ascii="Times New Roman" w:hAnsi="Times New Roman" w:cs="Times New Roman"/>
              </w:rPr>
            </w:pPr>
            <w:r w:rsidRPr="0096502D">
              <w:rPr>
                <w:rFonts w:ascii="Times New Roman" w:hAnsi="Times New Roman" w:cs="Times New Roman"/>
              </w:rPr>
              <w:t>0,5</w:t>
            </w:r>
          </w:p>
        </w:tc>
        <w:tc>
          <w:tcPr>
            <w:tcW w:w="698" w:type="dxa"/>
            <w:shd w:val="clear" w:color="auto" w:fill="auto"/>
          </w:tcPr>
          <w:p w:rsidR="0096502D" w:rsidRPr="0096502D" w:rsidRDefault="0096502D" w:rsidP="0096502D">
            <w:pPr>
              <w:spacing w:after="0" w:line="240" w:lineRule="auto"/>
              <w:jc w:val="center"/>
              <w:rPr>
                <w:rFonts w:ascii="Times New Roman" w:hAnsi="Times New Roman" w:cs="Times New Roman"/>
                <w:b/>
              </w:rPr>
            </w:pPr>
            <w:r w:rsidRPr="0096502D">
              <w:rPr>
                <w:rFonts w:ascii="Times New Roman" w:hAnsi="Times New Roman" w:cs="Times New Roman"/>
                <w:b/>
              </w:rPr>
              <w:t>0,5</w:t>
            </w:r>
          </w:p>
        </w:tc>
        <w:tc>
          <w:tcPr>
            <w:tcW w:w="540" w:type="dxa"/>
          </w:tcPr>
          <w:p w:rsidR="0096502D" w:rsidRPr="0096502D" w:rsidRDefault="0096502D" w:rsidP="0096502D">
            <w:pPr>
              <w:spacing w:after="0" w:line="240" w:lineRule="auto"/>
              <w:jc w:val="center"/>
              <w:rPr>
                <w:rFonts w:ascii="Times New Roman" w:hAnsi="Times New Roman" w:cs="Times New Roman"/>
              </w:rPr>
            </w:pPr>
          </w:p>
        </w:tc>
        <w:tc>
          <w:tcPr>
            <w:tcW w:w="593" w:type="dxa"/>
          </w:tcPr>
          <w:p w:rsidR="0096502D" w:rsidRPr="0096502D" w:rsidRDefault="0096502D" w:rsidP="0096502D">
            <w:pPr>
              <w:spacing w:after="0" w:line="240" w:lineRule="auto"/>
              <w:jc w:val="center"/>
              <w:rPr>
                <w:rFonts w:ascii="Times New Roman" w:hAnsi="Times New Roman" w:cs="Times New Roman"/>
              </w:rPr>
            </w:pPr>
          </w:p>
        </w:tc>
        <w:tc>
          <w:tcPr>
            <w:tcW w:w="536" w:type="dxa"/>
          </w:tcPr>
          <w:p w:rsidR="0096502D" w:rsidRPr="0096502D" w:rsidRDefault="0096502D" w:rsidP="0096502D">
            <w:pPr>
              <w:spacing w:after="0" w:line="240" w:lineRule="auto"/>
              <w:jc w:val="center"/>
              <w:rPr>
                <w:rFonts w:ascii="Times New Roman" w:hAnsi="Times New Roman" w:cs="Times New Roman"/>
                <w:b/>
              </w:rPr>
            </w:pPr>
          </w:p>
        </w:tc>
        <w:tc>
          <w:tcPr>
            <w:tcW w:w="540" w:type="dxa"/>
            <w:shd w:val="clear" w:color="auto" w:fill="auto"/>
          </w:tcPr>
          <w:p w:rsidR="0096502D" w:rsidRPr="0096502D" w:rsidRDefault="0096502D" w:rsidP="0096502D">
            <w:pPr>
              <w:spacing w:after="0" w:line="240" w:lineRule="auto"/>
              <w:jc w:val="center"/>
              <w:rPr>
                <w:rFonts w:ascii="Times New Roman" w:hAnsi="Times New Roman" w:cs="Times New Roman"/>
              </w:rPr>
            </w:pPr>
          </w:p>
        </w:tc>
        <w:tc>
          <w:tcPr>
            <w:tcW w:w="707" w:type="dxa"/>
            <w:gridSpan w:val="2"/>
            <w:shd w:val="clear" w:color="auto" w:fill="auto"/>
          </w:tcPr>
          <w:p w:rsidR="0096502D" w:rsidRPr="0096502D" w:rsidRDefault="0096502D" w:rsidP="0096502D">
            <w:pPr>
              <w:spacing w:after="0" w:line="240" w:lineRule="auto"/>
              <w:jc w:val="center"/>
              <w:rPr>
                <w:rFonts w:ascii="Times New Roman" w:hAnsi="Times New Roman" w:cs="Times New Roman"/>
                <w:b/>
              </w:rPr>
            </w:pPr>
          </w:p>
        </w:tc>
      </w:tr>
      <w:tr w:rsidR="0096502D" w:rsidRPr="0096502D" w:rsidTr="009C77A3">
        <w:tc>
          <w:tcPr>
            <w:tcW w:w="3174" w:type="dxa"/>
          </w:tcPr>
          <w:p w:rsidR="0096502D" w:rsidRPr="0096502D" w:rsidRDefault="0096502D" w:rsidP="0096502D">
            <w:pPr>
              <w:spacing w:after="0" w:line="240" w:lineRule="auto"/>
              <w:rPr>
                <w:rFonts w:ascii="Times New Roman" w:hAnsi="Times New Roman" w:cs="Times New Roman"/>
              </w:rPr>
            </w:pPr>
            <w:r w:rsidRPr="0096502D">
              <w:rPr>
                <w:rFonts w:ascii="Times New Roman" w:hAnsi="Times New Roman" w:cs="Times New Roman"/>
              </w:rPr>
              <w:t xml:space="preserve">Актуальные  вопросы  обществознания: подготовка к ЕГЭ </w:t>
            </w:r>
          </w:p>
        </w:tc>
        <w:tc>
          <w:tcPr>
            <w:tcW w:w="638" w:type="dxa"/>
          </w:tcPr>
          <w:p w:rsidR="0096502D" w:rsidRPr="0096502D" w:rsidRDefault="0096502D" w:rsidP="0096502D">
            <w:pPr>
              <w:spacing w:after="0" w:line="240" w:lineRule="auto"/>
              <w:jc w:val="center"/>
              <w:rPr>
                <w:rFonts w:ascii="Times New Roman" w:hAnsi="Times New Roman" w:cs="Times New Roman"/>
              </w:rPr>
            </w:pPr>
          </w:p>
        </w:tc>
        <w:tc>
          <w:tcPr>
            <w:tcW w:w="540" w:type="dxa"/>
          </w:tcPr>
          <w:p w:rsidR="0096502D" w:rsidRPr="0096502D" w:rsidRDefault="0096502D" w:rsidP="0096502D">
            <w:pPr>
              <w:spacing w:after="0" w:line="240" w:lineRule="auto"/>
              <w:jc w:val="center"/>
              <w:rPr>
                <w:rFonts w:ascii="Times New Roman" w:hAnsi="Times New Roman" w:cs="Times New Roman"/>
              </w:rPr>
            </w:pPr>
          </w:p>
        </w:tc>
        <w:tc>
          <w:tcPr>
            <w:tcW w:w="540" w:type="dxa"/>
          </w:tcPr>
          <w:p w:rsidR="0096502D" w:rsidRPr="0096502D" w:rsidRDefault="0096502D" w:rsidP="0096502D">
            <w:pPr>
              <w:spacing w:after="0" w:line="240" w:lineRule="auto"/>
              <w:jc w:val="center"/>
              <w:rPr>
                <w:rFonts w:ascii="Times New Roman" w:hAnsi="Times New Roman" w:cs="Times New Roman"/>
                <w:b/>
              </w:rPr>
            </w:pPr>
          </w:p>
        </w:tc>
        <w:tc>
          <w:tcPr>
            <w:tcW w:w="540" w:type="dxa"/>
            <w:shd w:val="clear" w:color="auto" w:fill="auto"/>
          </w:tcPr>
          <w:p w:rsidR="0096502D" w:rsidRPr="0096502D" w:rsidRDefault="0096502D" w:rsidP="0096502D">
            <w:pPr>
              <w:spacing w:after="0" w:line="240" w:lineRule="auto"/>
              <w:jc w:val="center"/>
              <w:rPr>
                <w:rFonts w:ascii="Times New Roman" w:hAnsi="Times New Roman" w:cs="Times New Roman"/>
              </w:rPr>
            </w:pPr>
          </w:p>
        </w:tc>
        <w:tc>
          <w:tcPr>
            <w:tcW w:w="636" w:type="dxa"/>
            <w:shd w:val="clear" w:color="auto" w:fill="auto"/>
          </w:tcPr>
          <w:p w:rsidR="0096502D" w:rsidRPr="0096502D" w:rsidRDefault="0096502D" w:rsidP="0096502D">
            <w:pPr>
              <w:spacing w:after="0" w:line="240" w:lineRule="auto"/>
              <w:jc w:val="center"/>
              <w:rPr>
                <w:rFonts w:ascii="Times New Roman" w:hAnsi="Times New Roman" w:cs="Times New Roman"/>
                <w:b/>
              </w:rPr>
            </w:pPr>
          </w:p>
        </w:tc>
        <w:tc>
          <w:tcPr>
            <w:tcW w:w="540" w:type="dxa"/>
          </w:tcPr>
          <w:p w:rsidR="0096502D" w:rsidRPr="0096502D" w:rsidRDefault="0096502D" w:rsidP="0096502D">
            <w:pPr>
              <w:spacing w:after="0" w:line="240" w:lineRule="auto"/>
              <w:jc w:val="center"/>
              <w:rPr>
                <w:rFonts w:ascii="Times New Roman" w:hAnsi="Times New Roman" w:cs="Times New Roman"/>
              </w:rPr>
            </w:pPr>
          </w:p>
        </w:tc>
        <w:tc>
          <w:tcPr>
            <w:tcW w:w="540" w:type="dxa"/>
          </w:tcPr>
          <w:p w:rsidR="0096502D" w:rsidRPr="0096502D" w:rsidRDefault="0096502D" w:rsidP="0096502D">
            <w:pPr>
              <w:spacing w:after="0" w:line="240" w:lineRule="auto"/>
              <w:jc w:val="center"/>
              <w:rPr>
                <w:rFonts w:ascii="Times New Roman" w:hAnsi="Times New Roman" w:cs="Times New Roman"/>
              </w:rPr>
            </w:pPr>
          </w:p>
        </w:tc>
        <w:tc>
          <w:tcPr>
            <w:tcW w:w="624" w:type="dxa"/>
          </w:tcPr>
          <w:p w:rsidR="0096502D" w:rsidRPr="0096502D" w:rsidRDefault="0096502D" w:rsidP="0096502D">
            <w:pPr>
              <w:spacing w:after="0" w:line="240" w:lineRule="auto"/>
              <w:jc w:val="center"/>
              <w:rPr>
                <w:rFonts w:ascii="Times New Roman" w:hAnsi="Times New Roman" w:cs="Times New Roman"/>
                <w:b/>
              </w:rPr>
            </w:pPr>
          </w:p>
        </w:tc>
        <w:tc>
          <w:tcPr>
            <w:tcW w:w="668" w:type="dxa"/>
            <w:shd w:val="clear" w:color="auto" w:fill="auto"/>
          </w:tcPr>
          <w:p w:rsidR="0096502D" w:rsidRPr="0096502D" w:rsidRDefault="0096502D" w:rsidP="0096502D">
            <w:pPr>
              <w:spacing w:after="0" w:line="240" w:lineRule="auto"/>
              <w:jc w:val="center"/>
              <w:rPr>
                <w:rFonts w:ascii="Times New Roman" w:hAnsi="Times New Roman" w:cs="Times New Roman"/>
              </w:rPr>
            </w:pPr>
          </w:p>
        </w:tc>
        <w:tc>
          <w:tcPr>
            <w:tcW w:w="597" w:type="dxa"/>
            <w:shd w:val="clear" w:color="auto" w:fill="auto"/>
          </w:tcPr>
          <w:p w:rsidR="0096502D" w:rsidRPr="0096502D" w:rsidRDefault="0096502D" w:rsidP="0096502D">
            <w:pPr>
              <w:spacing w:after="0" w:line="240" w:lineRule="auto"/>
              <w:jc w:val="center"/>
              <w:rPr>
                <w:rFonts w:ascii="Times New Roman" w:hAnsi="Times New Roman" w:cs="Times New Roman"/>
                <w:b/>
              </w:rPr>
            </w:pPr>
          </w:p>
        </w:tc>
        <w:tc>
          <w:tcPr>
            <w:tcW w:w="540" w:type="dxa"/>
          </w:tcPr>
          <w:p w:rsidR="0096502D" w:rsidRPr="0096502D" w:rsidRDefault="0096502D" w:rsidP="0096502D">
            <w:pPr>
              <w:spacing w:after="0" w:line="240" w:lineRule="auto"/>
              <w:jc w:val="center"/>
              <w:rPr>
                <w:rFonts w:ascii="Times New Roman" w:hAnsi="Times New Roman" w:cs="Times New Roman"/>
              </w:rPr>
            </w:pPr>
          </w:p>
        </w:tc>
        <w:tc>
          <w:tcPr>
            <w:tcW w:w="540" w:type="dxa"/>
          </w:tcPr>
          <w:p w:rsidR="0096502D" w:rsidRPr="0096502D" w:rsidRDefault="0096502D" w:rsidP="0096502D">
            <w:pPr>
              <w:spacing w:after="0" w:line="240" w:lineRule="auto"/>
              <w:jc w:val="center"/>
              <w:rPr>
                <w:rFonts w:ascii="Times New Roman" w:hAnsi="Times New Roman" w:cs="Times New Roman"/>
              </w:rPr>
            </w:pPr>
          </w:p>
        </w:tc>
        <w:tc>
          <w:tcPr>
            <w:tcW w:w="535" w:type="dxa"/>
          </w:tcPr>
          <w:p w:rsidR="0096502D" w:rsidRPr="0096502D" w:rsidRDefault="0096502D" w:rsidP="0096502D">
            <w:pPr>
              <w:spacing w:after="0" w:line="240" w:lineRule="auto"/>
              <w:jc w:val="center"/>
              <w:rPr>
                <w:rFonts w:ascii="Times New Roman" w:hAnsi="Times New Roman" w:cs="Times New Roman"/>
                <w:b/>
              </w:rPr>
            </w:pPr>
          </w:p>
        </w:tc>
        <w:tc>
          <w:tcPr>
            <w:tcW w:w="606" w:type="dxa"/>
            <w:shd w:val="clear" w:color="auto" w:fill="auto"/>
          </w:tcPr>
          <w:p w:rsidR="0096502D" w:rsidRPr="0096502D" w:rsidRDefault="0096502D" w:rsidP="0096502D">
            <w:pPr>
              <w:spacing w:after="0" w:line="240" w:lineRule="auto"/>
              <w:jc w:val="center"/>
              <w:rPr>
                <w:rFonts w:ascii="Times New Roman" w:hAnsi="Times New Roman" w:cs="Times New Roman"/>
              </w:rPr>
            </w:pPr>
            <w:r w:rsidRPr="0096502D">
              <w:rPr>
                <w:rFonts w:ascii="Times New Roman" w:hAnsi="Times New Roman" w:cs="Times New Roman"/>
              </w:rPr>
              <w:t>0,5</w:t>
            </w:r>
          </w:p>
        </w:tc>
        <w:tc>
          <w:tcPr>
            <w:tcW w:w="698" w:type="dxa"/>
            <w:shd w:val="clear" w:color="auto" w:fill="auto"/>
          </w:tcPr>
          <w:p w:rsidR="0096502D" w:rsidRPr="0096502D" w:rsidRDefault="0096502D" w:rsidP="0096502D">
            <w:pPr>
              <w:spacing w:after="0" w:line="240" w:lineRule="auto"/>
              <w:jc w:val="center"/>
              <w:rPr>
                <w:rFonts w:ascii="Times New Roman" w:hAnsi="Times New Roman" w:cs="Times New Roman"/>
                <w:b/>
              </w:rPr>
            </w:pPr>
            <w:r w:rsidRPr="0096502D">
              <w:rPr>
                <w:rFonts w:ascii="Times New Roman" w:hAnsi="Times New Roman" w:cs="Times New Roman"/>
                <w:b/>
              </w:rPr>
              <w:t>0,5</w:t>
            </w:r>
          </w:p>
        </w:tc>
        <w:tc>
          <w:tcPr>
            <w:tcW w:w="540" w:type="dxa"/>
          </w:tcPr>
          <w:p w:rsidR="0096502D" w:rsidRPr="0096502D" w:rsidRDefault="0096502D" w:rsidP="0096502D">
            <w:pPr>
              <w:spacing w:after="0" w:line="240" w:lineRule="auto"/>
              <w:jc w:val="center"/>
              <w:rPr>
                <w:rFonts w:ascii="Times New Roman" w:hAnsi="Times New Roman" w:cs="Times New Roman"/>
              </w:rPr>
            </w:pPr>
          </w:p>
        </w:tc>
        <w:tc>
          <w:tcPr>
            <w:tcW w:w="593" w:type="dxa"/>
          </w:tcPr>
          <w:p w:rsidR="0096502D" w:rsidRPr="0096502D" w:rsidRDefault="0096502D" w:rsidP="0096502D">
            <w:pPr>
              <w:spacing w:after="0" w:line="240" w:lineRule="auto"/>
              <w:jc w:val="center"/>
              <w:rPr>
                <w:rFonts w:ascii="Times New Roman" w:hAnsi="Times New Roman" w:cs="Times New Roman"/>
              </w:rPr>
            </w:pPr>
          </w:p>
        </w:tc>
        <w:tc>
          <w:tcPr>
            <w:tcW w:w="536" w:type="dxa"/>
          </w:tcPr>
          <w:p w:rsidR="0096502D" w:rsidRPr="0096502D" w:rsidRDefault="0096502D" w:rsidP="0096502D">
            <w:pPr>
              <w:spacing w:after="0" w:line="240" w:lineRule="auto"/>
              <w:jc w:val="center"/>
              <w:rPr>
                <w:rFonts w:ascii="Times New Roman" w:hAnsi="Times New Roman" w:cs="Times New Roman"/>
                <w:b/>
              </w:rPr>
            </w:pPr>
          </w:p>
        </w:tc>
        <w:tc>
          <w:tcPr>
            <w:tcW w:w="540" w:type="dxa"/>
            <w:shd w:val="clear" w:color="auto" w:fill="auto"/>
          </w:tcPr>
          <w:p w:rsidR="0096502D" w:rsidRPr="0096502D" w:rsidRDefault="0096502D" w:rsidP="0096502D">
            <w:pPr>
              <w:spacing w:after="0" w:line="240" w:lineRule="auto"/>
              <w:jc w:val="center"/>
              <w:rPr>
                <w:rFonts w:ascii="Times New Roman" w:hAnsi="Times New Roman" w:cs="Times New Roman"/>
              </w:rPr>
            </w:pPr>
            <w:r w:rsidRPr="0096502D">
              <w:rPr>
                <w:rFonts w:ascii="Times New Roman" w:hAnsi="Times New Roman" w:cs="Times New Roman"/>
              </w:rPr>
              <w:t>1</w:t>
            </w:r>
          </w:p>
        </w:tc>
        <w:tc>
          <w:tcPr>
            <w:tcW w:w="707" w:type="dxa"/>
            <w:gridSpan w:val="2"/>
            <w:shd w:val="clear" w:color="auto" w:fill="auto"/>
          </w:tcPr>
          <w:p w:rsidR="0096502D" w:rsidRPr="0096502D" w:rsidRDefault="0096502D" w:rsidP="0096502D">
            <w:pPr>
              <w:spacing w:after="0" w:line="240" w:lineRule="auto"/>
              <w:jc w:val="center"/>
              <w:rPr>
                <w:rFonts w:ascii="Times New Roman" w:hAnsi="Times New Roman" w:cs="Times New Roman"/>
                <w:b/>
              </w:rPr>
            </w:pPr>
            <w:r w:rsidRPr="0096502D">
              <w:rPr>
                <w:rFonts w:ascii="Times New Roman" w:hAnsi="Times New Roman" w:cs="Times New Roman"/>
                <w:b/>
              </w:rPr>
              <w:t>1</w:t>
            </w:r>
          </w:p>
        </w:tc>
      </w:tr>
      <w:tr w:rsidR="0096502D" w:rsidRPr="0096502D" w:rsidTr="009C77A3">
        <w:tc>
          <w:tcPr>
            <w:tcW w:w="3174" w:type="dxa"/>
          </w:tcPr>
          <w:p w:rsidR="0096502D" w:rsidRPr="0096502D" w:rsidRDefault="0096502D" w:rsidP="0096502D">
            <w:pPr>
              <w:spacing w:after="0" w:line="240" w:lineRule="auto"/>
              <w:rPr>
                <w:rFonts w:ascii="Times New Roman" w:hAnsi="Times New Roman" w:cs="Times New Roman"/>
              </w:rPr>
            </w:pPr>
            <w:r w:rsidRPr="0096502D">
              <w:rPr>
                <w:rFonts w:ascii="Times New Roman" w:hAnsi="Times New Roman" w:cs="Times New Roman"/>
              </w:rPr>
              <w:t>Основы правоведения</w:t>
            </w:r>
          </w:p>
          <w:p w:rsidR="0096502D" w:rsidRPr="0096502D" w:rsidRDefault="0096502D" w:rsidP="0096502D">
            <w:pPr>
              <w:spacing w:after="0" w:line="240" w:lineRule="auto"/>
              <w:rPr>
                <w:rFonts w:ascii="Times New Roman" w:hAnsi="Times New Roman" w:cs="Times New Roman"/>
              </w:rPr>
            </w:pPr>
          </w:p>
        </w:tc>
        <w:tc>
          <w:tcPr>
            <w:tcW w:w="638" w:type="dxa"/>
          </w:tcPr>
          <w:p w:rsidR="0096502D" w:rsidRPr="0096502D" w:rsidRDefault="0096502D" w:rsidP="0096502D">
            <w:pPr>
              <w:spacing w:after="0" w:line="240" w:lineRule="auto"/>
              <w:jc w:val="center"/>
              <w:rPr>
                <w:rFonts w:ascii="Times New Roman" w:hAnsi="Times New Roman" w:cs="Times New Roman"/>
              </w:rPr>
            </w:pPr>
          </w:p>
        </w:tc>
        <w:tc>
          <w:tcPr>
            <w:tcW w:w="540" w:type="dxa"/>
          </w:tcPr>
          <w:p w:rsidR="0096502D" w:rsidRPr="0096502D" w:rsidRDefault="0096502D" w:rsidP="0096502D">
            <w:pPr>
              <w:spacing w:after="0" w:line="240" w:lineRule="auto"/>
              <w:jc w:val="center"/>
              <w:rPr>
                <w:rFonts w:ascii="Times New Roman" w:hAnsi="Times New Roman" w:cs="Times New Roman"/>
              </w:rPr>
            </w:pPr>
          </w:p>
        </w:tc>
        <w:tc>
          <w:tcPr>
            <w:tcW w:w="540" w:type="dxa"/>
          </w:tcPr>
          <w:p w:rsidR="0096502D" w:rsidRPr="0096502D" w:rsidRDefault="0096502D" w:rsidP="0096502D">
            <w:pPr>
              <w:spacing w:after="0" w:line="240" w:lineRule="auto"/>
              <w:jc w:val="center"/>
              <w:rPr>
                <w:rFonts w:ascii="Times New Roman" w:hAnsi="Times New Roman" w:cs="Times New Roman"/>
                <w:b/>
              </w:rPr>
            </w:pPr>
          </w:p>
        </w:tc>
        <w:tc>
          <w:tcPr>
            <w:tcW w:w="540" w:type="dxa"/>
            <w:shd w:val="clear" w:color="auto" w:fill="auto"/>
          </w:tcPr>
          <w:p w:rsidR="0096502D" w:rsidRPr="0096502D" w:rsidRDefault="0096502D" w:rsidP="0096502D">
            <w:pPr>
              <w:spacing w:after="0" w:line="240" w:lineRule="auto"/>
              <w:jc w:val="center"/>
              <w:rPr>
                <w:rFonts w:ascii="Times New Roman" w:hAnsi="Times New Roman" w:cs="Times New Roman"/>
              </w:rPr>
            </w:pPr>
          </w:p>
        </w:tc>
        <w:tc>
          <w:tcPr>
            <w:tcW w:w="636" w:type="dxa"/>
            <w:shd w:val="clear" w:color="auto" w:fill="auto"/>
          </w:tcPr>
          <w:p w:rsidR="0096502D" w:rsidRPr="0096502D" w:rsidRDefault="0096502D" w:rsidP="0096502D">
            <w:pPr>
              <w:spacing w:after="0" w:line="240" w:lineRule="auto"/>
              <w:jc w:val="center"/>
              <w:rPr>
                <w:rFonts w:ascii="Times New Roman" w:hAnsi="Times New Roman" w:cs="Times New Roman"/>
                <w:b/>
              </w:rPr>
            </w:pPr>
          </w:p>
        </w:tc>
        <w:tc>
          <w:tcPr>
            <w:tcW w:w="540" w:type="dxa"/>
          </w:tcPr>
          <w:p w:rsidR="0096502D" w:rsidRPr="0096502D" w:rsidRDefault="0096502D" w:rsidP="0096502D">
            <w:pPr>
              <w:spacing w:after="0" w:line="240" w:lineRule="auto"/>
              <w:jc w:val="center"/>
              <w:rPr>
                <w:rFonts w:ascii="Times New Roman" w:hAnsi="Times New Roman" w:cs="Times New Roman"/>
              </w:rPr>
            </w:pPr>
          </w:p>
        </w:tc>
        <w:tc>
          <w:tcPr>
            <w:tcW w:w="540" w:type="dxa"/>
          </w:tcPr>
          <w:p w:rsidR="0096502D" w:rsidRPr="0096502D" w:rsidRDefault="0096502D" w:rsidP="0096502D">
            <w:pPr>
              <w:spacing w:after="0" w:line="240" w:lineRule="auto"/>
              <w:jc w:val="center"/>
              <w:rPr>
                <w:rFonts w:ascii="Times New Roman" w:hAnsi="Times New Roman" w:cs="Times New Roman"/>
              </w:rPr>
            </w:pPr>
          </w:p>
        </w:tc>
        <w:tc>
          <w:tcPr>
            <w:tcW w:w="624" w:type="dxa"/>
          </w:tcPr>
          <w:p w:rsidR="0096502D" w:rsidRPr="0096502D" w:rsidRDefault="0096502D" w:rsidP="0096502D">
            <w:pPr>
              <w:spacing w:after="0" w:line="240" w:lineRule="auto"/>
              <w:jc w:val="center"/>
              <w:rPr>
                <w:rFonts w:ascii="Times New Roman" w:hAnsi="Times New Roman" w:cs="Times New Roman"/>
                <w:b/>
              </w:rPr>
            </w:pPr>
          </w:p>
        </w:tc>
        <w:tc>
          <w:tcPr>
            <w:tcW w:w="668" w:type="dxa"/>
            <w:shd w:val="clear" w:color="auto" w:fill="auto"/>
          </w:tcPr>
          <w:p w:rsidR="0096502D" w:rsidRPr="0096502D" w:rsidRDefault="0096502D" w:rsidP="0096502D">
            <w:pPr>
              <w:spacing w:after="0" w:line="240" w:lineRule="auto"/>
              <w:jc w:val="center"/>
              <w:rPr>
                <w:rFonts w:ascii="Times New Roman" w:hAnsi="Times New Roman" w:cs="Times New Roman"/>
              </w:rPr>
            </w:pPr>
            <w:r w:rsidRPr="0096502D">
              <w:rPr>
                <w:rFonts w:ascii="Times New Roman" w:hAnsi="Times New Roman" w:cs="Times New Roman"/>
              </w:rPr>
              <w:t>0,5</w:t>
            </w:r>
          </w:p>
        </w:tc>
        <w:tc>
          <w:tcPr>
            <w:tcW w:w="597" w:type="dxa"/>
            <w:shd w:val="clear" w:color="auto" w:fill="auto"/>
          </w:tcPr>
          <w:p w:rsidR="0096502D" w:rsidRPr="0096502D" w:rsidRDefault="0096502D" w:rsidP="0096502D">
            <w:pPr>
              <w:spacing w:after="0" w:line="240" w:lineRule="auto"/>
              <w:jc w:val="center"/>
              <w:rPr>
                <w:rFonts w:ascii="Times New Roman" w:hAnsi="Times New Roman" w:cs="Times New Roman"/>
                <w:b/>
              </w:rPr>
            </w:pPr>
            <w:r w:rsidRPr="0096502D">
              <w:rPr>
                <w:rFonts w:ascii="Times New Roman" w:hAnsi="Times New Roman" w:cs="Times New Roman"/>
                <w:b/>
              </w:rPr>
              <w:t>0,5</w:t>
            </w:r>
          </w:p>
        </w:tc>
        <w:tc>
          <w:tcPr>
            <w:tcW w:w="540" w:type="dxa"/>
          </w:tcPr>
          <w:p w:rsidR="0096502D" w:rsidRPr="0096502D" w:rsidRDefault="0096502D" w:rsidP="0096502D">
            <w:pPr>
              <w:spacing w:after="0" w:line="240" w:lineRule="auto"/>
              <w:jc w:val="center"/>
              <w:rPr>
                <w:rFonts w:ascii="Times New Roman" w:hAnsi="Times New Roman" w:cs="Times New Roman"/>
              </w:rPr>
            </w:pPr>
          </w:p>
        </w:tc>
        <w:tc>
          <w:tcPr>
            <w:tcW w:w="540" w:type="dxa"/>
          </w:tcPr>
          <w:p w:rsidR="0096502D" w:rsidRPr="0096502D" w:rsidRDefault="0096502D" w:rsidP="0096502D">
            <w:pPr>
              <w:spacing w:after="0" w:line="240" w:lineRule="auto"/>
              <w:jc w:val="center"/>
              <w:rPr>
                <w:rFonts w:ascii="Times New Roman" w:hAnsi="Times New Roman" w:cs="Times New Roman"/>
              </w:rPr>
            </w:pPr>
          </w:p>
        </w:tc>
        <w:tc>
          <w:tcPr>
            <w:tcW w:w="535" w:type="dxa"/>
          </w:tcPr>
          <w:p w:rsidR="0096502D" w:rsidRPr="0096502D" w:rsidRDefault="0096502D" w:rsidP="0096502D">
            <w:pPr>
              <w:spacing w:after="0" w:line="240" w:lineRule="auto"/>
              <w:jc w:val="center"/>
              <w:rPr>
                <w:rFonts w:ascii="Times New Roman" w:hAnsi="Times New Roman" w:cs="Times New Roman"/>
                <w:b/>
              </w:rPr>
            </w:pPr>
          </w:p>
        </w:tc>
        <w:tc>
          <w:tcPr>
            <w:tcW w:w="606" w:type="dxa"/>
            <w:shd w:val="clear" w:color="auto" w:fill="auto"/>
          </w:tcPr>
          <w:p w:rsidR="0096502D" w:rsidRPr="0096502D" w:rsidRDefault="0096502D" w:rsidP="0096502D">
            <w:pPr>
              <w:spacing w:after="0" w:line="240" w:lineRule="auto"/>
              <w:jc w:val="center"/>
              <w:rPr>
                <w:rFonts w:ascii="Times New Roman" w:hAnsi="Times New Roman" w:cs="Times New Roman"/>
              </w:rPr>
            </w:pPr>
          </w:p>
        </w:tc>
        <w:tc>
          <w:tcPr>
            <w:tcW w:w="698" w:type="dxa"/>
            <w:shd w:val="clear" w:color="auto" w:fill="auto"/>
          </w:tcPr>
          <w:p w:rsidR="0096502D" w:rsidRPr="0096502D" w:rsidRDefault="0096502D" w:rsidP="0096502D">
            <w:pPr>
              <w:spacing w:after="0" w:line="240" w:lineRule="auto"/>
              <w:jc w:val="center"/>
              <w:rPr>
                <w:rFonts w:ascii="Times New Roman" w:hAnsi="Times New Roman" w:cs="Times New Roman"/>
                <w:b/>
              </w:rPr>
            </w:pPr>
          </w:p>
        </w:tc>
        <w:tc>
          <w:tcPr>
            <w:tcW w:w="540" w:type="dxa"/>
          </w:tcPr>
          <w:p w:rsidR="0096502D" w:rsidRPr="0096502D" w:rsidRDefault="0096502D" w:rsidP="0096502D">
            <w:pPr>
              <w:spacing w:after="0" w:line="240" w:lineRule="auto"/>
              <w:jc w:val="center"/>
              <w:rPr>
                <w:rFonts w:ascii="Times New Roman" w:hAnsi="Times New Roman" w:cs="Times New Roman"/>
              </w:rPr>
            </w:pPr>
          </w:p>
        </w:tc>
        <w:tc>
          <w:tcPr>
            <w:tcW w:w="593" w:type="dxa"/>
          </w:tcPr>
          <w:p w:rsidR="0096502D" w:rsidRPr="0096502D" w:rsidRDefault="0096502D" w:rsidP="0096502D">
            <w:pPr>
              <w:spacing w:after="0" w:line="240" w:lineRule="auto"/>
              <w:jc w:val="center"/>
              <w:rPr>
                <w:rFonts w:ascii="Times New Roman" w:hAnsi="Times New Roman" w:cs="Times New Roman"/>
              </w:rPr>
            </w:pPr>
          </w:p>
        </w:tc>
        <w:tc>
          <w:tcPr>
            <w:tcW w:w="536" w:type="dxa"/>
          </w:tcPr>
          <w:p w:rsidR="0096502D" w:rsidRPr="0096502D" w:rsidRDefault="0096502D" w:rsidP="0096502D">
            <w:pPr>
              <w:spacing w:after="0" w:line="240" w:lineRule="auto"/>
              <w:jc w:val="center"/>
              <w:rPr>
                <w:rFonts w:ascii="Times New Roman" w:hAnsi="Times New Roman" w:cs="Times New Roman"/>
                <w:b/>
              </w:rPr>
            </w:pPr>
          </w:p>
        </w:tc>
        <w:tc>
          <w:tcPr>
            <w:tcW w:w="540" w:type="dxa"/>
            <w:shd w:val="clear" w:color="auto" w:fill="auto"/>
          </w:tcPr>
          <w:p w:rsidR="0096502D" w:rsidRPr="0096502D" w:rsidRDefault="0096502D" w:rsidP="0096502D">
            <w:pPr>
              <w:spacing w:after="0" w:line="240" w:lineRule="auto"/>
              <w:jc w:val="center"/>
              <w:rPr>
                <w:rFonts w:ascii="Times New Roman" w:hAnsi="Times New Roman" w:cs="Times New Roman"/>
              </w:rPr>
            </w:pPr>
          </w:p>
        </w:tc>
        <w:tc>
          <w:tcPr>
            <w:tcW w:w="707" w:type="dxa"/>
            <w:gridSpan w:val="2"/>
            <w:shd w:val="clear" w:color="auto" w:fill="auto"/>
          </w:tcPr>
          <w:p w:rsidR="0096502D" w:rsidRPr="0096502D" w:rsidRDefault="0096502D" w:rsidP="0096502D">
            <w:pPr>
              <w:spacing w:after="0" w:line="240" w:lineRule="auto"/>
              <w:jc w:val="center"/>
              <w:rPr>
                <w:rFonts w:ascii="Times New Roman" w:hAnsi="Times New Roman" w:cs="Times New Roman"/>
                <w:b/>
              </w:rPr>
            </w:pPr>
          </w:p>
        </w:tc>
      </w:tr>
      <w:tr w:rsidR="0096502D" w:rsidRPr="0096502D" w:rsidTr="009C77A3">
        <w:tc>
          <w:tcPr>
            <w:tcW w:w="3174" w:type="dxa"/>
          </w:tcPr>
          <w:p w:rsidR="0096502D" w:rsidRPr="0096502D" w:rsidRDefault="0096502D" w:rsidP="0096502D">
            <w:pPr>
              <w:spacing w:after="0" w:line="240" w:lineRule="auto"/>
              <w:rPr>
                <w:rFonts w:ascii="Times New Roman" w:hAnsi="Times New Roman" w:cs="Times New Roman"/>
              </w:rPr>
            </w:pPr>
            <w:r w:rsidRPr="0096502D">
              <w:rPr>
                <w:rFonts w:ascii="Times New Roman" w:hAnsi="Times New Roman" w:cs="Times New Roman"/>
              </w:rPr>
              <w:t xml:space="preserve">Практикум по общей биологии </w:t>
            </w:r>
          </w:p>
          <w:p w:rsidR="0096502D" w:rsidRPr="0096502D" w:rsidRDefault="0096502D" w:rsidP="0096502D">
            <w:pPr>
              <w:spacing w:after="0" w:line="240" w:lineRule="auto"/>
              <w:rPr>
                <w:rFonts w:ascii="Times New Roman" w:hAnsi="Times New Roman" w:cs="Times New Roman"/>
              </w:rPr>
            </w:pPr>
            <w:r w:rsidRPr="0096502D">
              <w:rPr>
                <w:rFonts w:ascii="Times New Roman" w:hAnsi="Times New Roman" w:cs="Times New Roman"/>
              </w:rPr>
              <w:t xml:space="preserve"> </w:t>
            </w:r>
          </w:p>
        </w:tc>
        <w:tc>
          <w:tcPr>
            <w:tcW w:w="638" w:type="dxa"/>
          </w:tcPr>
          <w:p w:rsidR="0096502D" w:rsidRPr="0096502D" w:rsidRDefault="0096502D" w:rsidP="0096502D">
            <w:pPr>
              <w:spacing w:after="0" w:line="240" w:lineRule="auto"/>
              <w:jc w:val="center"/>
              <w:rPr>
                <w:rFonts w:ascii="Times New Roman" w:hAnsi="Times New Roman" w:cs="Times New Roman"/>
              </w:rPr>
            </w:pPr>
          </w:p>
        </w:tc>
        <w:tc>
          <w:tcPr>
            <w:tcW w:w="540" w:type="dxa"/>
          </w:tcPr>
          <w:p w:rsidR="0096502D" w:rsidRPr="0096502D" w:rsidRDefault="0096502D" w:rsidP="0096502D">
            <w:pPr>
              <w:spacing w:after="0" w:line="240" w:lineRule="auto"/>
              <w:jc w:val="center"/>
              <w:rPr>
                <w:rFonts w:ascii="Times New Roman" w:hAnsi="Times New Roman" w:cs="Times New Roman"/>
              </w:rPr>
            </w:pPr>
          </w:p>
        </w:tc>
        <w:tc>
          <w:tcPr>
            <w:tcW w:w="540" w:type="dxa"/>
          </w:tcPr>
          <w:p w:rsidR="0096502D" w:rsidRPr="0096502D" w:rsidRDefault="0096502D" w:rsidP="0096502D">
            <w:pPr>
              <w:spacing w:after="0" w:line="240" w:lineRule="auto"/>
              <w:jc w:val="center"/>
              <w:rPr>
                <w:rFonts w:ascii="Times New Roman" w:hAnsi="Times New Roman" w:cs="Times New Roman"/>
                <w:b/>
              </w:rPr>
            </w:pPr>
          </w:p>
        </w:tc>
        <w:tc>
          <w:tcPr>
            <w:tcW w:w="540" w:type="dxa"/>
            <w:shd w:val="clear" w:color="auto" w:fill="auto"/>
          </w:tcPr>
          <w:p w:rsidR="0096502D" w:rsidRPr="0096502D" w:rsidRDefault="0096502D" w:rsidP="0096502D">
            <w:pPr>
              <w:spacing w:after="0" w:line="240" w:lineRule="auto"/>
              <w:jc w:val="center"/>
              <w:rPr>
                <w:rFonts w:ascii="Times New Roman" w:hAnsi="Times New Roman" w:cs="Times New Roman"/>
              </w:rPr>
            </w:pPr>
          </w:p>
        </w:tc>
        <w:tc>
          <w:tcPr>
            <w:tcW w:w="636" w:type="dxa"/>
            <w:shd w:val="clear" w:color="auto" w:fill="auto"/>
          </w:tcPr>
          <w:p w:rsidR="0096502D" w:rsidRPr="0096502D" w:rsidRDefault="0096502D" w:rsidP="0096502D">
            <w:pPr>
              <w:spacing w:after="0" w:line="240" w:lineRule="auto"/>
              <w:jc w:val="center"/>
              <w:rPr>
                <w:rFonts w:ascii="Times New Roman" w:hAnsi="Times New Roman" w:cs="Times New Roman"/>
                <w:b/>
              </w:rPr>
            </w:pPr>
          </w:p>
        </w:tc>
        <w:tc>
          <w:tcPr>
            <w:tcW w:w="540" w:type="dxa"/>
          </w:tcPr>
          <w:p w:rsidR="0096502D" w:rsidRPr="0096502D" w:rsidRDefault="0096502D" w:rsidP="0096502D">
            <w:pPr>
              <w:spacing w:after="0" w:line="240" w:lineRule="auto"/>
              <w:jc w:val="center"/>
              <w:rPr>
                <w:rFonts w:ascii="Times New Roman" w:hAnsi="Times New Roman" w:cs="Times New Roman"/>
              </w:rPr>
            </w:pPr>
          </w:p>
        </w:tc>
        <w:tc>
          <w:tcPr>
            <w:tcW w:w="540" w:type="dxa"/>
          </w:tcPr>
          <w:p w:rsidR="0096502D" w:rsidRPr="0096502D" w:rsidRDefault="0096502D" w:rsidP="0096502D">
            <w:pPr>
              <w:spacing w:after="0" w:line="240" w:lineRule="auto"/>
              <w:jc w:val="center"/>
              <w:rPr>
                <w:rFonts w:ascii="Times New Roman" w:hAnsi="Times New Roman" w:cs="Times New Roman"/>
              </w:rPr>
            </w:pPr>
          </w:p>
        </w:tc>
        <w:tc>
          <w:tcPr>
            <w:tcW w:w="624" w:type="dxa"/>
          </w:tcPr>
          <w:p w:rsidR="0096502D" w:rsidRPr="0096502D" w:rsidRDefault="0096502D" w:rsidP="0096502D">
            <w:pPr>
              <w:spacing w:after="0" w:line="240" w:lineRule="auto"/>
              <w:jc w:val="center"/>
              <w:rPr>
                <w:rFonts w:ascii="Times New Roman" w:hAnsi="Times New Roman" w:cs="Times New Roman"/>
                <w:b/>
              </w:rPr>
            </w:pPr>
          </w:p>
        </w:tc>
        <w:tc>
          <w:tcPr>
            <w:tcW w:w="668" w:type="dxa"/>
            <w:shd w:val="clear" w:color="auto" w:fill="auto"/>
          </w:tcPr>
          <w:p w:rsidR="0096502D" w:rsidRPr="0096502D" w:rsidRDefault="0096502D" w:rsidP="0096502D">
            <w:pPr>
              <w:spacing w:after="0" w:line="240" w:lineRule="auto"/>
              <w:jc w:val="center"/>
              <w:rPr>
                <w:rFonts w:ascii="Times New Roman" w:hAnsi="Times New Roman" w:cs="Times New Roman"/>
              </w:rPr>
            </w:pPr>
            <w:r w:rsidRPr="0096502D">
              <w:rPr>
                <w:rFonts w:ascii="Times New Roman" w:hAnsi="Times New Roman" w:cs="Times New Roman"/>
              </w:rPr>
              <w:t>1</w:t>
            </w:r>
          </w:p>
        </w:tc>
        <w:tc>
          <w:tcPr>
            <w:tcW w:w="597" w:type="dxa"/>
            <w:shd w:val="clear" w:color="auto" w:fill="auto"/>
          </w:tcPr>
          <w:p w:rsidR="0096502D" w:rsidRPr="0096502D" w:rsidRDefault="0096502D" w:rsidP="0096502D">
            <w:pPr>
              <w:spacing w:after="0" w:line="240" w:lineRule="auto"/>
              <w:jc w:val="center"/>
              <w:rPr>
                <w:rFonts w:ascii="Times New Roman" w:hAnsi="Times New Roman" w:cs="Times New Roman"/>
                <w:b/>
              </w:rPr>
            </w:pPr>
            <w:r w:rsidRPr="0096502D">
              <w:rPr>
                <w:rFonts w:ascii="Times New Roman" w:hAnsi="Times New Roman" w:cs="Times New Roman"/>
                <w:b/>
              </w:rPr>
              <w:t>1</w:t>
            </w:r>
          </w:p>
        </w:tc>
        <w:tc>
          <w:tcPr>
            <w:tcW w:w="540" w:type="dxa"/>
          </w:tcPr>
          <w:p w:rsidR="0096502D" w:rsidRPr="0096502D" w:rsidRDefault="0096502D" w:rsidP="0096502D">
            <w:pPr>
              <w:spacing w:after="0" w:line="240" w:lineRule="auto"/>
              <w:jc w:val="center"/>
              <w:rPr>
                <w:rFonts w:ascii="Times New Roman" w:hAnsi="Times New Roman" w:cs="Times New Roman"/>
              </w:rPr>
            </w:pPr>
          </w:p>
        </w:tc>
        <w:tc>
          <w:tcPr>
            <w:tcW w:w="540" w:type="dxa"/>
          </w:tcPr>
          <w:p w:rsidR="0096502D" w:rsidRPr="0096502D" w:rsidRDefault="0096502D" w:rsidP="0096502D">
            <w:pPr>
              <w:spacing w:after="0" w:line="240" w:lineRule="auto"/>
              <w:jc w:val="center"/>
              <w:rPr>
                <w:rFonts w:ascii="Times New Roman" w:hAnsi="Times New Roman" w:cs="Times New Roman"/>
              </w:rPr>
            </w:pPr>
          </w:p>
        </w:tc>
        <w:tc>
          <w:tcPr>
            <w:tcW w:w="535" w:type="dxa"/>
          </w:tcPr>
          <w:p w:rsidR="0096502D" w:rsidRPr="0096502D" w:rsidRDefault="0096502D" w:rsidP="0096502D">
            <w:pPr>
              <w:spacing w:after="0" w:line="240" w:lineRule="auto"/>
              <w:jc w:val="center"/>
              <w:rPr>
                <w:rFonts w:ascii="Times New Roman" w:hAnsi="Times New Roman" w:cs="Times New Roman"/>
                <w:b/>
              </w:rPr>
            </w:pPr>
          </w:p>
        </w:tc>
        <w:tc>
          <w:tcPr>
            <w:tcW w:w="606" w:type="dxa"/>
            <w:shd w:val="clear" w:color="auto" w:fill="auto"/>
          </w:tcPr>
          <w:p w:rsidR="0096502D" w:rsidRPr="0096502D" w:rsidRDefault="0096502D" w:rsidP="0096502D">
            <w:pPr>
              <w:spacing w:after="0" w:line="240" w:lineRule="auto"/>
              <w:jc w:val="center"/>
              <w:rPr>
                <w:rFonts w:ascii="Times New Roman" w:hAnsi="Times New Roman" w:cs="Times New Roman"/>
              </w:rPr>
            </w:pPr>
          </w:p>
        </w:tc>
        <w:tc>
          <w:tcPr>
            <w:tcW w:w="698" w:type="dxa"/>
            <w:shd w:val="clear" w:color="auto" w:fill="auto"/>
          </w:tcPr>
          <w:p w:rsidR="0096502D" w:rsidRPr="0096502D" w:rsidRDefault="0096502D" w:rsidP="0096502D">
            <w:pPr>
              <w:spacing w:after="0" w:line="240" w:lineRule="auto"/>
              <w:jc w:val="center"/>
              <w:rPr>
                <w:rFonts w:ascii="Times New Roman" w:hAnsi="Times New Roman" w:cs="Times New Roman"/>
                <w:b/>
              </w:rPr>
            </w:pPr>
          </w:p>
        </w:tc>
        <w:tc>
          <w:tcPr>
            <w:tcW w:w="540" w:type="dxa"/>
          </w:tcPr>
          <w:p w:rsidR="0096502D" w:rsidRPr="0096502D" w:rsidRDefault="0096502D" w:rsidP="0096502D">
            <w:pPr>
              <w:spacing w:after="0" w:line="240" w:lineRule="auto"/>
              <w:jc w:val="center"/>
              <w:rPr>
                <w:rFonts w:ascii="Times New Roman" w:hAnsi="Times New Roman" w:cs="Times New Roman"/>
              </w:rPr>
            </w:pPr>
          </w:p>
        </w:tc>
        <w:tc>
          <w:tcPr>
            <w:tcW w:w="593" w:type="dxa"/>
          </w:tcPr>
          <w:p w:rsidR="0096502D" w:rsidRPr="0096502D" w:rsidRDefault="0096502D" w:rsidP="0096502D">
            <w:pPr>
              <w:spacing w:after="0" w:line="240" w:lineRule="auto"/>
              <w:jc w:val="center"/>
              <w:rPr>
                <w:rFonts w:ascii="Times New Roman" w:hAnsi="Times New Roman" w:cs="Times New Roman"/>
              </w:rPr>
            </w:pPr>
          </w:p>
        </w:tc>
        <w:tc>
          <w:tcPr>
            <w:tcW w:w="536" w:type="dxa"/>
          </w:tcPr>
          <w:p w:rsidR="0096502D" w:rsidRPr="0096502D" w:rsidRDefault="0096502D" w:rsidP="0096502D">
            <w:pPr>
              <w:spacing w:after="0" w:line="240" w:lineRule="auto"/>
              <w:jc w:val="center"/>
              <w:rPr>
                <w:rFonts w:ascii="Times New Roman" w:hAnsi="Times New Roman" w:cs="Times New Roman"/>
                <w:b/>
              </w:rPr>
            </w:pPr>
          </w:p>
        </w:tc>
        <w:tc>
          <w:tcPr>
            <w:tcW w:w="540" w:type="dxa"/>
            <w:shd w:val="clear" w:color="auto" w:fill="auto"/>
          </w:tcPr>
          <w:p w:rsidR="0096502D" w:rsidRPr="0096502D" w:rsidRDefault="0096502D" w:rsidP="0096502D">
            <w:pPr>
              <w:spacing w:after="0" w:line="240" w:lineRule="auto"/>
              <w:jc w:val="center"/>
              <w:rPr>
                <w:rFonts w:ascii="Times New Roman" w:hAnsi="Times New Roman" w:cs="Times New Roman"/>
              </w:rPr>
            </w:pPr>
          </w:p>
        </w:tc>
        <w:tc>
          <w:tcPr>
            <w:tcW w:w="707" w:type="dxa"/>
            <w:gridSpan w:val="2"/>
            <w:shd w:val="clear" w:color="auto" w:fill="auto"/>
          </w:tcPr>
          <w:p w:rsidR="0096502D" w:rsidRPr="0096502D" w:rsidRDefault="0096502D" w:rsidP="0096502D">
            <w:pPr>
              <w:spacing w:after="0" w:line="240" w:lineRule="auto"/>
              <w:jc w:val="center"/>
              <w:rPr>
                <w:rFonts w:ascii="Times New Roman" w:hAnsi="Times New Roman" w:cs="Times New Roman"/>
                <w:b/>
              </w:rPr>
            </w:pPr>
          </w:p>
        </w:tc>
      </w:tr>
      <w:tr w:rsidR="0096502D" w:rsidRPr="0096502D" w:rsidTr="009C77A3">
        <w:tc>
          <w:tcPr>
            <w:tcW w:w="3174" w:type="dxa"/>
          </w:tcPr>
          <w:p w:rsidR="0096502D" w:rsidRPr="0096502D" w:rsidRDefault="0096502D" w:rsidP="0096502D">
            <w:pPr>
              <w:spacing w:after="0" w:line="240" w:lineRule="auto"/>
              <w:rPr>
                <w:rFonts w:ascii="Times New Roman" w:hAnsi="Times New Roman" w:cs="Times New Roman"/>
              </w:rPr>
            </w:pPr>
            <w:r w:rsidRPr="0096502D">
              <w:rPr>
                <w:rFonts w:ascii="Times New Roman" w:hAnsi="Times New Roman" w:cs="Times New Roman"/>
              </w:rPr>
              <w:t>Методы и приёмы решения задач по физике</w:t>
            </w:r>
          </w:p>
        </w:tc>
        <w:tc>
          <w:tcPr>
            <w:tcW w:w="638" w:type="dxa"/>
          </w:tcPr>
          <w:p w:rsidR="0096502D" w:rsidRPr="0096502D" w:rsidRDefault="0096502D" w:rsidP="0096502D">
            <w:pPr>
              <w:spacing w:after="0" w:line="240" w:lineRule="auto"/>
              <w:jc w:val="center"/>
              <w:rPr>
                <w:rFonts w:ascii="Times New Roman" w:hAnsi="Times New Roman" w:cs="Times New Roman"/>
              </w:rPr>
            </w:pPr>
          </w:p>
        </w:tc>
        <w:tc>
          <w:tcPr>
            <w:tcW w:w="540" w:type="dxa"/>
          </w:tcPr>
          <w:p w:rsidR="0096502D" w:rsidRPr="0096502D" w:rsidRDefault="0096502D" w:rsidP="0096502D">
            <w:pPr>
              <w:spacing w:after="0" w:line="240" w:lineRule="auto"/>
              <w:jc w:val="center"/>
              <w:rPr>
                <w:rFonts w:ascii="Times New Roman" w:hAnsi="Times New Roman" w:cs="Times New Roman"/>
              </w:rPr>
            </w:pPr>
          </w:p>
        </w:tc>
        <w:tc>
          <w:tcPr>
            <w:tcW w:w="540" w:type="dxa"/>
          </w:tcPr>
          <w:p w:rsidR="0096502D" w:rsidRPr="0096502D" w:rsidRDefault="0096502D" w:rsidP="0096502D">
            <w:pPr>
              <w:spacing w:after="0" w:line="240" w:lineRule="auto"/>
              <w:jc w:val="center"/>
              <w:rPr>
                <w:rFonts w:ascii="Times New Roman" w:hAnsi="Times New Roman" w:cs="Times New Roman"/>
                <w:b/>
              </w:rPr>
            </w:pPr>
          </w:p>
        </w:tc>
        <w:tc>
          <w:tcPr>
            <w:tcW w:w="540" w:type="dxa"/>
            <w:shd w:val="clear" w:color="auto" w:fill="auto"/>
          </w:tcPr>
          <w:p w:rsidR="0096502D" w:rsidRPr="0096502D" w:rsidRDefault="0096502D" w:rsidP="0096502D">
            <w:pPr>
              <w:spacing w:after="0" w:line="240" w:lineRule="auto"/>
              <w:jc w:val="center"/>
              <w:rPr>
                <w:rFonts w:ascii="Times New Roman" w:hAnsi="Times New Roman" w:cs="Times New Roman"/>
              </w:rPr>
            </w:pPr>
          </w:p>
        </w:tc>
        <w:tc>
          <w:tcPr>
            <w:tcW w:w="636" w:type="dxa"/>
            <w:shd w:val="clear" w:color="auto" w:fill="auto"/>
          </w:tcPr>
          <w:p w:rsidR="0096502D" w:rsidRPr="0096502D" w:rsidRDefault="0096502D" w:rsidP="0096502D">
            <w:pPr>
              <w:spacing w:after="0" w:line="240" w:lineRule="auto"/>
              <w:jc w:val="center"/>
              <w:rPr>
                <w:rFonts w:ascii="Times New Roman" w:hAnsi="Times New Roman" w:cs="Times New Roman"/>
                <w:b/>
              </w:rPr>
            </w:pPr>
          </w:p>
        </w:tc>
        <w:tc>
          <w:tcPr>
            <w:tcW w:w="540" w:type="dxa"/>
          </w:tcPr>
          <w:p w:rsidR="0096502D" w:rsidRPr="0096502D" w:rsidRDefault="0096502D" w:rsidP="0096502D">
            <w:pPr>
              <w:spacing w:after="0" w:line="240" w:lineRule="auto"/>
              <w:jc w:val="center"/>
              <w:rPr>
                <w:rFonts w:ascii="Times New Roman" w:hAnsi="Times New Roman" w:cs="Times New Roman"/>
              </w:rPr>
            </w:pPr>
          </w:p>
        </w:tc>
        <w:tc>
          <w:tcPr>
            <w:tcW w:w="540" w:type="dxa"/>
          </w:tcPr>
          <w:p w:rsidR="0096502D" w:rsidRPr="0096502D" w:rsidRDefault="0096502D" w:rsidP="0096502D">
            <w:pPr>
              <w:spacing w:after="0" w:line="240" w:lineRule="auto"/>
              <w:jc w:val="center"/>
              <w:rPr>
                <w:rFonts w:ascii="Times New Roman" w:hAnsi="Times New Roman" w:cs="Times New Roman"/>
              </w:rPr>
            </w:pPr>
          </w:p>
        </w:tc>
        <w:tc>
          <w:tcPr>
            <w:tcW w:w="624" w:type="dxa"/>
          </w:tcPr>
          <w:p w:rsidR="0096502D" w:rsidRPr="0096502D" w:rsidRDefault="0096502D" w:rsidP="0096502D">
            <w:pPr>
              <w:spacing w:after="0" w:line="240" w:lineRule="auto"/>
              <w:jc w:val="center"/>
              <w:rPr>
                <w:rFonts w:ascii="Times New Roman" w:hAnsi="Times New Roman" w:cs="Times New Roman"/>
                <w:b/>
              </w:rPr>
            </w:pPr>
          </w:p>
        </w:tc>
        <w:tc>
          <w:tcPr>
            <w:tcW w:w="668" w:type="dxa"/>
            <w:shd w:val="clear" w:color="auto" w:fill="auto"/>
          </w:tcPr>
          <w:p w:rsidR="0096502D" w:rsidRPr="0096502D" w:rsidRDefault="0096502D" w:rsidP="0096502D">
            <w:pPr>
              <w:spacing w:after="0" w:line="240" w:lineRule="auto"/>
              <w:jc w:val="center"/>
              <w:rPr>
                <w:rFonts w:ascii="Times New Roman" w:hAnsi="Times New Roman" w:cs="Times New Roman"/>
              </w:rPr>
            </w:pPr>
            <w:r w:rsidRPr="0096502D">
              <w:rPr>
                <w:rFonts w:ascii="Times New Roman" w:hAnsi="Times New Roman" w:cs="Times New Roman"/>
              </w:rPr>
              <w:t>0,5</w:t>
            </w:r>
          </w:p>
        </w:tc>
        <w:tc>
          <w:tcPr>
            <w:tcW w:w="597" w:type="dxa"/>
            <w:shd w:val="clear" w:color="auto" w:fill="auto"/>
          </w:tcPr>
          <w:p w:rsidR="0096502D" w:rsidRPr="0096502D" w:rsidRDefault="0096502D" w:rsidP="0096502D">
            <w:pPr>
              <w:spacing w:after="0" w:line="240" w:lineRule="auto"/>
              <w:jc w:val="center"/>
              <w:rPr>
                <w:rFonts w:ascii="Times New Roman" w:hAnsi="Times New Roman" w:cs="Times New Roman"/>
                <w:b/>
              </w:rPr>
            </w:pPr>
            <w:r w:rsidRPr="0096502D">
              <w:rPr>
                <w:rFonts w:ascii="Times New Roman" w:hAnsi="Times New Roman" w:cs="Times New Roman"/>
                <w:b/>
              </w:rPr>
              <w:t>0,5</w:t>
            </w:r>
          </w:p>
        </w:tc>
        <w:tc>
          <w:tcPr>
            <w:tcW w:w="540" w:type="dxa"/>
          </w:tcPr>
          <w:p w:rsidR="0096502D" w:rsidRPr="0096502D" w:rsidRDefault="0096502D" w:rsidP="0096502D">
            <w:pPr>
              <w:spacing w:after="0" w:line="240" w:lineRule="auto"/>
              <w:jc w:val="center"/>
              <w:rPr>
                <w:rFonts w:ascii="Times New Roman" w:hAnsi="Times New Roman" w:cs="Times New Roman"/>
              </w:rPr>
            </w:pPr>
          </w:p>
        </w:tc>
        <w:tc>
          <w:tcPr>
            <w:tcW w:w="540" w:type="dxa"/>
          </w:tcPr>
          <w:p w:rsidR="0096502D" w:rsidRPr="0096502D" w:rsidRDefault="0096502D" w:rsidP="0096502D">
            <w:pPr>
              <w:spacing w:after="0" w:line="240" w:lineRule="auto"/>
              <w:jc w:val="center"/>
              <w:rPr>
                <w:rFonts w:ascii="Times New Roman" w:hAnsi="Times New Roman" w:cs="Times New Roman"/>
              </w:rPr>
            </w:pPr>
          </w:p>
        </w:tc>
        <w:tc>
          <w:tcPr>
            <w:tcW w:w="535" w:type="dxa"/>
          </w:tcPr>
          <w:p w:rsidR="0096502D" w:rsidRPr="0096502D" w:rsidRDefault="0096502D" w:rsidP="0096502D">
            <w:pPr>
              <w:spacing w:after="0" w:line="240" w:lineRule="auto"/>
              <w:jc w:val="center"/>
              <w:rPr>
                <w:rFonts w:ascii="Times New Roman" w:hAnsi="Times New Roman" w:cs="Times New Roman"/>
                <w:b/>
              </w:rPr>
            </w:pPr>
          </w:p>
        </w:tc>
        <w:tc>
          <w:tcPr>
            <w:tcW w:w="606" w:type="dxa"/>
            <w:shd w:val="clear" w:color="auto" w:fill="auto"/>
          </w:tcPr>
          <w:p w:rsidR="0096502D" w:rsidRPr="0096502D" w:rsidRDefault="0096502D" w:rsidP="0096502D">
            <w:pPr>
              <w:spacing w:after="0" w:line="240" w:lineRule="auto"/>
              <w:jc w:val="center"/>
              <w:rPr>
                <w:rFonts w:ascii="Times New Roman" w:hAnsi="Times New Roman" w:cs="Times New Roman"/>
              </w:rPr>
            </w:pPr>
          </w:p>
        </w:tc>
        <w:tc>
          <w:tcPr>
            <w:tcW w:w="698" w:type="dxa"/>
            <w:shd w:val="clear" w:color="auto" w:fill="auto"/>
          </w:tcPr>
          <w:p w:rsidR="0096502D" w:rsidRPr="0096502D" w:rsidRDefault="0096502D" w:rsidP="0096502D">
            <w:pPr>
              <w:spacing w:after="0" w:line="240" w:lineRule="auto"/>
              <w:jc w:val="center"/>
              <w:rPr>
                <w:rFonts w:ascii="Times New Roman" w:hAnsi="Times New Roman" w:cs="Times New Roman"/>
                <w:b/>
              </w:rPr>
            </w:pPr>
          </w:p>
        </w:tc>
        <w:tc>
          <w:tcPr>
            <w:tcW w:w="540" w:type="dxa"/>
          </w:tcPr>
          <w:p w:rsidR="0096502D" w:rsidRPr="0096502D" w:rsidRDefault="0096502D" w:rsidP="0096502D">
            <w:pPr>
              <w:spacing w:after="0" w:line="240" w:lineRule="auto"/>
              <w:jc w:val="center"/>
              <w:rPr>
                <w:rFonts w:ascii="Times New Roman" w:hAnsi="Times New Roman" w:cs="Times New Roman"/>
              </w:rPr>
            </w:pPr>
          </w:p>
        </w:tc>
        <w:tc>
          <w:tcPr>
            <w:tcW w:w="593" w:type="dxa"/>
          </w:tcPr>
          <w:p w:rsidR="0096502D" w:rsidRPr="0096502D" w:rsidRDefault="0096502D" w:rsidP="0096502D">
            <w:pPr>
              <w:spacing w:after="0" w:line="240" w:lineRule="auto"/>
              <w:jc w:val="center"/>
              <w:rPr>
                <w:rFonts w:ascii="Times New Roman" w:hAnsi="Times New Roman" w:cs="Times New Roman"/>
              </w:rPr>
            </w:pPr>
          </w:p>
        </w:tc>
        <w:tc>
          <w:tcPr>
            <w:tcW w:w="536" w:type="dxa"/>
          </w:tcPr>
          <w:p w:rsidR="0096502D" w:rsidRPr="0096502D" w:rsidRDefault="0096502D" w:rsidP="0096502D">
            <w:pPr>
              <w:spacing w:after="0" w:line="240" w:lineRule="auto"/>
              <w:jc w:val="center"/>
              <w:rPr>
                <w:rFonts w:ascii="Times New Roman" w:hAnsi="Times New Roman" w:cs="Times New Roman"/>
                <w:b/>
              </w:rPr>
            </w:pPr>
          </w:p>
        </w:tc>
        <w:tc>
          <w:tcPr>
            <w:tcW w:w="540" w:type="dxa"/>
            <w:shd w:val="clear" w:color="auto" w:fill="auto"/>
          </w:tcPr>
          <w:p w:rsidR="0096502D" w:rsidRPr="0096502D" w:rsidRDefault="0096502D" w:rsidP="0096502D">
            <w:pPr>
              <w:spacing w:after="0" w:line="240" w:lineRule="auto"/>
              <w:jc w:val="center"/>
              <w:rPr>
                <w:rFonts w:ascii="Times New Roman" w:hAnsi="Times New Roman" w:cs="Times New Roman"/>
              </w:rPr>
            </w:pPr>
            <w:r w:rsidRPr="0096502D">
              <w:rPr>
                <w:rFonts w:ascii="Times New Roman" w:hAnsi="Times New Roman" w:cs="Times New Roman"/>
              </w:rPr>
              <w:t>0,5</w:t>
            </w:r>
          </w:p>
        </w:tc>
        <w:tc>
          <w:tcPr>
            <w:tcW w:w="707" w:type="dxa"/>
            <w:gridSpan w:val="2"/>
            <w:shd w:val="clear" w:color="auto" w:fill="auto"/>
          </w:tcPr>
          <w:p w:rsidR="0096502D" w:rsidRPr="0096502D" w:rsidRDefault="0096502D" w:rsidP="0096502D">
            <w:pPr>
              <w:spacing w:after="0" w:line="240" w:lineRule="auto"/>
              <w:jc w:val="center"/>
              <w:rPr>
                <w:rFonts w:ascii="Times New Roman" w:hAnsi="Times New Roman" w:cs="Times New Roman"/>
                <w:b/>
              </w:rPr>
            </w:pPr>
            <w:r w:rsidRPr="0096502D">
              <w:rPr>
                <w:rFonts w:ascii="Times New Roman" w:hAnsi="Times New Roman" w:cs="Times New Roman"/>
                <w:b/>
              </w:rPr>
              <w:t>0,5</w:t>
            </w:r>
          </w:p>
        </w:tc>
      </w:tr>
      <w:tr w:rsidR="0096502D" w:rsidRPr="0096502D" w:rsidTr="009C77A3">
        <w:tc>
          <w:tcPr>
            <w:tcW w:w="3174" w:type="dxa"/>
          </w:tcPr>
          <w:p w:rsidR="0096502D" w:rsidRPr="0096502D" w:rsidRDefault="0096502D" w:rsidP="0096502D">
            <w:pPr>
              <w:spacing w:after="0" w:line="240" w:lineRule="auto"/>
              <w:rPr>
                <w:rFonts w:ascii="Times New Roman" w:hAnsi="Times New Roman" w:cs="Times New Roman"/>
              </w:rPr>
            </w:pPr>
          </w:p>
        </w:tc>
        <w:tc>
          <w:tcPr>
            <w:tcW w:w="638" w:type="dxa"/>
          </w:tcPr>
          <w:p w:rsidR="0096502D" w:rsidRPr="0096502D" w:rsidRDefault="0096502D" w:rsidP="0096502D">
            <w:pPr>
              <w:spacing w:after="0" w:line="240" w:lineRule="auto"/>
              <w:jc w:val="center"/>
              <w:rPr>
                <w:rFonts w:ascii="Times New Roman" w:hAnsi="Times New Roman" w:cs="Times New Roman"/>
              </w:rPr>
            </w:pPr>
          </w:p>
        </w:tc>
        <w:tc>
          <w:tcPr>
            <w:tcW w:w="540" w:type="dxa"/>
          </w:tcPr>
          <w:p w:rsidR="0096502D" w:rsidRPr="0096502D" w:rsidRDefault="0096502D" w:rsidP="0096502D">
            <w:pPr>
              <w:spacing w:after="0" w:line="240" w:lineRule="auto"/>
              <w:jc w:val="center"/>
              <w:rPr>
                <w:rFonts w:ascii="Times New Roman" w:hAnsi="Times New Roman" w:cs="Times New Roman"/>
              </w:rPr>
            </w:pPr>
          </w:p>
        </w:tc>
        <w:tc>
          <w:tcPr>
            <w:tcW w:w="540" w:type="dxa"/>
          </w:tcPr>
          <w:p w:rsidR="0096502D" w:rsidRPr="0096502D" w:rsidRDefault="0096502D" w:rsidP="0096502D">
            <w:pPr>
              <w:spacing w:after="0" w:line="240" w:lineRule="auto"/>
              <w:jc w:val="center"/>
              <w:rPr>
                <w:rFonts w:ascii="Times New Roman" w:hAnsi="Times New Roman" w:cs="Times New Roman"/>
                <w:b/>
              </w:rPr>
            </w:pPr>
          </w:p>
        </w:tc>
        <w:tc>
          <w:tcPr>
            <w:tcW w:w="540" w:type="dxa"/>
            <w:shd w:val="clear" w:color="auto" w:fill="auto"/>
          </w:tcPr>
          <w:p w:rsidR="0096502D" w:rsidRPr="0096502D" w:rsidRDefault="0096502D" w:rsidP="0096502D">
            <w:pPr>
              <w:spacing w:after="0" w:line="240" w:lineRule="auto"/>
              <w:jc w:val="center"/>
              <w:rPr>
                <w:rFonts w:ascii="Times New Roman" w:hAnsi="Times New Roman" w:cs="Times New Roman"/>
              </w:rPr>
            </w:pPr>
          </w:p>
        </w:tc>
        <w:tc>
          <w:tcPr>
            <w:tcW w:w="636" w:type="dxa"/>
            <w:shd w:val="clear" w:color="auto" w:fill="auto"/>
          </w:tcPr>
          <w:p w:rsidR="0096502D" w:rsidRPr="0096502D" w:rsidRDefault="0096502D" w:rsidP="0096502D">
            <w:pPr>
              <w:spacing w:after="0" w:line="240" w:lineRule="auto"/>
              <w:jc w:val="center"/>
              <w:rPr>
                <w:rFonts w:ascii="Times New Roman" w:hAnsi="Times New Roman" w:cs="Times New Roman"/>
                <w:b/>
              </w:rPr>
            </w:pPr>
          </w:p>
        </w:tc>
        <w:tc>
          <w:tcPr>
            <w:tcW w:w="540" w:type="dxa"/>
          </w:tcPr>
          <w:p w:rsidR="0096502D" w:rsidRPr="0096502D" w:rsidRDefault="0096502D" w:rsidP="0096502D">
            <w:pPr>
              <w:spacing w:after="0" w:line="240" w:lineRule="auto"/>
              <w:jc w:val="center"/>
              <w:rPr>
                <w:rFonts w:ascii="Times New Roman" w:hAnsi="Times New Roman" w:cs="Times New Roman"/>
              </w:rPr>
            </w:pPr>
          </w:p>
        </w:tc>
        <w:tc>
          <w:tcPr>
            <w:tcW w:w="540" w:type="dxa"/>
          </w:tcPr>
          <w:p w:rsidR="0096502D" w:rsidRPr="0096502D" w:rsidRDefault="0096502D" w:rsidP="0096502D">
            <w:pPr>
              <w:spacing w:after="0" w:line="240" w:lineRule="auto"/>
              <w:jc w:val="center"/>
              <w:rPr>
                <w:rFonts w:ascii="Times New Roman" w:hAnsi="Times New Roman" w:cs="Times New Roman"/>
              </w:rPr>
            </w:pPr>
          </w:p>
        </w:tc>
        <w:tc>
          <w:tcPr>
            <w:tcW w:w="624" w:type="dxa"/>
          </w:tcPr>
          <w:p w:rsidR="0096502D" w:rsidRPr="0096502D" w:rsidRDefault="0096502D" w:rsidP="0096502D">
            <w:pPr>
              <w:spacing w:after="0" w:line="240" w:lineRule="auto"/>
              <w:jc w:val="center"/>
              <w:rPr>
                <w:rFonts w:ascii="Times New Roman" w:hAnsi="Times New Roman" w:cs="Times New Roman"/>
                <w:b/>
              </w:rPr>
            </w:pPr>
          </w:p>
        </w:tc>
        <w:tc>
          <w:tcPr>
            <w:tcW w:w="668" w:type="dxa"/>
            <w:shd w:val="clear" w:color="auto" w:fill="auto"/>
          </w:tcPr>
          <w:p w:rsidR="0096502D" w:rsidRPr="0096502D" w:rsidRDefault="0096502D" w:rsidP="0096502D">
            <w:pPr>
              <w:spacing w:after="0" w:line="240" w:lineRule="auto"/>
              <w:jc w:val="center"/>
              <w:rPr>
                <w:rFonts w:ascii="Times New Roman" w:hAnsi="Times New Roman" w:cs="Times New Roman"/>
              </w:rPr>
            </w:pPr>
          </w:p>
        </w:tc>
        <w:tc>
          <w:tcPr>
            <w:tcW w:w="597" w:type="dxa"/>
            <w:shd w:val="clear" w:color="auto" w:fill="auto"/>
          </w:tcPr>
          <w:p w:rsidR="0096502D" w:rsidRPr="0096502D" w:rsidRDefault="0096502D" w:rsidP="0096502D">
            <w:pPr>
              <w:spacing w:after="0" w:line="240" w:lineRule="auto"/>
              <w:jc w:val="center"/>
              <w:rPr>
                <w:rFonts w:ascii="Times New Roman" w:hAnsi="Times New Roman" w:cs="Times New Roman"/>
                <w:b/>
              </w:rPr>
            </w:pPr>
          </w:p>
        </w:tc>
        <w:tc>
          <w:tcPr>
            <w:tcW w:w="540" w:type="dxa"/>
          </w:tcPr>
          <w:p w:rsidR="0096502D" w:rsidRPr="0096502D" w:rsidRDefault="0096502D" w:rsidP="0096502D">
            <w:pPr>
              <w:spacing w:after="0" w:line="240" w:lineRule="auto"/>
              <w:jc w:val="center"/>
              <w:rPr>
                <w:rFonts w:ascii="Times New Roman" w:hAnsi="Times New Roman" w:cs="Times New Roman"/>
              </w:rPr>
            </w:pPr>
          </w:p>
        </w:tc>
        <w:tc>
          <w:tcPr>
            <w:tcW w:w="540" w:type="dxa"/>
          </w:tcPr>
          <w:p w:rsidR="0096502D" w:rsidRPr="0096502D" w:rsidRDefault="0096502D" w:rsidP="0096502D">
            <w:pPr>
              <w:spacing w:after="0" w:line="240" w:lineRule="auto"/>
              <w:jc w:val="center"/>
              <w:rPr>
                <w:rFonts w:ascii="Times New Roman" w:hAnsi="Times New Roman" w:cs="Times New Roman"/>
              </w:rPr>
            </w:pPr>
          </w:p>
        </w:tc>
        <w:tc>
          <w:tcPr>
            <w:tcW w:w="535" w:type="dxa"/>
          </w:tcPr>
          <w:p w:rsidR="0096502D" w:rsidRPr="0096502D" w:rsidRDefault="0096502D" w:rsidP="0096502D">
            <w:pPr>
              <w:spacing w:after="0" w:line="240" w:lineRule="auto"/>
              <w:jc w:val="center"/>
              <w:rPr>
                <w:rFonts w:ascii="Times New Roman" w:hAnsi="Times New Roman" w:cs="Times New Roman"/>
                <w:b/>
              </w:rPr>
            </w:pPr>
          </w:p>
        </w:tc>
        <w:tc>
          <w:tcPr>
            <w:tcW w:w="606" w:type="dxa"/>
            <w:shd w:val="clear" w:color="auto" w:fill="auto"/>
          </w:tcPr>
          <w:p w:rsidR="0096502D" w:rsidRPr="0096502D" w:rsidRDefault="0096502D" w:rsidP="0096502D">
            <w:pPr>
              <w:spacing w:after="0" w:line="240" w:lineRule="auto"/>
              <w:jc w:val="center"/>
              <w:rPr>
                <w:rFonts w:ascii="Times New Roman" w:hAnsi="Times New Roman" w:cs="Times New Roman"/>
              </w:rPr>
            </w:pPr>
          </w:p>
        </w:tc>
        <w:tc>
          <w:tcPr>
            <w:tcW w:w="698" w:type="dxa"/>
            <w:shd w:val="clear" w:color="auto" w:fill="auto"/>
          </w:tcPr>
          <w:p w:rsidR="0096502D" w:rsidRPr="0096502D" w:rsidRDefault="0096502D" w:rsidP="0096502D">
            <w:pPr>
              <w:spacing w:after="0" w:line="240" w:lineRule="auto"/>
              <w:jc w:val="center"/>
              <w:rPr>
                <w:rFonts w:ascii="Times New Roman" w:hAnsi="Times New Roman" w:cs="Times New Roman"/>
                <w:b/>
              </w:rPr>
            </w:pPr>
          </w:p>
        </w:tc>
        <w:tc>
          <w:tcPr>
            <w:tcW w:w="540" w:type="dxa"/>
          </w:tcPr>
          <w:p w:rsidR="0096502D" w:rsidRPr="0096502D" w:rsidRDefault="0096502D" w:rsidP="0096502D">
            <w:pPr>
              <w:spacing w:after="0" w:line="240" w:lineRule="auto"/>
              <w:jc w:val="center"/>
              <w:rPr>
                <w:rFonts w:ascii="Times New Roman" w:hAnsi="Times New Roman" w:cs="Times New Roman"/>
              </w:rPr>
            </w:pPr>
          </w:p>
        </w:tc>
        <w:tc>
          <w:tcPr>
            <w:tcW w:w="593" w:type="dxa"/>
          </w:tcPr>
          <w:p w:rsidR="0096502D" w:rsidRPr="0096502D" w:rsidRDefault="0096502D" w:rsidP="0096502D">
            <w:pPr>
              <w:spacing w:after="0" w:line="240" w:lineRule="auto"/>
              <w:jc w:val="center"/>
              <w:rPr>
                <w:rFonts w:ascii="Times New Roman" w:hAnsi="Times New Roman" w:cs="Times New Roman"/>
              </w:rPr>
            </w:pPr>
          </w:p>
        </w:tc>
        <w:tc>
          <w:tcPr>
            <w:tcW w:w="536" w:type="dxa"/>
          </w:tcPr>
          <w:p w:rsidR="0096502D" w:rsidRPr="0096502D" w:rsidRDefault="0096502D" w:rsidP="0096502D">
            <w:pPr>
              <w:spacing w:after="0" w:line="240" w:lineRule="auto"/>
              <w:jc w:val="center"/>
              <w:rPr>
                <w:rFonts w:ascii="Times New Roman" w:hAnsi="Times New Roman" w:cs="Times New Roman"/>
                <w:b/>
              </w:rPr>
            </w:pPr>
          </w:p>
        </w:tc>
        <w:tc>
          <w:tcPr>
            <w:tcW w:w="540" w:type="dxa"/>
            <w:shd w:val="clear" w:color="auto" w:fill="auto"/>
          </w:tcPr>
          <w:p w:rsidR="0096502D" w:rsidRPr="0096502D" w:rsidRDefault="0096502D" w:rsidP="0096502D">
            <w:pPr>
              <w:spacing w:after="0" w:line="240" w:lineRule="auto"/>
              <w:jc w:val="center"/>
              <w:rPr>
                <w:rFonts w:ascii="Times New Roman" w:hAnsi="Times New Roman" w:cs="Times New Roman"/>
              </w:rPr>
            </w:pPr>
          </w:p>
        </w:tc>
        <w:tc>
          <w:tcPr>
            <w:tcW w:w="707" w:type="dxa"/>
            <w:gridSpan w:val="2"/>
            <w:shd w:val="clear" w:color="auto" w:fill="auto"/>
          </w:tcPr>
          <w:p w:rsidR="0096502D" w:rsidRPr="0096502D" w:rsidRDefault="0096502D" w:rsidP="0096502D">
            <w:pPr>
              <w:spacing w:after="0" w:line="240" w:lineRule="auto"/>
              <w:jc w:val="center"/>
              <w:rPr>
                <w:rFonts w:ascii="Times New Roman" w:hAnsi="Times New Roman" w:cs="Times New Roman"/>
                <w:b/>
              </w:rPr>
            </w:pPr>
          </w:p>
        </w:tc>
      </w:tr>
      <w:tr w:rsidR="0096502D" w:rsidRPr="0096502D" w:rsidTr="009C77A3">
        <w:tc>
          <w:tcPr>
            <w:tcW w:w="3174" w:type="dxa"/>
          </w:tcPr>
          <w:p w:rsidR="0096502D" w:rsidRPr="0096502D" w:rsidRDefault="0096502D" w:rsidP="0096502D">
            <w:pPr>
              <w:spacing w:after="0" w:line="240" w:lineRule="auto"/>
              <w:jc w:val="center"/>
              <w:rPr>
                <w:rFonts w:ascii="Times New Roman" w:hAnsi="Times New Roman" w:cs="Times New Roman"/>
                <w:b/>
              </w:rPr>
            </w:pPr>
            <w:r w:rsidRPr="0096502D">
              <w:rPr>
                <w:rFonts w:ascii="Times New Roman" w:hAnsi="Times New Roman" w:cs="Times New Roman"/>
                <w:b/>
              </w:rPr>
              <w:t>ИТОГО</w:t>
            </w:r>
          </w:p>
        </w:tc>
        <w:tc>
          <w:tcPr>
            <w:tcW w:w="638" w:type="dxa"/>
          </w:tcPr>
          <w:p w:rsidR="0096502D" w:rsidRPr="0096502D" w:rsidRDefault="0096502D" w:rsidP="0096502D">
            <w:pPr>
              <w:spacing w:after="0" w:line="240" w:lineRule="auto"/>
              <w:jc w:val="center"/>
              <w:rPr>
                <w:rFonts w:ascii="Times New Roman" w:hAnsi="Times New Roman" w:cs="Times New Roman"/>
                <w:b/>
              </w:rPr>
            </w:pPr>
            <w:r w:rsidRPr="0096502D">
              <w:rPr>
                <w:rFonts w:ascii="Times New Roman" w:hAnsi="Times New Roman" w:cs="Times New Roman"/>
                <w:b/>
              </w:rPr>
              <w:t>14</w:t>
            </w:r>
          </w:p>
        </w:tc>
        <w:tc>
          <w:tcPr>
            <w:tcW w:w="540" w:type="dxa"/>
          </w:tcPr>
          <w:p w:rsidR="0096502D" w:rsidRPr="0096502D" w:rsidRDefault="0096502D" w:rsidP="0096502D">
            <w:pPr>
              <w:spacing w:after="0" w:line="240" w:lineRule="auto"/>
              <w:jc w:val="center"/>
              <w:rPr>
                <w:rFonts w:ascii="Times New Roman" w:hAnsi="Times New Roman" w:cs="Times New Roman"/>
                <w:b/>
              </w:rPr>
            </w:pPr>
            <w:r w:rsidRPr="0096502D">
              <w:rPr>
                <w:rFonts w:ascii="Times New Roman" w:hAnsi="Times New Roman" w:cs="Times New Roman"/>
                <w:b/>
              </w:rPr>
              <w:t>6</w:t>
            </w:r>
          </w:p>
        </w:tc>
        <w:tc>
          <w:tcPr>
            <w:tcW w:w="540" w:type="dxa"/>
          </w:tcPr>
          <w:p w:rsidR="0096502D" w:rsidRPr="0096502D" w:rsidRDefault="0096502D" w:rsidP="0096502D">
            <w:pPr>
              <w:spacing w:after="0" w:line="240" w:lineRule="auto"/>
              <w:jc w:val="center"/>
              <w:rPr>
                <w:rFonts w:ascii="Times New Roman" w:hAnsi="Times New Roman" w:cs="Times New Roman"/>
                <w:b/>
              </w:rPr>
            </w:pPr>
            <w:r w:rsidRPr="0096502D">
              <w:rPr>
                <w:rFonts w:ascii="Times New Roman" w:hAnsi="Times New Roman" w:cs="Times New Roman"/>
                <w:b/>
              </w:rPr>
              <w:t>10</w:t>
            </w:r>
          </w:p>
        </w:tc>
        <w:tc>
          <w:tcPr>
            <w:tcW w:w="540" w:type="dxa"/>
            <w:shd w:val="clear" w:color="auto" w:fill="auto"/>
          </w:tcPr>
          <w:p w:rsidR="0096502D" w:rsidRPr="0096502D" w:rsidRDefault="0096502D" w:rsidP="0096502D">
            <w:pPr>
              <w:spacing w:after="0" w:line="240" w:lineRule="auto"/>
              <w:jc w:val="center"/>
              <w:rPr>
                <w:rFonts w:ascii="Times New Roman" w:hAnsi="Times New Roman" w:cs="Times New Roman"/>
                <w:b/>
              </w:rPr>
            </w:pPr>
            <w:r w:rsidRPr="0096502D">
              <w:rPr>
                <w:rFonts w:ascii="Times New Roman" w:hAnsi="Times New Roman" w:cs="Times New Roman"/>
                <w:b/>
              </w:rPr>
              <w:t>7</w:t>
            </w:r>
          </w:p>
        </w:tc>
        <w:tc>
          <w:tcPr>
            <w:tcW w:w="636" w:type="dxa"/>
            <w:shd w:val="clear" w:color="auto" w:fill="auto"/>
          </w:tcPr>
          <w:p w:rsidR="0096502D" w:rsidRPr="0096502D" w:rsidRDefault="0096502D" w:rsidP="0096502D">
            <w:pPr>
              <w:spacing w:after="0" w:line="240" w:lineRule="auto"/>
              <w:jc w:val="center"/>
              <w:rPr>
                <w:rFonts w:ascii="Times New Roman" w:hAnsi="Times New Roman" w:cs="Times New Roman"/>
                <w:b/>
              </w:rPr>
            </w:pPr>
            <w:r w:rsidRPr="0096502D">
              <w:rPr>
                <w:rFonts w:ascii="Times New Roman" w:hAnsi="Times New Roman" w:cs="Times New Roman"/>
                <w:b/>
              </w:rPr>
              <w:t>37</w:t>
            </w:r>
          </w:p>
        </w:tc>
        <w:tc>
          <w:tcPr>
            <w:tcW w:w="540" w:type="dxa"/>
          </w:tcPr>
          <w:p w:rsidR="0096502D" w:rsidRPr="0096502D" w:rsidRDefault="0096502D" w:rsidP="0096502D">
            <w:pPr>
              <w:spacing w:after="0" w:line="240" w:lineRule="auto"/>
              <w:jc w:val="center"/>
              <w:rPr>
                <w:rFonts w:ascii="Times New Roman" w:hAnsi="Times New Roman" w:cs="Times New Roman"/>
                <w:b/>
              </w:rPr>
            </w:pPr>
            <w:r w:rsidRPr="0096502D">
              <w:rPr>
                <w:rFonts w:ascii="Times New Roman" w:hAnsi="Times New Roman" w:cs="Times New Roman"/>
                <w:b/>
              </w:rPr>
              <w:t>19</w:t>
            </w:r>
          </w:p>
        </w:tc>
        <w:tc>
          <w:tcPr>
            <w:tcW w:w="540" w:type="dxa"/>
          </w:tcPr>
          <w:p w:rsidR="0096502D" w:rsidRPr="0096502D" w:rsidRDefault="0096502D" w:rsidP="0096502D">
            <w:pPr>
              <w:spacing w:after="0" w:line="240" w:lineRule="auto"/>
              <w:jc w:val="center"/>
              <w:rPr>
                <w:rFonts w:ascii="Times New Roman" w:hAnsi="Times New Roman" w:cs="Times New Roman"/>
                <w:b/>
              </w:rPr>
            </w:pPr>
            <w:r w:rsidRPr="0096502D">
              <w:rPr>
                <w:rFonts w:ascii="Times New Roman" w:hAnsi="Times New Roman" w:cs="Times New Roman"/>
                <w:b/>
              </w:rPr>
              <w:t>8</w:t>
            </w:r>
          </w:p>
        </w:tc>
        <w:tc>
          <w:tcPr>
            <w:tcW w:w="624" w:type="dxa"/>
          </w:tcPr>
          <w:p w:rsidR="0096502D" w:rsidRPr="0096502D" w:rsidRDefault="0096502D" w:rsidP="0096502D">
            <w:pPr>
              <w:spacing w:after="0" w:line="240" w:lineRule="auto"/>
              <w:jc w:val="center"/>
              <w:rPr>
                <w:rFonts w:ascii="Times New Roman" w:hAnsi="Times New Roman" w:cs="Times New Roman"/>
                <w:b/>
              </w:rPr>
            </w:pPr>
            <w:r w:rsidRPr="0096502D">
              <w:rPr>
                <w:rFonts w:ascii="Times New Roman" w:hAnsi="Times New Roman" w:cs="Times New Roman"/>
                <w:b/>
              </w:rPr>
              <w:t>0</w:t>
            </w:r>
          </w:p>
        </w:tc>
        <w:tc>
          <w:tcPr>
            <w:tcW w:w="668" w:type="dxa"/>
            <w:shd w:val="clear" w:color="auto" w:fill="auto"/>
          </w:tcPr>
          <w:p w:rsidR="0096502D" w:rsidRPr="0096502D" w:rsidRDefault="0096502D" w:rsidP="0096502D">
            <w:pPr>
              <w:spacing w:after="0" w:line="240" w:lineRule="auto"/>
              <w:jc w:val="center"/>
              <w:rPr>
                <w:rFonts w:ascii="Times New Roman" w:hAnsi="Times New Roman" w:cs="Times New Roman"/>
                <w:b/>
              </w:rPr>
            </w:pPr>
            <w:r w:rsidRPr="0096502D">
              <w:rPr>
                <w:rFonts w:ascii="Times New Roman" w:hAnsi="Times New Roman" w:cs="Times New Roman"/>
                <w:b/>
              </w:rPr>
              <w:t>10</w:t>
            </w:r>
          </w:p>
        </w:tc>
        <w:tc>
          <w:tcPr>
            <w:tcW w:w="597" w:type="dxa"/>
            <w:shd w:val="clear" w:color="auto" w:fill="auto"/>
          </w:tcPr>
          <w:p w:rsidR="0096502D" w:rsidRPr="0096502D" w:rsidRDefault="0096502D" w:rsidP="0096502D">
            <w:pPr>
              <w:spacing w:after="0" w:line="240" w:lineRule="auto"/>
              <w:jc w:val="center"/>
              <w:rPr>
                <w:rFonts w:ascii="Times New Roman" w:hAnsi="Times New Roman" w:cs="Times New Roman"/>
                <w:b/>
              </w:rPr>
            </w:pPr>
            <w:r w:rsidRPr="0096502D">
              <w:rPr>
                <w:rFonts w:ascii="Times New Roman" w:hAnsi="Times New Roman" w:cs="Times New Roman"/>
                <w:b/>
              </w:rPr>
              <w:t>37</w:t>
            </w:r>
          </w:p>
        </w:tc>
        <w:tc>
          <w:tcPr>
            <w:tcW w:w="540" w:type="dxa"/>
          </w:tcPr>
          <w:p w:rsidR="0096502D" w:rsidRPr="0096502D" w:rsidRDefault="0096502D" w:rsidP="0096502D">
            <w:pPr>
              <w:spacing w:after="0" w:line="240" w:lineRule="auto"/>
              <w:jc w:val="center"/>
              <w:rPr>
                <w:rFonts w:ascii="Times New Roman" w:hAnsi="Times New Roman" w:cs="Times New Roman"/>
                <w:b/>
              </w:rPr>
            </w:pPr>
            <w:r w:rsidRPr="0096502D">
              <w:rPr>
                <w:rFonts w:ascii="Times New Roman" w:hAnsi="Times New Roman" w:cs="Times New Roman"/>
                <w:b/>
              </w:rPr>
              <w:t>14</w:t>
            </w:r>
          </w:p>
        </w:tc>
        <w:tc>
          <w:tcPr>
            <w:tcW w:w="540" w:type="dxa"/>
          </w:tcPr>
          <w:p w:rsidR="0096502D" w:rsidRPr="0096502D" w:rsidRDefault="0096502D" w:rsidP="0096502D">
            <w:pPr>
              <w:spacing w:after="0" w:line="240" w:lineRule="auto"/>
              <w:jc w:val="center"/>
              <w:rPr>
                <w:rFonts w:ascii="Times New Roman" w:hAnsi="Times New Roman" w:cs="Times New Roman"/>
                <w:b/>
              </w:rPr>
            </w:pPr>
            <w:r w:rsidRPr="0096502D">
              <w:rPr>
                <w:rFonts w:ascii="Times New Roman" w:hAnsi="Times New Roman" w:cs="Times New Roman"/>
                <w:b/>
              </w:rPr>
              <w:t>6</w:t>
            </w:r>
          </w:p>
        </w:tc>
        <w:tc>
          <w:tcPr>
            <w:tcW w:w="535" w:type="dxa"/>
          </w:tcPr>
          <w:p w:rsidR="0096502D" w:rsidRPr="0096502D" w:rsidRDefault="0096502D" w:rsidP="0096502D">
            <w:pPr>
              <w:spacing w:after="0" w:line="240" w:lineRule="auto"/>
              <w:jc w:val="center"/>
              <w:rPr>
                <w:rFonts w:ascii="Times New Roman" w:hAnsi="Times New Roman" w:cs="Times New Roman"/>
                <w:b/>
              </w:rPr>
            </w:pPr>
            <w:r w:rsidRPr="0096502D">
              <w:rPr>
                <w:rFonts w:ascii="Times New Roman" w:hAnsi="Times New Roman" w:cs="Times New Roman"/>
                <w:b/>
              </w:rPr>
              <w:t>10</w:t>
            </w:r>
          </w:p>
        </w:tc>
        <w:tc>
          <w:tcPr>
            <w:tcW w:w="606" w:type="dxa"/>
            <w:shd w:val="clear" w:color="auto" w:fill="auto"/>
          </w:tcPr>
          <w:p w:rsidR="0096502D" w:rsidRPr="0096502D" w:rsidRDefault="0096502D" w:rsidP="0096502D">
            <w:pPr>
              <w:spacing w:after="0" w:line="240" w:lineRule="auto"/>
              <w:jc w:val="center"/>
              <w:rPr>
                <w:rFonts w:ascii="Times New Roman" w:hAnsi="Times New Roman" w:cs="Times New Roman"/>
                <w:b/>
              </w:rPr>
            </w:pPr>
            <w:r w:rsidRPr="0096502D">
              <w:rPr>
                <w:rFonts w:ascii="Times New Roman" w:hAnsi="Times New Roman" w:cs="Times New Roman"/>
                <w:b/>
              </w:rPr>
              <w:t>7</w:t>
            </w:r>
          </w:p>
        </w:tc>
        <w:tc>
          <w:tcPr>
            <w:tcW w:w="698" w:type="dxa"/>
            <w:shd w:val="clear" w:color="auto" w:fill="auto"/>
          </w:tcPr>
          <w:p w:rsidR="0096502D" w:rsidRPr="0096502D" w:rsidRDefault="0096502D" w:rsidP="0096502D">
            <w:pPr>
              <w:spacing w:after="0" w:line="240" w:lineRule="auto"/>
              <w:jc w:val="center"/>
              <w:rPr>
                <w:rFonts w:ascii="Times New Roman" w:hAnsi="Times New Roman" w:cs="Times New Roman"/>
                <w:b/>
              </w:rPr>
            </w:pPr>
            <w:r w:rsidRPr="0096502D">
              <w:rPr>
                <w:rFonts w:ascii="Times New Roman" w:hAnsi="Times New Roman" w:cs="Times New Roman"/>
                <w:b/>
              </w:rPr>
              <w:t>37</w:t>
            </w:r>
          </w:p>
        </w:tc>
        <w:tc>
          <w:tcPr>
            <w:tcW w:w="540" w:type="dxa"/>
          </w:tcPr>
          <w:p w:rsidR="0096502D" w:rsidRPr="0096502D" w:rsidRDefault="0096502D" w:rsidP="0096502D">
            <w:pPr>
              <w:spacing w:after="0" w:line="240" w:lineRule="auto"/>
              <w:jc w:val="center"/>
              <w:rPr>
                <w:rFonts w:ascii="Times New Roman" w:hAnsi="Times New Roman" w:cs="Times New Roman"/>
                <w:b/>
              </w:rPr>
            </w:pPr>
            <w:r w:rsidRPr="0096502D">
              <w:rPr>
                <w:rFonts w:ascii="Times New Roman" w:hAnsi="Times New Roman" w:cs="Times New Roman"/>
                <w:b/>
              </w:rPr>
              <w:t>19</w:t>
            </w:r>
          </w:p>
        </w:tc>
        <w:tc>
          <w:tcPr>
            <w:tcW w:w="593" w:type="dxa"/>
          </w:tcPr>
          <w:p w:rsidR="0096502D" w:rsidRPr="0096502D" w:rsidRDefault="0096502D" w:rsidP="0096502D">
            <w:pPr>
              <w:spacing w:after="0" w:line="240" w:lineRule="auto"/>
              <w:jc w:val="center"/>
              <w:rPr>
                <w:rFonts w:ascii="Times New Roman" w:hAnsi="Times New Roman" w:cs="Times New Roman"/>
                <w:b/>
              </w:rPr>
            </w:pPr>
            <w:r w:rsidRPr="0096502D">
              <w:rPr>
                <w:rFonts w:ascii="Times New Roman" w:hAnsi="Times New Roman" w:cs="Times New Roman"/>
                <w:b/>
              </w:rPr>
              <w:t>8</w:t>
            </w:r>
          </w:p>
        </w:tc>
        <w:tc>
          <w:tcPr>
            <w:tcW w:w="536" w:type="dxa"/>
          </w:tcPr>
          <w:p w:rsidR="0096502D" w:rsidRPr="0096502D" w:rsidRDefault="0096502D" w:rsidP="0096502D">
            <w:pPr>
              <w:spacing w:after="0" w:line="240" w:lineRule="auto"/>
              <w:jc w:val="center"/>
              <w:rPr>
                <w:rFonts w:ascii="Times New Roman" w:hAnsi="Times New Roman" w:cs="Times New Roman"/>
                <w:b/>
              </w:rPr>
            </w:pPr>
            <w:r w:rsidRPr="0096502D">
              <w:rPr>
                <w:rFonts w:ascii="Times New Roman" w:hAnsi="Times New Roman" w:cs="Times New Roman"/>
                <w:b/>
              </w:rPr>
              <w:t>0</w:t>
            </w:r>
          </w:p>
        </w:tc>
        <w:tc>
          <w:tcPr>
            <w:tcW w:w="540" w:type="dxa"/>
            <w:shd w:val="clear" w:color="auto" w:fill="auto"/>
          </w:tcPr>
          <w:p w:rsidR="0096502D" w:rsidRPr="0096502D" w:rsidRDefault="0096502D" w:rsidP="0096502D">
            <w:pPr>
              <w:spacing w:after="0" w:line="240" w:lineRule="auto"/>
              <w:jc w:val="center"/>
              <w:rPr>
                <w:rFonts w:ascii="Times New Roman" w:hAnsi="Times New Roman" w:cs="Times New Roman"/>
                <w:b/>
              </w:rPr>
            </w:pPr>
            <w:r w:rsidRPr="0096502D">
              <w:rPr>
                <w:rFonts w:ascii="Times New Roman" w:hAnsi="Times New Roman" w:cs="Times New Roman"/>
                <w:b/>
              </w:rPr>
              <w:t>10</w:t>
            </w:r>
          </w:p>
        </w:tc>
        <w:tc>
          <w:tcPr>
            <w:tcW w:w="707" w:type="dxa"/>
            <w:gridSpan w:val="2"/>
            <w:shd w:val="clear" w:color="auto" w:fill="auto"/>
          </w:tcPr>
          <w:p w:rsidR="0096502D" w:rsidRPr="0096502D" w:rsidRDefault="0096502D" w:rsidP="0096502D">
            <w:pPr>
              <w:spacing w:after="0" w:line="240" w:lineRule="auto"/>
              <w:jc w:val="center"/>
              <w:rPr>
                <w:rFonts w:ascii="Times New Roman" w:hAnsi="Times New Roman" w:cs="Times New Roman"/>
                <w:b/>
              </w:rPr>
            </w:pPr>
            <w:r w:rsidRPr="0096502D">
              <w:rPr>
                <w:rFonts w:ascii="Times New Roman" w:hAnsi="Times New Roman" w:cs="Times New Roman"/>
                <w:b/>
              </w:rPr>
              <w:t>37</w:t>
            </w:r>
          </w:p>
        </w:tc>
      </w:tr>
      <w:tr w:rsidR="0096502D" w:rsidRPr="0096502D" w:rsidTr="009C77A3">
        <w:tc>
          <w:tcPr>
            <w:tcW w:w="3174" w:type="dxa"/>
          </w:tcPr>
          <w:p w:rsidR="0096502D" w:rsidRPr="0096502D" w:rsidRDefault="0096502D" w:rsidP="0096502D">
            <w:pPr>
              <w:spacing w:after="0" w:line="240" w:lineRule="auto"/>
              <w:rPr>
                <w:rFonts w:ascii="Times New Roman" w:hAnsi="Times New Roman" w:cs="Times New Roman"/>
              </w:rPr>
            </w:pPr>
            <w:r w:rsidRPr="0096502D">
              <w:rPr>
                <w:rFonts w:ascii="Times New Roman" w:hAnsi="Times New Roman" w:cs="Times New Roman"/>
                <w:b/>
              </w:rPr>
              <w:t>Предельно допустимая аудиторная учебная нагрузка при 6-ти дневной учебной  неделе</w:t>
            </w:r>
          </w:p>
        </w:tc>
        <w:tc>
          <w:tcPr>
            <w:tcW w:w="2894" w:type="dxa"/>
            <w:gridSpan w:val="5"/>
          </w:tcPr>
          <w:p w:rsidR="0096502D" w:rsidRPr="0096502D" w:rsidRDefault="0096502D" w:rsidP="0096502D">
            <w:pPr>
              <w:spacing w:after="0" w:line="240" w:lineRule="auto"/>
              <w:jc w:val="center"/>
              <w:rPr>
                <w:rFonts w:ascii="Times New Roman" w:hAnsi="Times New Roman" w:cs="Times New Roman"/>
                <w:b/>
              </w:rPr>
            </w:pPr>
            <w:r w:rsidRPr="0096502D">
              <w:rPr>
                <w:rFonts w:ascii="Times New Roman" w:hAnsi="Times New Roman" w:cs="Times New Roman"/>
                <w:b/>
              </w:rPr>
              <w:t>37</w:t>
            </w:r>
          </w:p>
        </w:tc>
        <w:tc>
          <w:tcPr>
            <w:tcW w:w="2969" w:type="dxa"/>
            <w:gridSpan w:val="5"/>
          </w:tcPr>
          <w:p w:rsidR="0096502D" w:rsidRPr="0096502D" w:rsidRDefault="0096502D" w:rsidP="0096502D">
            <w:pPr>
              <w:spacing w:after="0" w:line="240" w:lineRule="auto"/>
              <w:jc w:val="center"/>
              <w:rPr>
                <w:rFonts w:ascii="Times New Roman" w:hAnsi="Times New Roman" w:cs="Times New Roman"/>
                <w:b/>
              </w:rPr>
            </w:pPr>
            <w:r w:rsidRPr="0096502D">
              <w:rPr>
                <w:rFonts w:ascii="Times New Roman" w:hAnsi="Times New Roman" w:cs="Times New Roman"/>
                <w:b/>
              </w:rPr>
              <w:t>37</w:t>
            </w:r>
          </w:p>
        </w:tc>
        <w:tc>
          <w:tcPr>
            <w:tcW w:w="2919" w:type="dxa"/>
            <w:gridSpan w:val="5"/>
          </w:tcPr>
          <w:p w:rsidR="0096502D" w:rsidRPr="0096502D" w:rsidRDefault="0096502D" w:rsidP="0096502D">
            <w:pPr>
              <w:spacing w:after="0" w:line="240" w:lineRule="auto"/>
              <w:jc w:val="center"/>
              <w:rPr>
                <w:rFonts w:ascii="Times New Roman" w:hAnsi="Times New Roman" w:cs="Times New Roman"/>
                <w:b/>
              </w:rPr>
            </w:pPr>
            <w:r w:rsidRPr="0096502D">
              <w:rPr>
                <w:rFonts w:ascii="Times New Roman" w:hAnsi="Times New Roman" w:cs="Times New Roman"/>
                <w:b/>
              </w:rPr>
              <w:t>37</w:t>
            </w:r>
          </w:p>
        </w:tc>
        <w:tc>
          <w:tcPr>
            <w:tcW w:w="2916" w:type="dxa"/>
            <w:gridSpan w:val="6"/>
          </w:tcPr>
          <w:p w:rsidR="0096502D" w:rsidRPr="0096502D" w:rsidRDefault="0096502D" w:rsidP="0096502D">
            <w:pPr>
              <w:spacing w:after="0" w:line="240" w:lineRule="auto"/>
              <w:jc w:val="center"/>
              <w:rPr>
                <w:rFonts w:ascii="Times New Roman" w:hAnsi="Times New Roman" w:cs="Times New Roman"/>
                <w:b/>
                <w:color w:val="FF0000"/>
              </w:rPr>
            </w:pPr>
            <w:r w:rsidRPr="0096502D">
              <w:rPr>
                <w:rFonts w:ascii="Times New Roman" w:hAnsi="Times New Roman" w:cs="Times New Roman"/>
                <w:b/>
              </w:rPr>
              <w:t>37</w:t>
            </w:r>
          </w:p>
        </w:tc>
      </w:tr>
    </w:tbl>
    <w:p w:rsidR="0096502D" w:rsidRPr="00CD007E" w:rsidRDefault="0096502D" w:rsidP="00CD007E">
      <w:pPr>
        <w:spacing w:after="0"/>
        <w:rPr>
          <w:lang w:val="en-US"/>
        </w:rPr>
        <w:sectPr w:rsidR="0096502D" w:rsidRPr="00CD007E" w:rsidSect="009C77A3">
          <w:pgSz w:w="16838" w:h="11906" w:orient="landscape"/>
          <w:pgMar w:top="289" w:right="720" w:bottom="709" w:left="1134" w:header="709" w:footer="709" w:gutter="0"/>
          <w:cols w:space="708"/>
          <w:docGrid w:linePitch="360"/>
        </w:sectPr>
      </w:pPr>
    </w:p>
    <w:p w:rsidR="008F48AD" w:rsidRPr="00865192" w:rsidRDefault="008F48AD" w:rsidP="008F48AD">
      <w:pPr>
        <w:pStyle w:val="af4"/>
        <w:spacing w:after="0"/>
        <w:jc w:val="center"/>
        <w:rPr>
          <w:sz w:val="28"/>
          <w:szCs w:val="28"/>
        </w:rPr>
      </w:pPr>
      <w:r w:rsidRPr="00865192">
        <w:rPr>
          <w:sz w:val="28"/>
          <w:szCs w:val="28"/>
        </w:rPr>
        <w:lastRenderedPageBreak/>
        <w:t>Пояснительная записка к учебному плану  внеурочной деятельности</w:t>
      </w:r>
    </w:p>
    <w:p w:rsidR="008F48AD" w:rsidRPr="00865192" w:rsidRDefault="008F48AD" w:rsidP="008F48AD">
      <w:pPr>
        <w:pStyle w:val="af4"/>
        <w:spacing w:after="0"/>
        <w:jc w:val="center"/>
        <w:rPr>
          <w:sz w:val="28"/>
          <w:szCs w:val="28"/>
        </w:rPr>
      </w:pPr>
      <w:r w:rsidRPr="00865192">
        <w:rPr>
          <w:sz w:val="28"/>
          <w:szCs w:val="28"/>
        </w:rPr>
        <w:t xml:space="preserve"> 1-4, 5-х, 6б, 8в классов.</w:t>
      </w:r>
    </w:p>
    <w:p w:rsidR="008F48AD" w:rsidRPr="008F48AD" w:rsidRDefault="008F48AD" w:rsidP="008F48AD">
      <w:pPr>
        <w:pStyle w:val="af4"/>
        <w:spacing w:before="0" w:after="0"/>
        <w:jc w:val="both"/>
        <w:rPr>
          <w:sz w:val="28"/>
          <w:szCs w:val="28"/>
        </w:rPr>
      </w:pPr>
      <w:r w:rsidRPr="008F48AD">
        <w:rPr>
          <w:sz w:val="28"/>
          <w:szCs w:val="28"/>
        </w:rPr>
        <w:t xml:space="preserve">В МБОУ Кагальницкой СОШ №1 внеурочная деятельность в 2015-2016 учебном году </w:t>
      </w:r>
      <w:r w:rsidR="00353689">
        <w:rPr>
          <w:sz w:val="28"/>
          <w:szCs w:val="28"/>
        </w:rPr>
        <w:t xml:space="preserve">организована на нормативных документах федерального и регионального уровней и </w:t>
      </w:r>
      <w:r w:rsidRPr="008F48AD">
        <w:rPr>
          <w:sz w:val="28"/>
          <w:szCs w:val="28"/>
        </w:rPr>
        <w:t xml:space="preserve">осуществляется через: дополнительные образовательные программы МБОУ Кагальницкой СОШ №1 (внутришкольная система дополнительного образования); </w:t>
      </w:r>
      <w:proofErr w:type="gramStart"/>
      <w:r w:rsidRPr="008F48AD">
        <w:rPr>
          <w:sz w:val="28"/>
          <w:szCs w:val="28"/>
        </w:rPr>
        <w:t>Организация деятельности групп продленного дня, классное руководство (экскурсии, диспуты, круглые столы, соревнования, общественно-полезные практики и т.д.), деятельность иных педагогических работников (социального педагога, педагога-психолога, старшего вожатого, заведующего библиотекой, библиотекаря) в соответствии с должностными обязанностями квалификационных характеристик должностей работников образования).</w:t>
      </w:r>
      <w:proofErr w:type="gramEnd"/>
    </w:p>
    <w:p w:rsidR="008F48AD" w:rsidRPr="008F48AD" w:rsidRDefault="008F48AD" w:rsidP="008F48AD">
      <w:pPr>
        <w:pStyle w:val="af2"/>
        <w:spacing w:after="0"/>
        <w:ind w:left="0"/>
        <w:jc w:val="both"/>
        <w:rPr>
          <w:sz w:val="28"/>
          <w:szCs w:val="28"/>
        </w:rPr>
      </w:pPr>
      <w:r w:rsidRPr="008F48AD">
        <w:rPr>
          <w:color w:val="000000"/>
          <w:sz w:val="28"/>
          <w:szCs w:val="28"/>
        </w:rPr>
        <w:t xml:space="preserve">Внеурочная деятельность осуществляется во второй половине дня, в 1-4 классах, 5-х классах, 6-б и 7-в классах, реализующих ФГОС НОО </w:t>
      </w:r>
      <w:proofErr w:type="gramStart"/>
      <w:r w:rsidRPr="008F48AD">
        <w:rPr>
          <w:color w:val="000000"/>
          <w:sz w:val="28"/>
          <w:szCs w:val="28"/>
        </w:rPr>
        <w:t>и ООО</w:t>
      </w:r>
      <w:proofErr w:type="gramEnd"/>
      <w:r w:rsidRPr="008F48AD">
        <w:rPr>
          <w:color w:val="000000"/>
          <w:sz w:val="28"/>
          <w:szCs w:val="28"/>
        </w:rPr>
        <w:t xml:space="preserve">, предоставляет обучающимся возможность выбора занятий, направленных на развитие личности. </w:t>
      </w:r>
      <w:r w:rsidRPr="008F48AD">
        <w:rPr>
          <w:sz w:val="28"/>
          <w:szCs w:val="28"/>
        </w:rPr>
        <w:t xml:space="preserve">Внеурочная деятельность   в  1-4 классах в Учебный   план МБОУ Кагальницкой СОШ №11 </w:t>
      </w:r>
      <w:r w:rsidRPr="008F48AD">
        <w:rPr>
          <w:b/>
          <w:sz w:val="28"/>
          <w:szCs w:val="28"/>
        </w:rPr>
        <w:t>не  входит</w:t>
      </w:r>
      <w:r w:rsidRPr="008F48AD">
        <w:rPr>
          <w:sz w:val="28"/>
          <w:szCs w:val="28"/>
        </w:rPr>
        <w:t xml:space="preserve"> и осуществляется во второй половине дня</w:t>
      </w:r>
      <w:r w:rsidRPr="008F48AD">
        <w:rPr>
          <w:b/>
          <w:sz w:val="28"/>
          <w:szCs w:val="28"/>
        </w:rPr>
        <w:t xml:space="preserve"> </w:t>
      </w:r>
      <w:r w:rsidRPr="008F48AD">
        <w:rPr>
          <w:sz w:val="28"/>
          <w:szCs w:val="28"/>
        </w:rPr>
        <w:t>по направлениям развития личности (</w:t>
      </w:r>
      <w:r w:rsidRPr="008F48AD">
        <w:rPr>
          <w:spacing w:val="-3"/>
          <w:sz w:val="28"/>
          <w:szCs w:val="28"/>
        </w:rPr>
        <w:t>спортивно-оздоровительное,</w:t>
      </w:r>
      <w:r w:rsidRPr="008F48AD">
        <w:rPr>
          <w:sz w:val="28"/>
          <w:szCs w:val="28"/>
        </w:rPr>
        <w:t xml:space="preserve"> </w:t>
      </w:r>
      <w:r w:rsidRPr="008F48AD">
        <w:rPr>
          <w:spacing w:val="-3"/>
          <w:sz w:val="28"/>
          <w:szCs w:val="28"/>
        </w:rPr>
        <w:t>духовно-нравственное,</w:t>
      </w:r>
      <w:r w:rsidRPr="008F48AD">
        <w:rPr>
          <w:sz w:val="28"/>
          <w:szCs w:val="28"/>
        </w:rPr>
        <w:t xml:space="preserve"> </w:t>
      </w:r>
      <w:r w:rsidRPr="008F48AD">
        <w:rPr>
          <w:spacing w:val="-5"/>
          <w:sz w:val="28"/>
          <w:szCs w:val="28"/>
        </w:rPr>
        <w:t>социальное,</w:t>
      </w:r>
      <w:r w:rsidRPr="008F48AD">
        <w:rPr>
          <w:sz w:val="28"/>
          <w:szCs w:val="28"/>
        </w:rPr>
        <w:t xml:space="preserve">  общеинтеллектуальное, общекультурное) и является неотъемлемой частью образовательного процесса. </w:t>
      </w:r>
      <w:r w:rsidRPr="008F48AD">
        <w:rPr>
          <w:b/>
          <w:color w:val="000000"/>
          <w:sz w:val="28"/>
          <w:szCs w:val="28"/>
        </w:rPr>
        <w:t xml:space="preserve">Время, отведенное  на внеурочную деятельность, не учитывается при определении максимально допустимой предельной нагрузки </w:t>
      </w:r>
      <w:proofErr w:type="gramStart"/>
      <w:r w:rsidRPr="008F48AD">
        <w:rPr>
          <w:b/>
          <w:color w:val="000000"/>
          <w:sz w:val="28"/>
          <w:szCs w:val="28"/>
        </w:rPr>
        <w:t>обучающихся</w:t>
      </w:r>
      <w:proofErr w:type="gramEnd"/>
      <w:r w:rsidRPr="008F48AD">
        <w:rPr>
          <w:b/>
          <w:color w:val="000000"/>
          <w:sz w:val="28"/>
          <w:szCs w:val="28"/>
        </w:rPr>
        <w:t>.</w:t>
      </w:r>
      <w:r w:rsidRPr="008F48AD">
        <w:rPr>
          <w:color w:val="000000"/>
          <w:sz w:val="28"/>
          <w:szCs w:val="28"/>
        </w:rPr>
        <w:t xml:space="preserve"> </w:t>
      </w:r>
      <w:r w:rsidRPr="008F48AD">
        <w:rPr>
          <w:iCs/>
          <w:sz w:val="28"/>
          <w:szCs w:val="28"/>
        </w:rPr>
        <w:t>МБОУ Кагальницкая СОШ №1 работает по</w:t>
      </w:r>
      <w:r w:rsidRPr="008F48AD">
        <w:rPr>
          <w:i/>
          <w:iCs/>
          <w:sz w:val="28"/>
          <w:szCs w:val="28"/>
        </w:rPr>
        <w:t xml:space="preserve"> </w:t>
      </w:r>
      <w:r w:rsidRPr="008F48AD">
        <w:rPr>
          <w:b/>
          <w:i/>
          <w:iCs/>
          <w:sz w:val="28"/>
          <w:szCs w:val="28"/>
        </w:rPr>
        <w:t>оптимизационной модели.</w:t>
      </w:r>
      <w:r w:rsidRPr="008F48AD">
        <w:rPr>
          <w:i/>
          <w:iCs/>
          <w:sz w:val="28"/>
          <w:szCs w:val="28"/>
        </w:rPr>
        <w:t xml:space="preserve"> </w:t>
      </w:r>
      <w:r w:rsidRPr="008F48AD">
        <w:rPr>
          <w:iCs/>
          <w:sz w:val="28"/>
          <w:szCs w:val="28"/>
        </w:rPr>
        <w:t>Модель внеурочной деятельности на основе оптимизации</w:t>
      </w:r>
      <w:r w:rsidRPr="008F48AD">
        <w:rPr>
          <w:sz w:val="28"/>
          <w:szCs w:val="28"/>
        </w:rPr>
        <w:t xml:space="preserve"> всех внутренних ресурсов образовательного учреждения предполагает, что в ее реализации принимают участие все педагогические работники школы. В этом случае координирующую роль выполняет классный руководитель, который в соответствии со своими функциями и задачами:</w:t>
      </w:r>
    </w:p>
    <w:p w:rsidR="008F48AD" w:rsidRPr="008F48AD" w:rsidRDefault="008F48AD" w:rsidP="00F212C0">
      <w:pPr>
        <w:pStyle w:val="af2"/>
        <w:numPr>
          <w:ilvl w:val="0"/>
          <w:numId w:val="20"/>
        </w:numPr>
        <w:suppressAutoHyphens/>
        <w:spacing w:after="0"/>
        <w:jc w:val="both"/>
        <w:rPr>
          <w:sz w:val="28"/>
          <w:szCs w:val="28"/>
        </w:rPr>
      </w:pPr>
      <w:r w:rsidRPr="008F48AD">
        <w:rPr>
          <w:sz w:val="28"/>
          <w:szCs w:val="28"/>
        </w:rPr>
        <w:t>взаимодействует с педагогическими работниками (учителем музыки, учителем физической культуры), а также специалистами ПМПк службы сопровождения учащихся МБОУ Кагальницкой СОШ №1 (педагогом - психологом, учителем логопедом, социальным педагогом);</w:t>
      </w:r>
    </w:p>
    <w:p w:rsidR="008F48AD" w:rsidRPr="008F48AD" w:rsidRDefault="008F48AD" w:rsidP="00F212C0">
      <w:pPr>
        <w:pStyle w:val="af2"/>
        <w:numPr>
          <w:ilvl w:val="0"/>
          <w:numId w:val="20"/>
        </w:numPr>
        <w:suppressAutoHyphens/>
        <w:spacing w:after="0"/>
        <w:jc w:val="both"/>
        <w:rPr>
          <w:sz w:val="28"/>
          <w:szCs w:val="28"/>
        </w:rPr>
      </w:pPr>
      <w:proofErr w:type="gramStart"/>
      <w:r w:rsidRPr="008F48AD">
        <w:rPr>
          <w:sz w:val="28"/>
          <w:szCs w:val="28"/>
        </w:rPr>
        <w:t>организует в классе образовательный процесс, оптимальный для развития положительного потенциала личности обучающихся в рамках деятельности общешкольного коллектива;</w:t>
      </w:r>
      <w:proofErr w:type="gramEnd"/>
    </w:p>
    <w:p w:rsidR="008F48AD" w:rsidRPr="008F48AD" w:rsidRDefault="008F48AD" w:rsidP="00F212C0">
      <w:pPr>
        <w:pStyle w:val="af2"/>
        <w:numPr>
          <w:ilvl w:val="0"/>
          <w:numId w:val="20"/>
        </w:numPr>
        <w:suppressAutoHyphens/>
        <w:spacing w:after="0"/>
        <w:jc w:val="both"/>
        <w:rPr>
          <w:sz w:val="28"/>
          <w:szCs w:val="28"/>
        </w:rPr>
      </w:pPr>
      <w:r w:rsidRPr="008F48AD">
        <w:rPr>
          <w:sz w:val="28"/>
          <w:szCs w:val="28"/>
        </w:rPr>
        <w:t>организует систему отношений через разнообразные формы воспитывающей деятельности коллектива класса, в том числе, через органы самоуправления;</w:t>
      </w:r>
    </w:p>
    <w:p w:rsidR="008F48AD" w:rsidRPr="008F48AD" w:rsidRDefault="008F48AD" w:rsidP="00F212C0">
      <w:pPr>
        <w:pStyle w:val="af2"/>
        <w:numPr>
          <w:ilvl w:val="0"/>
          <w:numId w:val="20"/>
        </w:numPr>
        <w:suppressAutoHyphens/>
        <w:spacing w:after="0"/>
        <w:jc w:val="both"/>
        <w:rPr>
          <w:sz w:val="28"/>
          <w:szCs w:val="28"/>
        </w:rPr>
      </w:pPr>
      <w:r w:rsidRPr="008F48AD">
        <w:rPr>
          <w:sz w:val="28"/>
          <w:szCs w:val="28"/>
        </w:rPr>
        <w:t xml:space="preserve">организует социально значимую, творческую деятельность </w:t>
      </w:r>
      <w:proofErr w:type="gramStart"/>
      <w:r w:rsidRPr="008F48AD">
        <w:rPr>
          <w:sz w:val="28"/>
          <w:szCs w:val="28"/>
        </w:rPr>
        <w:t>обучающихся</w:t>
      </w:r>
      <w:proofErr w:type="gramEnd"/>
      <w:r w:rsidRPr="008F48AD">
        <w:rPr>
          <w:sz w:val="28"/>
          <w:szCs w:val="28"/>
        </w:rPr>
        <w:t>.</w:t>
      </w:r>
    </w:p>
    <w:p w:rsidR="008F48AD" w:rsidRPr="008F48AD" w:rsidRDefault="008F48AD" w:rsidP="008F48AD">
      <w:pPr>
        <w:pStyle w:val="af2"/>
        <w:spacing w:after="0"/>
        <w:ind w:left="0" w:firstLine="680"/>
        <w:jc w:val="both"/>
        <w:rPr>
          <w:sz w:val="28"/>
          <w:szCs w:val="28"/>
        </w:rPr>
      </w:pPr>
      <w:r w:rsidRPr="008F48AD">
        <w:rPr>
          <w:sz w:val="28"/>
          <w:szCs w:val="28"/>
        </w:rPr>
        <w:t xml:space="preserve">Преимущества </w:t>
      </w:r>
      <w:r w:rsidRPr="008F48AD">
        <w:rPr>
          <w:b/>
          <w:bCs/>
          <w:i/>
          <w:iCs/>
          <w:sz w:val="28"/>
          <w:szCs w:val="28"/>
        </w:rPr>
        <w:t>оптимизационной модели</w:t>
      </w:r>
      <w:r w:rsidRPr="008F48AD">
        <w:rPr>
          <w:sz w:val="28"/>
          <w:szCs w:val="28"/>
        </w:rPr>
        <w:t xml:space="preserve"> состоят в минимизации финансовых расходов на внеурочную деятельность, создании единого </w:t>
      </w:r>
      <w:r w:rsidRPr="008F48AD">
        <w:rPr>
          <w:sz w:val="28"/>
          <w:szCs w:val="28"/>
        </w:rPr>
        <w:lastRenderedPageBreak/>
        <w:t>образовательного и методического пространства в образовательном учреждении, содержательном и организационном единстве всех его структурных подразделений.</w:t>
      </w:r>
    </w:p>
    <w:p w:rsidR="008F48AD" w:rsidRPr="008F48AD" w:rsidRDefault="008F48AD" w:rsidP="00E86F74">
      <w:pPr>
        <w:spacing w:after="0" w:line="240" w:lineRule="auto"/>
        <w:jc w:val="both"/>
        <w:rPr>
          <w:rFonts w:ascii="Times New Roman" w:hAnsi="Times New Roman" w:cs="Times New Roman"/>
          <w:sz w:val="28"/>
          <w:szCs w:val="28"/>
        </w:rPr>
      </w:pPr>
      <w:r w:rsidRPr="008F48AD">
        <w:rPr>
          <w:rFonts w:ascii="Times New Roman" w:hAnsi="Times New Roman" w:cs="Times New Roman"/>
          <w:i/>
          <w:sz w:val="28"/>
          <w:szCs w:val="28"/>
        </w:rPr>
        <w:tab/>
        <w:t>Цель внеурочной деятельности</w:t>
      </w:r>
      <w:r w:rsidRPr="008F48AD">
        <w:rPr>
          <w:rFonts w:ascii="Times New Roman" w:hAnsi="Times New Roman" w:cs="Times New Roman"/>
          <w:sz w:val="28"/>
          <w:szCs w:val="28"/>
        </w:rPr>
        <w:t>: создание условий для  проявления и развития ребенком своих интересов на основе свободного выбора, постижения духовно-нравственных ценностей и  культурных традиций.</w:t>
      </w:r>
    </w:p>
    <w:p w:rsidR="008F48AD" w:rsidRPr="008F48AD" w:rsidRDefault="008F48AD" w:rsidP="00E86F74">
      <w:pPr>
        <w:spacing w:after="0" w:line="240" w:lineRule="auto"/>
        <w:jc w:val="both"/>
        <w:rPr>
          <w:rFonts w:ascii="Times New Roman" w:hAnsi="Times New Roman" w:cs="Times New Roman"/>
          <w:i/>
          <w:sz w:val="28"/>
          <w:szCs w:val="28"/>
        </w:rPr>
      </w:pPr>
      <w:r w:rsidRPr="008F48AD">
        <w:rPr>
          <w:rFonts w:ascii="Times New Roman" w:hAnsi="Times New Roman" w:cs="Times New Roman"/>
          <w:i/>
          <w:sz w:val="28"/>
          <w:szCs w:val="28"/>
        </w:rPr>
        <w:tab/>
        <w:t>Задачи внеурочной деятельности:</w:t>
      </w:r>
    </w:p>
    <w:p w:rsidR="008F48AD" w:rsidRPr="008F48AD" w:rsidRDefault="008F48AD" w:rsidP="00E86F74">
      <w:pPr>
        <w:spacing w:after="0"/>
        <w:jc w:val="both"/>
        <w:rPr>
          <w:rFonts w:ascii="Times New Roman" w:hAnsi="Times New Roman" w:cs="Times New Roman"/>
          <w:sz w:val="28"/>
          <w:szCs w:val="28"/>
        </w:rPr>
      </w:pPr>
      <w:r w:rsidRPr="008F48AD">
        <w:rPr>
          <w:rFonts w:ascii="Times New Roman" w:hAnsi="Times New Roman" w:cs="Times New Roman"/>
          <w:sz w:val="28"/>
          <w:szCs w:val="28"/>
        </w:rPr>
        <w:t>-  обеспечить благоприятную адаптацию ребенка в школе;</w:t>
      </w:r>
    </w:p>
    <w:p w:rsidR="008F48AD" w:rsidRPr="008F48AD" w:rsidRDefault="008F48AD" w:rsidP="00E86F74">
      <w:pPr>
        <w:spacing w:after="0"/>
        <w:jc w:val="both"/>
        <w:rPr>
          <w:rFonts w:ascii="Times New Roman" w:hAnsi="Times New Roman" w:cs="Times New Roman"/>
          <w:sz w:val="28"/>
          <w:szCs w:val="28"/>
        </w:rPr>
      </w:pPr>
      <w:r w:rsidRPr="008F48AD">
        <w:rPr>
          <w:rFonts w:ascii="Times New Roman" w:hAnsi="Times New Roman" w:cs="Times New Roman"/>
          <w:sz w:val="28"/>
          <w:szCs w:val="28"/>
        </w:rPr>
        <w:t xml:space="preserve">- оптимизировать учебную нагрузку </w:t>
      </w:r>
      <w:proofErr w:type="gramStart"/>
      <w:r w:rsidRPr="008F48AD">
        <w:rPr>
          <w:rFonts w:ascii="Times New Roman" w:hAnsi="Times New Roman" w:cs="Times New Roman"/>
          <w:sz w:val="28"/>
          <w:szCs w:val="28"/>
        </w:rPr>
        <w:t>обучающихся</w:t>
      </w:r>
      <w:proofErr w:type="gramEnd"/>
      <w:r w:rsidRPr="008F48AD">
        <w:rPr>
          <w:rFonts w:ascii="Times New Roman" w:hAnsi="Times New Roman" w:cs="Times New Roman"/>
          <w:sz w:val="28"/>
          <w:szCs w:val="28"/>
        </w:rPr>
        <w:t>;</w:t>
      </w:r>
    </w:p>
    <w:p w:rsidR="008F48AD" w:rsidRPr="008F48AD" w:rsidRDefault="008F48AD" w:rsidP="00E86F74">
      <w:pPr>
        <w:spacing w:after="0"/>
        <w:jc w:val="both"/>
        <w:rPr>
          <w:rFonts w:ascii="Times New Roman" w:hAnsi="Times New Roman" w:cs="Times New Roman"/>
          <w:sz w:val="28"/>
          <w:szCs w:val="28"/>
        </w:rPr>
      </w:pPr>
      <w:r w:rsidRPr="008F48AD">
        <w:rPr>
          <w:rFonts w:ascii="Times New Roman" w:hAnsi="Times New Roman" w:cs="Times New Roman"/>
          <w:sz w:val="28"/>
          <w:szCs w:val="28"/>
        </w:rPr>
        <w:t>- улучшить условия для развития ребенка;</w:t>
      </w:r>
    </w:p>
    <w:p w:rsidR="008F48AD" w:rsidRPr="008F48AD" w:rsidRDefault="008F48AD" w:rsidP="00E86F74">
      <w:pPr>
        <w:spacing w:after="0"/>
        <w:jc w:val="both"/>
        <w:rPr>
          <w:rFonts w:ascii="Times New Roman" w:hAnsi="Times New Roman" w:cs="Times New Roman"/>
          <w:sz w:val="28"/>
          <w:szCs w:val="28"/>
        </w:rPr>
      </w:pPr>
      <w:r w:rsidRPr="008F48AD">
        <w:rPr>
          <w:rFonts w:ascii="Times New Roman" w:hAnsi="Times New Roman" w:cs="Times New Roman"/>
          <w:sz w:val="28"/>
          <w:szCs w:val="28"/>
        </w:rPr>
        <w:t xml:space="preserve">-учесть возрастные и индивидуальные особенности </w:t>
      </w:r>
      <w:proofErr w:type="gramStart"/>
      <w:r w:rsidRPr="008F48AD">
        <w:rPr>
          <w:rFonts w:ascii="Times New Roman" w:hAnsi="Times New Roman" w:cs="Times New Roman"/>
          <w:sz w:val="28"/>
          <w:szCs w:val="28"/>
        </w:rPr>
        <w:t>обучающегося</w:t>
      </w:r>
      <w:proofErr w:type="gramEnd"/>
      <w:r w:rsidRPr="008F48AD">
        <w:rPr>
          <w:rFonts w:ascii="Times New Roman" w:hAnsi="Times New Roman" w:cs="Times New Roman"/>
          <w:sz w:val="28"/>
          <w:szCs w:val="28"/>
        </w:rPr>
        <w:t>;</w:t>
      </w:r>
    </w:p>
    <w:p w:rsidR="008F48AD" w:rsidRPr="008F48AD" w:rsidRDefault="008F48AD" w:rsidP="00E86F74">
      <w:pPr>
        <w:spacing w:after="0"/>
        <w:jc w:val="both"/>
        <w:rPr>
          <w:rFonts w:ascii="Times New Roman" w:hAnsi="Times New Roman" w:cs="Times New Roman"/>
          <w:sz w:val="28"/>
          <w:szCs w:val="28"/>
        </w:rPr>
      </w:pPr>
      <w:r w:rsidRPr="008F48AD">
        <w:rPr>
          <w:rFonts w:ascii="Times New Roman" w:hAnsi="Times New Roman" w:cs="Times New Roman"/>
          <w:sz w:val="28"/>
          <w:szCs w:val="28"/>
        </w:rPr>
        <w:t>-отработать механизм, обеспечивающий выбор учащимися внеурочных занятий в соответствии с их интересами и способностями.</w:t>
      </w:r>
    </w:p>
    <w:p w:rsidR="008F48AD" w:rsidRPr="008F48AD" w:rsidRDefault="008F48AD" w:rsidP="008F48AD">
      <w:pPr>
        <w:spacing w:line="240" w:lineRule="auto"/>
        <w:jc w:val="both"/>
        <w:rPr>
          <w:rFonts w:ascii="Times New Roman" w:hAnsi="Times New Roman" w:cs="Times New Roman"/>
          <w:sz w:val="28"/>
          <w:szCs w:val="28"/>
        </w:rPr>
      </w:pPr>
      <w:r w:rsidRPr="008F48AD">
        <w:rPr>
          <w:rFonts w:ascii="Times New Roman" w:hAnsi="Times New Roman" w:cs="Times New Roman"/>
          <w:sz w:val="28"/>
          <w:szCs w:val="28"/>
        </w:rPr>
        <w:t>- проанализировать научные подходы к организации внеурочной деятельности, определить стратегию её  реализации в образовательном учреждении;</w:t>
      </w:r>
    </w:p>
    <w:p w:rsidR="008F48AD" w:rsidRPr="008F48AD" w:rsidRDefault="008F48AD" w:rsidP="008F48AD">
      <w:pPr>
        <w:spacing w:line="240" w:lineRule="auto"/>
        <w:jc w:val="both"/>
        <w:rPr>
          <w:rFonts w:ascii="Times New Roman" w:hAnsi="Times New Roman" w:cs="Times New Roman"/>
          <w:sz w:val="28"/>
          <w:szCs w:val="28"/>
        </w:rPr>
      </w:pPr>
      <w:r w:rsidRPr="008F48AD">
        <w:rPr>
          <w:rFonts w:ascii="Times New Roman" w:hAnsi="Times New Roman" w:cs="Times New Roman"/>
          <w:sz w:val="28"/>
          <w:szCs w:val="28"/>
        </w:rPr>
        <w:t xml:space="preserve">- теоретически обосновать и разработать модель организации внеурочной деятельности </w:t>
      </w:r>
      <w:proofErr w:type="gramStart"/>
      <w:r w:rsidRPr="008F48AD">
        <w:rPr>
          <w:rFonts w:ascii="Times New Roman" w:hAnsi="Times New Roman" w:cs="Times New Roman"/>
          <w:sz w:val="28"/>
          <w:szCs w:val="28"/>
        </w:rPr>
        <w:t>обучающихся</w:t>
      </w:r>
      <w:proofErr w:type="gramEnd"/>
      <w:r w:rsidRPr="008F48AD">
        <w:rPr>
          <w:rFonts w:ascii="Times New Roman" w:hAnsi="Times New Roman" w:cs="Times New Roman"/>
          <w:sz w:val="28"/>
          <w:szCs w:val="28"/>
        </w:rPr>
        <w:t>,   как части общего уклада школьной жизни;</w:t>
      </w:r>
    </w:p>
    <w:p w:rsidR="008F48AD" w:rsidRPr="008F48AD" w:rsidRDefault="008F48AD" w:rsidP="008F48AD">
      <w:pPr>
        <w:spacing w:line="240" w:lineRule="auto"/>
        <w:jc w:val="both"/>
        <w:rPr>
          <w:rFonts w:ascii="Times New Roman" w:hAnsi="Times New Roman" w:cs="Times New Roman"/>
          <w:sz w:val="28"/>
          <w:szCs w:val="28"/>
        </w:rPr>
      </w:pPr>
      <w:r w:rsidRPr="008F48AD">
        <w:rPr>
          <w:rFonts w:ascii="Times New Roman" w:hAnsi="Times New Roman" w:cs="Times New Roman"/>
          <w:sz w:val="28"/>
          <w:szCs w:val="28"/>
        </w:rPr>
        <w:t>- определить критерии оценки эффективности воспитательных воздействий в рамках внеурочной деятельности и апробировать разработанную модель в школе;</w:t>
      </w:r>
    </w:p>
    <w:p w:rsidR="008F48AD" w:rsidRPr="008F48AD" w:rsidRDefault="008F48AD" w:rsidP="008F48AD">
      <w:pPr>
        <w:spacing w:line="240" w:lineRule="auto"/>
        <w:jc w:val="both"/>
        <w:rPr>
          <w:rFonts w:ascii="Times New Roman" w:hAnsi="Times New Roman" w:cs="Times New Roman"/>
          <w:sz w:val="28"/>
          <w:szCs w:val="28"/>
        </w:rPr>
      </w:pPr>
      <w:r w:rsidRPr="008F48AD">
        <w:rPr>
          <w:rFonts w:ascii="Times New Roman" w:hAnsi="Times New Roman" w:cs="Times New Roman"/>
          <w:sz w:val="28"/>
          <w:szCs w:val="28"/>
        </w:rPr>
        <w:t>- разработать  рабочие программы для реализации направлений внеурочной деятельности.</w:t>
      </w:r>
    </w:p>
    <w:p w:rsidR="008F48AD" w:rsidRPr="008F48AD" w:rsidRDefault="008F48AD" w:rsidP="008F48AD">
      <w:pPr>
        <w:spacing w:line="240" w:lineRule="auto"/>
        <w:jc w:val="both"/>
        <w:rPr>
          <w:rFonts w:ascii="Times New Roman" w:hAnsi="Times New Roman" w:cs="Times New Roman"/>
          <w:sz w:val="28"/>
          <w:szCs w:val="28"/>
        </w:rPr>
      </w:pPr>
      <w:r w:rsidRPr="008F48AD">
        <w:rPr>
          <w:rFonts w:ascii="Times New Roman" w:hAnsi="Times New Roman" w:cs="Times New Roman"/>
          <w:sz w:val="28"/>
          <w:szCs w:val="28"/>
        </w:rPr>
        <w:t>- овладеть методами  и формами организации внеурочной деятельности в соответствии с пакетом документов ФГОС НОО и ФГОС ООО.</w:t>
      </w:r>
    </w:p>
    <w:p w:rsidR="008F48AD" w:rsidRPr="008F48AD" w:rsidRDefault="008F48AD" w:rsidP="00E86F74">
      <w:pPr>
        <w:spacing w:after="0" w:line="240" w:lineRule="auto"/>
        <w:jc w:val="both"/>
        <w:rPr>
          <w:rFonts w:ascii="Times New Roman" w:hAnsi="Times New Roman" w:cs="Times New Roman"/>
          <w:sz w:val="28"/>
          <w:szCs w:val="28"/>
        </w:rPr>
      </w:pPr>
      <w:r w:rsidRPr="008F48AD">
        <w:rPr>
          <w:rFonts w:ascii="Times New Roman" w:hAnsi="Times New Roman" w:cs="Times New Roman"/>
          <w:sz w:val="28"/>
          <w:szCs w:val="28"/>
        </w:rPr>
        <w:t>- эффективно использовать имеющуюся в школе учебно-методическую и материально-техническую базу, информационные ресурсы, собственный методический потенциал.</w:t>
      </w:r>
    </w:p>
    <w:p w:rsidR="008F48AD" w:rsidRPr="008F48AD" w:rsidRDefault="008F48AD" w:rsidP="00E86F74">
      <w:pPr>
        <w:spacing w:after="0" w:line="240" w:lineRule="auto"/>
        <w:rPr>
          <w:rFonts w:ascii="Times New Roman" w:hAnsi="Times New Roman" w:cs="Times New Roman"/>
          <w:i/>
          <w:sz w:val="28"/>
          <w:szCs w:val="28"/>
        </w:rPr>
      </w:pPr>
      <w:r w:rsidRPr="008F48AD">
        <w:rPr>
          <w:rFonts w:ascii="Times New Roman" w:hAnsi="Times New Roman" w:cs="Times New Roman"/>
          <w:i/>
          <w:sz w:val="28"/>
          <w:szCs w:val="28"/>
        </w:rPr>
        <w:tab/>
        <w:t>Принципы реализации Модели:</w:t>
      </w:r>
    </w:p>
    <w:p w:rsidR="008F48AD" w:rsidRPr="008F48AD" w:rsidRDefault="008F48AD" w:rsidP="00E86F74">
      <w:pPr>
        <w:spacing w:after="0"/>
        <w:rPr>
          <w:rFonts w:ascii="Times New Roman" w:hAnsi="Times New Roman" w:cs="Times New Roman"/>
          <w:sz w:val="28"/>
          <w:szCs w:val="28"/>
        </w:rPr>
      </w:pPr>
      <w:r w:rsidRPr="008F48AD">
        <w:rPr>
          <w:rFonts w:ascii="Times New Roman" w:hAnsi="Times New Roman" w:cs="Times New Roman"/>
          <w:sz w:val="28"/>
          <w:szCs w:val="28"/>
        </w:rPr>
        <w:t>-учёт возрастных особенностей;</w:t>
      </w:r>
    </w:p>
    <w:p w:rsidR="008F48AD" w:rsidRPr="008F48AD" w:rsidRDefault="008F48AD" w:rsidP="00E86F74">
      <w:pPr>
        <w:spacing w:after="0"/>
        <w:rPr>
          <w:rFonts w:ascii="Times New Roman" w:hAnsi="Times New Roman" w:cs="Times New Roman"/>
          <w:sz w:val="28"/>
          <w:szCs w:val="28"/>
        </w:rPr>
      </w:pPr>
      <w:r w:rsidRPr="008F48AD">
        <w:rPr>
          <w:rFonts w:ascii="Times New Roman" w:hAnsi="Times New Roman" w:cs="Times New Roman"/>
          <w:sz w:val="28"/>
          <w:szCs w:val="28"/>
        </w:rPr>
        <w:t>-сочетание индивидуальных и коллективных форм работы;</w:t>
      </w:r>
    </w:p>
    <w:p w:rsidR="008F48AD" w:rsidRPr="008F48AD" w:rsidRDefault="008F48AD" w:rsidP="00E86F74">
      <w:pPr>
        <w:spacing w:after="0"/>
        <w:rPr>
          <w:rFonts w:ascii="Times New Roman" w:hAnsi="Times New Roman" w:cs="Times New Roman"/>
          <w:sz w:val="28"/>
          <w:szCs w:val="28"/>
        </w:rPr>
      </w:pPr>
      <w:r w:rsidRPr="008F48AD">
        <w:rPr>
          <w:rFonts w:ascii="Times New Roman" w:hAnsi="Times New Roman" w:cs="Times New Roman"/>
          <w:sz w:val="28"/>
          <w:szCs w:val="28"/>
        </w:rPr>
        <w:t>-связь теории с практикой;</w:t>
      </w:r>
    </w:p>
    <w:p w:rsidR="008F48AD" w:rsidRPr="008F48AD" w:rsidRDefault="008F48AD" w:rsidP="00E86F74">
      <w:pPr>
        <w:spacing w:after="0"/>
        <w:rPr>
          <w:rFonts w:ascii="Times New Roman" w:hAnsi="Times New Roman" w:cs="Times New Roman"/>
          <w:sz w:val="28"/>
          <w:szCs w:val="28"/>
        </w:rPr>
      </w:pPr>
      <w:r w:rsidRPr="008F48AD">
        <w:rPr>
          <w:rFonts w:ascii="Times New Roman" w:hAnsi="Times New Roman" w:cs="Times New Roman"/>
          <w:sz w:val="28"/>
          <w:szCs w:val="28"/>
        </w:rPr>
        <w:t>-доступность и наглядность;</w:t>
      </w:r>
    </w:p>
    <w:p w:rsidR="008F48AD" w:rsidRPr="008F48AD" w:rsidRDefault="008F48AD" w:rsidP="00E86F74">
      <w:pPr>
        <w:spacing w:after="0"/>
        <w:rPr>
          <w:rFonts w:ascii="Times New Roman" w:hAnsi="Times New Roman" w:cs="Times New Roman"/>
          <w:sz w:val="28"/>
          <w:szCs w:val="28"/>
        </w:rPr>
      </w:pPr>
      <w:r w:rsidRPr="008F48AD">
        <w:rPr>
          <w:rFonts w:ascii="Times New Roman" w:hAnsi="Times New Roman" w:cs="Times New Roman"/>
          <w:sz w:val="28"/>
          <w:szCs w:val="28"/>
        </w:rPr>
        <w:t>-включение в активную жизненную позицию.</w:t>
      </w:r>
    </w:p>
    <w:p w:rsidR="008F48AD" w:rsidRPr="008F48AD" w:rsidRDefault="008F48AD" w:rsidP="008F48AD">
      <w:pPr>
        <w:pStyle w:val="a3"/>
        <w:jc w:val="both"/>
        <w:rPr>
          <w:rFonts w:ascii="Times New Roman" w:hAnsi="Times New Roman" w:cs="Times New Roman"/>
          <w:sz w:val="28"/>
          <w:szCs w:val="28"/>
        </w:rPr>
      </w:pPr>
      <w:r w:rsidRPr="008F48AD">
        <w:rPr>
          <w:rFonts w:ascii="Times New Roman" w:hAnsi="Times New Roman" w:cs="Times New Roman"/>
          <w:color w:val="000000"/>
          <w:sz w:val="28"/>
          <w:szCs w:val="28"/>
        </w:rPr>
        <w:t xml:space="preserve">Занятия проводятся учителями начальных классов, педагогами, воспитателями ГПД, педагогами дополнительного образования, вожатым, педагогом </w:t>
      </w:r>
      <w:proofErr w:type="gramStart"/>
      <w:r w:rsidRPr="008F48AD">
        <w:rPr>
          <w:rFonts w:ascii="Times New Roman" w:hAnsi="Times New Roman" w:cs="Times New Roman"/>
          <w:color w:val="000000"/>
          <w:sz w:val="28"/>
          <w:szCs w:val="28"/>
        </w:rPr>
        <w:t>-п</w:t>
      </w:r>
      <w:proofErr w:type="gramEnd"/>
      <w:r w:rsidRPr="008F48AD">
        <w:rPr>
          <w:rFonts w:ascii="Times New Roman" w:hAnsi="Times New Roman" w:cs="Times New Roman"/>
          <w:color w:val="000000"/>
          <w:sz w:val="28"/>
          <w:szCs w:val="28"/>
        </w:rPr>
        <w:t>сихологом, логопедами, социальными педагогами.</w:t>
      </w:r>
      <w:r w:rsidRPr="008F48AD">
        <w:rPr>
          <w:rFonts w:ascii="Times New Roman" w:hAnsi="Times New Roman" w:cs="Times New Roman"/>
          <w:sz w:val="28"/>
          <w:szCs w:val="28"/>
        </w:rPr>
        <w:t xml:space="preserve"> </w:t>
      </w:r>
    </w:p>
    <w:p w:rsidR="008F48AD" w:rsidRPr="008F48AD" w:rsidRDefault="008F48AD" w:rsidP="008F48AD">
      <w:pPr>
        <w:pStyle w:val="a3"/>
        <w:jc w:val="both"/>
        <w:rPr>
          <w:rFonts w:ascii="Times New Roman" w:hAnsi="Times New Roman" w:cs="Times New Roman"/>
          <w:sz w:val="28"/>
          <w:szCs w:val="28"/>
        </w:rPr>
      </w:pPr>
      <w:r w:rsidRPr="008F48AD">
        <w:rPr>
          <w:rFonts w:ascii="Times New Roman" w:hAnsi="Times New Roman" w:cs="Times New Roman"/>
          <w:sz w:val="28"/>
          <w:szCs w:val="28"/>
        </w:rPr>
        <w:t xml:space="preserve">Содержание занятий внеурочной деятельности формируется с учетом пожеланий обучающихся и их родителей (законных представителей) и направлено на реализацию различных форм ее организации, отличных от урочной системы обучения, таких как экскурсии, кружки, секции, круглые </w:t>
      </w:r>
      <w:r w:rsidRPr="008F48AD">
        <w:rPr>
          <w:rFonts w:ascii="Times New Roman" w:hAnsi="Times New Roman" w:cs="Times New Roman"/>
          <w:sz w:val="28"/>
          <w:szCs w:val="28"/>
        </w:rPr>
        <w:lastRenderedPageBreak/>
        <w:t>столы, конференции, диспуты, школьные научные общества, олимпиады, конкурсы, соревнования, поисковые и научные исследования, общественно-полезная практика. В период каникул для продолжения внеурочной деятельности используются возможности лагерных смен школьного оздоровительного лагеря. МБОУ Кагальницкая СОШ №1 самостоятельно определяет направления и формы внеурочной деятельности в рамках реализации основной образовательной программы, использует возможности образовательных учреждений дополнительного образования детей, организаций культуры и спорта Кагальницкого района. МБОУ Кагальницкая СОШ №1</w:t>
      </w:r>
      <w:r w:rsidRPr="008F48AD">
        <w:rPr>
          <w:rFonts w:ascii="Times New Roman" w:hAnsi="Times New Roman" w:cs="Times New Roman"/>
          <w:color w:val="000000"/>
          <w:sz w:val="28"/>
          <w:szCs w:val="28"/>
        </w:rPr>
        <w:t xml:space="preserve"> в каникулярное время может использовать часы внеурочной деятельности на организацию отдыха детей и их оздоровления, тематических лагерных смен, летних школ, создаваемых на базе школы.</w:t>
      </w:r>
      <w:r w:rsidRPr="008F48AD">
        <w:rPr>
          <w:rFonts w:ascii="Times New Roman" w:hAnsi="Times New Roman" w:cs="Times New Roman"/>
          <w:sz w:val="28"/>
          <w:szCs w:val="28"/>
        </w:rPr>
        <w:t xml:space="preserve"> </w:t>
      </w:r>
    </w:p>
    <w:p w:rsidR="008F48AD" w:rsidRPr="008F48AD" w:rsidRDefault="008F48AD" w:rsidP="008F48AD">
      <w:pPr>
        <w:pStyle w:val="a3"/>
        <w:jc w:val="both"/>
        <w:rPr>
          <w:rFonts w:ascii="Times New Roman" w:hAnsi="Times New Roman" w:cs="Times New Roman"/>
          <w:sz w:val="28"/>
          <w:szCs w:val="28"/>
        </w:rPr>
      </w:pPr>
      <w:r w:rsidRPr="008F48AD">
        <w:rPr>
          <w:rFonts w:ascii="Times New Roman" w:hAnsi="Times New Roman" w:cs="Times New Roman"/>
          <w:sz w:val="28"/>
          <w:szCs w:val="28"/>
        </w:rPr>
        <w:t>В МБОУ Кагальницкой СОШ №1 разработан и утвержден план внеурочной деятельности, который определяет состав и структуру направлений, формы организации и объем внеурочной деятельности обучающихся (</w:t>
      </w:r>
      <w:r w:rsidRPr="008F48AD">
        <w:rPr>
          <w:rFonts w:ascii="Times New Roman" w:hAnsi="Times New Roman" w:cs="Times New Roman"/>
          <w:b/>
          <w:sz w:val="28"/>
          <w:szCs w:val="28"/>
        </w:rPr>
        <w:t>10 часов в неделю)</w:t>
      </w:r>
      <w:r w:rsidRPr="008F48AD">
        <w:rPr>
          <w:rFonts w:ascii="Times New Roman" w:hAnsi="Times New Roman" w:cs="Times New Roman"/>
          <w:sz w:val="28"/>
          <w:szCs w:val="28"/>
        </w:rPr>
        <w:t xml:space="preserve"> с учетом имеющихся условий и ресурсов. Количество часов, отводимое на внеурочную деятельность, может меняться в течение учебного года.</w:t>
      </w:r>
    </w:p>
    <w:p w:rsidR="008F48AD" w:rsidRPr="008F48AD" w:rsidRDefault="008F48AD" w:rsidP="008F48AD">
      <w:pPr>
        <w:pStyle w:val="a3"/>
        <w:jc w:val="both"/>
        <w:rPr>
          <w:rFonts w:ascii="Times New Roman" w:hAnsi="Times New Roman" w:cs="Times New Roman"/>
          <w:color w:val="152933"/>
          <w:sz w:val="28"/>
          <w:szCs w:val="28"/>
          <w:lang w:eastAsia="ru-RU"/>
        </w:rPr>
      </w:pPr>
      <w:r w:rsidRPr="008F48AD">
        <w:rPr>
          <w:rFonts w:ascii="Times New Roman" w:hAnsi="Times New Roman" w:cs="Times New Roman"/>
          <w:sz w:val="28"/>
          <w:szCs w:val="28"/>
        </w:rPr>
        <w:t xml:space="preserve"> Продолжительность одного занятия внеурочной деятельности составляет </w:t>
      </w:r>
      <w:r w:rsidRPr="008F48AD">
        <w:rPr>
          <w:rFonts w:ascii="Times New Roman" w:hAnsi="Times New Roman" w:cs="Times New Roman"/>
          <w:b/>
          <w:sz w:val="28"/>
          <w:szCs w:val="28"/>
        </w:rPr>
        <w:t>30-45 минут</w:t>
      </w:r>
      <w:r w:rsidRPr="008F48AD">
        <w:rPr>
          <w:rFonts w:ascii="Times New Roman" w:hAnsi="Times New Roman" w:cs="Times New Roman"/>
          <w:sz w:val="28"/>
          <w:szCs w:val="28"/>
        </w:rPr>
        <w:t xml:space="preserve"> с обязательным </w:t>
      </w:r>
      <w:r w:rsidRPr="008F48AD">
        <w:rPr>
          <w:rFonts w:ascii="Times New Roman" w:hAnsi="Times New Roman" w:cs="Times New Roman"/>
          <w:b/>
          <w:sz w:val="28"/>
          <w:szCs w:val="28"/>
        </w:rPr>
        <w:t>10-минутным</w:t>
      </w:r>
      <w:r w:rsidRPr="008F48AD">
        <w:rPr>
          <w:rFonts w:ascii="Times New Roman" w:hAnsi="Times New Roman" w:cs="Times New Roman"/>
          <w:sz w:val="28"/>
          <w:szCs w:val="28"/>
        </w:rPr>
        <w:t xml:space="preserve"> перерывом между занятиями. Длительность занятий по таким видам деятельности, как чтение, музыкальные занятия, рисование, лепка, рукоделие, тихие игры, составляет не более 50 минут в день для обучающихся 1-2 классов и не более полутора часов в день - для остальных классов. При реализации внеурочной деятельности в объеме до 10 часов в неделю проводятся занятия в количестве 2-х часов в день, один час из которых предусматривает виды деятельности спортивно-оздоровительного, прогулочно-экскурсионного, игрового характера.</w:t>
      </w:r>
      <w:r w:rsidRPr="008F48AD">
        <w:rPr>
          <w:rFonts w:ascii="Times New Roman" w:hAnsi="Times New Roman" w:cs="Times New Roman"/>
          <w:color w:val="152933"/>
          <w:sz w:val="28"/>
          <w:szCs w:val="28"/>
          <w:lang w:eastAsia="ru-RU"/>
        </w:rPr>
        <w:t xml:space="preserve"> Оптимальный объём программы внеурочной деятельности составляет </w:t>
      </w:r>
      <w:r w:rsidRPr="008F48AD">
        <w:rPr>
          <w:rFonts w:ascii="Times New Roman" w:hAnsi="Times New Roman" w:cs="Times New Roman"/>
          <w:b/>
          <w:color w:val="152933"/>
          <w:sz w:val="28"/>
          <w:szCs w:val="28"/>
          <w:lang w:eastAsia="ru-RU"/>
        </w:rPr>
        <w:t>33 – 66 часов - в 1 классе, 34-70 часов во 2-5 классах.</w:t>
      </w:r>
      <w:r w:rsidRPr="008F48AD">
        <w:rPr>
          <w:rFonts w:ascii="Times New Roman" w:hAnsi="Times New Roman" w:cs="Times New Roman"/>
          <w:sz w:val="28"/>
          <w:szCs w:val="28"/>
        </w:rPr>
        <w:t> Продолжительность перерыва между учебными занятиями и внеурочной деятельностью составляет не менее 45 минут, для учащихся 1-ых классов продолжительность перерыва – не менее 1,5 часов. Н</w:t>
      </w:r>
      <w:r w:rsidRPr="008F48AD">
        <w:rPr>
          <w:rFonts w:ascii="Times New Roman" w:hAnsi="Times New Roman" w:cs="Times New Roman"/>
          <w:color w:val="000000"/>
          <w:sz w:val="28"/>
          <w:szCs w:val="28"/>
        </w:rPr>
        <w:t xml:space="preserve">аполняемость каждого класса при проведении внеурочной деятельности не должна превышать 25 человек, </w:t>
      </w:r>
      <w:r w:rsidRPr="008F48AD">
        <w:rPr>
          <w:rFonts w:ascii="Times New Roman" w:hAnsi="Times New Roman" w:cs="Times New Roman"/>
          <w:sz w:val="28"/>
          <w:szCs w:val="28"/>
        </w:rPr>
        <w:t xml:space="preserve">состав групп - одновозрастной или разновозрастной с учетом </w:t>
      </w:r>
      <w:proofErr w:type="gramStart"/>
      <w:r w:rsidRPr="008F48AD">
        <w:rPr>
          <w:rFonts w:ascii="Times New Roman" w:hAnsi="Times New Roman" w:cs="Times New Roman"/>
          <w:sz w:val="28"/>
          <w:szCs w:val="28"/>
        </w:rPr>
        <w:t>психо-физиологических</w:t>
      </w:r>
      <w:proofErr w:type="gramEnd"/>
      <w:r w:rsidRPr="008F48AD">
        <w:rPr>
          <w:rFonts w:ascii="Times New Roman" w:hAnsi="Times New Roman" w:cs="Times New Roman"/>
          <w:sz w:val="28"/>
          <w:szCs w:val="28"/>
        </w:rPr>
        <w:t xml:space="preserve"> особенностей развития детей и их интересов. Формирование групп осуществляется на основе заявлений родителей (законных представителей) обучающихся. Учащимся предоставляется возможность выбора вида внеурочной деятельности в течение учебного года. Продолжительность учебного года в 1-х классах составляет </w:t>
      </w:r>
      <w:r w:rsidRPr="008F48AD">
        <w:rPr>
          <w:rFonts w:ascii="Times New Roman" w:hAnsi="Times New Roman" w:cs="Times New Roman"/>
          <w:b/>
          <w:sz w:val="28"/>
          <w:szCs w:val="28"/>
        </w:rPr>
        <w:t xml:space="preserve">33 </w:t>
      </w:r>
      <w:r w:rsidRPr="008F48AD">
        <w:rPr>
          <w:rFonts w:ascii="Times New Roman" w:hAnsi="Times New Roman" w:cs="Times New Roman"/>
          <w:sz w:val="28"/>
          <w:szCs w:val="28"/>
        </w:rPr>
        <w:t xml:space="preserve">учебные недели, разделенные на четыре учебных четверти,  во 2 классах составляет </w:t>
      </w:r>
      <w:r w:rsidRPr="008F48AD">
        <w:rPr>
          <w:rFonts w:ascii="Times New Roman" w:hAnsi="Times New Roman" w:cs="Times New Roman"/>
          <w:b/>
          <w:sz w:val="28"/>
          <w:szCs w:val="28"/>
        </w:rPr>
        <w:t>34</w:t>
      </w:r>
      <w:r w:rsidRPr="008F48AD">
        <w:rPr>
          <w:rFonts w:ascii="Times New Roman" w:hAnsi="Times New Roman" w:cs="Times New Roman"/>
          <w:sz w:val="28"/>
          <w:szCs w:val="28"/>
        </w:rPr>
        <w:t xml:space="preserve"> учебные недели. Учащиеся 1-4 классов  обучаются в режиме </w:t>
      </w:r>
      <w:r w:rsidRPr="008F48AD">
        <w:rPr>
          <w:rFonts w:ascii="Times New Roman" w:hAnsi="Times New Roman" w:cs="Times New Roman"/>
          <w:b/>
          <w:sz w:val="28"/>
          <w:szCs w:val="28"/>
        </w:rPr>
        <w:t xml:space="preserve">5-дневной </w:t>
      </w:r>
      <w:r w:rsidRPr="008F48AD">
        <w:rPr>
          <w:rFonts w:ascii="Times New Roman" w:hAnsi="Times New Roman" w:cs="Times New Roman"/>
          <w:sz w:val="28"/>
          <w:szCs w:val="28"/>
        </w:rPr>
        <w:t xml:space="preserve">учебной недели. 1-4 классы обучаются в одну смену и внеурочная деятельность осуществляется во второй половине дня после динамической паузы на свежем воздухе и обеда. </w:t>
      </w:r>
      <w:r w:rsidRPr="008F48AD">
        <w:rPr>
          <w:rFonts w:ascii="Times New Roman" w:hAnsi="Times New Roman" w:cs="Times New Roman"/>
          <w:color w:val="152933"/>
          <w:sz w:val="28"/>
          <w:szCs w:val="28"/>
          <w:lang w:eastAsia="ru-RU"/>
        </w:rPr>
        <w:t xml:space="preserve">В </w:t>
      </w:r>
      <w:r w:rsidRPr="008F48AD">
        <w:rPr>
          <w:rFonts w:ascii="Times New Roman" w:hAnsi="Times New Roman" w:cs="Times New Roman"/>
          <w:b/>
          <w:color w:val="152933"/>
          <w:sz w:val="28"/>
          <w:szCs w:val="28"/>
          <w:lang w:eastAsia="ru-RU"/>
        </w:rPr>
        <w:t xml:space="preserve">сентябре </w:t>
      </w:r>
      <w:r w:rsidRPr="008F48AD">
        <w:rPr>
          <w:rFonts w:ascii="Times New Roman" w:hAnsi="Times New Roman" w:cs="Times New Roman"/>
          <w:color w:val="152933"/>
          <w:sz w:val="28"/>
          <w:szCs w:val="28"/>
          <w:lang w:eastAsia="ru-RU"/>
        </w:rPr>
        <w:t xml:space="preserve">формируются группы для проведения занятий внеурочной деятельности. </w:t>
      </w:r>
      <w:r w:rsidRPr="008F48AD">
        <w:rPr>
          <w:rFonts w:ascii="Times New Roman" w:hAnsi="Times New Roman" w:cs="Times New Roman"/>
          <w:sz w:val="28"/>
          <w:szCs w:val="28"/>
          <w:lang w:eastAsia="ru-RU"/>
        </w:rPr>
        <w:t>План  внеурочной деятельности для класса определяется в конце учебного года.</w:t>
      </w:r>
    </w:p>
    <w:p w:rsidR="008F48AD" w:rsidRPr="008F48AD" w:rsidRDefault="008F48AD" w:rsidP="00E86F74">
      <w:pPr>
        <w:spacing w:after="0" w:line="240" w:lineRule="auto"/>
        <w:jc w:val="both"/>
        <w:rPr>
          <w:rFonts w:ascii="Times New Roman" w:hAnsi="Times New Roman" w:cs="Times New Roman"/>
          <w:sz w:val="28"/>
          <w:szCs w:val="28"/>
        </w:rPr>
      </w:pPr>
      <w:r w:rsidRPr="008F48AD">
        <w:rPr>
          <w:rFonts w:ascii="Times New Roman" w:hAnsi="Times New Roman" w:cs="Times New Roman"/>
          <w:sz w:val="28"/>
          <w:szCs w:val="28"/>
        </w:rPr>
        <w:lastRenderedPageBreak/>
        <w:t xml:space="preserve"> По выбору  обучающихся и их родителей (законных представителей) на  внеурочную  деятельность в 1-4 классах  МБОУ Кагальницкой СОШ №1 во внутришкольной системе в режиме кружковой работы и в режиме проведения внеурочных занятий  отводится 10 часов в неделю.</w:t>
      </w:r>
    </w:p>
    <w:p w:rsidR="008F48AD" w:rsidRPr="008F48AD" w:rsidRDefault="00E86F74" w:rsidP="00E86F7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8F48AD" w:rsidRPr="008F48AD">
        <w:rPr>
          <w:rFonts w:ascii="Times New Roman" w:hAnsi="Times New Roman" w:cs="Times New Roman"/>
          <w:sz w:val="28"/>
          <w:szCs w:val="28"/>
        </w:rPr>
        <w:t>Часы внеурочной деятельности распределены по направлениям: духовно-нравственное - «Доноведение», «Я – гражданин России», общеинтеллектуальное – «Умники и умницы», спортивно-оздоровительное - «Подвижные игры», социальное - «Мое жизнетворчество», «Учись учиться», общекультурное - «Путешествие по стране Этики», общеинтеллектуальное - «Я-исследователь», «Учебные проекты».</w:t>
      </w:r>
      <w:proofErr w:type="gramEnd"/>
      <w:r w:rsidR="008F48AD" w:rsidRPr="008F48AD">
        <w:rPr>
          <w:rFonts w:ascii="Times New Roman" w:hAnsi="Times New Roman" w:cs="Times New Roman"/>
          <w:sz w:val="28"/>
          <w:szCs w:val="28"/>
        </w:rPr>
        <w:t xml:space="preserve"> Также внеурочная деятельность осуществляется через кружковую работу, которая составляет 21 час: «Домисолька» - 6 часов (руководитель Гребенкина А.В.).), «Нескучай-ка» - 2 часа (руководитель Воробьева М.Ю.), «Волшебный английский» - 2 часа (руководитель Воробьева М.Ю.) - общеинтеллектуальное направление; «Танцевальный» - 5 часов (руководитель Васильцова А.В..) - спортивно-оздоровительное направление, «Мы жители родного края» - 6 часов (руководитель Гребенкина А.В..)  - духовно-нравственное направление. </w:t>
      </w:r>
    </w:p>
    <w:p w:rsidR="008F48AD" w:rsidRPr="008F48AD" w:rsidRDefault="008F48AD" w:rsidP="008F48AD">
      <w:pPr>
        <w:spacing w:line="240" w:lineRule="auto"/>
        <w:jc w:val="both"/>
        <w:rPr>
          <w:rFonts w:ascii="Times New Roman" w:hAnsi="Times New Roman" w:cs="Times New Roman"/>
          <w:b/>
          <w:sz w:val="28"/>
          <w:szCs w:val="28"/>
        </w:rPr>
      </w:pPr>
      <w:r w:rsidRPr="008F48AD">
        <w:rPr>
          <w:rFonts w:ascii="Times New Roman" w:hAnsi="Times New Roman" w:cs="Times New Roman"/>
          <w:sz w:val="28"/>
          <w:szCs w:val="28"/>
        </w:rPr>
        <w:t>Еженедельно классными руководителями проводятся внеурочные мероприятия по пяти направлениям (</w:t>
      </w:r>
      <w:r w:rsidRPr="008F48AD">
        <w:rPr>
          <w:rFonts w:ascii="Times New Roman" w:hAnsi="Times New Roman" w:cs="Times New Roman"/>
          <w:iCs/>
          <w:sz w:val="28"/>
          <w:szCs w:val="28"/>
        </w:rPr>
        <w:t>спортивно-оздоровительное, общеинтеллектуальное, общекультурное, духовно-нравственное, социальное</w:t>
      </w:r>
      <w:r w:rsidRPr="008F48AD">
        <w:rPr>
          <w:rFonts w:ascii="Times New Roman" w:hAnsi="Times New Roman" w:cs="Times New Roman"/>
          <w:sz w:val="28"/>
          <w:szCs w:val="28"/>
        </w:rPr>
        <w:t>) – 1 час в неделю (1 класс – 33 часа в год, 2-4 класс – 34 часа в год). Кроме того, на базе школы функционируют объединения учреждений дополнительного образования ст</w:t>
      </w:r>
      <w:proofErr w:type="gramStart"/>
      <w:r w:rsidRPr="008F48AD">
        <w:rPr>
          <w:rFonts w:ascii="Times New Roman" w:hAnsi="Times New Roman" w:cs="Times New Roman"/>
          <w:sz w:val="28"/>
          <w:szCs w:val="28"/>
        </w:rPr>
        <w:t>.К</w:t>
      </w:r>
      <w:proofErr w:type="gramEnd"/>
      <w:r w:rsidRPr="008F48AD">
        <w:rPr>
          <w:rFonts w:ascii="Times New Roman" w:hAnsi="Times New Roman" w:cs="Times New Roman"/>
          <w:sz w:val="28"/>
          <w:szCs w:val="28"/>
        </w:rPr>
        <w:t xml:space="preserve">агальницкой: </w:t>
      </w:r>
    </w:p>
    <w:p w:rsidR="008F48AD" w:rsidRPr="008F48AD" w:rsidRDefault="008F48AD" w:rsidP="008F48AD">
      <w:pPr>
        <w:spacing w:line="240" w:lineRule="auto"/>
        <w:jc w:val="both"/>
        <w:rPr>
          <w:rFonts w:ascii="Times New Roman" w:hAnsi="Times New Roman" w:cs="Times New Roman"/>
          <w:sz w:val="28"/>
          <w:szCs w:val="28"/>
        </w:rPr>
      </w:pPr>
      <w:r w:rsidRPr="008F48AD">
        <w:rPr>
          <w:rFonts w:ascii="Times New Roman" w:hAnsi="Times New Roman" w:cs="Times New Roman"/>
          <w:b/>
          <w:sz w:val="28"/>
          <w:szCs w:val="28"/>
        </w:rPr>
        <w:t>дома детского творчества</w:t>
      </w:r>
      <w:r w:rsidRPr="008F48AD">
        <w:rPr>
          <w:rFonts w:ascii="Times New Roman" w:hAnsi="Times New Roman" w:cs="Times New Roman"/>
          <w:sz w:val="28"/>
          <w:szCs w:val="28"/>
        </w:rPr>
        <w:t xml:space="preserve">: «Ритмопластика» - 6 часов (руководитель Нестратова Т.Р.), «Юные исследователи родного края» -4 часа (руководитель Лола О.М.), «Гимнастика» -5 часов (руководитель Лола О.М.), «Умельцы» - 2 часа (руководитель Логачев С.В.), «Юные экологи» - 6 часов (руководитель Жорова Д.В.), «Занимательная математика с элементами информатики» - 8 часов (руководитель Чеботарев В.Ф.); изостудия «Радуга» - 7 часов (руководитель Олейникова Е.А.), «Хозяюшка» (руководитель Сидоренко Е.И.), «Театр юного актера» - 2 часа (руководитель Логачева Н.Л.), </w:t>
      </w:r>
    </w:p>
    <w:p w:rsidR="008F48AD" w:rsidRPr="008F48AD" w:rsidRDefault="008F48AD" w:rsidP="008F48AD">
      <w:pPr>
        <w:spacing w:line="240" w:lineRule="auto"/>
        <w:jc w:val="both"/>
        <w:rPr>
          <w:rFonts w:ascii="Times New Roman" w:hAnsi="Times New Roman" w:cs="Times New Roman"/>
          <w:sz w:val="28"/>
          <w:szCs w:val="28"/>
        </w:rPr>
      </w:pPr>
      <w:r w:rsidRPr="008F48AD">
        <w:rPr>
          <w:rFonts w:ascii="Times New Roman" w:hAnsi="Times New Roman" w:cs="Times New Roman"/>
          <w:b/>
          <w:sz w:val="28"/>
          <w:szCs w:val="28"/>
        </w:rPr>
        <w:t>ДЮСШ</w:t>
      </w:r>
      <w:r w:rsidRPr="008F48AD">
        <w:rPr>
          <w:rFonts w:ascii="Times New Roman" w:hAnsi="Times New Roman" w:cs="Times New Roman"/>
          <w:sz w:val="28"/>
          <w:szCs w:val="28"/>
        </w:rPr>
        <w:t xml:space="preserve"> – «Шахматы» - 6 часов (руководитель Хачатурян Г.Н.). </w:t>
      </w:r>
    </w:p>
    <w:p w:rsidR="008F48AD" w:rsidRPr="008F48AD" w:rsidRDefault="008F48AD" w:rsidP="00E86F74">
      <w:pPr>
        <w:spacing w:after="0" w:line="240" w:lineRule="auto"/>
        <w:jc w:val="both"/>
        <w:rPr>
          <w:rFonts w:ascii="Times New Roman" w:hAnsi="Times New Roman" w:cs="Times New Roman"/>
          <w:sz w:val="28"/>
          <w:szCs w:val="28"/>
        </w:rPr>
      </w:pPr>
      <w:r w:rsidRPr="008F48AD">
        <w:rPr>
          <w:rFonts w:ascii="Times New Roman" w:hAnsi="Times New Roman" w:cs="Times New Roman"/>
          <w:sz w:val="28"/>
          <w:szCs w:val="28"/>
        </w:rPr>
        <w:t xml:space="preserve">Детское объединение «Казачата» (руководитель Самойленко Н.Н.) функционирует на основе 4г, 6б и 7б классов. Охват внеурочной деятельностью учреждениями дополнительного образования составляет 38% - 47 часов в 1-4 классах школы. </w:t>
      </w:r>
    </w:p>
    <w:p w:rsidR="008F48AD" w:rsidRPr="008F48AD" w:rsidRDefault="008F48AD" w:rsidP="00E86F74">
      <w:pPr>
        <w:spacing w:after="0" w:line="240" w:lineRule="auto"/>
        <w:jc w:val="both"/>
        <w:rPr>
          <w:rFonts w:ascii="Times New Roman" w:hAnsi="Times New Roman" w:cs="Times New Roman"/>
          <w:sz w:val="28"/>
          <w:szCs w:val="28"/>
        </w:rPr>
      </w:pPr>
      <w:r w:rsidRPr="008F48AD">
        <w:rPr>
          <w:rFonts w:ascii="Times New Roman" w:hAnsi="Times New Roman" w:cs="Times New Roman"/>
          <w:sz w:val="28"/>
          <w:szCs w:val="28"/>
        </w:rPr>
        <w:t xml:space="preserve">      Таким образом, МБОУ Кагальницкой СОШ №1 с помощью учреждений дополнительного образования удалось обеспечить внеурочную занятость обучающихся. </w:t>
      </w:r>
      <w:proofErr w:type="gramStart"/>
      <w:r w:rsidRPr="008F48AD">
        <w:rPr>
          <w:rFonts w:ascii="Times New Roman" w:hAnsi="Times New Roman" w:cs="Times New Roman"/>
          <w:b/>
          <w:sz w:val="28"/>
          <w:szCs w:val="28"/>
        </w:rPr>
        <w:t>Объем суммированного учета внеурочной деятельности внутришкольной и внешкольной</w:t>
      </w:r>
      <w:r w:rsidRPr="008F48AD">
        <w:rPr>
          <w:rFonts w:ascii="Times New Roman" w:hAnsi="Times New Roman" w:cs="Times New Roman"/>
          <w:sz w:val="28"/>
          <w:szCs w:val="28"/>
        </w:rPr>
        <w:t xml:space="preserve"> системой дополнительного образования составляет: 1а – 10часов, 1б – 10 часов, 1в - 10часов, 1-г – 10 часов, 2а – 10часов, 2б – 10 часов, 2в – 10 часов, 2г – 10 часов, 3а – 10 часов, 3б -10 часов, 3в – 10 часов, 3г - 10 часов, 4а – 10 часов, 4б – 10 часов, 4в - 10 часов, 4г – 10 </w:t>
      </w:r>
      <w:r w:rsidRPr="008F48AD">
        <w:rPr>
          <w:rFonts w:ascii="Times New Roman" w:hAnsi="Times New Roman" w:cs="Times New Roman"/>
          <w:sz w:val="28"/>
          <w:szCs w:val="28"/>
        </w:rPr>
        <w:lastRenderedPageBreak/>
        <w:t>часов.</w:t>
      </w:r>
      <w:proofErr w:type="gramEnd"/>
      <w:r w:rsidRPr="008F48AD">
        <w:rPr>
          <w:rFonts w:ascii="Times New Roman" w:hAnsi="Times New Roman" w:cs="Times New Roman"/>
          <w:sz w:val="28"/>
          <w:szCs w:val="28"/>
        </w:rPr>
        <w:t xml:space="preserve"> Благодаря взаимодействию с учреждениями дополнительного образования все учащиеся 1-4 классов охвачены внеурочной деятельностью – 100%.</w:t>
      </w:r>
      <w:r w:rsidRPr="008F48AD">
        <w:rPr>
          <w:rFonts w:ascii="Times New Roman" w:hAnsi="Times New Roman" w:cs="Times New Roman"/>
          <w:sz w:val="28"/>
          <w:szCs w:val="28"/>
        </w:rPr>
        <w:tab/>
      </w:r>
    </w:p>
    <w:p w:rsidR="008F48AD" w:rsidRPr="008F48AD" w:rsidRDefault="008F48AD" w:rsidP="008F48AD">
      <w:pPr>
        <w:spacing w:after="0" w:line="240" w:lineRule="auto"/>
        <w:jc w:val="center"/>
        <w:rPr>
          <w:rFonts w:ascii="Times New Roman" w:hAnsi="Times New Roman" w:cs="Times New Roman"/>
          <w:b/>
          <w:sz w:val="28"/>
          <w:szCs w:val="28"/>
        </w:rPr>
      </w:pPr>
      <w:r w:rsidRPr="008F48AD">
        <w:rPr>
          <w:rFonts w:ascii="Times New Roman" w:hAnsi="Times New Roman" w:cs="Times New Roman"/>
          <w:b/>
          <w:sz w:val="28"/>
          <w:szCs w:val="28"/>
        </w:rPr>
        <w:t>Организация внеурочной деятельности в основной школе</w:t>
      </w:r>
    </w:p>
    <w:p w:rsidR="008F48AD" w:rsidRPr="008F48AD" w:rsidRDefault="008F48AD" w:rsidP="008F48AD">
      <w:pPr>
        <w:spacing w:after="0" w:line="240" w:lineRule="auto"/>
        <w:jc w:val="both"/>
        <w:rPr>
          <w:rFonts w:ascii="Times New Roman" w:hAnsi="Times New Roman" w:cs="Times New Roman"/>
          <w:b/>
          <w:i/>
          <w:iCs/>
          <w:sz w:val="28"/>
          <w:szCs w:val="28"/>
        </w:rPr>
      </w:pPr>
      <w:r w:rsidRPr="008F48AD">
        <w:rPr>
          <w:rFonts w:ascii="Times New Roman" w:hAnsi="Times New Roman" w:cs="Times New Roman"/>
          <w:sz w:val="28"/>
          <w:szCs w:val="28"/>
        </w:rPr>
        <w:t xml:space="preserve">В основной школе осуществляется внеурочная деятельность по следующим направлениям: </w:t>
      </w:r>
      <w:proofErr w:type="gramStart"/>
      <w:r w:rsidRPr="008F48AD">
        <w:rPr>
          <w:rFonts w:ascii="Times New Roman" w:hAnsi="Times New Roman" w:cs="Times New Roman"/>
          <w:b/>
          <w:i/>
          <w:iCs/>
          <w:sz w:val="28"/>
          <w:szCs w:val="28"/>
        </w:rPr>
        <w:t>спортивно-оздоровительное</w:t>
      </w:r>
      <w:proofErr w:type="gramEnd"/>
      <w:r w:rsidRPr="008F48AD">
        <w:rPr>
          <w:rFonts w:ascii="Times New Roman" w:hAnsi="Times New Roman" w:cs="Times New Roman"/>
          <w:b/>
          <w:i/>
          <w:iCs/>
          <w:sz w:val="28"/>
          <w:szCs w:val="28"/>
        </w:rPr>
        <w:t>, общеинтеллектуальное, общекультурное, духовно-нравственное, социальное.</w:t>
      </w:r>
      <w:r w:rsidRPr="008F48AD">
        <w:rPr>
          <w:rFonts w:ascii="Times New Roman" w:hAnsi="Times New Roman" w:cs="Times New Roman"/>
          <w:sz w:val="28"/>
          <w:szCs w:val="28"/>
        </w:rPr>
        <w:t xml:space="preserve"> Охват всех направлений  является обязательным.</w:t>
      </w:r>
    </w:p>
    <w:p w:rsidR="008F48AD" w:rsidRPr="008F48AD" w:rsidRDefault="008F48AD" w:rsidP="008F48AD">
      <w:pPr>
        <w:spacing w:after="0" w:line="240" w:lineRule="auto"/>
        <w:rPr>
          <w:rFonts w:ascii="Times New Roman" w:hAnsi="Times New Roman" w:cs="Times New Roman"/>
          <w:sz w:val="28"/>
          <w:szCs w:val="28"/>
        </w:rPr>
      </w:pPr>
      <w:r w:rsidRPr="008F48AD">
        <w:rPr>
          <w:rFonts w:ascii="Times New Roman" w:hAnsi="Times New Roman" w:cs="Times New Roman"/>
          <w:sz w:val="28"/>
          <w:szCs w:val="28"/>
        </w:rPr>
        <w:tab/>
      </w:r>
      <w:r w:rsidRPr="008F48AD">
        <w:rPr>
          <w:rFonts w:ascii="Times New Roman" w:hAnsi="Times New Roman" w:cs="Times New Roman"/>
          <w:i/>
          <w:iCs/>
          <w:sz w:val="28"/>
          <w:szCs w:val="28"/>
        </w:rPr>
        <w:t>1.Спортивно – оздоровительное направление.</w:t>
      </w:r>
    </w:p>
    <w:p w:rsidR="008F48AD" w:rsidRPr="008F48AD" w:rsidRDefault="008F48AD" w:rsidP="008F48AD">
      <w:pPr>
        <w:pStyle w:val="a3"/>
        <w:jc w:val="both"/>
        <w:rPr>
          <w:rFonts w:ascii="Times New Roman" w:hAnsi="Times New Roman" w:cs="Times New Roman"/>
          <w:sz w:val="28"/>
          <w:szCs w:val="28"/>
        </w:rPr>
      </w:pPr>
      <w:r w:rsidRPr="008F48AD">
        <w:rPr>
          <w:rFonts w:ascii="Times New Roman" w:hAnsi="Times New Roman" w:cs="Times New Roman"/>
          <w:b/>
          <w:sz w:val="28"/>
          <w:szCs w:val="28"/>
        </w:rPr>
        <w:tab/>
      </w:r>
      <w:r w:rsidRPr="008F48AD">
        <w:rPr>
          <w:rFonts w:ascii="Times New Roman" w:hAnsi="Times New Roman" w:cs="Times New Roman"/>
          <w:b/>
          <w:i/>
          <w:iCs/>
          <w:sz w:val="28"/>
          <w:szCs w:val="28"/>
        </w:rPr>
        <w:t>Спортивно-оздоровительное направление</w:t>
      </w:r>
      <w:r w:rsidRPr="008F48AD">
        <w:rPr>
          <w:rFonts w:ascii="Times New Roman" w:hAnsi="Times New Roman" w:cs="Times New Roman"/>
          <w:i/>
          <w:iCs/>
          <w:sz w:val="28"/>
          <w:szCs w:val="28"/>
        </w:rPr>
        <w:t> </w:t>
      </w:r>
      <w:r w:rsidRPr="008F48AD">
        <w:rPr>
          <w:rFonts w:ascii="Times New Roman" w:hAnsi="Times New Roman" w:cs="Times New Roman"/>
          <w:sz w:val="28"/>
          <w:szCs w:val="28"/>
        </w:rPr>
        <w:t xml:space="preserve">имеет </w:t>
      </w:r>
      <w:r w:rsidRPr="008F48AD">
        <w:rPr>
          <w:rFonts w:ascii="Times New Roman" w:hAnsi="Times New Roman" w:cs="Times New Roman"/>
          <w:b/>
          <w:sz w:val="28"/>
          <w:szCs w:val="28"/>
        </w:rPr>
        <w:t>своей </w:t>
      </w:r>
      <w:r w:rsidRPr="008F48AD">
        <w:rPr>
          <w:rFonts w:ascii="Times New Roman" w:hAnsi="Times New Roman" w:cs="Times New Roman"/>
          <w:b/>
          <w:i/>
          <w:iCs/>
          <w:sz w:val="28"/>
          <w:szCs w:val="28"/>
        </w:rPr>
        <w:t>целью</w:t>
      </w:r>
      <w:r w:rsidRPr="008F48AD">
        <w:rPr>
          <w:rFonts w:ascii="Times New Roman" w:hAnsi="Times New Roman" w:cs="Times New Roman"/>
          <w:i/>
          <w:iCs/>
          <w:sz w:val="28"/>
          <w:szCs w:val="28"/>
        </w:rPr>
        <w:t> </w:t>
      </w:r>
      <w:r w:rsidRPr="008F48AD">
        <w:rPr>
          <w:rFonts w:ascii="Times New Roman" w:hAnsi="Times New Roman" w:cs="Times New Roman"/>
          <w:sz w:val="28"/>
          <w:szCs w:val="28"/>
        </w:rPr>
        <w:t>формирование у детей представлений о здоровом обра</w:t>
      </w:r>
      <w:r w:rsidRPr="008F48AD">
        <w:rPr>
          <w:rFonts w:ascii="Times New Roman" w:hAnsi="Times New Roman" w:cs="Times New Roman"/>
          <w:sz w:val="28"/>
          <w:szCs w:val="28"/>
        </w:rPr>
        <w:softHyphen/>
        <w:t>зе и основах безопасности жизни, развитие форм двигательной активности младших школьников.</w:t>
      </w:r>
    </w:p>
    <w:p w:rsidR="008F48AD" w:rsidRPr="008F48AD" w:rsidRDefault="008F48AD" w:rsidP="008F48AD">
      <w:pPr>
        <w:pStyle w:val="a3"/>
        <w:jc w:val="both"/>
        <w:rPr>
          <w:rFonts w:ascii="Times New Roman" w:hAnsi="Times New Roman" w:cs="Times New Roman"/>
          <w:b/>
          <w:sz w:val="28"/>
          <w:szCs w:val="28"/>
        </w:rPr>
      </w:pPr>
      <w:r w:rsidRPr="008F48AD">
        <w:rPr>
          <w:rFonts w:ascii="Times New Roman" w:hAnsi="Times New Roman" w:cs="Times New Roman"/>
          <w:b/>
          <w:i/>
          <w:iCs/>
          <w:sz w:val="28"/>
          <w:szCs w:val="28"/>
        </w:rPr>
        <w:t>Задачи:</w:t>
      </w:r>
    </w:p>
    <w:p w:rsidR="008F48AD" w:rsidRPr="008F48AD" w:rsidRDefault="008F48AD" w:rsidP="008F48AD">
      <w:pPr>
        <w:pStyle w:val="a3"/>
        <w:jc w:val="both"/>
        <w:rPr>
          <w:rFonts w:ascii="Times New Roman" w:hAnsi="Times New Roman" w:cs="Times New Roman"/>
          <w:sz w:val="28"/>
          <w:szCs w:val="28"/>
        </w:rPr>
      </w:pPr>
      <w:r w:rsidRPr="008F48AD">
        <w:rPr>
          <w:rFonts w:ascii="Times New Roman" w:hAnsi="Times New Roman" w:cs="Times New Roman"/>
          <w:sz w:val="28"/>
          <w:szCs w:val="28"/>
        </w:rPr>
        <w:t>1. Формировать у  школьников ценностное отношение к нравственному, психическому и физическому здоровью.</w:t>
      </w:r>
    </w:p>
    <w:p w:rsidR="008F48AD" w:rsidRPr="008F48AD" w:rsidRDefault="008F48AD" w:rsidP="008F48AD">
      <w:pPr>
        <w:pStyle w:val="a3"/>
        <w:jc w:val="both"/>
        <w:rPr>
          <w:rFonts w:ascii="Times New Roman" w:hAnsi="Times New Roman" w:cs="Times New Roman"/>
          <w:sz w:val="28"/>
          <w:szCs w:val="28"/>
        </w:rPr>
      </w:pPr>
      <w:r w:rsidRPr="008F48AD">
        <w:rPr>
          <w:rFonts w:ascii="Times New Roman" w:hAnsi="Times New Roman" w:cs="Times New Roman"/>
          <w:sz w:val="28"/>
          <w:szCs w:val="28"/>
        </w:rPr>
        <w:t>2. Учить соблюдать режим дня и правила личной гигиены.</w:t>
      </w:r>
    </w:p>
    <w:p w:rsidR="008F48AD" w:rsidRPr="008F48AD" w:rsidRDefault="008F48AD" w:rsidP="008F48AD">
      <w:pPr>
        <w:pStyle w:val="a3"/>
        <w:jc w:val="both"/>
        <w:rPr>
          <w:rFonts w:ascii="Times New Roman" w:hAnsi="Times New Roman" w:cs="Times New Roman"/>
          <w:sz w:val="28"/>
          <w:szCs w:val="28"/>
        </w:rPr>
      </w:pPr>
      <w:r w:rsidRPr="008F48AD">
        <w:rPr>
          <w:rFonts w:ascii="Times New Roman" w:hAnsi="Times New Roman" w:cs="Times New Roman"/>
          <w:sz w:val="28"/>
          <w:szCs w:val="28"/>
        </w:rPr>
        <w:t>3. Включить всех детей в посильную, индивидуально ориентированную физкультурно-оздоровительную деятельность.</w:t>
      </w:r>
    </w:p>
    <w:p w:rsidR="008F48AD" w:rsidRPr="008F48AD" w:rsidRDefault="008F48AD" w:rsidP="008F48AD">
      <w:pPr>
        <w:pStyle w:val="a3"/>
        <w:jc w:val="both"/>
        <w:rPr>
          <w:rFonts w:ascii="Times New Roman" w:hAnsi="Times New Roman" w:cs="Times New Roman"/>
          <w:sz w:val="28"/>
          <w:szCs w:val="28"/>
        </w:rPr>
      </w:pPr>
      <w:r w:rsidRPr="008F48AD">
        <w:rPr>
          <w:rFonts w:ascii="Times New Roman" w:hAnsi="Times New Roman" w:cs="Times New Roman"/>
          <w:sz w:val="28"/>
          <w:szCs w:val="28"/>
        </w:rPr>
        <w:t>4. Формировать представление и личностное принятие здорового образа жизни, основ безопасности жизнедеятельности.</w:t>
      </w:r>
    </w:p>
    <w:p w:rsidR="008F48AD" w:rsidRPr="008F48AD" w:rsidRDefault="008F48AD" w:rsidP="008F48AD">
      <w:pPr>
        <w:spacing w:after="0" w:line="240" w:lineRule="auto"/>
        <w:jc w:val="both"/>
        <w:rPr>
          <w:rFonts w:ascii="Times New Roman" w:hAnsi="Times New Roman" w:cs="Times New Roman"/>
          <w:bCs/>
          <w:sz w:val="28"/>
          <w:szCs w:val="28"/>
        </w:rPr>
      </w:pPr>
      <w:r w:rsidRPr="008F48AD">
        <w:rPr>
          <w:rFonts w:ascii="Times New Roman" w:hAnsi="Times New Roman" w:cs="Times New Roman"/>
          <w:sz w:val="28"/>
          <w:szCs w:val="28"/>
        </w:rPr>
        <w:tab/>
        <w:t>Это направление в нашей школе будет осуществляться  через  проведение общешкольных спортивных мероприятий, посещение школьных секций «Школа бадминтона», «Баскетбол», «Волейбол», организаторами которых являются учителя физической культуры, педагоги дополнительного образования, в 5-х классах – школьный кружок «Спортивные игры» (Сидоров В. В.)</w:t>
      </w:r>
      <w:proofErr w:type="gramStart"/>
      <w:r w:rsidRPr="008F48AD">
        <w:rPr>
          <w:rFonts w:ascii="Times New Roman" w:hAnsi="Times New Roman" w:cs="Times New Roman"/>
          <w:sz w:val="28"/>
          <w:szCs w:val="28"/>
        </w:rPr>
        <w:t>.</w:t>
      </w:r>
      <w:proofErr w:type="gramEnd"/>
      <w:r w:rsidRPr="008F48AD">
        <w:rPr>
          <w:rFonts w:ascii="Times New Roman" w:hAnsi="Times New Roman" w:cs="Times New Roman"/>
          <w:sz w:val="28"/>
          <w:szCs w:val="28"/>
        </w:rPr>
        <w:t xml:space="preserve">  </w:t>
      </w:r>
      <w:proofErr w:type="gramStart"/>
      <w:r w:rsidRPr="008F48AD">
        <w:rPr>
          <w:rFonts w:ascii="Times New Roman" w:hAnsi="Times New Roman" w:cs="Times New Roman"/>
          <w:sz w:val="28"/>
          <w:szCs w:val="28"/>
        </w:rPr>
        <w:t>а</w:t>
      </w:r>
      <w:proofErr w:type="gramEnd"/>
      <w:r w:rsidRPr="008F48AD">
        <w:rPr>
          <w:rFonts w:ascii="Times New Roman" w:hAnsi="Times New Roman" w:cs="Times New Roman"/>
          <w:sz w:val="28"/>
          <w:szCs w:val="28"/>
        </w:rPr>
        <w:t xml:space="preserve"> в 6б и8в классах – кружок «Шахматы» - педагогом дополнительного образования ДЮСШ Карапетян Х. Д.</w:t>
      </w:r>
    </w:p>
    <w:p w:rsidR="008F48AD" w:rsidRPr="008F48AD" w:rsidRDefault="008F48AD" w:rsidP="008F48AD">
      <w:pPr>
        <w:spacing w:after="0" w:line="240" w:lineRule="auto"/>
        <w:rPr>
          <w:rFonts w:ascii="Times New Roman" w:hAnsi="Times New Roman" w:cs="Times New Roman"/>
          <w:i/>
          <w:iCs/>
          <w:sz w:val="28"/>
          <w:szCs w:val="28"/>
        </w:rPr>
      </w:pPr>
      <w:r w:rsidRPr="008F48AD">
        <w:rPr>
          <w:rFonts w:ascii="Times New Roman" w:hAnsi="Times New Roman" w:cs="Times New Roman"/>
          <w:i/>
          <w:sz w:val="28"/>
          <w:szCs w:val="28"/>
        </w:rPr>
        <w:tab/>
      </w:r>
      <w:r w:rsidRPr="008F48AD">
        <w:rPr>
          <w:rFonts w:ascii="Times New Roman" w:hAnsi="Times New Roman" w:cs="Times New Roman"/>
          <w:i/>
          <w:iCs/>
          <w:sz w:val="28"/>
          <w:szCs w:val="28"/>
        </w:rPr>
        <w:t>2. Общеинтеллектуальное  направление</w:t>
      </w:r>
    </w:p>
    <w:p w:rsidR="008F48AD" w:rsidRPr="008F48AD" w:rsidRDefault="008F48AD" w:rsidP="008F48AD">
      <w:pPr>
        <w:pStyle w:val="a3"/>
        <w:jc w:val="both"/>
        <w:rPr>
          <w:rFonts w:ascii="Times New Roman" w:hAnsi="Times New Roman" w:cs="Times New Roman"/>
          <w:sz w:val="28"/>
          <w:szCs w:val="28"/>
        </w:rPr>
      </w:pPr>
      <w:r w:rsidRPr="008F48AD">
        <w:rPr>
          <w:rFonts w:ascii="Times New Roman" w:hAnsi="Times New Roman" w:cs="Times New Roman"/>
          <w:sz w:val="28"/>
          <w:szCs w:val="28"/>
        </w:rPr>
        <w:tab/>
      </w:r>
      <w:r w:rsidRPr="008F48AD">
        <w:rPr>
          <w:rFonts w:ascii="Times New Roman" w:hAnsi="Times New Roman" w:cs="Times New Roman"/>
          <w:b/>
          <w:i/>
          <w:sz w:val="28"/>
          <w:szCs w:val="28"/>
        </w:rPr>
        <w:t>Общеинтеллектуальное</w:t>
      </w:r>
      <w:r w:rsidRPr="008F48AD">
        <w:rPr>
          <w:rFonts w:ascii="Times New Roman" w:hAnsi="Times New Roman" w:cs="Times New Roman"/>
          <w:b/>
          <w:i/>
          <w:iCs/>
          <w:sz w:val="28"/>
          <w:szCs w:val="28"/>
        </w:rPr>
        <w:t xml:space="preserve"> направление </w:t>
      </w:r>
      <w:r w:rsidRPr="008F48AD">
        <w:rPr>
          <w:rFonts w:ascii="Times New Roman" w:hAnsi="Times New Roman" w:cs="Times New Roman"/>
          <w:b/>
          <w:sz w:val="28"/>
          <w:szCs w:val="28"/>
        </w:rPr>
        <w:t>имеет своей </w:t>
      </w:r>
      <w:r w:rsidRPr="008F48AD">
        <w:rPr>
          <w:rFonts w:ascii="Times New Roman" w:hAnsi="Times New Roman" w:cs="Times New Roman"/>
          <w:b/>
          <w:i/>
          <w:iCs/>
          <w:sz w:val="28"/>
          <w:szCs w:val="28"/>
        </w:rPr>
        <w:t>целью</w:t>
      </w:r>
      <w:r w:rsidRPr="008F48AD">
        <w:rPr>
          <w:rFonts w:ascii="Times New Roman" w:hAnsi="Times New Roman" w:cs="Times New Roman"/>
          <w:i/>
          <w:iCs/>
          <w:sz w:val="28"/>
          <w:szCs w:val="28"/>
        </w:rPr>
        <w:t> </w:t>
      </w:r>
      <w:r w:rsidRPr="008F48AD">
        <w:rPr>
          <w:rFonts w:ascii="Times New Roman" w:hAnsi="Times New Roman" w:cs="Times New Roman"/>
          <w:sz w:val="28"/>
          <w:szCs w:val="28"/>
        </w:rPr>
        <w:t xml:space="preserve">формирование у школьников опыта продуктивной исследовательской деятельности и позитивного отношения к знанию как общественной и личностной ценности. </w:t>
      </w:r>
      <w:r w:rsidRPr="008F48AD">
        <w:rPr>
          <w:rFonts w:ascii="Times New Roman" w:hAnsi="Times New Roman" w:cs="Times New Roman"/>
          <w:b/>
          <w:sz w:val="28"/>
          <w:szCs w:val="28"/>
        </w:rPr>
        <w:t>Задачи</w:t>
      </w:r>
      <w:r w:rsidRPr="008F48AD">
        <w:rPr>
          <w:rFonts w:ascii="Times New Roman" w:hAnsi="Times New Roman" w:cs="Times New Roman"/>
          <w:sz w:val="28"/>
          <w:szCs w:val="28"/>
        </w:rPr>
        <w:t xml:space="preserve"> научно-познавательного направления внеурочной деятельности:</w:t>
      </w:r>
    </w:p>
    <w:p w:rsidR="008F48AD" w:rsidRPr="008F48AD" w:rsidRDefault="008F48AD" w:rsidP="008F48AD">
      <w:pPr>
        <w:pStyle w:val="a3"/>
        <w:jc w:val="both"/>
        <w:rPr>
          <w:rFonts w:ascii="Times New Roman" w:hAnsi="Times New Roman" w:cs="Times New Roman"/>
          <w:sz w:val="28"/>
          <w:szCs w:val="28"/>
        </w:rPr>
      </w:pPr>
      <w:r w:rsidRPr="008F48AD">
        <w:rPr>
          <w:rFonts w:ascii="Times New Roman" w:hAnsi="Times New Roman" w:cs="Times New Roman"/>
          <w:sz w:val="28"/>
          <w:szCs w:val="28"/>
        </w:rPr>
        <w:t>1. Обеспечивать целенаправленное и систематическое включение учащихся в исследовательскую, познавательную дея</w:t>
      </w:r>
      <w:r w:rsidRPr="008F48AD">
        <w:rPr>
          <w:rFonts w:ascii="Times New Roman" w:hAnsi="Times New Roman" w:cs="Times New Roman"/>
          <w:sz w:val="28"/>
          <w:szCs w:val="28"/>
        </w:rPr>
        <w:softHyphen/>
        <w:t>тельность.</w:t>
      </w:r>
    </w:p>
    <w:p w:rsidR="008F48AD" w:rsidRPr="008F48AD" w:rsidRDefault="008F48AD" w:rsidP="008F48AD">
      <w:pPr>
        <w:pStyle w:val="a3"/>
        <w:jc w:val="both"/>
        <w:rPr>
          <w:rFonts w:ascii="Times New Roman" w:hAnsi="Times New Roman" w:cs="Times New Roman"/>
          <w:sz w:val="28"/>
          <w:szCs w:val="28"/>
        </w:rPr>
      </w:pPr>
      <w:r w:rsidRPr="008F48AD">
        <w:rPr>
          <w:rFonts w:ascii="Times New Roman" w:hAnsi="Times New Roman" w:cs="Times New Roman"/>
          <w:sz w:val="28"/>
          <w:szCs w:val="28"/>
        </w:rPr>
        <w:t>2. Способствовать полноценному развитию у учащихся опыта организованной познавательной и научно-исследовательской деятельности.</w:t>
      </w:r>
    </w:p>
    <w:p w:rsidR="008F48AD" w:rsidRPr="008F48AD" w:rsidRDefault="008F48AD" w:rsidP="008F48AD">
      <w:pPr>
        <w:pStyle w:val="a3"/>
        <w:jc w:val="both"/>
        <w:rPr>
          <w:rFonts w:ascii="Times New Roman" w:hAnsi="Times New Roman" w:cs="Times New Roman"/>
          <w:sz w:val="28"/>
          <w:szCs w:val="28"/>
        </w:rPr>
      </w:pPr>
      <w:r w:rsidRPr="008F48AD">
        <w:rPr>
          <w:rFonts w:ascii="Times New Roman" w:hAnsi="Times New Roman" w:cs="Times New Roman"/>
          <w:sz w:val="28"/>
          <w:szCs w:val="28"/>
        </w:rPr>
        <w:t>3. Способствовать развитию умений добывать знания и умение использовать их на практике.</w:t>
      </w:r>
    </w:p>
    <w:p w:rsidR="008F48AD" w:rsidRPr="008F48AD" w:rsidRDefault="008F48AD" w:rsidP="008F48AD">
      <w:pPr>
        <w:pStyle w:val="a3"/>
        <w:jc w:val="both"/>
        <w:rPr>
          <w:rFonts w:ascii="Times New Roman" w:hAnsi="Times New Roman" w:cs="Times New Roman"/>
          <w:sz w:val="28"/>
          <w:szCs w:val="28"/>
        </w:rPr>
      </w:pPr>
      <w:r w:rsidRPr="008F48AD">
        <w:rPr>
          <w:rFonts w:ascii="Times New Roman" w:hAnsi="Times New Roman" w:cs="Times New Roman"/>
          <w:sz w:val="28"/>
          <w:szCs w:val="28"/>
        </w:rPr>
        <w:t>4. Стимулировать развитие потребности в познании.</w:t>
      </w:r>
    </w:p>
    <w:p w:rsidR="008F48AD" w:rsidRPr="008F48AD" w:rsidRDefault="008F48AD" w:rsidP="008F48AD">
      <w:pPr>
        <w:pStyle w:val="a3"/>
        <w:jc w:val="both"/>
        <w:rPr>
          <w:rFonts w:ascii="Times New Roman" w:hAnsi="Times New Roman" w:cs="Times New Roman"/>
          <w:sz w:val="28"/>
          <w:szCs w:val="28"/>
        </w:rPr>
      </w:pPr>
      <w:r w:rsidRPr="008F48AD">
        <w:rPr>
          <w:rFonts w:ascii="Times New Roman" w:hAnsi="Times New Roman" w:cs="Times New Roman"/>
          <w:sz w:val="28"/>
          <w:szCs w:val="28"/>
        </w:rPr>
        <w:t>5. Формировать у учащихся навыки работы с различными формами представления информации.</w:t>
      </w:r>
    </w:p>
    <w:p w:rsidR="008F48AD" w:rsidRPr="008F48AD" w:rsidRDefault="008F48AD" w:rsidP="008F48AD">
      <w:pPr>
        <w:pStyle w:val="a3"/>
        <w:jc w:val="both"/>
        <w:rPr>
          <w:rFonts w:ascii="Times New Roman" w:hAnsi="Times New Roman" w:cs="Times New Roman"/>
          <w:sz w:val="28"/>
          <w:szCs w:val="28"/>
        </w:rPr>
      </w:pPr>
      <w:r w:rsidRPr="008F48AD">
        <w:rPr>
          <w:rFonts w:ascii="Times New Roman" w:hAnsi="Times New Roman" w:cs="Times New Roman"/>
          <w:sz w:val="28"/>
          <w:szCs w:val="28"/>
        </w:rPr>
        <w:t xml:space="preserve">Это направление в нашей школе осуществляется через проведение в 5-х классах занятий учителями-предметниками  «К тайнам слова: занимательная лексика» </w:t>
      </w:r>
      <w:r w:rsidRPr="008F48AD">
        <w:rPr>
          <w:rFonts w:ascii="Times New Roman" w:hAnsi="Times New Roman" w:cs="Times New Roman"/>
          <w:sz w:val="28"/>
          <w:szCs w:val="28"/>
        </w:rPr>
        <w:lastRenderedPageBreak/>
        <w:t>(5б</w:t>
      </w:r>
      <w:proofErr w:type="gramStart"/>
      <w:r w:rsidRPr="008F48AD">
        <w:rPr>
          <w:rFonts w:ascii="Times New Roman" w:hAnsi="Times New Roman" w:cs="Times New Roman"/>
          <w:sz w:val="28"/>
          <w:szCs w:val="28"/>
        </w:rPr>
        <w:t>,в</w:t>
      </w:r>
      <w:proofErr w:type="gramEnd"/>
      <w:r w:rsidRPr="008F48AD">
        <w:rPr>
          <w:rFonts w:ascii="Times New Roman" w:hAnsi="Times New Roman" w:cs="Times New Roman"/>
          <w:sz w:val="28"/>
          <w:szCs w:val="28"/>
        </w:rPr>
        <w:t xml:space="preserve"> – 2 час),  «Химический эксперимент» (5-е кл. – по 1 час),  «Удивительная физика» (5-е кл. – по 1 час),  </w:t>
      </w:r>
    </w:p>
    <w:p w:rsidR="008F48AD" w:rsidRPr="008F48AD" w:rsidRDefault="008F48AD" w:rsidP="008F48AD">
      <w:pPr>
        <w:pStyle w:val="a3"/>
        <w:jc w:val="both"/>
        <w:rPr>
          <w:rFonts w:ascii="Times New Roman" w:hAnsi="Times New Roman" w:cs="Times New Roman"/>
          <w:sz w:val="28"/>
          <w:szCs w:val="28"/>
        </w:rPr>
      </w:pPr>
      <w:r w:rsidRPr="008F48AD">
        <w:rPr>
          <w:rFonts w:ascii="Times New Roman" w:hAnsi="Times New Roman" w:cs="Times New Roman"/>
          <w:sz w:val="28"/>
          <w:szCs w:val="28"/>
        </w:rPr>
        <w:t xml:space="preserve"> «Живая математика» (5-е кл. – по 1 час), «Практикум  написания сочинений» - 1 час (8в).</w:t>
      </w:r>
    </w:p>
    <w:p w:rsidR="008F48AD" w:rsidRPr="008F48AD" w:rsidRDefault="008F48AD" w:rsidP="008F48AD">
      <w:pPr>
        <w:spacing w:after="0" w:line="240" w:lineRule="auto"/>
        <w:rPr>
          <w:rFonts w:ascii="Times New Roman" w:hAnsi="Times New Roman" w:cs="Times New Roman"/>
          <w:b/>
          <w:i/>
          <w:iCs/>
          <w:sz w:val="28"/>
          <w:szCs w:val="28"/>
        </w:rPr>
      </w:pPr>
      <w:r w:rsidRPr="008F48AD">
        <w:rPr>
          <w:rFonts w:ascii="Times New Roman" w:hAnsi="Times New Roman" w:cs="Times New Roman"/>
          <w:i/>
          <w:iCs/>
          <w:sz w:val="28"/>
          <w:szCs w:val="28"/>
        </w:rPr>
        <w:tab/>
      </w:r>
      <w:r w:rsidRPr="008F48AD">
        <w:rPr>
          <w:rFonts w:ascii="Times New Roman" w:hAnsi="Times New Roman" w:cs="Times New Roman"/>
          <w:b/>
          <w:i/>
          <w:iCs/>
          <w:sz w:val="28"/>
          <w:szCs w:val="28"/>
        </w:rPr>
        <w:t>3.Общекультурное направление</w:t>
      </w:r>
    </w:p>
    <w:p w:rsidR="008F48AD" w:rsidRPr="008F48AD" w:rsidRDefault="008F48AD" w:rsidP="008F48AD">
      <w:pPr>
        <w:pStyle w:val="a3"/>
        <w:jc w:val="both"/>
        <w:rPr>
          <w:rFonts w:ascii="Times New Roman" w:hAnsi="Times New Roman" w:cs="Times New Roman"/>
          <w:sz w:val="28"/>
          <w:szCs w:val="28"/>
        </w:rPr>
      </w:pPr>
      <w:r w:rsidRPr="008F48AD">
        <w:rPr>
          <w:rFonts w:ascii="Times New Roman" w:hAnsi="Times New Roman" w:cs="Times New Roman"/>
          <w:sz w:val="28"/>
          <w:szCs w:val="28"/>
        </w:rPr>
        <w:tab/>
      </w:r>
      <w:r w:rsidRPr="008F48AD">
        <w:rPr>
          <w:rFonts w:ascii="Times New Roman" w:hAnsi="Times New Roman" w:cs="Times New Roman"/>
          <w:b/>
          <w:i/>
          <w:iCs/>
          <w:sz w:val="28"/>
          <w:szCs w:val="28"/>
        </w:rPr>
        <w:t xml:space="preserve">Общекультурное направление  </w:t>
      </w:r>
      <w:r w:rsidRPr="008F48AD">
        <w:rPr>
          <w:rFonts w:ascii="Times New Roman" w:hAnsi="Times New Roman" w:cs="Times New Roman"/>
          <w:b/>
          <w:sz w:val="28"/>
          <w:szCs w:val="28"/>
        </w:rPr>
        <w:t>имеет своей </w:t>
      </w:r>
      <w:r w:rsidRPr="008F48AD">
        <w:rPr>
          <w:rFonts w:ascii="Times New Roman" w:hAnsi="Times New Roman" w:cs="Times New Roman"/>
          <w:b/>
          <w:i/>
          <w:iCs/>
          <w:sz w:val="28"/>
          <w:szCs w:val="28"/>
        </w:rPr>
        <w:t>целью</w:t>
      </w:r>
      <w:r w:rsidRPr="008F48AD">
        <w:rPr>
          <w:rFonts w:ascii="Times New Roman" w:hAnsi="Times New Roman" w:cs="Times New Roman"/>
          <w:i/>
          <w:iCs/>
          <w:sz w:val="28"/>
          <w:szCs w:val="28"/>
        </w:rPr>
        <w:t> </w:t>
      </w:r>
      <w:r w:rsidRPr="008F48AD">
        <w:rPr>
          <w:rFonts w:ascii="Times New Roman" w:hAnsi="Times New Roman" w:cs="Times New Roman"/>
          <w:sz w:val="28"/>
          <w:szCs w:val="28"/>
        </w:rPr>
        <w:t xml:space="preserve">создание условий для формирования у детей эстетических вкусов, для проявления школьниками творческих способностей в области различных видов искусства (изобразительное искусство, музыка, хореография, театр и так далее). В 5, 6б, 8в классах это направление охватывает заведующий библиотекой занятиями «Книжный мир» – 2 ч, </w:t>
      </w:r>
    </w:p>
    <w:p w:rsidR="008F48AD" w:rsidRPr="008F48AD" w:rsidRDefault="008F48AD" w:rsidP="008F48AD">
      <w:pPr>
        <w:spacing w:after="0" w:line="240" w:lineRule="auto"/>
        <w:jc w:val="both"/>
        <w:rPr>
          <w:rFonts w:ascii="Times New Roman" w:hAnsi="Times New Roman" w:cs="Times New Roman"/>
          <w:b/>
          <w:i/>
          <w:iCs/>
          <w:sz w:val="28"/>
          <w:szCs w:val="28"/>
        </w:rPr>
      </w:pPr>
      <w:r w:rsidRPr="008F48AD">
        <w:rPr>
          <w:rFonts w:ascii="Times New Roman" w:hAnsi="Times New Roman" w:cs="Times New Roman"/>
          <w:i/>
          <w:iCs/>
          <w:sz w:val="28"/>
          <w:szCs w:val="28"/>
        </w:rPr>
        <w:tab/>
      </w:r>
      <w:r w:rsidRPr="008F48AD">
        <w:rPr>
          <w:rFonts w:ascii="Times New Roman" w:hAnsi="Times New Roman" w:cs="Times New Roman"/>
          <w:b/>
          <w:i/>
          <w:iCs/>
          <w:sz w:val="28"/>
          <w:szCs w:val="28"/>
        </w:rPr>
        <w:t xml:space="preserve">4. Духовно-нравственное направление </w:t>
      </w:r>
    </w:p>
    <w:p w:rsidR="008F48AD" w:rsidRPr="008F48AD" w:rsidRDefault="008F48AD" w:rsidP="008F48AD">
      <w:pPr>
        <w:spacing w:after="0" w:line="240" w:lineRule="auto"/>
        <w:jc w:val="both"/>
        <w:rPr>
          <w:rFonts w:ascii="Times New Roman" w:hAnsi="Times New Roman" w:cs="Times New Roman"/>
          <w:sz w:val="28"/>
          <w:szCs w:val="28"/>
        </w:rPr>
      </w:pPr>
      <w:r w:rsidRPr="008F48AD">
        <w:rPr>
          <w:rFonts w:ascii="Times New Roman" w:hAnsi="Times New Roman" w:cs="Times New Roman"/>
          <w:b/>
          <w:sz w:val="28"/>
          <w:szCs w:val="28"/>
        </w:rPr>
        <w:tab/>
      </w:r>
      <w:r w:rsidRPr="008F48AD">
        <w:rPr>
          <w:rFonts w:ascii="Times New Roman" w:hAnsi="Times New Roman" w:cs="Times New Roman"/>
          <w:sz w:val="28"/>
          <w:szCs w:val="28"/>
        </w:rPr>
        <w:t>Цель: развитие эмоционально-образного и художественно-творческого мышления, позволяющего учащемуся ощущать свою принадлежность к национальной культуре, повышать чувство личной самодостаточности</w:t>
      </w:r>
    </w:p>
    <w:p w:rsidR="008F48AD" w:rsidRPr="008F48AD" w:rsidRDefault="008F48AD" w:rsidP="008F48AD">
      <w:pPr>
        <w:spacing w:after="0" w:line="240" w:lineRule="auto"/>
        <w:jc w:val="both"/>
        <w:rPr>
          <w:rFonts w:ascii="Times New Roman" w:hAnsi="Times New Roman" w:cs="Times New Roman"/>
          <w:sz w:val="28"/>
          <w:szCs w:val="28"/>
        </w:rPr>
      </w:pPr>
      <w:r w:rsidRPr="008F48AD">
        <w:rPr>
          <w:rFonts w:ascii="Times New Roman" w:hAnsi="Times New Roman" w:cs="Times New Roman"/>
          <w:sz w:val="28"/>
          <w:szCs w:val="28"/>
        </w:rPr>
        <w:tab/>
        <w:t xml:space="preserve">Задачи: </w:t>
      </w:r>
    </w:p>
    <w:p w:rsidR="008F48AD" w:rsidRPr="008F48AD" w:rsidRDefault="008F48AD" w:rsidP="008F48AD">
      <w:pPr>
        <w:spacing w:after="0" w:line="240" w:lineRule="auto"/>
        <w:jc w:val="both"/>
        <w:rPr>
          <w:rFonts w:ascii="Times New Roman" w:hAnsi="Times New Roman" w:cs="Times New Roman"/>
          <w:sz w:val="28"/>
          <w:szCs w:val="28"/>
        </w:rPr>
      </w:pPr>
      <w:r w:rsidRPr="008F48AD">
        <w:rPr>
          <w:rFonts w:ascii="Times New Roman" w:hAnsi="Times New Roman" w:cs="Times New Roman"/>
          <w:sz w:val="28"/>
          <w:szCs w:val="28"/>
        </w:rPr>
        <w:t>- приобретение школьником  социальных знаний;</w:t>
      </w:r>
    </w:p>
    <w:p w:rsidR="008F48AD" w:rsidRPr="008F48AD" w:rsidRDefault="008F48AD" w:rsidP="008F48AD">
      <w:pPr>
        <w:spacing w:after="0" w:line="240" w:lineRule="auto"/>
        <w:jc w:val="both"/>
        <w:rPr>
          <w:rFonts w:ascii="Times New Roman" w:hAnsi="Times New Roman" w:cs="Times New Roman"/>
          <w:sz w:val="28"/>
          <w:szCs w:val="28"/>
        </w:rPr>
      </w:pPr>
      <w:r w:rsidRPr="008F48AD">
        <w:rPr>
          <w:rFonts w:ascii="Times New Roman" w:hAnsi="Times New Roman" w:cs="Times New Roman"/>
          <w:sz w:val="28"/>
          <w:szCs w:val="28"/>
        </w:rPr>
        <w:t>- формирование ценностного отношения к социальной реальности;</w:t>
      </w:r>
    </w:p>
    <w:p w:rsidR="008F48AD" w:rsidRPr="008F48AD" w:rsidRDefault="008F48AD" w:rsidP="008F48AD">
      <w:pPr>
        <w:spacing w:after="0" w:line="240" w:lineRule="auto"/>
        <w:jc w:val="both"/>
        <w:rPr>
          <w:rFonts w:ascii="Times New Roman" w:hAnsi="Times New Roman" w:cs="Times New Roman"/>
          <w:sz w:val="28"/>
          <w:szCs w:val="28"/>
        </w:rPr>
      </w:pPr>
      <w:r w:rsidRPr="008F48AD">
        <w:rPr>
          <w:rFonts w:ascii="Times New Roman" w:hAnsi="Times New Roman" w:cs="Times New Roman"/>
          <w:sz w:val="28"/>
          <w:szCs w:val="28"/>
        </w:rPr>
        <w:t>- получение опыта самостоятельного социального действия.</w:t>
      </w:r>
    </w:p>
    <w:p w:rsidR="008F48AD" w:rsidRPr="008F48AD" w:rsidRDefault="008F48AD" w:rsidP="008F48AD">
      <w:pPr>
        <w:spacing w:after="0" w:line="240" w:lineRule="auto"/>
        <w:ind w:firstLine="708"/>
        <w:jc w:val="both"/>
        <w:rPr>
          <w:rFonts w:ascii="Times New Roman" w:hAnsi="Times New Roman" w:cs="Times New Roman"/>
          <w:sz w:val="28"/>
          <w:szCs w:val="28"/>
        </w:rPr>
      </w:pPr>
      <w:r w:rsidRPr="008F48AD">
        <w:rPr>
          <w:rFonts w:ascii="Times New Roman" w:hAnsi="Times New Roman" w:cs="Times New Roman"/>
          <w:sz w:val="28"/>
          <w:szCs w:val="28"/>
        </w:rPr>
        <w:t>Осуществляется через проведение тематических классных часов и внеклассных мероприятий, бесед классными руководителями.5-х, 6б и 8в классов – 12 час. Проведение в 5-х классах курса ОДНКНР –  «Основы православной культуры» (Приставска Т. П.) – по 0,5 час в каждом классе.</w:t>
      </w:r>
    </w:p>
    <w:p w:rsidR="008F48AD" w:rsidRPr="008F48AD" w:rsidRDefault="008F48AD" w:rsidP="00E86F74">
      <w:pPr>
        <w:spacing w:after="0" w:line="240" w:lineRule="auto"/>
        <w:jc w:val="both"/>
        <w:rPr>
          <w:rFonts w:ascii="Times New Roman" w:hAnsi="Times New Roman" w:cs="Times New Roman"/>
          <w:color w:val="00000A"/>
          <w:sz w:val="28"/>
          <w:szCs w:val="28"/>
        </w:rPr>
      </w:pPr>
      <w:r w:rsidRPr="008F48AD">
        <w:rPr>
          <w:rFonts w:ascii="Times New Roman" w:hAnsi="Times New Roman" w:cs="Times New Roman"/>
          <w:i/>
          <w:iCs/>
          <w:sz w:val="28"/>
          <w:szCs w:val="28"/>
        </w:rPr>
        <w:tab/>
      </w:r>
      <w:r w:rsidRPr="008F48AD">
        <w:rPr>
          <w:rFonts w:ascii="Times New Roman" w:hAnsi="Times New Roman" w:cs="Times New Roman"/>
          <w:b/>
          <w:i/>
          <w:iCs/>
          <w:sz w:val="28"/>
          <w:szCs w:val="28"/>
        </w:rPr>
        <w:t>5. Социальное направление</w:t>
      </w:r>
      <w:r w:rsidRPr="008F48AD">
        <w:rPr>
          <w:rFonts w:ascii="Times New Roman" w:hAnsi="Times New Roman" w:cs="Times New Roman"/>
          <w:i/>
          <w:iCs/>
          <w:sz w:val="28"/>
          <w:szCs w:val="28"/>
        </w:rPr>
        <w:t xml:space="preserve">, </w:t>
      </w:r>
      <w:r w:rsidRPr="008F48AD">
        <w:rPr>
          <w:rFonts w:ascii="Times New Roman" w:hAnsi="Times New Roman" w:cs="Times New Roman"/>
          <w:sz w:val="28"/>
          <w:szCs w:val="28"/>
        </w:rPr>
        <w:t xml:space="preserve">затрагивает восприятие жизненных проблем, его ценности и смыслы жизни, сталкивает его с ценностями и смыслами других людей, </w:t>
      </w:r>
      <w:r w:rsidRPr="008F48AD">
        <w:rPr>
          <w:rFonts w:ascii="Times New Roman" w:hAnsi="Times New Roman" w:cs="Times New Roman"/>
          <w:color w:val="00000A"/>
          <w:sz w:val="28"/>
          <w:szCs w:val="28"/>
        </w:rPr>
        <w:t>осуществляется  через занятия внеурочной деятельностью, проводимые соц</w:t>
      </w:r>
      <w:proofErr w:type="gramStart"/>
      <w:r w:rsidRPr="008F48AD">
        <w:rPr>
          <w:rFonts w:ascii="Times New Roman" w:hAnsi="Times New Roman" w:cs="Times New Roman"/>
          <w:color w:val="00000A"/>
          <w:sz w:val="28"/>
          <w:szCs w:val="28"/>
        </w:rPr>
        <w:t>.п</w:t>
      </w:r>
      <w:proofErr w:type="gramEnd"/>
      <w:r w:rsidRPr="008F48AD">
        <w:rPr>
          <w:rFonts w:ascii="Times New Roman" w:hAnsi="Times New Roman" w:cs="Times New Roman"/>
          <w:color w:val="00000A"/>
          <w:sz w:val="28"/>
          <w:szCs w:val="28"/>
        </w:rPr>
        <w:t>едагогом школы, психологом.</w:t>
      </w:r>
    </w:p>
    <w:p w:rsidR="00D548D6" w:rsidRPr="00D548D6" w:rsidRDefault="008F48AD" w:rsidP="00D548D6">
      <w:pPr>
        <w:pStyle w:val="a3"/>
        <w:jc w:val="both"/>
        <w:rPr>
          <w:rFonts w:ascii="Times New Roman" w:hAnsi="Times New Roman"/>
          <w:sz w:val="28"/>
          <w:szCs w:val="28"/>
        </w:rPr>
      </w:pPr>
      <w:r w:rsidRPr="008F48AD">
        <w:rPr>
          <w:rFonts w:ascii="Times New Roman" w:hAnsi="Times New Roman" w:cs="Times New Roman"/>
          <w:b/>
          <w:i/>
          <w:iCs/>
          <w:sz w:val="28"/>
          <w:szCs w:val="28"/>
        </w:rPr>
        <w:t xml:space="preserve">Социальное направление  </w:t>
      </w:r>
      <w:r w:rsidRPr="008F48AD">
        <w:rPr>
          <w:rFonts w:ascii="Times New Roman" w:hAnsi="Times New Roman" w:cs="Times New Roman"/>
          <w:b/>
          <w:sz w:val="28"/>
          <w:szCs w:val="28"/>
        </w:rPr>
        <w:t xml:space="preserve">имеет своей  </w:t>
      </w:r>
      <w:r w:rsidRPr="008F48AD">
        <w:rPr>
          <w:rFonts w:ascii="Times New Roman" w:hAnsi="Times New Roman" w:cs="Times New Roman"/>
          <w:b/>
          <w:i/>
          <w:iCs/>
          <w:sz w:val="28"/>
          <w:szCs w:val="28"/>
        </w:rPr>
        <w:t xml:space="preserve">целью </w:t>
      </w:r>
      <w:r w:rsidRPr="008F48AD">
        <w:rPr>
          <w:rFonts w:ascii="Times New Roman" w:hAnsi="Times New Roman" w:cs="Times New Roman"/>
          <w:i/>
          <w:iCs/>
          <w:sz w:val="28"/>
          <w:szCs w:val="28"/>
        </w:rPr>
        <w:t> </w:t>
      </w:r>
      <w:r w:rsidRPr="008F48AD">
        <w:rPr>
          <w:rFonts w:ascii="Times New Roman" w:hAnsi="Times New Roman" w:cs="Times New Roman"/>
          <w:sz w:val="28"/>
          <w:szCs w:val="28"/>
        </w:rPr>
        <w:t>формирование у школьников позитивного ценно</w:t>
      </w:r>
      <w:r w:rsidRPr="008F48AD">
        <w:rPr>
          <w:rFonts w:ascii="Times New Roman" w:hAnsi="Times New Roman" w:cs="Times New Roman"/>
          <w:sz w:val="28"/>
          <w:szCs w:val="28"/>
        </w:rPr>
        <w:softHyphen/>
        <w:t>стно-ориентированного отношения к истории, традициям и культуре России, основ гражданственности, социальной актив</w:t>
      </w:r>
      <w:r w:rsidRPr="008F48AD">
        <w:rPr>
          <w:rFonts w:ascii="Times New Roman" w:hAnsi="Times New Roman" w:cs="Times New Roman"/>
          <w:sz w:val="28"/>
          <w:szCs w:val="28"/>
        </w:rPr>
        <w:softHyphen/>
        <w:t>ности, чувства причастности и ответственности за</w:t>
      </w:r>
      <w:r w:rsidRPr="008E653E">
        <w:rPr>
          <w:rFonts w:ascii="Times New Roman" w:hAnsi="Times New Roman"/>
          <w:sz w:val="24"/>
          <w:szCs w:val="24"/>
        </w:rPr>
        <w:t xml:space="preserve"> </w:t>
      </w:r>
      <w:r w:rsidRPr="00D548D6">
        <w:rPr>
          <w:rFonts w:ascii="Times New Roman" w:hAnsi="Times New Roman"/>
          <w:sz w:val="28"/>
          <w:szCs w:val="28"/>
        </w:rPr>
        <w:t>своё</w:t>
      </w:r>
      <w:r w:rsidR="00D548D6" w:rsidRPr="00D548D6">
        <w:rPr>
          <w:rFonts w:ascii="Times New Roman" w:hAnsi="Times New Roman"/>
          <w:sz w:val="28"/>
          <w:szCs w:val="28"/>
        </w:rPr>
        <w:t xml:space="preserve"> будущее и будущее своей Родины.</w:t>
      </w:r>
    </w:p>
    <w:p w:rsidR="00D548D6" w:rsidRPr="00D548D6" w:rsidRDefault="00D548D6" w:rsidP="00D548D6">
      <w:pPr>
        <w:pStyle w:val="a3"/>
        <w:jc w:val="both"/>
        <w:rPr>
          <w:rFonts w:ascii="Times New Roman" w:hAnsi="Times New Roman"/>
          <w:sz w:val="28"/>
          <w:szCs w:val="28"/>
        </w:rPr>
      </w:pPr>
      <w:r w:rsidRPr="00D548D6">
        <w:rPr>
          <w:rFonts w:ascii="Times New Roman" w:hAnsi="Times New Roman"/>
          <w:b/>
          <w:i/>
          <w:iCs/>
          <w:sz w:val="28"/>
          <w:szCs w:val="28"/>
        </w:rPr>
        <w:t xml:space="preserve">Задачи </w:t>
      </w:r>
      <w:r w:rsidRPr="00D548D6">
        <w:rPr>
          <w:rFonts w:ascii="Times New Roman" w:hAnsi="Times New Roman"/>
          <w:i/>
          <w:iCs/>
          <w:sz w:val="28"/>
          <w:szCs w:val="28"/>
        </w:rPr>
        <w:t> </w:t>
      </w:r>
      <w:r w:rsidRPr="00D548D6">
        <w:rPr>
          <w:rFonts w:ascii="Times New Roman" w:hAnsi="Times New Roman"/>
          <w:sz w:val="28"/>
          <w:szCs w:val="28"/>
        </w:rPr>
        <w:t>социального  направления внеурочной деятельности:</w:t>
      </w:r>
    </w:p>
    <w:p w:rsidR="00D548D6" w:rsidRPr="00D548D6" w:rsidRDefault="00D548D6" w:rsidP="00D548D6">
      <w:pPr>
        <w:pStyle w:val="a3"/>
        <w:jc w:val="both"/>
        <w:rPr>
          <w:rFonts w:ascii="Times New Roman" w:hAnsi="Times New Roman"/>
          <w:sz w:val="28"/>
          <w:szCs w:val="28"/>
        </w:rPr>
      </w:pPr>
      <w:r w:rsidRPr="00D548D6">
        <w:rPr>
          <w:rFonts w:ascii="Times New Roman" w:hAnsi="Times New Roman"/>
          <w:sz w:val="28"/>
          <w:szCs w:val="28"/>
        </w:rPr>
        <w:t>1</w:t>
      </w:r>
      <w:r w:rsidRPr="00D548D6">
        <w:rPr>
          <w:rFonts w:ascii="Times New Roman" w:hAnsi="Times New Roman"/>
          <w:b/>
          <w:i/>
          <w:iCs/>
          <w:sz w:val="28"/>
          <w:szCs w:val="28"/>
        </w:rPr>
        <w:t xml:space="preserve">. </w:t>
      </w:r>
      <w:r w:rsidRPr="00D548D6">
        <w:rPr>
          <w:rFonts w:ascii="Times New Roman" w:hAnsi="Times New Roman"/>
          <w:sz w:val="28"/>
          <w:szCs w:val="28"/>
        </w:rPr>
        <w:t>Способствовать получению и расширению знаний учащихся о России и родном крае.</w:t>
      </w:r>
    </w:p>
    <w:p w:rsidR="00D548D6" w:rsidRPr="00D548D6" w:rsidRDefault="00D548D6" w:rsidP="00D548D6">
      <w:pPr>
        <w:pStyle w:val="a3"/>
        <w:jc w:val="both"/>
        <w:rPr>
          <w:rFonts w:ascii="Times New Roman" w:hAnsi="Times New Roman"/>
          <w:sz w:val="28"/>
          <w:szCs w:val="28"/>
        </w:rPr>
      </w:pPr>
      <w:r w:rsidRPr="00D548D6">
        <w:rPr>
          <w:rFonts w:ascii="Times New Roman" w:hAnsi="Times New Roman"/>
          <w:sz w:val="28"/>
          <w:szCs w:val="28"/>
        </w:rPr>
        <w:t>2. Развивать у школьников патриотизм, гражданственность, активную жизненную позицию.</w:t>
      </w:r>
    </w:p>
    <w:p w:rsidR="00D548D6" w:rsidRPr="00D548D6" w:rsidRDefault="00D548D6" w:rsidP="00D548D6">
      <w:pPr>
        <w:pStyle w:val="a3"/>
        <w:jc w:val="both"/>
        <w:rPr>
          <w:rFonts w:ascii="Times New Roman" w:hAnsi="Times New Roman"/>
          <w:sz w:val="28"/>
          <w:szCs w:val="28"/>
        </w:rPr>
      </w:pPr>
      <w:r w:rsidRPr="00D548D6">
        <w:rPr>
          <w:rFonts w:ascii="Times New Roman" w:hAnsi="Times New Roman"/>
          <w:sz w:val="28"/>
          <w:szCs w:val="28"/>
        </w:rPr>
        <w:t>3. Содействовать включению младших школьников в социально-значимые проекты патриотической направленности.</w:t>
      </w:r>
    </w:p>
    <w:p w:rsidR="00D548D6" w:rsidRPr="00D548D6" w:rsidRDefault="00D548D6" w:rsidP="00D548D6">
      <w:pPr>
        <w:pStyle w:val="a3"/>
        <w:jc w:val="both"/>
        <w:rPr>
          <w:rFonts w:ascii="Times New Roman" w:hAnsi="Times New Roman"/>
          <w:sz w:val="28"/>
          <w:szCs w:val="28"/>
        </w:rPr>
      </w:pPr>
      <w:r w:rsidRPr="00D548D6">
        <w:rPr>
          <w:rFonts w:ascii="Times New Roman" w:hAnsi="Times New Roman"/>
          <w:iCs/>
          <w:sz w:val="28"/>
          <w:szCs w:val="28"/>
        </w:rPr>
        <w:t>Для всех направлений внеурочной деятельности приоритетной является общественно-полезная деятельность, которая </w:t>
      </w:r>
      <w:r w:rsidRPr="00D548D6">
        <w:rPr>
          <w:rFonts w:ascii="Times New Roman" w:hAnsi="Times New Roman"/>
          <w:sz w:val="28"/>
          <w:szCs w:val="28"/>
        </w:rPr>
        <w:t>имеет своей </w:t>
      </w:r>
      <w:r w:rsidRPr="00D548D6">
        <w:rPr>
          <w:rFonts w:ascii="Times New Roman" w:hAnsi="Times New Roman"/>
          <w:iCs/>
          <w:sz w:val="28"/>
          <w:szCs w:val="28"/>
        </w:rPr>
        <w:t>целью</w:t>
      </w:r>
      <w:r w:rsidRPr="00D548D6">
        <w:rPr>
          <w:rFonts w:ascii="Times New Roman" w:hAnsi="Times New Roman"/>
          <w:i/>
          <w:iCs/>
          <w:sz w:val="28"/>
          <w:szCs w:val="28"/>
        </w:rPr>
        <w:t> </w:t>
      </w:r>
      <w:r w:rsidRPr="00D548D6">
        <w:rPr>
          <w:rFonts w:ascii="Times New Roman" w:hAnsi="Times New Roman"/>
          <w:sz w:val="28"/>
          <w:szCs w:val="28"/>
        </w:rPr>
        <w:t>включение учащихся в разнообразные значимые внутриклассные, внутришкольные, социально-ориентированные дела и проекты, обеспечение предпосылок формирования активной жизненной позиции и ответственно отношения к деятельности.</w:t>
      </w:r>
    </w:p>
    <w:p w:rsidR="00D548D6" w:rsidRPr="00D548D6" w:rsidRDefault="00D548D6" w:rsidP="00D548D6">
      <w:pPr>
        <w:pStyle w:val="a3"/>
        <w:jc w:val="both"/>
        <w:rPr>
          <w:rFonts w:ascii="Times New Roman" w:hAnsi="Times New Roman"/>
          <w:sz w:val="28"/>
          <w:szCs w:val="28"/>
        </w:rPr>
      </w:pPr>
      <w:r w:rsidRPr="00D548D6">
        <w:rPr>
          <w:rFonts w:ascii="Times New Roman" w:hAnsi="Times New Roman"/>
          <w:sz w:val="28"/>
          <w:szCs w:val="28"/>
        </w:rPr>
        <w:lastRenderedPageBreak/>
        <w:t xml:space="preserve">          Реализуется через работу классных руководителей 5-8  классов – 2 час, педагога-психолога и социального педагога в 5-х классах – по 0,5 час.</w:t>
      </w:r>
    </w:p>
    <w:p w:rsidR="008F48AD" w:rsidRDefault="008F48AD" w:rsidP="008F48AD">
      <w:pPr>
        <w:spacing w:after="0" w:line="240" w:lineRule="auto"/>
        <w:jc w:val="both"/>
        <w:rPr>
          <w:rFonts w:ascii="Times New Roman" w:hAnsi="Times New Roman"/>
          <w:sz w:val="24"/>
          <w:szCs w:val="24"/>
        </w:rPr>
      </w:pPr>
    </w:p>
    <w:p w:rsidR="003C2C33" w:rsidRPr="00587BA0" w:rsidRDefault="003C2C33" w:rsidP="0079053F">
      <w:pPr>
        <w:spacing w:after="0" w:line="240" w:lineRule="auto"/>
        <w:jc w:val="center"/>
        <w:rPr>
          <w:rFonts w:ascii="Times New Roman" w:hAnsi="Times New Roman"/>
          <w:b/>
          <w:sz w:val="28"/>
          <w:szCs w:val="28"/>
        </w:rPr>
      </w:pPr>
      <w:r>
        <w:rPr>
          <w:rFonts w:ascii="Times New Roman" w:hAnsi="Times New Roman"/>
          <w:b/>
          <w:sz w:val="28"/>
          <w:szCs w:val="28"/>
        </w:rPr>
        <w:t>4</w:t>
      </w:r>
      <w:r w:rsidRPr="00587BA0">
        <w:rPr>
          <w:rFonts w:ascii="Times New Roman" w:hAnsi="Times New Roman"/>
          <w:b/>
          <w:sz w:val="28"/>
          <w:szCs w:val="28"/>
        </w:rPr>
        <w:t>.2. Сведени</w:t>
      </w:r>
      <w:r w:rsidR="005F0972">
        <w:rPr>
          <w:rFonts w:ascii="Times New Roman" w:hAnsi="Times New Roman"/>
          <w:b/>
          <w:sz w:val="28"/>
          <w:szCs w:val="28"/>
        </w:rPr>
        <w:t>я об учебно-методическом обеспечении образовательного процесса</w:t>
      </w:r>
    </w:p>
    <w:p w:rsidR="002934CA" w:rsidRPr="002934CA" w:rsidRDefault="002934CA" w:rsidP="002934CA">
      <w:pPr>
        <w:pStyle w:val="Default"/>
        <w:jc w:val="both"/>
        <w:rPr>
          <w:rFonts w:eastAsia="Calibri"/>
          <w:sz w:val="28"/>
          <w:szCs w:val="28"/>
        </w:rPr>
      </w:pPr>
      <w:r>
        <w:rPr>
          <w:sz w:val="28"/>
          <w:szCs w:val="28"/>
        </w:rPr>
        <w:t xml:space="preserve">     </w:t>
      </w:r>
      <w:proofErr w:type="gramStart"/>
      <w:r w:rsidR="008C4A23">
        <w:rPr>
          <w:sz w:val="28"/>
          <w:szCs w:val="28"/>
        </w:rPr>
        <w:t>Обучение происходит по</w:t>
      </w:r>
      <w:r w:rsidRPr="002934CA">
        <w:rPr>
          <w:sz w:val="28"/>
          <w:szCs w:val="28"/>
        </w:rPr>
        <w:t xml:space="preserve"> программам, которые составлены по всем предметам учебного плана 1-11-х классов на основании ФГОС НОО (1-4 классы), ФГОС ООО (5 класс</w:t>
      </w:r>
      <w:r>
        <w:rPr>
          <w:sz w:val="28"/>
          <w:szCs w:val="28"/>
        </w:rPr>
        <w:t>, 6б, 8в</w:t>
      </w:r>
      <w:r w:rsidRPr="002934CA">
        <w:rPr>
          <w:sz w:val="28"/>
          <w:szCs w:val="28"/>
        </w:rPr>
        <w:t>), ФК</w:t>
      </w:r>
      <w:r>
        <w:rPr>
          <w:sz w:val="28"/>
          <w:szCs w:val="28"/>
        </w:rPr>
        <w:t xml:space="preserve"> </w:t>
      </w:r>
      <w:r w:rsidRPr="002934CA">
        <w:rPr>
          <w:sz w:val="28"/>
          <w:szCs w:val="28"/>
        </w:rPr>
        <w:t>ГОС (6-11 классы)</w:t>
      </w:r>
      <w:r>
        <w:rPr>
          <w:sz w:val="28"/>
          <w:szCs w:val="28"/>
        </w:rPr>
        <w:t xml:space="preserve">, </w:t>
      </w:r>
      <w:r w:rsidRPr="002934CA">
        <w:rPr>
          <w:sz w:val="28"/>
          <w:szCs w:val="28"/>
        </w:rPr>
        <w:t xml:space="preserve"> образовательной программы</w:t>
      </w:r>
      <w:r w:rsidR="008C4A23">
        <w:rPr>
          <w:sz w:val="28"/>
          <w:szCs w:val="28"/>
        </w:rPr>
        <w:t xml:space="preserve"> школы</w:t>
      </w:r>
      <w:r>
        <w:rPr>
          <w:sz w:val="28"/>
          <w:szCs w:val="28"/>
        </w:rPr>
        <w:t xml:space="preserve">, </w:t>
      </w:r>
      <w:r w:rsidRPr="002934CA">
        <w:rPr>
          <w:sz w:val="28"/>
          <w:szCs w:val="28"/>
        </w:rPr>
        <w:t>федерального</w:t>
      </w:r>
      <w:r w:rsidRPr="002934CA">
        <w:rPr>
          <w:rFonts w:eastAsia="Calibri"/>
          <w:sz w:val="28"/>
          <w:szCs w:val="28"/>
        </w:rPr>
        <w:t xml:space="preserve"> пер</w:t>
      </w:r>
      <w:r w:rsidRPr="002934CA">
        <w:rPr>
          <w:sz w:val="28"/>
          <w:szCs w:val="28"/>
        </w:rPr>
        <w:t>ечня</w:t>
      </w:r>
      <w:r w:rsidRPr="002934CA">
        <w:rPr>
          <w:rFonts w:eastAsia="Calibri"/>
          <w:sz w:val="28"/>
          <w:szCs w:val="28"/>
        </w:rPr>
        <w:t xml:space="preserve"> учебников</w:t>
      </w:r>
      <w:r>
        <w:rPr>
          <w:sz w:val="28"/>
          <w:szCs w:val="28"/>
        </w:rPr>
        <w:t>,</w:t>
      </w:r>
      <w:r w:rsidRPr="002934CA">
        <w:rPr>
          <w:sz w:val="28"/>
          <w:szCs w:val="28"/>
        </w:rPr>
        <w:t xml:space="preserve"> </w:t>
      </w:r>
      <w:r w:rsidRPr="002934CA">
        <w:rPr>
          <w:rFonts w:eastAsia="Calibri"/>
          <w:sz w:val="28"/>
          <w:szCs w:val="28"/>
        </w:rPr>
        <w:t>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Минобранауки России от 31 марта 2014</w:t>
      </w:r>
      <w:proofErr w:type="gramEnd"/>
      <w:r w:rsidRPr="002934CA">
        <w:rPr>
          <w:rFonts w:eastAsia="Calibri"/>
          <w:sz w:val="28"/>
          <w:szCs w:val="28"/>
        </w:rPr>
        <w:t xml:space="preserve"> года № 253, а также на основании приказа Минобрнауки России от 8 июня 2015 года № 576 «О внесении изменений в федеральный перечень учебников»</w:t>
      </w:r>
      <w:r>
        <w:rPr>
          <w:sz w:val="28"/>
          <w:szCs w:val="28"/>
        </w:rPr>
        <w:t>.</w:t>
      </w:r>
      <w:r w:rsidRPr="002934CA">
        <w:rPr>
          <w:rFonts w:eastAsia="Calibri"/>
          <w:sz w:val="28"/>
          <w:szCs w:val="28"/>
        </w:rPr>
        <w:t xml:space="preserve"> </w:t>
      </w:r>
    </w:p>
    <w:p w:rsidR="002934CA" w:rsidRPr="002934CA" w:rsidRDefault="002934CA" w:rsidP="002934CA">
      <w:pPr>
        <w:pStyle w:val="Default"/>
        <w:jc w:val="both"/>
        <w:rPr>
          <w:sz w:val="28"/>
          <w:szCs w:val="28"/>
        </w:rPr>
      </w:pPr>
      <w:r>
        <w:rPr>
          <w:sz w:val="28"/>
          <w:szCs w:val="28"/>
        </w:rPr>
        <w:t xml:space="preserve">    </w:t>
      </w:r>
      <w:r w:rsidRPr="002934CA">
        <w:rPr>
          <w:sz w:val="28"/>
          <w:szCs w:val="28"/>
        </w:rPr>
        <w:t xml:space="preserve">Инклюзивное образование – необходимое условие работы педагогического коллектива. В школе есть дети-инвалиды и ученики, имеющие коллегиальное заключение ГПМПК. 0,4% из них обучаются в общеобразовательных классах. Классными руководителями, социальным педагогом, логопедом и психологом школы изучаются личности учеников, особенно с ограниченными возможностями здоровья, и учителя получают рекомендации по организации индивидуального подхода к детям. </w:t>
      </w:r>
    </w:p>
    <w:p w:rsidR="00865192" w:rsidRPr="00865192" w:rsidRDefault="00600C7C" w:rsidP="00865192">
      <w:pPr>
        <w:pStyle w:val="af4"/>
        <w:jc w:val="both"/>
        <w:rPr>
          <w:color w:val="000000"/>
          <w:sz w:val="28"/>
          <w:szCs w:val="28"/>
        </w:rPr>
      </w:pPr>
      <w:r>
        <w:rPr>
          <w:color w:val="000000"/>
          <w:sz w:val="28"/>
          <w:szCs w:val="28"/>
        </w:rPr>
        <w:t xml:space="preserve">   В начальной школе обучение реализуе</w:t>
      </w:r>
      <w:r w:rsidR="00865192" w:rsidRPr="00865192">
        <w:rPr>
          <w:color w:val="000000"/>
          <w:sz w:val="28"/>
          <w:szCs w:val="28"/>
        </w:rPr>
        <w:t>тся че</w:t>
      </w:r>
      <w:r w:rsidR="00FC7251">
        <w:rPr>
          <w:color w:val="000000"/>
          <w:sz w:val="28"/>
          <w:szCs w:val="28"/>
        </w:rPr>
        <w:t>рез учебно-методические комплек</w:t>
      </w:r>
      <w:r w:rsidR="00854F78">
        <w:rPr>
          <w:color w:val="000000"/>
          <w:sz w:val="28"/>
          <w:szCs w:val="28"/>
        </w:rPr>
        <w:t>т</w:t>
      </w:r>
      <w:r w:rsidR="00865192" w:rsidRPr="00865192">
        <w:rPr>
          <w:color w:val="000000"/>
          <w:sz w:val="28"/>
          <w:szCs w:val="28"/>
        </w:rPr>
        <w:t>ы:</w:t>
      </w:r>
    </w:p>
    <w:p w:rsidR="00865192" w:rsidRPr="00865192" w:rsidRDefault="00865192" w:rsidP="00F212C0">
      <w:pPr>
        <w:pStyle w:val="af4"/>
        <w:numPr>
          <w:ilvl w:val="0"/>
          <w:numId w:val="3"/>
        </w:numPr>
        <w:jc w:val="both"/>
        <w:rPr>
          <w:b/>
          <w:color w:val="000000"/>
          <w:sz w:val="28"/>
          <w:szCs w:val="28"/>
          <w:u w:val="single"/>
        </w:rPr>
      </w:pPr>
      <w:r w:rsidRPr="00865192">
        <w:rPr>
          <w:color w:val="000000"/>
          <w:sz w:val="28"/>
          <w:szCs w:val="28"/>
        </w:rPr>
        <w:t xml:space="preserve"> «Школа </w:t>
      </w:r>
      <w:r w:rsidR="00854F78">
        <w:rPr>
          <w:color w:val="000000"/>
          <w:sz w:val="28"/>
          <w:szCs w:val="28"/>
        </w:rPr>
        <w:t>России»</w:t>
      </w:r>
      <w:r w:rsidRPr="00865192">
        <w:rPr>
          <w:color w:val="000000"/>
          <w:sz w:val="28"/>
          <w:szCs w:val="28"/>
        </w:rPr>
        <w:t>:</w:t>
      </w:r>
      <w:r w:rsidR="00854F78">
        <w:rPr>
          <w:color w:val="000000"/>
          <w:sz w:val="28"/>
          <w:szCs w:val="28"/>
        </w:rPr>
        <w:t xml:space="preserve">                              </w:t>
      </w:r>
      <w:r w:rsidRPr="00865192">
        <w:rPr>
          <w:color w:val="000000"/>
          <w:sz w:val="28"/>
          <w:szCs w:val="28"/>
        </w:rPr>
        <w:t>1-в, 1-г, 1-д, 2-в,3-а</w:t>
      </w:r>
      <w:r w:rsidR="003D1D13">
        <w:rPr>
          <w:color w:val="000000"/>
          <w:sz w:val="28"/>
          <w:szCs w:val="28"/>
        </w:rPr>
        <w:t>,4-</w:t>
      </w:r>
      <w:r w:rsidRPr="00865192">
        <w:rPr>
          <w:color w:val="000000"/>
          <w:sz w:val="28"/>
          <w:szCs w:val="28"/>
        </w:rPr>
        <w:t>.</w:t>
      </w:r>
    </w:p>
    <w:p w:rsidR="00865192" w:rsidRPr="00865192" w:rsidRDefault="00865192" w:rsidP="00F212C0">
      <w:pPr>
        <w:pStyle w:val="af4"/>
        <w:numPr>
          <w:ilvl w:val="0"/>
          <w:numId w:val="3"/>
        </w:numPr>
        <w:jc w:val="both"/>
        <w:rPr>
          <w:b/>
          <w:color w:val="000000"/>
          <w:sz w:val="28"/>
          <w:szCs w:val="28"/>
          <w:u w:val="single"/>
        </w:rPr>
      </w:pPr>
      <w:r w:rsidRPr="00865192">
        <w:rPr>
          <w:color w:val="000000"/>
          <w:sz w:val="28"/>
          <w:szCs w:val="28"/>
        </w:rPr>
        <w:t>«Перспективная начальная школа»: 1а, 2-а, 2-б, 3-в, 3-г, 4-а</w:t>
      </w:r>
    </w:p>
    <w:p w:rsidR="003C2C33" w:rsidRPr="00101B5D" w:rsidRDefault="00865192" w:rsidP="00F212C0">
      <w:pPr>
        <w:pStyle w:val="af4"/>
        <w:numPr>
          <w:ilvl w:val="0"/>
          <w:numId w:val="3"/>
        </w:numPr>
        <w:jc w:val="both"/>
        <w:rPr>
          <w:b/>
          <w:color w:val="000000"/>
          <w:sz w:val="28"/>
          <w:szCs w:val="28"/>
          <w:u w:val="single"/>
        </w:rPr>
      </w:pPr>
      <w:r w:rsidRPr="00865192">
        <w:rPr>
          <w:color w:val="000000"/>
          <w:sz w:val="28"/>
          <w:szCs w:val="28"/>
        </w:rPr>
        <w:t>«Гармония»:</w:t>
      </w:r>
      <w:r w:rsidR="00854F78">
        <w:rPr>
          <w:color w:val="000000"/>
          <w:sz w:val="28"/>
          <w:szCs w:val="28"/>
        </w:rPr>
        <w:t xml:space="preserve">       </w:t>
      </w:r>
      <w:r w:rsidR="00A635E6">
        <w:rPr>
          <w:color w:val="000000"/>
          <w:sz w:val="28"/>
          <w:szCs w:val="28"/>
        </w:rPr>
        <w:t xml:space="preserve">                               </w:t>
      </w:r>
      <w:r w:rsidRPr="00865192">
        <w:rPr>
          <w:color w:val="000000"/>
          <w:sz w:val="28"/>
          <w:szCs w:val="28"/>
        </w:rPr>
        <w:t xml:space="preserve"> 1-б, 2-г,3-б,4-б, 4-в</w:t>
      </w:r>
    </w:p>
    <w:p w:rsidR="003C2C33" w:rsidRPr="00101B5D" w:rsidRDefault="00101B5D" w:rsidP="00101B5D">
      <w:pPr>
        <w:pStyle w:val="af4"/>
        <w:jc w:val="both"/>
        <w:rPr>
          <w:b/>
          <w:color w:val="000000"/>
          <w:sz w:val="28"/>
          <w:szCs w:val="28"/>
          <w:u w:val="single"/>
        </w:rPr>
      </w:pPr>
      <w:r>
        <w:rPr>
          <w:sz w:val="28"/>
          <w:szCs w:val="28"/>
        </w:rPr>
        <w:t xml:space="preserve">   </w:t>
      </w:r>
      <w:r w:rsidRPr="002934CA">
        <w:rPr>
          <w:sz w:val="28"/>
          <w:szCs w:val="28"/>
        </w:rPr>
        <w:t>Образовательные программы создают условия для использования современных</w:t>
      </w:r>
      <w:r w:rsidRPr="00101B5D">
        <w:rPr>
          <w:sz w:val="28"/>
          <w:szCs w:val="28"/>
        </w:rPr>
        <w:t xml:space="preserve"> образовательных технологий, системы внеклассной работы, использования различных видов информационных ресурсов для </w:t>
      </w:r>
      <w:proofErr w:type="gramStart"/>
      <w:r w:rsidRPr="00101B5D">
        <w:rPr>
          <w:sz w:val="28"/>
          <w:szCs w:val="28"/>
        </w:rPr>
        <w:t>обеспечения</w:t>
      </w:r>
      <w:proofErr w:type="gramEnd"/>
      <w:r w:rsidRPr="00101B5D">
        <w:rPr>
          <w:sz w:val="28"/>
          <w:szCs w:val="28"/>
        </w:rPr>
        <w:t xml:space="preserve"> как возможностей эффективного обучения, так и личных потребностей учащихся. Ожидаемый результат реализации образовательных программ школы – эрудированный, конкурентоспособный человек, умеющий адаптироваться к изменяющимся условиям в окружающем его социуме</w:t>
      </w:r>
    </w:p>
    <w:p w:rsidR="003C2C33" w:rsidRDefault="003C2C33" w:rsidP="003C2C33">
      <w:pPr>
        <w:pStyle w:val="aa"/>
        <w:jc w:val="left"/>
        <w:rPr>
          <w:rFonts w:ascii="Times New Roman" w:hAnsi="Times New Roman"/>
        </w:rPr>
      </w:pPr>
    </w:p>
    <w:p w:rsidR="003C2C33" w:rsidRDefault="003C2C33" w:rsidP="00F212C0">
      <w:pPr>
        <w:pStyle w:val="aa"/>
        <w:numPr>
          <w:ilvl w:val="1"/>
          <w:numId w:val="18"/>
        </w:numPr>
        <w:rPr>
          <w:rFonts w:ascii="Times New Roman" w:hAnsi="Times New Roman"/>
          <w:u w:val="none"/>
        </w:rPr>
      </w:pPr>
      <w:r>
        <w:rPr>
          <w:rFonts w:ascii="Times New Roman" w:hAnsi="Times New Roman"/>
          <w:u w:val="none"/>
        </w:rPr>
        <w:t>Сведения о реализации инновационных программ и технологий</w:t>
      </w:r>
    </w:p>
    <w:p w:rsidR="00824C26" w:rsidRPr="00824C26" w:rsidRDefault="00824C26" w:rsidP="00824C26">
      <w:pPr>
        <w:pStyle w:val="aa"/>
        <w:ind w:left="720"/>
        <w:jc w:val="right"/>
        <w:rPr>
          <w:rFonts w:ascii="Times New Roman" w:hAnsi="Times New Roman"/>
          <w:b w:val="0"/>
          <w:sz w:val="24"/>
          <w:szCs w:val="24"/>
          <w:u w:val="none"/>
        </w:rPr>
      </w:pPr>
      <w:r w:rsidRPr="00824C26">
        <w:rPr>
          <w:rFonts w:ascii="Times New Roman" w:hAnsi="Times New Roman"/>
          <w:b w:val="0"/>
          <w:sz w:val="24"/>
          <w:szCs w:val="24"/>
          <w:u w:val="none"/>
        </w:rPr>
        <w:t>Таблица 4</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1842"/>
        <w:gridCol w:w="1985"/>
        <w:gridCol w:w="1984"/>
        <w:gridCol w:w="2552"/>
      </w:tblGrid>
      <w:tr w:rsidR="003C2C33" w:rsidRPr="00824C26" w:rsidTr="00C94F88">
        <w:tc>
          <w:tcPr>
            <w:tcW w:w="1702" w:type="dxa"/>
            <w:vAlign w:val="center"/>
          </w:tcPr>
          <w:p w:rsidR="003C2C33" w:rsidRPr="00824C26" w:rsidRDefault="00824C26" w:rsidP="00C94F88">
            <w:pPr>
              <w:tabs>
                <w:tab w:val="center" w:pos="4677"/>
                <w:tab w:val="right" w:pos="9355"/>
              </w:tabs>
              <w:spacing w:after="0" w:line="240" w:lineRule="auto"/>
              <w:jc w:val="center"/>
              <w:rPr>
                <w:rFonts w:ascii="Times New Roman" w:hAnsi="Times New Roman"/>
                <w:b/>
                <w:sz w:val="26"/>
                <w:szCs w:val="26"/>
              </w:rPr>
            </w:pPr>
            <w:r w:rsidRPr="00824C26">
              <w:rPr>
                <w:rFonts w:ascii="Times New Roman" w:hAnsi="Times New Roman"/>
                <w:b/>
                <w:sz w:val="26"/>
                <w:szCs w:val="26"/>
              </w:rPr>
              <w:t>Направление</w:t>
            </w:r>
            <w:r w:rsidR="003C2C33" w:rsidRPr="00824C26">
              <w:rPr>
                <w:rFonts w:ascii="Times New Roman" w:hAnsi="Times New Roman"/>
                <w:b/>
                <w:sz w:val="26"/>
                <w:szCs w:val="26"/>
              </w:rPr>
              <w:t xml:space="preserve"> тема</w:t>
            </w:r>
          </w:p>
        </w:tc>
        <w:tc>
          <w:tcPr>
            <w:tcW w:w="1842" w:type="dxa"/>
            <w:vAlign w:val="center"/>
          </w:tcPr>
          <w:p w:rsidR="003C2C33" w:rsidRPr="00824C26" w:rsidRDefault="003C2C33" w:rsidP="00C94F88">
            <w:pPr>
              <w:tabs>
                <w:tab w:val="center" w:pos="4677"/>
                <w:tab w:val="right" w:pos="9355"/>
              </w:tabs>
              <w:spacing w:after="0" w:line="240" w:lineRule="auto"/>
              <w:jc w:val="center"/>
              <w:rPr>
                <w:rFonts w:ascii="Times New Roman" w:hAnsi="Times New Roman"/>
                <w:b/>
                <w:sz w:val="26"/>
                <w:szCs w:val="26"/>
              </w:rPr>
            </w:pPr>
            <w:r w:rsidRPr="00824C26">
              <w:rPr>
                <w:rFonts w:ascii="Times New Roman" w:hAnsi="Times New Roman"/>
                <w:b/>
                <w:sz w:val="26"/>
                <w:szCs w:val="26"/>
              </w:rPr>
              <w:t>Цели и задачи</w:t>
            </w:r>
          </w:p>
        </w:tc>
        <w:tc>
          <w:tcPr>
            <w:tcW w:w="1985" w:type="dxa"/>
            <w:vAlign w:val="center"/>
          </w:tcPr>
          <w:p w:rsidR="003C2C33" w:rsidRPr="00824C26" w:rsidRDefault="00824C26" w:rsidP="00C94F88">
            <w:pPr>
              <w:tabs>
                <w:tab w:val="center" w:pos="4677"/>
                <w:tab w:val="right" w:pos="9355"/>
              </w:tabs>
              <w:spacing w:after="0" w:line="240" w:lineRule="auto"/>
              <w:jc w:val="center"/>
              <w:rPr>
                <w:rFonts w:ascii="Times New Roman" w:hAnsi="Times New Roman"/>
                <w:b/>
                <w:sz w:val="26"/>
                <w:szCs w:val="26"/>
              </w:rPr>
            </w:pPr>
            <w:r w:rsidRPr="00824C26">
              <w:rPr>
                <w:rFonts w:ascii="Times New Roman" w:hAnsi="Times New Roman"/>
                <w:b/>
                <w:sz w:val="26"/>
                <w:szCs w:val="26"/>
              </w:rPr>
              <w:t>Кем и когда утверждено</w:t>
            </w:r>
          </w:p>
        </w:tc>
        <w:tc>
          <w:tcPr>
            <w:tcW w:w="1984" w:type="dxa"/>
            <w:vAlign w:val="center"/>
          </w:tcPr>
          <w:p w:rsidR="003C2C33" w:rsidRPr="00824C26" w:rsidRDefault="003C2C33" w:rsidP="00C94F88">
            <w:pPr>
              <w:tabs>
                <w:tab w:val="center" w:pos="4677"/>
                <w:tab w:val="right" w:pos="9355"/>
              </w:tabs>
              <w:spacing w:after="0" w:line="240" w:lineRule="auto"/>
              <w:jc w:val="center"/>
              <w:rPr>
                <w:rFonts w:ascii="Times New Roman" w:hAnsi="Times New Roman"/>
                <w:b/>
                <w:sz w:val="26"/>
                <w:szCs w:val="26"/>
              </w:rPr>
            </w:pPr>
            <w:r w:rsidRPr="00824C26">
              <w:rPr>
                <w:rFonts w:ascii="Times New Roman" w:hAnsi="Times New Roman"/>
                <w:b/>
                <w:sz w:val="26"/>
                <w:szCs w:val="26"/>
              </w:rPr>
              <w:t>Научный руководитель</w:t>
            </w:r>
          </w:p>
          <w:p w:rsidR="003C2C33" w:rsidRPr="00824C26" w:rsidRDefault="003C2C33" w:rsidP="00C94F88">
            <w:pPr>
              <w:tabs>
                <w:tab w:val="center" w:pos="4677"/>
                <w:tab w:val="right" w:pos="9355"/>
              </w:tabs>
              <w:spacing w:after="0" w:line="240" w:lineRule="auto"/>
              <w:jc w:val="center"/>
              <w:rPr>
                <w:rFonts w:ascii="Times New Roman" w:hAnsi="Times New Roman"/>
                <w:b/>
                <w:sz w:val="26"/>
                <w:szCs w:val="26"/>
              </w:rPr>
            </w:pPr>
          </w:p>
        </w:tc>
        <w:tc>
          <w:tcPr>
            <w:tcW w:w="2552" w:type="dxa"/>
            <w:vAlign w:val="center"/>
          </w:tcPr>
          <w:p w:rsidR="003C2C33" w:rsidRPr="00824C26" w:rsidRDefault="003C2C33" w:rsidP="00C94F88">
            <w:pPr>
              <w:tabs>
                <w:tab w:val="center" w:pos="4677"/>
                <w:tab w:val="right" w:pos="9355"/>
              </w:tabs>
              <w:spacing w:after="0" w:line="240" w:lineRule="auto"/>
              <w:jc w:val="center"/>
              <w:rPr>
                <w:rFonts w:ascii="Times New Roman" w:hAnsi="Times New Roman"/>
                <w:b/>
                <w:sz w:val="26"/>
                <w:szCs w:val="26"/>
              </w:rPr>
            </w:pPr>
            <w:r w:rsidRPr="00824C26">
              <w:rPr>
                <w:rFonts w:ascii="Times New Roman" w:hAnsi="Times New Roman"/>
                <w:b/>
                <w:sz w:val="26"/>
                <w:szCs w:val="26"/>
              </w:rPr>
              <w:t>Прогнозируемый конечный результат</w:t>
            </w:r>
          </w:p>
        </w:tc>
      </w:tr>
      <w:tr w:rsidR="003C2C33" w:rsidRPr="00824C26" w:rsidTr="00C94F88">
        <w:tc>
          <w:tcPr>
            <w:tcW w:w="1702" w:type="dxa"/>
          </w:tcPr>
          <w:p w:rsidR="003C2C33" w:rsidRPr="00824C26" w:rsidRDefault="003C2C33" w:rsidP="00C94F88">
            <w:pPr>
              <w:spacing w:after="0" w:line="240" w:lineRule="auto"/>
              <w:jc w:val="center"/>
              <w:rPr>
                <w:rFonts w:ascii="Times New Roman" w:hAnsi="Times New Roman"/>
                <w:sz w:val="26"/>
                <w:szCs w:val="26"/>
              </w:rPr>
            </w:pPr>
            <w:r w:rsidRPr="00824C26">
              <w:rPr>
                <w:rFonts w:ascii="Times New Roman" w:hAnsi="Times New Roman"/>
                <w:sz w:val="26"/>
                <w:szCs w:val="26"/>
              </w:rPr>
              <w:t xml:space="preserve">Внедрение </w:t>
            </w:r>
            <w:proofErr w:type="gramStart"/>
            <w:r w:rsidRPr="00824C26">
              <w:rPr>
                <w:rFonts w:ascii="Times New Roman" w:hAnsi="Times New Roman"/>
                <w:sz w:val="26"/>
                <w:szCs w:val="26"/>
              </w:rPr>
              <w:t>обучающей</w:t>
            </w:r>
            <w:proofErr w:type="gramEnd"/>
          </w:p>
          <w:p w:rsidR="003C2C33" w:rsidRPr="00824C26" w:rsidRDefault="003C2C33" w:rsidP="00C94F88">
            <w:pPr>
              <w:spacing w:after="0" w:line="240" w:lineRule="auto"/>
              <w:jc w:val="center"/>
              <w:rPr>
                <w:rFonts w:ascii="Times New Roman" w:hAnsi="Times New Roman"/>
                <w:sz w:val="26"/>
                <w:szCs w:val="26"/>
              </w:rPr>
            </w:pPr>
            <w:r w:rsidRPr="00824C26">
              <w:rPr>
                <w:rFonts w:ascii="Times New Roman" w:hAnsi="Times New Roman"/>
                <w:sz w:val="26"/>
                <w:szCs w:val="26"/>
              </w:rPr>
              <w:t xml:space="preserve">программы по основам малого </w:t>
            </w:r>
            <w:r w:rsidRPr="00824C26">
              <w:rPr>
                <w:rFonts w:ascii="Times New Roman" w:hAnsi="Times New Roman"/>
                <w:sz w:val="26"/>
                <w:szCs w:val="26"/>
              </w:rPr>
              <w:lastRenderedPageBreak/>
              <w:t>предпринима</w:t>
            </w:r>
          </w:p>
          <w:p w:rsidR="003C2C33" w:rsidRPr="00824C26" w:rsidRDefault="003C2C33" w:rsidP="00C94F88">
            <w:pPr>
              <w:spacing w:line="240" w:lineRule="auto"/>
              <w:jc w:val="center"/>
              <w:rPr>
                <w:rFonts w:ascii="Times New Roman" w:hAnsi="Times New Roman"/>
                <w:sz w:val="26"/>
                <w:szCs w:val="26"/>
              </w:rPr>
            </w:pPr>
            <w:r w:rsidRPr="00824C26">
              <w:rPr>
                <w:rFonts w:ascii="Times New Roman" w:hAnsi="Times New Roman"/>
                <w:sz w:val="26"/>
                <w:szCs w:val="26"/>
              </w:rPr>
              <w:t>тельства</w:t>
            </w:r>
          </w:p>
          <w:p w:rsidR="003C2C33" w:rsidRPr="00824C26" w:rsidRDefault="003C2C33" w:rsidP="00C94F88">
            <w:pPr>
              <w:spacing w:after="0" w:line="240" w:lineRule="auto"/>
              <w:jc w:val="center"/>
              <w:rPr>
                <w:rFonts w:ascii="Times New Roman" w:hAnsi="Times New Roman"/>
                <w:sz w:val="26"/>
                <w:szCs w:val="26"/>
              </w:rPr>
            </w:pPr>
            <w:proofErr w:type="gramStart"/>
            <w:r w:rsidRPr="00824C26">
              <w:rPr>
                <w:rFonts w:ascii="Times New Roman" w:hAnsi="Times New Roman"/>
                <w:sz w:val="26"/>
                <w:szCs w:val="26"/>
              </w:rPr>
              <w:t xml:space="preserve">(с 01.11.2012 г., </w:t>
            </w:r>
            <w:proofErr w:type="gramEnd"/>
          </w:p>
          <w:p w:rsidR="003C2C33" w:rsidRPr="00824C26" w:rsidRDefault="003C2C33" w:rsidP="00C94F88">
            <w:pPr>
              <w:spacing w:after="0" w:line="240" w:lineRule="auto"/>
              <w:jc w:val="center"/>
              <w:rPr>
                <w:sz w:val="26"/>
                <w:szCs w:val="26"/>
              </w:rPr>
            </w:pPr>
            <w:proofErr w:type="gramStart"/>
            <w:r w:rsidRPr="00824C26">
              <w:rPr>
                <w:rFonts w:ascii="Times New Roman" w:hAnsi="Times New Roman"/>
                <w:sz w:val="26"/>
                <w:szCs w:val="26"/>
              </w:rPr>
              <w:t>10-е</w:t>
            </w:r>
            <w:r w:rsidRPr="00824C26">
              <w:rPr>
                <w:sz w:val="26"/>
                <w:szCs w:val="26"/>
              </w:rPr>
              <w:t>, 11-е  кл.)</w:t>
            </w:r>
            <w:proofErr w:type="gramEnd"/>
          </w:p>
          <w:p w:rsidR="003C2C33" w:rsidRPr="00824C26" w:rsidRDefault="003C2C33" w:rsidP="00C94F88">
            <w:pPr>
              <w:widowControl w:val="0"/>
              <w:autoSpaceDE w:val="0"/>
              <w:autoSpaceDN w:val="0"/>
              <w:adjustRightInd w:val="0"/>
              <w:spacing w:after="0"/>
              <w:ind w:right="-20"/>
              <w:rPr>
                <w:rFonts w:ascii="Times New Roman" w:hAnsi="Times New Roman"/>
                <w:spacing w:val="-20"/>
                <w:sz w:val="26"/>
                <w:szCs w:val="26"/>
              </w:rPr>
            </w:pPr>
          </w:p>
        </w:tc>
        <w:tc>
          <w:tcPr>
            <w:tcW w:w="1842" w:type="dxa"/>
          </w:tcPr>
          <w:p w:rsidR="003C2C33" w:rsidRPr="00824C26" w:rsidRDefault="003C2C33" w:rsidP="00C94F88">
            <w:pPr>
              <w:spacing w:after="0" w:line="240" w:lineRule="auto"/>
              <w:jc w:val="center"/>
              <w:rPr>
                <w:rFonts w:ascii="Times New Roman" w:hAnsi="Times New Roman"/>
                <w:sz w:val="26"/>
                <w:szCs w:val="26"/>
              </w:rPr>
            </w:pPr>
            <w:r w:rsidRPr="00824C26">
              <w:rPr>
                <w:rFonts w:ascii="Times New Roman" w:hAnsi="Times New Roman"/>
                <w:sz w:val="26"/>
                <w:szCs w:val="26"/>
              </w:rPr>
              <w:lastRenderedPageBreak/>
              <w:t xml:space="preserve">Данная программа предусматривает формирование </w:t>
            </w:r>
            <w:r w:rsidRPr="00824C26">
              <w:rPr>
                <w:rFonts w:ascii="Times New Roman" w:hAnsi="Times New Roman"/>
                <w:sz w:val="26"/>
                <w:szCs w:val="26"/>
              </w:rPr>
              <w:lastRenderedPageBreak/>
              <w:t>у обучаемых умений и навыков, а также ключевых компетенций в области предпринима</w:t>
            </w:r>
          </w:p>
          <w:p w:rsidR="003C2C33" w:rsidRPr="00824C26" w:rsidRDefault="003C2C33" w:rsidP="00C94F88">
            <w:pPr>
              <w:spacing w:after="0" w:line="240" w:lineRule="auto"/>
              <w:jc w:val="center"/>
              <w:rPr>
                <w:rFonts w:ascii="Times New Roman" w:hAnsi="Times New Roman"/>
                <w:sz w:val="26"/>
                <w:szCs w:val="26"/>
              </w:rPr>
            </w:pPr>
            <w:r w:rsidRPr="00824C26">
              <w:rPr>
                <w:rFonts w:ascii="Times New Roman" w:hAnsi="Times New Roman"/>
                <w:sz w:val="26"/>
                <w:szCs w:val="26"/>
              </w:rPr>
              <w:t>тельской деятельности</w:t>
            </w:r>
          </w:p>
        </w:tc>
        <w:tc>
          <w:tcPr>
            <w:tcW w:w="1985" w:type="dxa"/>
          </w:tcPr>
          <w:p w:rsidR="003C2C33" w:rsidRPr="00824C26" w:rsidRDefault="003C2C33" w:rsidP="00C94F88">
            <w:pPr>
              <w:widowControl w:val="0"/>
              <w:autoSpaceDE w:val="0"/>
              <w:autoSpaceDN w:val="0"/>
              <w:adjustRightInd w:val="0"/>
              <w:spacing w:after="0" w:line="240" w:lineRule="auto"/>
              <w:ind w:right="-20"/>
              <w:jc w:val="center"/>
              <w:rPr>
                <w:rFonts w:ascii="Times New Roman" w:hAnsi="Times New Roman"/>
                <w:sz w:val="26"/>
                <w:szCs w:val="26"/>
              </w:rPr>
            </w:pPr>
            <w:r w:rsidRPr="00824C26">
              <w:rPr>
                <w:rFonts w:ascii="Times New Roman" w:hAnsi="Times New Roman"/>
                <w:sz w:val="26"/>
                <w:szCs w:val="26"/>
              </w:rPr>
              <w:lastRenderedPageBreak/>
              <w:t xml:space="preserve">Приказ МО и ПО РО от 04.10.2012 № 850 «Об утверждении </w:t>
            </w:r>
            <w:r w:rsidRPr="00824C26">
              <w:rPr>
                <w:rFonts w:ascii="Times New Roman" w:hAnsi="Times New Roman"/>
                <w:sz w:val="26"/>
                <w:szCs w:val="26"/>
              </w:rPr>
              <w:lastRenderedPageBreak/>
              <w:t>списка пилотных учебных заведений для внедрения обучающей программы по основам малого предпринима</w:t>
            </w:r>
          </w:p>
          <w:p w:rsidR="003C2C33" w:rsidRPr="00824C26" w:rsidRDefault="003C2C33" w:rsidP="00C94F88">
            <w:pPr>
              <w:widowControl w:val="0"/>
              <w:autoSpaceDE w:val="0"/>
              <w:autoSpaceDN w:val="0"/>
              <w:adjustRightInd w:val="0"/>
              <w:spacing w:after="0" w:line="240" w:lineRule="auto"/>
              <w:ind w:right="-20"/>
              <w:jc w:val="center"/>
              <w:rPr>
                <w:rFonts w:ascii="Times New Roman" w:hAnsi="Times New Roman"/>
                <w:sz w:val="26"/>
                <w:szCs w:val="26"/>
              </w:rPr>
            </w:pPr>
            <w:r w:rsidRPr="00824C26">
              <w:rPr>
                <w:rFonts w:ascii="Times New Roman" w:hAnsi="Times New Roman"/>
                <w:sz w:val="26"/>
                <w:szCs w:val="26"/>
              </w:rPr>
              <w:t>тельства</w:t>
            </w:r>
          </w:p>
          <w:p w:rsidR="003C2C33" w:rsidRPr="00824C26" w:rsidRDefault="003C2C33" w:rsidP="00C94F88">
            <w:pPr>
              <w:widowControl w:val="0"/>
              <w:autoSpaceDE w:val="0"/>
              <w:autoSpaceDN w:val="0"/>
              <w:adjustRightInd w:val="0"/>
              <w:spacing w:after="0" w:line="240" w:lineRule="auto"/>
              <w:ind w:right="-20"/>
              <w:jc w:val="center"/>
              <w:rPr>
                <w:rFonts w:ascii="Times New Roman" w:hAnsi="Times New Roman"/>
                <w:spacing w:val="-20"/>
                <w:sz w:val="26"/>
                <w:szCs w:val="26"/>
              </w:rPr>
            </w:pPr>
          </w:p>
        </w:tc>
        <w:tc>
          <w:tcPr>
            <w:tcW w:w="1984" w:type="dxa"/>
          </w:tcPr>
          <w:p w:rsidR="003C2C33" w:rsidRPr="00824C26" w:rsidRDefault="003C2C33" w:rsidP="00C94F88">
            <w:pPr>
              <w:spacing w:after="0"/>
              <w:jc w:val="center"/>
              <w:rPr>
                <w:rFonts w:ascii="Times New Roman" w:hAnsi="Times New Roman"/>
                <w:sz w:val="26"/>
                <w:szCs w:val="26"/>
              </w:rPr>
            </w:pPr>
            <w:r w:rsidRPr="00824C26">
              <w:rPr>
                <w:rFonts w:ascii="Times New Roman" w:hAnsi="Times New Roman"/>
                <w:sz w:val="26"/>
                <w:szCs w:val="26"/>
              </w:rPr>
              <w:lastRenderedPageBreak/>
              <w:t>Арефин</w:t>
            </w:r>
          </w:p>
          <w:p w:rsidR="003C2C33" w:rsidRPr="00824C26" w:rsidRDefault="003C2C33" w:rsidP="00C94F88">
            <w:pPr>
              <w:spacing w:after="0"/>
              <w:jc w:val="center"/>
              <w:rPr>
                <w:rFonts w:ascii="Times New Roman" w:hAnsi="Times New Roman"/>
                <w:sz w:val="26"/>
                <w:szCs w:val="26"/>
              </w:rPr>
            </w:pPr>
            <w:r w:rsidRPr="00824C26">
              <w:rPr>
                <w:rFonts w:ascii="Times New Roman" w:hAnsi="Times New Roman"/>
                <w:sz w:val="26"/>
                <w:szCs w:val="26"/>
              </w:rPr>
              <w:t>В. А.,</w:t>
            </w:r>
          </w:p>
          <w:p w:rsidR="003C2C33" w:rsidRPr="00824C26" w:rsidRDefault="003C2C33" w:rsidP="00C94F88">
            <w:pPr>
              <w:spacing w:after="0"/>
              <w:jc w:val="center"/>
              <w:rPr>
                <w:rFonts w:ascii="Times New Roman" w:hAnsi="Times New Roman"/>
                <w:sz w:val="26"/>
                <w:szCs w:val="26"/>
              </w:rPr>
            </w:pPr>
          </w:p>
          <w:p w:rsidR="003C2C33" w:rsidRPr="00824C26" w:rsidRDefault="003C2C33" w:rsidP="00C94F88">
            <w:pPr>
              <w:spacing w:after="0"/>
              <w:jc w:val="center"/>
              <w:rPr>
                <w:rFonts w:ascii="Times New Roman" w:hAnsi="Times New Roman"/>
                <w:sz w:val="26"/>
                <w:szCs w:val="26"/>
              </w:rPr>
            </w:pPr>
            <w:r w:rsidRPr="00824C26">
              <w:rPr>
                <w:rFonts w:ascii="Times New Roman" w:hAnsi="Times New Roman"/>
                <w:sz w:val="26"/>
                <w:szCs w:val="26"/>
              </w:rPr>
              <w:t>преподаватель-</w:t>
            </w:r>
            <w:r w:rsidRPr="00824C26">
              <w:rPr>
                <w:rFonts w:ascii="Times New Roman" w:hAnsi="Times New Roman"/>
                <w:sz w:val="26"/>
                <w:szCs w:val="26"/>
              </w:rPr>
              <w:lastRenderedPageBreak/>
              <w:t>организатор ОБЖ,</w:t>
            </w:r>
          </w:p>
          <w:p w:rsidR="003C2C33" w:rsidRPr="00824C26" w:rsidRDefault="003C2C33" w:rsidP="00C94F88">
            <w:pPr>
              <w:spacing w:after="0"/>
              <w:jc w:val="center"/>
              <w:rPr>
                <w:rFonts w:ascii="Times New Roman" w:hAnsi="Times New Roman"/>
                <w:sz w:val="26"/>
                <w:szCs w:val="26"/>
              </w:rPr>
            </w:pPr>
            <w:r w:rsidRPr="00824C26">
              <w:rPr>
                <w:rFonts w:ascii="Times New Roman" w:hAnsi="Times New Roman"/>
                <w:sz w:val="26"/>
                <w:szCs w:val="26"/>
              </w:rPr>
              <w:t xml:space="preserve"> высшая квалиф. категория</w:t>
            </w:r>
          </w:p>
        </w:tc>
        <w:tc>
          <w:tcPr>
            <w:tcW w:w="2552" w:type="dxa"/>
          </w:tcPr>
          <w:p w:rsidR="003C2C33" w:rsidRPr="00824C26" w:rsidRDefault="003C2C33" w:rsidP="00C94F88">
            <w:pPr>
              <w:pStyle w:val="a3"/>
              <w:jc w:val="center"/>
              <w:rPr>
                <w:rFonts w:ascii="Times New Roman" w:hAnsi="Times New Roman"/>
                <w:spacing w:val="-20"/>
                <w:sz w:val="26"/>
                <w:szCs w:val="26"/>
              </w:rPr>
            </w:pPr>
            <w:r w:rsidRPr="00824C26">
              <w:rPr>
                <w:rFonts w:ascii="Times New Roman" w:hAnsi="Times New Roman"/>
                <w:spacing w:val="-20"/>
                <w:sz w:val="26"/>
                <w:szCs w:val="26"/>
              </w:rPr>
              <w:lastRenderedPageBreak/>
              <w:t>Выход на участие в конкурсах регионального уровня.</w:t>
            </w:r>
          </w:p>
          <w:p w:rsidR="003C2C33" w:rsidRPr="00824C26" w:rsidRDefault="003C2C33" w:rsidP="00C94F88">
            <w:pPr>
              <w:pStyle w:val="a3"/>
              <w:jc w:val="center"/>
              <w:rPr>
                <w:rFonts w:ascii="Times New Roman" w:hAnsi="Times New Roman"/>
                <w:spacing w:val="-20"/>
                <w:sz w:val="26"/>
                <w:szCs w:val="26"/>
              </w:rPr>
            </w:pPr>
            <w:r w:rsidRPr="00824C26">
              <w:rPr>
                <w:rFonts w:ascii="Times New Roman" w:hAnsi="Times New Roman"/>
                <w:spacing w:val="-20"/>
                <w:sz w:val="26"/>
                <w:szCs w:val="26"/>
              </w:rPr>
              <w:t>Социальная адаптация обучающихся</w:t>
            </w:r>
            <w:proofErr w:type="gramStart"/>
            <w:r w:rsidRPr="00824C26">
              <w:rPr>
                <w:rFonts w:ascii="Times New Roman" w:hAnsi="Times New Roman"/>
                <w:spacing w:val="-20"/>
                <w:sz w:val="26"/>
                <w:szCs w:val="26"/>
              </w:rPr>
              <w:t>.</w:t>
            </w:r>
            <w:proofErr w:type="gramEnd"/>
            <w:r w:rsidRPr="00824C26">
              <w:rPr>
                <w:rFonts w:ascii="Times New Roman" w:hAnsi="Times New Roman"/>
                <w:spacing w:val="-20"/>
                <w:sz w:val="26"/>
                <w:szCs w:val="26"/>
              </w:rPr>
              <w:t xml:space="preserve"> </w:t>
            </w:r>
            <w:proofErr w:type="gramStart"/>
            <w:r w:rsidRPr="00824C26">
              <w:rPr>
                <w:rFonts w:ascii="Times New Roman" w:hAnsi="Times New Roman"/>
                <w:spacing w:val="-20"/>
                <w:sz w:val="26"/>
                <w:szCs w:val="26"/>
              </w:rPr>
              <w:t>в</w:t>
            </w:r>
            <w:proofErr w:type="gramEnd"/>
            <w:r w:rsidRPr="00824C26">
              <w:rPr>
                <w:rFonts w:ascii="Times New Roman" w:hAnsi="Times New Roman"/>
                <w:spacing w:val="-20"/>
                <w:sz w:val="26"/>
                <w:szCs w:val="26"/>
              </w:rPr>
              <w:t xml:space="preserve">  </w:t>
            </w:r>
            <w:r w:rsidRPr="00824C26">
              <w:rPr>
                <w:rFonts w:ascii="Times New Roman" w:hAnsi="Times New Roman"/>
                <w:spacing w:val="-20"/>
                <w:sz w:val="26"/>
                <w:szCs w:val="26"/>
              </w:rPr>
              <w:lastRenderedPageBreak/>
              <w:t>реальной жизни.</w:t>
            </w:r>
          </w:p>
        </w:tc>
      </w:tr>
      <w:tr w:rsidR="003C2C33" w:rsidRPr="00824C26" w:rsidTr="00C94F88">
        <w:tc>
          <w:tcPr>
            <w:tcW w:w="1702" w:type="dxa"/>
          </w:tcPr>
          <w:p w:rsidR="00824C26" w:rsidRDefault="003C2C33" w:rsidP="00C94F88">
            <w:pPr>
              <w:spacing w:after="0" w:line="240" w:lineRule="auto"/>
              <w:jc w:val="center"/>
              <w:rPr>
                <w:rFonts w:ascii="Times New Roman" w:hAnsi="Times New Roman"/>
                <w:sz w:val="26"/>
                <w:szCs w:val="26"/>
              </w:rPr>
            </w:pPr>
            <w:r w:rsidRPr="00824C26">
              <w:rPr>
                <w:rFonts w:ascii="Times New Roman" w:hAnsi="Times New Roman"/>
                <w:sz w:val="26"/>
                <w:szCs w:val="26"/>
              </w:rPr>
              <w:lastRenderedPageBreak/>
              <w:t xml:space="preserve"> «Матема</w:t>
            </w:r>
          </w:p>
          <w:p w:rsidR="003C2C33" w:rsidRPr="00824C26" w:rsidRDefault="00824C26" w:rsidP="00C94F88">
            <w:pPr>
              <w:spacing w:after="0" w:line="240" w:lineRule="auto"/>
              <w:jc w:val="center"/>
              <w:rPr>
                <w:rFonts w:ascii="Times New Roman" w:hAnsi="Times New Roman"/>
                <w:sz w:val="26"/>
                <w:szCs w:val="26"/>
              </w:rPr>
            </w:pPr>
            <w:r>
              <w:rPr>
                <w:rFonts w:ascii="Times New Roman" w:hAnsi="Times New Roman"/>
                <w:sz w:val="26"/>
                <w:szCs w:val="26"/>
              </w:rPr>
              <w:t xml:space="preserve">тика». 6 кл. (второй год), </w:t>
            </w:r>
            <w:r w:rsidR="003C2C33" w:rsidRPr="00824C26">
              <w:rPr>
                <w:rFonts w:ascii="Times New Roman" w:hAnsi="Times New Roman"/>
                <w:sz w:val="26"/>
                <w:szCs w:val="26"/>
              </w:rPr>
              <w:t xml:space="preserve"> </w:t>
            </w:r>
          </w:p>
          <w:p w:rsidR="003C2C33" w:rsidRDefault="003C2C33" w:rsidP="00C94F88">
            <w:pPr>
              <w:spacing w:after="0" w:line="240" w:lineRule="auto"/>
              <w:jc w:val="center"/>
              <w:rPr>
                <w:rFonts w:ascii="Times New Roman" w:hAnsi="Times New Roman"/>
                <w:sz w:val="26"/>
                <w:szCs w:val="26"/>
              </w:rPr>
            </w:pPr>
            <w:r w:rsidRPr="00824C26">
              <w:rPr>
                <w:rFonts w:ascii="Times New Roman" w:hAnsi="Times New Roman"/>
                <w:sz w:val="26"/>
                <w:szCs w:val="26"/>
              </w:rPr>
              <w:t xml:space="preserve">линии «Алгоритм успеха»  Авторы: Е. В. Буцко, А. Г. </w:t>
            </w:r>
            <w:proofErr w:type="gramStart"/>
            <w:r w:rsidRPr="00824C26">
              <w:rPr>
                <w:rFonts w:ascii="Times New Roman" w:hAnsi="Times New Roman"/>
                <w:sz w:val="26"/>
                <w:szCs w:val="26"/>
              </w:rPr>
              <w:t>Мерзляк</w:t>
            </w:r>
            <w:proofErr w:type="gramEnd"/>
            <w:r w:rsidRPr="00824C26">
              <w:rPr>
                <w:rFonts w:ascii="Times New Roman" w:hAnsi="Times New Roman"/>
                <w:sz w:val="26"/>
                <w:szCs w:val="26"/>
              </w:rPr>
              <w:t xml:space="preserve">, В. Б. Полонский, М. С. Якир </w:t>
            </w:r>
          </w:p>
          <w:p w:rsidR="00824C26" w:rsidRPr="00824C26" w:rsidRDefault="00824C26" w:rsidP="00C94F88">
            <w:pPr>
              <w:spacing w:after="0" w:line="240" w:lineRule="auto"/>
              <w:jc w:val="center"/>
              <w:rPr>
                <w:rFonts w:ascii="Times New Roman" w:hAnsi="Times New Roman"/>
                <w:sz w:val="26"/>
                <w:szCs w:val="26"/>
              </w:rPr>
            </w:pPr>
          </w:p>
          <w:p w:rsidR="003C2C33" w:rsidRPr="00824C26" w:rsidRDefault="00824C26" w:rsidP="00C94F88">
            <w:pPr>
              <w:spacing w:after="0" w:line="240" w:lineRule="auto"/>
              <w:jc w:val="center"/>
              <w:rPr>
                <w:rFonts w:ascii="Times New Roman" w:hAnsi="Times New Roman"/>
                <w:sz w:val="26"/>
                <w:szCs w:val="26"/>
              </w:rPr>
            </w:pPr>
            <w:r>
              <w:rPr>
                <w:rFonts w:ascii="Times New Roman" w:hAnsi="Times New Roman"/>
                <w:sz w:val="26"/>
                <w:szCs w:val="26"/>
              </w:rPr>
              <w:t>6г класс</w:t>
            </w:r>
          </w:p>
        </w:tc>
        <w:tc>
          <w:tcPr>
            <w:tcW w:w="1842" w:type="dxa"/>
          </w:tcPr>
          <w:p w:rsidR="003C2C33" w:rsidRPr="00824C26" w:rsidRDefault="003C2C33" w:rsidP="00C94F88">
            <w:pPr>
              <w:spacing w:after="0" w:line="240" w:lineRule="auto"/>
              <w:jc w:val="center"/>
              <w:rPr>
                <w:rFonts w:ascii="Times New Roman" w:hAnsi="Times New Roman"/>
                <w:sz w:val="26"/>
                <w:szCs w:val="26"/>
              </w:rPr>
            </w:pPr>
            <w:r w:rsidRPr="00824C26">
              <w:rPr>
                <w:rFonts w:ascii="Times New Roman" w:hAnsi="Times New Roman"/>
                <w:sz w:val="26"/>
                <w:szCs w:val="26"/>
              </w:rPr>
              <w:t xml:space="preserve">Апробация </w:t>
            </w:r>
            <w:proofErr w:type="gramStart"/>
            <w:r w:rsidRPr="00824C26">
              <w:rPr>
                <w:rFonts w:ascii="Times New Roman" w:hAnsi="Times New Roman"/>
                <w:sz w:val="26"/>
                <w:szCs w:val="26"/>
              </w:rPr>
              <w:t>новой</w:t>
            </w:r>
            <w:proofErr w:type="gramEnd"/>
          </w:p>
          <w:p w:rsidR="003C2C33" w:rsidRPr="00824C26" w:rsidRDefault="003C2C33" w:rsidP="00C94F88">
            <w:pPr>
              <w:spacing w:after="0" w:line="240" w:lineRule="auto"/>
              <w:jc w:val="center"/>
              <w:rPr>
                <w:rFonts w:ascii="Times New Roman" w:hAnsi="Times New Roman"/>
                <w:sz w:val="26"/>
                <w:szCs w:val="26"/>
              </w:rPr>
            </w:pPr>
            <w:r w:rsidRPr="00824C26">
              <w:rPr>
                <w:rFonts w:ascii="Times New Roman" w:hAnsi="Times New Roman"/>
                <w:sz w:val="26"/>
                <w:szCs w:val="26"/>
              </w:rPr>
              <w:t>программы и УМК с целью подготовки работы в режиме  ФГОС ООО по предмету.</w:t>
            </w:r>
          </w:p>
          <w:p w:rsidR="003C2C33" w:rsidRPr="00824C26" w:rsidRDefault="003C2C33" w:rsidP="00C94F88">
            <w:pPr>
              <w:spacing w:after="0" w:line="240" w:lineRule="auto"/>
              <w:rPr>
                <w:rFonts w:ascii="Times New Roman" w:hAnsi="Times New Roman"/>
                <w:sz w:val="26"/>
                <w:szCs w:val="26"/>
              </w:rPr>
            </w:pPr>
          </w:p>
        </w:tc>
        <w:tc>
          <w:tcPr>
            <w:tcW w:w="1985" w:type="dxa"/>
          </w:tcPr>
          <w:p w:rsidR="003C2C33" w:rsidRPr="00824C26" w:rsidRDefault="003C2C33" w:rsidP="00C94F88">
            <w:pPr>
              <w:widowControl w:val="0"/>
              <w:autoSpaceDE w:val="0"/>
              <w:autoSpaceDN w:val="0"/>
              <w:adjustRightInd w:val="0"/>
              <w:spacing w:after="0" w:line="240" w:lineRule="auto"/>
              <w:ind w:right="-20"/>
              <w:jc w:val="center"/>
              <w:rPr>
                <w:rFonts w:ascii="Times New Roman" w:hAnsi="Times New Roman"/>
                <w:sz w:val="26"/>
                <w:szCs w:val="26"/>
              </w:rPr>
            </w:pPr>
            <w:r w:rsidRPr="00824C26">
              <w:rPr>
                <w:rFonts w:ascii="Times New Roman" w:hAnsi="Times New Roman"/>
                <w:sz w:val="26"/>
                <w:szCs w:val="26"/>
              </w:rPr>
              <w:t>Протокол педсовета от 23.06.2014 № 11</w:t>
            </w:r>
          </w:p>
          <w:p w:rsidR="003C2C33" w:rsidRPr="00824C26" w:rsidRDefault="003C2C33" w:rsidP="00C94F88">
            <w:pPr>
              <w:widowControl w:val="0"/>
              <w:autoSpaceDE w:val="0"/>
              <w:autoSpaceDN w:val="0"/>
              <w:adjustRightInd w:val="0"/>
              <w:spacing w:after="0" w:line="240" w:lineRule="auto"/>
              <w:ind w:right="-20"/>
              <w:jc w:val="center"/>
              <w:rPr>
                <w:rFonts w:ascii="Times New Roman" w:hAnsi="Times New Roman"/>
                <w:sz w:val="26"/>
                <w:szCs w:val="26"/>
              </w:rPr>
            </w:pPr>
          </w:p>
          <w:p w:rsidR="003C2C33" w:rsidRPr="00824C26" w:rsidRDefault="003C2C33" w:rsidP="00C94F88">
            <w:pPr>
              <w:widowControl w:val="0"/>
              <w:autoSpaceDE w:val="0"/>
              <w:autoSpaceDN w:val="0"/>
              <w:adjustRightInd w:val="0"/>
              <w:spacing w:after="0" w:line="240" w:lineRule="auto"/>
              <w:ind w:right="-20"/>
              <w:jc w:val="center"/>
              <w:rPr>
                <w:rFonts w:ascii="Times New Roman" w:hAnsi="Times New Roman"/>
                <w:sz w:val="26"/>
                <w:szCs w:val="26"/>
              </w:rPr>
            </w:pPr>
          </w:p>
          <w:p w:rsidR="003C2C33" w:rsidRPr="00824C26" w:rsidRDefault="003C2C33" w:rsidP="00C94F88">
            <w:pPr>
              <w:pStyle w:val="a3"/>
              <w:jc w:val="center"/>
              <w:rPr>
                <w:rFonts w:ascii="Times New Roman" w:hAnsi="Times New Roman"/>
                <w:color w:val="3F3F3F"/>
                <w:sz w:val="26"/>
                <w:szCs w:val="26"/>
              </w:rPr>
            </w:pPr>
            <w:r w:rsidRPr="00824C26">
              <w:rPr>
                <w:rFonts w:ascii="Times New Roman" w:hAnsi="Times New Roman"/>
                <w:color w:val="3F3F3F"/>
                <w:sz w:val="26"/>
                <w:szCs w:val="26"/>
              </w:rPr>
              <w:t>Приказ от 23.06.2014 года № 264</w:t>
            </w:r>
          </w:p>
          <w:p w:rsidR="003C2C33" w:rsidRPr="00824C26" w:rsidRDefault="003C2C33" w:rsidP="00C94F88">
            <w:pPr>
              <w:widowControl w:val="0"/>
              <w:autoSpaceDE w:val="0"/>
              <w:autoSpaceDN w:val="0"/>
              <w:adjustRightInd w:val="0"/>
              <w:spacing w:after="0" w:line="240" w:lineRule="auto"/>
              <w:ind w:right="-20"/>
              <w:jc w:val="center"/>
              <w:rPr>
                <w:rFonts w:ascii="Times New Roman" w:hAnsi="Times New Roman"/>
                <w:sz w:val="26"/>
                <w:szCs w:val="26"/>
              </w:rPr>
            </w:pPr>
          </w:p>
        </w:tc>
        <w:tc>
          <w:tcPr>
            <w:tcW w:w="1984" w:type="dxa"/>
          </w:tcPr>
          <w:p w:rsidR="00824C26" w:rsidRDefault="003C2C33" w:rsidP="00C94F88">
            <w:pPr>
              <w:spacing w:after="0"/>
              <w:jc w:val="center"/>
              <w:rPr>
                <w:rFonts w:ascii="Times New Roman" w:hAnsi="Times New Roman"/>
                <w:sz w:val="26"/>
                <w:szCs w:val="26"/>
              </w:rPr>
            </w:pPr>
            <w:r w:rsidRPr="00824C26">
              <w:rPr>
                <w:rFonts w:ascii="Times New Roman" w:hAnsi="Times New Roman"/>
                <w:sz w:val="26"/>
                <w:szCs w:val="26"/>
              </w:rPr>
              <w:t>Савченко</w:t>
            </w:r>
          </w:p>
          <w:p w:rsidR="003C2C33" w:rsidRPr="00824C26" w:rsidRDefault="003C2C33" w:rsidP="00C94F88">
            <w:pPr>
              <w:spacing w:after="0"/>
              <w:jc w:val="center"/>
              <w:rPr>
                <w:rFonts w:ascii="Times New Roman" w:hAnsi="Times New Roman"/>
                <w:sz w:val="26"/>
                <w:szCs w:val="26"/>
              </w:rPr>
            </w:pPr>
            <w:r w:rsidRPr="00824C26">
              <w:rPr>
                <w:rFonts w:ascii="Times New Roman" w:hAnsi="Times New Roman"/>
                <w:sz w:val="26"/>
                <w:szCs w:val="26"/>
              </w:rPr>
              <w:t xml:space="preserve"> Ю. Н.</w:t>
            </w:r>
          </w:p>
          <w:p w:rsidR="003C2C33" w:rsidRPr="00824C26" w:rsidRDefault="003C2C33" w:rsidP="00C94F88">
            <w:pPr>
              <w:spacing w:after="0" w:line="240" w:lineRule="auto"/>
              <w:jc w:val="center"/>
              <w:rPr>
                <w:rFonts w:ascii="Times New Roman" w:hAnsi="Times New Roman"/>
                <w:sz w:val="26"/>
                <w:szCs w:val="26"/>
              </w:rPr>
            </w:pPr>
            <w:r w:rsidRPr="00824C26">
              <w:rPr>
                <w:rFonts w:ascii="Times New Roman" w:hAnsi="Times New Roman"/>
                <w:sz w:val="26"/>
                <w:szCs w:val="26"/>
              </w:rPr>
              <w:t xml:space="preserve">учитель математики </w:t>
            </w:r>
          </w:p>
          <w:p w:rsidR="003C2C33" w:rsidRPr="00824C26" w:rsidRDefault="003C2C33" w:rsidP="00C94F88">
            <w:pPr>
              <w:spacing w:after="0" w:line="240" w:lineRule="auto"/>
              <w:jc w:val="center"/>
              <w:rPr>
                <w:rFonts w:ascii="Times New Roman" w:hAnsi="Times New Roman"/>
                <w:sz w:val="26"/>
                <w:szCs w:val="26"/>
              </w:rPr>
            </w:pPr>
            <w:r w:rsidRPr="00824C26">
              <w:rPr>
                <w:rFonts w:ascii="Times New Roman" w:hAnsi="Times New Roman"/>
                <w:sz w:val="26"/>
                <w:szCs w:val="26"/>
              </w:rPr>
              <w:t>5-9 кл.</w:t>
            </w:r>
          </w:p>
          <w:p w:rsidR="003C2C33" w:rsidRPr="00824C26" w:rsidRDefault="003C2C33" w:rsidP="00C94F88">
            <w:pPr>
              <w:spacing w:after="0" w:line="240" w:lineRule="auto"/>
              <w:jc w:val="center"/>
              <w:rPr>
                <w:rFonts w:ascii="Times New Roman" w:hAnsi="Times New Roman"/>
                <w:sz w:val="26"/>
                <w:szCs w:val="26"/>
              </w:rPr>
            </w:pPr>
          </w:p>
          <w:p w:rsidR="003C2C33" w:rsidRPr="00824C26" w:rsidRDefault="003C2C33" w:rsidP="00C94F88">
            <w:pPr>
              <w:spacing w:after="0"/>
              <w:jc w:val="center"/>
              <w:rPr>
                <w:rFonts w:ascii="Times New Roman" w:hAnsi="Times New Roman"/>
                <w:sz w:val="26"/>
                <w:szCs w:val="26"/>
              </w:rPr>
            </w:pPr>
            <w:r w:rsidRPr="00824C26">
              <w:rPr>
                <w:rFonts w:ascii="Times New Roman" w:hAnsi="Times New Roman"/>
                <w:sz w:val="26"/>
                <w:szCs w:val="26"/>
              </w:rPr>
              <w:t>Куратор – Васенькина Наталья Александровна, преподаватель кафедры математики ГБОУ ДПО РО РИПК и ППРО</w:t>
            </w:r>
          </w:p>
        </w:tc>
        <w:tc>
          <w:tcPr>
            <w:tcW w:w="2552" w:type="dxa"/>
          </w:tcPr>
          <w:p w:rsidR="003C2C33" w:rsidRPr="00824C26" w:rsidRDefault="003C2C33" w:rsidP="00C94F88">
            <w:pPr>
              <w:pStyle w:val="a3"/>
              <w:jc w:val="center"/>
              <w:rPr>
                <w:rFonts w:ascii="Times New Roman" w:hAnsi="Times New Roman"/>
                <w:sz w:val="26"/>
                <w:szCs w:val="26"/>
              </w:rPr>
            </w:pPr>
          </w:p>
          <w:p w:rsidR="003C2C33" w:rsidRPr="00824C26" w:rsidRDefault="003C2C33" w:rsidP="00C94F88">
            <w:pPr>
              <w:pStyle w:val="a3"/>
              <w:jc w:val="center"/>
              <w:rPr>
                <w:rFonts w:ascii="Times New Roman" w:hAnsi="Times New Roman"/>
                <w:sz w:val="26"/>
                <w:szCs w:val="26"/>
              </w:rPr>
            </w:pPr>
            <w:r w:rsidRPr="00824C26">
              <w:rPr>
                <w:rFonts w:ascii="Times New Roman" w:hAnsi="Times New Roman"/>
                <w:sz w:val="26"/>
                <w:szCs w:val="26"/>
              </w:rPr>
              <w:t>Внедрение в школьную практику новых способов (методов, средств, форм) обучения.</w:t>
            </w:r>
          </w:p>
          <w:p w:rsidR="003C2C33" w:rsidRPr="00824C26" w:rsidRDefault="003C2C33" w:rsidP="00C94F88">
            <w:pPr>
              <w:pStyle w:val="a3"/>
              <w:jc w:val="center"/>
              <w:rPr>
                <w:rFonts w:ascii="Times New Roman" w:hAnsi="Times New Roman"/>
                <w:sz w:val="26"/>
                <w:szCs w:val="26"/>
              </w:rPr>
            </w:pPr>
          </w:p>
          <w:p w:rsidR="003C2C33" w:rsidRPr="00824C26" w:rsidRDefault="003C2C33" w:rsidP="00C94F88">
            <w:pPr>
              <w:pStyle w:val="a3"/>
              <w:rPr>
                <w:rFonts w:ascii="Times New Roman" w:hAnsi="Times New Roman"/>
                <w:spacing w:val="-20"/>
                <w:sz w:val="26"/>
                <w:szCs w:val="26"/>
              </w:rPr>
            </w:pPr>
          </w:p>
        </w:tc>
      </w:tr>
      <w:tr w:rsidR="003C2C33" w:rsidRPr="00824C26" w:rsidTr="00C94F88">
        <w:tc>
          <w:tcPr>
            <w:tcW w:w="1702" w:type="dxa"/>
            <w:vAlign w:val="center"/>
          </w:tcPr>
          <w:p w:rsidR="003C2C33" w:rsidRDefault="003C2C33" w:rsidP="00C94F88">
            <w:pPr>
              <w:jc w:val="center"/>
              <w:rPr>
                <w:rFonts w:ascii="Times New Roman" w:hAnsi="Times New Roman"/>
                <w:sz w:val="26"/>
                <w:szCs w:val="26"/>
              </w:rPr>
            </w:pPr>
            <w:r w:rsidRPr="00824C26">
              <w:rPr>
                <w:rFonts w:ascii="Times New Roman" w:hAnsi="Times New Roman"/>
                <w:sz w:val="26"/>
                <w:szCs w:val="26"/>
              </w:rPr>
              <w:t>Пилотный проект по здоровьесбережению</w:t>
            </w:r>
          </w:p>
          <w:p w:rsidR="00366EE4" w:rsidRPr="00824C26" w:rsidRDefault="00366EE4" w:rsidP="00C94F88">
            <w:pPr>
              <w:jc w:val="center"/>
              <w:rPr>
                <w:rFonts w:ascii="Times New Roman" w:hAnsi="Times New Roman"/>
                <w:sz w:val="26"/>
                <w:szCs w:val="26"/>
              </w:rPr>
            </w:pPr>
            <w:r>
              <w:rPr>
                <w:rFonts w:ascii="Times New Roman" w:hAnsi="Times New Roman"/>
                <w:sz w:val="26"/>
                <w:szCs w:val="26"/>
              </w:rPr>
              <w:t>(второй год)</w:t>
            </w:r>
          </w:p>
        </w:tc>
        <w:tc>
          <w:tcPr>
            <w:tcW w:w="1842" w:type="dxa"/>
            <w:vAlign w:val="center"/>
          </w:tcPr>
          <w:p w:rsidR="003C2C33" w:rsidRDefault="003C2C33" w:rsidP="00025F7E">
            <w:pPr>
              <w:jc w:val="center"/>
              <w:rPr>
                <w:rFonts w:ascii="Times New Roman" w:hAnsi="Times New Roman"/>
                <w:sz w:val="26"/>
                <w:szCs w:val="26"/>
              </w:rPr>
            </w:pPr>
            <w:r w:rsidRPr="00824C26">
              <w:rPr>
                <w:rFonts w:ascii="Times New Roman" w:hAnsi="Times New Roman"/>
                <w:sz w:val="26"/>
                <w:szCs w:val="26"/>
              </w:rPr>
              <w:t>Внедрение  аппаратного обследование обучающихся на аппарате «Армис» Содействие в повышении мотивации обучающихся к ведению здорового образа жизни.</w:t>
            </w:r>
          </w:p>
          <w:p w:rsidR="00025F7E" w:rsidRPr="00824C26" w:rsidRDefault="00025F7E" w:rsidP="002B7A06">
            <w:pPr>
              <w:rPr>
                <w:rFonts w:ascii="Times New Roman" w:hAnsi="Times New Roman"/>
                <w:sz w:val="26"/>
                <w:szCs w:val="26"/>
              </w:rPr>
            </w:pPr>
          </w:p>
        </w:tc>
        <w:tc>
          <w:tcPr>
            <w:tcW w:w="1985" w:type="dxa"/>
            <w:vAlign w:val="center"/>
          </w:tcPr>
          <w:p w:rsidR="003C2C33" w:rsidRPr="00824C26" w:rsidRDefault="003C2C33" w:rsidP="00C94F88">
            <w:pPr>
              <w:spacing w:after="0"/>
              <w:jc w:val="center"/>
              <w:rPr>
                <w:rFonts w:ascii="Times New Roman" w:hAnsi="Times New Roman"/>
                <w:sz w:val="26"/>
                <w:szCs w:val="26"/>
              </w:rPr>
            </w:pPr>
            <w:r w:rsidRPr="00824C26">
              <w:rPr>
                <w:rFonts w:ascii="Times New Roman" w:hAnsi="Times New Roman"/>
                <w:sz w:val="26"/>
                <w:szCs w:val="26"/>
              </w:rPr>
              <w:t>Протокол коор</w:t>
            </w:r>
          </w:p>
          <w:p w:rsidR="00025F7E" w:rsidRDefault="003C2C33" w:rsidP="00C94F88">
            <w:pPr>
              <w:spacing w:after="0"/>
              <w:jc w:val="center"/>
              <w:rPr>
                <w:rFonts w:ascii="Times New Roman" w:hAnsi="Times New Roman"/>
                <w:sz w:val="26"/>
                <w:szCs w:val="26"/>
              </w:rPr>
            </w:pPr>
            <w:r w:rsidRPr="00824C26">
              <w:rPr>
                <w:rFonts w:ascii="Times New Roman" w:hAnsi="Times New Roman"/>
                <w:sz w:val="26"/>
                <w:szCs w:val="26"/>
              </w:rPr>
              <w:t>динационного совета по отбо</w:t>
            </w:r>
          </w:p>
          <w:p w:rsidR="00025F7E" w:rsidRDefault="003C2C33" w:rsidP="00C94F88">
            <w:pPr>
              <w:spacing w:after="0"/>
              <w:jc w:val="center"/>
              <w:rPr>
                <w:rFonts w:ascii="Times New Roman" w:hAnsi="Times New Roman"/>
                <w:sz w:val="26"/>
                <w:szCs w:val="26"/>
              </w:rPr>
            </w:pPr>
            <w:r w:rsidRPr="00824C26">
              <w:rPr>
                <w:rFonts w:ascii="Times New Roman" w:hAnsi="Times New Roman"/>
                <w:sz w:val="26"/>
                <w:szCs w:val="26"/>
              </w:rPr>
              <w:t>ру ОУ, учас</w:t>
            </w:r>
          </w:p>
          <w:p w:rsidR="00025F7E" w:rsidRDefault="003C2C33" w:rsidP="00025F7E">
            <w:pPr>
              <w:spacing w:after="0"/>
              <w:jc w:val="center"/>
              <w:rPr>
                <w:rFonts w:ascii="Times New Roman" w:hAnsi="Times New Roman"/>
                <w:sz w:val="26"/>
                <w:szCs w:val="26"/>
              </w:rPr>
            </w:pPr>
            <w:r w:rsidRPr="00824C26">
              <w:rPr>
                <w:rFonts w:ascii="Times New Roman" w:hAnsi="Times New Roman"/>
                <w:sz w:val="26"/>
                <w:szCs w:val="26"/>
              </w:rPr>
              <w:t>твующие в пи</w:t>
            </w:r>
          </w:p>
          <w:p w:rsidR="00025F7E" w:rsidRDefault="003C2C33" w:rsidP="00025F7E">
            <w:pPr>
              <w:spacing w:after="0"/>
              <w:jc w:val="center"/>
              <w:rPr>
                <w:rFonts w:ascii="Times New Roman" w:hAnsi="Times New Roman"/>
                <w:sz w:val="26"/>
                <w:szCs w:val="26"/>
              </w:rPr>
            </w:pPr>
            <w:r w:rsidRPr="00824C26">
              <w:rPr>
                <w:rFonts w:ascii="Times New Roman" w:hAnsi="Times New Roman"/>
                <w:sz w:val="26"/>
                <w:szCs w:val="26"/>
              </w:rPr>
              <w:t xml:space="preserve">лотном </w:t>
            </w:r>
            <w:proofErr w:type="gramStart"/>
            <w:r w:rsidRPr="00824C26">
              <w:rPr>
                <w:rFonts w:ascii="Times New Roman" w:hAnsi="Times New Roman"/>
                <w:sz w:val="26"/>
                <w:szCs w:val="26"/>
              </w:rPr>
              <w:t>проекте</w:t>
            </w:r>
            <w:proofErr w:type="gramEnd"/>
            <w:r w:rsidRPr="00824C26">
              <w:rPr>
                <w:rFonts w:ascii="Times New Roman" w:hAnsi="Times New Roman"/>
                <w:sz w:val="26"/>
                <w:szCs w:val="26"/>
              </w:rPr>
              <w:t xml:space="preserve"> по здоровьесбе</w:t>
            </w:r>
          </w:p>
          <w:p w:rsidR="00025F7E" w:rsidRDefault="003C2C33" w:rsidP="00C94F88">
            <w:pPr>
              <w:spacing w:after="0"/>
              <w:jc w:val="center"/>
              <w:rPr>
                <w:rFonts w:ascii="Times New Roman" w:hAnsi="Times New Roman"/>
                <w:sz w:val="26"/>
                <w:szCs w:val="26"/>
              </w:rPr>
            </w:pPr>
            <w:r w:rsidRPr="00824C26">
              <w:rPr>
                <w:rFonts w:ascii="Times New Roman" w:hAnsi="Times New Roman"/>
                <w:sz w:val="26"/>
                <w:szCs w:val="26"/>
              </w:rPr>
              <w:t>режению в об</w:t>
            </w:r>
          </w:p>
          <w:p w:rsidR="00025F7E" w:rsidRDefault="003C2C33" w:rsidP="00025F7E">
            <w:pPr>
              <w:spacing w:after="0"/>
              <w:jc w:val="center"/>
              <w:rPr>
                <w:rFonts w:ascii="Times New Roman" w:hAnsi="Times New Roman"/>
                <w:sz w:val="26"/>
                <w:szCs w:val="26"/>
              </w:rPr>
            </w:pPr>
            <w:r w:rsidRPr="00824C26">
              <w:rPr>
                <w:rFonts w:ascii="Times New Roman" w:hAnsi="Times New Roman"/>
                <w:sz w:val="26"/>
                <w:szCs w:val="26"/>
              </w:rPr>
              <w:t>разовательных</w:t>
            </w:r>
          </w:p>
          <w:p w:rsidR="003C2C33" w:rsidRPr="00824C26" w:rsidRDefault="003C2C33" w:rsidP="00025F7E">
            <w:pPr>
              <w:spacing w:after="0"/>
              <w:jc w:val="center"/>
              <w:rPr>
                <w:rFonts w:ascii="Times New Roman" w:hAnsi="Times New Roman"/>
                <w:sz w:val="26"/>
                <w:szCs w:val="26"/>
              </w:rPr>
            </w:pPr>
            <w:r w:rsidRPr="00824C26">
              <w:rPr>
                <w:rFonts w:ascii="Times New Roman" w:hAnsi="Times New Roman"/>
                <w:sz w:val="26"/>
                <w:szCs w:val="26"/>
              </w:rPr>
              <w:t xml:space="preserve"> организациях Ростовской области в 2013 г</w:t>
            </w:r>
            <w:proofErr w:type="gramStart"/>
            <w:r w:rsidRPr="00824C26">
              <w:rPr>
                <w:rFonts w:ascii="Times New Roman" w:hAnsi="Times New Roman"/>
                <w:sz w:val="26"/>
                <w:szCs w:val="26"/>
              </w:rPr>
              <w:t>.о</w:t>
            </w:r>
            <w:proofErr w:type="gramEnd"/>
            <w:r w:rsidRPr="00824C26">
              <w:rPr>
                <w:rFonts w:ascii="Times New Roman" w:hAnsi="Times New Roman"/>
                <w:sz w:val="26"/>
                <w:szCs w:val="26"/>
              </w:rPr>
              <w:t xml:space="preserve">т 23.01.2013 </w:t>
            </w:r>
          </w:p>
          <w:p w:rsidR="003C2C33" w:rsidRPr="00025F7E" w:rsidRDefault="003C2C33" w:rsidP="00C94F88">
            <w:pPr>
              <w:spacing w:after="0"/>
              <w:jc w:val="center"/>
              <w:rPr>
                <w:rFonts w:ascii="Times New Roman" w:hAnsi="Times New Roman"/>
                <w:sz w:val="24"/>
                <w:szCs w:val="24"/>
              </w:rPr>
            </w:pPr>
            <w:r w:rsidRPr="00025F7E">
              <w:rPr>
                <w:rFonts w:ascii="Times New Roman" w:hAnsi="Times New Roman"/>
                <w:sz w:val="24"/>
                <w:szCs w:val="24"/>
              </w:rPr>
              <w:t>Приказ МО</w:t>
            </w:r>
            <w:r w:rsidR="00025F7E">
              <w:rPr>
                <w:rFonts w:ascii="Times New Roman" w:hAnsi="Times New Roman"/>
                <w:sz w:val="24"/>
                <w:szCs w:val="24"/>
              </w:rPr>
              <w:t xml:space="preserve"> </w:t>
            </w:r>
            <w:r w:rsidRPr="00025F7E">
              <w:rPr>
                <w:rFonts w:ascii="Times New Roman" w:hAnsi="Times New Roman"/>
                <w:sz w:val="24"/>
                <w:szCs w:val="24"/>
              </w:rPr>
              <w:t xml:space="preserve">иПО </w:t>
            </w:r>
          </w:p>
          <w:p w:rsidR="003C2C33" w:rsidRPr="00824C26" w:rsidRDefault="003C2C33" w:rsidP="00C94F88">
            <w:pPr>
              <w:spacing w:after="0"/>
              <w:jc w:val="center"/>
              <w:rPr>
                <w:rFonts w:ascii="Times New Roman" w:hAnsi="Times New Roman"/>
                <w:sz w:val="26"/>
                <w:szCs w:val="26"/>
              </w:rPr>
            </w:pPr>
            <w:r w:rsidRPr="00025F7E">
              <w:rPr>
                <w:rFonts w:ascii="Times New Roman" w:hAnsi="Times New Roman"/>
                <w:sz w:val="24"/>
                <w:szCs w:val="24"/>
              </w:rPr>
              <w:t xml:space="preserve">РО от 18.03.2013 № 173 </w:t>
            </w:r>
          </w:p>
        </w:tc>
        <w:tc>
          <w:tcPr>
            <w:tcW w:w="1984" w:type="dxa"/>
            <w:vAlign w:val="center"/>
          </w:tcPr>
          <w:p w:rsidR="003C2C33" w:rsidRPr="00824C26" w:rsidRDefault="003C2C33" w:rsidP="002B7A06">
            <w:pPr>
              <w:rPr>
                <w:rFonts w:ascii="Times New Roman" w:hAnsi="Times New Roman"/>
                <w:sz w:val="26"/>
                <w:szCs w:val="26"/>
              </w:rPr>
            </w:pPr>
            <w:r w:rsidRPr="00824C26">
              <w:rPr>
                <w:rFonts w:ascii="Times New Roman" w:hAnsi="Times New Roman"/>
                <w:sz w:val="26"/>
                <w:szCs w:val="26"/>
              </w:rPr>
              <w:t>Ответственные:</w:t>
            </w:r>
          </w:p>
          <w:p w:rsidR="002B7A06" w:rsidRDefault="003C2C33" w:rsidP="00C94F88">
            <w:pPr>
              <w:jc w:val="center"/>
              <w:rPr>
                <w:rFonts w:ascii="Times New Roman" w:hAnsi="Times New Roman"/>
                <w:sz w:val="26"/>
                <w:szCs w:val="26"/>
              </w:rPr>
            </w:pPr>
            <w:r w:rsidRPr="00824C26">
              <w:rPr>
                <w:rFonts w:ascii="Times New Roman" w:hAnsi="Times New Roman"/>
                <w:sz w:val="26"/>
                <w:szCs w:val="26"/>
              </w:rPr>
              <w:t>Горпыныч Н. Н., зам директора по информатиза</w:t>
            </w:r>
          </w:p>
          <w:p w:rsidR="003C2C33" w:rsidRPr="00824C26" w:rsidRDefault="003C2C33" w:rsidP="00C94F88">
            <w:pPr>
              <w:jc w:val="center"/>
              <w:rPr>
                <w:rFonts w:ascii="Times New Roman" w:hAnsi="Times New Roman"/>
                <w:sz w:val="26"/>
                <w:szCs w:val="26"/>
              </w:rPr>
            </w:pPr>
            <w:r w:rsidRPr="00824C26">
              <w:rPr>
                <w:rFonts w:ascii="Times New Roman" w:hAnsi="Times New Roman"/>
                <w:sz w:val="26"/>
                <w:szCs w:val="26"/>
              </w:rPr>
              <w:t>ции</w:t>
            </w:r>
          </w:p>
          <w:p w:rsidR="003C2C33" w:rsidRDefault="003C2C33" w:rsidP="00C94F88">
            <w:pPr>
              <w:jc w:val="center"/>
              <w:rPr>
                <w:rFonts w:ascii="Times New Roman" w:hAnsi="Times New Roman"/>
                <w:sz w:val="26"/>
                <w:szCs w:val="26"/>
              </w:rPr>
            </w:pPr>
            <w:r w:rsidRPr="00824C26">
              <w:rPr>
                <w:rFonts w:ascii="Times New Roman" w:hAnsi="Times New Roman"/>
                <w:sz w:val="26"/>
                <w:szCs w:val="26"/>
              </w:rPr>
              <w:t>Корецкова О. И., школьная медсестра</w:t>
            </w:r>
          </w:p>
          <w:p w:rsidR="002B7A06" w:rsidRDefault="002B7A06" w:rsidP="00C94F88">
            <w:pPr>
              <w:jc w:val="center"/>
              <w:rPr>
                <w:rFonts w:ascii="Times New Roman" w:hAnsi="Times New Roman"/>
                <w:sz w:val="26"/>
                <w:szCs w:val="26"/>
              </w:rPr>
            </w:pPr>
          </w:p>
          <w:p w:rsidR="002B7A06" w:rsidRPr="00824C26" w:rsidRDefault="002B7A06" w:rsidP="00C94F88">
            <w:pPr>
              <w:jc w:val="center"/>
              <w:rPr>
                <w:rFonts w:ascii="Times New Roman" w:hAnsi="Times New Roman"/>
                <w:sz w:val="26"/>
                <w:szCs w:val="26"/>
              </w:rPr>
            </w:pPr>
          </w:p>
        </w:tc>
        <w:tc>
          <w:tcPr>
            <w:tcW w:w="2552" w:type="dxa"/>
            <w:vAlign w:val="center"/>
          </w:tcPr>
          <w:p w:rsidR="003C2C33" w:rsidRPr="00824C26" w:rsidRDefault="003C2C33" w:rsidP="00C94F88">
            <w:pPr>
              <w:pStyle w:val="af2"/>
              <w:tabs>
                <w:tab w:val="num" w:pos="540"/>
              </w:tabs>
              <w:spacing w:after="0"/>
              <w:ind w:left="0"/>
              <w:jc w:val="center"/>
              <w:rPr>
                <w:sz w:val="26"/>
                <w:szCs w:val="26"/>
              </w:rPr>
            </w:pPr>
            <w:r w:rsidRPr="00824C26">
              <w:rPr>
                <w:sz w:val="26"/>
                <w:szCs w:val="26"/>
              </w:rPr>
              <w:t xml:space="preserve">Медико-диагностическое обследование </w:t>
            </w:r>
            <w:proofErr w:type="gramStart"/>
            <w:r w:rsidRPr="00824C26">
              <w:rPr>
                <w:sz w:val="26"/>
                <w:szCs w:val="26"/>
              </w:rPr>
              <w:t>обучающихся</w:t>
            </w:r>
            <w:proofErr w:type="gramEnd"/>
          </w:p>
          <w:p w:rsidR="003C2C33" w:rsidRPr="00824C26" w:rsidRDefault="003C2C33" w:rsidP="00C94F88">
            <w:pPr>
              <w:pStyle w:val="af2"/>
              <w:tabs>
                <w:tab w:val="num" w:pos="540"/>
              </w:tabs>
              <w:spacing w:after="0"/>
              <w:ind w:left="0"/>
              <w:jc w:val="center"/>
              <w:rPr>
                <w:sz w:val="26"/>
                <w:szCs w:val="26"/>
              </w:rPr>
            </w:pPr>
          </w:p>
        </w:tc>
      </w:tr>
      <w:tr w:rsidR="003C2C33" w:rsidRPr="00824C26" w:rsidTr="00C94F88">
        <w:tc>
          <w:tcPr>
            <w:tcW w:w="1702" w:type="dxa"/>
          </w:tcPr>
          <w:p w:rsidR="003C2C33" w:rsidRPr="00824C26" w:rsidRDefault="003C2C33" w:rsidP="00C94F88">
            <w:pPr>
              <w:spacing w:after="0" w:line="240" w:lineRule="auto"/>
              <w:jc w:val="center"/>
              <w:rPr>
                <w:rFonts w:ascii="Times New Roman" w:hAnsi="Times New Roman"/>
                <w:spacing w:val="-20"/>
                <w:sz w:val="26"/>
                <w:szCs w:val="26"/>
              </w:rPr>
            </w:pPr>
            <w:r w:rsidRPr="00824C26">
              <w:rPr>
                <w:rFonts w:ascii="Times New Roman" w:hAnsi="Times New Roman"/>
                <w:spacing w:val="-20"/>
                <w:sz w:val="26"/>
                <w:szCs w:val="26"/>
              </w:rPr>
              <w:t>Введение в УП школы</w:t>
            </w:r>
          </w:p>
          <w:p w:rsidR="003C2C33" w:rsidRPr="00824C26" w:rsidRDefault="003C2C33" w:rsidP="00C94F88">
            <w:pPr>
              <w:spacing w:after="0" w:line="240" w:lineRule="auto"/>
              <w:jc w:val="center"/>
              <w:rPr>
                <w:rFonts w:ascii="Times New Roman" w:hAnsi="Times New Roman"/>
                <w:spacing w:val="-20"/>
                <w:sz w:val="26"/>
                <w:szCs w:val="26"/>
              </w:rPr>
            </w:pPr>
            <w:r w:rsidRPr="00824C26">
              <w:rPr>
                <w:rFonts w:ascii="Times New Roman" w:hAnsi="Times New Roman"/>
                <w:spacing w:val="-20"/>
                <w:sz w:val="26"/>
                <w:szCs w:val="26"/>
              </w:rPr>
              <w:lastRenderedPageBreak/>
              <w:t>авторских курсов,</w:t>
            </w:r>
          </w:p>
          <w:p w:rsidR="003C2C33" w:rsidRPr="00824C26" w:rsidRDefault="003C2C33" w:rsidP="00C94F88">
            <w:pPr>
              <w:spacing w:after="0" w:line="240" w:lineRule="auto"/>
              <w:jc w:val="center"/>
              <w:rPr>
                <w:rFonts w:ascii="Times New Roman" w:hAnsi="Times New Roman"/>
                <w:spacing w:val="-20"/>
                <w:sz w:val="26"/>
                <w:szCs w:val="26"/>
              </w:rPr>
            </w:pPr>
            <w:r w:rsidRPr="00824C26">
              <w:rPr>
                <w:rFonts w:ascii="Times New Roman" w:hAnsi="Times New Roman"/>
                <w:spacing w:val="-20"/>
                <w:sz w:val="26"/>
                <w:szCs w:val="26"/>
              </w:rPr>
              <w:t>программ:</w:t>
            </w:r>
          </w:p>
          <w:p w:rsidR="003C2C33" w:rsidRPr="00824C26" w:rsidRDefault="003C2C33" w:rsidP="00C94F88">
            <w:pPr>
              <w:pStyle w:val="a3"/>
              <w:jc w:val="center"/>
              <w:rPr>
                <w:rFonts w:ascii="Times New Roman" w:hAnsi="Times New Roman"/>
                <w:b/>
                <w:bCs/>
                <w:spacing w:val="-20"/>
                <w:sz w:val="26"/>
                <w:szCs w:val="26"/>
              </w:rPr>
            </w:pPr>
            <w:r w:rsidRPr="00824C26">
              <w:rPr>
                <w:rFonts w:ascii="Times New Roman" w:hAnsi="Times New Roman"/>
                <w:b/>
                <w:bCs/>
                <w:spacing w:val="-20"/>
                <w:sz w:val="26"/>
                <w:szCs w:val="26"/>
              </w:rPr>
              <w:t>- Жизнетвор</w:t>
            </w:r>
          </w:p>
          <w:p w:rsidR="003C2C33" w:rsidRPr="00824C26" w:rsidRDefault="003C2C33" w:rsidP="00C94F88">
            <w:pPr>
              <w:pStyle w:val="a3"/>
              <w:jc w:val="center"/>
              <w:rPr>
                <w:rFonts w:ascii="Times New Roman" w:hAnsi="Times New Roman"/>
                <w:spacing w:val="-20"/>
                <w:sz w:val="26"/>
                <w:szCs w:val="26"/>
              </w:rPr>
            </w:pPr>
            <w:r w:rsidRPr="00824C26">
              <w:rPr>
                <w:rFonts w:ascii="Times New Roman" w:hAnsi="Times New Roman"/>
                <w:b/>
                <w:bCs/>
                <w:spacing w:val="-20"/>
                <w:sz w:val="26"/>
                <w:szCs w:val="26"/>
              </w:rPr>
              <w:t>чество</w:t>
            </w:r>
            <w:r w:rsidRPr="00824C26">
              <w:rPr>
                <w:rFonts w:ascii="Times New Roman" w:hAnsi="Times New Roman"/>
                <w:spacing w:val="-20"/>
                <w:sz w:val="26"/>
                <w:szCs w:val="26"/>
              </w:rPr>
              <w:t xml:space="preserve"> Е.Ю.Сухарев</w:t>
            </w:r>
          </w:p>
          <w:p w:rsidR="003C2C33" w:rsidRPr="00824C26" w:rsidRDefault="003C2C33" w:rsidP="00C94F88">
            <w:pPr>
              <w:pStyle w:val="a3"/>
              <w:jc w:val="center"/>
              <w:rPr>
                <w:rFonts w:ascii="Times New Roman" w:hAnsi="Times New Roman"/>
                <w:spacing w:val="-20"/>
                <w:sz w:val="26"/>
                <w:szCs w:val="26"/>
              </w:rPr>
            </w:pPr>
            <w:r w:rsidRPr="00824C26">
              <w:rPr>
                <w:rFonts w:ascii="Times New Roman" w:hAnsi="Times New Roman"/>
                <w:spacing w:val="-20"/>
                <w:sz w:val="26"/>
                <w:szCs w:val="26"/>
              </w:rPr>
              <w:t>ская</w:t>
            </w:r>
          </w:p>
          <w:p w:rsidR="003C2C33" w:rsidRPr="00824C26" w:rsidRDefault="003C2C33" w:rsidP="00C94F88">
            <w:pPr>
              <w:widowControl w:val="0"/>
              <w:autoSpaceDE w:val="0"/>
              <w:autoSpaceDN w:val="0"/>
              <w:adjustRightInd w:val="0"/>
              <w:spacing w:after="0" w:line="240" w:lineRule="auto"/>
              <w:jc w:val="center"/>
              <w:rPr>
                <w:rFonts w:ascii="Times New Roman" w:hAnsi="Times New Roman"/>
                <w:b/>
                <w:bCs/>
                <w:spacing w:val="-20"/>
                <w:sz w:val="26"/>
                <w:szCs w:val="26"/>
              </w:rPr>
            </w:pPr>
            <w:r w:rsidRPr="00824C26">
              <w:rPr>
                <w:rFonts w:ascii="Times New Roman" w:hAnsi="Times New Roman"/>
                <w:b/>
                <w:bCs/>
                <w:spacing w:val="-20"/>
                <w:sz w:val="26"/>
                <w:szCs w:val="26"/>
              </w:rPr>
              <w:t>- Доноведение</w:t>
            </w:r>
          </w:p>
          <w:p w:rsidR="003C2C33" w:rsidRPr="00824C26" w:rsidRDefault="003C2C33" w:rsidP="00C94F88">
            <w:pPr>
              <w:widowControl w:val="0"/>
              <w:autoSpaceDE w:val="0"/>
              <w:autoSpaceDN w:val="0"/>
              <w:adjustRightInd w:val="0"/>
              <w:spacing w:after="0" w:line="240" w:lineRule="auto"/>
              <w:ind w:right="-20"/>
              <w:jc w:val="center"/>
              <w:rPr>
                <w:rFonts w:ascii="Times New Roman" w:hAnsi="Times New Roman"/>
                <w:spacing w:val="-20"/>
                <w:sz w:val="26"/>
                <w:szCs w:val="26"/>
              </w:rPr>
            </w:pPr>
            <w:r w:rsidRPr="00824C26">
              <w:rPr>
                <w:rFonts w:ascii="Times New Roman" w:hAnsi="Times New Roman"/>
                <w:spacing w:val="-20"/>
                <w:sz w:val="26"/>
                <w:szCs w:val="26"/>
              </w:rPr>
              <w:t>В.Н. Коновальчук</w:t>
            </w:r>
          </w:p>
        </w:tc>
        <w:tc>
          <w:tcPr>
            <w:tcW w:w="1842" w:type="dxa"/>
          </w:tcPr>
          <w:p w:rsidR="003C2C33" w:rsidRPr="00824C26" w:rsidRDefault="003C2C33" w:rsidP="00C94F88">
            <w:pPr>
              <w:pStyle w:val="a3"/>
              <w:jc w:val="center"/>
              <w:rPr>
                <w:rFonts w:ascii="Times New Roman" w:hAnsi="Times New Roman"/>
                <w:spacing w:val="-20"/>
                <w:sz w:val="26"/>
                <w:szCs w:val="26"/>
              </w:rPr>
            </w:pPr>
            <w:r w:rsidRPr="00824C26">
              <w:rPr>
                <w:rFonts w:ascii="Times New Roman" w:hAnsi="Times New Roman"/>
                <w:spacing w:val="-20"/>
                <w:sz w:val="26"/>
                <w:szCs w:val="26"/>
              </w:rPr>
              <w:lastRenderedPageBreak/>
              <w:t xml:space="preserve">Обеспечить реализацию </w:t>
            </w:r>
            <w:r w:rsidRPr="00824C26">
              <w:rPr>
                <w:rFonts w:ascii="Times New Roman" w:hAnsi="Times New Roman"/>
                <w:spacing w:val="-20"/>
                <w:sz w:val="26"/>
                <w:szCs w:val="26"/>
              </w:rPr>
              <w:lastRenderedPageBreak/>
              <w:t>индив-х потребностей обучающихся  1-4 классов с использованием  регионального  учебно-методического  комплекта</w:t>
            </w:r>
          </w:p>
          <w:p w:rsidR="003C2C33" w:rsidRPr="00824C26" w:rsidRDefault="003C2C33" w:rsidP="00C94F88">
            <w:pPr>
              <w:widowControl w:val="0"/>
              <w:autoSpaceDE w:val="0"/>
              <w:autoSpaceDN w:val="0"/>
              <w:adjustRightInd w:val="0"/>
              <w:spacing w:after="0" w:line="240" w:lineRule="auto"/>
              <w:ind w:right="-20"/>
              <w:jc w:val="center"/>
              <w:rPr>
                <w:rFonts w:ascii="Times New Roman" w:hAnsi="Times New Roman"/>
                <w:spacing w:val="-20"/>
                <w:sz w:val="26"/>
                <w:szCs w:val="26"/>
              </w:rPr>
            </w:pPr>
          </w:p>
        </w:tc>
        <w:tc>
          <w:tcPr>
            <w:tcW w:w="1985" w:type="dxa"/>
          </w:tcPr>
          <w:p w:rsidR="003C2C33" w:rsidRPr="00824C26" w:rsidRDefault="003C2C33" w:rsidP="00C94F88">
            <w:pPr>
              <w:widowControl w:val="0"/>
              <w:autoSpaceDE w:val="0"/>
              <w:autoSpaceDN w:val="0"/>
              <w:adjustRightInd w:val="0"/>
              <w:spacing w:after="0"/>
              <w:ind w:right="-20"/>
              <w:jc w:val="center"/>
              <w:rPr>
                <w:rFonts w:ascii="Times New Roman" w:hAnsi="Times New Roman"/>
                <w:spacing w:val="-20"/>
                <w:sz w:val="26"/>
                <w:szCs w:val="26"/>
              </w:rPr>
            </w:pPr>
            <w:r w:rsidRPr="00824C26">
              <w:rPr>
                <w:rFonts w:ascii="Times New Roman" w:hAnsi="Times New Roman"/>
                <w:spacing w:val="-20"/>
                <w:sz w:val="26"/>
                <w:szCs w:val="26"/>
              </w:rPr>
              <w:lastRenderedPageBreak/>
              <w:t>Областной</w:t>
            </w:r>
          </w:p>
          <w:p w:rsidR="003C2C33" w:rsidRPr="00824C26" w:rsidRDefault="003C2C33" w:rsidP="00C94F88">
            <w:pPr>
              <w:widowControl w:val="0"/>
              <w:autoSpaceDE w:val="0"/>
              <w:autoSpaceDN w:val="0"/>
              <w:adjustRightInd w:val="0"/>
              <w:spacing w:after="0"/>
              <w:ind w:right="-20"/>
              <w:jc w:val="center"/>
              <w:rPr>
                <w:rFonts w:ascii="Times New Roman" w:hAnsi="Times New Roman"/>
                <w:spacing w:val="-20"/>
                <w:sz w:val="26"/>
                <w:szCs w:val="26"/>
              </w:rPr>
            </w:pPr>
            <w:r w:rsidRPr="00824C26">
              <w:rPr>
                <w:rFonts w:ascii="Times New Roman" w:hAnsi="Times New Roman"/>
                <w:spacing w:val="-20"/>
                <w:sz w:val="26"/>
                <w:szCs w:val="26"/>
              </w:rPr>
              <w:t>уровень</w:t>
            </w:r>
          </w:p>
        </w:tc>
        <w:tc>
          <w:tcPr>
            <w:tcW w:w="1984" w:type="dxa"/>
          </w:tcPr>
          <w:p w:rsidR="003C2C33" w:rsidRPr="00824C26" w:rsidRDefault="003C2C33" w:rsidP="00C94F88">
            <w:pPr>
              <w:spacing w:after="0"/>
              <w:jc w:val="center"/>
              <w:rPr>
                <w:rFonts w:ascii="Times New Roman" w:hAnsi="Times New Roman"/>
                <w:spacing w:val="-20"/>
                <w:sz w:val="26"/>
                <w:szCs w:val="26"/>
              </w:rPr>
            </w:pPr>
            <w:r w:rsidRPr="00824C26">
              <w:rPr>
                <w:rFonts w:ascii="Times New Roman" w:hAnsi="Times New Roman"/>
                <w:spacing w:val="-20"/>
                <w:sz w:val="26"/>
                <w:szCs w:val="26"/>
              </w:rPr>
              <w:t>Учителя</w:t>
            </w:r>
          </w:p>
          <w:p w:rsidR="003C2C33" w:rsidRPr="00824C26" w:rsidRDefault="003C2C33" w:rsidP="00C94F88">
            <w:pPr>
              <w:widowControl w:val="0"/>
              <w:autoSpaceDE w:val="0"/>
              <w:autoSpaceDN w:val="0"/>
              <w:adjustRightInd w:val="0"/>
              <w:spacing w:after="0"/>
              <w:ind w:right="-20"/>
              <w:jc w:val="center"/>
              <w:rPr>
                <w:rFonts w:ascii="Times New Roman" w:hAnsi="Times New Roman"/>
                <w:spacing w:val="-20"/>
                <w:sz w:val="26"/>
                <w:szCs w:val="26"/>
              </w:rPr>
            </w:pPr>
            <w:r w:rsidRPr="00824C26">
              <w:rPr>
                <w:rFonts w:ascii="Times New Roman" w:hAnsi="Times New Roman"/>
                <w:spacing w:val="-20"/>
                <w:sz w:val="26"/>
                <w:szCs w:val="26"/>
              </w:rPr>
              <w:t>начальных</w:t>
            </w:r>
          </w:p>
          <w:p w:rsidR="003C2C33" w:rsidRPr="00824C26" w:rsidRDefault="003C2C33" w:rsidP="00C94F88">
            <w:pPr>
              <w:widowControl w:val="0"/>
              <w:autoSpaceDE w:val="0"/>
              <w:autoSpaceDN w:val="0"/>
              <w:adjustRightInd w:val="0"/>
              <w:spacing w:after="0"/>
              <w:ind w:right="-20"/>
              <w:jc w:val="center"/>
              <w:rPr>
                <w:rFonts w:ascii="Times New Roman" w:hAnsi="Times New Roman"/>
                <w:spacing w:val="-20"/>
                <w:sz w:val="26"/>
                <w:szCs w:val="26"/>
              </w:rPr>
            </w:pPr>
            <w:r w:rsidRPr="00824C26">
              <w:rPr>
                <w:rFonts w:ascii="Times New Roman" w:hAnsi="Times New Roman"/>
                <w:spacing w:val="-20"/>
                <w:sz w:val="26"/>
                <w:szCs w:val="26"/>
              </w:rPr>
              <w:lastRenderedPageBreak/>
              <w:t xml:space="preserve"> классов</w:t>
            </w:r>
          </w:p>
        </w:tc>
        <w:tc>
          <w:tcPr>
            <w:tcW w:w="2552" w:type="dxa"/>
          </w:tcPr>
          <w:p w:rsidR="003C2C33" w:rsidRPr="00824C26" w:rsidRDefault="003C2C33" w:rsidP="00C94F88">
            <w:pPr>
              <w:widowControl w:val="0"/>
              <w:autoSpaceDE w:val="0"/>
              <w:autoSpaceDN w:val="0"/>
              <w:adjustRightInd w:val="0"/>
              <w:spacing w:after="0"/>
              <w:jc w:val="center"/>
              <w:rPr>
                <w:rFonts w:ascii="Times New Roman" w:hAnsi="Times New Roman"/>
                <w:spacing w:val="-20"/>
                <w:sz w:val="26"/>
                <w:szCs w:val="26"/>
              </w:rPr>
            </w:pPr>
            <w:r w:rsidRPr="00824C26">
              <w:rPr>
                <w:rFonts w:ascii="Times New Roman" w:hAnsi="Times New Roman"/>
                <w:spacing w:val="-20"/>
                <w:sz w:val="26"/>
                <w:szCs w:val="26"/>
              </w:rPr>
              <w:lastRenderedPageBreak/>
              <w:t>Сформировать  первоначал  представл.</w:t>
            </w:r>
          </w:p>
          <w:p w:rsidR="003C5617" w:rsidRDefault="003C2C33" w:rsidP="00C94F88">
            <w:pPr>
              <w:widowControl w:val="0"/>
              <w:autoSpaceDE w:val="0"/>
              <w:autoSpaceDN w:val="0"/>
              <w:adjustRightInd w:val="0"/>
              <w:spacing w:after="0"/>
              <w:jc w:val="center"/>
              <w:rPr>
                <w:rFonts w:ascii="Times New Roman" w:hAnsi="Times New Roman"/>
                <w:spacing w:val="-20"/>
                <w:sz w:val="26"/>
                <w:szCs w:val="26"/>
              </w:rPr>
            </w:pPr>
            <w:r w:rsidRPr="00824C26">
              <w:rPr>
                <w:rFonts w:ascii="Times New Roman" w:hAnsi="Times New Roman"/>
                <w:spacing w:val="-20"/>
                <w:sz w:val="26"/>
                <w:szCs w:val="26"/>
              </w:rPr>
              <w:lastRenderedPageBreak/>
              <w:t>о  единстве  и  много</w:t>
            </w:r>
          </w:p>
          <w:p w:rsidR="003C5617" w:rsidRDefault="003C2C33" w:rsidP="003C5617">
            <w:pPr>
              <w:widowControl w:val="0"/>
              <w:autoSpaceDE w:val="0"/>
              <w:autoSpaceDN w:val="0"/>
              <w:adjustRightInd w:val="0"/>
              <w:spacing w:after="0"/>
              <w:jc w:val="center"/>
              <w:rPr>
                <w:rFonts w:ascii="Times New Roman" w:hAnsi="Times New Roman"/>
                <w:spacing w:val="-20"/>
                <w:sz w:val="26"/>
                <w:szCs w:val="26"/>
              </w:rPr>
            </w:pPr>
            <w:r w:rsidRPr="00824C26">
              <w:rPr>
                <w:rFonts w:ascii="Times New Roman" w:hAnsi="Times New Roman"/>
                <w:spacing w:val="-20"/>
                <w:sz w:val="26"/>
                <w:szCs w:val="26"/>
              </w:rPr>
              <w:t>образ</w:t>
            </w:r>
            <w:r w:rsidR="003C5617">
              <w:rPr>
                <w:rFonts w:ascii="Times New Roman" w:hAnsi="Times New Roman"/>
                <w:spacing w:val="-20"/>
                <w:sz w:val="26"/>
                <w:szCs w:val="26"/>
              </w:rPr>
              <w:t xml:space="preserve">ии </w:t>
            </w:r>
            <w:r w:rsidRPr="00824C26">
              <w:rPr>
                <w:rFonts w:ascii="Times New Roman" w:hAnsi="Times New Roman"/>
                <w:spacing w:val="-20"/>
                <w:sz w:val="26"/>
                <w:szCs w:val="26"/>
              </w:rPr>
              <w:t xml:space="preserve"> языкового  и  культурного  прост</w:t>
            </w:r>
          </w:p>
          <w:p w:rsidR="003C5617" w:rsidRDefault="003C2C33" w:rsidP="003C5617">
            <w:pPr>
              <w:widowControl w:val="0"/>
              <w:autoSpaceDE w:val="0"/>
              <w:autoSpaceDN w:val="0"/>
              <w:adjustRightInd w:val="0"/>
              <w:spacing w:after="0"/>
              <w:jc w:val="center"/>
              <w:rPr>
                <w:rFonts w:ascii="Times New Roman" w:hAnsi="Times New Roman"/>
                <w:spacing w:val="-20"/>
                <w:sz w:val="26"/>
                <w:szCs w:val="26"/>
              </w:rPr>
            </w:pPr>
            <w:r w:rsidRPr="00824C26">
              <w:rPr>
                <w:rFonts w:ascii="Times New Roman" w:hAnsi="Times New Roman"/>
                <w:spacing w:val="-20"/>
                <w:sz w:val="26"/>
                <w:szCs w:val="26"/>
              </w:rPr>
              <w:t>ранства  России,  Донск</w:t>
            </w:r>
          </w:p>
          <w:p w:rsidR="003C5617" w:rsidRDefault="003C2C33" w:rsidP="003C5617">
            <w:pPr>
              <w:widowControl w:val="0"/>
              <w:autoSpaceDE w:val="0"/>
              <w:autoSpaceDN w:val="0"/>
              <w:adjustRightInd w:val="0"/>
              <w:spacing w:after="0"/>
              <w:jc w:val="center"/>
              <w:rPr>
                <w:rFonts w:ascii="Times New Roman" w:hAnsi="Times New Roman"/>
                <w:spacing w:val="-20"/>
                <w:sz w:val="26"/>
                <w:szCs w:val="26"/>
              </w:rPr>
            </w:pPr>
            <w:proofErr w:type="gramStart"/>
            <w:r w:rsidRPr="00824C26">
              <w:rPr>
                <w:rFonts w:ascii="Times New Roman" w:hAnsi="Times New Roman"/>
                <w:spacing w:val="-20"/>
                <w:sz w:val="26"/>
                <w:szCs w:val="26"/>
              </w:rPr>
              <w:t>ого</w:t>
            </w:r>
            <w:proofErr w:type="gramEnd"/>
            <w:r w:rsidRPr="00824C26">
              <w:rPr>
                <w:rFonts w:ascii="Times New Roman" w:hAnsi="Times New Roman"/>
                <w:spacing w:val="-20"/>
                <w:sz w:val="26"/>
                <w:szCs w:val="26"/>
              </w:rPr>
              <w:t xml:space="preserve">  края  о  языке,  как  основе  национального  самосознания.</w:t>
            </w:r>
          </w:p>
          <w:p w:rsidR="003C5617" w:rsidRDefault="003C2C33" w:rsidP="003C5617">
            <w:pPr>
              <w:widowControl w:val="0"/>
              <w:autoSpaceDE w:val="0"/>
              <w:autoSpaceDN w:val="0"/>
              <w:adjustRightInd w:val="0"/>
              <w:spacing w:after="0"/>
              <w:jc w:val="center"/>
              <w:rPr>
                <w:rFonts w:ascii="Times New Roman" w:hAnsi="Times New Roman"/>
                <w:spacing w:val="-20"/>
                <w:sz w:val="26"/>
                <w:szCs w:val="26"/>
              </w:rPr>
            </w:pPr>
            <w:r w:rsidRPr="00824C26">
              <w:rPr>
                <w:rFonts w:ascii="Times New Roman" w:hAnsi="Times New Roman"/>
                <w:spacing w:val="-20"/>
                <w:sz w:val="26"/>
                <w:szCs w:val="26"/>
              </w:rPr>
              <w:t xml:space="preserve"> Развитие  диалоговой и монологич-й  устной  и  пись</w:t>
            </w:r>
            <w:r w:rsidR="003C5617">
              <w:rPr>
                <w:rFonts w:ascii="Times New Roman" w:hAnsi="Times New Roman"/>
                <w:spacing w:val="-20"/>
                <w:sz w:val="26"/>
                <w:szCs w:val="26"/>
              </w:rPr>
              <w:t>менной</w:t>
            </w:r>
            <w:r w:rsidRPr="00824C26">
              <w:rPr>
                <w:rFonts w:ascii="Times New Roman" w:hAnsi="Times New Roman"/>
                <w:spacing w:val="-20"/>
                <w:sz w:val="26"/>
                <w:szCs w:val="26"/>
              </w:rPr>
              <w:t xml:space="preserve">  речи,  ком</w:t>
            </w:r>
          </w:p>
          <w:p w:rsidR="003C5617" w:rsidRDefault="003C2C33" w:rsidP="003C5617">
            <w:pPr>
              <w:widowControl w:val="0"/>
              <w:autoSpaceDE w:val="0"/>
              <w:autoSpaceDN w:val="0"/>
              <w:adjustRightInd w:val="0"/>
              <w:spacing w:after="0"/>
              <w:jc w:val="center"/>
              <w:rPr>
                <w:rFonts w:ascii="Times New Roman" w:hAnsi="Times New Roman"/>
                <w:spacing w:val="-20"/>
                <w:sz w:val="26"/>
                <w:szCs w:val="26"/>
              </w:rPr>
            </w:pPr>
            <w:r w:rsidRPr="00824C26">
              <w:rPr>
                <w:rFonts w:ascii="Times New Roman" w:hAnsi="Times New Roman"/>
                <w:spacing w:val="-20"/>
                <w:sz w:val="26"/>
                <w:szCs w:val="26"/>
              </w:rPr>
              <w:t>муник. умений,  нравств-х  и  эстетич-х  чувств,  способности  к  творчес</w:t>
            </w:r>
          </w:p>
          <w:p w:rsidR="003C2C33" w:rsidRPr="00824C26" w:rsidRDefault="003C2C33" w:rsidP="003C5617">
            <w:pPr>
              <w:widowControl w:val="0"/>
              <w:autoSpaceDE w:val="0"/>
              <w:autoSpaceDN w:val="0"/>
              <w:adjustRightInd w:val="0"/>
              <w:spacing w:after="0"/>
              <w:jc w:val="center"/>
              <w:rPr>
                <w:rFonts w:ascii="Times New Roman" w:hAnsi="Times New Roman"/>
                <w:spacing w:val="-20"/>
                <w:sz w:val="26"/>
                <w:szCs w:val="26"/>
              </w:rPr>
            </w:pPr>
            <w:r w:rsidRPr="00824C26">
              <w:rPr>
                <w:rFonts w:ascii="Times New Roman" w:hAnsi="Times New Roman"/>
                <w:spacing w:val="-20"/>
                <w:sz w:val="26"/>
                <w:szCs w:val="26"/>
              </w:rPr>
              <w:t>кой  деятельности.</w:t>
            </w:r>
          </w:p>
        </w:tc>
      </w:tr>
      <w:tr w:rsidR="003C2C33" w:rsidRPr="00824C26" w:rsidTr="00C94F88">
        <w:trPr>
          <w:trHeight w:val="2931"/>
        </w:trPr>
        <w:tc>
          <w:tcPr>
            <w:tcW w:w="1702" w:type="dxa"/>
          </w:tcPr>
          <w:p w:rsidR="003C2C33" w:rsidRPr="00824C26" w:rsidRDefault="003C2C33" w:rsidP="00C94F88">
            <w:pPr>
              <w:spacing w:after="0"/>
              <w:jc w:val="center"/>
              <w:rPr>
                <w:rFonts w:ascii="Times New Roman" w:hAnsi="Times New Roman"/>
                <w:spacing w:val="-20"/>
                <w:sz w:val="26"/>
                <w:szCs w:val="26"/>
              </w:rPr>
            </w:pPr>
            <w:r w:rsidRPr="00824C26">
              <w:rPr>
                <w:rFonts w:ascii="Times New Roman" w:hAnsi="Times New Roman"/>
                <w:spacing w:val="-20"/>
                <w:sz w:val="26"/>
                <w:szCs w:val="26"/>
              </w:rPr>
              <w:lastRenderedPageBreak/>
              <w:t>Разработка программ здоровьесбережения:</w:t>
            </w:r>
          </w:p>
          <w:p w:rsidR="003C2C33" w:rsidRPr="00824C26" w:rsidRDefault="003C2C33" w:rsidP="00C94F88">
            <w:pPr>
              <w:spacing w:after="0"/>
              <w:jc w:val="center"/>
              <w:rPr>
                <w:rFonts w:ascii="Times New Roman" w:hAnsi="Times New Roman"/>
                <w:spacing w:val="-20"/>
                <w:sz w:val="26"/>
                <w:szCs w:val="26"/>
              </w:rPr>
            </w:pPr>
          </w:p>
          <w:p w:rsidR="003C2C33" w:rsidRPr="00824C26" w:rsidRDefault="003C2C33" w:rsidP="00C94F88">
            <w:pPr>
              <w:spacing w:after="0" w:line="240" w:lineRule="auto"/>
              <w:jc w:val="center"/>
              <w:rPr>
                <w:rFonts w:ascii="Times New Roman" w:hAnsi="Times New Roman"/>
                <w:b/>
                <w:bCs/>
                <w:spacing w:val="-20"/>
                <w:sz w:val="26"/>
                <w:szCs w:val="26"/>
              </w:rPr>
            </w:pPr>
            <w:r w:rsidRPr="00824C26">
              <w:rPr>
                <w:rFonts w:ascii="Times New Roman" w:hAnsi="Times New Roman"/>
                <w:b/>
                <w:bCs/>
                <w:spacing w:val="-20"/>
                <w:sz w:val="26"/>
                <w:szCs w:val="26"/>
              </w:rPr>
              <w:t>- О вкусной</w:t>
            </w:r>
          </w:p>
          <w:p w:rsidR="003C2C33" w:rsidRPr="00824C26" w:rsidRDefault="003C2C33" w:rsidP="00C94F88">
            <w:pPr>
              <w:spacing w:after="0" w:line="240" w:lineRule="auto"/>
              <w:jc w:val="center"/>
              <w:rPr>
                <w:rFonts w:ascii="Times New Roman" w:hAnsi="Times New Roman"/>
                <w:b/>
                <w:bCs/>
                <w:spacing w:val="-20"/>
                <w:sz w:val="26"/>
                <w:szCs w:val="26"/>
              </w:rPr>
            </w:pPr>
            <w:r w:rsidRPr="00824C26">
              <w:rPr>
                <w:rFonts w:ascii="Times New Roman" w:hAnsi="Times New Roman"/>
                <w:b/>
                <w:bCs/>
                <w:spacing w:val="-20"/>
                <w:sz w:val="26"/>
                <w:szCs w:val="26"/>
              </w:rPr>
              <w:t xml:space="preserve"> и здоровой пище</w:t>
            </w:r>
          </w:p>
        </w:tc>
        <w:tc>
          <w:tcPr>
            <w:tcW w:w="1842" w:type="dxa"/>
          </w:tcPr>
          <w:p w:rsidR="003C2C33" w:rsidRPr="00824C26" w:rsidRDefault="003C2C33" w:rsidP="00C94F88">
            <w:pPr>
              <w:widowControl w:val="0"/>
              <w:autoSpaceDE w:val="0"/>
              <w:autoSpaceDN w:val="0"/>
              <w:adjustRightInd w:val="0"/>
              <w:ind w:right="-20"/>
              <w:jc w:val="center"/>
              <w:rPr>
                <w:rFonts w:ascii="Times New Roman" w:hAnsi="Times New Roman"/>
                <w:spacing w:val="-20"/>
                <w:sz w:val="26"/>
                <w:szCs w:val="26"/>
              </w:rPr>
            </w:pPr>
            <w:r w:rsidRPr="00824C26">
              <w:rPr>
                <w:rFonts w:ascii="Times New Roman" w:hAnsi="Times New Roman"/>
                <w:spacing w:val="-20"/>
                <w:sz w:val="26"/>
                <w:szCs w:val="26"/>
              </w:rPr>
              <w:t>Сохранение здоровья учащихся, формирование потребности в здоровом образе жизни</w:t>
            </w:r>
          </w:p>
        </w:tc>
        <w:tc>
          <w:tcPr>
            <w:tcW w:w="1985" w:type="dxa"/>
          </w:tcPr>
          <w:p w:rsidR="003C2C33" w:rsidRPr="00824C26" w:rsidRDefault="003C2C33" w:rsidP="00C94F88">
            <w:pPr>
              <w:widowControl w:val="0"/>
              <w:autoSpaceDE w:val="0"/>
              <w:autoSpaceDN w:val="0"/>
              <w:adjustRightInd w:val="0"/>
              <w:spacing w:after="0" w:line="240" w:lineRule="auto"/>
              <w:ind w:right="-20"/>
              <w:jc w:val="center"/>
              <w:rPr>
                <w:rFonts w:ascii="Times New Roman" w:hAnsi="Times New Roman"/>
                <w:spacing w:val="-20"/>
                <w:sz w:val="26"/>
                <w:szCs w:val="26"/>
              </w:rPr>
            </w:pPr>
            <w:r w:rsidRPr="00824C26">
              <w:rPr>
                <w:rFonts w:ascii="Times New Roman" w:hAnsi="Times New Roman"/>
                <w:spacing w:val="-20"/>
                <w:sz w:val="26"/>
                <w:szCs w:val="26"/>
              </w:rPr>
              <w:t>Областной</w:t>
            </w:r>
          </w:p>
          <w:p w:rsidR="003C2C33" w:rsidRPr="00824C26" w:rsidRDefault="003C2C33" w:rsidP="00C94F88">
            <w:pPr>
              <w:widowControl w:val="0"/>
              <w:autoSpaceDE w:val="0"/>
              <w:autoSpaceDN w:val="0"/>
              <w:adjustRightInd w:val="0"/>
              <w:spacing w:after="0" w:line="240" w:lineRule="auto"/>
              <w:ind w:right="-20"/>
              <w:jc w:val="center"/>
              <w:rPr>
                <w:rFonts w:ascii="Times New Roman" w:hAnsi="Times New Roman"/>
                <w:spacing w:val="-20"/>
                <w:sz w:val="26"/>
                <w:szCs w:val="26"/>
              </w:rPr>
            </w:pPr>
            <w:r w:rsidRPr="00824C26">
              <w:rPr>
                <w:rFonts w:ascii="Times New Roman" w:hAnsi="Times New Roman"/>
                <w:spacing w:val="-20"/>
                <w:sz w:val="26"/>
                <w:szCs w:val="26"/>
              </w:rPr>
              <w:t>уровень</w:t>
            </w:r>
          </w:p>
        </w:tc>
        <w:tc>
          <w:tcPr>
            <w:tcW w:w="1984" w:type="dxa"/>
          </w:tcPr>
          <w:p w:rsidR="003C2C33" w:rsidRPr="00824C26" w:rsidRDefault="003C2C33" w:rsidP="00C94F88">
            <w:pPr>
              <w:widowControl w:val="0"/>
              <w:autoSpaceDE w:val="0"/>
              <w:autoSpaceDN w:val="0"/>
              <w:adjustRightInd w:val="0"/>
              <w:spacing w:after="0" w:line="240" w:lineRule="auto"/>
              <w:ind w:right="-20"/>
              <w:jc w:val="center"/>
              <w:rPr>
                <w:rFonts w:ascii="Times New Roman" w:hAnsi="Times New Roman"/>
                <w:spacing w:val="-20"/>
                <w:sz w:val="26"/>
                <w:szCs w:val="26"/>
              </w:rPr>
            </w:pPr>
            <w:r w:rsidRPr="00824C26">
              <w:rPr>
                <w:rFonts w:ascii="Times New Roman" w:hAnsi="Times New Roman"/>
                <w:spacing w:val="-20"/>
                <w:sz w:val="26"/>
                <w:szCs w:val="26"/>
              </w:rPr>
              <w:t>Учителя</w:t>
            </w:r>
          </w:p>
          <w:p w:rsidR="003C2C33" w:rsidRPr="00824C26" w:rsidRDefault="003C2C33" w:rsidP="00C94F88">
            <w:pPr>
              <w:widowControl w:val="0"/>
              <w:autoSpaceDE w:val="0"/>
              <w:autoSpaceDN w:val="0"/>
              <w:adjustRightInd w:val="0"/>
              <w:spacing w:after="0" w:line="240" w:lineRule="auto"/>
              <w:ind w:right="-20"/>
              <w:jc w:val="center"/>
              <w:rPr>
                <w:rFonts w:ascii="Times New Roman" w:hAnsi="Times New Roman"/>
                <w:spacing w:val="-20"/>
                <w:sz w:val="26"/>
                <w:szCs w:val="26"/>
              </w:rPr>
            </w:pPr>
            <w:r w:rsidRPr="00824C26">
              <w:rPr>
                <w:rFonts w:ascii="Times New Roman" w:hAnsi="Times New Roman"/>
                <w:spacing w:val="-20"/>
                <w:sz w:val="26"/>
                <w:szCs w:val="26"/>
              </w:rPr>
              <w:t>начальных</w:t>
            </w:r>
          </w:p>
          <w:p w:rsidR="003C2C33" w:rsidRPr="00824C26" w:rsidRDefault="003C2C33" w:rsidP="00C94F88">
            <w:pPr>
              <w:widowControl w:val="0"/>
              <w:autoSpaceDE w:val="0"/>
              <w:autoSpaceDN w:val="0"/>
              <w:adjustRightInd w:val="0"/>
              <w:spacing w:after="0" w:line="240" w:lineRule="auto"/>
              <w:ind w:right="-20"/>
              <w:jc w:val="center"/>
              <w:rPr>
                <w:rFonts w:ascii="Times New Roman" w:hAnsi="Times New Roman"/>
                <w:spacing w:val="-20"/>
                <w:sz w:val="26"/>
                <w:szCs w:val="26"/>
              </w:rPr>
            </w:pPr>
            <w:r w:rsidRPr="00824C26">
              <w:rPr>
                <w:rFonts w:ascii="Times New Roman" w:hAnsi="Times New Roman"/>
                <w:spacing w:val="-20"/>
                <w:sz w:val="26"/>
                <w:szCs w:val="26"/>
              </w:rPr>
              <w:t>классов</w:t>
            </w:r>
          </w:p>
        </w:tc>
        <w:tc>
          <w:tcPr>
            <w:tcW w:w="2552" w:type="dxa"/>
          </w:tcPr>
          <w:p w:rsidR="006D3909" w:rsidRDefault="003C2C33" w:rsidP="006D3909">
            <w:pPr>
              <w:widowControl w:val="0"/>
              <w:autoSpaceDE w:val="0"/>
              <w:autoSpaceDN w:val="0"/>
              <w:adjustRightInd w:val="0"/>
              <w:spacing w:after="0"/>
              <w:ind w:left="141" w:hanging="283"/>
              <w:jc w:val="center"/>
              <w:rPr>
                <w:rFonts w:ascii="Times New Roman" w:hAnsi="Times New Roman"/>
                <w:spacing w:val="-20"/>
                <w:sz w:val="26"/>
                <w:szCs w:val="26"/>
              </w:rPr>
            </w:pPr>
            <w:r w:rsidRPr="00824C26">
              <w:rPr>
                <w:rFonts w:ascii="Times New Roman" w:hAnsi="Times New Roman"/>
                <w:spacing w:val="-20"/>
                <w:sz w:val="26"/>
                <w:szCs w:val="26"/>
              </w:rPr>
              <w:t>Сформировать потреб</w:t>
            </w:r>
          </w:p>
          <w:p w:rsidR="006D3909" w:rsidRDefault="003C2C33" w:rsidP="006D3909">
            <w:pPr>
              <w:widowControl w:val="0"/>
              <w:autoSpaceDE w:val="0"/>
              <w:autoSpaceDN w:val="0"/>
              <w:adjustRightInd w:val="0"/>
              <w:spacing w:after="0"/>
              <w:ind w:left="141" w:hanging="283"/>
              <w:jc w:val="center"/>
              <w:rPr>
                <w:rFonts w:ascii="Times New Roman" w:hAnsi="Times New Roman"/>
                <w:spacing w:val="-20"/>
                <w:sz w:val="26"/>
                <w:szCs w:val="26"/>
              </w:rPr>
            </w:pPr>
            <w:r w:rsidRPr="00824C26">
              <w:rPr>
                <w:rFonts w:ascii="Times New Roman" w:hAnsi="Times New Roman"/>
                <w:spacing w:val="-20"/>
                <w:sz w:val="26"/>
                <w:szCs w:val="26"/>
              </w:rPr>
              <w:t>ности в самостоятельных занятиях физическими упражнениями, приобр</w:t>
            </w:r>
          </w:p>
          <w:p w:rsidR="006D3909" w:rsidRDefault="003C2C33" w:rsidP="006D3909">
            <w:pPr>
              <w:widowControl w:val="0"/>
              <w:autoSpaceDE w:val="0"/>
              <w:autoSpaceDN w:val="0"/>
              <w:adjustRightInd w:val="0"/>
              <w:spacing w:after="0"/>
              <w:ind w:left="141" w:hanging="283"/>
              <w:jc w:val="center"/>
              <w:rPr>
                <w:rFonts w:ascii="Times New Roman" w:hAnsi="Times New Roman"/>
                <w:spacing w:val="-20"/>
                <w:sz w:val="26"/>
                <w:szCs w:val="26"/>
              </w:rPr>
            </w:pPr>
            <w:r w:rsidRPr="00824C26">
              <w:rPr>
                <w:rFonts w:ascii="Times New Roman" w:hAnsi="Times New Roman"/>
                <w:spacing w:val="-20"/>
                <w:sz w:val="26"/>
                <w:szCs w:val="26"/>
              </w:rPr>
              <w:t>етении гигиенических навыков, знаний по бе</w:t>
            </w:r>
          </w:p>
          <w:p w:rsidR="006D3909" w:rsidRDefault="003C2C33" w:rsidP="006D3909">
            <w:pPr>
              <w:widowControl w:val="0"/>
              <w:autoSpaceDE w:val="0"/>
              <w:autoSpaceDN w:val="0"/>
              <w:adjustRightInd w:val="0"/>
              <w:spacing w:after="0"/>
              <w:ind w:left="141" w:hanging="283"/>
              <w:jc w:val="center"/>
              <w:rPr>
                <w:rFonts w:ascii="Times New Roman" w:hAnsi="Times New Roman"/>
                <w:spacing w:val="-20"/>
                <w:sz w:val="26"/>
                <w:szCs w:val="26"/>
              </w:rPr>
            </w:pPr>
            <w:r w:rsidRPr="00824C26">
              <w:rPr>
                <w:rFonts w:ascii="Times New Roman" w:hAnsi="Times New Roman"/>
                <w:spacing w:val="-20"/>
                <w:sz w:val="26"/>
                <w:szCs w:val="26"/>
              </w:rPr>
              <w:t>зопасности жизнедея</w:t>
            </w:r>
          </w:p>
          <w:p w:rsidR="006D3909" w:rsidRPr="00824C26" w:rsidRDefault="003C2C33" w:rsidP="006D3909">
            <w:pPr>
              <w:widowControl w:val="0"/>
              <w:autoSpaceDE w:val="0"/>
              <w:autoSpaceDN w:val="0"/>
              <w:adjustRightInd w:val="0"/>
              <w:spacing w:after="0"/>
              <w:ind w:left="141" w:hanging="283"/>
              <w:jc w:val="center"/>
              <w:rPr>
                <w:rFonts w:ascii="Times New Roman" w:hAnsi="Times New Roman"/>
                <w:spacing w:val="-20"/>
                <w:sz w:val="26"/>
                <w:szCs w:val="26"/>
              </w:rPr>
            </w:pPr>
            <w:r w:rsidRPr="00824C26">
              <w:rPr>
                <w:rFonts w:ascii="Times New Roman" w:hAnsi="Times New Roman"/>
                <w:spacing w:val="-20"/>
                <w:sz w:val="26"/>
                <w:szCs w:val="26"/>
              </w:rPr>
              <w:t>тельности.</w:t>
            </w:r>
          </w:p>
        </w:tc>
      </w:tr>
    </w:tbl>
    <w:p w:rsidR="003C2C33" w:rsidRDefault="003C2C33" w:rsidP="003C2C33">
      <w:pPr>
        <w:spacing w:after="0"/>
        <w:rPr>
          <w:rFonts w:ascii="Times New Roman" w:hAnsi="Times New Roman" w:cs="Times New Roman"/>
          <w:b/>
          <w:sz w:val="28"/>
          <w:szCs w:val="28"/>
        </w:rPr>
      </w:pPr>
    </w:p>
    <w:p w:rsidR="00B476C2" w:rsidRDefault="001062A4" w:rsidP="00B476C2">
      <w:pPr>
        <w:jc w:val="center"/>
        <w:rPr>
          <w:rFonts w:ascii="Times New Roman" w:hAnsi="Times New Roman" w:cs="Times New Roman"/>
          <w:b/>
          <w:sz w:val="28"/>
          <w:szCs w:val="28"/>
        </w:rPr>
      </w:pPr>
      <w:r>
        <w:rPr>
          <w:rFonts w:ascii="Times New Roman" w:hAnsi="Times New Roman" w:cs="Times New Roman"/>
          <w:b/>
          <w:sz w:val="28"/>
          <w:szCs w:val="28"/>
        </w:rPr>
        <w:t>4.4</w:t>
      </w:r>
      <w:r w:rsidR="003C2C33">
        <w:rPr>
          <w:rFonts w:ascii="Times New Roman" w:hAnsi="Times New Roman" w:cs="Times New Roman"/>
          <w:b/>
          <w:sz w:val="28"/>
          <w:szCs w:val="28"/>
        </w:rPr>
        <w:t>.</w:t>
      </w:r>
      <w:r w:rsidR="00B476C2">
        <w:rPr>
          <w:rFonts w:ascii="Times New Roman" w:hAnsi="Times New Roman" w:cs="Times New Roman"/>
          <w:b/>
          <w:sz w:val="28"/>
          <w:szCs w:val="28"/>
        </w:rPr>
        <w:t xml:space="preserve"> Качество кадрового обеспечения образовательного процесса.</w:t>
      </w:r>
    </w:p>
    <w:p w:rsidR="00B476C2" w:rsidRDefault="00C94F88" w:rsidP="00CF31A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A7341" w:rsidRPr="004A7341">
        <w:rPr>
          <w:rFonts w:ascii="Times New Roman" w:hAnsi="Times New Roman" w:cs="Times New Roman"/>
          <w:sz w:val="28"/>
          <w:szCs w:val="28"/>
        </w:rPr>
        <w:t>Выполнение задач, стоящих перед современной школой,</w:t>
      </w:r>
      <w:r w:rsidR="004A7341">
        <w:rPr>
          <w:rFonts w:ascii="Times New Roman" w:hAnsi="Times New Roman" w:cs="Times New Roman"/>
          <w:sz w:val="28"/>
          <w:szCs w:val="28"/>
        </w:rPr>
        <w:t xml:space="preserve"> </w:t>
      </w:r>
      <w:r w:rsidR="00DA66AD">
        <w:rPr>
          <w:rFonts w:ascii="Times New Roman" w:hAnsi="Times New Roman" w:cs="Times New Roman"/>
          <w:sz w:val="28"/>
          <w:szCs w:val="28"/>
        </w:rPr>
        <w:t xml:space="preserve">невозможно без качественного кадрового обеспечения, так как это является ключевой предпосылкой успешности образовательного процесса. </w:t>
      </w:r>
    </w:p>
    <w:p w:rsidR="00EC5549" w:rsidRPr="00EC5549" w:rsidRDefault="00C94F88" w:rsidP="00EC5549">
      <w:pPr>
        <w:spacing w:after="0" w:line="240" w:lineRule="auto"/>
        <w:jc w:val="both"/>
        <w:rPr>
          <w:rFonts w:ascii="Times New Roman" w:hAnsi="Times New Roman" w:cs="Times New Roman"/>
          <w:b/>
          <w:sz w:val="24"/>
          <w:szCs w:val="24"/>
        </w:rPr>
      </w:pPr>
      <w:r>
        <w:rPr>
          <w:rFonts w:ascii="Times New Roman" w:hAnsi="Times New Roman" w:cs="Times New Roman"/>
          <w:sz w:val="28"/>
          <w:szCs w:val="28"/>
        </w:rPr>
        <w:t xml:space="preserve">   Школа полностью укомплектована кадрами</w:t>
      </w:r>
      <w:r w:rsidRPr="00EC5549">
        <w:rPr>
          <w:rFonts w:ascii="Times New Roman" w:hAnsi="Times New Roman" w:cs="Times New Roman"/>
          <w:sz w:val="28"/>
          <w:szCs w:val="28"/>
        </w:rPr>
        <w:t xml:space="preserve">. </w:t>
      </w:r>
      <w:r w:rsidR="00EC5549" w:rsidRPr="00EC5549">
        <w:rPr>
          <w:rFonts w:ascii="Times New Roman" w:hAnsi="Times New Roman" w:cs="Times New Roman"/>
          <w:sz w:val="28"/>
          <w:szCs w:val="28"/>
        </w:rPr>
        <w:t>Работа педагогического коллектива характеризуется высокими качественными показателями в обучении и воспитании учеников школы. Подтверждением этого являются награды и достижения учителей:</w:t>
      </w:r>
    </w:p>
    <w:p w:rsidR="00C94F88" w:rsidRPr="00EC5549" w:rsidRDefault="00EC5549" w:rsidP="00EC5549">
      <w:pPr>
        <w:spacing w:after="0" w:line="240" w:lineRule="auto"/>
        <w:jc w:val="right"/>
        <w:rPr>
          <w:rFonts w:ascii="Times New Roman" w:hAnsi="Times New Roman" w:cs="Times New Roman"/>
          <w:sz w:val="24"/>
          <w:szCs w:val="24"/>
        </w:rPr>
      </w:pPr>
      <w:r w:rsidRPr="00EC5549">
        <w:rPr>
          <w:rFonts w:ascii="Times New Roman" w:hAnsi="Times New Roman" w:cs="Times New Roman"/>
          <w:sz w:val="24"/>
          <w:szCs w:val="24"/>
        </w:rPr>
        <w:t>Таблица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6"/>
        <w:gridCol w:w="1826"/>
        <w:gridCol w:w="1816"/>
        <w:gridCol w:w="1617"/>
        <w:gridCol w:w="1077"/>
      </w:tblGrid>
      <w:tr w:rsidR="00214D86" w:rsidRPr="00EC5549" w:rsidTr="000E6299">
        <w:trPr>
          <w:trHeight w:val="552"/>
        </w:trPr>
        <w:tc>
          <w:tcPr>
            <w:tcW w:w="7018" w:type="dxa"/>
            <w:gridSpan w:val="3"/>
            <w:vAlign w:val="center"/>
          </w:tcPr>
          <w:p w:rsidR="00214D86" w:rsidRPr="00EC5549" w:rsidRDefault="00214D86" w:rsidP="00C94F88">
            <w:pPr>
              <w:spacing w:after="0" w:line="240" w:lineRule="auto"/>
              <w:jc w:val="center"/>
              <w:rPr>
                <w:rFonts w:ascii="Times New Roman" w:hAnsi="Times New Roman"/>
                <w:b/>
                <w:sz w:val="26"/>
                <w:szCs w:val="26"/>
              </w:rPr>
            </w:pPr>
            <w:r w:rsidRPr="00EC5549">
              <w:rPr>
                <w:rFonts w:ascii="Times New Roman" w:hAnsi="Times New Roman"/>
                <w:b/>
                <w:sz w:val="26"/>
                <w:szCs w:val="26"/>
              </w:rPr>
              <w:t>Показатель</w:t>
            </w:r>
          </w:p>
        </w:tc>
        <w:tc>
          <w:tcPr>
            <w:tcW w:w="1617" w:type="dxa"/>
            <w:vAlign w:val="center"/>
          </w:tcPr>
          <w:p w:rsidR="00214D86" w:rsidRPr="00EC5549" w:rsidRDefault="00214D86" w:rsidP="00C94F88">
            <w:pPr>
              <w:spacing w:after="0" w:line="240" w:lineRule="auto"/>
              <w:jc w:val="center"/>
              <w:rPr>
                <w:rFonts w:ascii="Times New Roman" w:hAnsi="Times New Roman"/>
                <w:b/>
                <w:sz w:val="26"/>
                <w:szCs w:val="26"/>
              </w:rPr>
            </w:pPr>
            <w:r w:rsidRPr="00EC5549">
              <w:rPr>
                <w:rFonts w:ascii="Times New Roman" w:hAnsi="Times New Roman"/>
                <w:b/>
                <w:sz w:val="26"/>
                <w:szCs w:val="26"/>
              </w:rPr>
              <w:t>Количество</w:t>
            </w:r>
          </w:p>
          <w:p w:rsidR="00214D86" w:rsidRPr="00EC5549" w:rsidRDefault="00214D86" w:rsidP="00C94F88">
            <w:pPr>
              <w:spacing w:after="0" w:line="240" w:lineRule="auto"/>
              <w:jc w:val="center"/>
              <w:rPr>
                <w:rFonts w:ascii="Times New Roman" w:hAnsi="Times New Roman"/>
                <w:b/>
                <w:sz w:val="26"/>
                <w:szCs w:val="26"/>
              </w:rPr>
            </w:pPr>
            <w:r w:rsidRPr="00EC5549">
              <w:rPr>
                <w:rFonts w:ascii="Times New Roman" w:hAnsi="Times New Roman"/>
                <w:b/>
                <w:sz w:val="26"/>
                <w:szCs w:val="26"/>
              </w:rPr>
              <w:t>человек</w:t>
            </w:r>
          </w:p>
        </w:tc>
        <w:tc>
          <w:tcPr>
            <w:tcW w:w="1077" w:type="dxa"/>
            <w:vAlign w:val="center"/>
          </w:tcPr>
          <w:p w:rsidR="00214D86" w:rsidRPr="00EC5549" w:rsidRDefault="00214D86" w:rsidP="00C94F88">
            <w:pPr>
              <w:spacing w:after="0" w:line="240" w:lineRule="auto"/>
              <w:jc w:val="center"/>
              <w:rPr>
                <w:rFonts w:ascii="Times New Roman" w:hAnsi="Times New Roman"/>
                <w:b/>
                <w:sz w:val="26"/>
                <w:szCs w:val="26"/>
              </w:rPr>
            </w:pPr>
            <w:r w:rsidRPr="00EC5549">
              <w:rPr>
                <w:rFonts w:ascii="Times New Roman" w:hAnsi="Times New Roman"/>
                <w:b/>
                <w:sz w:val="26"/>
                <w:szCs w:val="26"/>
              </w:rPr>
              <w:t>%</w:t>
            </w:r>
          </w:p>
        </w:tc>
      </w:tr>
      <w:tr w:rsidR="00214D86" w:rsidRPr="00EC5549" w:rsidTr="000E6299">
        <w:trPr>
          <w:trHeight w:val="418"/>
        </w:trPr>
        <w:tc>
          <w:tcPr>
            <w:tcW w:w="7018" w:type="dxa"/>
            <w:gridSpan w:val="3"/>
            <w:vAlign w:val="center"/>
          </w:tcPr>
          <w:p w:rsidR="00214D86" w:rsidRPr="00EC5549" w:rsidRDefault="00214D86" w:rsidP="00C94F88">
            <w:pPr>
              <w:spacing w:after="0" w:line="240" w:lineRule="auto"/>
              <w:rPr>
                <w:rFonts w:ascii="Times New Roman" w:hAnsi="Times New Roman"/>
                <w:sz w:val="26"/>
                <w:szCs w:val="26"/>
              </w:rPr>
            </w:pPr>
            <w:r w:rsidRPr="00EC5549">
              <w:rPr>
                <w:rFonts w:ascii="Times New Roman" w:hAnsi="Times New Roman"/>
                <w:sz w:val="26"/>
                <w:szCs w:val="26"/>
              </w:rPr>
              <w:t xml:space="preserve">Всего педагогических работников </w:t>
            </w:r>
          </w:p>
        </w:tc>
        <w:tc>
          <w:tcPr>
            <w:tcW w:w="2694" w:type="dxa"/>
            <w:gridSpan w:val="2"/>
          </w:tcPr>
          <w:p w:rsidR="00214D86" w:rsidRPr="00EC5549" w:rsidRDefault="00214D86" w:rsidP="00C94F88">
            <w:pPr>
              <w:spacing w:after="0" w:line="240" w:lineRule="auto"/>
              <w:jc w:val="center"/>
              <w:rPr>
                <w:rFonts w:ascii="Times New Roman" w:hAnsi="Times New Roman"/>
                <w:sz w:val="26"/>
                <w:szCs w:val="26"/>
                <w:highlight w:val="yellow"/>
              </w:rPr>
            </w:pPr>
            <w:r w:rsidRPr="00EC5549">
              <w:rPr>
                <w:rFonts w:ascii="Times New Roman" w:hAnsi="Times New Roman"/>
                <w:sz w:val="26"/>
                <w:szCs w:val="26"/>
              </w:rPr>
              <w:t xml:space="preserve">64 </w:t>
            </w:r>
          </w:p>
        </w:tc>
      </w:tr>
      <w:tr w:rsidR="00214D86" w:rsidRPr="00EC5549" w:rsidTr="000E6299">
        <w:trPr>
          <w:trHeight w:val="423"/>
        </w:trPr>
        <w:tc>
          <w:tcPr>
            <w:tcW w:w="7018" w:type="dxa"/>
            <w:gridSpan w:val="3"/>
            <w:vAlign w:val="center"/>
          </w:tcPr>
          <w:p w:rsidR="00214D86" w:rsidRPr="00EC5549" w:rsidRDefault="00214D86" w:rsidP="00C94F88">
            <w:pPr>
              <w:spacing w:after="0" w:line="240" w:lineRule="auto"/>
              <w:rPr>
                <w:rFonts w:ascii="Times New Roman" w:hAnsi="Times New Roman"/>
                <w:sz w:val="26"/>
                <w:szCs w:val="26"/>
              </w:rPr>
            </w:pPr>
            <w:r w:rsidRPr="00EC5549">
              <w:rPr>
                <w:rFonts w:ascii="Times New Roman" w:hAnsi="Times New Roman"/>
                <w:sz w:val="26"/>
                <w:szCs w:val="26"/>
              </w:rPr>
              <w:t xml:space="preserve">Укомплектованность штата педагогических работников </w:t>
            </w:r>
          </w:p>
        </w:tc>
        <w:tc>
          <w:tcPr>
            <w:tcW w:w="2694" w:type="dxa"/>
            <w:gridSpan w:val="2"/>
          </w:tcPr>
          <w:p w:rsidR="00214D86" w:rsidRPr="00EC5549" w:rsidRDefault="00214D86" w:rsidP="00C94F88">
            <w:pPr>
              <w:spacing w:after="0" w:line="240" w:lineRule="auto"/>
              <w:jc w:val="center"/>
              <w:rPr>
                <w:rFonts w:ascii="Times New Roman" w:hAnsi="Times New Roman"/>
                <w:sz w:val="26"/>
                <w:szCs w:val="26"/>
                <w:highlight w:val="yellow"/>
              </w:rPr>
            </w:pPr>
            <w:r w:rsidRPr="00EC5549">
              <w:rPr>
                <w:rFonts w:ascii="Times New Roman" w:hAnsi="Times New Roman"/>
                <w:sz w:val="26"/>
                <w:szCs w:val="26"/>
              </w:rPr>
              <w:t>100%</w:t>
            </w:r>
          </w:p>
        </w:tc>
      </w:tr>
      <w:tr w:rsidR="00214D86" w:rsidRPr="00EC5549" w:rsidTr="000E6299">
        <w:trPr>
          <w:trHeight w:val="401"/>
        </w:trPr>
        <w:tc>
          <w:tcPr>
            <w:tcW w:w="7018" w:type="dxa"/>
            <w:gridSpan w:val="3"/>
            <w:vAlign w:val="center"/>
          </w:tcPr>
          <w:p w:rsidR="00214D86" w:rsidRPr="00EC5549" w:rsidRDefault="00214D86" w:rsidP="00C94F88">
            <w:pPr>
              <w:spacing w:after="0" w:line="240" w:lineRule="auto"/>
              <w:rPr>
                <w:rFonts w:ascii="Times New Roman" w:hAnsi="Times New Roman"/>
                <w:sz w:val="26"/>
                <w:szCs w:val="26"/>
              </w:rPr>
            </w:pPr>
            <w:r w:rsidRPr="00EC5549">
              <w:rPr>
                <w:rFonts w:ascii="Times New Roman" w:hAnsi="Times New Roman"/>
                <w:sz w:val="26"/>
                <w:szCs w:val="26"/>
              </w:rPr>
              <w:t>Из них внешних совместителей</w:t>
            </w:r>
          </w:p>
        </w:tc>
        <w:tc>
          <w:tcPr>
            <w:tcW w:w="1617" w:type="dxa"/>
          </w:tcPr>
          <w:p w:rsidR="00214D86" w:rsidRPr="00EC5549" w:rsidRDefault="00214D86" w:rsidP="00C94F88">
            <w:pPr>
              <w:spacing w:after="0" w:line="240" w:lineRule="auto"/>
              <w:jc w:val="center"/>
              <w:rPr>
                <w:rFonts w:ascii="Times New Roman" w:hAnsi="Times New Roman"/>
                <w:sz w:val="26"/>
                <w:szCs w:val="26"/>
                <w:highlight w:val="yellow"/>
              </w:rPr>
            </w:pPr>
            <w:r w:rsidRPr="00EC5549">
              <w:rPr>
                <w:rFonts w:ascii="Times New Roman" w:hAnsi="Times New Roman"/>
                <w:sz w:val="26"/>
                <w:szCs w:val="26"/>
              </w:rPr>
              <w:t>2</w:t>
            </w:r>
          </w:p>
        </w:tc>
        <w:tc>
          <w:tcPr>
            <w:tcW w:w="1077" w:type="dxa"/>
          </w:tcPr>
          <w:p w:rsidR="00214D86" w:rsidRPr="00EC5549" w:rsidRDefault="00214D86" w:rsidP="00C94F88">
            <w:pPr>
              <w:spacing w:after="0" w:line="240" w:lineRule="auto"/>
              <w:jc w:val="center"/>
              <w:rPr>
                <w:rFonts w:ascii="Times New Roman" w:hAnsi="Times New Roman"/>
                <w:sz w:val="26"/>
                <w:szCs w:val="26"/>
                <w:highlight w:val="yellow"/>
              </w:rPr>
            </w:pPr>
            <w:r w:rsidRPr="00EC5549">
              <w:rPr>
                <w:rFonts w:ascii="Times New Roman" w:hAnsi="Times New Roman"/>
                <w:sz w:val="26"/>
                <w:szCs w:val="26"/>
              </w:rPr>
              <w:t>3%</w:t>
            </w:r>
          </w:p>
        </w:tc>
      </w:tr>
      <w:tr w:rsidR="00214D86" w:rsidRPr="00EC5549" w:rsidTr="000E6299">
        <w:trPr>
          <w:trHeight w:val="533"/>
        </w:trPr>
        <w:tc>
          <w:tcPr>
            <w:tcW w:w="3376" w:type="dxa"/>
            <w:vMerge w:val="restart"/>
            <w:vAlign w:val="center"/>
          </w:tcPr>
          <w:p w:rsidR="00214D86" w:rsidRPr="00EC5549" w:rsidRDefault="00214D86" w:rsidP="00C94F88">
            <w:pPr>
              <w:spacing w:after="0" w:line="240" w:lineRule="auto"/>
              <w:rPr>
                <w:rFonts w:ascii="Times New Roman" w:hAnsi="Times New Roman"/>
                <w:sz w:val="26"/>
                <w:szCs w:val="26"/>
              </w:rPr>
            </w:pPr>
            <w:r w:rsidRPr="00EC5549">
              <w:rPr>
                <w:rFonts w:ascii="Times New Roman" w:hAnsi="Times New Roman"/>
                <w:sz w:val="26"/>
                <w:szCs w:val="26"/>
              </w:rPr>
              <w:t>Образовательный уровень педагогических работников</w:t>
            </w:r>
          </w:p>
        </w:tc>
        <w:tc>
          <w:tcPr>
            <w:tcW w:w="3642" w:type="dxa"/>
            <w:gridSpan w:val="2"/>
            <w:vAlign w:val="center"/>
          </w:tcPr>
          <w:p w:rsidR="00214D86" w:rsidRPr="00EC5549" w:rsidRDefault="00214D86" w:rsidP="00C94F88">
            <w:pPr>
              <w:spacing w:after="0" w:line="240" w:lineRule="auto"/>
              <w:rPr>
                <w:rFonts w:ascii="Times New Roman" w:hAnsi="Times New Roman"/>
                <w:sz w:val="26"/>
                <w:szCs w:val="26"/>
              </w:rPr>
            </w:pPr>
            <w:r w:rsidRPr="00EC5549">
              <w:rPr>
                <w:rFonts w:ascii="Times New Roman" w:hAnsi="Times New Roman"/>
                <w:sz w:val="26"/>
                <w:szCs w:val="26"/>
              </w:rPr>
              <w:t xml:space="preserve">Высшее профессиональное образование </w:t>
            </w:r>
          </w:p>
        </w:tc>
        <w:tc>
          <w:tcPr>
            <w:tcW w:w="1617" w:type="dxa"/>
          </w:tcPr>
          <w:p w:rsidR="00214D86" w:rsidRPr="00EC5549" w:rsidRDefault="00214D86" w:rsidP="00C94F88">
            <w:pPr>
              <w:spacing w:after="0" w:line="240" w:lineRule="auto"/>
              <w:jc w:val="center"/>
              <w:rPr>
                <w:rFonts w:ascii="Times New Roman" w:hAnsi="Times New Roman"/>
                <w:sz w:val="26"/>
                <w:szCs w:val="26"/>
              </w:rPr>
            </w:pPr>
            <w:r w:rsidRPr="00EC5549">
              <w:rPr>
                <w:rFonts w:ascii="Times New Roman" w:hAnsi="Times New Roman"/>
                <w:sz w:val="26"/>
                <w:szCs w:val="26"/>
              </w:rPr>
              <w:t>5</w:t>
            </w:r>
            <w:r w:rsidR="000E6299" w:rsidRPr="00EC5549">
              <w:rPr>
                <w:rFonts w:ascii="Times New Roman" w:hAnsi="Times New Roman"/>
                <w:sz w:val="26"/>
                <w:szCs w:val="26"/>
              </w:rPr>
              <w:t>1</w:t>
            </w:r>
          </w:p>
        </w:tc>
        <w:tc>
          <w:tcPr>
            <w:tcW w:w="1077" w:type="dxa"/>
          </w:tcPr>
          <w:p w:rsidR="00214D86" w:rsidRPr="00EC5549" w:rsidRDefault="00214D86" w:rsidP="00C94F88">
            <w:pPr>
              <w:spacing w:after="0" w:line="240" w:lineRule="auto"/>
              <w:jc w:val="center"/>
              <w:rPr>
                <w:rFonts w:ascii="Times New Roman" w:hAnsi="Times New Roman"/>
                <w:sz w:val="26"/>
                <w:szCs w:val="26"/>
              </w:rPr>
            </w:pPr>
            <w:r w:rsidRPr="00EC5549">
              <w:rPr>
                <w:rFonts w:ascii="Times New Roman" w:hAnsi="Times New Roman"/>
                <w:sz w:val="26"/>
                <w:szCs w:val="26"/>
              </w:rPr>
              <w:t>80%</w:t>
            </w:r>
          </w:p>
        </w:tc>
      </w:tr>
      <w:tr w:rsidR="00214D86" w:rsidRPr="00EC5549" w:rsidTr="000E6299">
        <w:tc>
          <w:tcPr>
            <w:tcW w:w="3376" w:type="dxa"/>
            <w:vMerge/>
            <w:vAlign w:val="center"/>
          </w:tcPr>
          <w:p w:rsidR="00214D86" w:rsidRPr="00EC5549" w:rsidRDefault="00214D86" w:rsidP="00C94F88">
            <w:pPr>
              <w:spacing w:after="0" w:line="240" w:lineRule="auto"/>
              <w:rPr>
                <w:rFonts w:ascii="Times New Roman" w:hAnsi="Times New Roman"/>
                <w:sz w:val="26"/>
                <w:szCs w:val="26"/>
              </w:rPr>
            </w:pPr>
          </w:p>
        </w:tc>
        <w:tc>
          <w:tcPr>
            <w:tcW w:w="3642" w:type="dxa"/>
            <w:gridSpan w:val="2"/>
            <w:vAlign w:val="center"/>
          </w:tcPr>
          <w:p w:rsidR="00214D86" w:rsidRPr="00EC5549" w:rsidRDefault="00214D86" w:rsidP="00C94F88">
            <w:pPr>
              <w:spacing w:after="0" w:line="240" w:lineRule="auto"/>
              <w:rPr>
                <w:rFonts w:ascii="Times New Roman" w:hAnsi="Times New Roman"/>
                <w:sz w:val="26"/>
                <w:szCs w:val="26"/>
              </w:rPr>
            </w:pPr>
            <w:r w:rsidRPr="00EC5549">
              <w:rPr>
                <w:rFonts w:ascii="Times New Roman" w:hAnsi="Times New Roman"/>
                <w:sz w:val="26"/>
                <w:szCs w:val="26"/>
              </w:rPr>
              <w:t>Среднее профессиональное образование</w:t>
            </w:r>
          </w:p>
        </w:tc>
        <w:tc>
          <w:tcPr>
            <w:tcW w:w="1617" w:type="dxa"/>
          </w:tcPr>
          <w:p w:rsidR="00214D86" w:rsidRPr="00EC5549" w:rsidRDefault="00214D86" w:rsidP="00C94F88">
            <w:pPr>
              <w:spacing w:after="0" w:line="240" w:lineRule="auto"/>
              <w:jc w:val="center"/>
              <w:rPr>
                <w:rFonts w:ascii="Times New Roman" w:hAnsi="Times New Roman"/>
                <w:sz w:val="26"/>
                <w:szCs w:val="26"/>
              </w:rPr>
            </w:pPr>
            <w:r w:rsidRPr="00EC5549">
              <w:rPr>
                <w:rFonts w:ascii="Times New Roman" w:hAnsi="Times New Roman"/>
                <w:sz w:val="26"/>
                <w:szCs w:val="26"/>
              </w:rPr>
              <w:t>13</w:t>
            </w:r>
          </w:p>
        </w:tc>
        <w:tc>
          <w:tcPr>
            <w:tcW w:w="1077" w:type="dxa"/>
          </w:tcPr>
          <w:p w:rsidR="00214D86" w:rsidRPr="00EC5549" w:rsidRDefault="000E6299" w:rsidP="00C94F88">
            <w:pPr>
              <w:spacing w:after="0" w:line="240" w:lineRule="auto"/>
              <w:jc w:val="center"/>
              <w:rPr>
                <w:rFonts w:ascii="Times New Roman" w:hAnsi="Times New Roman"/>
                <w:sz w:val="26"/>
                <w:szCs w:val="26"/>
              </w:rPr>
            </w:pPr>
            <w:r w:rsidRPr="00EC5549">
              <w:rPr>
                <w:rFonts w:ascii="Times New Roman" w:hAnsi="Times New Roman"/>
                <w:sz w:val="26"/>
                <w:szCs w:val="26"/>
              </w:rPr>
              <w:t>20</w:t>
            </w:r>
            <w:r w:rsidR="00214D86" w:rsidRPr="00EC5549">
              <w:rPr>
                <w:rFonts w:ascii="Times New Roman" w:hAnsi="Times New Roman"/>
                <w:sz w:val="26"/>
                <w:szCs w:val="26"/>
              </w:rPr>
              <w:t>%</w:t>
            </w:r>
          </w:p>
        </w:tc>
      </w:tr>
      <w:tr w:rsidR="00214D86" w:rsidRPr="00EC5549" w:rsidTr="000E6299">
        <w:trPr>
          <w:trHeight w:val="467"/>
        </w:trPr>
        <w:tc>
          <w:tcPr>
            <w:tcW w:w="7018" w:type="dxa"/>
            <w:gridSpan w:val="3"/>
            <w:vAlign w:val="center"/>
          </w:tcPr>
          <w:p w:rsidR="00214D86" w:rsidRPr="00EC5549" w:rsidRDefault="00214D86" w:rsidP="00C94F88">
            <w:pPr>
              <w:spacing w:after="0" w:line="240" w:lineRule="auto"/>
              <w:rPr>
                <w:rFonts w:ascii="Times New Roman" w:hAnsi="Times New Roman"/>
                <w:sz w:val="26"/>
                <w:szCs w:val="26"/>
              </w:rPr>
            </w:pPr>
            <w:r w:rsidRPr="00EC5549">
              <w:rPr>
                <w:rFonts w:ascii="Times New Roman" w:hAnsi="Times New Roman"/>
                <w:sz w:val="26"/>
                <w:szCs w:val="26"/>
              </w:rPr>
              <w:lastRenderedPageBreak/>
              <w:t xml:space="preserve">Прошли  курсы повышения  квалификации </w:t>
            </w:r>
            <w:proofErr w:type="gramStart"/>
            <w:r w:rsidRPr="00EC5549">
              <w:rPr>
                <w:rFonts w:ascii="Times New Roman" w:hAnsi="Times New Roman"/>
                <w:sz w:val="26"/>
                <w:szCs w:val="26"/>
              </w:rPr>
              <w:t>за</w:t>
            </w:r>
            <w:proofErr w:type="gramEnd"/>
            <w:r w:rsidRPr="00EC5549">
              <w:rPr>
                <w:rFonts w:ascii="Times New Roman" w:hAnsi="Times New Roman"/>
                <w:sz w:val="26"/>
                <w:szCs w:val="26"/>
              </w:rPr>
              <w:t xml:space="preserve"> последние 3 года</w:t>
            </w:r>
          </w:p>
        </w:tc>
        <w:tc>
          <w:tcPr>
            <w:tcW w:w="1617" w:type="dxa"/>
          </w:tcPr>
          <w:p w:rsidR="00214D86" w:rsidRPr="00EC5549" w:rsidRDefault="00AE6AB6" w:rsidP="00C94F88">
            <w:pPr>
              <w:spacing w:after="0" w:line="240" w:lineRule="auto"/>
              <w:jc w:val="center"/>
              <w:rPr>
                <w:rFonts w:ascii="Times New Roman" w:hAnsi="Times New Roman"/>
                <w:sz w:val="26"/>
                <w:szCs w:val="26"/>
              </w:rPr>
            </w:pPr>
            <w:r w:rsidRPr="00EC5549">
              <w:rPr>
                <w:rFonts w:ascii="Times New Roman" w:hAnsi="Times New Roman"/>
                <w:sz w:val="26"/>
                <w:szCs w:val="26"/>
              </w:rPr>
              <w:t>64</w:t>
            </w:r>
          </w:p>
        </w:tc>
        <w:tc>
          <w:tcPr>
            <w:tcW w:w="1077" w:type="dxa"/>
          </w:tcPr>
          <w:p w:rsidR="00214D86" w:rsidRPr="00EC5549" w:rsidRDefault="00214D86" w:rsidP="00C94F88">
            <w:pPr>
              <w:spacing w:after="0" w:line="240" w:lineRule="auto"/>
              <w:jc w:val="center"/>
              <w:rPr>
                <w:rFonts w:ascii="Times New Roman" w:hAnsi="Times New Roman"/>
                <w:sz w:val="26"/>
                <w:szCs w:val="26"/>
              </w:rPr>
            </w:pPr>
            <w:r w:rsidRPr="00EC5549">
              <w:rPr>
                <w:rFonts w:ascii="Times New Roman" w:hAnsi="Times New Roman"/>
                <w:sz w:val="26"/>
                <w:szCs w:val="26"/>
              </w:rPr>
              <w:t>100%</w:t>
            </w:r>
          </w:p>
        </w:tc>
      </w:tr>
      <w:tr w:rsidR="00214D86" w:rsidRPr="00EC5549" w:rsidTr="000E6299">
        <w:trPr>
          <w:trHeight w:val="409"/>
        </w:trPr>
        <w:tc>
          <w:tcPr>
            <w:tcW w:w="5202" w:type="dxa"/>
            <w:gridSpan w:val="2"/>
            <w:vMerge w:val="restart"/>
            <w:vAlign w:val="center"/>
          </w:tcPr>
          <w:p w:rsidR="00214D86" w:rsidRPr="00EC5549" w:rsidRDefault="00214D86" w:rsidP="00C94F88">
            <w:pPr>
              <w:spacing w:after="0" w:line="240" w:lineRule="auto"/>
              <w:rPr>
                <w:rFonts w:ascii="Times New Roman" w:hAnsi="Times New Roman"/>
                <w:sz w:val="26"/>
                <w:szCs w:val="26"/>
              </w:rPr>
            </w:pPr>
            <w:r w:rsidRPr="00EC5549">
              <w:rPr>
                <w:rFonts w:ascii="Times New Roman" w:hAnsi="Times New Roman"/>
                <w:sz w:val="26"/>
                <w:szCs w:val="26"/>
              </w:rPr>
              <w:t>Имеют квалификационную категорию</w:t>
            </w:r>
          </w:p>
        </w:tc>
        <w:tc>
          <w:tcPr>
            <w:tcW w:w="1816" w:type="dxa"/>
            <w:vAlign w:val="center"/>
          </w:tcPr>
          <w:p w:rsidR="00214D86" w:rsidRPr="00EC5549" w:rsidRDefault="00214D86" w:rsidP="00AE6AB6">
            <w:pPr>
              <w:spacing w:after="0" w:line="240" w:lineRule="auto"/>
              <w:jc w:val="center"/>
              <w:rPr>
                <w:rFonts w:ascii="Times New Roman" w:hAnsi="Times New Roman"/>
                <w:sz w:val="26"/>
                <w:szCs w:val="26"/>
              </w:rPr>
            </w:pPr>
            <w:r w:rsidRPr="00EC5549">
              <w:rPr>
                <w:rFonts w:ascii="Times New Roman" w:hAnsi="Times New Roman"/>
                <w:sz w:val="26"/>
                <w:szCs w:val="26"/>
              </w:rPr>
              <w:t>Всего</w:t>
            </w:r>
            <w:r w:rsidR="00AE6AB6" w:rsidRPr="00EC5549">
              <w:rPr>
                <w:rFonts w:ascii="Times New Roman" w:hAnsi="Times New Roman"/>
                <w:sz w:val="26"/>
                <w:szCs w:val="26"/>
              </w:rPr>
              <w:t>:</w:t>
            </w:r>
          </w:p>
        </w:tc>
        <w:tc>
          <w:tcPr>
            <w:tcW w:w="1617" w:type="dxa"/>
          </w:tcPr>
          <w:p w:rsidR="00214D86" w:rsidRPr="00EC5549" w:rsidRDefault="000B1241" w:rsidP="00C94F88">
            <w:pPr>
              <w:spacing w:after="0" w:line="240" w:lineRule="auto"/>
              <w:jc w:val="center"/>
              <w:rPr>
                <w:rFonts w:ascii="Times New Roman" w:hAnsi="Times New Roman"/>
                <w:b/>
                <w:sz w:val="26"/>
                <w:szCs w:val="26"/>
              </w:rPr>
            </w:pPr>
            <w:r w:rsidRPr="00EC5549">
              <w:rPr>
                <w:rFonts w:ascii="Times New Roman" w:hAnsi="Times New Roman"/>
                <w:b/>
                <w:sz w:val="26"/>
                <w:szCs w:val="26"/>
              </w:rPr>
              <w:t>5</w:t>
            </w:r>
            <w:r w:rsidR="00DA0A99">
              <w:rPr>
                <w:rFonts w:ascii="Times New Roman" w:hAnsi="Times New Roman"/>
                <w:b/>
                <w:sz w:val="26"/>
                <w:szCs w:val="26"/>
              </w:rPr>
              <w:t>3</w:t>
            </w:r>
          </w:p>
        </w:tc>
        <w:tc>
          <w:tcPr>
            <w:tcW w:w="1077" w:type="dxa"/>
          </w:tcPr>
          <w:p w:rsidR="00214D86" w:rsidRPr="00EC5549" w:rsidRDefault="00DA0A99" w:rsidP="00C94F88">
            <w:pPr>
              <w:spacing w:after="0" w:line="240" w:lineRule="auto"/>
              <w:jc w:val="center"/>
              <w:rPr>
                <w:rFonts w:ascii="Times New Roman" w:hAnsi="Times New Roman"/>
                <w:sz w:val="26"/>
                <w:szCs w:val="26"/>
              </w:rPr>
            </w:pPr>
            <w:r>
              <w:rPr>
                <w:rFonts w:ascii="Times New Roman" w:hAnsi="Times New Roman"/>
                <w:sz w:val="26"/>
                <w:szCs w:val="26"/>
              </w:rPr>
              <w:t>84</w:t>
            </w:r>
            <w:r w:rsidR="00214D86" w:rsidRPr="00EC5549">
              <w:rPr>
                <w:rFonts w:ascii="Times New Roman" w:hAnsi="Times New Roman"/>
                <w:sz w:val="26"/>
                <w:szCs w:val="26"/>
              </w:rPr>
              <w:t>%</w:t>
            </w:r>
          </w:p>
        </w:tc>
      </w:tr>
      <w:tr w:rsidR="00214D86" w:rsidRPr="00EC5549" w:rsidTr="000E6299">
        <w:trPr>
          <w:trHeight w:val="415"/>
        </w:trPr>
        <w:tc>
          <w:tcPr>
            <w:tcW w:w="5202" w:type="dxa"/>
            <w:gridSpan w:val="2"/>
            <w:vMerge/>
            <w:vAlign w:val="center"/>
          </w:tcPr>
          <w:p w:rsidR="00214D86" w:rsidRPr="00EC5549" w:rsidRDefault="00214D86" w:rsidP="00C94F88">
            <w:pPr>
              <w:spacing w:after="0" w:line="240" w:lineRule="auto"/>
              <w:rPr>
                <w:rFonts w:ascii="Times New Roman" w:hAnsi="Times New Roman"/>
                <w:sz w:val="26"/>
                <w:szCs w:val="26"/>
              </w:rPr>
            </w:pPr>
          </w:p>
        </w:tc>
        <w:tc>
          <w:tcPr>
            <w:tcW w:w="1816" w:type="dxa"/>
            <w:vAlign w:val="center"/>
          </w:tcPr>
          <w:p w:rsidR="00214D86" w:rsidRPr="00EC5549" w:rsidRDefault="00AE6AB6" w:rsidP="00AE6AB6">
            <w:pPr>
              <w:spacing w:after="0" w:line="240" w:lineRule="auto"/>
              <w:rPr>
                <w:rFonts w:ascii="Times New Roman" w:hAnsi="Times New Roman"/>
                <w:sz w:val="26"/>
                <w:szCs w:val="26"/>
              </w:rPr>
            </w:pPr>
            <w:r w:rsidRPr="00EC5549">
              <w:rPr>
                <w:rFonts w:ascii="Times New Roman" w:hAnsi="Times New Roman"/>
                <w:sz w:val="26"/>
                <w:szCs w:val="26"/>
              </w:rPr>
              <w:t>Высшая</w:t>
            </w:r>
          </w:p>
        </w:tc>
        <w:tc>
          <w:tcPr>
            <w:tcW w:w="1617" w:type="dxa"/>
          </w:tcPr>
          <w:p w:rsidR="00214D86" w:rsidRPr="00EC5549" w:rsidRDefault="00DA0A99" w:rsidP="00C94F88">
            <w:pPr>
              <w:spacing w:after="0" w:line="240" w:lineRule="auto"/>
              <w:jc w:val="center"/>
              <w:rPr>
                <w:rFonts w:ascii="Times New Roman" w:hAnsi="Times New Roman"/>
                <w:sz w:val="26"/>
                <w:szCs w:val="26"/>
              </w:rPr>
            </w:pPr>
            <w:r>
              <w:rPr>
                <w:rFonts w:ascii="Times New Roman" w:hAnsi="Times New Roman"/>
                <w:sz w:val="26"/>
                <w:szCs w:val="26"/>
              </w:rPr>
              <w:t>30</w:t>
            </w:r>
          </w:p>
        </w:tc>
        <w:tc>
          <w:tcPr>
            <w:tcW w:w="1077" w:type="dxa"/>
          </w:tcPr>
          <w:p w:rsidR="00214D86" w:rsidRPr="00EC5549" w:rsidRDefault="00DA0A99" w:rsidP="00C94F88">
            <w:pPr>
              <w:spacing w:after="0" w:line="240" w:lineRule="auto"/>
              <w:jc w:val="center"/>
              <w:rPr>
                <w:rFonts w:ascii="Times New Roman" w:hAnsi="Times New Roman"/>
                <w:sz w:val="26"/>
                <w:szCs w:val="26"/>
              </w:rPr>
            </w:pPr>
            <w:r>
              <w:rPr>
                <w:rFonts w:ascii="Times New Roman" w:hAnsi="Times New Roman"/>
                <w:sz w:val="26"/>
                <w:szCs w:val="26"/>
              </w:rPr>
              <w:t>47</w:t>
            </w:r>
            <w:r w:rsidR="000B1241" w:rsidRPr="00EC5549">
              <w:rPr>
                <w:rFonts w:ascii="Times New Roman" w:hAnsi="Times New Roman"/>
                <w:sz w:val="26"/>
                <w:szCs w:val="26"/>
              </w:rPr>
              <w:t>%</w:t>
            </w:r>
          </w:p>
        </w:tc>
      </w:tr>
      <w:tr w:rsidR="00214D86" w:rsidRPr="00EC5549" w:rsidTr="000E6299">
        <w:trPr>
          <w:trHeight w:val="421"/>
        </w:trPr>
        <w:tc>
          <w:tcPr>
            <w:tcW w:w="5202" w:type="dxa"/>
            <w:gridSpan w:val="2"/>
            <w:vMerge/>
            <w:vAlign w:val="center"/>
          </w:tcPr>
          <w:p w:rsidR="00214D86" w:rsidRPr="00EC5549" w:rsidRDefault="00214D86" w:rsidP="00C94F88">
            <w:pPr>
              <w:spacing w:after="0" w:line="240" w:lineRule="auto"/>
              <w:rPr>
                <w:rFonts w:ascii="Times New Roman" w:hAnsi="Times New Roman"/>
                <w:sz w:val="26"/>
                <w:szCs w:val="26"/>
              </w:rPr>
            </w:pPr>
          </w:p>
        </w:tc>
        <w:tc>
          <w:tcPr>
            <w:tcW w:w="1816" w:type="dxa"/>
            <w:vAlign w:val="center"/>
          </w:tcPr>
          <w:p w:rsidR="00214D86" w:rsidRPr="00EC5549" w:rsidRDefault="00AE6AB6" w:rsidP="00AE6AB6">
            <w:pPr>
              <w:spacing w:after="0" w:line="240" w:lineRule="auto"/>
              <w:rPr>
                <w:rFonts w:ascii="Times New Roman" w:hAnsi="Times New Roman"/>
                <w:sz w:val="26"/>
                <w:szCs w:val="26"/>
              </w:rPr>
            </w:pPr>
            <w:r w:rsidRPr="00EC5549">
              <w:rPr>
                <w:rFonts w:ascii="Times New Roman" w:hAnsi="Times New Roman"/>
                <w:sz w:val="26"/>
                <w:szCs w:val="26"/>
              </w:rPr>
              <w:t>Первая</w:t>
            </w:r>
          </w:p>
        </w:tc>
        <w:tc>
          <w:tcPr>
            <w:tcW w:w="1617" w:type="dxa"/>
          </w:tcPr>
          <w:p w:rsidR="00214D86" w:rsidRPr="00EC5549" w:rsidRDefault="000B1241" w:rsidP="00C94F88">
            <w:pPr>
              <w:spacing w:after="0" w:line="240" w:lineRule="auto"/>
              <w:jc w:val="center"/>
              <w:rPr>
                <w:rFonts w:ascii="Times New Roman" w:hAnsi="Times New Roman"/>
                <w:sz w:val="26"/>
                <w:szCs w:val="26"/>
              </w:rPr>
            </w:pPr>
            <w:r w:rsidRPr="00EC5549">
              <w:rPr>
                <w:rFonts w:ascii="Times New Roman" w:hAnsi="Times New Roman"/>
                <w:sz w:val="26"/>
                <w:szCs w:val="26"/>
              </w:rPr>
              <w:t>2</w:t>
            </w:r>
            <w:r w:rsidR="00DA0A99">
              <w:rPr>
                <w:rFonts w:ascii="Times New Roman" w:hAnsi="Times New Roman"/>
                <w:sz w:val="26"/>
                <w:szCs w:val="26"/>
              </w:rPr>
              <w:t>3</w:t>
            </w:r>
          </w:p>
        </w:tc>
        <w:tc>
          <w:tcPr>
            <w:tcW w:w="1077" w:type="dxa"/>
          </w:tcPr>
          <w:p w:rsidR="00214D86" w:rsidRPr="00EC5549" w:rsidRDefault="00DA0A99" w:rsidP="00C94F88">
            <w:pPr>
              <w:spacing w:after="0" w:line="240" w:lineRule="auto"/>
              <w:jc w:val="center"/>
              <w:rPr>
                <w:rFonts w:ascii="Times New Roman" w:hAnsi="Times New Roman"/>
                <w:sz w:val="26"/>
                <w:szCs w:val="26"/>
              </w:rPr>
            </w:pPr>
            <w:r>
              <w:rPr>
                <w:rFonts w:ascii="Times New Roman" w:hAnsi="Times New Roman"/>
                <w:sz w:val="26"/>
                <w:szCs w:val="26"/>
              </w:rPr>
              <w:t>36</w:t>
            </w:r>
            <w:r w:rsidR="000B1241" w:rsidRPr="00EC5549">
              <w:rPr>
                <w:rFonts w:ascii="Times New Roman" w:hAnsi="Times New Roman"/>
                <w:sz w:val="26"/>
                <w:szCs w:val="26"/>
              </w:rPr>
              <w:t>%</w:t>
            </w:r>
          </w:p>
        </w:tc>
      </w:tr>
      <w:tr w:rsidR="00AE6AB6" w:rsidRPr="00EC5549" w:rsidTr="000E6299">
        <w:trPr>
          <w:trHeight w:val="414"/>
        </w:trPr>
        <w:tc>
          <w:tcPr>
            <w:tcW w:w="5202" w:type="dxa"/>
            <w:gridSpan w:val="2"/>
            <w:vAlign w:val="center"/>
          </w:tcPr>
          <w:p w:rsidR="00AE6AB6" w:rsidRPr="00EC5549" w:rsidRDefault="00AE6AB6" w:rsidP="00C94F88">
            <w:pPr>
              <w:spacing w:after="0" w:line="240" w:lineRule="auto"/>
              <w:rPr>
                <w:rFonts w:ascii="Times New Roman" w:hAnsi="Times New Roman"/>
                <w:sz w:val="26"/>
                <w:szCs w:val="26"/>
              </w:rPr>
            </w:pPr>
            <w:r w:rsidRPr="00EC5549">
              <w:rPr>
                <w:rFonts w:ascii="Times New Roman" w:hAnsi="Times New Roman"/>
                <w:sz w:val="26"/>
                <w:szCs w:val="26"/>
              </w:rPr>
              <w:t>Соответствие занимаемой должности</w:t>
            </w:r>
          </w:p>
        </w:tc>
        <w:tc>
          <w:tcPr>
            <w:tcW w:w="1816" w:type="dxa"/>
            <w:vAlign w:val="center"/>
          </w:tcPr>
          <w:p w:rsidR="00AE6AB6" w:rsidRPr="00EC5549" w:rsidRDefault="00AE6AB6" w:rsidP="00C94F88">
            <w:pPr>
              <w:spacing w:after="0" w:line="240" w:lineRule="auto"/>
              <w:jc w:val="right"/>
              <w:rPr>
                <w:rFonts w:ascii="Times New Roman" w:hAnsi="Times New Roman"/>
                <w:sz w:val="26"/>
                <w:szCs w:val="26"/>
              </w:rPr>
            </w:pPr>
          </w:p>
        </w:tc>
        <w:tc>
          <w:tcPr>
            <w:tcW w:w="1617" w:type="dxa"/>
          </w:tcPr>
          <w:p w:rsidR="00AE6AB6" w:rsidRPr="00EC5549" w:rsidRDefault="000B1241" w:rsidP="00C94F88">
            <w:pPr>
              <w:spacing w:after="0" w:line="240" w:lineRule="auto"/>
              <w:jc w:val="center"/>
              <w:rPr>
                <w:rFonts w:ascii="Times New Roman" w:hAnsi="Times New Roman"/>
                <w:sz w:val="26"/>
                <w:szCs w:val="26"/>
              </w:rPr>
            </w:pPr>
            <w:r w:rsidRPr="00EC5549">
              <w:rPr>
                <w:rFonts w:ascii="Times New Roman" w:hAnsi="Times New Roman"/>
                <w:sz w:val="26"/>
                <w:szCs w:val="26"/>
              </w:rPr>
              <w:t>2</w:t>
            </w:r>
          </w:p>
        </w:tc>
        <w:tc>
          <w:tcPr>
            <w:tcW w:w="1077" w:type="dxa"/>
          </w:tcPr>
          <w:p w:rsidR="00AE6AB6" w:rsidRPr="00EC5549" w:rsidRDefault="000B1241" w:rsidP="00C94F88">
            <w:pPr>
              <w:spacing w:after="0" w:line="240" w:lineRule="auto"/>
              <w:jc w:val="center"/>
              <w:rPr>
                <w:rFonts w:ascii="Times New Roman" w:hAnsi="Times New Roman"/>
                <w:sz w:val="26"/>
                <w:szCs w:val="26"/>
              </w:rPr>
            </w:pPr>
            <w:r w:rsidRPr="00EC5549">
              <w:rPr>
                <w:rFonts w:ascii="Times New Roman" w:hAnsi="Times New Roman"/>
                <w:sz w:val="26"/>
                <w:szCs w:val="26"/>
              </w:rPr>
              <w:t>3%</w:t>
            </w:r>
          </w:p>
        </w:tc>
      </w:tr>
      <w:tr w:rsidR="00AE6AB6" w:rsidRPr="00EC5549" w:rsidTr="000E6299">
        <w:trPr>
          <w:trHeight w:val="414"/>
        </w:trPr>
        <w:tc>
          <w:tcPr>
            <w:tcW w:w="5202" w:type="dxa"/>
            <w:gridSpan w:val="2"/>
            <w:vAlign w:val="center"/>
          </w:tcPr>
          <w:p w:rsidR="00AE6AB6" w:rsidRPr="00EC5549" w:rsidRDefault="00AE6AB6" w:rsidP="00C94F88">
            <w:pPr>
              <w:spacing w:after="0" w:line="240" w:lineRule="auto"/>
              <w:rPr>
                <w:rFonts w:ascii="Times New Roman" w:hAnsi="Times New Roman"/>
                <w:sz w:val="26"/>
                <w:szCs w:val="26"/>
              </w:rPr>
            </w:pPr>
            <w:r w:rsidRPr="00EC5549">
              <w:rPr>
                <w:rFonts w:ascii="Times New Roman" w:hAnsi="Times New Roman"/>
                <w:sz w:val="26"/>
                <w:szCs w:val="26"/>
              </w:rPr>
              <w:t>Не имеют категории</w:t>
            </w:r>
          </w:p>
        </w:tc>
        <w:tc>
          <w:tcPr>
            <w:tcW w:w="1816" w:type="dxa"/>
            <w:vAlign w:val="center"/>
          </w:tcPr>
          <w:p w:rsidR="00AE6AB6" w:rsidRPr="00EC5549" w:rsidRDefault="00AE6AB6" w:rsidP="00C94F88">
            <w:pPr>
              <w:spacing w:after="0" w:line="240" w:lineRule="auto"/>
              <w:jc w:val="right"/>
              <w:rPr>
                <w:rFonts w:ascii="Times New Roman" w:hAnsi="Times New Roman"/>
                <w:sz w:val="26"/>
                <w:szCs w:val="26"/>
              </w:rPr>
            </w:pPr>
          </w:p>
        </w:tc>
        <w:tc>
          <w:tcPr>
            <w:tcW w:w="1617" w:type="dxa"/>
          </w:tcPr>
          <w:p w:rsidR="00AE6AB6" w:rsidRPr="00EC5549" w:rsidRDefault="00DA0A99" w:rsidP="00C94F88">
            <w:pPr>
              <w:spacing w:after="0" w:line="240" w:lineRule="auto"/>
              <w:jc w:val="center"/>
              <w:rPr>
                <w:rFonts w:ascii="Times New Roman" w:hAnsi="Times New Roman"/>
                <w:sz w:val="26"/>
                <w:szCs w:val="26"/>
              </w:rPr>
            </w:pPr>
            <w:r>
              <w:rPr>
                <w:rFonts w:ascii="Times New Roman" w:hAnsi="Times New Roman"/>
                <w:sz w:val="26"/>
                <w:szCs w:val="26"/>
              </w:rPr>
              <w:t>9</w:t>
            </w:r>
          </w:p>
        </w:tc>
        <w:tc>
          <w:tcPr>
            <w:tcW w:w="1077" w:type="dxa"/>
          </w:tcPr>
          <w:p w:rsidR="00AE6AB6" w:rsidRPr="00EC5549" w:rsidRDefault="000B1241" w:rsidP="00DA0A99">
            <w:pPr>
              <w:spacing w:after="0" w:line="240" w:lineRule="auto"/>
              <w:jc w:val="center"/>
              <w:rPr>
                <w:rFonts w:ascii="Times New Roman" w:hAnsi="Times New Roman"/>
                <w:sz w:val="26"/>
                <w:szCs w:val="26"/>
              </w:rPr>
            </w:pPr>
            <w:r w:rsidRPr="00EC5549">
              <w:rPr>
                <w:rFonts w:ascii="Times New Roman" w:hAnsi="Times New Roman"/>
                <w:sz w:val="26"/>
                <w:szCs w:val="26"/>
              </w:rPr>
              <w:t>1</w:t>
            </w:r>
            <w:r w:rsidR="00DA0A99">
              <w:rPr>
                <w:rFonts w:ascii="Times New Roman" w:hAnsi="Times New Roman"/>
                <w:sz w:val="26"/>
                <w:szCs w:val="26"/>
              </w:rPr>
              <w:t>4</w:t>
            </w:r>
            <w:r w:rsidRPr="00EC5549">
              <w:rPr>
                <w:rFonts w:ascii="Times New Roman" w:hAnsi="Times New Roman"/>
                <w:sz w:val="26"/>
                <w:szCs w:val="26"/>
              </w:rPr>
              <w:t>%</w:t>
            </w:r>
          </w:p>
        </w:tc>
      </w:tr>
      <w:tr w:rsidR="0035059B" w:rsidRPr="00EC5549" w:rsidTr="00C94F88">
        <w:trPr>
          <w:trHeight w:val="414"/>
        </w:trPr>
        <w:tc>
          <w:tcPr>
            <w:tcW w:w="5202" w:type="dxa"/>
            <w:gridSpan w:val="2"/>
            <w:vMerge w:val="restart"/>
            <w:vAlign w:val="center"/>
          </w:tcPr>
          <w:p w:rsidR="0035059B" w:rsidRPr="00EC5549" w:rsidRDefault="00EB35C0" w:rsidP="00C94F88">
            <w:pPr>
              <w:spacing w:after="0" w:line="240" w:lineRule="auto"/>
              <w:rPr>
                <w:rFonts w:ascii="Times New Roman" w:hAnsi="Times New Roman"/>
                <w:sz w:val="26"/>
                <w:szCs w:val="26"/>
              </w:rPr>
            </w:pPr>
            <w:r w:rsidRPr="00EC5549">
              <w:rPr>
                <w:rFonts w:ascii="Times New Roman" w:hAnsi="Times New Roman"/>
                <w:sz w:val="26"/>
                <w:szCs w:val="26"/>
              </w:rPr>
              <w:t>Педагогический стаж работы</w:t>
            </w:r>
          </w:p>
        </w:tc>
        <w:tc>
          <w:tcPr>
            <w:tcW w:w="1816" w:type="dxa"/>
          </w:tcPr>
          <w:p w:rsidR="0035059B" w:rsidRPr="00EC5549" w:rsidRDefault="0035059B" w:rsidP="00C94F88">
            <w:pPr>
              <w:spacing w:after="120"/>
              <w:rPr>
                <w:rFonts w:ascii="Times New Roman" w:hAnsi="Times New Roman" w:cs="Times New Roman"/>
                <w:sz w:val="26"/>
                <w:szCs w:val="26"/>
              </w:rPr>
            </w:pPr>
            <w:r w:rsidRPr="00EC5549">
              <w:rPr>
                <w:rFonts w:ascii="Times New Roman" w:hAnsi="Times New Roman" w:cs="Times New Roman"/>
                <w:sz w:val="26"/>
                <w:szCs w:val="26"/>
              </w:rPr>
              <w:t xml:space="preserve">До  5 лет </w:t>
            </w:r>
          </w:p>
        </w:tc>
        <w:tc>
          <w:tcPr>
            <w:tcW w:w="1617" w:type="dxa"/>
          </w:tcPr>
          <w:p w:rsidR="0035059B" w:rsidRPr="00EC5549" w:rsidRDefault="0035059B" w:rsidP="00C94F88">
            <w:pPr>
              <w:spacing w:after="120"/>
              <w:jc w:val="center"/>
              <w:rPr>
                <w:rFonts w:ascii="Times New Roman" w:hAnsi="Times New Roman" w:cs="Times New Roman"/>
                <w:sz w:val="26"/>
                <w:szCs w:val="26"/>
              </w:rPr>
            </w:pPr>
            <w:r w:rsidRPr="00EC5549">
              <w:rPr>
                <w:rFonts w:ascii="Times New Roman" w:hAnsi="Times New Roman" w:cs="Times New Roman"/>
                <w:sz w:val="26"/>
                <w:szCs w:val="26"/>
              </w:rPr>
              <w:t>7</w:t>
            </w:r>
          </w:p>
        </w:tc>
        <w:tc>
          <w:tcPr>
            <w:tcW w:w="1077" w:type="dxa"/>
          </w:tcPr>
          <w:p w:rsidR="0035059B" w:rsidRPr="00EC5549" w:rsidRDefault="005C48B7" w:rsidP="00C94F88">
            <w:pPr>
              <w:spacing w:after="0" w:line="240" w:lineRule="auto"/>
              <w:jc w:val="center"/>
              <w:rPr>
                <w:rFonts w:ascii="Times New Roman" w:hAnsi="Times New Roman" w:cs="Times New Roman"/>
                <w:sz w:val="26"/>
                <w:szCs w:val="26"/>
              </w:rPr>
            </w:pPr>
            <w:r w:rsidRPr="00EC5549">
              <w:rPr>
                <w:rFonts w:ascii="Times New Roman" w:hAnsi="Times New Roman" w:cs="Times New Roman"/>
                <w:sz w:val="26"/>
                <w:szCs w:val="26"/>
              </w:rPr>
              <w:t>11%</w:t>
            </w:r>
          </w:p>
        </w:tc>
      </w:tr>
      <w:tr w:rsidR="0035059B" w:rsidRPr="00EC5549" w:rsidTr="00C94F88">
        <w:trPr>
          <w:trHeight w:val="414"/>
        </w:trPr>
        <w:tc>
          <w:tcPr>
            <w:tcW w:w="5202" w:type="dxa"/>
            <w:gridSpan w:val="2"/>
            <w:vMerge/>
            <w:vAlign w:val="center"/>
          </w:tcPr>
          <w:p w:rsidR="0035059B" w:rsidRPr="00EC5549" w:rsidRDefault="0035059B" w:rsidP="00C94F88">
            <w:pPr>
              <w:spacing w:after="0" w:line="240" w:lineRule="auto"/>
              <w:rPr>
                <w:rFonts w:ascii="Times New Roman" w:hAnsi="Times New Roman"/>
                <w:sz w:val="26"/>
                <w:szCs w:val="26"/>
              </w:rPr>
            </w:pPr>
          </w:p>
        </w:tc>
        <w:tc>
          <w:tcPr>
            <w:tcW w:w="1816" w:type="dxa"/>
          </w:tcPr>
          <w:p w:rsidR="0035059B" w:rsidRPr="00EC5549" w:rsidRDefault="0035059B" w:rsidP="00C94F88">
            <w:pPr>
              <w:spacing w:after="120"/>
              <w:rPr>
                <w:rFonts w:ascii="Times New Roman" w:hAnsi="Times New Roman" w:cs="Times New Roman"/>
                <w:sz w:val="26"/>
                <w:szCs w:val="26"/>
              </w:rPr>
            </w:pPr>
            <w:r w:rsidRPr="00EC5549">
              <w:rPr>
                <w:rFonts w:ascii="Times New Roman" w:hAnsi="Times New Roman" w:cs="Times New Roman"/>
                <w:sz w:val="26"/>
                <w:szCs w:val="26"/>
              </w:rPr>
              <w:t xml:space="preserve"> 6 – 25 лет</w:t>
            </w:r>
          </w:p>
        </w:tc>
        <w:tc>
          <w:tcPr>
            <w:tcW w:w="1617" w:type="dxa"/>
          </w:tcPr>
          <w:p w:rsidR="0035059B" w:rsidRPr="00EC5549" w:rsidRDefault="0035059B" w:rsidP="00C94F88">
            <w:pPr>
              <w:spacing w:after="120"/>
              <w:jc w:val="center"/>
              <w:rPr>
                <w:rFonts w:ascii="Times New Roman" w:hAnsi="Times New Roman" w:cs="Times New Roman"/>
                <w:sz w:val="26"/>
                <w:szCs w:val="26"/>
              </w:rPr>
            </w:pPr>
            <w:r w:rsidRPr="00EC5549">
              <w:rPr>
                <w:rFonts w:ascii="Times New Roman" w:hAnsi="Times New Roman" w:cs="Times New Roman"/>
                <w:sz w:val="26"/>
                <w:szCs w:val="26"/>
              </w:rPr>
              <w:t>32</w:t>
            </w:r>
          </w:p>
        </w:tc>
        <w:tc>
          <w:tcPr>
            <w:tcW w:w="1077" w:type="dxa"/>
          </w:tcPr>
          <w:p w:rsidR="0035059B" w:rsidRPr="00EC5549" w:rsidRDefault="005C48B7" w:rsidP="00C94F88">
            <w:pPr>
              <w:spacing w:after="0" w:line="240" w:lineRule="auto"/>
              <w:jc w:val="center"/>
              <w:rPr>
                <w:rFonts w:ascii="Times New Roman" w:hAnsi="Times New Roman" w:cs="Times New Roman"/>
                <w:sz w:val="26"/>
                <w:szCs w:val="26"/>
              </w:rPr>
            </w:pPr>
            <w:r w:rsidRPr="00EC5549">
              <w:rPr>
                <w:rFonts w:ascii="Times New Roman" w:hAnsi="Times New Roman" w:cs="Times New Roman"/>
                <w:sz w:val="26"/>
                <w:szCs w:val="26"/>
              </w:rPr>
              <w:t>50%</w:t>
            </w:r>
          </w:p>
        </w:tc>
      </w:tr>
      <w:tr w:rsidR="0035059B" w:rsidRPr="00EC5549" w:rsidTr="00C94F88">
        <w:trPr>
          <w:trHeight w:val="414"/>
        </w:trPr>
        <w:tc>
          <w:tcPr>
            <w:tcW w:w="5202" w:type="dxa"/>
            <w:gridSpan w:val="2"/>
            <w:vMerge/>
            <w:vAlign w:val="center"/>
          </w:tcPr>
          <w:p w:rsidR="0035059B" w:rsidRPr="00EC5549" w:rsidRDefault="0035059B" w:rsidP="00C94F88">
            <w:pPr>
              <w:spacing w:after="0" w:line="240" w:lineRule="auto"/>
              <w:rPr>
                <w:rFonts w:ascii="Times New Roman" w:hAnsi="Times New Roman"/>
                <w:sz w:val="26"/>
                <w:szCs w:val="26"/>
              </w:rPr>
            </w:pPr>
          </w:p>
        </w:tc>
        <w:tc>
          <w:tcPr>
            <w:tcW w:w="1816" w:type="dxa"/>
          </w:tcPr>
          <w:p w:rsidR="0035059B" w:rsidRPr="00EC5549" w:rsidRDefault="0035059B" w:rsidP="00C94F88">
            <w:pPr>
              <w:spacing w:after="120"/>
              <w:rPr>
                <w:rFonts w:ascii="Times New Roman" w:hAnsi="Times New Roman" w:cs="Times New Roman"/>
                <w:sz w:val="26"/>
                <w:szCs w:val="26"/>
              </w:rPr>
            </w:pPr>
            <w:r w:rsidRPr="00EC5549">
              <w:rPr>
                <w:rFonts w:ascii="Times New Roman" w:hAnsi="Times New Roman" w:cs="Times New Roman"/>
                <w:sz w:val="26"/>
                <w:szCs w:val="26"/>
              </w:rPr>
              <w:t>свыше 25 лет</w:t>
            </w:r>
          </w:p>
        </w:tc>
        <w:tc>
          <w:tcPr>
            <w:tcW w:w="1617" w:type="dxa"/>
          </w:tcPr>
          <w:p w:rsidR="0035059B" w:rsidRPr="00EC5549" w:rsidRDefault="0035059B" w:rsidP="00C94F88">
            <w:pPr>
              <w:spacing w:after="120"/>
              <w:jc w:val="center"/>
              <w:rPr>
                <w:rFonts w:ascii="Times New Roman" w:hAnsi="Times New Roman" w:cs="Times New Roman"/>
                <w:sz w:val="26"/>
                <w:szCs w:val="26"/>
              </w:rPr>
            </w:pPr>
            <w:r w:rsidRPr="00EC5549">
              <w:rPr>
                <w:rFonts w:ascii="Times New Roman" w:hAnsi="Times New Roman" w:cs="Times New Roman"/>
                <w:sz w:val="26"/>
                <w:szCs w:val="26"/>
              </w:rPr>
              <w:t>25</w:t>
            </w:r>
          </w:p>
        </w:tc>
        <w:tc>
          <w:tcPr>
            <w:tcW w:w="1077" w:type="dxa"/>
          </w:tcPr>
          <w:p w:rsidR="0035059B" w:rsidRPr="00EC5549" w:rsidRDefault="005C48B7" w:rsidP="00C94F88">
            <w:pPr>
              <w:spacing w:after="0" w:line="240" w:lineRule="auto"/>
              <w:jc w:val="center"/>
              <w:rPr>
                <w:rFonts w:ascii="Times New Roman" w:hAnsi="Times New Roman" w:cs="Times New Roman"/>
                <w:sz w:val="26"/>
                <w:szCs w:val="26"/>
              </w:rPr>
            </w:pPr>
            <w:r w:rsidRPr="00EC5549">
              <w:rPr>
                <w:rFonts w:ascii="Times New Roman" w:hAnsi="Times New Roman" w:cs="Times New Roman"/>
                <w:sz w:val="26"/>
                <w:szCs w:val="26"/>
              </w:rPr>
              <w:t>39%</w:t>
            </w:r>
          </w:p>
        </w:tc>
      </w:tr>
      <w:tr w:rsidR="007F44AB" w:rsidRPr="00EC5549" w:rsidTr="00C94F88">
        <w:trPr>
          <w:trHeight w:val="414"/>
        </w:trPr>
        <w:tc>
          <w:tcPr>
            <w:tcW w:w="5202" w:type="dxa"/>
            <w:gridSpan w:val="2"/>
            <w:vAlign w:val="center"/>
          </w:tcPr>
          <w:p w:rsidR="007F44AB" w:rsidRPr="00EC5549" w:rsidRDefault="007F44AB" w:rsidP="00C94F88">
            <w:pPr>
              <w:spacing w:after="0" w:line="240" w:lineRule="auto"/>
              <w:rPr>
                <w:rFonts w:ascii="Times New Roman" w:hAnsi="Times New Roman"/>
                <w:sz w:val="26"/>
                <w:szCs w:val="26"/>
              </w:rPr>
            </w:pPr>
            <w:r w:rsidRPr="00EC5549">
              <w:rPr>
                <w:rFonts w:ascii="Times New Roman" w:hAnsi="Times New Roman"/>
                <w:sz w:val="26"/>
                <w:szCs w:val="26"/>
              </w:rPr>
              <w:t>Средний возраст педагогов</w:t>
            </w:r>
          </w:p>
        </w:tc>
        <w:tc>
          <w:tcPr>
            <w:tcW w:w="4510" w:type="dxa"/>
            <w:gridSpan w:val="3"/>
          </w:tcPr>
          <w:p w:rsidR="007F44AB" w:rsidRPr="00EC5549" w:rsidRDefault="007F44AB" w:rsidP="00C94F88">
            <w:pPr>
              <w:spacing w:after="0" w:line="240" w:lineRule="auto"/>
              <w:jc w:val="center"/>
              <w:rPr>
                <w:rFonts w:ascii="Times New Roman" w:hAnsi="Times New Roman" w:cs="Times New Roman"/>
                <w:sz w:val="26"/>
                <w:szCs w:val="26"/>
              </w:rPr>
            </w:pPr>
            <w:r w:rsidRPr="00EC5549">
              <w:rPr>
                <w:rFonts w:ascii="Times New Roman" w:hAnsi="Times New Roman" w:cs="Times New Roman"/>
                <w:sz w:val="26"/>
                <w:szCs w:val="26"/>
              </w:rPr>
              <w:t>44 года</w:t>
            </w:r>
          </w:p>
        </w:tc>
      </w:tr>
      <w:tr w:rsidR="00214D86" w:rsidRPr="00EC5549" w:rsidTr="000E6299">
        <w:trPr>
          <w:trHeight w:val="405"/>
        </w:trPr>
        <w:tc>
          <w:tcPr>
            <w:tcW w:w="7018" w:type="dxa"/>
            <w:gridSpan w:val="3"/>
            <w:vAlign w:val="center"/>
          </w:tcPr>
          <w:p w:rsidR="00214D86" w:rsidRPr="00EC5549" w:rsidRDefault="00214D86" w:rsidP="00C94F88">
            <w:pPr>
              <w:spacing w:after="0" w:line="240" w:lineRule="auto"/>
              <w:rPr>
                <w:rFonts w:ascii="Times New Roman" w:hAnsi="Times New Roman"/>
                <w:sz w:val="26"/>
                <w:szCs w:val="26"/>
              </w:rPr>
            </w:pPr>
            <w:r w:rsidRPr="00EC5549">
              <w:rPr>
                <w:rFonts w:ascii="Times New Roman" w:hAnsi="Times New Roman"/>
                <w:sz w:val="26"/>
                <w:szCs w:val="26"/>
              </w:rPr>
              <w:t xml:space="preserve">Имеют учёную степень </w:t>
            </w:r>
          </w:p>
        </w:tc>
        <w:tc>
          <w:tcPr>
            <w:tcW w:w="1617" w:type="dxa"/>
          </w:tcPr>
          <w:p w:rsidR="00214D86" w:rsidRPr="00EC5549" w:rsidRDefault="00214D86" w:rsidP="00C94F88">
            <w:pPr>
              <w:spacing w:after="0" w:line="240" w:lineRule="auto"/>
              <w:jc w:val="center"/>
              <w:rPr>
                <w:rFonts w:ascii="Times New Roman" w:hAnsi="Times New Roman"/>
                <w:sz w:val="26"/>
                <w:szCs w:val="26"/>
              </w:rPr>
            </w:pPr>
            <w:r w:rsidRPr="00EC5549">
              <w:rPr>
                <w:rFonts w:ascii="Times New Roman" w:hAnsi="Times New Roman"/>
                <w:sz w:val="26"/>
                <w:szCs w:val="26"/>
              </w:rPr>
              <w:t>Нет</w:t>
            </w:r>
          </w:p>
        </w:tc>
        <w:tc>
          <w:tcPr>
            <w:tcW w:w="1077" w:type="dxa"/>
          </w:tcPr>
          <w:p w:rsidR="00214D86" w:rsidRPr="00EC5549" w:rsidRDefault="00214D86" w:rsidP="00C94F88">
            <w:pPr>
              <w:spacing w:after="0" w:line="240" w:lineRule="auto"/>
              <w:jc w:val="center"/>
              <w:rPr>
                <w:rFonts w:ascii="Times New Roman" w:hAnsi="Times New Roman"/>
                <w:sz w:val="26"/>
                <w:szCs w:val="26"/>
              </w:rPr>
            </w:pPr>
            <w:r w:rsidRPr="00EC5549">
              <w:rPr>
                <w:rFonts w:ascii="Times New Roman" w:hAnsi="Times New Roman"/>
                <w:sz w:val="26"/>
                <w:szCs w:val="26"/>
              </w:rPr>
              <w:t>-</w:t>
            </w:r>
          </w:p>
        </w:tc>
      </w:tr>
      <w:tr w:rsidR="00214D86" w:rsidRPr="00EC5549" w:rsidTr="000E6299">
        <w:trPr>
          <w:trHeight w:val="411"/>
        </w:trPr>
        <w:tc>
          <w:tcPr>
            <w:tcW w:w="7018" w:type="dxa"/>
            <w:gridSpan w:val="3"/>
            <w:vAlign w:val="center"/>
          </w:tcPr>
          <w:p w:rsidR="00214D86" w:rsidRPr="00EC5549" w:rsidRDefault="00214D86" w:rsidP="00C94F88">
            <w:pPr>
              <w:spacing w:after="0" w:line="240" w:lineRule="auto"/>
              <w:rPr>
                <w:rFonts w:ascii="Times New Roman" w:hAnsi="Times New Roman"/>
                <w:sz w:val="26"/>
                <w:szCs w:val="26"/>
              </w:rPr>
            </w:pPr>
            <w:r w:rsidRPr="00EC5549">
              <w:rPr>
                <w:rFonts w:ascii="Times New Roman" w:hAnsi="Times New Roman"/>
                <w:sz w:val="26"/>
                <w:szCs w:val="26"/>
              </w:rPr>
              <w:t xml:space="preserve">Имеют звание Заслуженный учитель </w:t>
            </w:r>
          </w:p>
        </w:tc>
        <w:tc>
          <w:tcPr>
            <w:tcW w:w="1617" w:type="dxa"/>
          </w:tcPr>
          <w:p w:rsidR="00214D86" w:rsidRPr="00EC5549" w:rsidRDefault="00214D86" w:rsidP="00C94F88">
            <w:pPr>
              <w:spacing w:after="0" w:line="240" w:lineRule="auto"/>
              <w:jc w:val="center"/>
              <w:rPr>
                <w:rFonts w:ascii="Times New Roman" w:hAnsi="Times New Roman"/>
                <w:sz w:val="26"/>
                <w:szCs w:val="26"/>
              </w:rPr>
            </w:pPr>
            <w:r w:rsidRPr="00EC5549">
              <w:rPr>
                <w:rFonts w:ascii="Times New Roman" w:hAnsi="Times New Roman"/>
                <w:sz w:val="26"/>
                <w:szCs w:val="26"/>
              </w:rPr>
              <w:t>Нет</w:t>
            </w:r>
          </w:p>
        </w:tc>
        <w:tc>
          <w:tcPr>
            <w:tcW w:w="1077" w:type="dxa"/>
          </w:tcPr>
          <w:p w:rsidR="00214D86" w:rsidRPr="00EC5549" w:rsidRDefault="00214D86" w:rsidP="00C94F88">
            <w:pPr>
              <w:spacing w:after="0" w:line="240" w:lineRule="auto"/>
              <w:jc w:val="center"/>
              <w:rPr>
                <w:rFonts w:ascii="Times New Roman" w:hAnsi="Times New Roman"/>
                <w:sz w:val="26"/>
                <w:szCs w:val="26"/>
              </w:rPr>
            </w:pPr>
            <w:r w:rsidRPr="00EC5549">
              <w:rPr>
                <w:rFonts w:ascii="Times New Roman" w:hAnsi="Times New Roman"/>
                <w:sz w:val="26"/>
                <w:szCs w:val="26"/>
              </w:rPr>
              <w:t>-</w:t>
            </w:r>
          </w:p>
        </w:tc>
      </w:tr>
      <w:tr w:rsidR="00214D86" w:rsidRPr="00EC5549" w:rsidTr="000E6299">
        <w:trPr>
          <w:trHeight w:val="469"/>
        </w:trPr>
        <w:tc>
          <w:tcPr>
            <w:tcW w:w="7018" w:type="dxa"/>
            <w:gridSpan w:val="3"/>
            <w:vAlign w:val="center"/>
          </w:tcPr>
          <w:p w:rsidR="00214D86" w:rsidRPr="00EC5549" w:rsidRDefault="00214D86" w:rsidP="00C94F88">
            <w:pPr>
              <w:spacing w:after="0" w:line="240" w:lineRule="auto"/>
              <w:rPr>
                <w:rFonts w:ascii="Times New Roman" w:hAnsi="Times New Roman"/>
                <w:sz w:val="26"/>
                <w:szCs w:val="26"/>
              </w:rPr>
            </w:pPr>
            <w:r w:rsidRPr="00EC5549">
              <w:rPr>
                <w:rFonts w:ascii="Times New Roman" w:hAnsi="Times New Roman"/>
                <w:sz w:val="26"/>
                <w:szCs w:val="26"/>
              </w:rPr>
              <w:t xml:space="preserve"> Имеют государственные и ведомственные награды, почётные звания:</w:t>
            </w:r>
          </w:p>
        </w:tc>
        <w:tc>
          <w:tcPr>
            <w:tcW w:w="1617" w:type="dxa"/>
          </w:tcPr>
          <w:p w:rsidR="00214D86" w:rsidRPr="00EC5549" w:rsidRDefault="00F35984" w:rsidP="00C94F88">
            <w:pPr>
              <w:spacing w:after="0" w:line="240" w:lineRule="auto"/>
              <w:jc w:val="center"/>
              <w:rPr>
                <w:rFonts w:ascii="Times New Roman" w:hAnsi="Times New Roman"/>
                <w:sz w:val="26"/>
                <w:szCs w:val="26"/>
              </w:rPr>
            </w:pPr>
            <w:r w:rsidRPr="00EC5549">
              <w:rPr>
                <w:rFonts w:ascii="Times New Roman" w:hAnsi="Times New Roman"/>
                <w:sz w:val="26"/>
                <w:szCs w:val="26"/>
              </w:rPr>
              <w:t>47</w:t>
            </w:r>
          </w:p>
        </w:tc>
        <w:tc>
          <w:tcPr>
            <w:tcW w:w="1077" w:type="dxa"/>
          </w:tcPr>
          <w:p w:rsidR="00214D86" w:rsidRPr="00EC5549" w:rsidRDefault="00F35984" w:rsidP="00C94F88">
            <w:pPr>
              <w:spacing w:after="0" w:line="240" w:lineRule="auto"/>
              <w:jc w:val="center"/>
              <w:rPr>
                <w:rFonts w:ascii="Times New Roman" w:hAnsi="Times New Roman"/>
                <w:sz w:val="26"/>
                <w:szCs w:val="26"/>
              </w:rPr>
            </w:pPr>
            <w:r w:rsidRPr="00EC5549">
              <w:rPr>
                <w:rFonts w:ascii="Times New Roman" w:hAnsi="Times New Roman"/>
                <w:sz w:val="26"/>
                <w:szCs w:val="26"/>
              </w:rPr>
              <w:t>73%</w:t>
            </w:r>
          </w:p>
        </w:tc>
      </w:tr>
      <w:tr w:rsidR="00214D86" w:rsidRPr="00EC5549" w:rsidTr="000E6299">
        <w:trPr>
          <w:trHeight w:val="469"/>
        </w:trPr>
        <w:tc>
          <w:tcPr>
            <w:tcW w:w="7018" w:type="dxa"/>
            <w:gridSpan w:val="3"/>
            <w:vAlign w:val="center"/>
          </w:tcPr>
          <w:p w:rsidR="00214D86" w:rsidRPr="00EC5549" w:rsidRDefault="00214D86" w:rsidP="00F212C0">
            <w:pPr>
              <w:numPr>
                <w:ilvl w:val="0"/>
                <w:numId w:val="16"/>
              </w:numPr>
              <w:tabs>
                <w:tab w:val="clear" w:pos="1440"/>
                <w:tab w:val="num" w:pos="1134"/>
              </w:tabs>
              <w:spacing w:after="0" w:line="240" w:lineRule="auto"/>
              <w:rPr>
                <w:rFonts w:ascii="Times New Roman" w:hAnsi="Times New Roman"/>
                <w:sz w:val="26"/>
                <w:szCs w:val="26"/>
              </w:rPr>
            </w:pPr>
            <w:r w:rsidRPr="00EC5549">
              <w:rPr>
                <w:rFonts w:ascii="Times New Roman" w:hAnsi="Times New Roman"/>
                <w:sz w:val="26"/>
                <w:szCs w:val="26"/>
              </w:rPr>
              <w:t>Звание «Почетный работник общего образования РФ»</w:t>
            </w:r>
          </w:p>
        </w:tc>
        <w:tc>
          <w:tcPr>
            <w:tcW w:w="1617" w:type="dxa"/>
          </w:tcPr>
          <w:p w:rsidR="00214D86" w:rsidRPr="00EC5549" w:rsidRDefault="00214D86" w:rsidP="00C94F88">
            <w:pPr>
              <w:spacing w:after="0" w:line="240" w:lineRule="auto"/>
              <w:jc w:val="center"/>
              <w:rPr>
                <w:rFonts w:ascii="Times New Roman" w:hAnsi="Times New Roman"/>
                <w:sz w:val="26"/>
                <w:szCs w:val="26"/>
              </w:rPr>
            </w:pPr>
            <w:r w:rsidRPr="00EC5549">
              <w:rPr>
                <w:rFonts w:ascii="Times New Roman" w:hAnsi="Times New Roman"/>
                <w:sz w:val="26"/>
                <w:szCs w:val="26"/>
              </w:rPr>
              <w:t>8</w:t>
            </w:r>
          </w:p>
        </w:tc>
        <w:tc>
          <w:tcPr>
            <w:tcW w:w="1077" w:type="dxa"/>
          </w:tcPr>
          <w:p w:rsidR="00214D86" w:rsidRPr="00EC5549" w:rsidRDefault="00214D86" w:rsidP="00C94F88">
            <w:pPr>
              <w:spacing w:after="0" w:line="240" w:lineRule="auto"/>
              <w:jc w:val="center"/>
              <w:rPr>
                <w:rFonts w:ascii="Times New Roman" w:hAnsi="Times New Roman"/>
                <w:sz w:val="26"/>
                <w:szCs w:val="26"/>
              </w:rPr>
            </w:pPr>
            <w:r w:rsidRPr="00EC5549">
              <w:rPr>
                <w:rFonts w:ascii="Times New Roman" w:hAnsi="Times New Roman"/>
                <w:sz w:val="26"/>
                <w:szCs w:val="26"/>
              </w:rPr>
              <w:t>12%</w:t>
            </w:r>
          </w:p>
        </w:tc>
      </w:tr>
      <w:tr w:rsidR="00214D86" w:rsidRPr="00EC5549" w:rsidTr="000E6299">
        <w:trPr>
          <w:trHeight w:val="469"/>
        </w:trPr>
        <w:tc>
          <w:tcPr>
            <w:tcW w:w="7018" w:type="dxa"/>
            <w:gridSpan w:val="3"/>
            <w:vAlign w:val="center"/>
          </w:tcPr>
          <w:p w:rsidR="00214D86" w:rsidRPr="00EC5549" w:rsidRDefault="00214D86" w:rsidP="00F212C0">
            <w:pPr>
              <w:numPr>
                <w:ilvl w:val="0"/>
                <w:numId w:val="16"/>
              </w:numPr>
              <w:tabs>
                <w:tab w:val="clear" w:pos="1440"/>
                <w:tab w:val="num" w:pos="1134"/>
              </w:tabs>
              <w:spacing w:after="0" w:line="240" w:lineRule="auto"/>
              <w:rPr>
                <w:rFonts w:ascii="Times New Roman" w:hAnsi="Times New Roman"/>
                <w:sz w:val="26"/>
                <w:szCs w:val="26"/>
              </w:rPr>
            </w:pPr>
            <w:r w:rsidRPr="00EC5549">
              <w:rPr>
                <w:rFonts w:ascii="Times New Roman" w:hAnsi="Times New Roman"/>
                <w:sz w:val="26"/>
                <w:szCs w:val="26"/>
              </w:rPr>
              <w:t>Медаль «За доблестный труд на благо Ростовской области»</w:t>
            </w:r>
          </w:p>
        </w:tc>
        <w:tc>
          <w:tcPr>
            <w:tcW w:w="1617" w:type="dxa"/>
          </w:tcPr>
          <w:p w:rsidR="00214D86" w:rsidRPr="00EC5549" w:rsidRDefault="00214D86" w:rsidP="00C94F88">
            <w:pPr>
              <w:spacing w:after="0" w:line="240" w:lineRule="auto"/>
              <w:jc w:val="center"/>
              <w:rPr>
                <w:rFonts w:ascii="Times New Roman" w:hAnsi="Times New Roman"/>
                <w:sz w:val="26"/>
                <w:szCs w:val="26"/>
              </w:rPr>
            </w:pPr>
            <w:r w:rsidRPr="00EC5549">
              <w:rPr>
                <w:rFonts w:ascii="Times New Roman" w:hAnsi="Times New Roman"/>
                <w:sz w:val="26"/>
                <w:szCs w:val="26"/>
              </w:rPr>
              <w:t>1</w:t>
            </w:r>
          </w:p>
        </w:tc>
        <w:tc>
          <w:tcPr>
            <w:tcW w:w="1077" w:type="dxa"/>
          </w:tcPr>
          <w:p w:rsidR="00214D86" w:rsidRPr="00EC5549" w:rsidRDefault="00214D86" w:rsidP="00C94F88">
            <w:pPr>
              <w:spacing w:after="0" w:line="240" w:lineRule="auto"/>
              <w:jc w:val="center"/>
              <w:rPr>
                <w:rFonts w:ascii="Times New Roman" w:hAnsi="Times New Roman"/>
                <w:sz w:val="26"/>
                <w:szCs w:val="26"/>
              </w:rPr>
            </w:pPr>
            <w:r w:rsidRPr="00EC5549">
              <w:rPr>
                <w:rFonts w:ascii="Times New Roman" w:hAnsi="Times New Roman"/>
                <w:sz w:val="26"/>
                <w:szCs w:val="26"/>
              </w:rPr>
              <w:t>2%</w:t>
            </w:r>
          </w:p>
        </w:tc>
      </w:tr>
      <w:tr w:rsidR="00ED29CC" w:rsidRPr="00EC5549" w:rsidTr="000E6299">
        <w:trPr>
          <w:trHeight w:val="469"/>
        </w:trPr>
        <w:tc>
          <w:tcPr>
            <w:tcW w:w="7018" w:type="dxa"/>
            <w:gridSpan w:val="3"/>
            <w:vAlign w:val="center"/>
          </w:tcPr>
          <w:p w:rsidR="00ED29CC" w:rsidRPr="00EC5549" w:rsidRDefault="00ED29CC" w:rsidP="00F212C0">
            <w:pPr>
              <w:numPr>
                <w:ilvl w:val="0"/>
                <w:numId w:val="16"/>
              </w:numPr>
              <w:tabs>
                <w:tab w:val="clear" w:pos="1440"/>
                <w:tab w:val="num" w:pos="1134"/>
              </w:tabs>
              <w:spacing w:after="0" w:line="240" w:lineRule="auto"/>
              <w:rPr>
                <w:rFonts w:ascii="Times New Roman" w:hAnsi="Times New Roman"/>
                <w:sz w:val="26"/>
                <w:szCs w:val="26"/>
              </w:rPr>
            </w:pPr>
            <w:r w:rsidRPr="00EC5549">
              <w:rPr>
                <w:rFonts w:ascii="Times New Roman" w:hAnsi="Times New Roman"/>
                <w:sz w:val="26"/>
                <w:szCs w:val="26"/>
              </w:rPr>
              <w:t>«Отличник народного просвещения»</w:t>
            </w:r>
          </w:p>
        </w:tc>
        <w:tc>
          <w:tcPr>
            <w:tcW w:w="1617" w:type="dxa"/>
          </w:tcPr>
          <w:p w:rsidR="00ED29CC" w:rsidRPr="00EC5549" w:rsidRDefault="00ED29CC" w:rsidP="00C94F88">
            <w:pPr>
              <w:spacing w:after="0" w:line="240" w:lineRule="auto"/>
              <w:jc w:val="center"/>
              <w:rPr>
                <w:rFonts w:ascii="Times New Roman" w:hAnsi="Times New Roman"/>
                <w:sz w:val="26"/>
                <w:szCs w:val="26"/>
              </w:rPr>
            </w:pPr>
            <w:r w:rsidRPr="00EC5549">
              <w:rPr>
                <w:rFonts w:ascii="Times New Roman" w:hAnsi="Times New Roman"/>
                <w:sz w:val="26"/>
                <w:szCs w:val="26"/>
              </w:rPr>
              <w:t>2</w:t>
            </w:r>
          </w:p>
        </w:tc>
        <w:tc>
          <w:tcPr>
            <w:tcW w:w="1077" w:type="dxa"/>
          </w:tcPr>
          <w:p w:rsidR="00ED29CC" w:rsidRPr="00EC5549" w:rsidRDefault="00ED29CC" w:rsidP="00C94F88">
            <w:pPr>
              <w:spacing w:after="0" w:line="240" w:lineRule="auto"/>
              <w:jc w:val="center"/>
              <w:rPr>
                <w:rFonts w:ascii="Times New Roman" w:hAnsi="Times New Roman"/>
                <w:sz w:val="26"/>
                <w:szCs w:val="26"/>
              </w:rPr>
            </w:pPr>
            <w:r w:rsidRPr="00EC5549">
              <w:rPr>
                <w:rFonts w:ascii="Times New Roman" w:hAnsi="Times New Roman"/>
                <w:sz w:val="26"/>
                <w:szCs w:val="26"/>
              </w:rPr>
              <w:t>3%</w:t>
            </w:r>
          </w:p>
        </w:tc>
      </w:tr>
      <w:tr w:rsidR="00214D86" w:rsidRPr="00EC5549" w:rsidTr="000E6299">
        <w:trPr>
          <w:trHeight w:val="469"/>
        </w:trPr>
        <w:tc>
          <w:tcPr>
            <w:tcW w:w="7018" w:type="dxa"/>
            <w:gridSpan w:val="3"/>
            <w:vAlign w:val="center"/>
          </w:tcPr>
          <w:p w:rsidR="00214D86" w:rsidRPr="00EC5549" w:rsidRDefault="00214D86" w:rsidP="00F212C0">
            <w:pPr>
              <w:numPr>
                <w:ilvl w:val="0"/>
                <w:numId w:val="16"/>
              </w:numPr>
              <w:tabs>
                <w:tab w:val="clear" w:pos="1440"/>
                <w:tab w:val="num" w:pos="1134"/>
              </w:tabs>
              <w:spacing w:after="0" w:line="240" w:lineRule="auto"/>
              <w:rPr>
                <w:rFonts w:ascii="Times New Roman" w:hAnsi="Times New Roman"/>
                <w:sz w:val="26"/>
                <w:szCs w:val="26"/>
              </w:rPr>
            </w:pPr>
            <w:r w:rsidRPr="00EC5549">
              <w:rPr>
                <w:rFonts w:ascii="Times New Roman" w:hAnsi="Times New Roman"/>
                <w:sz w:val="26"/>
                <w:szCs w:val="26"/>
              </w:rPr>
              <w:t>Победители ПНПО  (премия Губернатора Ростовской области)</w:t>
            </w:r>
          </w:p>
        </w:tc>
        <w:tc>
          <w:tcPr>
            <w:tcW w:w="1617" w:type="dxa"/>
          </w:tcPr>
          <w:p w:rsidR="00214D86" w:rsidRPr="00EC5549" w:rsidRDefault="00214D86" w:rsidP="00C94F88">
            <w:pPr>
              <w:spacing w:after="0" w:line="240" w:lineRule="auto"/>
              <w:jc w:val="center"/>
              <w:rPr>
                <w:rFonts w:ascii="Times New Roman" w:hAnsi="Times New Roman"/>
                <w:sz w:val="26"/>
                <w:szCs w:val="26"/>
              </w:rPr>
            </w:pPr>
            <w:r w:rsidRPr="00EC5549">
              <w:rPr>
                <w:rFonts w:ascii="Times New Roman" w:hAnsi="Times New Roman"/>
                <w:sz w:val="26"/>
                <w:szCs w:val="26"/>
              </w:rPr>
              <w:t>7</w:t>
            </w:r>
          </w:p>
        </w:tc>
        <w:tc>
          <w:tcPr>
            <w:tcW w:w="1077" w:type="dxa"/>
          </w:tcPr>
          <w:p w:rsidR="00214D86" w:rsidRPr="00EC5549" w:rsidRDefault="00214D86" w:rsidP="00C94F88">
            <w:pPr>
              <w:spacing w:after="0" w:line="240" w:lineRule="auto"/>
              <w:jc w:val="center"/>
              <w:rPr>
                <w:rFonts w:ascii="Times New Roman" w:hAnsi="Times New Roman"/>
                <w:sz w:val="26"/>
                <w:szCs w:val="26"/>
              </w:rPr>
            </w:pPr>
            <w:r w:rsidRPr="00EC5549">
              <w:rPr>
                <w:rFonts w:ascii="Times New Roman" w:hAnsi="Times New Roman"/>
                <w:sz w:val="26"/>
                <w:szCs w:val="26"/>
              </w:rPr>
              <w:t>11%</w:t>
            </w:r>
          </w:p>
        </w:tc>
      </w:tr>
      <w:tr w:rsidR="00DE6FA0" w:rsidRPr="00EC5549" w:rsidTr="000E6299">
        <w:trPr>
          <w:trHeight w:val="469"/>
        </w:trPr>
        <w:tc>
          <w:tcPr>
            <w:tcW w:w="7018" w:type="dxa"/>
            <w:gridSpan w:val="3"/>
            <w:vAlign w:val="center"/>
          </w:tcPr>
          <w:p w:rsidR="00DE6FA0" w:rsidRPr="00EC5549" w:rsidRDefault="00DE6FA0" w:rsidP="00F212C0">
            <w:pPr>
              <w:pStyle w:val="a9"/>
              <w:numPr>
                <w:ilvl w:val="0"/>
                <w:numId w:val="16"/>
              </w:numPr>
              <w:tabs>
                <w:tab w:val="clear" w:pos="1440"/>
                <w:tab w:val="num" w:pos="1134"/>
              </w:tabs>
              <w:spacing w:after="120"/>
              <w:rPr>
                <w:rFonts w:ascii="Times New Roman" w:hAnsi="Times New Roman" w:cs="Times New Roman"/>
                <w:sz w:val="26"/>
                <w:szCs w:val="26"/>
              </w:rPr>
            </w:pPr>
            <w:r w:rsidRPr="00EC5549">
              <w:rPr>
                <w:rFonts w:ascii="Times New Roman" w:hAnsi="Times New Roman" w:cs="Times New Roman"/>
                <w:sz w:val="26"/>
                <w:szCs w:val="26"/>
              </w:rPr>
              <w:t xml:space="preserve"> Почетная грамота Минобрнауки РФ</w:t>
            </w:r>
          </w:p>
        </w:tc>
        <w:tc>
          <w:tcPr>
            <w:tcW w:w="1617" w:type="dxa"/>
          </w:tcPr>
          <w:p w:rsidR="00DE6FA0" w:rsidRPr="00EC5549" w:rsidRDefault="00DE6FA0" w:rsidP="00C94F88">
            <w:pPr>
              <w:spacing w:after="0" w:line="240" w:lineRule="auto"/>
              <w:jc w:val="center"/>
              <w:rPr>
                <w:rFonts w:ascii="Times New Roman" w:hAnsi="Times New Roman"/>
                <w:sz w:val="26"/>
                <w:szCs w:val="26"/>
              </w:rPr>
            </w:pPr>
            <w:r w:rsidRPr="00EC5549">
              <w:rPr>
                <w:rFonts w:ascii="Times New Roman" w:hAnsi="Times New Roman"/>
                <w:sz w:val="26"/>
                <w:szCs w:val="26"/>
              </w:rPr>
              <w:t>15</w:t>
            </w:r>
          </w:p>
        </w:tc>
        <w:tc>
          <w:tcPr>
            <w:tcW w:w="1077" w:type="dxa"/>
          </w:tcPr>
          <w:p w:rsidR="00DE6FA0" w:rsidRPr="00EC5549" w:rsidRDefault="00DE6FA0" w:rsidP="00C94F88">
            <w:pPr>
              <w:spacing w:after="0" w:line="240" w:lineRule="auto"/>
              <w:jc w:val="center"/>
              <w:rPr>
                <w:rFonts w:ascii="Times New Roman" w:hAnsi="Times New Roman"/>
                <w:sz w:val="26"/>
                <w:szCs w:val="26"/>
              </w:rPr>
            </w:pPr>
            <w:r w:rsidRPr="00EC5549">
              <w:rPr>
                <w:rFonts w:ascii="Times New Roman" w:hAnsi="Times New Roman"/>
                <w:sz w:val="26"/>
                <w:szCs w:val="26"/>
              </w:rPr>
              <w:t>23%</w:t>
            </w:r>
          </w:p>
        </w:tc>
      </w:tr>
      <w:tr w:rsidR="00DE6FA0" w:rsidRPr="00EC5549" w:rsidTr="000E6299">
        <w:trPr>
          <w:trHeight w:val="469"/>
        </w:trPr>
        <w:tc>
          <w:tcPr>
            <w:tcW w:w="7018" w:type="dxa"/>
            <w:gridSpan w:val="3"/>
            <w:vAlign w:val="center"/>
          </w:tcPr>
          <w:p w:rsidR="00DE6FA0" w:rsidRPr="00EC5549" w:rsidRDefault="00DE6FA0" w:rsidP="00F212C0">
            <w:pPr>
              <w:pStyle w:val="a9"/>
              <w:numPr>
                <w:ilvl w:val="0"/>
                <w:numId w:val="16"/>
              </w:numPr>
              <w:tabs>
                <w:tab w:val="clear" w:pos="1440"/>
                <w:tab w:val="num" w:pos="1134"/>
              </w:tabs>
              <w:spacing w:after="0" w:line="240" w:lineRule="auto"/>
              <w:rPr>
                <w:rFonts w:ascii="Times New Roman" w:hAnsi="Times New Roman" w:cs="Times New Roman"/>
                <w:sz w:val="26"/>
                <w:szCs w:val="26"/>
              </w:rPr>
            </w:pPr>
            <w:r w:rsidRPr="00EC5549">
              <w:rPr>
                <w:rFonts w:ascii="Times New Roman" w:hAnsi="Times New Roman" w:cs="Times New Roman"/>
                <w:sz w:val="26"/>
                <w:szCs w:val="26"/>
              </w:rPr>
              <w:t>Благодарственное письмо или Почетная грамота Минобразования Ростовской области (региональная награда)</w:t>
            </w:r>
          </w:p>
        </w:tc>
        <w:tc>
          <w:tcPr>
            <w:tcW w:w="1617" w:type="dxa"/>
          </w:tcPr>
          <w:p w:rsidR="00DE6FA0" w:rsidRPr="00EC5549" w:rsidRDefault="00DE6FA0" w:rsidP="00C94F88">
            <w:pPr>
              <w:spacing w:after="0" w:line="240" w:lineRule="auto"/>
              <w:jc w:val="center"/>
              <w:rPr>
                <w:rFonts w:ascii="Times New Roman" w:hAnsi="Times New Roman"/>
                <w:sz w:val="26"/>
                <w:szCs w:val="26"/>
              </w:rPr>
            </w:pPr>
            <w:r w:rsidRPr="00EC5549">
              <w:rPr>
                <w:rFonts w:ascii="Times New Roman" w:hAnsi="Times New Roman"/>
                <w:sz w:val="26"/>
                <w:szCs w:val="26"/>
              </w:rPr>
              <w:t>16</w:t>
            </w:r>
          </w:p>
        </w:tc>
        <w:tc>
          <w:tcPr>
            <w:tcW w:w="1077" w:type="dxa"/>
          </w:tcPr>
          <w:p w:rsidR="00DE6FA0" w:rsidRPr="00EC5549" w:rsidRDefault="00DE6FA0" w:rsidP="00C94F88">
            <w:pPr>
              <w:spacing w:after="0" w:line="240" w:lineRule="auto"/>
              <w:jc w:val="center"/>
              <w:rPr>
                <w:rFonts w:ascii="Times New Roman" w:hAnsi="Times New Roman"/>
                <w:sz w:val="26"/>
                <w:szCs w:val="26"/>
              </w:rPr>
            </w:pPr>
            <w:r w:rsidRPr="00EC5549">
              <w:rPr>
                <w:rFonts w:ascii="Times New Roman" w:hAnsi="Times New Roman"/>
                <w:sz w:val="26"/>
                <w:szCs w:val="26"/>
              </w:rPr>
              <w:t>67%</w:t>
            </w:r>
          </w:p>
        </w:tc>
      </w:tr>
      <w:tr w:rsidR="00D53DEC" w:rsidRPr="00EC5549" w:rsidTr="000E6299">
        <w:trPr>
          <w:trHeight w:val="469"/>
        </w:trPr>
        <w:tc>
          <w:tcPr>
            <w:tcW w:w="7018" w:type="dxa"/>
            <w:gridSpan w:val="3"/>
            <w:vAlign w:val="center"/>
          </w:tcPr>
          <w:p w:rsidR="00D53DEC" w:rsidRPr="00EC5549" w:rsidRDefault="00D53DEC" w:rsidP="00C5115D">
            <w:pPr>
              <w:spacing w:after="0" w:line="240" w:lineRule="auto"/>
              <w:rPr>
                <w:rFonts w:ascii="Times New Roman" w:hAnsi="Times New Roman" w:cs="Times New Roman"/>
                <w:sz w:val="26"/>
                <w:szCs w:val="26"/>
              </w:rPr>
            </w:pPr>
            <w:r w:rsidRPr="00EC5549">
              <w:rPr>
                <w:rFonts w:ascii="Times New Roman" w:hAnsi="Times New Roman" w:cs="Times New Roman"/>
                <w:sz w:val="26"/>
                <w:szCs w:val="26"/>
              </w:rPr>
              <w:t>Другие награды</w:t>
            </w:r>
          </w:p>
        </w:tc>
        <w:tc>
          <w:tcPr>
            <w:tcW w:w="1617" w:type="dxa"/>
          </w:tcPr>
          <w:p w:rsidR="00D53DEC" w:rsidRPr="00EC5549" w:rsidRDefault="00D53DEC" w:rsidP="00C94F88">
            <w:pPr>
              <w:spacing w:after="0" w:line="240" w:lineRule="auto"/>
              <w:jc w:val="center"/>
              <w:rPr>
                <w:rFonts w:ascii="Times New Roman" w:hAnsi="Times New Roman"/>
                <w:sz w:val="26"/>
                <w:szCs w:val="26"/>
              </w:rPr>
            </w:pPr>
          </w:p>
        </w:tc>
        <w:tc>
          <w:tcPr>
            <w:tcW w:w="1077" w:type="dxa"/>
          </w:tcPr>
          <w:p w:rsidR="00D53DEC" w:rsidRPr="00EC5549" w:rsidRDefault="00D53DEC" w:rsidP="00C94F88">
            <w:pPr>
              <w:spacing w:after="0" w:line="240" w:lineRule="auto"/>
              <w:jc w:val="center"/>
              <w:rPr>
                <w:rFonts w:ascii="Times New Roman" w:hAnsi="Times New Roman"/>
                <w:sz w:val="26"/>
                <w:szCs w:val="26"/>
              </w:rPr>
            </w:pPr>
          </w:p>
        </w:tc>
      </w:tr>
      <w:tr w:rsidR="00D53DEC" w:rsidRPr="00EC5549" w:rsidTr="000E6299">
        <w:trPr>
          <w:trHeight w:val="469"/>
        </w:trPr>
        <w:tc>
          <w:tcPr>
            <w:tcW w:w="7018" w:type="dxa"/>
            <w:gridSpan w:val="3"/>
            <w:vAlign w:val="center"/>
          </w:tcPr>
          <w:p w:rsidR="00D53DEC" w:rsidRPr="00EC5549" w:rsidRDefault="005B04AD" w:rsidP="005B04AD">
            <w:pPr>
              <w:spacing w:after="120"/>
              <w:ind w:firstLine="993"/>
              <w:jc w:val="both"/>
              <w:rPr>
                <w:rFonts w:ascii="Times New Roman" w:hAnsi="Times New Roman" w:cs="Times New Roman"/>
                <w:sz w:val="26"/>
                <w:szCs w:val="26"/>
              </w:rPr>
            </w:pPr>
            <w:r w:rsidRPr="00EC5549">
              <w:rPr>
                <w:rFonts w:ascii="Times New Roman" w:hAnsi="Times New Roman" w:cs="Times New Roman"/>
                <w:sz w:val="26"/>
                <w:szCs w:val="26"/>
              </w:rPr>
              <w:t>1. Лауреат премии Главы Кагальницкого района</w:t>
            </w:r>
          </w:p>
        </w:tc>
        <w:tc>
          <w:tcPr>
            <w:tcW w:w="1617" w:type="dxa"/>
          </w:tcPr>
          <w:p w:rsidR="00D53DEC" w:rsidRPr="00EC5549" w:rsidRDefault="005B04AD" w:rsidP="00C94F88">
            <w:pPr>
              <w:spacing w:after="0" w:line="240" w:lineRule="auto"/>
              <w:jc w:val="center"/>
              <w:rPr>
                <w:rFonts w:ascii="Times New Roman" w:hAnsi="Times New Roman" w:cs="Times New Roman"/>
                <w:sz w:val="26"/>
                <w:szCs w:val="26"/>
              </w:rPr>
            </w:pPr>
            <w:r w:rsidRPr="00EC5549">
              <w:rPr>
                <w:rFonts w:ascii="Times New Roman" w:hAnsi="Times New Roman" w:cs="Times New Roman"/>
                <w:sz w:val="26"/>
                <w:szCs w:val="26"/>
              </w:rPr>
              <w:t>4</w:t>
            </w:r>
          </w:p>
        </w:tc>
        <w:tc>
          <w:tcPr>
            <w:tcW w:w="1077" w:type="dxa"/>
          </w:tcPr>
          <w:p w:rsidR="00D53DEC" w:rsidRPr="00EC5549" w:rsidRDefault="00BA1E48" w:rsidP="00C94F88">
            <w:pPr>
              <w:spacing w:after="0" w:line="240" w:lineRule="auto"/>
              <w:jc w:val="center"/>
              <w:rPr>
                <w:rFonts w:ascii="Times New Roman" w:hAnsi="Times New Roman"/>
                <w:sz w:val="26"/>
                <w:szCs w:val="26"/>
              </w:rPr>
            </w:pPr>
            <w:r w:rsidRPr="00EC5549">
              <w:rPr>
                <w:rFonts w:ascii="Times New Roman" w:hAnsi="Times New Roman"/>
                <w:sz w:val="26"/>
                <w:szCs w:val="26"/>
              </w:rPr>
              <w:t>6%</w:t>
            </w:r>
          </w:p>
        </w:tc>
      </w:tr>
      <w:tr w:rsidR="00D53DEC" w:rsidRPr="00EC5549" w:rsidTr="000E6299">
        <w:trPr>
          <w:trHeight w:val="469"/>
        </w:trPr>
        <w:tc>
          <w:tcPr>
            <w:tcW w:w="7018" w:type="dxa"/>
            <w:gridSpan w:val="3"/>
            <w:vAlign w:val="center"/>
          </w:tcPr>
          <w:p w:rsidR="00EA5F05" w:rsidRPr="00EC5549" w:rsidRDefault="00EA5F05" w:rsidP="00F212C0">
            <w:pPr>
              <w:pStyle w:val="a9"/>
              <w:numPr>
                <w:ilvl w:val="0"/>
                <w:numId w:val="13"/>
              </w:numPr>
              <w:spacing w:after="0" w:line="240" w:lineRule="auto"/>
              <w:ind w:firstLine="273"/>
              <w:rPr>
                <w:rFonts w:ascii="Times New Roman" w:hAnsi="Times New Roman" w:cs="Times New Roman"/>
                <w:sz w:val="26"/>
                <w:szCs w:val="26"/>
              </w:rPr>
            </w:pPr>
            <w:r w:rsidRPr="00EC5549">
              <w:rPr>
                <w:rFonts w:ascii="Times New Roman" w:hAnsi="Times New Roman" w:cs="Times New Roman"/>
                <w:sz w:val="26"/>
                <w:szCs w:val="26"/>
              </w:rPr>
              <w:t xml:space="preserve">Благодарность, поощрение, </w:t>
            </w:r>
            <w:proofErr w:type="gramStart"/>
            <w:r w:rsidRPr="00EC5549">
              <w:rPr>
                <w:rFonts w:ascii="Times New Roman" w:hAnsi="Times New Roman" w:cs="Times New Roman"/>
                <w:sz w:val="26"/>
                <w:szCs w:val="26"/>
              </w:rPr>
              <w:t>благодарствен</w:t>
            </w:r>
            <w:proofErr w:type="gramEnd"/>
          </w:p>
          <w:p w:rsidR="00EA5F05" w:rsidRPr="00EC5549" w:rsidRDefault="00EA5F05" w:rsidP="00EA5F05">
            <w:pPr>
              <w:pStyle w:val="a9"/>
              <w:spacing w:after="0" w:line="240" w:lineRule="auto"/>
              <w:ind w:left="993"/>
              <w:rPr>
                <w:rFonts w:ascii="Times New Roman" w:hAnsi="Times New Roman" w:cs="Times New Roman"/>
                <w:sz w:val="26"/>
                <w:szCs w:val="26"/>
              </w:rPr>
            </w:pPr>
            <w:r w:rsidRPr="00EC5549">
              <w:rPr>
                <w:rFonts w:ascii="Times New Roman" w:hAnsi="Times New Roman" w:cs="Times New Roman"/>
                <w:sz w:val="26"/>
                <w:szCs w:val="26"/>
              </w:rPr>
              <w:t xml:space="preserve">      ные письма, грамоты Главы Кагальницкого  </w:t>
            </w:r>
          </w:p>
          <w:p w:rsidR="00D53DEC" w:rsidRPr="00EC5549" w:rsidRDefault="00EA5F05" w:rsidP="00EA5F05">
            <w:pPr>
              <w:pStyle w:val="a9"/>
              <w:spacing w:after="0" w:line="240" w:lineRule="auto"/>
              <w:ind w:left="993"/>
              <w:rPr>
                <w:rFonts w:ascii="Times New Roman" w:hAnsi="Times New Roman" w:cs="Times New Roman"/>
                <w:sz w:val="26"/>
                <w:szCs w:val="26"/>
              </w:rPr>
            </w:pPr>
            <w:r w:rsidRPr="00EC5549">
              <w:rPr>
                <w:rFonts w:ascii="Times New Roman" w:hAnsi="Times New Roman" w:cs="Times New Roman"/>
                <w:sz w:val="26"/>
                <w:szCs w:val="26"/>
              </w:rPr>
              <w:t xml:space="preserve">      района </w:t>
            </w:r>
          </w:p>
        </w:tc>
        <w:tc>
          <w:tcPr>
            <w:tcW w:w="1617" w:type="dxa"/>
          </w:tcPr>
          <w:p w:rsidR="00D53DEC" w:rsidRPr="00EC5549" w:rsidRDefault="00EA5F05" w:rsidP="00C94F88">
            <w:pPr>
              <w:spacing w:after="0" w:line="240" w:lineRule="auto"/>
              <w:jc w:val="center"/>
              <w:rPr>
                <w:rFonts w:ascii="Times New Roman" w:hAnsi="Times New Roman"/>
                <w:sz w:val="26"/>
                <w:szCs w:val="26"/>
              </w:rPr>
            </w:pPr>
            <w:r w:rsidRPr="00EC5549">
              <w:rPr>
                <w:rFonts w:ascii="Times New Roman" w:hAnsi="Times New Roman" w:cs="Times New Roman"/>
                <w:sz w:val="26"/>
                <w:szCs w:val="26"/>
              </w:rPr>
              <w:t>18</w:t>
            </w:r>
          </w:p>
        </w:tc>
        <w:tc>
          <w:tcPr>
            <w:tcW w:w="1077" w:type="dxa"/>
          </w:tcPr>
          <w:p w:rsidR="00D53DEC" w:rsidRPr="00EC5549" w:rsidRDefault="00126EDB" w:rsidP="00C94F88">
            <w:pPr>
              <w:spacing w:after="0" w:line="240" w:lineRule="auto"/>
              <w:jc w:val="center"/>
              <w:rPr>
                <w:rFonts w:ascii="Times New Roman" w:hAnsi="Times New Roman"/>
                <w:sz w:val="26"/>
                <w:szCs w:val="26"/>
              </w:rPr>
            </w:pPr>
            <w:r w:rsidRPr="00EC5549">
              <w:rPr>
                <w:rFonts w:ascii="Times New Roman" w:hAnsi="Times New Roman"/>
                <w:sz w:val="26"/>
                <w:szCs w:val="26"/>
              </w:rPr>
              <w:t>28%</w:t>
            </w:r>
          </w:p>
        </w:tc>
      </w:tr>
    </w:tbl>
    <w:p w:rsidR="00005470" w:rsidRDefault="00005470" w:rsidP="0000547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Кроме того, учителя нашей школы являются </w:t>
      </w:r>
    </w:p>
    <w:p w:rsidR="00B476C2" w:rsidRDefault="00005470" w:rsidP="00F212C0">
      <w:pPr>
        <w:pStyle w:val="a9"/>
        <w:numPr>
          <w:ilvl w:val="0"/>
          <w:numId w:val="2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Топчиёва Т. Н., </w:t>
      </w:r>
      <w:r w:rsidR="00EC5549" w:rsidRPr="00005470">
        <w:rPr>
          <w:rFonts w:ascii="Times New Roman" w:hAnsi="Times New Roman" w:cs="Times New Roman"/>
          <w:sz w:val="28"/>
          <w:szCs w:val="28"/>
        </w:rPr>
        <w:t>Шемякина Е. В., Бурякова Е. В., Шевченко Е. В., Арефин В. А., Левченко Е. А.</w:t>
      </w:r>
      <w:r>
        <w:rPr>
          <w:rFonts w:ascii="Times New Roman" w:hAnsi="Times New Roman" w:cs="Times New Roman"/>
          <w:sz w:val="28"/>
          <w:szCs w:val="28"/>
        </w:rPr>
        <w:t xml:space="preserve"> –</w:t>
      </w:r>
      <w:r w:rsidR="00EC5549" w:rsidRPr="00005470">
        <w:rPr>
          <w:rFonts w:ascii="Times New Roman" w:hAnsi="Times New Roman" w:cs="Times New Roman"/>
          <w:sz w:val="28"/>
          <w:szCs w:val="28"/>
        </w:rPr>
        <w:t xml:space="preserve"> </w:t>
      </w:r>
      <w:r w:rsidRPr="00005470">
        <w:rPr>
          <w:rFonts w:ascii="Times New Roman" w:hAnsi="Times New Roman" w:cs="Times New Roman"/>
          <w:sz w:val="28"/>
          <w:szCs w:val="28"/>
        </w:rPr>
        <w:t xml:space="preserve"> руководителями районных методических объединений учителей </w:t>
      </w:r>
      <w:r>
        <w:rPr>
          <w:rFonts w:ascii="Times New Roman" w:hAnsi="Times New Roman" w:cs="Times New Roman"/>
          <w:sz w:val="28"/>
          <w:szCs w:val="28"/>
        </w:rPr>
        <w:t xml:space="preserve">начальных классов, учителей </w:t>
      </w:r>
      <w:r w:rsidRPr="00005470">
        <w:rPr>
          <w:rFonts w:ascii="Times New Roman" w:hAnsi="Times New Roman" w:cs="Times New Roman"/>
          <w:sz w:val="28"/>
          <w:szCs w:val="28"/>
        </w:rPr>
        <w:t xml:space="preserve">русского языка и литературы, физики, химии и биологии, </w:t>
      </w:r>
      <w:r>
        <w:rPr>
          <w:rFonts w:ascii="Times New Roman" w:hAnsi="Times New Roman" w:cs="Times New Roman"/>
          <w:sz w:val="28"/>
          <w:szCs w:val="28"/>
        </w:rPr>
        <w:t xml:space="preserve">истории и обществознания, </w:t>
      </w:r>
      <w:r w:rsidRPr="00005470">
        <w:rPr>
          <w:rFonts w:ascii="Times New Roman" w:hAnsi="Times New Roman" w:cs="Times New Roman"/>
          <w:sz w:val="28"/>
          <w:szCs w:val="28"/>
        </w:rPr>
        <w:t>основ безопасности жизнедеятельности, изоб</w:t>
      </w:r>
      <w:r>
        <w:rPr>
          <w:rFonts w:ascii="Times New Roman" w:hAnsi="Times New Roman" w:cs="Times New Roman"/>
          <w:sz w:val="28"/>
          <w:szCs w:val="28"/>
        </w:rPr>
        <w:t>разительного искусства и музыки;</w:t>
      </w:r>
    </w:p>
    <w:p w:rsidR="007F77C5" w:rsidRDefault="007F77C5" w:rsidP="00F212C0">
      <w:pPr>
        <w:pStyle w:val="a9"/>
        <w:numPr>
          <w:ilvl w:val="0"/>
          <w:numId w:val="2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руководителями районных проблемных творческих групп (тьюторами)</w:t>
      </w:r>
    </w:p>
    <w:p w:rsidR="007F77C5" w:rsidRDefault="008D09A2" w:rsidP="008D09A2">
      <w:pPr>
        <w:spacing w:after="0" w:line="240" w:lineRule="auto"/>
        <w:rPr>
          <w:rFonts w:ascii="Times New Roman" w:hAnsi="Times New Roman" w:cs="Times New Roman"/>
        </w:rPr>
      </w:pPr>
      <w:r>
        <w:rPr>
          <w:rFonts w:ascii="Times New Roman" w:hAnsi="Times New Roman" w:cs="Times New Roman"/>
          <w:sz w:val="28"/>
          <w:szCs w:val="28"/>
        </w:rPr>
        <w:t xml:space="preserve">      </w:t>
      </w:r>
      <w:r w:rsidR="007F77C5">
        <w:rPr>
          <w:rFonts w:ascii="Times New Roman" w:hAnsi="Times New Roman" w:cs="Times New Roman"/>
          <w:sz w:val="28"/>
          <w:szCs w:val="28"/>
        </w:rPr>
        <w:t xml:space="preserve"> </w:t>
      </w:r>
      <w:r w:rsidR="004D51DC">
        <w:rPr>
          <w:rFonts w:ascii="Times New Roman" w:hAnsi="Times New Roman" w:cs="Times New Roman"/>
          <w:sz w:val="28"/>
          <w:szCs w:val="28"/>
        </w:rPr>
        <w:t xml:space="preserve">     </w:t>
      </w:r>
      <w:r w:rsidR="007F77C5">
        <w:rPr>
          <w:rFonts w:ascii="Times New Roman" w:hAnsi="Times New Roman" w:cs="Times New Roman"/>
          <w:sz w:val="28"/>
          <w:szCs w:val="28"/>
        </w:rPr>
        <w:t>Горпыныч Н. Н. –  «</w:t>
      </w:r>
      <w:r w:rsidR="007F77C5" w:rsidRPr="007F77C5">
        <w:rPr>
          <w:rFonts w:ascii="Times New Roman" w:hAnsi="Times New Roman" w:cs="Times New Roman"/>
        </w:rPr>
        <w:t xml:space="preserve">ЭФФЕКТИВНОЕ ИСПОЛЬЗОВАНИЕ </w:t>
      </w:r>
      <w:proofErr w:type="gramStart"/>
      <w:r w:rsidR="007F77C5" w:rsidRPr="007F77C5">
        <w:rPr>
          <w:rFonts w:ascii="Times New Roman" w:hAnsi="Times New Roman" w:cs="Times New Roman"/>
        </w:rPr>
        <w:t>СОВРЕМЕННЫХ</w:t>
      </w:r>
      <w:proofErr w:type="gramEnd"/>
      <w:r w:rsidR="007F77C5" w:rsidRPr="007F77C5">
        <w:rPr>
          <w:rFonts w:ascii="Times New Roman" w:hAnsi="Times New Roman" w:cs="Times New Roman"/>
        </w:rPr>
        <w:t xml:space="preserve"> </w:t>
      </w:r>
      <w:r w:rsidR="007F77C5">
        <w:rPr>
          <w:rFonts w:ascii="Times New Roman" w:hAnsi="Times New Roman" w:cs="Times New Roman"/>
        </w:rPr>
        <w:t xml:space="preserve">         </w:t>
      </w:r>
    </w:p>
    <w:p w:rsidR="007F77C5" w:rsidRPr="007F77C5" w:rsidRDefault="007F77C5" w:rsidP="007F77C5">
      <w:pPr>
        <w:spacing w:after="0" w:line="240" w:lineRule="auto"/>
        <w:jc w:val="center"/>
        <w:rPr>
          <w:rFonts w:ascii="Times New Roman" w:hAnsi="Times New Roman" w:cs="Times New Roman"/>
        </w:rPr>
      </w:pPr>
      <w:r>
        <w:rPr>
          <w:rFonts w:ascii="Times New Roman" w:hAnsi="Times New Roman" w:cs="Times New Roman"/>
        </w:rPr>
        <w:lastRenderedPageBreak/>
        <w:t xml:space="preserve">                   </w:t>
      </w:r>
      <w:r w:rsidRPr="007F77C5">
        <w:rPr>
          <w:rFonts w:ascii="Times New Roman" w:hAnsi="Times New Roman" w:cs="Times New Roman"/>
        </w:rPr>
        <w:t>ИНФОРМАЦИОННЫХ ТЕХНОЛОГИЙ</w:t>
      </w:r>
      <w:r>
        <w:rPr>
          <w:rFonts w:ascii="Times New Roman" w:hAnsi="Times New Roman" w:cs="Times New Roman"/>
        </w:rPr>
        <w:t>»</w:t>
      </w:r>
    </w:p>
    <w:p w:rsidR="00C47BB8" w:rsidRDefault="008D09A2" w:rsidP="008D09A2">
      <w:pPr>
        <w:spacing w:after="0" w:line="240" w:lineRule="auto"/>
        <w:rPr>
          <w:rFonts w:ascii="Times New Roman" w:hAnsi="Times New Roman" w:cs="Times New Roman"/>
          <w:sz w:val="24"/>
          <w:szCs w:val="24"/>
        </w:rPr>
      </w:pPr>
      <w:r>
        <w:rPr>
          <w:rFonts w:ascii="Times New Roman" w:hAnsi="Times New Roman" w:cs="Times New Roman"/>
          <w:sz w:val="28"/>
          <w:szCs w:val="28"/>
        </w:rPr>
        <w:t xml:space="preserve">       </w:t>
      </w:r>
      <w:r w:rsidR="004D51DC">
        <w:rPr>
          <w:rFonts w:ascii="Times New Roman" w:hAnsi="Times New Roman" w:cs="Times New Roman"/>
          <w:sz w:val="28"/>
          <w:szCs w:val="28"/>
        </w:rPr>
        <w:t xml:space="preserve">     </w:t>
      </w:r>
      <w:r w:rsidR="00C47BB8" w:rsidRPr="00C47BB8">
        <w:rPr>
          <w:rFonts w:ascii="Times New Roman" w:hAnsi="Times New Roman" w:cs="Times New Roman"/>
          <w:sz w:val="28"/>
          <w:szCs w:val="28"/>
        </w:rPr>
        <w:t>Топчиёва Т. Н.</w:t>
      </w:r>
      <w:r w:rsidR="00C47BB8">
        <w:rPr>
          <w:rFonts w:ascii="Times New Roman" w:hAnsi="Times New Roman" w:cs="Times New Roman"/>
          <w:sz w:val="24"/>
          <w:szCs w:val="24"/>
        </w:rPr>
        <w:t xml:space="preserve"> –</w:t>
      </w:r>
      <w:r w:rsidR="00A86A12">
        <w:rPr>
          <w:rFonts w:ascii="Times New Roman" w:hAnsi="Times New Roman" w:cs="Times New Roman"/>
          <w:sz w:val="24"/>
          <w:szCs w:val="24"/>
        </w:rPr>
        <w:t xml:space="preserve">       </w:t>
      </w:r>
      <w:r w:rsidR="00C47BB8">
        <w:rPr>
          <w:rFonts w:ascii="Times New Roman" w:hAnsi="Times New Roman" w:cs="Times New Roman"/>
          <w:sz w:val="24"/>
          <w:szCs w:val="24"/>
        </w:rPr>
        <w:t xml:space="preserve"> «УРОК В НАЧАЛЬНОЙ ШКОЛЕ </w:t>
      </w:r>
      <w:r w:rsidR="00C47BB8" w:rsidRPr="00C47BB8">
        <w:rPr>
          <w:rFonts w:ascii="Times New Roman" w:hAnsi="Times New Roman" w:cs="Times New Roman"/>
          <w:sz w:val="24"/>
          <w:szCs w:val="24"/>
        </w:rPr>
        <w:t xml:space="preserve"> В СООТВЕТСТВИИ </w:t>
      </w:r>
      <w:proofErr w:type="gramStart"/>
      <w:r w:rsidR="00C47BB8" w:rsidRPr="00C47BB8">
        <w:rPr>
          <w:rFonts w:ascii="Times New Roman" w:hAnsi="Times New Roman" w:cs="Times New Roman"/>
          <w:sz w:val="24"/>
          <w:szCs w:val="24"/>
        </w:rPr>
        <w:t>С</w:t>
      </w:r>
      <w:proofErr w:type="gramEnd"/>
      <w:r w:rsidR="00C47BB8" w:rsidRPr="00C47BB8">
        <w:rPr>
          <w:rFonts w:ascii="Times New Roman" w:hAnsi="Times New Roman" w:cs="Times New Roman"/>
          <w:sz w:val="24"/>
          <w:szCs w:val="24"/>
        </w:rPr>
        <w:t xml:space="preserve"> </w:t>
      </w:r>
    </w:p>
    <w:p w:rsidR="00C47BB8" w:rsidRPr="00C47BB8" w:rsidRDefault="00C47BB8" w:rsidP="00C47BB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C47BB8">
        <w:rPr>
          <w:rFonts w:ascii="Times New Roman" w:hAnsi="Times New Roman" w:cs="Times New Roman"/>
          <w:sz w:val="24"/>
          <w:szCs w:val="24"/>
        </w:rPr>
        <w:t>ФГОС НАЧАЛЬНОГО ОБЩЕГО ОБРАЗОВАНИЯ</w:t>
      </w:r>
      <w:r>
        <w:rPr>
          <w:rFonts w:ascii="Times New Roman" w:hAnsi="Times New Roman" w:cs="Times New Roman"/>
          <w:sz w:val="24"/>
          <w:szCs w:val="24"/>
        </w:rPr>
        <w:t>»</w:t>
      </w:r>
    </w:p>
    <w:p w:rsidR="00A86A12" w:rsidRPr="00A86A12" w:rsidRDefault="008D09A2" w:rsidP="00A86A12">
      <w:pPr>
        <w:tabs>
          <w:tab w:val="left" w:pos="720"/>
          <w:tab w:val="center" w:pos="4748"/>
        </w:tabs>
        <w:spacing w:after="0"/>
        <w:rPr>
          <w:rFonts w:ascii="Times New Roman" w:hAnsi="Times New Roman" w:cs="Times New Roman"/>
        </w:rPr>
      </w:pPr>
      <w:r>
        <w:rPr>
          <w:rFonts w:ascii="Times New Roman" w:hAnsi="Times New Roman" w:cs="Times New Roman"/>
        </w:rPr>
        <w:t xml:space="preserve">         </w:t>
      </w:r>
      <w:r w:rsidR="004D51DC">
        <w:rPr>
          <w:rFonts w:ascii="Times New Roman" w:hAnsi="Times New Roman" w:cs="Times New Roman"/>
        </w:rPr>
        <w:t xml:space="preserve">      </w:t>
      </w:r>
      <w:r w:rsidR="00A86A12">
        <w:rPr>
          <w:rFonts w:ascii="Times New Roman" w:hAnsi="Times New Roman" w:cs="Times New Roman"/>
          <w:sz w:val="28"/>
          <w:szCs w:val="28"/>
        </w:rPr>
        <w:t xml:space="preserve">Арефин В. А. –        </w:t>
      </w:r>
      <w:r w:rsidR="00A86A12">
        <w:rPr>
          <w:rFonts w:ascii="Times New Roman" w:hAnsi="Times New Roman" w:cs="Times New Roman"/>
        </w:rPr>
        <w:t>«</w:t>
      </w:r>
      <w:r w:rsidR="00A86A12" w:rsidRPr="00A86A12">
        <w:rPr>
          <w:rFonts w:ascii="Times New Roman" w:hAnsi="Times New Roman" w:cs="Times New Roman"/>
        </w:rPr>
        <w:t>АПРОБАЦИЯ УЧЕБНИКОВ и УЧЕБНЫХ ПОСОБИЙ по ОБЖ</w:t>
      </w:r>
      <w:r w:rsidR="00A86A12">
        <w:rPr>
          <w:rFonts w:ascii="Times New Roman" w:hAnsi="Times New Roman" w:cs="Times New Roman"/>
        </w:rPr>
        <w:t>»</w:t>
      </w:r>
      <w:r w:rsidR="00A86A12" w:rsidRPr="00A86A12">
        <w:rPr>
          <w:rFonts w:ascii="Times New Roman" w:hAnsi="Times New Roman" w:cs="Times New Roman"/>
        </w:rPr>
        <w:t xml:space="preserve"> </w:t>
      </w:r>
    </w:p>
    <w:p w:rsidR="00CD7A58" w:rsidRDefault="00CD7A58" w:rsidP="00CD7A58">
      <w:pPr>
        <w:spacing w:after="0"/>
        <w:rPr>
          <w:rFonts w:ascii="Times New Roman" w:hAnsi="Times New Roman" w:cs="Times New Roman"/>
        </w:rPr>
      </w:pPr>
      <w:r>
        <w:rPr>
          <w:rFonts w:ascii="Times New Roman" w:hAnsi="Times New Roman" w:cs="Times New Roman"/>
        </w:rPr>
        <w:t xml:space="preserve">        </w:t>
      </w:r>
      <w:r w:rsidR="004D51DC">
        <w:rPr>
          <w:rFonts w:ascii="Times New Roman" w:hAnsi="Times New Roman" w:cs="Times New Roman"/>
        </w:rPr>
        <w:t xml:space="preserve">    </w:t>
      </w:r>
      <w:r w:rsidR="006B1967">
        <w:rPr>
          <w:rFonts w:ascii="Times New Roman" w:hAnsi="Times New Roman" w:cs="Times New Roman"/>
        </w:rPr>
        <w:t xml:space="preserve"> </w:t>
      </w:r>
      <w:r w:rsidR="004D51DC">
        <w:rPr>
          <w:rFonts w:ascii="Times New Roman" w:hAnsi="Times New Roman" w:cs="Times New Roman"/>
        </w:rPr>
        <w:t xml:space="preserve">  </w:t>
      </w:r>
      <w:r w:rsidR="0025656F" w:rsidRPr="0025656F">
        <w:rPr>
          <w:rFonts w:ascii="Times New Roman" w:hAnsi="Times New Roman" w:cs="Times New Roman"/>
          <w:sz w:val="28"/>
          <w:szCs w:val="28"/>
        </w:rPr>
        <w:t>Шемякина Е. В.</w:t>
      </w:r>
      <w:r w:rsidR="0025656F">
        <w:rPr>
          <w:rFonts w:ascii="Times New Roman" w:hAnsi="Times New Roman" w:cs="Times New Roman"/>
          <w:sz w:val="28"/>
          <w:szCs w:val="28"/>
        </w:rPr>
        <w:t xml:space="preserve"> – </w:t>
      </w:r>
      <w:r w:rsidR="0025656F">
        <w:rPr>
          <w:rFonts w:ascii="Times New Roman" w:hAnsi="Times New Roman" w:cs="Times New Roman"/>
        </w:rPr>
        <w:t xml:space="preserve">       « </w:t>
      </w:r>
      <w:r w:rsidR="0025656F" w:rsidRPr="0025656F">
        <w:rPr>
          <w:rFonts w:ascii="Times New Roman" w:hAnsi="Times New Roman" w:cs="Times New Roman"/>
        </w:rPr>
        <w:t xml:space="preserve">РЕАЛИЗАЦИЯ ФГОС ОСНОВНОГО ОБЩЕГО </w:t>
      </w:r>
    </w:p>
    <w:p w:rsidR="0025656F" w:rsidRPr="0025656F" w:rsidRDefault="00CD7A58" w:rsidP="00353250">
      <w:pPr>
        <w:spacing w:after="0"/>
        <w:rPr>
          <w:rFonts w:ascii="Times New Roman" w:hAnsi="Times New Roman" w:cs="Times New Roman"/>
        </w:rPr>
      </w:pPr>
      <w:r>
        <w:rPr>
          <w:rFonts w:ascii="Times New Roman" w:hAnsi="Times New Roman" w:cs="Times New Roman"/>
        </w:rPr>
        <w:t xml:space="preserve">                                                            </w:t>
      </w:r>
      <w:r w:rsidR="0025656F" w:rsidRPr="0025656F">
        <w:rPr>
          <w:rFonts w:ascii="Times New Roman" w:hAnsi="Times New Roman" w:cs="Times New Roman"/>
        </w:rPr>
        <w:t>ОБРАЗОВАНИЯ</w:t>
      </w:r>
      <w:r w:rsidRPr="00CD7A58">
        <w:rPr>
          <w:rFonts w:ascii="Times New Roman" w:hAnsi="Times New Roman" w:cs="Times New Roman"/>
        </w:rPr>
        <w:t xml:space="preserve"> </w:t>
      </w:r>
      <w:r w:rsidRPr="0025656F">
        <w:rPr>
          <w:rFonts w:ascii="Times New Roman" w:hAnsi="Times New Roman" w:cs="Times New Roman"/>
        </w:rPr>
        <w:t>ПО РУССКОМУ ЯЗЫК</w:t>
      </w:r>
      <w:r>
        <w:rPr>
          <w:rFonts w:ascii="Times New Roman" w:hAnsi="Times New Roman" w:cs="Times New Roman"/>
        </w:rPr>
        <w:t>У»</w:t>
      </w:r>
      <w:r w:rsidR="0025656F">
        <w:rPr>
          <w:rFonts w:ascii="Times New Roman" w:hAnsi="Times New Roman" w:cs="Times New Roman"/>
        </w:rPr>
        <w:t xml:space="preserve">                                                  </w:t>
      </w:r>
      <w:r w:rsidR="0025656F" w:rsidRPr="0025656F">
        <w:rPr>
          <w:rFonts w:ascii="Times New Roman" w:hAnsi="Times New Roman" w:cs="Times New Roman"/>
        </w:rPr>
        <w:t xml:space="preserve"> </w:t>
      </w:r>
    </w:p>
    <w:p w:rsidR="00353250" w:rsidRDefault="008D09A2" w:rsidP="008D09A2">
      <w:pPr>
        <w:spacing w:after="0" w:line="240" w:lineRule="auto"/>
        <w:rPr>
          <w:rFonts w:ascii="Times New Roman" w:hAnsi="Times New Roman" w:cs="Times New Roman"/>
        </w:rPr>
      </w:pPr>
      <w:r>
        <w:rPr>
          <w:rFonts w:ascii="Times New Roman" w:hAnsi="Times New Roman" w:cs="Times New Roman"/>
          <w:sz w:val="28"/>
          <w:szCs w:val="28"/>
        </w:rPr>
        <w:t xml:space="preserve">        </w:t>
      </w:r>
      <w:r w:rsidR="004D51DC">
        <w:rPr>
          <w:rFonts w:ascii="Times New Roman" w:hAnsi="Times New Roman" w:cs="Times New Roman"/>
          <w:sz w:val="28"/>
          <w:szCs w:val="28"/>
        </w:rPr>
        <w:t xml:space="preserve">    </w:t>
      </w:r>
      <w:r w:rsidR="00353250" w:rsidRPr="007F77C5">
        <w:rPr>
          <w:rFonts w:ascii="Times New Roman" w:hAnsi="Times New Roman" w:cs="Times New Roman"/>
          <w:sz w:val="28"/>
          <w:szCs w:val="28"/>
        </w:rPr>
        <w:t xml:space="preserve">Вертелецкая Е. </w:t>
      </w:r>
      <w:r w:rsidR="00353250">
        <w:rPr>
          <w:rFonts w:ascii="Times New Roman" w:hAnsi="Times New Roman" w:cs="Times New Roman"/>
          <w:sz w:val="28"/>
          <w:szCs w:val="28"/>
        </w:rPr>
        <w:t>Б. –    «</w:t>
      </w:r>
      <w:r w:rsidR="00353250" w:rsidRPr="00353250">
        <w:rPr>
          <w:rFonts w:ascii="Times New Roman" w:hAnsi="Times New Roman" w:cs="Times New Roman"/>
        </w:rPr>
        <w:t xml:space="preserve">РАЗВИТИЕ ОДАРЁННОСТИ ДЕТЕЙ СРЕДСТВАМИ </w:t>
      </w:r>
      <w:r w:rsidR="00353250">
        <w:rPr>
          <w:rFonts w:ascii="Times New Roman" w:hAnsi="Times New Roman" w:cs="Times New Roman"/>
        </w:rPr>
        <w:t xml:space="preserve">    </w:t>
      </w:r>
    </w:p>
    <w:p w:rsidR="00353250" w:rsidRPr="00353250" w:rsidRDefault="00353250" w:rsidP="00353250">
      <w:pPr>
        <w:spacing w:after="0" w:line="240" w:lineRule="auto"/>
        <w:jc w:val="center"/>
        <w:rPr>
          <w:rFonts w:ascii="Times New Roman" w:hAnsi="Times New Roman" w:cs="Times New Roman"/>
        </w:rPr>
      </w:pPr>
      <w:r>
        <w:rPr>
          <w:rFonts w:ascii="Times New Roman" w:hAnsi="Times New Roman" w:cs="Times New Roman"/>
        </w:rPr>
        <w:t xml:space="preserve">                                                     </w:t>
      </w:r>
      <w:r w:rsidRPr="00353250">
        <w:rPr>
          <w:rFonts w:ascii="Times New Roman" w:hAnsi="Times New Roman" w:cs="Times New Roman"/>
        </w:rPr>
        <w:t>НАУЧНО-ИССЛЕДОВАТЕЛЬСКОЙ ДЕЯТЕЛЬНОСТИ</w:t>
      </w:r>
      <w:r>
        <w:rPr>
          <w:rFonts w:ascii="Times New Roman" w:hAnsi="Times New Roman" w:cs="Times New Roman"/>
        </w:rPr>
        <w:t>»</w:t>
      </w:r>
    </w:p>
    <w:p w:rsidR="00353250" w:rsidRPr="00353250" w:rsidRDefault="00353250" w:rsidP="005B23B1">
      <w:pPr>
        <w:spacing w:after="0"/>
        <w:jc w:val="center"/>
        <w:rPr>
          <w:rFonts w:ascii="Times New Roman" w:hAnsi="Times New Roman" w:cs="Times New Roman"/>
        </w:rPr>
      </w:pPr>
      <w:r>
        <w:rPr>
          <w:rFonts w:ascii="Times New Roman" w:hAnsi="Times New Roman" w:cs="Times New Roman"/>
          <w:sz w:val="28"/>
          <w:szCs w:val="28"/>
        </w:rPr>
        <w:t xml:space="preserve">        </w:t>
      </w:r>
      <w:r w:rsidR="004D51DC">
        <w:rPr>
          <w:rFonts w:ascii="Times New Roman" w:hAnsi="Times New Roman" w:cs="Times New Roman"/>
          <w:sz w:val="28"/>
          <w:szCs w:val="28"/>
        </w:rPr>
        <w:t xml:space="preserve">  </w:t>
      </w:r>
      <w:r w:rsidRPr="00353250">
        <w:rPr>
          <w:rFonts w:ascii="Times New Roman" w:hAnsi="Times New Roman" w:cs="Times New Roman"/>
          <w:sz w:val="28"/>
          <w:szCs w:val="28"/>
        </w:rPr>
        <w:t xml:space="preserve">Колесникова И. М – </w:t>
      </w:r>
      <w:r>
        <w:rPr>
          <w:rFonts w:ascii="Times New Roman" w:hAnsi="Times New Roman" w:cs="Times New Roman"/>
          <w:sz w:val="28"/>
          <w:szCs w:val="28"/>
        </w:rPr>
        <w:t xml:space="preserve">  </w:t>
      </w:r>
      <w:r>
        <w:rPr>
          <w:rFonts w:ascii="Times New Roman" w:hAnsi="Times New Roman" w:cs="Times New Roman"/>
        </w:rPr>
        <w:t xml:space="preserve"> «</w:t>
      </w:r>
      <w:r w:rsidRPr="00353250">
        <w:rPr>
          <w:rFonts w:ascii="Times New Roman" w:hAnsi="Times New Roman" w:cs="Times New Roman"/>
        </w:rPr>
        <w:t>ФОРМИРОВАНИЕ СИСТЕМЫ ВОСПИТАТЕЛЬНОЙ РАБОТЫ В ОУ</w:t>
      </w:r>
      <w:r>
        <w:rPr>
          <w:rFonts w:ascii="Times New Roman" w:hAnsi="Times New Roman" w:cs="Times New Roman"/>
        </w:rPr>
        <w:t>»</w:t>
      </w:r>
    </w:p>
    <w:p w:rsidR="007F77C5" w:rsidRDefault="005B23B1" w:rsidP="005B23B1">
      <w:pPr>
        <w:pStyle w:val="a9"/>
        <w:numPr>
          <w:ilvl w:val="0"/>
          <w:numId w:val="22"/>
        </w:numPr>
        <w:spacing w:after="0" w:line="240" w:lineRule="auto"/>
        <w:ind w:left="426"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1D3E45">
        <w:rPr>
          <w:rFonts w:ascii="Times New Roman" w:hAnsi="Times New Roman" w:cs="Times New Roman"/>
          <w:sz w:val="28"/>
          <w:szCs w:val="28"/>
        </w:rPr>
        <w:t xml:space="preserve">80% педагогов школы во время проведения государственной итоговой аттестации выпускников 9 и 11 классов задействованы в качестве </w:t>
      </w:r>
      <w:proofErr w:type="gramStart"/>
      <w:r w:rsidR="001D3E45">
        <w:rPr>
          <w:rFonts w:ascii="Times New Roman" w:hAnsi="Times New Roman" w:cs="Times New Roman"/>
          <w:sz w:val="28"/>
          <w:szCs w:val="28"/>
        </w:rPr>
        <w:t>членов временного коллектива пунктов проведения экзаменов</w:t>
      </w:r>
      <w:proofErr w:type="gramEnd"/>
      <w:r w:rsidR="001D3E45">
        <w:rPr>
          <w:rFonts w:ascii="Times New Roman" w:hAnsi="Times New Roman" w:cs="Times New Roman"/>
          <w:sz w:val="28"/>
          <w:szCs w:val="28"/>
        </w:rPr>
        <w:t xml:space="preserve"> в форме ЕГЭ, ОГЭ и ГВЭ. Работу проводят добросовестно, на высоком уровне, замечаний нет.</w:t>
      </w:r>
    </w:p>
    <w:p w:rsidR="00750C80" w:rsidRDefault="00292248" w:rsidP="00750C80">
      <w:pPr>
        <w:pStyle w:val="a9"/>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 xml:space="preserve"> </w:t>
      </w:r>
    </w:p>
    <w:p w:rsidR="00750C80" w:rsidRDefault="00292248" w:rsidP="00F212C0">
      <w:pPr>
        <w:pStyle w:val="a9"/>
        <w:numPr>
          <w:ilvl w:val="0"/>
          <w:numId w:val="22"/>
        </w:numPr>
        <w:spacing w:after="0" w:line="240" w:lineRule="auto"/>
        <w:ind w:left="426"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750C80">
        <w:rPr>
          <w:rFonts w:ascii="Times New Roman" w:hAnsi="Times New Roman" w:cs="Times New Roman"/>
          <w:sz w:val="28"/>
          <w:szCs w:val="28"/>
        </w:rPr>
        <w:t>Шемякина Е. В., Изотова Т. Н., Бурякова Е. В., Шевченко Е. В., Горпыныч Н. Н. в 2015-2016 учебном году –  председатели территориальных предметных комиссий по проверке экзаменационных работ выпускников 9 классов в форме ОГЭ по русскому языку и литературе, биологии, химии, истории и обществознанию, информатике.</w:t>
      </w:r>
    </w:p>
    <w:p w:rsidR="00D97D60" w:rsidRPr="00D97D60" w:rsidRDefault="00D97D60" w:rsidP="00D97D60">
      <w:pPr>
        <w:pStyle w:val="a9"/>
        <w:rPr>
          <w:rFonts w:ascii="Times New Roman" w:hAnsi="Times New Roman" w:cs="Times New Roman"/>
          <w:sz w:val="28"/>
          <w:szCs w:val="28"/>
        </w:rPr>
      </w:pPr>
    </w:p>
    <w:p w:rsidR="00C632E4" w:rsidRPr="00570C64" w:rsidRDefault="00292248" w:rsidP="00F212C0">
      <w:pPr>
        <w:pStyle w:val="a9"/>
        <w:numPr>
          <w:ilvl w:val="0"/>
          <w:numId w:val="22"/>
        </w:numPr>
        <w:spacing w:after="0" w:line="240" w:lineRule="auto"/>
        <w:ind w:left="426"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D97D60">
        <w:rPr>
          <w:rFonts w:ascii="Times New Roman" w:hAnsi="Times New Roman" w:cs="Times New Roman"/>
          <w:sz w:val="28"/>
          <w:szCs w:val="28"/>
        </w:rPr>
        <w:t xml:space="preserve">Шульгина М. Ю., Стукачева С. В., Молодова Н. А., Шемякина Е. В. – </w:t>
      </w:r>
      <w:r w:rsidR="00C632E4">
        <w:rPr>
          <w:rFonts w:ascii="Times New Roman" w:hAnsi="Times New Roman" w:cs="Times New Roman"/>
          <w:sz w:val="28"/>
          <w:szCs w:val="28"/>
        </w:rPr>
        <w:t>являются экспертами при аттестации педработнико</w:t>
      </w:r>
      <w:r w:rsidR="004C5FE3">
        <w:rPr>
          <w:rFonts w:ascii="Times New Roman" w:hAnsi="Times New Roman" w:cs="Times New Roman"/>
          <w:sz w:val="28"/>
          <w:szCs w:val="28"/>
        </w:rPr>
        <w:t>в  Кагальницкого района</w:t>
      </w:r>
      <w:r w:rsidR="00C632E4">
        <w:rPr>
          <w:rFonts w:ascii="Times New Roman" w:hAnsi="Times New Roman" w:cs="Times New Roman"/>
          <w:sz w:val="28"/>
          <w:szCs w:val="28"/>
        </w:rPr>
        <w:t xml:space="preserve">, проводят всесторонний анализ результатов </w:t>
      </w:r>
      <w:r>
        <w:rPr>
          <w:rFonts w:ascii="Times New Roman" w:hAnsi="Times New Roman" w:cs="Times New Roman"/>
          <w:sz w:val="28"/>
          <w:szCs w:val="28"/>
        </w:rPr>
        <w:t xml:space="preserve">их </w:t>
      </w:r>
      <w:r w:rsidR="00C632E4">
        <w:rPr>
          <w:rFonts w:ascii="Times New Roman" w:hAnsi="Times New Roman" w:cs="Times New Roman"/>
          <w:sz w:val="28"/>
          <w:szCs w:val="28"/>
        </w:rPr>
        <w:t>п</w:t>
      </w:r>
      <w:r w:rsidR="004C5FE3">
        <w:rPr>
          <w:rFonts w:ascii="Times New Roman" w:hAnsi="Times New Roman" w:cs="Times New Roman"/>
          <w:sz w:val="28"/>
          <w:szCs w:val="28"/>
        </w:rPr>
        <w:t>рофессиональной деятельности</w:t>
      </w:r>
      <w:r w:rsidR="00C632E4">
        <w:rPr>
          <w:rFonts w:ascii="Times New Roman" w:hAnsi="Times New Roman" w:cs="Times New Roman"/>
          <w:sz w:val="28"/>
          <w:szCs w:val="28"/>
        </w:rPr>
        <w:t>.</w:t>
      </w:r>
    </w:p>
    <w:p w:rsidR="00C16A66" w:rsidRDefault="006B1967" w:rsidP="00C632E4">
      <w:pPr>
        <w:pStyle w:val="a9"/>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 xml:space="preserve">    </w:t>
      </w:r>
    </w:p>
    <w:p w:rsidR="00C16A66" w:rsidRPr="00463A33" w:rsidRDefault="00C16A66" w:rsidP="00463A33">
      <w:pPr>
        <w:pStyle w:val="a9"/>
        <w:widowControl w:val="0"/>
        <w:numPr>
          <w:ilvl w:val="2"/>
          <w:numId w:val="26"/>
        </w:numPr>
        <w:autoSpaceDE w:val="0"/>
        <w:autoSpaceDN w:val="0"/>
        <w:adjustRightInd w:val="0"/>
        <w:spacing w:after="0" w:line="240" w:lineRule="auto"/>
        <w:ind w:right="-20"/>
        <w:jc w:val="center"/>
        <w:rPr>
          <w:rFonts w:ascii="Times New Roman" w:hAnsi="Times New Roman" w:cs="Times New Roman"/>
          <w:b/>
          <w:bCs/>
          <w:spacing w:val="-20"/>
          <w:sz w:val="28"/>
          <w:szCs w:val="28"/>
        </w:rPr>
      </w:pPr>
      <w:r w:rsidRPr="00463A33">
        <w:rPr>
          <w:rFonts w:ascii="Times New Roman" w:hAnsi="Times New Roman" w:cs="Times New Roman"/>
          <w:b/>
          <w:bCs/>
          <w:spacing w:val="-20"/>
          <w:w w:val="99"/>
          <w:sz w:val="28"/>
          <w:szCs w:val="28"/>
        </w:rPr>
        <w:t>Уч</w:t>
      </w:r>
      <w:r w:rsidRPr="00463A33">
        <w:rPr>
          <w:rFonts w:ascii="Times New Roman" w:hAnsi="Times New Roman" w:cs="Times New Roman"/>
          <w:b/>
          <w:bCs/>
          <w:spacing w:val="-20"/>
          <w:sz w:val="28"/>
          <w:szCs w:val="28"/>
        </w:rPr>
        <w:t>ас</w:t>
      </w:r>
      <w:r w:rsidRPr="00463A33">
        <w:rPr>
          <w:rFonts w:ascii="Times New Roman" w:hAnsi="Times New Roman" w:cs="Times New Roman"/>
          <w:b/>
          <w:bCs/>
          <w:spacing w:val="-20"/>
          <w:w w:val="99"/>
          <w:sz w:val="28"/>
          <w:szCs w:val="28"/>
        </w:rPr>
        <w:t>ти</w:t>
      </w:r>
      <w:r w:rsidRPr="00463A33">
        <w:rPr>
          <w:rFonts w:ascii="Times New Roman" w:hAnsi="Times New Roman" w:cs="Times New Roman"/>
          <w:b/>
          <w:bCs/>
          <w:spacing w:val="-20"/>
          <w:sz w:val="28"/>
          <w:szCs w:val="28"/>
        </w:rPr>
        <w:t xml:space="preserve">е </w:t>
      </w:r>
      <w:r w:rsidRPr="00463A33">
        <w:rPr>
          <w:rFonts w:ascii="Times New Roman" w:hAnsi="Times New Roman" w:cs="Times New Roman"/>
          <w:b/>
          <w:bCs/>
          <w:spacing w:val="-20"/>
          <w:w w:val="99"/>
          <w:sz w:val="28"/>
          <w:szCs w:val="28"/>
        </w:rPr>
        <w:t>от</w:t>
      </w:r>
      <w:r w:rsidRPr="00463A33">
        <w:rPr>
          <w:rFonts w:ascii="Times New Roman" w:hAnsi="Times New Roman" w:cs="Times New Roman"/>
          <w:b/>
          <w:bCs/>
          <w:spacing w:val="-20"/>
          <w:sz w:val="28"/>
          <w:szCs w:val="28"/>
        </w:rPr>
        <w:t>де</w:t>
      </w:r>
      <w:r w:rsidRPr="00463A33">
        <w:rPr>
          <w:rFonts w:ascii="Times New Roman" w:hAnsi="Times New Roman" w:cs="Times New Roman"/>
          <w:b/>
          <w:bCs/>
          <w:spacing w:val="-20"/>
          <w:w w:val="99"/>
          <w:sz w:val="28"/>
          <w:szCs w:val="28"/>
        </w:rPr>
        <w:t>льных</w:t>
      </w:r>
      <w:r w:rsidRPr="00463A33">
        <w:rPr>
          <w:rFonts w:ascii="Times New Roman" w:hAnsi="Times New Roman" w:cs="Times New Roman"/>
          <w:b/>
          <w:bCs/>
          <w:spacing w:val="-20"/>
          <w:sz w:val="28"/>
          <w:szCs w:val="28"/>
        </w:rPr>
        <w:t xml:space="preserve"> </w:t>
      </w:r>
      <w:r w:rsidRPr="00463A33">
        <w:rPr>
          <w:rFonts w:ascii="Times New Roman" w:hAnsi="Times New Roman" w:cs="Times New Roman"/>
          <w:b/>
          <w:bCs/>
          <w:spacing w:val="-20"/>
          <w:w w:val="99"/>
          <w:sz w:val="28"/>
          <w:szCs w:val="28"/>
        </w:rPr>
        <w:t>п</w:t>
      </w:r>
      <w:r w:rsidRPr="00463A33">
        <w:rPr>
          <w:rFonts w:ascii="Times New Roman" w:hAnsi="Times New Roman" w:cs="Times New Roman"/>
          <w:b/>
          <w:bCs/>
          <w:spacing w:val="-20"/>
          <w:sz w:val="28"/>
          <w:szCs w:val="28"/>
        </w:rPr>
        <w:t>еда</w:t>
      </w:r>
      <w:r w:rsidRPr="00463A33">
        <w:rPr>
          <w:rFonts w:ascii="Times New Roman" w:hAnsi="Times New Roman" w:cs="Times New Roman"/>
          <w:b/>
          <w:bCs/>
          <w:spacing w:val="-20"/>
          <w:w w:val="99"/>
          <w:sz w:val="28"/>
          <w:szCs w:val="28"/>
        </w:rPr>
        <w:t>гогов</w:t>
      </w:r>
      <w:r w:rsidRPr="00463A33">
        <w:rPr>
          <w:rFonts w:ascii="Times New Roman" w:hAnsi="Times New Roman" w:cs="Times New Roman"/>
          <w:b/>
          <w:bCs/>
          <w:spacing w:val="-20"/>
          <w:sz w:val="28"/>
          <w:szCs w:val="28"/>
        </w:rPr>
        <w:t xml:space="preserve"> </w:t>
      </w:r>
      <w:r w:rsidRPr="00463A33">
        <w:rPr>
          <w:rFonts w:ascii="Times New Roman" w:hAnsi="Times New Roman" w:cs="Times New Roman"/>
          <w:b/>
          <w:bCs/>
          <w:spacing w:val="-20"/>
          <w:w w:val="99"/>
          <w:sz w:val="28"/>
          <w:szCs w:val="28"/>
        </w:rPr>
        <w:t>в</w:t>
      </w:r>
      <w:r w:rsidRPr="00463A33">
        <w:rPr>
          <w:rFonts w:ascii="Times New Roman" w:hAnsi="Times New Roman" w:cs="Times New Roman"/>
          <w:b/>
          <w:bCs/>
          <w:spacing w:val="-20"/>
          <w:sz w:val="28"/>
          <w:szCs w:val="28"/>
        </w:rPr>
        <w:t xml:space="preserve"> к</w:t>
      </w:r>
      <w:r w:rsidRPr="00463A33">
        <w:rPr>
          <w:rFonts w:ascii="Times New Roman" w:hAnsi="Times New Roman" w:cs="Times New Roman"/>
          <w:b/>
          <w:bCs/>
          <w:spacing w:val="-20"/>
          <w:w w:val="99"/>
          <w:sz w:val="28"/>
          <w:szCs w:val="28"/>
        </w:rPr>
        <w:t>он</w:t>
      </w:r>
      <w:r w:rsidRPr="00463A33">
        <w:rPr>
          <w:rFonts w:ascii="Times New Roman" w:hAnsi="Times New Roman" w:cs="Times New Roman"/>
          <w:b/>
          <w:bCs/>
          <w:spacing w:val="-20"/>
          <w:sz w:val="28"/>
          <w:szCs w:val="28"/>
        </w:rPr>
        <w:t>к</w:t>
      </w:r>
      <w:r w:rsidRPr="00463A33">
        <w:rPr>
          <w:rFonts w:ascii="Times New Roman" w:hAnsi="Times New Roman" w:cs="Times New Roman"/>
          <w:b/>
          <w:bCs/>
          <w:spacing w:val="-20"/>
          <w:w w:val="99"/>
          <w:sz w:val="28"/>
          <w:szCs w:val="28"/>
        </w:rPr>
        <w:t>ур</w:t>
      </w:r>
      <w:r w:rsidRPr="00463A33">
        <w:rPr>
          <w:rFonts w:ascii="Times New Roman" w:hAnsi="Times New Roman" w:cs="Times New Roman"/>
          <w:b/>
          <w:bCs/>
          <w:spacing w:val="-20"/>
          <w:sz w:val="28"/>
          <w:szCs w:val="28"/>
        </w:rPr>
        <w:t>са</w:t>
      </w:r>
      <w:r w:rsidRPr="00463A33">
        <w:rPr>
          <w:rFonts w:ascii="Times New Roman" w:hAnsi="Times New Roman" w:cs="Times New Roman"/>
          <w:b/>
          <w:bCs/>
          <w:spacing w:val="-20"/>
          <w:w w:val="99"/>
          <w:sz w:val="28"/>
          <w:szCs w:val="28"/>
        </w:rPr>
        <w:t>х</w:t>
      </w:r>
      <w:r w:rsidRPr="00463A33">
        <w:rPr>
          <w:rFonts w:ascii="Times New Roman" w:hAnsi="Times New Roman" w:cs="Times New Roman"/>
          <w:b/>
          <w:bCs/>
          <w:spacing w:val="-20"/>
          <w:sz w:val="28"/>
          <w:szCs w:val="28"/>
        </w:rPr>
        <w:t xml:space="preserve"> </w:t>
      </w:r>
      <w:r w:rsidRPr="00463A33">
        <w:rPr>
          <w:rFonts w:ascii="Times New Roman" w:hAnsi="Times New Roman" w:cs="Times New Roman"/>
          <w:b/>
          <w:bCs/>
          <w:spacing w:val="-20"/>
          <w:w w:val="99"/>
          <w:sz w:val="28"/>
          <w:szCs w:val="28"/>
        </w:rPr>
        <w:t>п</w:t>
      </w:r>
      <w:r w:rsidRPr="00463A33">
        <w:rPr>
          <w:rFonts w:ascii="Times New Roman" w:hAnsi="Times New Roman" w:cs="Times New Roman"/>
          <w:b/>
          <w:bCs/>
          <w:spacing w:val="-20"/>
          <w:sz w:val="28"/>
          <w:szCs w:val="28"/>
        </w:rPr>
        <w:t>еда</w:t>
      </w:r>
      <w:r w:rsidRPr="00463A33">
        <w:rPr>
          <w:rFonts w:ascii="Times New Roman" w:hAnsi="Times New Roman" w:cs="Times New Roman"/>
          <w:b/>
          <w:bCs/>
          <w:spacing w:val="-20"/>
          <w:w w:val="99"/>
          <w:sz w:val="28"/>
          <w:szCs w:val="28"/>
        </w:rPr>
        <w:t>гогич</w:t>
      </w:r>
      <w:r w:rsidRPr="00463A33">
        <w:rPr>
          <w:rFonts w:ascii="Times New Roman" w:hAnsi="Times New Roman" w:cs="Times New Roman"/>
          <w:b/>
          <w:bCs/>
          <w:spacing w:val="-20"/>
          <w:sz w:val="28"/>
          <w:szCs w:val="28"/>
        </w:rPr>
        <w:t>еск</w:t>
      </w:r>
      <w:r w:rsidRPr="00463A33">
        <w:rPr>
          <w:rFonts w:ascii="Times New Roman" w:hAnsi="Times New Roman" w:cs="Times New Roman"/>
          <w:b/>
          <w:bCs/>
          <w:spacing w:val="-20"/>
          <w:w w:val="99"/>
          <w:sz w:val="28"/>
          <w:szCs w:val="28"/>
        </w:rPr>
        <w:t>их</w:t>
      </w:r>
      <w:r w:rsidRPr="00463A33">
        <w:rPr>
          <w:rFonts w:ascii="Times New Roman" w:hAnsi="Times New Roman" w:cs="Times New Roman"/>
          <w:b/>
          <w:bCs/>
          <w:spacing w:val="-20"/>
          <w:sz w:val="28"/>
          <w:szCs w:val="28"/>
        </w:rPr>
        <w:t xml:space="preserve"> д</w:t>
      </w:r>
      <w:r w:rsidRPr="00463A33">
        <w:rPr>
          <w:rFonts w:ascii="Times New Roman" w:hAnsi="Times New Roman" w:cs="Times New Roman"/>
          <w:b/>
          <w:bCs/>
          <w:spacing w:val="-20"/>
          <w:w w:val="99"/>
          <w:sz w:val="28"/>
          <w:szCs w:val="28"/>
        </w:rPr>
        <w:t>о</w:t>
      </w:r>
      <w:r w:rsidRPr="00463A33">
        <w:rPr>
          <w:rFonts w:ascii="Times New Roman" w:hAnsi="Times New Roman" w:cs="Times New Roman"/>
          <w:b/>
          <w:bCs/>
          <w:spacing w:val="-20"/>
          <w:sz w:val="28"/>
          <w:szCs w:val="28"/>
        </w:rPr>
        <w:t>с</w:t>
      </w:r>
      <w:r w:rsidRPr="00463A33">
        <w:rPr>
          <w:rFonts w:ascii="Times New Roman" w:hAnsi="Times New Roman" w:cs="Times New Roman"/>
          <w:b/>
          <w:bCs/>
          <w:spacing w:val="-20"/>
          <w:w w:val="99"/>
          <w:sz w:val="28"/>
          <w:szCs w:val="28"/>
        </w:rPr>
        <w:t>тиж</w:t>
      </w:r>
      <w:r w:rsidRPr="00463A33">
        <w:rPr>
          <w:rFonts w:ascii="Times New Roman" w:hAnsi="Times New Roman" w:cs="Times New Roman"/>
          <w:b/>
          <w:bCs/>
          <w:spacing w:val="-20"/>
          <w:sz w:val="28"/>
          <w:szCs w:val="28"/>
        </w:rPr>
        <w:t>е</w:t>
      </w:r>
      <w:r w:rsidRPr="00463A33">
        <w:rPr>
          <w:rFonts w:ascii="Times New Roman" w:hAnsi="Times New Roman" w:cs="Times New Roman"/>
          <w:b/>
          <w:bCs/>
          <w:spacing w:val="-20"/>
          <w:w w:val="99"/>
          <w:sz w:val="28"/>
          <w:szCs w:val="28"/>
        </w:rPr>
        <w:t>ний</w:t>
      </w:r>
    </w:p>
    <w:p w:rsidR="00C86D7E" w:rsidRPr="00CB3695" w:rsidRDefault="00C16A66" w:rsidP="00CB3695">
      <w:pPr>
        <w:pStyle w:val="a9"/>
        <w:spacing w:line="240" w:lineRule="auto"/>
        <w:ind w:left="450"/>
        <w:jc w:val="right"/>
        <w:rPr>
          <w:rFonts w:ascii="Times New Roman" w:hAnsi="Times New Roman" w:cs="Times New Roman"/>
          <w:iCs/>
          <w:sz w:val="24"/>
          <w:szCs w:val="24"/>
        </w:rPr>
      </w:pPr>
      <w:r w:rsidRPr="00E35CCE">
        <w:rPr>
          <w:rFonts w:ascii="Times New Roman" w:hAnsi="Times New Roman" w:cs="Times New Roman"/>
          <w:iCs/>
          <w:sz w:val="24"/>
          <w:szCs w:val="24"/>
        </w:rPr>
        <w:t xml:space="preserve">Таблица </w:t>
      </w:r>
      <w:r w:rsidR="00F23464">
        <w:rPr>
          <w:rFonts w:ascii="Times New Roman" w:hAnsi="Times New Roman" w:cs="Times New Roman"/>
          <w:iCs/>
          <w:sz w:val="24"/>
          <w:szCs w:val="24"/>
        </w:rPr>
        <w:t>6</w:t>
      </w:r>
    </w:p>
    <w:tbl>
      <w:tblPr>
        <w:tblStyle w:val="ac"/>
        <w:tblW w:w="0" w:type="auto"/>
        <w:tblInd w:w="450" w:type="dxa"/>
        <w:tblLook w:val="04A0" w:firstRow="1" w:lastRow="0" w:firstColumn="1" w:lastColumn="0" w:noHBand="0" w:noVBand="1"/>
      </w:tblPr>
      <w:tblGrid>
        <w:gridCol w:w="590"/>
        <w:gridCol w:w="1876"/>
        <w:gridCol w:w="1169"/>
        <w:gridCol w:w="2185"/>
        <w:gridCol w:w="1910"/>
        <w:gridCol w:w="1532"/>
      </w:tblGrid>
      <w:tr w:rsidR="003E33A3" w:rsidRPr="00C86D7E" w:rsidTr="0012659F">
        <w:tc>
          <w:tcPr>
            <w:tcW w:w="590" w:type="dxa"/>
          </w:tcPr>
          <w:p w:rsidR="00C86D7E" w:rsidRPr="00C86D7E" w:rsidRDefault="00C86D7E" w:rsidP="00C86D7E">
            <w:pPr>
              <w:pStyle w:val="a9"/>
              <w:ind w:left="0"/>
              <w:jc w:val="center"/>
              <w:rPr>
                <w:rFonts w:ascii="Times New Roman" w:hAnsi="Times New Roman" w:cs="Times New Roman"/>
                <w:b/>
                <w:iCs/>
                <w:sz w:val="26"/>
                <w:szCs w:val="26"/>
              </w:rPr>
            </w:pPr>
            <w:r w:rsidRPr="00C86D7E">
              <w:rPr>
                <w:rFonts w:ascii="Times New Roman" w:hAnsi="Times New Roman" w:cs="Times New Roman"/>
                <w:b/>
                <w:iCs/>
                <w:sz w:val="26"/>
                <w:szCs w:val="26"/>
              </w:rPr>
              <w:t>№</w:t>
            </w:r>
          </w:p>
          <w:p w:rsidR="00C86D7E" w:rsidRPr="00C86D7E" w:rsidRDefault="00C86D7E" w:rsidP="00C86D7E">
            <w:pPr>
              <w:pStyle w:val="a9"/>
              <w:ind w:left="0"/>
              <w:jc w:val="center"/>
              <w:rPr>
                <w:rFonts w:ascii="Times New Roman" w:hAnsi="Times New Roman" w:cs="Times New Roman"/>
                <w:b/>
                <w:iCs/>
                <w:sz w:val="26"/>
                <w:szCs w:val="26"/>
              </w:rPr>
            </w:pPr>
            <w:proofErr w:type="gramStart"/>
            <w:r w:rsidRPr="00C86D7E">
              <w:rPr>
                <w:rFonts w:ascii="Times New Roman" w:hAnsi="Times New Roman" w:cs="Times New Roman"/>
                <w:b/>
                <w:iCs/>
                <w:sz w:val="26"/>
                <w:szCs w:val="26"/>
              </w:rPr>
              <w:t>п</w:t>
            </w:r>
            <w:proofErr w:type="gramEnd"/>
            <w:r w:rsidRPr="00C86D7E">
              <w:rPr>
                <w:rFonts w:ascii="Times New Roman" w:hAnsi="Times New Roman" w:cs="Times New Roman"/>
                <w:b/>
                <w:iCs/>
                <w:sz w:val="26"/>
                <w:szCs w:val="26"/>
              </w:rPr>
              <w:t>/п</w:t>
            </w:r>
          </w:p>
        </w:tc>
        <w:tc>
          <w:tcPr>
            <w:tcW w:w="1876" w:type="dxa"/>
          </w:tcPr>
          <w:p w:rsidR="00C86D7E" w:rsidRPr="00C86D7E" w:rsidRDefault="00C86D7E" w:rsidP="00C86D7E">
            <w:pPr>
              <w:pStyle w:val="a9"/>
              <w:ind w:left="0"/>
              <w:jc w:val="center"/>
              <w:rPr>
                <w:rFonts w:ascii="Times New Roman" w:hAnsi="Times New Roman" w:cs="Times New Roman"/>
                <w:b/>
                <w:iCs/>
                <w:sz w:val="26"/>
                <w:szCs w:val="26"/>
              </w:rPr>
            </w:pPr>
            <w:r w:rsidRPr="00C86D7E">
              <w:rPr>
                <w:rFonts w:ascii="Times New Roman" w:hAnsi="Times New Roman" w:cs="Times New Roman"/>
                <w:b/>
                <w:iCs/>
                <w:sz w:val="26"/>
                <w:szCs w:val="26"/>
              </w:rPr>
              <w:t>Ф.И.О.</w:t>
            </w:r>
          </w:p>
          <w:p w:rsidR="00C86D7E" w:rsidRPr="00C86D7E" w:rsidRDefault="00C86D7E" w:rsidP="00C86D7E">
            <w:pPr>
              <w:pStyle w:val="a9"/>
              <w:ind w:left="0"/>
              <w:jc w:val="center"/>
              <w:rPr>
                <w:rFonts w:ascii="Times New Roman" w:hAnsi="Times New Roman" w:cs="Times New Roman"/>
                <w:b/>
                <w:iCs/>
                <w:sz w:val="26"/>
                <w:szCs w:val="26"/>
              </w:rPr>
            </w:pPr>
            <w:r w:rsidRPr="00C86D7E">
              <w:rPr>
                <w:rFonts w:ascii="Times New Roman" w:hAnsi="Times New Roman" w:cs="Times New Roman"/>
                <w:b/>
                <w:iCs/>
                <w:sz w:val="26"/>
                <w:szCs w:val="26"/>
              </w:rPr>
              <w:t>педагога</w:t>
            </w:r>
          </w:p>
        </w:tc>
        <w:tc>
          <w:tcPr>
            <w:tcW w:w="1169" w:type="dxa"/>
          </w:tcPr>
          <w:p w:rsidR="00C86D7E" w:rsidRPr="00C86D7E" w:rsidRDefault="00C86D7E" w:rsidP="00C86D7E">
            <w:pPr>
              <w:pStyle w:val="a9"/>
              <w:ind w:left="0"/>
              <w:jc w:val="center"/>
              <w:rPr>
                <w:rFonts w:ascii="Times New Roman" w:hAnsi="Times New Roman" w:cs="Times New Roman"/>
                <w:b/>
                <w:iCs/>
                <w:sz w:val="26"/>
                <w:szCs w:val="26"/>
              </w:rPr>
            </w:pPr>
            <w:r w:rsidRPr="00C86D7E">
              <w:rPr>
                <w:rFonts w:ascii="Times New Roman" w:hAnsi="Times New Roman" w:cs="Times New Roman"/>
                <w:b/>
                <w:iCs/>
                <w:sz w:val="26"/>
                <w:szCs w:val="26"/>
              </w:rPr>
              <w:t>Дата участия</w:t>
            </w:r>
          </w:p>
        </w:tc>
        <w:tc>
          <w:tcPr>
            <w:tcW w:w="2185" w:type="dxa"/>
          </w:tcPr>
          <w:p w:rsidR="00C86D7E" w:rsidRPr="00C86D7E" w:rsidRDefault="00C86D7E" w:rsidP="00C86D7E">
            <w:pPr>
              <w:pStyle w:val="a9"/>
              <w:ind w:left="0"/>
              <w:jc w:val="center"/>
              <w:rPr>
                <w:rFonts w:ascii="Times New Roman" w:hAnsi="Times New Roman" w:cs="Times New Roman"/>
                <w:b/>
                <w:iCs/>
                <w:sz w:val="26"/>
                <w:szCs w:val="26"/>
              </w:rPr>
            </w:pPr>
            <w:r w:rsidRPr="00C86D7E">
              <w:rPr>
                <w:rFonts w:ascii="Times New Roman" w:hAnsi="Times New Roman" w:cs="Times New Roman"/>
                <w:b/>
                <w:iCs/>
                <w:sz w:val="26"/>
                <w:szCs w:val="26"/>
              </w:rPr>
              <w:t>Тематика</w:t>
            </w:r>
          </w:p>
        </w:tc>
        <w:tc>
          <w:tcPr>
            <w:tcW w:w="1910" w:type="dxa"/>
          </w:tcPr>
          <w:p w:rsidR="00C86D7E" w:rsidRPr="00C86D7E" w:rsidRDefault="00C86D7E" w:rsidP="00C86D7E">
            <w:pPr>
              <w:pStyle w:val="a9"/>
              <w:ind w:left="0"/>
              <w:jc w:val="center"/>
              <w:rPr>
                <w:rFonts w:ascii="Times New Roman" w:hAnsi="Times New Roman" w:cs="Times New Roman"/>
                <w:b/>
                <w:iCs/>
                <w:sz w:val="26"/>
                <w:szCs w:val="26"/>
              </w:rPr>
            </w:pPr>
            <w:r w:rsidRPr="00C86D7E">
              <w:rPr>
                <w:rFonts w:ascii="Times New Roman" w:hAnsi="Times New Roman" w:cs="Times New Roman"/>
                <w:b/>
                <w:iCs/>
                <w:sz w:val="26"/>
                <w:szCs w:val="26"/>
              </w:rPr>
              <w:t>Уровень участия</w:t>
            </w:r>
          </w:p>
        </w:tc>
        <w:tc>
          <w:tcPr>
            <w:tcW w:w="1532" w:type="dxa"/>
          </w:tcPr>
          <w:p w:rsidR="00C86D7E" w:rsidRPr="00C86D7E" w:rsidRDefault="00C86D7E" w:rsidP="00C86D7E">
            <w:pPr>
              <w:pStyle w:val="a9"/>
              <w:ind w:left="0"/>
              <w:jc w:val="center"/>
              <w:rPr>
                <w:rFonts w:ascii="Times New Roman" w:hAnsi="Times New Roman" w:cs="Times New Roman"/>
                <w:b/>
                <w:iCs/>
                <w:sz w:val="26"/>
                <w:szCs w:val="26"/>
              </w:rPr>
            </w:pPr>
            <w:r w:rsidRPr="00C86D7E">
              <w:rPr>
                <w:rFonts w:ascii="Times New Roman" w:hAnsi="Times New Roman" w:cs="Times New Roman"/>
                <w:b/>
                <w:iCs/>
                <w:sz w:val="26"/>
                <w:szCs w:val="26"/>
              </w:rPr>
              <w:t>Результат участия</w:t>
            </w:r>
          </w:p>
        </w:tc>
      </w:tr>
      <w:tr w:rsidR="003E33A3" w:rsidRPr="00C86D7E" w:rsidTr="0012659F">
        <w:tc>
          <w:tcPr>
            <w:tcW w:w="590" w:type="dxa"/>
          </w:tcPr>
          <w:p w:rsidR="00C86D7E" w:rsidRPr="00C86D7E" w:rsidRDefault="004D29B9" w:rsidP="00B61E1C">
            <w:pPr>
              <w:pStyle w:val="a9"/>
              <w:ind w:left="0"/>
              <w:jc w:val="center"/>
              <w:rPr>
                <w:rFonts w:ascii="Times New Roman" w:hAnsi="Times New Roman" w:cs="Times New Roman"/>
                <w:iCs/>
                <w:sz w:val="26"/>
                <w:szCs w:val="26"/>
              </w:rPr>
            </w:pPr>
            <w:r>
              <w:rPr>
                <w:rFonts w:ascii="Times New Roman" w:hAnsi="Times New Roman" w:cs="Times New Roman"/>
                <w:iCs/>
                <w:sz w:val="26"/>
                <w:szCs w:val="26"/>
              </w:rPr>
              <w:t>1.</w:t>
            </w:r>
          </w:p>
        </w:tc>
        <w:tc>
          <w:tcPr>
            <w:tcW w:w="1876" w:type="dxa"/>
          </w:tcPr>
          <w:p w:rsidR="004D29B9" w:rsidRDefault="004D29B9" w:rsidP="00B61E1C">
            <w:pPr>
              <w:pStyle w:val="a9"/>
              <w:ind w:left="0"/>
              <w:jc w:val="center"/>
              <w:rPr>
                <w:rFonts w:ascii="Times New Roman" w:hAnsi="Times New Roman" w:cs="Times New Roman"/>
                <w:iCs/>
                <w:sz w:val="26"/>
                <w:szCs w:val="26"/>
              </w:rPr>
            </w:pPr>
            <w:r>
              <w:rPr>
                <w:rFonts w:ascii="Times New Roman" w:hAnsi="Times New Roman" w:cs="Times New Roman"/>
                <w:iCs/>
                <w:sz w:val="26"/>
                <w:szCs w:val="26"/>
              </w:rPr>
              <w:t>Топчиёва</w:t>
            </w:r>
          </w:p>
          <w:p w:rsidR="00C86D7E" w:rsidRDefault="004D29B9" w:rsidP="00B61E1C">
            <w:pPr>
              <w:pStyle w:val="a9"/>
              <w:ind w:left="0"/>
              <w:jc w:val="center"/>
              <w:rPr>
                <w:rFonts w:ascii="Times New Roman" w:hAnsi="Times New Roman" w:cs="Times New Roman"/>
                <w:iCs/>
                <w:sz w:val="26"/>
                <w:szCs w:val="26"/>
              </w:rPr>
            </w:pPr>
            <w:r>
              <w:rPr>
                <w:rFonts w:ascii="Times New Roman" w:hAnsi="Times New Roman" w:cs="Times New Roman"/>
                <w:iCs/>
                <w:sz w:val="26"/>
                <w:szCs w:val="26"/>
              </w:rPr>
              <w:t>Татьяна Николаевна</w:t>
            </w:r>
          </w:p>
          <w:p w:rsidR="0073342A" w:rsidRPr="00C86D7E" w:rsidRDefault="0073342A" w:rsidP="00B61E1C">
            <w:pPr>
              <w:pStyle w:val="a9"/>
              <w:ind w:left="0"/>
              <w:jc w:val="center"/>
              <w:rPr>
                <w:rFonts w:ascii="Times New Roman" w:hAnsi="Times New Roman" w:cs="Times New Roman"/>
                <w:iCs/>
                <w:sz w:val="26"/>
                <w:szCs w:val="26"/>
              </w:rPr>
            </w:pPr>
            <w:r>
              <w:rPr>
                <w:rFonts w:ascii="Times New Roman" w:hAnsi="Times New Roman" w:cs="Times New Roman"/>
                <w:iCs/>
                <w:sz w:val="26"/>
                <w:szCs w:val="26"/>
              </w:rPr>
              <w:t>(учитель начальных классов)</w:t>
            </w:r>
          </w:p>
        </w:tc>
        <w:tc>
          <w:tcPr>
            <w:tcW w:w="1169" w:type="dxa"/>
          </w:tcPr>
          <w:p w:rsidR="0073342A" w:rsidRPr="00C86D7E" w:rsidRDefault="0073342A" w:rsidP="0073342A">
            <w:pPr>
              <w:pStyle w:val="a9"/>
              <w:ind w:left="0"/>
              <w:jc w:val="center"/>
              <w:rPr>
                <w:rFonts w:ascii="Times New Roman" w:hAnsi="Times New Roman" w:cs="Times New Roman"/>
                <w:iCs/>
                <w:sz w:val="26"/>
                <w:szCs w:val="26"/>
              </w:rPr>
            </w:pPr>
            <w:r>
              <w:rPr>
                <w:rFonts w:ascii="Times New Roman" w:hAnsi="Times New Roman" w:cs="Times New Roman"/>
                <w:iCs/>
                <w:sz w:val="26"/>
                <w:szCs w:val="26"/>
              </w:rPr>
              <w:t>2016 г.</w:t>
            </w:r>
          </w:p>
        </w:tc>
        <w:tc>
          <w:tcPr>
            <w:tcW w:w="2185" w:type="dxa"/>
          </w:tcPr>
          <w:p w:rsidR="0073342A" w:rsidRDefault="0073342A" w:rsidP="0073342A">
            <w:pPr>
              <w:pStyle w:val="a9"/>
              <w:ind w:left="0"/>
              <w:jc w:val="center"/>
              <w:rPr>
                <w:rFonts w:ascii="Times New Roman" w:hAnsi="Times New Roman" w:cs="Times New Roman"/>
                <w:iCs/>
                <w:sz w:val="26"/>
                <w:szCs w:val="26"/>
              </w:rPr>
            </w:pPr>
            <w:r>
              <w:rPr>
                <w:rFonts w:ascii="Times New Roman" w:hAnsi="Times New Roman" w:cs="Times New Roman"/>
                <w:iCs/>
                <w:sz w:val="26"/>
                <w:szCs w:val="26"/>
              </w:rPr>
              <w:t>Конкурс «Педагог Дона – 2016»</w:t>
            </w:r>
          </w:p>
          <w:p w:rsidR="00C86D7E" w:rsidRPr="00C86D7E" w:rsidRDefault="0073342A" w:rsidP="00B61E1C">
            <w:pPr>
              <w:pStyle w:val="a9"/>
              <w:ind w:left="0"/>
              <w:jc w:val="center"/>
              <w:rPr>
                <w:rFonts w:ascii="Times New Roman" w:hAnsi="Times New Roman" w:cs="Times New Roman"/>
                <w:iCs/>
                <w:sz w:val="26"/>
                <w:szCs w:val="26"/>
              </w:rPr>
            </w:pPr>
            <w:r>
              <w:rPr>
                <w:rFonts w:ascii="Times New Roman" w:hAnsi="Times New Roman" w:cs="Times New Roman"/>
                <w:iCs/>
                <w:sz w:val="26"/>
                <w:szCs w:val="26"/>
              </w:rPr>
              <w:t>Номинация «Учитель года»</w:t>
            </w:r>
          </w:p>
        </w:tc>
        <w:tc>
          <w:tcPr>
            <w:tcW w:w="1910" w:type="dxa"/>
          </w:tcPr>
          <w:p w:rsidR="00C86D7E" w:rsidRPr="00C86D7E" w:rsidRDefault="00CB3695" w:rsidP="0073342A">
            <w:pPr>
              <w:pStyle w:val="a9"/>
              <w:ind w:left="0"/>
              <w:jc w:val="center"/>
              <w:rPr>
                <w:rFonts w:ascii="Times New Roman" w:hAnsi="Times New Roman" w:cs="Times New Roman"/>
                <w:iCs/>
                <w:sz w:val="26"/>
                <w:szCs w:val="26"/>
              </w:rPr>
            </w:pPr>
            <w:r>
              <w:rPr>
                <w:rFonts w:ascii="Times New Roman" w:hAnsi="Times New Roman" w:cs="Times New Roman"/>
                <w:iCs/>
                <w:sz w:val="26"/>
                <w:szCs w:val="26"/>
              </w:rPr>
              <w:t>Област</w:t>
            </w:r>
            <w:r w:rsidR="003E33A3">
              <w:rPr>
                <w:rFonts w:ascii="Times New Roman" w:hAnsi="Times New Roman" w:cs="Times New Roman"/>
                <w:iCs/>
                <w:sz w:val="26"/>
                <w:szCs w:val="26"/>
              </w:rPr>
              <w:t>ной</w:t>
            </w:r>
          </w:p>
        </w:tc>
        <w:tc>
          <w:tcPr>
            <w:tcW w:w="1532" w:type="dxa"/>
          </w:tcPr>
          <w:p w:rsidR="00C86D7E" w:rsidRPr="00C86D7E" w:rsidRDefault="00CB3695" w:rsidP="0073342A">
            <w:pPr>
              <w:pStyle w:val="a9"/>
              <w:ind w:left="0"/>
              <w:jc w:val="center"/>
              <w:rPr>
                <w:rFonts w:ascii="Times New Roman" w:hAnsi="Times New Roman" w:cs="Times New Roman"/>
                <w:iCs/>
                <w:sz w:val="26"/>
                <w:szCs w:val="26"/>
              </w:rPr>
            </w:pPr>
            <w:r>
              <w:rPr>
                <w:rFonts w:ascii="Times New Roman" w:hAnsi="Times New Roman" w:cs="Times New Roman"/>
                <w:iCs/>
                <w:sz w:val="26"/>
                <w:szCs w:val="26"/>
              </w:rPr>
              <w:t xml:space="preserve">Участник </w:t>
            </w:r>
          </w:p>
        </w:tc>
      </w:tr>
      <w:tr w:rsidR="003E33A3" w:rsidRPr="00C86D7E" w:rsidTr="0012659F">
        <w:tc>
          <w:tcPr>
            <w:tcW w:w="590" w:type="dxa"/>
          </w:tcPr>
          <w:p w:rsidR="00C86D7E" w:rsidRPr="00C86D7E" w:rsidRDefault="00B61E1C" w:rsidP="00B61E1C">
            <w:pPr>
              <w:pStyle w:val="a9"/>
              <w:ind w:left="0"/>
              <w:jc w:val="center"/>
              <w:rPr>
                <w:rFonts w:ascii="Times New Roman" w:hAnsi="Times New Roman" w:cs="Times New Roman"/>
                <w:iCs/>
                <w:sz w:val="26"/>
                <w:szCs w:val="26"/>
              </w:rPr>
            </w:pPr>
            <w:r>
              <w:rPr>
                <w:rFonts w:ascii="Times New Roman" w:hAnsi="Times New Roman" w:cs="Times New Roman"/>
                <w:iCs/>
                <w:sz w:val="26"/>
                <w:szCs w:val="26"/>
              </w:rPr>
              <w:t>2.</w:t>
            </w:r>
          </w:p>
        </w:tc>
        <w:tc>
          <w:tcPr>
            <w:tcW w:w="1876" w:type="dxa"/>
          </w:tcPr>
          <w:p w:rsidR="00C86D7E" w:rsidRDefault="00B61E1C" w:rsidP="00B61E1C">
            <w:pPr>
              <w:pStyle w:val="a9"/>
              <w:ind w:left="0"/>
              <w:jc w:val="center"/>
              <w:rPr>
                <w:rFonts w:ascii="Times New Roman" w:hAnsi="Times New Roman" w:cs="Times New Roman"/>
                <w:iCs/>
                <w:sz w:val="26"/>
                <w:szCs w:val="26"/>
              </w:rPr>
            </w:pPr>
            <w:r>
              <w:rPr>
                <w:rFonts w:ascii="Times New Roman" w:hAnsi="Times New Roman" w:cs="Times New Roman"/>
                <w:iCs/>
                <w:sz w:val="26"/>
                <w:szCs w:val="26"/>
              </w:rPr>
              <w:t>Ефименко</w:t>
            </w:r>
          </w:p>
          <w:p w:rsidR="00B61E1C" w:rsidRDefault="00B61E1C" w:rsidP="00B61E1C">
            <w:pPr>
              <w:pStyle w:val="a9"/>
              <w:ind w:left="0"/>
              <w:jc w:val="center"/>
              <w:rPr>
                <w:rFonts w:ascii="Times New Roman" w:hAnsi="Times New Roman" w:cs="Times New Roman"/>
                <w:iCs/>
                <w:sz w:val="26"/>
                <w:szCs w:val="26"/>
              </w:rPr>
            </w:pPr>
            <w:r>
              <w:rPr>
                <w:rFonts w:ascii="Times New Roman" w:hAnsi="Times New Roman" w:cs="Times New Roman"/>
                <w:iCs/>
                <w:sz w:val="26"/>
                <w:szCs w:val="26"/>
              </w:rPr>
              <w:t>Елена</w:t>
            </w:r>
          </w:p>
          <w:p w:rsidR="00B61E1C" w:rsidRDefault="00B61E1C" w:rsidP="00B61E1C">
            <w:pPr>
              <w:pStyle w:val="a9"/>
              <w:ind w:left="0"/>
              <w:jc w:val="center"/>
              <w:rPr>
                <w:rFonts w:ascii="Times New Roman" w:hAnsi="Times New Roman" w:cs="Times New Roman"/>
                <w:iCs/>
                <w:sz w:val="26"/>
                <w:szCs w:val="26"/>
              </w:rPr>
            </w:pPr>
            <w:r>
              <w:rPr>
                <w:rFonts w:ascii="Times New Roman" w:hAnsi="Times New Roman" w:cs="Times New Roman"/>
                <w:iCs/>
                <w:sz w:val="26"/>
                <w:szCs w:val="26"/>
              </w:rPr>
              <w:t>Владимировна</w:t>
            </w:r>
          </w:p>
          <w:p w:rsidR="00B61E1C" w:rsidRPr="00C86D7E" w:rsidRDefault="00B61E1C" w:rsidP="0073342A">
            <w:pPr>
              <w:pStyle w:val="a9"/>
              <w:ind w:left="0"/>
              <w:rPr>
                <w:rFonts w:ascii="Times New Roman" w:hAnsi="Times New Roman" w:cs="Times New Roman"/>
                <w:iCs/>
                <w:sz w:val="26"/>
                <w:szCs w:val="26"/>
              </w:rPr>
            </w:pPr>
            <w:r>
              <w:rPr>
                <w:rFonts w:ascii="Times New Roman" w:hAnsi="Times New Roman" w:cs="Times New Roman"/>
                <w:iCs/>
                <w:sz w:val="26"/>
                <w:szCs w:val="26"/>
              </w:rPr>
              <w:t>(учитель физики)</w:t>
            </w:r>
          </w:p>
        </w:tc>
        <w:tc>
          <w:tcPr>
            <w:tcW w:w="1169" w:type="dxa"/>
          </w:tcPr>
          <w:p w:rsidR="00C86D7E" w:rsidRPr="00C86D7E" w:rsidRDefault="00B61E1C" w:rsidP="0073342A">
            <w:pPr>
              <w:pStyle w:val="a9"/>
              <w:ind w:left="0"/>
              <w:jc w:val="center"/>
              <w:rPr>
                <w:rFonts w:ascii="Times New Roman" w:hAnsi="Times New Roman" w:cs="Times New Roman"/>
                <w:iCs/>
                <w:sz w:val="26"/>
                <w:szCs w:val="26"/>
              </w:rPr>
            </w:pPr>
            <w:r>
              <w:rPr>
                <w:rFonts w:ascii="Times New Roman" w:hAnsi="Times New Roman" w:cs="Times New Roman"/>
                <w:iCs/>
                <w:sz w:val="26"/>
                <w:szCs w:val="26"/>
              </w:rPr>
              <w:t>2016</w:t>
            </w:r>
            <w:r w:rsidR="003E33A3">
              <w:rPr>
                <w:rFonts w:ascii="Times New Roman" w:hAnsi="Times New Roman" w:cs="Times New Roman"/>
                <w:iCs/>
                <w:sz w:val="26"/>
                <w:szCs w:val="26"/>
              </w:rPr>
              <w:t xml:space="preserve"> г.</w:t>
            </w:r>
          </w:p>
        </w:tc>
        <w:tc>
          <w:tcPr>
            <w:tcW w:w="2185" w:type="dxa"/>
          </w:tcPr>
          <w:p w:rsidR="00C86D7E" w:rsidRDefault="00B61E1C" w:rsidP="00B61E1C">
            <w:pPr>
              <w:pStyle w:val="a9"/>
              <w:ind w:left="0"/>
              <w:jc w:val="center"/>
              <w:rPr>
                <w:rFonts w:ascii="Times New Roman" w:hAnsi="Times New Roman" w:cs="Times New Roman"/>
                <w:iCs/>
                <w:sz w:val="26"/>
                <w:szCs w:val="26"/>
              </w:rPr>
            </w:pPr>
            <w:r>
              <w:rPr>
                <w:rFonts w:ascii="Times New Roman" w:hAnsi="Times New Roman" w:cs="Times New Roman"/>
                <w:iCs/>
                <w:sz w:val="26"/>
                <w:szCs w:val="26"/>
              </w:rPr>
              <w:t>Конкурс</w:t>
            </w:r>
            <w:proofErr w:type="gramStart"/>
            <w:r>
              <w:rPr>
                <w:rFonts w:ascii="Times New Roman" w:hAnsi="Times New Roman" w:cs="Times New Roman"/>
                <w:iCs/>
                <w:sz w:val="26"/>
                <w:szCs w:val="26"/>
              </w:rPr>
              <w:t>»П</w:t>
            </w:r>
            <w:proofErr w:type="gramEnd"/>
            <w:r>
              <w:rPr>
                <w:rFonts w:ascii="Times New Roman" w:hAnsi="Times New Roman" w:cs="Times New Roman"/>
                <w:iCs/>
                <w:sz w:val="26"/>
                <w:szCs w:val="26"/>
              </w:rPr>
              <w:t>едагог года»</w:t>
            </w:r>
          </w:p>
          <w:p w:rsidR="00B61E1C" w:rsidRPr="00C86D7E" w:rsidRDefault="00B61E1C" w:rsidP="00B61E1C">
            <w:pPr>
              <w:pStyle w:val="a9"/>
              <w:ind w:left="0"/>
              <w:jc w:val="center"/>
              <w:rPr>
                <w:rFonts w:ascii="Times New Roman" w:hAnsi="Times New Roman" w:cs="Times New Roman"/>
                <w:iCs/>
                <w:sz w:val="26"/>
                <w:szCs w:val="26"/>
              </w:rPr>
            </w:pPr>
            <w:r>
              <w:rPr>
                <w:rFonts w:ascii="Times New Roman" w:hAnsi="Times New Roman" w:cs="Times New Roman"/>
                <w:iCs/>
                <w:sz w:val="26"/>
                <w:szCs w:val="26"/>
              </w:rPr>
              <w:t>Номинация «Учитель года»</w:t>
            </w:r>
          </w:p>
        </w:tc>
        <w:tc>
          <w:tcPr>
            <w:tcW w:w="1910" w:type="dxa"/>
          </w:tcPr>
          <w:p w:rsidR="00C86D7E" w:rsidRDefault="003E33A3" w:rsidP="0073342A">
            <w:pPr>
              <w:pStyle w:val="a9"/>
              <w:ind w:left="0"/>
              <w:jc w:val="center"/>
              <w:rPr>
                <w:rFonts w:ascii="Times New Roman" w:hAnsi="Times New Roman" w:cs="Times New Roman"/>
                <w:iCs/>
                <w:sz w:val="26"/>
                <w:szCs w:val="26"/>
              </w:rPr>
            </w:pPr>
            <w:r>
              <w:rPr>
                <w:rFonts w:ascii="Times New Roman" w:hAnsi="Times New Roman" w:cs="Times New Roman"/>
                <w:iCs/>
                <w:sz w:val="26"/>
                <w:szCs w:val="26"/>
              </w:rPr>
              <w:t>Школьный</w:t>
            </w:r>
          </w:p>
          <w:p w:rsidR="003E33A3" w:rsidRPr="00C86D7E" w:rsidRDefault="003E33A3" w:rsidP="0073342A">
            <w:pPr>
              <w:pStyle w:val="a9"/>
              <w:ind w:left="0"/>
              <w:jc w:val="center"/>
              <w:rPr>
                <w:rFonts w:ascii="Times New Roman" w:hAnsi="Times New Roman" w:cs="Times New Roman"/>
                <w:iCs/>
                <w:sz w:val="26"/>
                <w:szCs w:val="26"/>
              </w:rPr>
            </w:pPr>
            <w:r>
              <w:rPr>
                <w:rFonts w:ascii="Times New Roman" w:hAnsi="Times New Roman" w:cs="Times New Roman"/>
                <w:iCs/>
                <w:sz w:val="26"/>
                <w:szCs w:val="26"/>
              </w:rPr>
              <w:t>Районный</w:t>
            </w:r>
          </w:p>
        </w:tc>
        <w:tc>
          <w:tcPr>
            <w:tcW w:w="1532" w:type="dxa"/>
          </w:tcPr>
          <w:p w:rsidR="00C86D7E" w:rsidRPr="00C86D7E" w:rsidRDefault="003E33A3" w:rsidP="0073342A">
            <w:pPr>
              <w:pStyle w:val="a9"/>
              <w:ind w:left="0"/>
              <w:jc w:val="center"/>
              <w:rPr>
                <w:rFonts w:ascii="Times New Roman" w:hAnsi="Times New Roman" w:cs="Times New Roman"/>
                <w:iCs/>
                <w:sz w:val="26"/>
                <w:szCs w:val="26"/>
              </w:rPr>
            </w:pPr>
            <w:r>
              <w:rPr>
                <w:rFonts w:ascii="Times New Roman" w:hAnsi="Times New Roman" w:cs="Times New Roman"/>
                <w:iCs/>
                <w:sz w:val="26"/>
                <w:szCs w:val="26"/>
              </w:rPr>
              <w:t xml:space="preserve">Победитель </w:t>
            </w:r>
          </w:p>
        </w:tc>
      </w:tr>
      <w:tr w:rsidR="003E33A3" w:rsidRPr="00C86D7E" w:rsidTr="0012659F">
        <w:tc>
          <w:tcPr>
            <w:tcW w:w="590" w:type="dxa"/>
          </w:tcPr>
          <w:p w:rsidR="00C86D7E" w:rsidRPr="00C86D7E" w:rsidRDefault="003E33A3" w:rsidP="00B61E1C">
            <w:pPr>
              <w:pStyle w:val="a9"/>
              <w:ind w:left="0"/>
              <w:jc w:val="center"/>
              <w:rPr>
                <w:rFonts w:ascii="Times New Roman" w:hAnsi="Times New Roman" w:cs="Times New Roman"/>
                <w:iCs/>
                <w:sz w:val="26"/>
                <w:szCs w:val="26"/>
              </w:rPr>
            </w:pPr>
            <w:r>
              <w:rPr>
                <w:rFonts w:ascii="Times New Roman" w:hAnsi="Times New Roman" w:cs="Times New Roman"/>
                <w:iCs/>
                <w:sz w:val="26"/>
                <w:szCs w:val="26"/>
              </w:rPr>
              <w:t>3.</w:t>
            </w:r>
          </w:p>
        </w:tc>
        <w:tc>
          <w:tcPr>
            <w:tcW w:w="1876" w:type="dxa"/>
          </w:tcPr>
          <w:p w:rsidR="00C86D7E" w:rsidRDefault="003E33A3" w:rsidP="00B61E1C">
            <w:pPr>
              <w:pStyle w:val="a9"/>
              <w:ind w:left="0"/>
              <w:jc w:val="center"/>
              <w:rPr>
                <w:rFonts w:ascii="Times New Roman" w:hAnsi="Times New Roman" w:cs="Times New Roman"/>
                <w:iCs/>
                <w:sz w:val="26"/>
                <w:szCs w:val="26"/>
              </w:rPr>
            </w:pPr>
            <w:r>
              <w:rPr>
                <w:rFonts w:ascii="Times New Roman" w:hAnsi="Times New Roman" w:cs="Times New Roman"/>
                <w:iCs/>
                <w:sz w:val="26"/>
                <w:szCs w:val="26"/>
              </w:rPr>
              <w:t>Вертелецкая</w:t>
            </w:r>
          </w:p>
          <w:p w:rsidR="003E33A3" w:rsidRDefault="003E33A3" w:rsidP="00B61E1C">
            <w:pPr>
              <w:pStyle w:val="a9"/>
              <w:ind w:left="0"/>
              <w:jc w:val="center"/>
              <w:rPr>
                <w:rFonts w:ascii="Times New Roman" w:hAnsi="Times New Roman" w:cs="Times New Roman"/>
                <w:iCs/>
                <w:sz w:val="26"/>
                <w:szCs w:val="26"/>
              </w:rPr>
            </w:pPr>
            <w:r>
              <w:rPr>
                <w:rFonts w:ascii="Times New Roman" w:hAnsi="Times New Roman" w:cs="Times New Roman"/>
                <w:iCs/>
                <w:sz w:val="26"/>
                <w:szCs w:val="26"/>
              </w:rPr>
              <w:t xml:space="preserve">Елена </w:t>
            </w:r>
          </w:p>
          <w:p w:rsidR="003E33A3" w:rsidRPr="00C86D7E" w:rsidRDefault="003E33A3" w:rsidP="00B61E1C">
            <w:pPr>
              <w:pStyle w:val="a9"/>
              <w:ind w:left="0"/>
              <w:jc w:val="center"/>
              <w:rPr>
                <w:rFonts w:ascii="Times New Roman" w:hAnsi="Times New Roman" w:cs="Times New Roman"/>
                <w:iCs/>
                <w:sz w:val="26"/>
                <w:szCs w:val="26"/>
              </w:rPr>
            </w:pPr>
            <w:r>
              <w:rPr>
                <w:rFonts w:ascii="Times New Roman" w:hAnsi="Times New Roman" w:cs="Times New Roman"/>
                <w:iCs/>
                <w:sz w:val="26"/>
                <w:szCs w:val="26"/>
              </w:rPr>
              <w:t>Борисовна</w:t>
            </w:r>
          </w:p>
        </w:tc>
        <w:tc>
          <w:tcPr>
            <w:tcW w:w="1169" w:type="dxa"/>
          </w:tcPr>
          <w:p w:rsidR="00C86D7E" w:rsidRPr="00C86D7E" w:rsidRDefault="003E33A3" w:rsidP="00B61E1C">
            <w:pPr>
              <w:pStyle w:val="a9"/>
              <w:ind w:left="0"/>
              <w:jc w:val="center"/>
              <w:rPr>
                <w:rFonts w:ascii="Times New Roman" w:hAnsi="Times New Roman" w:cs="Times New Roman"/>
                <w:iCs/>
                <w:sz w:val="26"/>
                <w:szCs w:val="26"/>
              </w:rPr>
            </w:pPr>
            <w:r>
              <w:rPr>
                <w:rFonts w:ascii="Times New Roman" w:hAnsi="Times New Roman" w:cs="Times New Roman"/>
                <w:iCs/>
                <w:sz w:val="26"/>
                <w:szCs w:val="26"/>
              </w:rPr>
              <w:t>2016 г.</w:t>
            </w:r>
          </w:p>
        </w:tc>
        <w:tc>
          <w:tcPr>
            <w:tcW w:w="2185" w:type="dxa"/>
          </w:tcPr>
          <w:p w:rsidR="00C86D7E" w:rsidRPr="00C86D7E" w:rsidRDefault="003E33A3" w:rsidP="00B61E1C">
            <w:pPr>
              <w:pStyle w:val="a9"/>
              <w:ind w:left="0"/>
              <w:jc w:val="center"/>
              <w:rPr>
                <w:rFonts w:ascii="Times New Roman" w:hAnsi="Times New Roman" w:cs="Times New Roman"/>
                <w:iCs/>
                <w:sz w:val="26"/>
                <w:szCs w:val="26"/>
              </w:rPr>
            </w:pPr>
            <w:r>
              <w:rPr>
                <w:rFonts w:ascii="Times New Roman" w:hAnsi="Times New Roman" w:cs="Times New Roman"/>
                <w:iCs/>
                <w:sz w:val="26"/>
                <w:szCs w:val="26"/>
              </w:rPr>
              <w:t>ПНПО «Образование»</w:t>
            </w:r>
          </w:p>
        </w:tc>
        <w:tc>
          <w:tcPr>
            <w:tcW w:w="1910" w:type="dxa"/>
          </w:tcPr>
          <w:p w:rsidR="00C86D7E" w:rsidRDefault="003E33A3" w:rsidP="003E33A3">
            <w:pPr>
              <w:pStyle w:val="a9"/>
              <w:ind w:left="0"/>
              <w:jc w:val="center"/>
              <w:rPr>
                <w:rFonts w:ascii="Times New Roman" w:hAnsi="Times New Roman" w:cs="Times New Roman"/>
                <w:iCs/>
                <w:sz w:val="26"/>
                <w:szCs w:val="26"/>
              </w:rPr>
            </w:pPr>
            <w:r>
              <w:rPr>
                <w:rFonts w:ascii="Times New Roman" w:hAnsi="Times New Roman" w:cs="Times New Roman"/>
                <w:iCs/>
                <w:sz w:val="26"/>
                <w:szCs w:val="26"/>
              </w:rPr>
              <w:t>Районный</w:t>
            </w:r>
          </w:p>
          <w:p w:rsidR="003E33A3" w:rsidRPr="00C86D7E" w:rsidRDefault="003E33A3" w:rsidP="003E33A3">
            <w:pPr>
              <w:pStyle w:val="a9"/>
              <w:ind w:left="0"/>
              <w:jc w:val="center"/>
              <w:rPr>
                <w:rFonts w:ascii="Times New Roman" w:hAnsi="Times New Roman" w:cs="Times New Roman"/>
                <w:iCs/>
                <w:sz w:val="26"/>
                <w:szCs w:val="26"/>
              </w:rPr>
            </w:pPr>
            <w:r>
              <w:rPr>
                <w:rFonts w:ascii="Times New Roman" w:hAnsi="Times New Roman" w:cs="Times New Roman"/>
                <w:iCs/>
                <w:sz w:val="26"/>
                <w:szCs w:val="26"/>
              </w:rPr>
              <w:t>Областной</w:t>
            </w:r>
          </w:p>
        </w:tc>
        <w:tc>
          <w:tcPr>
            <w:tcW w:w="1532" w:type="dxa"/>
          </w:tcPr>
          <w:p w:rsidR="00C86D7E" w:rsidRPr="00C86D7E" w:rsidRDefault="003E33A3" w:rsidP="00B61E1C">
            <w:pPr>
              <w:pStyle w:val="a9"/>
              <w:ind w:left="0"/>
              <w:jc w:val="center"/>
              <w:rPr>
                <w:rFonts w:ascii="Times New Roman" w:hAnsi="Times New Roman" w:cs="Times New Roman"/>
                <w:iCs/>
                <w:sz w:val="26"/>
                <w:szCs w:val="26"/>
              </w:rPr>
            </w:pPr>
            <w:r>
              <w:rPr>
                <w:rFonts w:ascii="Times New Roman" w:hAnsi="Times New Roman" w:cs="Times New Roman"/>
                <w:iCs/>
                <w:sz w:val="26"/>
                <w:szCs w:val="26"/>
              </w:rPr>
              <w:t>Участник</w:t>
            </w:r>
          </w:p>
        </w:tc>
      </w:tr>
      <w:tr w:rsidR="003E33A3" w:rsidRPr="00C86D7E" w:rsidTr="0012659F">
        <w:tc>
          <w:tcPr>
            <w:tcW w:w="590" w:type="dxa"/>
          </w:tcPr>
          <w:p w:rsidR="00C86D7E" w:rsidRPr="00C86D7E" w:rsidRDefault="00BD1794" w:rsidP="00B61E1C">
            <w:pPr>
              <w:pStyle w:val="a9"/>
              <w:ind w:left="0"/>
              <w:jc w:val="center"/>
              <w:rPr>
                <w:rFonts w:ascii="Times New Roman" w:hAnsi="Times New Roman" w:cs="Times New Roman"/>
                <w:iCs/>
                <w:sz w:val="26"/>
                <w:szCs w:val="26"/>
              </w:rPr>
            </w:pPr>
            <w:r>
              <w:rPr>
                <w:rFonts w:ascii="Times New Roman" w:hAnsi="Times New Roman" w:cs="Times New Roman"/>
                <w:iCs/>
                <w:sz w:val="26"/>
                <w:szCs w:val="26"/>
              </w:rPr>
              <w:t>4.</w:t>
            </w:r>
          </w:p>
        </w:tc>
        <w:tc>
          <w:tcPr>
            <w:tcW w:w="1876" w:type="dxa"/>
          </w:tcPr>
          <w:p w:rsidR="00C86D7E" w:rsidRDefault="00CA370F" w:rsidP="00B61E1C">
            <w:pPr>
              <w:pStyle w:val="a9"/>
              <w:ind w:left="0"/>
              <w:jc w:val="center"/>
              <w:rPr>
                <w:rFonts w:ascii="Times New Roman" w:hAnsi="Times New Roman" w:cs="Times New Roman"/>
                <w:sz w:val="26"/>
                <w:szCs w:val="26"/>
              </w:rPr>
            </w:pPr>
            <w:r w:rsidRPr="00CA370F">
              <w:rPr>
                <w:rFonts w:ascii="Times New Roman" w:hAnsi="Times New Roman" w:cs="Times New Roman"/>
                <w:sz w:val="26"/>
                <w:szCs w:val="26"/>
              </w:rPr>
              <w:t xml:space="preserve">Воробьева </w:t>
            </w:r>
          </w:p>
          <w:p w:rsidR="00CA370F" w:rsidRDefault="00CA370F" w:rsidP="00B61E1C">
            <w:pPr>
              <w:pStyle w:val="a9"/>
              <w:ind w:left="0"/>
              <w:jc w:val="center"/>
              <w:rPr>
                <w:rFonts w:ascii="Times New Roman" w:hAnsi="Times New Roman" w:cs="Times New Roman"/>
                <w:sz w:val="26"/>
                <w:szCs w:val="26"/>
              </w:rPr>
            </w:pPr>
            <w:r>
              <w:rPr>
                <w:rFonts w:ascii="Times New Roman" w:hAnsi="Times New Roman" w:cs="Times New Roman"/>
                <w:sz w:val="26"/>
                <w:szCs w:val="26"/>
              </w:rPr>
              <w:t>Марина</w:t>
            </w:r>
          </w:p>
          <w:p w:rsidR="00CA370F" w:rsidRDefault="00CA370F" w:rsidP="00B61E1C">
            <w:pPr>
              <w:pStyle w:val="a9"/>
              <w:ind w:left="0"/>
              <w:jc w:val="center"/>
              <w:rPr>
                <w:rFonts w:ascii="Times New Roman" w:hAnsi="Times New Roman" w:cs="Times New Roman"/>
                <w:sz w:val="26"/>
                <w:szCs w:val="26"/>
              </w:rPr>
            </w:pPr>
            <w:r>
              <w:rPr>
                <w:rFonts w:ascii="Times New Roman" w:hAnsi="Times New Roman" w:cs="Times New Roman"/>
                <w:sz w:val="26"/>
                <w:szCs w:val="26"/>
              </w:rPr>
              <w:lastRenderedPageBreak/>
              <w:t>Юрьевна</w:t>
            </w:r>
          </w:p>
          <w:p w:rsidR="00CA370F" w:rsidRPr="00CA370F" w:rsidRDefault="00CA370F" w:rsidP="00B61E1C">
            <w:pPr>
              <w:pStyle w:val="a9"/>
              <w:ind w:left="0"/>
              <w:jc w:val="center"/>
              <w:rPr>
                <w:rFonts w:ascii="Times New Roman" w:hAnsi="Times New Roman" w:cs="Times New Roman"/>
                <w:iCs/>
                <w:sz w:val="26"/>
                <w:szCs w:val="26"/>
              </w:rPr>
            </w:pPr>
            <w:r>
              <w:rPr>
                <w:rFonts w:ascii="Times New Roman" w:hAnsi="Times New Roman" w:cs="Times New Roman"/>
                <w:sz w:val="26"/>
                <w:szCs w:val="26"/>
              </w:rPr>
              <w:t>(учитель английского языка 1-4 кл.)</w:t>
            </w:r>
          </w:p>
        </w:tc>
        <w:tc>
          <w:tcPr>
            <w:tcW w:w="1169" w:type="dxa"/>
          </w:tcPr>
          <w:p w:rsidR="00C86D7E" w:rsidRDefault="00CA370F" w:rsidP="00B61E1C">
            <w:pPr>
              <w:pStyle w:val="a9"/>
              <w:ind w:left="0"/>
              <w:jc w:val="center"/>
              <w:rPr>
                <w:rFonts w:ascii="Times New Roman" w:hAnsi="Times New Roman" w:cs="Times New Roman"/>
                <w:iCs/>
                <w:sz w:val="26"/>
                <w:szCs w:val="26"/>
              </w:rPr>
            </w:pPr>
            <w:r>
              <w:rPr>
                <w:rFonts w:ascii="Times New Roman" w:hAnsi="Times New Roman" w:cs="Times New Roman"/>
                <w:iCs/>
                <w:sz w:val="26"/>
                <w:szCs w:val="26"/>
              </w:rPr>
              <w:lastRenderedPageBreak/>
              <w:t>Май</w:t>
            </w:r>
          </w:p>
          <w:p w:rsidR="00CA370F" w:rsidRPr="00C86D7E" w:rsidRDefault="00CA370F" w:rsidP="00B61E1C">
            <w:pPr>
              <w:pStyle w:val="a9"/>
              <w:ind w:left="0"/>
              <w:jc w:val="center"/>
              <w:rPr>
                <w:rFonts w:ascii="Times New Roman" w:hAnsi="Times New Roman" w:cs="Times New Roman"/>
                <w:iCs/>
                <w:sz w:val="26"/>
                <w:szCs w:val="26"/>
              </w:rPr>
            </w:pPr>
            <w:r>
              <w:rPr>
                <w:rFonts w:ascii="Times New Roman" w:hAnsi="Times New Roman" w:cs="Times New Roman"/>
                <w:iCs/>
                <w:sz w:val="26"/>
                <w:szCs w:val="26"/>
              </w:rPr>
              <w:t>2016 г.</w:t>
            </w:r>
          </w:p>
        </w:tc>
        <w:tc>
          <w:tcPr>
            <w:tcW w:w="2185" w:type="dxa"/>
          </w:tcPr>
          <w:p w:rsidR="00CA370F" w:rsidRPr="00CA370F" w:rsidRDefault="00CA370F" w:rsidP="00CA370F">
            <w:pPr>
              <w:jc w:val="center"/>
              <w:rPr>
                <w:rFonts w:ascii="Times New Roman" w:hAnsi="Times New Roman" w:cs="Times New Roman"/>
                <w:sz w:val="26"/>
                <w:szCs w:val="26"/>
              </w:rPr>
            </w:pPr>
            <w:r w:rsidRPr="00CA370F">
              <w:rPr>
                <w:rFonts w:ascii="Times New Roman" w:hAnsi="Times New Roman" w:cs="Times New Roman"/>
                <w:sz w:val="26"/>
                <w:szCs w:val="26"/>
              </w:rPr>
              <w:t>конкурс</w:t>
            </w:r>
          </w:p>
          <w:p w:rsidR="00CA370F" w:rsidRPr="00CA370F" w:rsidRDefault="00CA370F" w:rsidP="00CA370F">
            <w:pPr>
              <w:jc w:val="center"/>
              <w:rPr>
                <w:rFonts w:ascii="Times New Roman" w:hAnsi="Times New Roman" w:cs="Times New Roman"/>
                <w:sz w:val="26"/>
                <w:szCs w:val="26"/>
              </w:rPr>
            </w:pPr>
            <w:r w:rsidRPr="00CA370F">
              <w:rPr>
                <w:rFonts w:ascii="Times New Roman" w:hAnsi="Times New Roman" w:cs="Times New Roman"/>
                <w:sz w:val="26"/>
                <w:szCs w:val="26"/>
              </w:rPr>
              <w:t>«Миоп-Лидер»</w:t>
            </w:r>
          </w:p>
          <w:p w:rsidR="00C86D7E" w:rsidRPr="00C86D7E" w:rsidRDefault="00CA370F" w:rsidP="00CA370F">
            <w:pPr>
              <w:pStyle w:val="a9"/>
              <w:ind w:left="0"/>
              <w:jc w:val="center"/>
              <w:rPr>
                <w:rFonts w:ascii="Times New Roman" w:hAnsi="Times New Roman" w:cs="Times New Roman"/>
                <w:iCs/>
                <w:sz w:val="26"/>
                <w:szCs w:val="26"/>
              </w:rPr>
            </w:pPr>
            <w:r w:rsidRPr="00CA370F">
              <w:rPr>
                <w:rFonts w:ascii="Times New Roman" w:hAnsi="Times New Roman" w:cs="Times New Roman"/>
                <w:sz w:val="26"/>
                <w:szCs w:val="26"/>
              </w:rPr>
              <w:lastRenderedPageBreak/>
              <w:t>(«Построение уроков  в соответствии с ФГОС»).</w:t>
            </w:r>
          </w:p>
        </w:tc>
        <w:tc>
          <w:tcPr>
            <w:tcW w:w="1910" w:type="dxa"/>
          </w:tcPr>
          <w:p w:rsidR="00C86D7E" w:rsidRPr="00C86D7E" w:rsidRDefault="00CA370F" w:rsidP="00B61E1C">
            <w:pPr>
              <w:pStyle w:val="a9"/>
              <w:ind w:left="0"/>
              <w:jc w:val="center"/>
              <w:rPr>
                <w:rFonts w:ascii="Times New Roman" w:hAnsi="Times New Roman" w:cs="Times New Roman"/>
                <w:iCs/>
                <w:sz w:val="26"/>
                <w:szCs w:val="26"/>
              </w:rPr>
            </w:pPr>
            <w:r w:rsidRPr="00CA370F">
              <w:rPr>
                <w:rFonts w:ascii="Times New Roman" w:hAnsi="Times New Roman" w:cs="Times New Roman"/>
                <w:sz w:val="26"/>
                <w:szCs w:val="26"/>
              </w:rPr>
              <w:lastRenderedPageBreak/>
              <w:t>Всероссийский</w:t>
            </w:r>
          </w:p>
        </w:tc>
        <w:tc>
          <w:tcPr>
            <w:tcW w:w="1532" w:type="dxa"/>
          </w:tcPr>
          <w:p w:rsidR="00C86D7E" w:rsidRPr="00C86D7E" w:rsidRDefault="00C86D7E" w:rsidP="00B61E1C">
            <w:pPr>
              <w:pStyle w:val="a9"/>
              <w:ind w:left="0"/>
              <w:jc w:val="center"/>
              <w:rPr>
                <w:rFonts w:ascii="Times New Roman" w:hAnsi="Times New Roman" w:cs="Times New Roman"/>
                <w:iCs/>
                <w:sz w:val="26"/>
                <w:szCs w:val="26"/>
              </w:rPr>
            </w:pPr>
          </w:p>
        </w:tc>
      </w:tr>
    </w:tbl>
    <w:p w:rsidR="00C16A66" w:rsidRPr="001E0F0D" w:rsidRDefault="00C16A66" w:rsidP="001E0F0D">
      <w:pPr>
        <w:spacing w:after="0" w:line="240" w:lineRule="auto"/>
        <w:jc w:val="both"/>
        <w:rPr>
          <w:rFonts w:ascii="Times New Roman" w:hAnsi="Times New Roman" w:cs="Times New Roman"/>
          <w:sz w:val="28"/>
          <w:szCs w:val="28"/>
        </w:rPr>
      </w:pPr>
    </w:p>
    <w:p w:rsidR="007F77C5" w:rsidRPr="006B1967" w:rsidRDefault="00750C80" w:rsidP="00C632E4">
      <w:pPr>
        <w:pStyle w:val="a9"/>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 xml:space="preserve">  </w:t>
      </w:r>
      <w:r w:rsidR="006B1967" w:rsidRPr="006B1967">
        <w:rPr>
          <w:rFonts w:ascii="Times New Roman" w:hAnsi="Times New Roman" w:cs="Times New Roman"/>
          <w:sz w:val="28"/>
          <w:szCs w:val="28"/>
        </w:rPr>
        <w:t>Все учителя, работаю</w:t>
      </w:r>
      <w:r w:rsidR="006B1967">
        <w:rPr>
          <w:rFonts w:ascii="Times New Roman" w:hAnsi="Times New Roman" w:cs="Times New Roman"/>
          <w:sz w:val="28"/>
          <w:szCs w:val="28"/>
        </w:rPr>
        <w:t>щие по ФГОС в 1-5 классах, имеют</w:t>
      </w:r>
      <w:r w:rsidR="006B1967" w:rsidRPr="006B1967">
        <w:rPr>
          <w:rFonts w:ascii="Times New Roman" w:hAnsi="Times New Roman" w:cs="Times New Roman"/>
          <w:sz w:val="28"/>
          <w:szCs w:val="28"/>
        </w:rPr>
        <w:t xml:space="preserve"> удостоверения о курсах </w:t>
      </w:r>
      <w:r w:rsidR="006B1967">
        <w:rPr>
          <w:rFonts w:ascii="Times New Roman" w:hAnsi="Times New Roman" w:cs="Times New Roman"/>
          <w:sz w:val="28"/>
          <w:szCs w:val="28"/>
        </w:rPr>
        <w:t xml:space="preserve">повышения квалификации </w:t>
      </w:r>
      <w:r w:rsidR="006B1967" w:rsidRPr="006B1967">
        <w:rPr>
          <w:rFonts w:ascii="Times New Roman" w:hAnsi="Times New Roman" w:cs="Times New Roman"/>
          <w:sz w:val="28"/>
          <w:szCs w:val="28"/>
        </w:rPr>
        <w:t xml:space="preserve">по ФГОС НОО </w:t>
      </w:r>
      <w:proofErr w:type="gramStart"/>
      <w:r w:rsidR="006B1967" w:rsidRPr="006B1967">
        <w:rPr>
          <w:rFonts w:ascii="Times New Roman" w:hAnsi="Times New Roman" w:cs="Times New Roman"/>
          <w:sz w:val="28"/>
          <w:szCs w:val="28"/>
        </w:rPr>
        <w:t>и ООО</w:t>
      </w:r>
      <w:proofErr w:type="gramEnd"/>
      <w:r w:rsidR="006B1967" w:rsidRPr="006B1967">
        <w:rPr>
          <w:rFonts w:ascii="Times New Roman" w:hAnsi="Times New Roman" w:cs="Times New Roman"/>
          <w:sz w:val="28"/>
          <w:szCs w:val="28"/>
        </w:rPr>
        <w:t>.</w:t>
      </w:r>
    </w:p>
    <w:p w:rsidR="00005470" w:rsidRDefault="009D556C" w:rsidP="00570C64">
      <w:pPr>
        <w:pStyle w:val="a9"/>
        <w:spacing w:after="0" w:line="240" w:lineRule="auto"/>
        <w:ind w:left="426" w:firstLine="354"/>
        <w:jc w:val="both"/>
        <w:rPr>
          <w:rFonts w:ascii="Times New Roman" w:hAnsi="Times New Roman" w:cs="Times New Roman"/>
          <w:sz w:val="28"/>
          <w:szCs w:val="28"/>
        </w:rPr>
      </w:pPr>
      <w:r w:rsidRPr="007F77C5">
        <w:rPr>
          <w:rFonts w:ascii="Times New Roman" w:hAnsi="Times New Roman" w:cs="Times New Roman"/>
          <w:sz w:val="28"/>
          <w:szCs w:val="28"/>
        </w:rPr>
        <w:t xml:space="preserve"> </w:t>
      </w:r>
      <w:r w:rsidR="00570C64">
        <w:rPr>
          <w:rFonts w:ascii="Times New Roman" w:hAnsi="Times New Roman" w:cs="Times New Roman"/>
          <w:sz w:val="28"/>
          <w:szCs w:val="28"/>
        </w:rPr>
        <w:t xml:space="preserve"> Курсовую </w:t>
      </w:r>
      <w:r w:rsidR="00E35CCE">
        <w:rPr>
          <w:rFonts w:ascii="Times New Roman" w:hAnsi="Times New Roman" w:cs="Times New Roman"/>
          <w:sz w:val="28"/>
          <w:szCs w:val="28"/>
        </w:rPr>
        <w:t>подготовку проходят своевременно</w:t>
      </w:r>
      <w:r w:rsidR="00570C64">
        <w:rPr>
          <w:rFonts w:ascii="Times New Roman" w:hAnsi="Times New Roman" w:cs="Times New Roman"/>
          <w:sz w:val="28"/>
          <w:szCs w:val="28"/>
        </w:rPr>
        <w:t xml:space="preserve"> (очно, дистанционно).</w:t>
      </w:r>
    </w:p>
    <w:p w:rsidR="00E35CCE" w:rsidRDefault="00E35CCE" w:rsidP="00570C64">
      <w:pPr>
        <w:pStyle w:val="a9"/>
        <w:spacing w:after="0" w:line="240" w:lineRule="auto"/>
        <w:ind w:left="426" w:firstLine="354"/>
        <w:jc w:val="both"/>
        <w:rPr>
          <w:rFonts w:ascii="Times New Roman" w:hAnsi="Times New Roman" w:cs="Times New Roman"/>
          <w:sz w:val="28"/>
          <w:szCs w:val="28"/>
        </w:rPr>
      </w:pPr>
    </w:p>
    <w:tbl>
      <w:tblPr>
        <w:tblW w:w="29212" w:type="dxa"/>
        <w:tblBorders>
          <w:top w:val="nil"/>
          <w:left w:val="nil"/>
          <w:bottom w:val="nil"/>
          <w:right w:val="nil"/>
        </w:tblBorders>
        <w:tblLayout w:type="fixed"/>
        <w:tblLook w:val="0000" w:firstRow="0" w:lastRow="0" w:firstColumn="0" w:lastColumn="0" w:noHBand="0" w:noVBand="0"/>
      </w:tblPr>
      <w:tblGrid>
        <w:gridCol w:w="11835"/>
        <w:gridCol w:w="9120"/>
        <w:gridCol w:w="7067"/>
        <w:gridCol w:w="1190"/>
      </w:tblGrid>
      <w:tr w:rsidR="00E35CCE" w:rsidTr="00CA370F">
        <w:trPr>
          <w:trHeight w:val="859"/>
        </w:trPr>
        <w:tc>
          <w:tcPr>
            <w:tcW w:w="10173" w:type="dxa"/>
          </w:tcPr>
          <w:p w:rsidR="00E35CCE" w:rsidRPr="00C16A66" w:rsidRDefault="00E35CCE" w:rsidP="007F2AFD">
            <w:pPr>
              <w:pStyle w:val="a9"/>
              <w:widowControl w:val="0"/>
              <w:numPr>
                <w:ilvl w:val="2"/>
                <w:numId w:val="26"/>
              </w:numPr>
              <w:autoSpaceDE w:val="0"/>
              <w:autoSpaceDN w:val="0"/>
              <w:adjustRightInd w:val="0"/>
              <w:spacing w:after="0" w:line="240" w:lineRule="auto"/>
              <w:ind w:right="-20"/>
              <w:rPr>
                <w:rFonts w:ascii="Times New Roman" w:hAnsi="Times New Roman" w:cs="Times New Roman"/>
                <w:b/>
                <w:bCs/>
                <w:spacing w:val="-20"/>
                <w:w w:val="99"/>
                <w:sz w:val="28"/>
                <w:szCs w:val="28"/>
              </w:rPr>
            </w:pPr>
            <w:r w:rsidRPr="00C16A66">
              <w:rPr>
                <w:rFonts w:ascii="Times New Roman" w:hAnsi="Times New Roman" w:cs="Times New Roman"/>
                <w:b/>
                <w:bCs/>
                <w:spacing w:val="-20"/>
                <w:w w:val="99"/>
                <w:sz w:val="28"/>
                <w:szCs w:val="28"/>
              </w:rPr>
              <w:t>Св</w:t>
            </w:r>
            <w:r w:rsidRPr="00C16A66">
              <w:rPr>
                <w:rFonts w:ascii="Times New Roman" w:hAnsi="Times New Roman" w:cs="Times New Roman"/>
                <w:b/>
                <w:bCs/>
                <w:spacing w:val="-20"/>
                <w:sz w:val="28"/>
                <w:szCs w:val="28"/>
              </w:rPr>
              <w:t>еде</w:t>
            </w:r>
            <w:r w:rsidRPr="00C16A66">
              <w:rPr>
                <w:rFonts w:ascii="Times New Roman" w:hAnsi="Times New Roman" w:cs="Times New Roman"/>
                <w:b/>
                <w:bCs/>
                <w:spacing w:val="-20"/>
                <w:w w:val="99"/>
                <w:sz w:val="28"/>
                <w:szCs w:val="28"/>
              </w:rPr>
              <w:t>ния</w:t>
            </w:r>
            <w:r w:rsidRPr="00C16A66">
              <w:rPr>
                <w:rFonts w:ascii="Times New Roman" w:hAnsi="Times New Roman" w:cs="Times New Roman"/>
                <w:b/>
                <w:bCs/>
                <w:spacing w:val="-20"/>
                <w:sz w:val="28"/>
                <w:szCs w:val="28"/>
              </w:rPr>
              <w:t xml:space="preserve"> </w:t>
            </w:r>
            <w:r w:rsidRPr="00C16A66">
              <w:rPr>
                <w:rFonts w:ascii="Times New Roman" w:hAnsi="Times New Roman" w:cs="Times New Roman"/>
                <w:b/>
                <w:bCs/>
                <w:spacing w:val="-20"/>
                <w:w w:val="99"/>
                <w:sz w:val="28"/>
                <w:szCs w:val="28"/>
              </w:rPr>
              <w:t>о</w:t>
            </w:r>
            <w:r w:rsidRPr="00C16A66">
              <w:rPr>
                <w:rFonts w:ascii="Times New Roman" w:hAnsi="Times New Roman" w:cs="Times New Roman"/>
                <w:b/>
                <w:bCs/>
                <w:spacing w:val="-20"/>
                <w:sz w:val="28"/>
                <w:szCs w:val="28"/>
              </w:rPr>
              <w:t xml:space="preserve"> </w:t>
            </w:r>
            <w:r w:rsidRPr="00C16A66">
              <w:rPr>
                <w:rFonts w:ascii="Times New Roman" w:hAnsi="Times New Roman" w:cs="Times New Roman"/>
                <w:b/>
                <w:bCs/>
                <w:spacing w:val="-20"/>
                <w:w w:val="99"/>
                <w:sz w:val="28"/>
                <w:szCs w:val="28"/>
              </w:rPr>
              <w:t>повыш</w:t>
            </w:r>
            <w:r w:rsidRPr="00C16A66">
              <w:rPr>
                <w:rFonts w:ascii="Times New Roman" w:hAnsi="Times New Roman" w:cs="Times New Roman"/>
                <w:b/>
                <w:bCs/>
                <w:spacing w:val="-20"/>
                <w:sz w:val="28"/>
                <w:szCs w:val="28"/>
              </w:rPr>
              <w:t>е</w:t>
            </w:r>
            <w:r w:rsidRPr="00C16A66">
              <w:rPr>
                <w:rFonts w:ascii="Times New Roman" w:hAnsi="Times New Roman" w:cs="Times New Roman"/>
                <w:b/>
                <w:bCs/>
                <w:spacing w:val="-20"/>
                <w:w w:val="99"/>
                <w:sz w:val="28"/>
                <w:szCs w:val="28"/>
              </w:rPr>
              <w:t>нии</w:t>
            </w:r>
            <w:r w:rsidRPr="00C16A66">
              <w:rPr>
                <w:rFonts w:ascii="Times New Roman" w:hAnsi="Times New Roman" w:cs="Times New Roman"/>
                <w:b/>
                <w:bCs/>
                <w:spacing w:val="-20"/>
                <w:sz w:val="28"/>
                <w:szCs w:val="28"/>
              </w:rPr>
              <w:t xml:space="preserve"> к</w:t>
            </w:r>
            <w:r w:rsidRPr="00C16A66">
              <w:rPr>
                <w:rFonts w:ascii="Times New Roman" w:hAnsi="Times New Roman" w:cs="Times New Roman"/>
                <w:b/>
                <w:bCs/>
                <w:spacing w:val="-20"/>
                <w:w w:val="99"/>
                <w:sz w:val="28"/>
                <w:szCs w:val="28"/>
              </w:rPr>
              <w:t>в</w:t>
            </w:r>
            <w:r w:rsidRPr="00C16A66">
              <w:rPr>
                <w:rFonts w:ascii="Times New Roman" w:hAnsi="Times New Roman" w:cs="Times New Roman"/>
                <w:b/>
                <w:bCs/>
                <w:spacing w:val="-20"/>
                <w:sz w:val="28"/>
                <w:szCs w:val="28"/>
              </w:rPr>
              <w:t>а</w:t>
            </w:r>
            <w:r w:rsidRPr="00C16A66">
              <w:rPr>
                <w:rFonts w:ascii="Times New Roman" w:hAnsi="Times New Roman" w:cs="Times New Roman"/>
                <w:b/>
                <w:bCs/>
                <w:spacing w:val="-20"/>
                <w:w w:val="99"/>
                <w:sz w:val="28"/>
                <w:szCs w:val="28"/>
              </w:rPr>
              <w:t>лифи</w:t>
            </w:r>
            <w:r w:rsidRPr="00C16A66">
              <w:rPr>
                <w:rFonts w:ascii="Times New Roman" w:hAnsi="Times New Roman" w:cs="Times New Roman"/>
                <w:b/>
                <w:bCs/>
                <w:spacing w:val="-20"/>
                <w:sz w:val="28"/>
                <w:szCs w:val="28"/>
              </w:rPr>
              <w:t>ка</w:t>
            </w:r>
            <w:r w:rsidRPr="00C16A66">
              <w:rPr>
                <w:rFonts w:ascii="Times New Roman" w:hAnsi="Times New Roman" w:cs="Times New Roman"/>
                <w:b/>
                <w:bCs/>
                <w:spacing w:val="-20"/>
                <w:w w:val="99"/>
                <w:sz w:val="28"/>
                <w:szCs w:val="28"/>
              </w:rPr>
              <w:t>ции</w:t>
            </w:r>
            <w:r w:rsidRPr="00C16A66">
              <w:rPr>
                <w:rFonts w:ascii="Times New Roman" w:hAnsi="Times New Roman" w:cs="Times New Roman"/>
                <w:b/>
                <w:bCs/>
                <w:spacing w:val="-20"/>
                <w:sz w:val="28"/>
                <w:szCs w:val="28"/>
              </w:rPr>
              <w:t xml:space="preserve"> </w:t>
            </w:r>
            <w:r w:rsidRPr="00C16A66">
              <w:rPr>
                <w:rFonts w:ascii="Times New Roman" w:hAnsi="Times New Roman" w:cs="Times New Roman"/>
                <w:b/>
                <w:bCs/>
                <w:spacing w:val="-20"/>
                <w:w w:val="99"/>
                <w:sz w:val="28"/>
                <w:szCs w:val="28"/>
              </w:rPr>
              <w:t>п</w:t>
            </w:r>
            <w:r w:rsidRPr="00C16A66">
              <w:rPr>
                <w:rFonts w:ascii="Times New Roman" w:hAnsi="Times New Roman" w:cs="Times New Roman"/>
                <w:b/>
                <w:bCs/>
                <w:spacing w:val="-20"/>
                <w:sz w:val="28"/>
                <w:szCs w:val="28"/>
              </w:rPr>
              <w:t>еда</w:t>
            </w:r>
            <w:r w:rsidRPr="00C16A66">
              <w:rPr>
                <w:rFonts w:ascii="Times New Roman" w:hAnsi="Times New Roman" w:cs="Times New Roman"/>
                <w:b/>
                <w:bCs/>
                <w:spacing w:val="-20"/>
                <w:w w:val="99"/>
                <w:sz w:val="28"/>
                <w:szCs w:val="28"/>
              </w:rPr>
              <w:t>гогич</w:t>
            </w:r>
            <w:r w:rsidRPr="00C16A66">
              <w:rPr>
                <w:rFonts w:ascii="Times New Roman" w:hAnsi="Times New Roman" w:cs="Times New Roman"/>
                <w:b/>
                <w:bCs/>
                <w:spacing w:val="-20"/>
                <w:sz w:val="28"/>
                <w:szCs w:val="28"/>
              </w:rPr>
              <w:t>еск</w:t>
            </w:r>
            <w:r w:rsidRPr="00C16A66">
              <w:rPr>
                <w:rFonts w:ascii="Times New Roman" w:hAnsi="Times New Roman" w:cs="Times New Roman"/>
                <w:b/>
                <w:bCs/>
                <w:spacing w:val="-20"/>
                <w:w w:val="99"/>
                <w:sz w:val="28"/>
                <w:szCs w:val="28"/>
              </w:rPr>
              <w:t>их</w:t>
            </w:r>
            <w:r w:rsidRPr="00C16A66">
              <w:rPr>
                <w:rFonts w:ascii="Times New Roman" w:hAnsi="Times New Roman" w:cs="Times New Roman"/>
                <w:b/>
                <w:bCs/>
                <w:spacing w:val="-20"/>
                <w:sz w:val="28"/>
                <w:szCs w:val="28"/>
              </w:rPr>
              <w:t xml:space="preserve"> </w:t>
            </w:r>
            <w:r w:rsidRPr="00C16A66">
              <w:rPr>
                <w:rFonts w:ascii="Times New Roman" w:hAnsi="Times New Roman" w:cs="Times New Roman"/>
                <w:b/>
                <w:bCs/>
                <w:spacing w:val="-20"/>
                <w:w w:val="99"/>
                <w:sz w:val="28"/>
                <w:szCs w:val="28"/>
              </w:rPr>
              <w:t>и</w:t>
            </w:r>
            <w:r w:rsidRPr="00C16A66">
              <w:rPr>
                <w:rFonts w:ascii="Times New Roman" w:hAnsi="Times New Roman" w:cs="Times New Roman"/>
                <w:b/>
                <w:bCs/>
                <w:spacing w:val="-20"/>
                <w:sz w:val="28"/>
                <w:szCs w:val="28"/>
              </w:rPr>
              <w:t xml:space="preserve"> </w:t>
            </w:r>
            <w:r w:rsidRPr="00C16A66">
              <w:rPr>
                <w:rFonts w:ascii="Times New Roman" w:hAnsi="Times New Roman" w:cs="Times New Roman"/>
                <w:b/>
                <w:bCs/>
                <w:spacing w:val="-20"/>
                <w:w w:val="99"/>
                <w:sz w:val="28"/>
                <w:szCs w:val="28"/>
              </w:rPr>
              <w:t>ру</w:t>
            </w:r>
            <w:r w:rsidRPr="00C16A66">
              <w:rPr>
                <w:rFonts w:ascii="Times New Roman" w:hAnsi="Times New Roman" w:cs="Times New Roman"/>
                <w:b/>
                <w:bCs/>
                <w:spacing w:val="-20"/>
                <w:sz w:val="28"/>
                <w:szCs w:val="28"/>
              </w:rPr>
              <w:t>к</w:t>
            </w:r>
            <w:r w:rsidRPr="00C16A66">
              <w:rPr>
                <w:rFonts w:ascii="Times New Roman" w:hAnsi="Times New Roman" w:cs="Times New Roman"/>
                <w:b/>
                <w:bCs/>
                <w:spacing w:val="-20"/>
                <w:w w:val="99"/>
                <w:sz w:val="28"/>
                <w:szCs w:val="28"/>
              </w:rPr>
              <w:t>ово</w:t>
            </w:r>
            <w:r w:rsidRPr="00C16A66">
              <w:rPr>
                <w:rFonts w:ascii="Times New Roman" w:hAnsi="Times New Roman" w:cs="Times New Roman"/>
                <w:b/>
                <w:bCs/>
                <w:spacing w:val="-20"/>
                <w:sz w:val="28"/>
                <w:szCs w:val="28"/>
              </w:rPr>
              <w:t>д</w:t>
            </w:r>
            <w:r w:rsidRPr="00C16A66">
              <w:rPr>
                <w:rFonts w:ascii="Times New Roman" w:hAnsi="Times New Roman" w:cs="Times New Roman"/>
                <w:b/>
                <w:bCs/>
                <w:spacing w:val="-20"/>
                <w:w w:val="99"/>
                <w:sz w:val="28"/>
                <w:szCs w:val="28"/>
              </w:rPr>
              <w:t>ящих</w:t>
            </w:r>
            <w:r w:rsidRPr="00C16A66">
              <w:rPr>
                <w:rFonts w:ascii="Times New Roman" w:hAnsi="Times New Roman" w:cs="Times New Roman"/>
                <w:b/>
                <w:bCs/>
                <w:spacing w:val="-20"/>
                <w:sz w:val="28"/>
                <w:szCs w:val="28"/>
              </w:rPr>
              <w:t xml:space="preserve"> кад</w:t>
            </w:r>
            <w:r w:rsidRPr="00C16A66">
              <w:rPr>
                <w:rFonts w:ascii="Times New Roman" w:hAnsi="Times New Roman" w:cs="Times New Roman"/>
                <w:b/>
                <w:bCs/>
                <w:spacing w:val="-20"/>
                <w:w w:val="99"/>
                <w:sz w:val="28"/>
                <w:szCs w:val="28"/>
              </w:rPr>
              <w:t>ров</w:t>
            </w:r>
          </w:p>
          <w:p w:rsidR="00E35CCE" w:rsidRPr="00A06CC6" w:rsidRDefault="00E35CCE" w:rsidP="00E35CCE">
            <w:pPr>
              <w:jc w:val="center"/>
              <w:rPr>
                <w:rFonts w:ascii="Times New Roman" w:hAnsi="Times New Roman" w:cs="Times New Roman"/>
                <w:iCs/>
                <w:sz w:val="24"/>
                <w:szCs w:val="24"/>
              </w:rPr>
            </w:pPr>
            <w:r>
              <w:rPr>
                <w:rFonts w:ascii="Times New Roman" w:hAnsi="Times New Roman" w:cs="Times New Roman"/>
                <w:iCs/>
                <w:sz w:val="28"/>
                <w:szCs w:val="28"/>
              </w:rPr>
              <w:t xml:space="preserve">                                                                                 </w:t>
            </w:r>
            <w:r w:rsidRPr="00A06CC6">
              <w:rPr>
                <w:rFonts w:ascii="Times New Roman" w:hAnsi="Times New Roman" w:cs="Times New Roman"/>
                <w:iCs/>
                <w:sz w:val="24"/>
                <w:szCs w:val="24"/>
              </w:rPr>
              <w:t>Таблица 7</w:t>
            </w:r>
          </w:p>
          <w:tbl>
            <w:tblPr>
              <w:tblStyle w:val="ac"/>
              <w:tblW w:w="0" w:type="auto"/>
              <w:tblInd w:w="279" w:type="dxa"/>
              <w:tblLayout w:type="fixed"/>
              <w:tblLook w:val="04A0" w:firstRow="1" w:lastRow="0" w:firstColumn="1" w:lastColumn="0" w:noHBand="0" w:noVBand="1"/>
            </w:tblPr>
            <w:tblGrid>
              <w:gridCol w:w="4111"/>
              <w:gridCol w:w="2835"/>
              <w:gridCol w:w="2409"/>
            </w:tblGrid>
            <w:tr w:rsidR="00E35CCE" w:rsidRPr="00E35CCE" w:rsidTr="00996672">
              <w:tc>
                <w:tcPr>
                  <w:tcW w:w="4111" w:type="dxa"/>
                  <w:vMerge w:val="restart"/>
                </w:tcPr>
                <w:p w:rsidR="00E35CCE" w:rsidRDefault="00E35CCE" w:rsidP="00E35CCE">
                  <w:pPr>
                    <w:jc w:val="center"/>
                    <w:rPr>
                      <w:rFonts w:ascii="Times New Roman" w:hAnsi="Times New Roman" w:cs="Times New Roman"/>
                      <w:color w:val="000000"/>
                      <w:spacing w:val="-20"/>
                      <w:sz w:val="28"/>
                      <w:szCs w:val="28"/>
                    </w:rPr>
                  </w:pPr>
                  <w:r w:rsidRPr="00E579BB">
                    <w:rPr>
                      <w:rFonts w:ascii="Times New Roman" w:hAnsi="Times New Roman" w:cs="Times New Roman"/>
                      <w:color w:val="000000"/>
                      <w:spacing w:val="-20"/>
                      <w:sz w:val="28"/>
                      <w:szCs w:val="28"/>
                    </w:rPr>
                    <w:t xml:space="preserve">Формы </w:t>
                  </w:r>
                </w:p>
                <w:p w:rsidR="00E35CCE" w:rsidRPr="00E35CCE" w:rsidRDefault="00E35CCE" w:rsidP="00E35CCE">
                  <w:pPr>
                    <w:jc w:val="center"/>
                    <w:rPr>
                      <w:rFonts w:ascii="Times New Roman" w:hAnsi="Times New Roman" w:cs="Times New Roman"/>
                      <w:iCs/>
                      <w:sz w:val="26"/>
                      <w:szCs w:val="26"/>
                    </w:rPr>
                  </w:pPr>
                  <w:r w:rsidRPr="00E579BB">
                    <w:rPr>
                      <w:rFonts w:ascii="Times New Roman" w:hAnsi="Times New Roman" w:cs="Times New Roman"/>
                      <w:color w:val="000000"/>
                      <w:spacing w:val="-20"/>
                      <w:sz w:val="28"/>
                      <w:szCs w:val="28"/>
                    </w:rPr>
                    <w:t>повышения квалификации</w:t>
                  </w:r>
                </w:p>
              </w:tc>
              <w:tc>
                <w:tcPr>
                  <w:tcW w:w="5244" w:type="dxa"/>
                  <w:gridSpan w:val="2"/>
                </w:tcPr>
                <w:p w:rsidR="00E35CCE" w:rsidRPr="00E35CCE" w:rsidRDefault="00E35CCE" w:rsidP="00E35CCE">
                  <w:pPr>
                    <w:jc w:val="center"/>
                    <w:rPr>
                      <w:rFonts w:ascii="Times New Roman" w:hAnsi="Times New Roman" w:cs="Times New Roman"/>
                      <w:color w:val="000000"/>
                      <w:spacing w:val="-20"/>
                      <w:sz w:val="26"/>
                      <w:szCs w:val="26"/>
                    </w:rPr>
                  </w:pPr>
                  <w:r w:rsidRPr="00E35CCE">
                    <w:rPr>
                      <w:rFonts w:ascii="Times New Roman" w:hAnsi="Times New Roman" w:cs="Times New Roman"/>
                      <w:color w:val="000000"/>
                      <w:spacing w:val="-20"/>
                      <w:sz w:val="26"/>
                      <w:szCs w:val="26"/>
                    </w:rPr>
                    <w:t>Количество педагогов, руководителей,</w:t>
                  </w:r>
                </w:p>
                <w:p w:rsidR="00E35CCE" w:rsidRPr="00E35CCE" w:rsidRDefault="00E35CCE" w:rsidP="00E35CCE">
                  <w:pPr>
                    <w:jc w:val="center"/>
                    <w:rPr>
                      <w:rFonts w:ascii="Times New Roman" w:hAnsi="Times New Roman" w:cs="Times New Roman"/>
                      <w:iCs/>
                      <w:sz w:val="26"/>
                      <w:szCs w:val="26"/>
                    </w:rPr>
                  </w:pPr>
                  <w:r w:rsidRPr="00E35CCE">
                    <w:rPr>
                      <w:rFonts w:ascii="Times New Roman" w:hAnsi="Times New Roman" w:cs="Times New Roman"/>
                      <w:color w:val="000000"/>
                      <w:spacing w:val="-20"/>
                      <w:sz w:val="26"/>
                      <w:szCs w:val="26"/>
                    </w:rPr>
                    <w:t xml:space="preserve"> </w:t>
                  </w:r>
                  <w:proofErr w:type="gramStart"/>
                  <w:r w:rsidRPr="00E35CCE">
                    <w:rPr>
                      <w:rFonts w:ascii="Times New Roman" w:hAnsi="Times New Roman" w:cs="Times New Roman"/>
                      <w:color w:val="000000"/>
                      <w:spacing w:val="-20"/>
                      <w:sz w:val="26"/>
                      <w:szCs w:val="26"/>
                    </w:rPr>
                    <w:t>прошедших</w:t>
                  </w:r>
                  <w:proofErr w:type="gramEnd"/>
                  <w:r w:rsidRPr="00E35CCE">
                    <w:rPr>
                      <w:rFonts w:ascii="Times New Roman" w:hAnsi="Times New Roman" w:cs="Times New Roman"/>
                      <w:color w:val="000000"/>
                      <w:spacing w:val="-20"/>
                      <w:sz w:val="26"/>
                      <w:szCs w:val="26"/>
                    </w:rPr>
                    <w:t xml:space="preserve"> курсы повышения квалификации</w:t>
                  </w:r>
                </w:p>
              </w:tc>
            </w:tr>
            <w:tr w:rsidR="00E35CCE" w:rsidRPr="00E35CCE" w:rsidTr="00996672">
              <w:tc>
                <w:tcPr>
                  <w:tcW w:w="4111" w:type="dxa"/>
                  <w:vMerge/>
                </w:tcPr>
                <w:p w:rsidR="00E35CCE" w:rsidRPr="00E35CCE" w:rsidRDefault="00E35CCE" w:rsidP="00E35CCE">
                  <w:pPr>
                    <w:jc w:val="center"/>
                    <w:rPr>
                      <w:rFonts w:ascii="Times New Roman" w:hAnsi="Times New Roman" w:cs="Times New Roman"/>
                      <w:iCs/>
                      <w:sz w:val="26"/>
                      <w:szCs w:val="26"/>
                    </w:rPr>
                  </w:pPr>
                </w:p>
              </w:tc>
              <w:tc>
                <w:tcPr>
                  <w:tcW w:w="2835" w:type="dxa"/>
                  <w:vAlign w:val="center"/>
                </w:tcPr>
                <w:p w:rsidR="00E35CCE" w:rsidRPr="00E35CCE" w:rsidRDefault="00E35CCE" w:rsidP="00CA370F">
                  <w:pPr>
                    <w:jc w:val="center"/>
                    <w:rPr>
                      <w:rFonts w:ascii="Times New Roman" w:hAnsi="Times New Roman" w:cs="Times New Roman"/>
                      <w:color w:val="000000"/>
                      <w:spacing w:val="-20"/>
                      <w:sz w:val="26"/>
                      <w:szCs w:val="26"/>
                    </w:rPr>
                  </w:pPr>
                  <w:r w:rsidRPr="00E35CCE">
                    <w:rPr>
                      <w:rFonts w:ascii="Times New Roman" w:hAnsi="Times New Roman" w:cs="Times New Roman"/>
                      <w:color w:val="000000"/>
                      <w:spacing w:val="-20"/>
                      <w:sz w:val="26"/>
                      <w:szCs w:val="26"/>
                    </w:rPr>
                    <w:t>педагоги</w:t>
                  </w:r>
                </w:p>
              </w:tc>
              <w:tc>
                <w:tcPr>
                  <w:tcW w:w="2409" w:type="dxa"/>
                  <w:vAlign w:val="center"/>
                </w:tcPr>
                <w:p w:rsidR="00E35CCE" w:rsidRPr="00E35CCE" w:rsidRDefault="00E35CCE" w:rsidP="00CA370F">
                  <w:pPr>
                    <w:jc w:val="center"/>
                    <w:rPr>
                      <w:rFonts w:ascii="Times New Roman" w:hAnsi="Times New Roman" w:cs="Times New Roman"/>
                      <w:color w:val="000000"/>
                      <w:spacing w:val="-20"/>
                      <w:sz w:val="26"/>
                      <w:szCs w:val="26"/>
                    </w:rPr>
                  </w:pPr>
                  <w:r w:rsidRPr="00E35CCE">
                    <w:rPr>
                      <w:rFonts w:ascii="Times New Roman" w:hAnsi="Times New Roman" w:cs="Times New Roman"/>
                      <w:color w:val="000000"/>
                      <w:spacing w:val="-20"/>
                      <w:sz w:val="26"/>
                      <w:szCs w:val="26"/>
                    </w:rPr>
                    <w:t>руководители</w:t>
                  </w:r>
                </w:p>
              </w:tc>
            </w:tr>
            <w:tr w:rsidR="00E35CCE" w:rsidRPr="00E35CCE" w:rsidTr="00996672">
              <w:tc>
                <w:tcPr>
                  <w:tcW w:w="4111" w:type="dxa"/>
                </w:tcPr>
                <w:p w:rsidR="00E35CCE" w:rsidRPr="00E35CCE" w:rsidRDefault="00E35CCE" w:rsidP="00C16A66">
                  <w:pPr>
                    <w:rPr>
                      <w:rFonts w:ascii="Times New Roman" w:hAnsi="Times New Roman" w:cs="Times New Roman"/>
                      <w:iCs/>
                      <w:sz w:val="26"/>
                      <w:szCs w:val="26"/>
                    </w:rPr>
                  </w:pPr>
                  <w:r>
                    <w:rPr>
                      <w:rFonts w:ascii="Times New Roman" w:hAnsi="Times New Roman" w:cs="Times New Roman"/>
                      <w:color w:val="000000"/>
                      <w:spacing w:val="-20"/>
                      <w:sz w:val="28"/>
                      <w:szCs w:val="28"/>
                    </w:rPr>
                    <w:t>ГБОУ ДПО РО РИПК и ППРО</w:t>
                  </w:r>
                </w:p>
              </w:tc>
              <w:tc>
                <w:tcPr>
                  <w:tcW w:w="2835" w:type="dxa"/>
                </w:tcPr>
                <w:p w:rsidR="00E35CCE" w:rsidRPr="00E35CCE" w:rsidRDefault="00CB2E44" w:rsidP="00E35CCE">
                  <w:pPr>
                    <w:jc w:val="center"/>
                    <w:rPr>
                      <w:rFonts w:ascii="Times New Roman" w:hAnsi="Times New Roman" w:cs="Times New Roman"/>
                      <w:iCs/>
                      <w:sz w:val="26"/>
                      <w:szCs w:val="26"/>
                    </w:rPr>
                  </w:pPr>
                  <w:r>
                    <w:rPr>
                      <w:rFonts w:ascii="Times New Roman" w:hAnsi="Times New Roman" w:cs="Times New Roman"/>
                      <w:iCs/>
                      <w:sz w:val="26"/>
                      <w:szCs w:val="26"/>
                    </w:rPr>
                    <w:t>3</w:t>
                  </w:r>
                </w:p>
              </w:tc>
              <w:tc>
                <w:tcPr>
                  <w:tcW w:w="2409" w:type="dxa"/>
                </w:tcPr>
                <w:p w:rsidR="00E35CCE" w:rsidRPr="00E35CCE" w:rsidRDefault="001E0F0D" w:rsidP="00E35CCE">
                  <w:pPr>
                    <w:jc w:val="center"/>
                    <w:rPr>
                      <w:rFonts w:ascii="Times New Roman" w:hAnsi="Times New Roman" w:cs="Times New Roman"/>
                      <w:iCs/>
                      <w:sz w:val="26"/>
                      <w:szCs w:val="26"/>
                    </w:rPr>
                  </w:pPr>
                  <w:r>
                    <w:rPr>
                      <w:rFonts w:ascii="Times New Roman" w:hAnsi="Times New Roman" w:cs="Times New Roman"/>
                      <w:iCs/>
                      <w:sz w:val="26"/>
                      <w:szCs w:val="26"/>
                    </w:rPr>
                    <w:t>1</w:t>
                  </w:r>
                </w:p>
              </w:tc>
            </w:tr>
            <w:tr w:rsidR="00E35CCE" w:rsidRPr="00E35CCE" w:rsidTr="00996672">
              <w:tc>
                <w:tcPr>
                  <w:tcW w:w="4111" w:type="dxa"/>
                </w:tcPr>
                <w:p w:rsidR="00E35CCE" w:rsidRPr="00C16A66" w:rsidRDefault="00C16A66" w:rsidP="00C16A66">
                  <w:pPr>
                    <w:rPr>
                      <w:rFonts w:ascii="Times New Roman" w:hAnsi="Times New Roman" w:cs="Times New Roman"/>
                      <w:color w:val="000000"/>
                      <w:spacing w:val="-20"/>
                      <w:sz w:val="28"/>
                      <w:szCs w:val="28"/>
                    </w:rPr>
                  </w:pPr>
                  <w:r w:rsidRPr="00E579BB">
                    <w:rPr>
                      <w:rFonts w:ascii="Times New Roman" w:hAnsi="Times New Roman" w:cs="Times New Roman"/>
                      <w:color w:val="000000"/>
                      <w:spacing w:val="-20"/>
                      <w:sz w:val="28"/>
                      <w:szCs w:val="28"/>
                    </w:rPr>
                    <w:t>Спецсеминары</w:t>
                  </w:r>
                </w:p>
              </w:tc>
              <w:tc>
                <w:tcPr>
                  <w:tcW w:w="2835" w:type="dxa"/>
                </w:tcPr>
                <w:p w:rsidR="00E35CCE" w:rsidRPr="00E35CCE" w:rsidRDefault="00CB2E44" w:rsidP="00E35CCE">
                  <w:pPr>
                    <w:jc w:val="center"/>
                    <w:rPr>
                      <w:rFonts w:ascii="Times New Roman" w:hAnsi="Times New Roman" w:cs="Times New Roman"/>
                      <w:iCs/>
                      <w:sz w:val="26"/>
                      <w:szCs w:val="26"/>
                    </w:rPr>
                  </w:pPr>
                  <w:r>
                    <w:rPr>
                      <w:rFonts w:ascii="Times New Roman" w:hAnsi="Times New Roman" w:cs="Times New Roman"/>
                      <w:iCs/>
                      <w:sz w:val="26"/>
                      <w:szCs w:val="26"/>
                    </w:rPr>
                    <w:t>1</w:t>
                  </w:r>
                </w:p>
              </w:tc>
              <w:tc>
                <w:tcPr>
                  <w:tcW w:w="2409" w:type="dxa"/>
                </w:tcPr>
                <w:p w:rsidR="00E35CCE" w:rsidRPr="00E35CCE" w:rsidRDefault="001E0F0D" w:rsidP="00E35CCE">
                  <w:pPr>
                    <w:jc w:val="center"/>
                    <w:rPr>
                      <w:rFonts w:ascii="Times New Roman" w:hAnsi="Times New Roman" w:cs="Times New Roman"/>
                      <w:iCs/>
                      <w:sz w:val="26"/>
                      <w:szCs w:val="26"/>
                    </w:rPr>
                  </w:pPr>
                  <w:r>
                    <w:rPr>
                      <w:rFonts w:ascii="Times New Roman" w:hAnsi="Times New Roman" w:cs="Times New Roman"/>
                      <w:iCs/>
                      <w:sz w:val="26"/>
                      <w:szCs w:val="26"/>
                    </w:rPr>
                    <w:t>1</w:t>
                  </w:r>
                </w:p>
              </w:tc>
            </w:tr>
            <w:tr w:rsidR="00C16A66" w:rsidRPr="00E35CCE" w:rsidTr="00996672">
              <w:tc>
                <w:tcPr>
                  <w:tcW w:w="4111" w:type="dxa"/>
                  <w:vAlign w:val="center"/>
                </w:tcPr>
                <w:p w:rsidR="00C16A66" w:rsidRPr="00E579BB" w:rsidRDefault="00C16A66" w:rsidP="00C16A66">
                  <w:pPr>
                    <w:rPr>
                      <w:rFonts w:ascii="Times New Roman" w:hAnsi="Times New Roman" w:cs="Times New Roman"/>
                      <w:color w:val="000000"/>
                      <w:spacing w:val="-20"/>
                      <w:sz w:val="28"/>
                      <w:szCs w:val="28"/>
                    </w:rPr>
                  </w:pPr>
                  <w:r>
                    <w:rPr>
                      <w:rFonts w:ascii="Times New Roman" w:hAnsi="Times New Roman" w:cs="Times New Roman"/>
                      <w:color w:val="000000"/>
                      <w:spacing w:val="-20"/>
                      <w:sz w:val="28"/>
                      <w:szCs w:val="28"/>
                    </w:rPr>
                    <w:t>Вебинары</w:t>
                  </w:r>
                </w:p>
              </w:tc>
              <w:tc>
                <w:tcPr>
                  <w:tcW w:w="2835" w:type="dxa"/>
                </w:tcPr>
                <w:p w:rsidR="00C16A66" w:rsidRPr="00E35CCE" w:rsidRDefault="00C16A66" w:rsidP="00E35CCE">
                  <w:pPr>
                    <w:jc w:val="center"/>
                    <w:rPr>
                      <w:rFonts w:ascii="Times New Roman" w:hAnsi="Times New Roman" w:cs="Times New Roman"/>
                      <w:iCs/>
                      <w:sz w:val="26"/>
                      <w:szCs w:val="26"/>
                    </w:rPr>
                  </w:pPr>
                </w:p>
              </w:tc>
              <w:tc>
                <w:tcPr>
                  <w:tcW w:w="2409" w:type="dxa"/>
                </w:tcPr>
                <w:p w:rsidR="00C16A66" w:rsidRPr="00E35CCE" w:rsidRDefault="00C16A66" w:rsidP="00E35CCE">
                  <w:pPr>
                    <w:jc w:val="center"/>
                    <w:rPr>
                      <w:rFonts w:ascii="Times New Roman" w:hAnsi="Times New Roman" w:cs="Times New Roman"/>
                      <w:iCs/>
                      <w:sz w:val="26"/>
                      <w:szCs w:val="26"/>
                    </w:rPr>
                  </w:pPr>
                </w:p>
              </w:tc>
            </w:tr>
            <w:tr w:rsidR="00C16A66" w:rsidRPr="00E35CCE" w:rsidTr="00996672">
              <w:tc>
                <w:tcPr>
                  <w:tcW w:w="4111" w:type="dxa"/>
                  <w:vAlign w:val="center"/>
                </w:tcPr>
                <w:p w:rsidR="00C16A66" w:rsidRPr="00E579BB" w:rsidRDefault="00C16A66" w:rsidP="00C16A66">
                  <w:pPr>
                    <w:rPr>
                      <w:rFonts w:ascii="Times New Roman" w:hAnsi="Times New Roman" w:cs="Times New Roman"/>
                      <w:color w:val="000000"/>
                      <w:spacing w:val="-20"/>
                      <w:sz w:val="28"/>
                      <w:szCs w:val="28"/>
                    </w:rPr>
                  </w:pPr>
                  <w:r w:rsidRPr="00E579BB">
                    <w:rPr>
                      <w:rFonts w:ascii="Times New Roman" w:hAnsi="Times New Roman" w:cs="Times New Roman"/>
                      <w:color w:val="000000"/>
                      <w:spacing w:val="-20"/>
                      <w:sz w:val="28"/>
                      <w:szCs w:val="28"/>
                    </w:rPr>
                    <w:t>Другие учреждения</w:t>
                  </w:r>
                  <w:r w:rsidR="001E0F0D">
                    <w:rPr>
                      <w:rFonts w:ascii="Times New Roman" w:hAnsi="Times New Roman" w:cs="Times New Roman"/>
                      <w:color w:val="000000"/>
                      <w:spacing w:val="-20"/>
                      <w:sz w:val="28"/>
                      <w:szCs w:val="28"/>
                    </w:rPr>
                    <w:t xml:space="preserve"> </w:t>
                  </w:r>
                </w:p>
              </w:tc>
              <w:tc>
                <w:tcPr>
                  <w:tcW w:w="2835" w:type="dxa"/>
                </w:tcPr>
                <w:p w:rsidR="00C16A66" w:rsidRPr="00E35CCE" w:rsidRDefault="00CB2E44" w:rsidP="00E35CCE">
                  <w:pPr>
                    <w:jc w:val="center"/>
                    <w:rPr>
                      <w:rFonts w:ascii="Times New Roman" w:hAnsi="Times New Roman" w:cs="Times New Roman"/>
                      <w:iCs/>
                      <w:sz w:val="26"/>
                      <w:szCs w:val="26"/>
                    </w:rPr>
                  </w:pPr>
                  <w:r>
                    <w:rPr>
                      <w:rFonts w:ascii="Times New Roman" w:hAnsi="Times New Roman" w:cs="Times New Roman"/>
                      <w:iCs/>
                      <w:sz w:val="26"/>
                      <w:szCs w:val="26"/>
                    </w:rPr>
                    <w:t>11</w:t>
                  </w:r>
                </w:p>
              </w:tc>
              <w:tc>
                <w:tcPr>
                  <w:tcW w:w="2409" w:type="dxa"/>
                </w:tcPr>
                <w:p w:rsidR="00C16A66" w:rsidRPr="00E35CCE" w:rsidRDefault="00C16A66" w:rsidP="00E35CCE">
                  <w:pPr>
                    <w:jc w:val="center"/>
                    <w:rPr>
                      <w:rFonts w:ascii="Times New Roman" w:hAnsi="Times New Roman" w:cs="Times New Roman"/>
                      <w:iCs/>
                      <w:sz w:val="26"/>
                      <w:szCs w:val="26"/>
                    </w:rPr>
                  </w:pPr>
                </w:p>
              </w:tc>
            </w:tr>
            <w:tr w:rsidR="00C16A66" w:rsidRPr="00E35CCE" w:rsidTr="00996672">
              <w:tc>
                <w:tcPr>
                  <w:tcW w:w="4111" w:type="dxa"/>
                </w:tcPr>
                <w:p w:rsidR="00C16A66" w:rsidRPr="00CB2E44" w:rsidRDefault="00C16A66" w:rsidP="00E35CCE">
                  <w:pPr>
                    <w:jc w:val="center"/>
                    <w:rPr>
                      <w:rFonts w:ascii="Times New Roman" w:hAnsi="Times New Roman" w:cs="Times New Roman"/>
                      <w:b/>
                      <w:iCs/>
                      <w:sz w:val="26"/>
                      <w:szCs w:val="26"/>
                    </w:rPr>
                  </w:pPr>
                  <w:r w:rsidRPr="00CB2E44">
                    <w:rPr>
                      <w:rFonts w:ascii="Times New Roman" w:hAnsi="Times New Roman" w:cs="Times New Roman"/>
                      <w:b/>
                      <w:iCs/>
                      <w:sz w:val="26"/>
                      <w:szCs w:val="26"/>
                    </w:rPr>
                    <w:t>Всего</w:t>
                  </w:r>
                </w:p>
              </w:tc>
              <w:tc>
                <w:tcPr>
                  <w:tcW w:w="2835" w:type="dxa"/>
                </w:tcPr>
                <w:p w:rsidR="00C16A66" w:rsidRPr="00CB2E44" w:rsidRDefault="00CB2E44" w:rsidP="00E35CCE">
                  <w:pPr>
                    <w:jc w:val="center"/>
                    <w:rPr>
                      <w:rFonts w:ascii="Times New Roman" w:hAnsi="Times New Roman" w:cs="Times New Roman"/>
                      <w:b/>
                      <w:iCs/>
                      <w:sz w:val="26"/>
                      <w:szCs w:val="26"/>
                    </w:rPr>
                  </w:pPr>
                  <w:r>
                    <w:rPr>
                      <w:rFonts w:ascii="Times New Roman" w:hAnsi="Times New Roman" w:cs="Times New Roman"/>
                      <w:b/>
                      <w:iCs/>
                      <w:sz w:val="26"/>
                      <w:szCs w:val="26"/>
                    </w:rPr>
                    <w:t>15</w:t>
                  </w:r>
                </w:p>
              </w:tc>
              <w:tc>
                <w:tcPr>
                  <w:tcW w:w="2409" w:type="dxa"/>
                </w:tcPr>
                <w:p w:rsidR="00C16A66" w:rsidRPr="00CB2E44" w:rsidRDefault="00CB2E44" w:rsidP="00E35CCE">
                  <w:pPr>
                    <w:jc w:val="center"/>
                    <w:rPr>
                      <w:rFonts w:ascii="Times New Roman" w:hAnsi="Times New Roman" w:cs="Times New Roman"/>
                      <w:b/>
                      <w:iCs/>
                      <w:sz w:val="26"/>
                      <w:szCs w:val="26"/>
                    </w:rPr>
                  </w:pPr>
                  <w:r>
                    <w:rPr>
                      <w:rFonts w:ascii="Times New Roman" w:hAnsi="Times New Roman" w:cs="Times New Roman"/>
                      <w:b/>
                      <w:iCs/>
                      <w:sz w:val="26"/>
                      <w:szCs w:val="26"/>
                    </w:rPr>
                    <w:t>2</w:t>
                  </w:r>
                </w:p>
              </w:tc>
            </w:tr>
            <w:tr w:rsidR="00C16A66" w:rsidRPr="00E35CCE" w:rsidTr="00996672">
              <w:tc>
                <w:tcPr>
                  <w:tcW w:w="4111" w:type="dxa"/>
                </w:tcPr>
                <w:p w:rsidR="00C16A66" w:rsidRPr="00E35CCE" w:rsidRDefault="00C16A66" w:rsidP="00C16A66">
                  <w:pPr>
                    <w:rPr>
                      <w:rFonts w:ascii="Times New Roman" w:hAnsi="Times New Roman" w:cs="Times New Roman"/>
                      <w:iCs/>
                      <w:sz w:val="26"/>
                      <w:szCs w:val="26"/>
                    </w:rPr>
                  </w:pPr>
                  <w:r>
                    <w:rPr>
                      <w:rFonts w:ascii="Times New Roman" w:hAnsi="Times New Roman" w:cs="Times New Roman"/>
                      <w:iCs/>
                      <w:sz w:val="26"/>
                      <w:szCs w:val="26"/>
                    </w:rPr>
                    <w:t>Профессиональная переподготовка</w:t>
                  </w:r>
                </w:p>
              </w:tc>
              <w:tc>
                <w:tcPr>
                  <w:tcW w:w="2835" w:type="dxa"/>
                </w:tcPr>
                <w:p w:rsidR="00C16A66" w:rsidRPr="00E35CCE" w:rsidRDefault="001E0F0D" w:rsidP="00E35CCE">
                  <w:pPr>
                    <w:jc w:val="center"/>
                    <w:rPr>
                      <w:rFonts w:ascii="Times New Roman" w:hAnsi="Times New Roman" w:cs="Times New Roman"/>
                      <w:iCs/>
                      <w:sz w:val="26"/>
                      <w:szCs w:val="26"/>
                    </w:rPr>
                  </w:pPr>
                  <w:r>
                    <w:rPr>
                      <w:rFonts w:ascii="Times New Roman" w:hAnsi="Times New Roman" w:cs="Times New Roman"/>
                      <w:iCs/>
                      <w:sz w:val="26"/>
                      <w:szCs w:val="26"/>
                    </w:rPr>
                    <w:t>4</w:t>
                  </w:r>
                </w:p>
              </w:tc>
              <w:tc>
                <w:tcPr>
                  <w:tcW w:w="2409" w:type="dxa"/>
                </w:tcPr>
                <w:p w:rsidR="00C16A66" w:rsidRPr="00E35CCE" w:rsidRDefault="00C16A66" w:rsidP="00E35CCE">
                  <w:pPr>
                    <w:jc w:val="center"/>
                    <w:rPr>
                      <w:rFonts w:ascii="Times New Roman" w:hAnsi="Times New Roman" w:cs="Times New Roman"/>
                      <w:iCs/>
                      <w:sz w:val="26"/>
                      <w:szCs w:val="26"/>
                    </w:rPr>
                  </w:pPr>
                </w:p>
              </w:tc>
            </w:tr>
          </w:tbl>
          <w:p w:rsidR="00E35CCE" w:rsidRDefault="00E35CCE" w:rsidP="00CB2E44">
            <w:pPr>
              <w:jc w:val="center"/>
            </w:pPr>
          </w:p>
        </w:tc>
        <w:tc>
          <w:tcPr>
            <w:tcW w:w="7840" w:type="dxa"/>
          </w:tcPr>
          <w:p w:rsidR="00E35CCE" w:rsidRDefault="00E35CCE" w:rsidP="00CA370F">
            <w:pPr>
              <w:pStyle w:val="Default"/>
              <w:rPr>
                <w:sz w:val="22"/>
                <w:szCs w:val="22"/>
              </w:rPr>
            </w:pPr>
          </w:p>
        </w:tc>
        <w:tc>
          <w:tcPr>
            <w:tcW w:w="7098" w:type="dxa"/>
            <w:gridSpan w:val="2"/>
          </w:tcPr>
          <w:p w:rsidR="00E35CCE" w:rsidRDefault="00E35CCE" w:rsidP="00CA370F">
            <w:pPr>
              <w:pStyle w:val="Default"/>
              <w:rPr>
                <w:sz w:val="22"/>
                <w:szCs w:val="22"/>
              </w:rPr>
            </w:pPr>
          </w:p>
        </w:tc>
      </w:tr>
      <w:tr w:rsidR="00E35CCE" w:rsidTr="00CA370F">
        <w:trPr>
          <w:gridAfter w:val="1"/>
          <w:wAfter w:w="1023" w:type="dxa"/>
          <w:trHeight w:val="100"/>
        </w:trPr>
        <w:tc>
          <w:tcPr>
            <w:tcW w:w="24088" w:type="dxa"/>
            <w:gridSpan w:val="3"/>
          </w:tcPr>
          <w:p w:rsidR="00E35CCE" w:rsidRDefault="00E35CCE" w:rsidP="00CA370F">
            <w:pPr>
              <w:pStyle w:val="Default"/>
              <w:rPr>
                <w:sz w:val="22"/>
                <w:szCs w:val="22"/>
              </w:rPr>
            </w:pPr>
          </w:p>
        </w:tc>
      </w:tr>
    </w:tbl>
    <w:p w:rsidR="00E35CCE" w:rsidRPr="00681235" w:rsidRDefault="00355D30" w:rsidP="00463A33">
      <w:pPr>
        <w:pStyle w:val="a9"/>
        <w:numPr>
          <w:ilvl w:val="1"/>
          <w:numId w:val="26"/>
        </w:numPr>
        <w:jc w:val="both"/>
        <w:rPr>
          <w:rFonts w:ascii="Times New Roman" w:hAnsi="Times New Roman" w:cs="Times New Roman"/>
          <w:b/>
          <w:sz w:val="28"/>
          <w:szCs w:val="28"/>
        </w:rPr>
      </w:pPr>
      <w:r>
        <w:rPr>
          <w:rFonts w:ascii="Times New Roman" w:hAnsi="Times New Roman" w:cs="Times New Roman"/>
          <w:b/>
          <w:bCs/>
          <w:sz w:val="28"/>
          <w:szCs w:val="28"/>
        </w:rPr>
        <w:t>Воспитательная работа</w:t>
      </w:r>
      <w:r w:rsidR="00E35CCE" w:rsidRPr="00681235">
        <w:rPr>
          <w:rFonts w:ascii="Times New Roman" w:hAnsi="Times New Roman" w:cs="Times New Roman"/>
          <w:b/>
          <w:bCs/>
          <w:sz w:val="28"/>
          <w:szCs w:val="28"/>
        </w:rPr>
        <w:t xml:space="preserve"> в общеобразовательном учреждении</w:t>
      </w:r>
    </w:p>
    <w:p w:rsidR="00612533" w:rsidRPr="00612533" w:rsidRDefault="00612533" w:rsidP="008455A4">
      <w:pPr>
        <w:pStyle w:val="a9"/>
        <w:spacing w:after="0" w:line="240" w:lineRule="auto"/>
        <w:ind w:left="0" w:firstLine="450"/>
        <w:jc w:val="both"/>
        <w:rPr>
          <w:rFonts w:ascii="Times New Roman" w:hAnsi="Times New Roman" w:cs="Times New Roman"/>
          <w:sz w:val="28"/>
          <w:szCs w:val="28"/>
        </w:rPr>
      </w:pPr>
      <w:proofErr w:type="gramStart"/>
      <w:r w:rsidRPr="00612533">
        <w:rPr>
          <w:rFonts w:ascii="Times New Roman" w:hAnsi="Times New Roman" w:cs="Times New Roman"/>
          <w:sz w:val="28"/>
          <w:szCs w:val="28"/>
        </w:rPr>
        <w:t xml:space="preserve">Вся воспитательная и образовательная деятельность в  </w:t>
      </w:r>
      <w:r w:rsidRPr="00612533">
        <w:rPr>
          <w:rFonts w:ascii="Times New Roman" w:hAnsi="Times New Roman" w:cs="Times New Roman"/>
          <w:bCs/>
          <w:sz w:val="28"/>
          <w:szCs w:val="28"/>
        </w:rPr>
        <w:t xml:space="preserve">МБОУ Кагальницкой СОШ №1 </w:t>
      </w:r>
      <w:r w:rsidRPr="00612533">
        <w:rPr>
          <w:rFonts w:ascii="Times New Roman" w:hAnsi="Times New Roman" w:cs="Times New Roman"/>
          <w:sz w:val="28"/>
          <w:szCs w:val="28"/>
        </w:rPr>
        <w:t>основаны на потребностях и интересах детей, традициях школы, культурном наследии, необходимых для личностного развития.</w:t>
      </w:r>
      <w:proofErr w:type="gramEnd"/>
    </w:p>
    <w:p w:rsidR="00612533" w:rsidRPr="00612533" w:rsidRDefault="00612533" w:rsidP="00612533">
      <w:pPr>
        <w:spacing w:after="0" w:line="240" w:lineRule="auto"/>
        <w:jc w:val="both"/>
        <w:rPr>
          <w:rFonts w:ascii="Times New Roman" w:hAnsi="Times New Roman" w:cs="Times New Roman"/>
          <w:sz w:val="28"/>
          <w:szCs w:val="28"/>
        </w:rPr>
      </w:pPr>
      <w:r w:rsidRPr="00612533">
        <w:rPr>
          <w:rFonts w:ascii="Times New Roman" w:hAnsi="Times New Roman" w:cs="Times New Roman"/>
          <w:sz w:val="28"/>
          <w:szCs w:val="28"/>
        </w:rPr>
        <w:t xml:space="preserve">      </w:t>
      </w:r>
      <w:r w:rsidRPr="00612533">
        <w:rPr>
          <w:rFonts w:ascii="Times New Roman" w:hAnsi="Times New Roman" w:cs="Times New Roman"/>
          <w:b/>
          <w:sz w:val="28"/>
          <w:szCs w:val="28"/>
        </w:rPr>
        <w:t>Воспитательная проблема, над которой работает школа</w:t>
      </w:r>
      <w:r w:rsidRPr="00612533">
        <w:rPr>
          <w:rFonts w:ascii="Times New Roman" w:hAnsi="Times New Roman" w:cs="Times New Roman"/>
          <w:sz w:val="28"/>
          <w:szCs w:val="28"/>
        </w:rPr>
        <w:t xml:space="preserve"> - «Формирование ключевых компетенций учащихся на основе   использования методов активного обучения».</w:t>
      </w:r>
    </w:p>
    <w:p w:rsidR="00612533" w:rsidRPr="00612533" w:rsidRDefault="00612533" w:rsidP="00612533">
      <w:pPr>
        <w:spacing w:after="0" w:line="240" w:lineRule="auto"/>
        <w:jc w:val="both"/>
        <w:rPr>
          <w:rFonts w:ascii="Times New Roman" w:hAnsi="Times New Roman" w:cs="Times New Roman"/>
          <w:b/>
          <w:sz w:val="28"/>
          <w:szCs w:val="28"/>
          <w:u w:val="single"/>
        </w:rPr>
      </w:pPr>
      <w:r w:rsidRPr="00612533">
        <w:rPr>
          <w:rFonts w:ascii="Times New Roman" w:hAnsi="Times New Roman" w:cs="Times New Roman"/>
          <w:b/>
          <w:sz w:val="28"/>
          <w:szCs w:val="28"/>
        </w:rPr>
        <w:t>Основные направления воспитательной деятельности школы</w:t>
      </w:r>
      <w:r w:rsidRPr="00612533">
        <w:rPr>
          <w:rFonts w:ascii="Times New Roman" w:hAnsi="Times New Roman" w:cs="Times New Roman"/>
          <w:sz w:val="28"/>
          <w:szCs w:val="28"/>
        </w:rPr>
        <w:t xml:space="preserve">: </w:t>
      </w:r>
    </w:p>
    <w:p w:rsidR="00612533" w:rsidRPr="00612533" w:rsidRDefault="00612533" w:rsidP="00F212C0">
      <w:pPr>
        <w:numPr>
          <w:ilvl w:val="0"/>
          <w:numId w:val="23"/>
        </w:numPr>
        <w:shd w:val="clear" w:color="auto" w:fill="FFFFFF"/>
        <w:spacing w:after="0" w:line="240" w:lineRule="auto"/>
        <w:jc w:val="both"/>
        <w:rPr>
          <w:rFonts w:ascii="Times New Roman" w:hAnsi="Times New Roman" w:cs="Times New Roman"/>
          <w:sz w:val="28"/>
          <w:szCs w:val="28"/>
        </w:rPr>
      </w:pPr>
      <w:r w:rsidRPr="00612533">
        <w:rPr>
          <w:rFonts w:ascii="Times New Roman" w:hAnsi="Times New Roman" w:cs="Times New Roman"/>
          <w:iCs/>
          <w:sz w:val="28"/>
          <w:szCs w:val="28"/>
        </w:rPr>
        <w:t>Воспитание гражданственности, патриотизма, уважения к правам, свободам и обязанностям человека (гражданско-патриотическое воспитание).</w:t>
      </w:r>
    </w:p>
    <w:p w:rsidR="00612533" w:rsidRPr="00612533" w:rsidRDefault="00612533" w:rsidP="00F212C0">
      <w:pPr>
        <w:numPr>
          <w:ilvl w:val="0"/>
          <w:numId w:val="23"/>
        </w:numPr>
        <w:shd w:val="clear" w:color="auto" w:fill="FFFFFF"/>
        <w:spacing w:after="0" w:line="240" w:lineRule="auto"/>
        <w:jc w:val="both"/>
        <w:rPr>
          <w:rFonts w:ascii="Times New Roman" w:hAnsi="Times New Roman" w:cs="Times New Roman"/>
          <w:sz w:val="28"/>
          <w:szCs w:val="28"/>
        </w:rPr>
      </w:pPr>
      <w:r w:rsidRPr="00612533">
        <w:rPr>
          <w:rFonts w:ascii="Times New Roman" w:hAnsi="Times New Roman" w:cs="Times New Roman"/>
          <w:iCs/>
          <w:sz w:val="28"/>
          <w:szCs w:val="28"/>
        </w:rPr>
        <w:t>Воспитание трудолюбия, творческого отношения к учению, труду, жизни.</w:t>
      </w:r>
    </w:p>
    <w:p w:rsidR="00612533" w:rsidRPr="00612533" w:rsidRDefault="00612533" w:rsidP="00F212C0">
      <w:pPr>
        <w:numPr>
          <w:ilvl w:val="0"/>
          <w:numId w:val="23"/>
        </w:numPr>
        <w:shd w:val="clear" w:color="auto" w:fill="FFFFFF"/>
        <w:spacing w:after="0" w:line="240" w:lineRule="auto"/>
        <w:jc w:val="both"/>
        <w:rPr>
          <w:rFonts w:ascii="Times New Roman" w:hAnsi="Times New Roman" w:cs="Times New Roman"/>
          <w:sz w:val="28"/>
          <w:szCs w:val="28"/>
        </w:rPr>
      </w:pPr>
      <w:r w:rsidRPr="00612533">
        <w:rPr>
          <w:rFonts w:ascii="Times New Roman" w:hAnsi="Times New Roman" w:cs="Times New Roman"/>
          <w:iCs/>
          <w:sz w:val="28"/>
          <w:szCs w:val="28"/>
        </w:rPr>
        <w:t>Формирование ценностного отношения к здоровью и здоровому образу жизни.</w:t>
      </w:r>
    </w:p>
    <w:p w:rsidR="00612533" w:rsidRPr="00612533" w:rsidRDefault="00612533" w:rsidP="00F212C0">
      <w:pPr>
        <w:numPr>
          <w:ilvl w:val="0"/>
          <w:numId w:val="23"/>
        </w:numPr>
        <w:shd w:val="clear" w:color="auto" w:fill="FFFFFF"/>
        <w:spacing w:after="0" w:line="240" w:lineRule="auto"/>
        <w:jc w:val="both"/>
        <w:rPr>
          <w:rFonts w:ascii="Times New Roman" w:hAnsi="Times New Roman" w:cs="Times New Roman"/>
          <w:sz w:val="28"/>
          <w:szCs w:val="28"/>
        </w:rPr>
      </w:pPr>
      <w:r w:rsidRPr="00612533">
        <w:rPr>
          <w:rFonts w:ascii="Times New Roman" w:hAnsi="Times New Roman" w:cs="Times New Roman"/>
          <w:iCs/>
          <w:sz w:val="28"/>
          <w:szCs w:val="28"/>
        </w:rPr>
        <w:t>Воспитание ценностного отношения к природе, окружающей среде (экологическое воспитание).</w:t>
      </w:r>
    </w:p>
    <w:p w:rsidR="00612533" w:rsidRPr="00612533" w:rsidRDefault="00612533" w:rsidP="00F212C0">
      <w:pPr>
        <w:numPr>
          <w:ilvl w:val="0"/>
          <w:numId w:val="23"/>
        </w:numPr>
        <w:shd w:val="clear" w:color="auto" w:fill="FFFFFF"/>
        <w:spacing w:after="0" w:line="240" w:lineRule="auto"/>
        <w:jc w:val="both"/>
        <w:rPr>
          <w:rFonts w:ascii="Times New Roman" w:hAnsi="Times New Roman" w:cs="Times New Roman"/>
          <w:iCs/>
          <w:sz w:val="28"/>
          <w:szCs w:val="28"/>
        </w:rPr>
      </w:pPr>
      <w:r w:rsidRPr="00612533">
        <w:rPr>
          <w:rFonts w:ascii="Times New Roman" w:hAnsi="Times New Roman" w:cs="Times New Roman"/>
          <w:iCs/>
          <w:sz w:val="28"/>
          <w:szCs w:val="28"/>
        </w:rPr>
        <w:t>Воспитание ценностного отношения к</w:t>
      </w:r>
      <w:r w:rsidRPr="00612533">
        <w:rPr>
          <w:rStyle w:val="apple-converted-space"/>
          <w:rFonts w:ascii="Times New Roman" w:hAnsi="Times New Roman" w:cs="Times New Roman"/>
          <w:iCs/>
          <w:sz w:val="28"/>
          <w:szCs w:val="28"/>
        </w:rPr>
        <w:t> </w:t>
      </w:r>
      <w:proofErr w:type="gramStart"/>
      <w:r w:rsidRPr="00612533">
        <w:rPr>
          <w:rStyle w:val="grame"/>
          <w:rFonts w:ascii="Times New Roman" w:hAnsi="Times New Roman" w:cs="Times New Roman"/>
          <w:iCs/>
          <w:sz w:val="28"/>
          <w:szCs w:val="28"/>
        </w:rPr>
        <w:t>прекрасному</w:t>
      </w:r>
      <w:proofErr w:type="gramEnd"/>
      <w:r w:rsidRPr="00612533">
        <w:rPr>
          <w:rFonts w:ascii="Times New Roman" w:hAnsi="Times New Roman" w:cs="Times New Roman"/>
          <w:iCs/>
          <w:sz w:val="28"/>
          <w:szCs w:val="28"/>
        </w:rPr>
        <w:t>, формирование представлений об эстетических идеалах и ценностях (эстетическое воспитание).</w:t>
      </w:r>
    </w:p>
    <w:p w:rsidR="00612533" w:rsidRPr="00612533" w:rsidRDefault="00612533" w:rsidP="00F212C0">
      <w:pPr>
        <w:numPr>
          <w:ilvl w:val="0"/>
          <w:numId w:val="23"/>
        </w:numPr>
        <w:shd w:val="clear" w:color="auto" w:fill="FFFFFF"/>
        <w:spacing w:after="0" w:line="240" w:lineRule="auto"/>
        <w:jc w:val="both"/>
        <w:rPr>
          <w:rFonts w:ascii="Times New Roman" w:hAnsi="Times New Roman" w:cs="Times New Roman"/>
          <w:iCs/>
          <w:sz w:val="28"/>
          <w:szCs w:val="28"/>
        </w:rPr>
      </w:pPr>
      <w:r w:rsidRPr="00612533">
        <w:rPr>
          <w:rFonts w:ascii="Times New Roman" w:hAnsi="Times New Roman" w:cs="Times New Roman"/>
          <w:iCs/>
          <w:sz w:val="28"/>
          <w:szCs w:val="28"/>
        </w:rPr>
        <w:t>Социально-педагогическое партнерство семьи и школы.</w:t>
      </w:r>
    </w:p>
    <w:p w:rsidR="00612533" w:rsidRPr="00612533" w:rsidRDefault="00612533" w:rsidP="00F212C0">
      <w:pPr>
        <w:numPr>
          <w:ilvl w:val="0"/>
          <w:numId w:val="23"/>
        </w:numPr>
        <w:shd w:val="clear" w:color="auto" w:fill="FFFFFF"/>
        <w:spacing w:after="0" w:line="240" w:lineRule="auto"/>
        <w:jc w:val="both"/>
        <w:rPr>
          <w:rFonts w:ascii="Times New Roman" w:hAnsi="Times New Roman" w:cs="Times New Roman"/>
          <w:iCs/>
          <w:sz w:val="28"/>
          <w:szCs w:val="28"/>
        </w:rPr>
      </w:pPr>
      <w:r w:rsidRPr="00612533">
        <w:rPr>
          <w:rFonts w:ascii="Times New Roman" w:hAnsi="Times New Roman" w:cs="Times New Roman"/>
          <w:iCs/>
          <w:sz w:val="28"/>
          <w:szCs w:val="28"/>
        </w:rPr>
        <w:t>Развитие детского самоуправления</w:t>
      </w:r>
    </w:p>
    <w:p w:rsidR="00612533" w:rsidRPr="00612533" w:rsidRDefault="00612533" w:rsidP="00612533">
      <w:pPr>
        <w:pStyle w:val="aff3"/>
        <w:spacing w:before="75" w:after="0" w:line="240" w:lineRule="auto"/>
        <w:jc w:val="both"/>
        <w:rPr>
          <w:rFonts w:ascii="Times New Roman" w:hAnsi="Times New Roman"/>
          <w:bCs/>
          <w:sz w:val="28"/>
          <w:szCs w:val="28"/>
        </w:rPr>
      </w:pPr>
      <w:r w:rsidRPr="003E0407">
        <w:rPr>
          <w:rFonts w:ascii="Times New Roman" w:hAnsi="Times New Roman"/>
          <w:sz w:val="28"/>
          <w:szCs w:val="28"/>
        </w:rPr>
        <w:lastRenderedPageBreak/>
        <w:t xml:space="preserve">           </w:t>
      </w:r>
      <w:r w:rsidRPr="003E0407">
        <w:rPr>
          <w:rFonts w:ascii="Times New Roman" w:hAnsi="Times New Roman"/>
          <w:bCs/>
          <w:sz w:val="28"/>
          <w:szCs w:val="28"/>
        </w:rPr>
        <w:t>Организация воспитывающей деятельности и дополнительного образовании в 2015-2016 учебном году направлена на реализацию следующих документов:</w:t>
      </w:r>
      <w:r w:rsidRPr="00612533">
        <w:rPr>
          <w:rFonts w:ascii="Times New Roman" w:hAnsi="Times New Roman"/>
          <w:bCs/>
          <w:sz w:val="28"/>
          <w:szCs w:val="28"/>
        </w:rPr>
        <w:t xml:space="preserve"> </w:t>
      </w:r>
      <w:proofErr w:type="gramStart"/>
      <w:r w:rsidRPr="00612533">
        <w:rPr>
          <w:rFonts w:ascii="Times New Roman" w:hAnsi="Times New Roman"/>
          <w:bCs/>
          <w:sz w:val="28"/>
          <w:szCs w:val="28"/>
        </w:rPr>
        <w:t>Закона РФ "Об образовании", Конвенции ООН о правах ребенка, Закона РФ "Об основных гарантиях прав ребенка в Российской Федерации", Распоряжения Правительства РФ «Концепция модернизации российского образования», Постановления Правительства РФ "Об утверждении Типового положения об общеобразовательном учреждении", Постановления Правительства РФ "О национальной доктрине образования в Российской Федерации", Постановления Правительства РФ "О государственной программе "Патриотическое воспитание граждан Российской Федерации",  программы гражданско-патриотического воспитания</w:t>
      </w:r>
      <w:proofErr w:type="gramEnd"/>
      <w:r w:rsidRPr="00612533">
        <w:rPr>
          <w:rFonts w:ascii="Times New Roman" w:hAnsi="Times New Roman"/>
          <w:bCs/>
          <w:sz w:val="28"/>
          <w:szCs w:val="28"/>
        </w:rPr>
        <w:t>,   нормативов СанПиН.</w:t>
      </w:r>
    </w:p>
    <w:p w:rsidR="002E5CD7" w:rsidRPr="002E5CD7" w:rsidRDefault="00612533" w:rsidP="002E5CD7">
      <w:pPr>
        <w:pStyle w:val="aff3"/>
        <w:spacing w:after="0" w:line="240" w:lineRule="auto"/>
        <w:jc w:val="both"/>
        <w:rPr>
          <w:rFonts w:ascii="Times New Roman" w:hAnsi="Times New Roman"/>
          <w:bCs/>
          <w:sz w:val="28"/>
          <w:szCs w:val="28"/>
        </w:rPr>
      </w:pPr>
      <w:r w:rsidRPr="00612533">
        <w:rPr>
          <w:rFonts w:ascii="Times New Roman" w:hAnsi="Times New Roman"/>
          <w:sz w:val="28"/>
          <w:szCs w:val="28"/>
        </w:rPr>
        <w:tab/>
      </w:r>
      <w:r w:rsidR="002E5CD7" w:rsidRPr="002E5CD7">
        <w:rPr>
          <w:rFonts w:ascii="Times New Roman" w:hAnsi="Times New Roman"/>
          <w:b/>
          <w:bCs/>
          <w:sz w:val="28"/>
          <w:szCs w:val="28"/>
        </w:rPr>
        <w:t xml:space="preserve"> Задачи воспитательной работы:</w:t>
      </w:r>
    </w:p>
    <w:p w:rsidR="002E5CD7" w:rsidRPr="002E5CD7" w:rsidRDefault="002E5CD7" w:rsidP="00F212C0">
      <w:pPr>
        <w:pStyle w:val="a3"/>
        <w:numPr>
          <w:ilvl w:val="0"/>
          <w:numId w:val="4"/>
        </w:numPr>
        <w:jc w:val="both"/>
        <w:rPr>
          <w:rFonts w:ascii="Times New Roman" w:hAnsi="Times New Roman" w:cs="Times New Roman"/>
          <w:sz w:val="28"/>
          <w:szCs w:val="28"/>
        </w:rPr>
      </w:pPr>
      <w:r w:rsidRPr="002E5CD7">
        <w:rPr>
          <w:rFonts w:ascii="Times New Roman" w:hAnsi="Times New Roman" w:cs="Times New Roman"/>
          <w:sz w:val="28"/>
          <w:szCs w:val="28"/>
        </w:rPr>
        <w:t>Формировать у учащихся правовую культуру,  активную гражданскую и патриотическую позицию.</w:t>
      </w:r>
    </w:p>
    <w:p w:rsidR="002E5CD7" w:rsidRPr="002E5CD7" w:rsidRDefault="002E5CD7" w:rsidP="00F212C0">
      <w:pPr>
        <w:pStyle w:val="21"/>
        <w:numPr>
          <w:ilvl w:val="0"/>
          <w:numId w:val="4"/>
        </w:numPr>
        <w:spacing w:after="0" w:line="240" w:lineRule="auto"/>
        <w:jc w:val="both"/>
        <w:rPr>
          <w:sz w:val="28"/>
          <w:szCs w:val="28"/>
        </w:rPr>
      </w:pPr>
      <w:r w:rsidRPr="002E5CD7">
        <w:rPr>
          <w:sz w:val="28"/>
          <w:szCs w:val="28"/>
        </w:rPr>
        <w:t xml:space="preserve">Формировать гуманистическое мировоззрение учащихся, способное к осознанию своих прав и прав </w:t>
      </w:r>
      <w:proofErr w:type="gramStart"/>
      <w:r w:rsidRPr="002E5CD7">
        <w:rPr>
          <w:sz w:val="28"/>
          <w:szCs w:val="28"/>
        </w:rPr>
        <w:t>другого</w:t>
      </w:r>
      <w:proofErr w:type="gramEnd"/>
      <w:r w:rsidRPr="002E5CD7">
        <w:rPr>
          <w:sz w:val="28"/>
          <w:szCs w:val="28"/>
        </w:rPr>
        <w:t>, способности к нравственному саморазвитию.</w:t>
      </w:r>
    </w:p>
    <w:p w:rsidR="002E5CD7" w:rsidRPr="002E5CD7" w:rsidRDefault="002E5CD7" w:rsidP="00F212C0">
      <w:pPr>
        <w:pStyle w:val="21"/>
        <w:numPr>
          <w:ilvl w:val="0"/>
          <w:numId w:val="4"/>
        </w:numPr>
        <w:spacing w:after="0" w:line="240" w:lineRule="auto"/>
        <w:jc w:val="both"/>
        <w:rPr>
          <w:sz w:val="28"/>
          <w:szCs w:val="28"/>
        </w:rPr>
      </w:pPr>
      <w:r w:rsidRPr="002E5CD7">
        <w:rPr>
          <w:sz w:val="28"/>
          <w:szCs w:val="28"/>
        </w:rPr>
        <w:t>Создавать условия для становления, развития и совершенствования интеллектуальных возможностей учащихся.</w:t>
      </w:r>
    </w:p>
    <w:p w:rsidR="002E5CD7" w:rsidRPr="002E5CD7" w:rsidRDefault="002E5CD7" w:rsidP="00F212C0">
      <w:pPr>
        <w:numPr>
          <w:ilvl w:val="0"/>
          <w:numId w:val="4"/>
        </w:numPr>
        <w:spacing w:after="0" w:line="240" w:lineRule="auto"/>
        <w:jc w:val="both"/>
        <w:rPr>
          <w:rFonts w:ascii="Times New Roman" w:hAnsi="Times New Roman" w:cs="Times New Roman"/>
          <w:sz w:val="28"/>
          <w:szCs w:val="28"/>
        </w:rPr>
      </w:pPr>
      <w:r w:rsidRPr="002E5CD7">
        <w:rPr>
          <w:rFonts w:ascii="Times New Roman" w:hAnsi="Times New Roman" w:cs="Times New Roman"/>
          <w:sz w:val="28"/>
          <w:szCs w:val="28"/>
        </w:rPr>
        <w:t xml:space="preserve">Формировать у учащихся потребность в  здоровом образе жизни. </w:t>
      </w:r>
    </w:p>
    <w:p w:rsidR="002E5CD7" w:rsidRPr="002E5CD7" w:rsidRDefault="002E5CD7" w:rsidP="00F212C0">
      <w:pPr>
        <w:numPr>
          <w:ilvl w:val="0"/>
          <w:numId w:val="4"/>
        </w:numPr>
        <w:spacing w:after="0" w:line="240" w:lineRule="auto"/>
        <w:jc w:val="both"/>
        <w:rPr>
          <w:rFonts w:ascii="Times New Roman" w:hAnsi="Times New Roman" w:cs="Times New Roman"/>
          <w:sz w:val="28"/>
          <w:szCs w:val="28"/>
        </w:rPr>
      </w:pPr>
      <w:r w:rsidRPr="002E5CD7">
        <w:rPr>
          <w:rFonts w:ascii="Times New Roman" w:hAnsi="Times New Roman" w:cs="Times New Roman"/>
          <w:sz w:val="28"/>
          <w:szCs w:val="28"/>
        </w:rPr>
        <w:t>Развивать эстетический вкус, повышать культуру общения, культуру поведения ребят.</w:t>
      </w:r>
    </w:p>
    <w:p w:rsidR="002E5CD7" w:rsidRPr="002E5CD7" w:rsidRDefault="002E5CD7" w:rsidP="00F212C0">
      <w:pPr>
        <w:numPr>
          <w:ilvl w:val="0"/>
          <w:numId w:val="4"/>
        </w:numPr>
        <w:spacing w:after="0" w:line="240" w:lineRule="auto"/>
        <w:jc w:val="both"/>
        <w:rPr>
          <w:rFonts w:ascii="Times New Roman" w:hAnsi="Times New Roman" w:cs="Times New Roman"/>
          <w:sz w:val="28"/>
          <w:szCs w:val="28"/>
        </w:rPr>
      </w:pPr>
      <w:r w:rsidRPr="002E5CD7">
        <w:rPr>
          <w:rFonts w:ascii="Times New Roman" w:hAnsi="Times New Roman" w:cs="Times New Roman"/>
          <w:sz w:val="28"/>
          <w:szCs w:val="28"/>
        </w:rPr>
        <w:t xml:space="preserve"> Развивать потребность к самореализации творческого потенциала, заложенного в личности через организацию разнообразных видов коллективной деятельности и активизацию работы органов самоуправления.</w:t>
      </w:r>
    </w:p>
    <w:p w:rsidR="002E5CD7" w:rsidRPr="002E5CD7" w:rsidRDefault="002E5CD7" w:rsidP="00F212C0">
      <w:pPr>
        <w:pStyle w:val="a3"/>
        <w:numPr>
          <w:ilvl w:val="0"/>
          <w:numId w:val="4"/>
        </w:numPr>
        <w:jc w:val="both"/>
        <w:rPr>
          <w:rFonts w:ascii="Times New Roman" w:hAnsi="Times New Roman" w:cs="Times New Roman"/>
          <w:sz w:val="28"/>
          <w:szCs w:val="28"/>
        </w:rPr>
      </w:pPr>
      <w:r w:rsidRPr="002E5CD7">
        <w:rPr>
          <w:rFonts w:ascii="Times New Roman" w:hAnsi="Times New Roman" w:cs="Times New Roman"/>
          <w:sz w:val="28"/>
          <w:szCs w:val="28"/>
        </w:rPr>
        <w:t>Использовать активные   формы воспитательной работы для полного раскрытия талантов и способностей учащихся.</w:t>
      </w:r>
    </w:p>
    <w:p w:rsidR="002E5CD7" w:rsidRPr="002E5CD7" w:rsidRDefault="002E5CD7" w:rsidP="00F212C0">
      <w:pPr>
        <w:numPr>
          <w:ilvl w:val="0"/>
          <w:numId w:val="4"/>
        </w:numPr>
        <w:spacing w:after="0" w:line="240" w:lineRule="auto"/>
        <w:jc w:val="both"/>
        <w:rPr>
          <w:rFonts w:ascii="Times New Roman" w:hAnsi="Times New Roman" w:cs="Times New Roman"/>
          <w:sz w:val="28"/>
          <w:szCs w:val="28"/>
        </w:rPr>
      </w:pPr>
      <w:r w:rsidRPr="002E5CD7">
        <w:rPr>
          <w:rFonts w:ascii="Times New Roman" w:hAnsi="Times New Roman" w:cs="Times New Roman"/>
          <w:sz w:val="28"/>
          <w:szCs w:val="28"/>
        </w:rPr>
        <w:t xml:space="preserve"> Создавать условия по повышению научно-теоретического уровня педагогического коллектива в области воспитания.</w:t>
      </w:r>
    </w:p>
    <w:p w:rsidR="002E5CD7" w:rsidRPr="002E5CD7" w:rsidRDefault="002E5CD7" w:rsidP="00F212C0">
      <w:pPr>
        <w:numPr>
          <w:ilvl w:val="0"/>
          <w:numId w:val="4"/>
        </w:numPr>
        <w:spacing w:after="0" w:afterAutospacing="1" w:line="240" w:lineRule="auto"/>
        <w:ind w:right="57"/>
        <w:contextualSpacing/>
        <w:jc w:val="both"/>
        <w:rPr>
          <w:rFonts w:ascii="Times New Roman" w:hAnsi="Times New Roman" w:cs="Times New Roman"/>
          <w:sz w:val="28"/>
          <w:szCs w:val="28"/>
        </w:rPr>
      </w:pPr>
      <w:r w:rsidRPr="002E5CD7">
        <w:rPr>
          <w:rFonts w:ascii="Times New Roman" w:hAnsi="Times New Roman" w:cs="Times New Roman"/>
          <w:sz w:val="28"/>
          <w:szCs w:val="28"/>
        </w:rPr>
        <w:t>Создавать систему целенаправленной воспитательной работы с родителями для активного и полезного взаимодействия школы и семьи.</w:t>
      </w:r>
    </w:p>
    <w:p w:rsidR="002E5CD7" w:rsidRPr="002E5CD7" w:rsidRDefault="002E5CD7" w:rsidP="00F212C0">
      <w:pPr>
        <w:numPr>
          <w:ilvl w:val="0"/>
          <w:numId w:val="4"/>
        </w:numPr>
        <w:spacing w:after="0" w:afterAutospacing="1" w:line="240" w:lineRule="auto"/>
        <w:ind w:right="57"/>
        <w:contextualSpacing/>
        <w:jc w:val="both"/>
        <w:rPr>
          <w:rFonts w:ascii="Times New Roman" w:hAnsi="Times New Roman" w:cs="Times New Roman"/>
          <w:sz w:val="28"/>
          <w:szCs w:val="28"/>
        </w:rPr>
      </w:pPr>
      <w:r w:rsidRPr="002E5CD7">
        <w:rPr>
          <w:rFonts w:ascii="Times New Roman" w:hAnsi="Times New Roman" w:cs="Times New Roman"/>
          <w:sz w:val="28"/>
          <w:szCs w:val="28"/>
        </w:rPr>
        <w:t xml:space="preserve">Создавать условия для активного взаимодействия с социумом. </w:t>
      </w:r>
    </w:p>
    <w:p w:rsidR="002E5CD7" w:rsidRPr="002E5CD7" w:rsidRDefault="002E5CD7" w:rsidP="00F212C0">
      <w:pPr>
        <w:numPr>
          <w:ilvl w:val="0"/>
          <w:numId w:val="4"/>
        </w:numPr>
        <w:spacing w:after="0" w:afterAutospacing="1" w:line="240" w:lineRule="auto"/>
        <w:ind w:right="57"/>
        <w:contextualSpacing/>
        <w:jc w:val="both"/>
        <w:rPr>
          <w:rFonts w:ascii="Times New Roman" w:hAnsi="Times New Roman" w:cs="Times New Roman"/>
          <w:sz w:val="28"/>
          <w:szCs w:val="28"/>
        </w:rPr>
      </w:pPr>
      <w:r w:rsidRPr="002E5CD7">
        <w:rPr>
          <w:rFonts w:ascii="Times New Roman" w:hAnsi="Times New Roman" w:cs="Times New Roman"/>
          <w:sz w:val="28"/>
          <w:szCs w:val="28"/>
        </w:rPr>
        <w:t>Активизировать деятельность методического объединения классных руководителей. Работать над методической проблемой: «Использование современных педагогических технологий в процессе воспитательной работы».</w:t>
      </w:r>
    </w:p>
    <w:p w:rsidR="00D56430" w:rsidRPr="000C7168" w:rsidRDefault="00D56430" w:rsidP="00D56430">
      <w:pPr>
        <w:spacing w:after="0"/>
        <w:jc w:val="both"/>
        <w:rPr>
          <w:rFonts w:ascii="Times New Roman" w:hAnsi="Times New Roman" w:cs="Times New Roman"/>
          <w:b/>
          <w:sz w:val="28"/>
          <w:szCs w:val="28"/>
          <w:u w:val="single"/>
        </w:rPr>
      </w:pPr>
      <w:r w:rsidRPr="000C7168">
        <w:rPr>
          <w:rFonts w:ascii="Times New Roman" w:hAnsi="Times New Roman" w:cs="Times New Roman"/>
          <w:b/>
          <w:sz w:val="28"/>
          <w:szCs w:val="28"/>
          <w:u w:val="single"/>
        </w:rPr>
        <w:t>Направления воспитательной работы в школе:</w:t>
      </w:r>
    </w:p>
    <w:p w:rsidR="00D56430" w:rsidRPr="000C7168" w:rsidRDefault="00D56430" w:rsidP="00F212C0">
      <w:pPr>
        <w:numPr>
          <w:ilvl w:val="0"/>
          <w:numId w:val="5"/>
        </w:numPr>
        <w:spacing w:after="0" w:line="240" w:lineRule="auto"/>
        <w:jc w:val="both"/>
        <w:rPr>
          <w:rFonts w:ascii="Times New Roman" w:hAnsi="Times New Roman" w:cs="Times New Roman"/>
          <w:b/>
          <w:sz w:val="28"/>
          <w:szCs w:val="28"/>
          <w:u w:val="single"/>
        </w:rPr>
      </w:pPr>
      <w:r w:rsidRPr="000C7168">
        <w:rPr>
          <w:rFonts w:ascii="Times New Roman" w:hAnsi="Times New Roman" w:cs="Times New Roman"/>
          <w:iCs/>
          <w:sz w:val="28"/>
          <w:szCs w:val="28"/>
        </w:rPr>
        <w:t>Воспитание гражданственности, патриотизма, уважения к правам, свободам и обязанностям человека, профилактика беспризорности и правонарушений</w:t>
      </w:r>
    </w:p>
    <w:p w:rsidR="00D56430" w:rsidRPr="000C7168" w:rsidRDefault="00D56430" w:rsidP="00F212C0">
      <w:pPr>
        <w:numPr>
          <w:ilvl w:val="0"/>
          <w:numId w:val="5"/>
        </w:numPr>
        <w:spacing w:after="0" w:line="240" w:lineRule="auto"/>
        <w:jc w:val="both"/>
        <w:rPr>
          <w:rFonts w:ascii="Times New Roman" w:hAnsi="Times New Roman" w:cs="Times New Roman"/>
          <w:sz w:val="28"/>
          <w:szCs w:val="28"/>
        </w:rPr>
      </w:pPr>
      <w:r w:rsidRPr="000C7168">
        <w:rPr>
          <w:rFonts w:ascii="Times New Roman" w:hAnsi="Times New Roman" w:cs="Times New Roman"/>
          <w:sz w:val="28"/>
          <w:szCs w:val="28"/>
        </w:rPr>
        <w:t>Социально-педагогическое партнерство семьи и школы</w:t>
      </w:r>
    </w:p>
    <w:p w:rsidR="00D56430" w:rsidRPr="000C7168" w:rsidRDefault="00D56430" w:rsidP="00F212C0">
      <w:pPr>
        <w:numPr>
          <w:ilvl w:val="0"/>
          <w:numId w:val="5"/>
        </w:numPr>
        <w:spacing w:after="0" w:line="240" w:lineRule="auto"/>
        <w:jc w:val="both"/>
        <w:rPr>
          <w:rFonts w:ascii="Times New Roman" w:hAnsi="Times New Roman" w:cs="Times New Roman"/>
          <w:iCs/>
          <w:sz w:val="28"/>
          <w:szCs w:val="28"/>
        </w:rPr>
      </w:pPr>
      <w:r w:rsidRPr="000C7168">
        <w:rPr>
          <w:rFonts w:ascii="Times New Roman" w:hAnsi="Times New Roman" w:cs="Times New Roman"/>
          <w:iCs/>
          <w:sz w:val="28"/>
          <w:szCs w:val="28"/>
        </w:rPr>
        <w:t>Формирование ценностного отношения к здоровью и здоровому образу жизни.</w:t>
      </w:r>
    </w:p>
    <w:p w:rsidR="00D56430" w:rsidRPr="000C7168" w:rsidRDefault="00D56430" w:rsidP="00F212C0">
      <w:pPr>
        <w:numPr>
          <w:ilvl w:val="0"/>
          <w:numId w:val="5"/>
        </w:numPr>
        <w:spacing w:after="0" w:line="240" w:lineRule="auto"/>
        <w:jc w:val="both"/>
        <w:rPr>
          <w:rFonts w:ascii="Times New Roman" w:hAnsi="Times New Roman" w:cs="Times New Roman"/>
          <w:sz w:val="28"/>
          <w:szCs w:val="28"/>
        </w:rPr>
      </w:pPr>
      <w:r w:rsidRPr="000C7168">
        <w:rPr>
          <w:rFonts w:ascii="Times New Roman" w:hAnsi="Times New Roman" w:cs="Times New Roman"/>
          <w:sz w:val="28"/>
          <w:szCs w:val="28"/>
        </w:rPr>
        <w:t>Развитие детского самоуправления</w:t>
      </w:r>
    </w:p>
    <w:p w:rsidR="00D56430" w:rsidRPr="000C7168" w:rsidRDefault="00D56430" w:rsidP="00F212C0">
      <w:pPr>
        <w:numPr>
          <w:ilvl w:val="0"/>
          <w:numId w:val="5"/>
        </w:numPr>
        <w:spacing w:after="0" w:line="240" w:lineRule="auto"/>
        <w:jc w:val="both"/>
        <w:rPr>
          <w:rFonts w:ascii="Times New Roman" w:hAnsi="Times New Roman" w:cs="Times New Roman"/>
          <w:sz w:val="28"/>
          <w:szCs w:val="28"/>
        </w:rPr>
      </w:pPr>
      <w:r w:rsidRPr="000C7168">
        <w:rPr>
          <w:rFonts w:ascii="Times New Roman" w:hAnsi="Times New Roman" w:cs="Times New Roman"/>
          <w:iCs/>
          <w:sz w:val="28"/>
          <w:szCs w:val="28"/>
        </w:rPr>
        <w:t>Воспитание ценностного отношения к природе, окружающей среде</w:t>
      </w:r>
    </w:p>
    <w:p w:rsidR="00D56430" w:rsidRPr="000C7168" w:rsidRDefault="00D56430" w:rsidP="00F212C0">
      <w:pPr>
        <w:numPr>
          <w:ilvl w:val="0"/>
          <w:numId w:val="5"/>
        </w:numPr>
        <w:spacing w:after="0" w:line="240" w:lineRule="auto"/>
        <w:jc w:val="both"/>
        <w:rPr>
          <w:rFonts w:ascii="Times New Roman" w:hAnsi="Times New Roman" w:cs="Times New Roman"/>
          <w:sz w:val="28"/>
          <w:szCs w:val="28"/>
          <w:u w:val="single"/>
        </w:rPr>
      </w:pPr>
      <w:r w:rsidRPr="000C7168">
        <w:rPr>
          <w:rFonts w:ascii="Times New Roman" w:hAnsi="Times New Roman" w:cs="Times New Roman"/>
          <w:sz w:val="28"/>
          <w:szCs w:val="28"/>
        </w:rPr>
        <w:lastRenderedPageBreak/>
        <w:t>Работа с педагогическими кадрами</w:t>
      </w:r>
    </w:p>
    <w:p w:rsidR="00D56430" w:rsidRPr="000C7168" w:rsidRDefault="00D56430" w:rsidP="00F212C0">
      <w:pPr>
        <w:numPr>
          <w:ilvl w:val="0"/>
          <w:numId w:val="5"/>
        </w:numPr>
        <w:spacing w:after="0" w:line="240" w:lineRule="auto"/>
        <w:rPr>
          <w:rFonts w:ascii="Times New Roman" w:hAnsi="Times New Roman" w:cs="Times New Roman"/>
          <w:sz w:val="28"/>
          <w:szCs w:val="28"/>
        </w:rPr>
      </w:pPr>
      <w:r>
        <w:rPr>
          <w:rFonts w:ascii="Times New Roman" w:hAnsi="Times New Roman" w:cs="Times New Roman"/>
          <w:sz w:val="28"/>
          <w:szCs w:val="28"/>
        </w:rPr>
        <w:t>Р</w:t>
      </w:r>
      <w:r w:rsidRPr="000C7168">
        <w:rPr>
          <w:rFonts w:ascii="Times New Roman" w:hAnsi="Times New Roman" w:cs="Times New Roman"/>
          <w:sz w:val="28"/>
          <w:szCs w:val="28"/>
        </w:rPr>
        <w:t>абота по предупреждению ДТП и пропаганде БДД</w:t>
      </w:r>
    </w:p>
    <w:p w:rsidR="00F23464" w:rsidRPr="00F23464" w:rsidRDefault="00F23464" w:rsidP="00F23464">
      <w:pPr>
        <w:pStyle w:val="a9"/>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Pr="00F23464">
        <w:rPr>
          <w:rFonts w:ascii="Times New Roman" w:eastAsia="Times New Roman" w:hAnsi="Times New Roman" w:cs="Times New Roman"/>
          <w:b/>
          <w:sz w:val="28"/>
          <w:szCs w:val="28"/>
          <w:lang w:eastAsia="ru-RU"/>
        </w:rPr>
        <w:t xml:space="preserve">Динамика уровня воспитанности учащихся: </w:t>
      </w:r>
      <w:r w:rsidRPr="00F23464">
        <w:rPr>
          <w:rFonts w:ascii="Times New Roman" w:eastAsia="Times New Roman" w:hAnsi="Times New Roman" w:cs="Times New Roman"/>
          <w:b/>
          <w:sz w:val="28"/>
          <w:szCs w:val="28"/>
          <w:lang w:eastAsia="ru-RU"/>
        </w:rPr>
        <w:tab/>
      </w:r>
    </w:p>
    <w:p w:rsidR="00F23464" w:rsidRPr="009B2D08" w:rsidRDefault="00F23464" w:rsidP="00F23464">
      <w:pPr>
        <w:pStyle w:val="a9"/>
        <w:spacing w:after="0" w:line="240" w:lineRule="auto"/>
        <w:jc w:val="right"/>
        <w:rPr>
          <w:rFonts w:ascii="Times New Roman" w:eastAsia="Times New Roman" w:hAnsi="Times New Roman" w:cs="Times New Roman"/>
          <w:sz w:val="24"/>
          <w:szCs w:val="24"/>
          <w:lang w:eastAsia="ru-RU"/>
        </w:rPr>
      </w:pPr>
      <w:r w:rsidRPr="009B2D08">
        <w:rPr>
          <w:rFonts w:ascii="Times New Roman" w:eastAsia="Times New Roman" w:hAnsi="Times New Roman" w:cs="Times New Roman"/>
          <w:sz w:val="24"/>
          <w:szCs w:val="24"/>
          <w:lang w:eastAsia="ru-RU"/>
        </w:rPr>
        <w:t>Таблица 8</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709"/>
        <w:gridCol w:w="850"/>
        <w:gridCol w:w="851"/>
        <w:gridCol w:w="850"/>
        <w:gridCol w:w="993"/>
        <w:gridCol w:w="850"/>
        <w:gridCol w:w="992"/>
        <w:gridCol w:w="851"/>
        <w:gridCol w:w="992"/>
        <w:gridCol w:w="992"/>
      </w:tblGrid>
      <w:tr w:rsidR="00F23464" w:rsidRPr="009B2D08" w:rsidTr="00033B4A">
        <w:trPr>
          <w:trHeight w:val="735"/>
        </w:trPr>
        <w:tc>
          <w:tcPr>
            <w:tcW w:w="1384" w:type="dxa"/>
            <w:vMerge w:val="restart"/>
          </w:tcPr>
          <w:p w:rsidR="00F23464" w:rsidRPr="009B2D08" w:rsidRDefault="00F23464" w:rsidP="009B2D08">
            <w:pPr>
              <w:pStyle w:val="a3"/>
              <w:jc w:val="center"/>
              <w:rPr>
                <w:rFonts w:ascii="Times New Roman" w:hAnsi="Times New Roman" w:cs="Times New Roman"/>
                <w:b/>
                <w:sz w:val="26"/>
                <w:szCs w:val="26"/>
              </w:rPr>
            </w:pPr>
          </w:p>
          <w:p w:rsidR="00F23464" w:rsidRPr="009B2D08" w:rsidRDefault="00F23464" w:rsidP="009B2D08">
            <w:pPr>
              <w:pStyle w:val="a3"/>
              <w:jc w:val="center"/>
              <w:rPr>
                <w:rFonts w:ascii="Times New Roman" w:hAnsi="Times New Roman" w:cs="Times New Roman"/>
                <w:b/>
                <w:sz w:val="26"/>
                <w:szCs w:val="26"/>
              </w:rPr>
            </w:pPr>
            <w:r w:rsidRPr="009B2D08">
              <w:rPr>
                <w:rFonts w:ascii="Times New Roman" w:hAnsi="Times New Roman" w:cs="Times New Roman"/>
                <w:b/>
                <w:sz w:val="26"/>
                <w:szCs w:val="26"/>
              </w:rPr>
              <w:t>Уровень воспитанности обучающ</w:t>
            </w:r>
          </w:p>
          <w:p w:rsidR="00F23464" w:rsidRPr="009B2D08" w:rsidRDefault="00F23464" w:rsidP="009B2D08">
            <w:pPr>
              <w:pStyle w:val="a3"/>
              <w:jc w:val="center"/>
              <w:rPr>
                <w:rFonts w:ascii="Times New Roman" w:hAnsi="Times New Roman" w:cs="Times New Roman"/>
                <w:b/>
                <w:sz w:val="26"/>
                <w:szCs w:val="26"/>
              </w:rPr>
            </w:pPr>
            <w:r w:rsidRPr="009B2D08">
              <w:rPr>
                <w:rFonts w:ascii="Times New Roman" w:hAnsi="Times New Roman" w:cs="Times New Roman"/>
                <w:b/>
                <w:sz w:val="26"/>
                <w:szCs w:val="26"/>
              </w:rPr>
              <w:t>ихся</w:t>
            </w:r>
            <w:proofErr w:type="gramStart"/>
            <w:r w:rsidRPr="009B2D08">
              <w:rPr>
                <w:rFonts w:ascii="Times New Roman" w:hAnsi="Times New Roman" w:cs="Times New Roman"/>
                <w:b/>
                <w:sz w:val="26"/>
                <w:szCs w:val="26"/>
              </w:rPr>
              <w:t xml:space="preserve"> (%)</w:t>
            </w:r>
            <w:proofErr w:type="gramEnd"/>
          </w:p>
        </w:tc>
        <w:tc>
          <w:tcPr>
            <w:tcW w:w="1559" w:type="dxa"/>
            <w:gridSpan w:val="2"/>
          </w:tcPr>
          <w:p w:rsidR="00F23464" w:rsidRPr="009B2D08" w:rsidRDefault="00F23464" w:rsidP="00033B4A">
            <w:pPr>
              <w:pStyle w:val="a3"/>
              <w:jc w:val="center"/>
              <w:rPr>
                <w:rFonts w:ascii="Times New Roman" w:hAnsi="Times New Roman" w:cs="Times New Roman"/>
                <w:b/>
                <w:sz w:val="26"/>
                <w:szCs w:val="26"/>
              </w:rPr>
            </w:pPr>
            <w:r w:rsidRPr="009B2D08">
              <w:rPr>
                <w:rFonts w:ascii="Times New Roman" w:hAnsi="Times New Roman" w:cs="Times New Roman"/>
                <w:b/>
                <w:sz w:val="26"/>
                <w:szCs w:val="26"/>
              </w:rPr>
              <w:t>2011-</w:t>
            </w:r>
          </w:p>
          <w:p w:rsidR="008E2378" w:rsidRDefault="00F23464" w:rsidP="00033B4A">
            <w:pPr>
              <w:pStyle w:val="a3"/>
              <w:jc w:val="center"/>
              <w:rPr>
                <w:rFonts w:ascii="Times New Roman" w:hAnsi="Times New Roman" w:cs="Times New Roman"/>
                <w:b/>
                <w:sz w:val="26"/>
                <w:szCs w:val="26"/>
              </w:rPr>
            </w:pPr>
            <w:r w:rsidRPr="009B2D08">
              <w:rPr>
                <w:rFonts w:ascii="Times New Roman" w:hAnsi="Times New Roman" w:cs="Times New Roman"/>
                <w:b/>
                <w:sz w:val="26"/>
                <w:szCs w:val="26"/>
              </w:rPr>
              <w:t>2012</w:t>
            </w:r>
          </w:p>
          <w:p w:rsidR="00F23464" w:rsidRPr="009B2D08" w:rsidRDefault="00F23464" w:rsidP="00033B4A">
            <w:pPr>
              <w:pStyle w:val="a3"/>
              <w:jc w:val="center"/>
              <w:rPr>
                <w:rFonts w:ascii="Times New Roman" w:hAnsi="Times New Roman" w:cs="Times New Roman"/>
                <w:b/>
                <w:sz w:val="26"/>
                <w:szCs w:val="26"/>
              </w:rPr>
            </w:pPr>
            <w:r w:rsidRPr="009B2D08">
              <w:rPr>
                <w:rFonts w:ascii="Times New Roman" w:hAnsi="Times New Roman" w:cs="Times New Roman"/>
                <w:b/>
                <w:sz w:val="26"/>
                <w:szCs w:val="26"/>
              </w:rPr>
              <w:t xml:space="preserve"> уч.</w:t>
            </w:r>
            <w:r w:rsidR="008E2378">
              <w:rPr>
                <w:rFonts w:ascii="Times New Roman" w:hAnsi="Times New Roman" w:cs="Times New Roman"/>
                <w:b/>
                <w:sz w:val="26"/>
                <w:szCs w:val="26"/>
              </w:rPr>
              <w:t xml:space="preserve"> год</w:t>
            </w:r>
          </w:p>
        </w:tc>
        <w:tc>
          <w:tcPr>
            <w:tcW w:w="1701" w:type="dxa"/>
            <w:gridSpan w:val="2"/>
          </w:tcPr>
          <w:p w:rsidR="00F23464" w:rsidRPr="009B2D08" w:rsidRDefault="00F23464" w:rsidP="00033B4A">
            <w:pPr>
              <w:pStyle w:val="a3"/>
              <w:jc w:val="center"/>
              <w:rPr>
                <w:rFonts w:ascii="Times New Roman" w:hAnsi="Times New Roman" w:cs="Times New Roman"/>
                <w:b/>
                <w:sz w:val="26"/>
                <w:szCs w:val="26"/>
              </w:rPr>
            </w:pPr>
            <w:r w:rsidRPr="009B2D08">
              <w:rPr>
                <w:rFonts w:ascii="Times New Roman" w:hAnsi="Times New Roman" w:cs="Times New Roman"/>
                <w:b/>
                <w:sz w:val="26"/>
                <w:szCs w:val="26"/>
              </w:rPr>
              <w:t>2012-</w:t>
            </w:r>
          </w:p>
          <w:p w:rsidR="008E2378" w:rsidRDefault="00F23464" w:rsidP="00033B4A">
            <w:pPr>
              <w:pStyle w:val="a3"/>
              <w:jc w:val="center"/>
              <w:rPr>
                <w:rFonts w:ascii="Times New Roman" w:hAnsi="Times New Roman" w:cs="Times New Roman"/>
                <w:b/>
                <w:sz w:val="26"/>
                <w:szCs w:val="26"/>
              </w:rPr>
            </w:pPr>
            <w:r w:rsidRPr="009B2D08">
              <w:rPr>
                <w:rFonts w:ascii="Times New Roman" w:hAnsi="Times New Roman" w:cs="Times New Roman"/>
                <w:b/>
                <w:sz w:val="26"/>
                <w:szCs w:val="26"/>
              </w:rPr>
              <w:t>2013</w:t>
            </w:r>
          </w:p>
          <w:p w:rsidR="00F23464" w:rsidRPr="009B2D08" w:rsidRDefault="00F23464" w:rsidP="00033B4A">
            <w:pPr>
              <w:pStyle w:val="a3"/>
              <w:jc w:val="center"/>
              <w:rPr>
                <w:rFonts w:ascii="Times New Roman" w:hAnsi="Times New Roman" w:cs="Times New Roman"/>
                <w:b/>
                <w:sz w:val="26"/>
                <w:szCs w:val="26"/>
              </w:rPr>
            </w:pPr>
            <w:r w:rsidRPr="009B2D08">
              <w:rPr>
                <w:rFonts w:ascii="Times New Roman" w:hAnsi="Times New Roman" w:cs="Times New Roman"/>
                <w:b/>
                <w:sz w:val="26"/>
                <w:szCs w:val="26"/>
              </w:rPr>
              <w:t xml:space="preserve"> </w:t>
            </w:r>
            <w:r w:rsidR="008E2378">
              <w:rPr>
                <w:rFonts w:ascii="Times New Roman" w:hAnsi="Times New Roman" w:cs="Times New Roman"/>
                <w:b/>
                <w:sz w:val="26"/>
                <w:szCs w:val="26"/>
              </w:rPr>
              <w:t>у</w:t>
            </w:r>
            <w:r w:rsidRPr="009B2D08">
              <w:rPr>
                <w:rFonts w:ascii="Times New Roman" w:hAnsi="Times New Roman" w:cs="Times New Roman"/>
                <w:b/>
                <w:sz w:val="26"/>
                <w:szCs w:val="26"/>
              </w:rPr>
              <w:t>ч</w:t>
            </w:r>
            <w:proofErr w:type="gramStart"/>
            <w:r w:rsidR="008E2378">
              <w:rPr>
                <w:rFonts w:ascii="Times New Roman" w:hAnsi="Times New Roman" w:cs="Times New Roman"/>
                <w:b/>
                <w:sz w:val="26"/>
                <w:szCs w:val="26"/>
              </w:rPr>
              <w:t xml:space="preserve"> </w:t>
            </w:r>
            <w:r w:rsidRPr="009B2D08">
              <w:rPr>
                <w:rFonts w:ascii="Times New Roman" w:hAnsi="Times New Roman" w:cs="Times New Roman"/>
                <w:b/>
                <w:sz w:val="26"/>
                <w:szCs w:val="26"/>
              </w:rPr>
              <w:t>.</w:t>
            </w:r>
            <w:proofErr w:type="gramEnd"/>
            <w:r w:rsidRPr="009B2D08">
              <w:rPr>
                <w:rFonts w:ascii="Times New Roman" w:hAnsi="Times New Roman" w:cs="Times New Roman"/>
                <w:b/>
                <w:sz w:val="26"/>
                <w:szCs w:val="26"/>
              </w:rPr>
              <w:t>год</w:t>
            </w:r>
          </w:p>
        </w:tc>
        <w:tc>
          <w:tcPr>
            <w:tcW w:w="1843" w:type="dxa"/>
            <w:gridSpan w:val="2"/>
          </w:tcPr>
          <w:p w:rsidR="008E2378" w:rsidRDefault="00F23464" w:rsidP="00033B4A">
            <w:pPr>
              <w:pStyle w:val="a3"/>
              <w:jc w:val="center"/>
              <w:rPr>
                <w:rFonts w:ascii="Times New Roman" w:hAnsi="Times New Roman" w:cs="Times New Roman"/>
                <w:b/>
                <w:sz w:val="26"/>
                <w:szCs w:val="26"/>
              </w:rPr>
            </w:pPr>
            <w:r w:rsidRPr="009B2D08">
              <w:rPr>
                <w:rFonts w:ascii="Times New Roman" w:hAnsi="Times New Roman" w:cs="Times New Roman"/>
                <w:b/>
                <w:sz w:val="26"/>
                <w:szCs w:val="26"/>
              </w:rPr>
              <w:t>2013-</w:t>
            </w:r>
          </w:p>
          <w:p w:rsidR="00F23464" w:rsidRPr="009B2D08" w:rsidRDefault="00F23464" w:rsidP="00033B4A">
            <w:pPr>
              <w:pStyle w:val="a3"/>
              <w:jc w:val="center"/>
              <w:rPr>
                <w:rFonts w:ascii="Times New Roman" w:hAnsi="Times New Roman" w:cs="Times New Roman"/>
                <w:b/>
                <w:sz w:val="26"/>
                <w:szCs w:val="26"/>
              </w:rPr>
            </w:pPr>
            <w:r w:rsidRPr="009B2D08">
              <w:rPr>
                <w:rFonts w:ascii="Times New Roman" w:hAnsi="Times New Roman" w:cs="Times New Roman"/>
                <w:b/>
                <w:sz w:val="26"/>
                <w:szCs w:val="26"/>
              </w:rPr>
              <w:t>2014</w:t>
            </w:r>
          </w:p>
          <w:p w:rsidR="00F23464" w:rsidRPr="009B2D08" w:rsidRDefault="00F23464" w:rsidP="008E2378">
            <w:pPr>
              <w:pStyle w:val="a3"/>
              <w:jc w:val="center"/>
              <w:rPr>
                <w:rFonts w:ascii="Times New Roman" w:hAnsi="Times New Roman" w:cs="Times New Roman"/>
                <w:b/>
                <w:sz w:val="26"/>
                <w:szCs w:val="26"/>
              </w:rPr>
            </w:pPr>
            <w:r w:rsidRPr="009B2D08">
              <w:rPr>
                <w:rFonts w:ascii="Times New Roman" w:hAnsi="Times New Roman" w:cs="Times New Roman"/>
                <w:b/>
                <w:sz w:val="26"/>
                <w:szCs w:val="26"/>
              </w:rPr>
              <w:t>уч.</w:t>
            </w:r>
            <w:r w:rsidR="008E2378">
              <w:rPr>
                <w:rFonts w:ascii="Times New Roman" w:hAnsi="Times New Roman" w:cs="Times New Roman"/>
                <w:b/>
                <w:sz w:val="26"/>
                <w:szCs w:val="26"/>
              </w:rPr>
              <w:t xml:space="preserve"> </w:t>
            </w:r>
            <w:r w:rsidRPr="009B2D08">
              <w:rPr>
                <w:rFonts w:ascii="Times New Roman" w:hAnsi="Times New Roman" w:cs="Times New Roman"/>
                <w:b/>
                <w:sz w:val="26"/>
                <w:szCs w:val="26"/>
              </w:rPr>
              <w:t>год</w:t>
            </w:r>
          </w:p>
        </w:tc>
        <w:tc>
          <w:tcPr>
            <w:tcW w:w="1843" w:type="dxa"/>
            <w:gridSpan w:val="2"/>
          </w:tcPr>
          <w:p w:rsidR="008E2378" w:rsidRDefault="00F23464" w:rsidP="00033B4A">
            <w:pPr>
              <w:pStyle w:val="a3"/>
              <w:jc w:val="center"/>
              <w:rPr>
                <w:rFonts w:ascii="Times New Roman" w:hAnsi="Times New Roman" w:cs="Times New Roman"/>
                <w:b/>
                <w:sz w:val="26"/>
                <w:szCs w:val="26"/>
              </w:rPr>
            </w:pPr>
            <w:r w:rsidRPr="009B2D08">
              <w:rPr>
                <w:rFonts w:ascii="Times New Roman" w:hAnsi="Times New Roman" w:cs="Times New Roman"/>
                <w:b/>
                <w:sz w:val="26"/>
                <w:szCs w:val="26"/>
              </w:rPr>
              <w:t>2014-</w:t>
            </w:r>
          </w:p>
          <w:p w:rsidR="00F23464" w:rsidRPr="009B2D08" w:rsidRDefault="00F23464" w:rsidP="00033B4A">
            <w:pPr>
              <w:pStyle w:val="a3"/>
              <w:jc w:val="center"/>
              <w:rPr>
                <w:rFonts w:ascii="Times New Roman" w:hAnsi="Times New Roman" w:cs="Times New Roman"/>
                <w:b/>
                <w:sz w:val="26"/>
                <w:szCs w:val="26"/>
              </w:rPr>
            </w:pPr>
            <w:r w:rsidRPr="009B2D08">
              <w:rPr>
                <w:rFonts w:ascii="Times New Roman" w:hAnsi="Times New Roman" w:cs="Times New Roman"/>
                <w:b/>
                <w:sz w:val="26"/>
                <w:szCs w:val="26"/>
              </w:rPr>
              <w:t>2015</w:t>
            </w:r>
          </w:p>
          <w:p w:rsidR="00F23464" w:rsidRPr="009B2D08" w:rsidRDefault="00F23464" w:rsidP="008E2378">
            <w:pPr>
              <w:pStyle w:val="a3"/>
              <w:jc w:val="center"/>
              <w:rPr>
                <w:rFonts w:ascii="Times New Roman" w:hAnsi="Times New Roman" w:cs="Times New Roman"/>
                <w:b/>
                <w:sz w:val="26"/>
                <w:szCs w:val="26"/>
              </w:rPr>
            </w:pPr>
            <w:r w:rsidRPr="009B2D08">
              <w:rPr>
                <w:rFonts w:ascii="Times New Roman" w:hAnsi="Times New Roman" w:cs="Times New Roman"/>
                <w:b/>
                <w:sz w:val="26"/>
                <w:szCs w:val="26"/>
              </w:rPr>
              <w:t>уч.</w:t>
            </w:r>
            <w:r w:rsidR="008E2378">
              <w:rPr>
                <w:rFonts w:ascii="Times New Roman" w:hAnsi="Times New Roman" w:cs="Times New Roman"/>
                <w:b/>
                <w:sz w:val="26"/>
                <w:szCs w:val="26"/>
              </w:rPr>
              <w:t xml:space="preserve"> </w:t>
            </w:r>
            <w:r w:rsidRPr="009B2D08">
              <w:rPr>
                <w:rFonts w:ascii="Times New Roman" w:hAnsi="Times New Roman" w:cs="Times New Roman"/>
                <w:b/>
                <w:sz w:val="26"/>
                <w:szCs w:val="26"/>
              </w:rPr>
              <w:t>год</w:t>
            </w:r>
          </w:p>
        </w:tc>
        <w:tc>
          <w:tcPr>
            <w:tcW w:w="1984" w:type="dxa"/>
            <w:gridSpan w:val="2"/>
          </w:tcPr>
          <w:p w:rsidR="008E2378" w:rsidRDefault="00F23464" w:rsidP="00033B4A">
            <w:pPr>
              <w:pStyle w:val="a3"/>
              <w:jc w:val="center"/>
              <w:rPr>
                <w:rFonts w:ascii="Times New Roman" w:hAnsi="Times New Roman" w:cs="Times New Roman"/>
                <w:b/>
                <w:sz w:val="26"/>
                <w:szCs w:val="26"/>
              </w:rPr>
            </w:pPr>
            <w:r w:rsidRPr="009B2D08">
              <w:rPr>
                <w:rFonts w:ascii="Times New Roman" w:hAnsi="Times New Roman" w:cs="Times New Roman"/>
                <w:b/>
                <w:sz w:val="26"/>
                <w:szCs w:val="26"/>
              </w:rPr>
              <w:t>2015-</w:t>
            </w:r>
          </w:p>
          <w:p w:rsidR="00F23464" w:rsidRPr="009B2D08" w:rsidRDefault="00F23464" w:rsidP="00033B4A">
            <w:pPr>
              <w:pStyle w:val="a3"/>
              <w:jc w:val="center"/>
              <w:rPr>
                <w:rFonts w:ascii="Times New Roman" w:hAnsi="Times New Roman" w:cs="Times New Roman"/>
                <w:b/>
                <w:sz w:val="26"/>
                <w:szCs w:val="26"/>
              </w:rPr>
            </w:pPr>
            <w:r w:rsidRPr="009B2D08">
              <w:rPr>
                <w:rFonts w:ascii="Times New Roman" w:hAnsi="Times New Roman" w:cs="Times New Roman"/>
                <w:b/>
                <w:sz w:val="26"/>
                <w:szCs w:val="26"/>
              </w:rPr>
              <w:t>2016</w:t>
            </w:r>
          </w:p>
          <w:p w:rsidR="00F23464" w:rsidRPr="009B2D08" w:rsidRDefault="00F23464" w:rsidP="00033B4A">
            <w:pPr>
              <w:pStyle w:val="a3"/>
              <w:jc w:val="center"/>
              <w:rPr>
                <w:rFonts w:ascii="Times New Roman" w:hAnsi="Times New Roman" w:cs="Times New Roman"/>
                <w:b/>
                <w:sz w:val="26"/>
                <w:szCs w:val="26"/>
              </w:rPr>
            </w:pPr>
            <w:r w:rsidRPr="009B2D08">
              <w:rPr>
                <w:rFonts w:ascii="Times New Roman" w:hAnsi="Times New Roman" w:cs="Times New Roman"/>
                <w:b/>
                <w:sz w:val="26"/>
                <w:szCs w:val="26"/>
              </w:rPr>
              <w:t>уч.</w:t>
            </w:r>
            <w:r w:rsidR="008E2378">
              <w:rPr>
                <w:rFonts w:ascii="Times New Roman" w:hAnsi="Times New Roman" w:cs="Times New Roman"/>
                <w:b/>
                <w:sz w:val="26"/>
                <w:szCs w:val="26"/>
              </w:rPr>
              <w:t xml:space="preserve"> </w:t>
            </w:r>
            <w:r w:rsidRPr="009B2D08">
              <w:rPr>
                <w:rFonts w:ascii="Times New Roman" w:hAnsi="Times New Roman" w:cs="Times New Roman"/>
                <w:b/>
                <w:sz w:val="26"/>
                <w:szCs w:val="26"/>
              </w:rPr>
              <w:t>год</w:t>
            </w:r>
          </w:p>
        </w:tc>
      </w:tr>
      <w:tr w:rsidR="00F23464" w:rsidRPr="009B2D08" w:rsidTr="00033B4A">
        <w:trPr>
          <w:trHeight w:val="753"/>
        </w:trPr>
        <w:tc>
          <w:tcPr>
            <w:tcW w:w="1384" w:type="dxa"/>
            <w:vMerge/>
            <w:tcBorders>
              <w:bottom w:val="single" w:sz="4" w:space="0" w:color="auto"/>
            </w:tcBorders>
          </w:tcPr>
          <w:p w:rsidR="00F23464" w:rsidRPr="009B2D08" w:rsidRDefault="00F23464" w:rsidP="00033B4A">
            <w:pPr>
              <w:pStyle w:val="a3"/>
              <w:rPr>
                <w:rFonts w:ascii="Times New Roman" w:hAnsi="Times New Roman" w:cs="Times New Roman"/>
                <w:b/>
                <w:sz w:val="26"/>
                <w:szCs w:val="26"/>
              </w:rPr>
            </w:pPr>
          </w:p>
        </w:tc>
        <w:tc>
          <w:tcPr>
            <w:tcW w:w="709" w:type="dxa"/>
            <w:tcBorders>
              <w:bottom w:val="single" w:sz="4" w:space="0" w:color="auto"/>
            </w:tcBorders>
          </w:tcPr>
          <w:p w:rsidR="00F23464" w:rsidRPr="009B2D08" w:rsidRDefault="00F23464" w:rsidP="008E2378">
            <w:pPr>
              <w:pStyle w:val="a3"/>
              <w:jc w:val="center"/>
              <w:rPr>
                <w:rFonts w:ascii="Times New Roman" w:hAnsi="Times New Roman" w:cs="Times New Roman"/>
                <w:sz w:val="26"/>
                <w:szCs w:val="26"/>
              </w:rPr>
            </w:pPr>
            <w:r w:rsidRPr="009B2D08">
              <w:rPr>
                <w:rFonts w:ascii="Times New Roman" w:hAnsi="Times New Roman" w:cs="Times New Roman"/>
                <w:sz w:val="26"/>
                <w:szCs w:val="26"/>
              </w:rPr>
              <w:t>1-4 кл</w:t>
            </w:r>
          </w:p>
        </w:tc>
        <w:tc>
          <w:tcPr>
            <w:tcW w:w="850" w:type="dxa"/>
            <w:tcBorders>
              <w:bottom w:val="single" w:sz="4" w:space="0" w:color="auto"/>
            </w:tcBorders>
          </w:tcPr>
          <w:p w:rsidR="00F23464" w:rsidRPr="009B2D08" w:rsidRDefault="00F23464" w:rsidP="008E2378">
            <w:pPr>
              <w:pStyle w:val="a3"/>
              <w:jc w:val="center"/>
              <w:rPr>
                <w:rFonts w:ascii="Times New Roman" w:hAnsi="Times New Roman" w:cs="Times New Roman"/>
                <w:sz w:val="26"/>
                <w:szCs w:val="26"/>
              </w:rPr>
            </w:pPr>
            <w:r w:rsidRPr="009B2D08">
              <w:rPr>
                <w:rFonts w:ascii="Times New Roman" w:hAnsi="Times New Roman" w:cs="Times New Roman"/>
                <w:sz w:val="26"/>
                <w:szCs w:val="26"/>
              </w:rPr>
              <w:t>5-11</w:t>
            </w:r>
          </w:p>
          <w:p w:rsidR="00F23464" w:rsidRPr="009B2D08" w:rsidRDefault="00F23464" w:rsidP="008E2378">
            <w:pPr>
              <w:pStyle w:val="a3"/>
              <w:jc w:val="center"/>
              <w:rPr>
                <w:rFonts w:ascii="Times New Roman" w:hAnsi="Times New Roman" w:cs="Times New Roman"/>
                <w:sz w:val="26"/>
                <w:szCs w:val="26"/>
              </w:rPr>
            </w:pPr>
            <w:r w:rsidRPr="009B2D08">
              <w:rPr>
                <w:rFonts w:ascii="Times New Roman" w:hAnsi="Times New Roman" w:cs="Times New Roman"/>
                <w:sz w:val="26"/>
                <w:szCs w:val="26"/>
              </w:rPr>
              <w:t>кл.</w:t>
            </w:r>
          </w:p>
        </w:tc>
        <w:tc>
          <w:tcPr>
            <w:tcW w:w="851" w:type="dxa"/>
            <w:tcBorders>
              <w:bottom w:val="single" w:sz="4" w:space="0" w:color="auto"/>
            </w:tcBorders>
          </w:tcPr>
          <w:p w:rsidR="00F23464" w:rsidRPr="009B2D08" w:rsidRDefault="00F23464" w:rsidP="008E2378">
            <w:pPr>
              <w:pStyle w:val="a3"/>
              <w:jc w:val="center"/>
              <w:rPr>
                <w:rFonts w:ascii="Times New Roman" w:hAnsi="Times New Roman" w:cs="Times New Roman"/>
                <w:sz w:val="26"/>
                <w:szCs w:val="26"/>
              </w:rPr>
            </w:pPr>
            <w:r w:rsidRPr="009B2D08">
              <w:rPr>
                <w:rFonts w:ascii="Times New Roman" w:hAnsi="Times New Roman" w:cs="Times New Roman"/>
                <w:sz w:val="26"/>
                <w:szCs w:val="26"/>
              </w:rPr>
              <w:t>1-4 кл</w:t>
            </w:r>
          </w:p>
        </w:tc>
        <w:tc>
          <w:tcPr>
            <w:tcW w:w="850" w:type="dxa"/>
            <w:tcBorders>
              <w:bottom w:val="single" w:sz="4" w:space="0" w:color="auto"/>
            </w:tcBorders>
          </w:tcPr>
          <w:p w:rsidR="00F23464" w:rsidRPr="009B2D08" w:rsidRDefault="00F23464" w:rsidP="008E2378">
            <w:pPr>
              <w:pStyle w:val="a3"/>
              <w:jc w:val="center"/>
              <w:rPr>
                <w:rFonts w:ascii="Times New Roman" w:hAnsi="Times New Roman" w:cs="Times New Roman"/>
                <w:sz w:val="26"/>
                <w:szCs w:val="26"/>
              </w:rPr>
            </w:pPr>
            <w:r w:rsidRPr="009B2D08">
              <w:rPr>
                <w:rFonts w:ascii="Times New Roman" w:hAnsi="Times New Roman" w:cs="Times New Roman"/>
                <w:sz w:val="26"/>
                <w:szCs w:val="26"/>
              </w:rPr>
              <w:t>5-11</w:t>
            </w:r>
          </w:p>
          <w:p w:rsidR="00F23464" w:rsidRPr="009B2D08" w:rsidRDefault="00F23464" w:rsidP="008E2378">
            <w:pPr>
              <w:pStyle w:val="a3"/>
              <w:jc w:val="center"/>
              <w:rPr>
                <w:rFonts w:ascii="Times New Roman" w:hAnsi="Times New Roman" w:cs="Times New Roman"/>
                <w:sz w:val="26"/>
                <w:szCs w:val="26"/>
              </w:rPr>
            </w:pPr>
            <w:r w:rsidRPr="009B2D08">
              <w:rPr>
                <w:rFonts w:ascii="Times New Roman" w:hAnsi="Times New Roman" w:cs="Times New Roman"/>
                <w:sz w:val="26"/>
                <w:szCs w:val="26"/>
              </w:rPr>
              <w:t>кл.</w:t>
            </w:r>
          </w:p>
        </w:tc>
        <w:tc>
          <w:tcPr>
            <w:tcW w:w="993" w:type="dxa"/>
            <w:tcBorders>
              <w:bottom w:val="single" w:sz="4" w:space="0" w:color="auto"/>
            </w:tcBorders>
          </w:tcPr>
          <w:p w:rsidR="008E2378" w:rsidRDefault="00F23464" w:rsidP="008E2378">
            <w:pPr>
              <w:pStyle w:val="a3"/>
              <w:jc w:val="center"/>
              <w:rPr>
                <w:rFonts w:ascii="Times New Roman" w:hAnsi="Times New Roman" w:cs="Times New Roman"/>
                <w:sz w:val="26"/>
                <w:szCs w:val="26"/>
              </w:rPr>
            </w:pPr>
            <w:r w:rsidRPr="009B2D08">
              <w:rPr>
                <w:rFonts w:ascii="Times New Roman" w:hAnsi="Times New Roman" w:cs="Times New Roman"/>
                <w:sz w:val="26"/>
                <w:szCs w:val="26"/>
              </w:rPr>
              <w:t>1-4</w:t>
            </w:r>
          </w:p>
          <w:p w:rsidR="00F23464" w:rsidRPr="009B2D08" w:rsidRDefault="00F23464" w:rsidP="008E2378">
            <w:pPr>
              <w:pStyle w:val="a3"/>
              <w:jc w:val="center"/>
              <w:rPr>
                <w:rFonts w:ascii="Times New Roman" w:hAnsi="Times New Roman" w:cs="Times New Roman"/>
                <w:sz w:val="26"/>
                <w:szCs w:val="26"/>
              </w:rPr>
            </w:pPr>
            <w:r w:rsidRPr="009B2D08">
              <w:rPr>
                <w:rFonts w:ascii="Times New Roman" w:hAnsi="Times New Roman" w:cs="Times New Roman"/>
                <w:sz w:val="26"/>
                <w:szCs w:val="26"/>
              </w:rPr>
              <w:t xml:space="preserve"> кл</w:t>
            </w:r>
          </w:p>
        </w:tc>
        <w:tc>
          <w:tcPr>
            <w:tcW w:w="850" w:type="dxa"/>
            <w:tcBorders>
              <w:bottom w:val="single" w:sz="4" w:space="0" w:color="auto"/>
            </w:tcBorders>
          </w:tcPr>
          <w:p w:rsidR="00F23464" w:rsidRPr="009B2D08" w:rsidRDefault="00F23464" w:rsidP="008E2378">
            <w:pPr>
              <w:pStyle w:val="a3"/>
              <w:jc w:val="center"/>
              <w:rPr>
                <w:rFonts w:ascii="Times New Roman" w:hAnsi="Times New Roman" w:cs="Times New Roman"/>
                <w:sz w:val="26"/>
                <w:szCs w:val="26"/>
              </w:rPr>
            </w:pPr>
            <w:r w:rsidRPr="009B2D08">
              <w:rPr>
                <w:rFonts w:ascii="Times New Roman" w:hAnsi="Times New Roman" w:cs="Times New Roman"/>
                <w:sz w:val="26"/>
                <w:szCs w:val="26"/>
              </w:rPr>
              <w:t>5-11</w:t>
            </w:r>
          </w:p>
          <w:p w:rsidR="00F23464" w:rsidRPr="009B2D08" w:rsidRDefault="00F23464" w:rsidP="008E2378">
            <w:pPr>
              <w:pStyle w:val="a3"/>
              <w:jc w:val="center"/>
              <w:rPr>
                <w:rFonts w:ascii="Times New Roman" w:hAnsi="Times New Roman" w:cs="Times New Roman"/>
                <w:sz w:val="26"/>
                <w:szCs w:val="26"/>
              </w:rPr>
            </w:pPr>
            <w:r w:rsidRPr="009B2D08">
              <w:rPr>
                <w:rFonts w:ascii="Times New Roman" w:hAnsi="Times New Roman" w:cs="Times New Roman"/>
                <w:sz w:val="26"/>
                <w:szCs w:val="26"/>
              </w:rPr>
              <w:t>кл.</w:t>
            </w:r>
          </w:p>
        </w:tc>
        <w:tc>
          <w:tcPr>
            <w:tcW w:w="992" w:type="dxa"/>
            <w:tcBorders>
              <w:bottom w:val="single" w:sz="4" w:space="0" w:color="auto"/>
            </w:tcBorders>
          </w:tcPr>
          <w:p w:rsidR="008E2378" w:rsidRDefault="00F23464" w:rsidP="008E2378">
            <w:pPr>
              <w:pStyle w:val="a3"/>
              <w:jc w:val="center"/>
              <w:rPr>
                <w:rFonts w:ascii="Times New Roman" w:hAnsi="Times New Roman" w:cs="Times New Roman"/>
                <w:sz w:val="26"/>
                <w:szCs w:val="26"/>
              </w:rPr>
            </w:pPr>
            <w:r w:rsidRPr="009B2D08">
              <w:rPr>
                <w:rFonts w:ascii="Times New Roman" w:hAnsi="Times New Roman" w:cs="Times New Roman"/>
                <w:sz w:val="26"/>
                <w:szCs w:val="26"/>
              </w:rPr>
              <w:t>1-4</w:t>
            </w:r>
          </w:p>
          <w:p w:rsidR="00F23464" w:rsidRPr="009B2D08" w:rsidRDefault="00F23464" w:rsidP="008E2378">
            <w:pPr>
              <w:pStyle w:val="a3"/>
              <w:jc w:val="center"/>
              <w:rPr>
                <w:rFonts w:ascii="Times New Roman" w:hAnsi="Times New Roman" w:cs="Times New Roman"/>
                <w:sz w:val="26"/>
                <w:szCs w:val="26"/>
              </w:rPr>
            </w:pPr>
            <w:r w:rsidRPr="009B2D08">
              <w:rPr>
                <w:rFonts w:ascii="Times New Roman" w:hAnsi="Times New Roman" w:cs="Times New Roman"/>
                <w:sz w:val="26"/>
                <w:szCs w:val="26"/>
              </w:rPr>
              <w:t xml:space="preserve"> кл</w:t>
            </w:r>
          </w:p>
        </w:tc>
        <w:tc>
          <w:tcPr>
            <w:tcW w:w="851" w:type="dxa"/>
            <w:tcBorders>
              <w:bottom w:val="single" w:sz="4" w:space="0" w:color="auto"/>
            </w:tcBorders>
          </w:tcPr>
          <w:p w:rsidR="00F23464" w:rsidRPr="009B2D08" w:rsidRDefault="00F23464" w:rsidP="008E2378">
            <w:pPr>
              <w:pStyle w:val="a3"/>
              <w:jc w:val="center"/>
              <w:rPr>
                <w:rFonts w:ascii="Times New Roman" w:hAnsi="Times New Roman" w:cs="Times New Roman"/>
                <w:sz w:val="26"/>
                <w:szCs w:val="26"/>
              </w:rPr>
            </w:pPr>
            <w:r w:rsidRPr="009B2D08">
              <w:rPr>
                <w:rFonts w:ascii="Times New Roman" w:hAnsi="Times New Roman" w:cs="Times New Roman"/>
                <w:sz w:val="26"/>
                <w:szCs w:val="26"/>
              </w:rPr>
              <w:t>5-11</w:t>
            </w:r>
          </w:p>
          <w:p w:rsidR="00F23464" w:rsidRPr="009B2D08" w:rsidRDefault="00F23464" w:rsidP="008E2378">
            <w:pPr>
              <w:pStyle w:val="a3"/>
              <w:jc w:val="center"/>
              <w:rPr>
                <w:rFonts w:ascii="Times New Roman" w:hAnsi="Times New Roman" w:cs="Times New Roman"/>
                <w:sz w:val="26"/>
                <w:szCs w:val="26"/>
              </w:rPr>
            </w:pPr>
            <w:r w:rsidRPr="009B2D08">
              <w:rPr>
                <w:rFonts w:ascii="Times New Roman" w:hAnsi="Times New Roman" w:cs="Times New Roman"/>
                <w:sz w:val="26"/>
                <w:szCs w:val="26"/>
              </w:rPr>
              <w:t>кл.</w:t>
            </w:r>
          </w:p>
        </w:tc>
        <w:tc>
          <w:tcPr>
            <w:tcW w:w="992" w:type="dxa"/>
            <w:tcBorders>
              <w:bottom w:val="single" w:sz="4" w:space="0" w:color="auto"/>
            </w:tcBorders>
          </w:tcPr>
          <w:p w:rsidR="008E2378" w:rsidRDefault="00F23464" w:rsidP="008E2378">
            <w:pPr>
              <w:pStyle w:val="a3"/>
              <w:jc w:val="center"/>
              <w:rPr>
                <w:rFonts w:ascii="Times New Roman" w:hAnsi="Times New Roman" w:cs="Times New Roman"/>
                <w:sz w:val="26"/>
                <w:szCs w:val="26"/>
              </w:rPr>
            </w:pPr>
            <w:r w:rsidRPr="009B2D08">
              <w:rPr>
                <w:rFonts w:ascii="Times New Roman" w:hAnsi="Times New Roman" w:cs="Times New Roman"/>
                <w:sz w:val="26"/>
                <w:szCs w:val="26"/>
              </w:rPr>
              <w:t>1-4</w:t>
            </w:r>
          </w:p>
          <w:p w:rsidR="00F23464" w:rsidRPr="009B2D08" w:rsidRDefault="00F23464" w:rsidP="008E2378">
            <w:pPr>
              <w:pStyle w:val="a3"/>
              <w:jc w:val="center"/>
              <w:rPr>
                <w:rFonts w:ascii="Times New Roman" w:hAnsi="Times New Roman" w:cs="Times New Roman"/>
                <w:sz w:val="26"/>
                <w:szCs w:val="26"/>
              </w:rPr>
            </w:pPr>
            <w:r w:rsidRPr="009B2D08">
              <w:rPr>
                <w:rFonts w:ascii="Times New Roman" w:hAnsi="Times New Roman" w:cs="Times New Roman"/>
                <w:sz w:val="26"/>
                <w:szCs w:val="26"/>
              </w:rPr>
              <w:t xml:space="preserve"> кл</w:t>
            </w:r>
          </w:p>
        </w:tc>
        <w:tc>
          <w:tcPr>
            <w:tcW w:w="992" w:type="dxa"/>
            <w:tcBorders>
              <w:bottom w:val="single" w:sz="4" w:space="0" w:color="auto"/>
            </w:tcBorders>
          </w:tcPr>
          <w:p w:rsidR="00F23464" w:rsidRPr="009B2D08" w:rsidRDefault="00F23464" w:rsidP="008E2378">
            <w:pPr>
              <w:pStyle w:val="a3"/>
              <w:jc w:val="center"/>
              <w:rPr>
                <w:rFonts w:ascii="Times New Roman" w:hAnsi="Times New Roman" w:cs="Times New Roman"/>
                <w:sz w:val="26"/>
                <w:szCs w:val="26"/>
              </w:rPr>
            </w:pPr>
            <w:r w:rsidRPr="009B2D08">
              <w:rPr>
                <w:rFonts w:ascii="Times New Roman" w:hAnsi="Times New Roman" w:cs="Times New Roman"/>
                <w:sz w:val="26"/>
                <w:szCs w:val="26"/>
              </w:rPr>
              <w:t>5-11</w:t>
            </w:r>
          </w:p>
          <w:p w:rsidR="00F23464" w:rsidRPr="009B2D08" w:rsidRDefault="00F23464" w:rsidP="008E2378">
            <w:pPr>
              <w:pStyle w:val="a3"/>
              <w:jc w:val="center"/>
              <w:rPr>
                <w:rFonts w:ascii="Times New Roman" w:hAnsi="Times New Roman" w:cs="Times New Roman"/>
                <w:sz w:val="26"/>
                <w:szCs w:val="26"/>
              </w:rPr>
            </w:pPr>
            <w:r w:rsidRPr="009B2D08">
              <w:rPr>
                <w:rFonts w:ascii="Times New Roman" w:hAnsi="Times New Roman" w:cs="Times New Roman"/>
                <w:sz w:val="26"/>
                <w:szCs w:val="26"/>
              </w:rPr>
              <w:t>кл.</w:t>
            </w:r>
          </w:p>
        </w:tc>
      </w:tr>
      <w:tr w:rsidR="00F23464" w:rsidRPr="009B2D08" w:rsidTr="00033B4A">
        <w:trPr>
          <w:trHeight w:val="195"/>
        </w:trPr>
        <w:tc>
          <w:tcPr>
            <w:tcW w:w="1384" w:type="dxa"/>
          </w:tcPr>
          <w:p w:rsidR="00F23464" w:rsidRPr="009B2D08" w:rsidRDefault="00F23464" w:rsidP="009B2D08">
            <w:pPr>
              <w:pStyle w:val="a3"/>
              <w:jc w:val="center"/>
              <w:rPr>
                <w:rFonts w:ascii="Times New Roman" w:hAnsi="Times New Roman" w:cs="Times New Roman"/>
                <w:b/>
                <w:sz w:val="26"/>
                <w:szCs w:val="26"/>
              </w:rPr>
            </w:pPr>
            <w:r w:rsidRPr="009B2D08">
              <w:rPr>
                <w:rFonts w:ascii="Times New Roman" w:hAnsi="Times New Roman" w:cs="Times New Roman"/>
                <w:b/>
                <w:sz w:val="26"/>
                <w:szCs w:val="26"/>
              </w:rPr>
              <w:t>Высокий</w:t>
            </w:r>
          </w:p>
        </w:tc>
        <w:tc>
          <w:tcPr>
            <w:tcW w:w="709" w:type="dxa"/>
          </w:tcPr>
          <w:p w:rsidR="00F23464" w:rsidRPr="009B2D08" w:rsidRDefault="00F23464" w:rsidP="00033B4A">
            <w:pPr>
              <w:pStyle w:val="a3"/>
              <w:rPr>
                <w:rFonts w:ascii="Times New Roman" w:hAnsi="Times New Roman" w:cs="Times New Roman"/>
                <w:sz w:val="26"/>
                <w:szCs w:val="26"/>
              </w:rPr>
            </w:pPr>
            <w:r w:rsidRPr="009B2D08">
              <w:rPr>
                <w:rFonts w:ascii="Times New Roman" w:hAnsi="Times New Roman" w:cs="Times New Roman"/>
                <w:sz w:val="26"/>
                <w:szCs w:val="26"/>
              </w:rPr>
              <w:t>43%</w:t>
            </w:r>
          </w:p>
        </w:tc>
        <w:tc>
          <w:tcPr>
            <w:tcW w:w="850" w:type="dxa"/>
          </w:tcPr>
          <w:p w:rsidR="00F23464" w:rsidRPr="009B2D08" w:rsidRDefault="00F23464" w:rsidP="00033B4A">
            <w:pPr>
              <w:pStyle w:val="a3"/>
              <w:rPr>
                <w:rFonts w:ascii="Times New Roman" w:hAnsi="Times New Roman" w:cs="Times New Roman"/>
                <w:sz w:val="26"/>
                <w:szCs w:val="26"/>
              </w:rPr>
            </w:pPr>
            <w:r w:rsidRPr="009B2D08">
              <w:rPr>
                <w:rFonts w:ascii="Times New Roman" w:hAnsi="Times New Roman" w:cs="Times New Roman"/>
                <w:sz w:val="26"/>
                <w:szCs w:val="26"/>
              </w:rPr>
              <w:t>36%</w:t>
            </w:r>
          </w:p>
        </w:tc>
        <w:tc>
          <w:tcPr>
            <w:tcW w:w="851" w:type="dxa"/>
          </w:tcPr>
          <w:p w:rsidR="00F23464" w:rsidRPr="009B2D08" w:rsidRDefault="00F23464" w:rsidP="00033B4A">
            <w:pPr>
              <w:pStyle w:val="a3"/>
              <w:rPr>
                <w:rFonts w:ascii="Times New Roman" w:hAnsi="Times New Roman" w:cs="Times New Roman"/>
                <w:sz w:val="26"/>
                <w:szCs w:val="26"/>
              </w:rPr>
            </w:pPr>
            <w:r w:rsidRPr="009B2D08">
              <w:rPr>
                <w:rFonts w:ascii="Times New Roman" w:hAnsi="Times New Roman" w:cs="Times New Roman"/>
                <w:sz w:val="26"/>
                <w:szCs w:val="26"/>
              </w:rPr>
              <w:t>44%</w:t>
            </w:r>
          </w:p>
        </w:tc>
        <w:tc>
          <w:tcPr>
            <w:tcW w:w="850" w:type="dxa"/>
          </w:tcPr>
          <w:p w:rsidR="00F23464" w:rsidRPr="009B2D08" w:rsidRDefault="00F23464" w:rsidP="00033B4A">
            <w:pPr>
              <w:pStyle w:val="a3"/>
              <w:rPr>
                <w:rFonts w:ascii="Times New Roman" w:hAnsi="Times New Roman" w:cs="Times New Roman"/>
                <w:sz w:val="26"/>
                <w:szCs w:val="26"/>
              </w:rPr>
            </w:pPr>
            <w:r w:rsidRPr="009B2D08">
              <w:rPr>
                <w:rFonts w:ascii="Times New Roman" w:hAnsi="Times New Roman" w:cs="Times New Roman"/>
                <w:sz w:val="26"/>
                <w:szCs w:val="26"/>
              </w:rPr>
              <w:t>40%</w:t>
            </w:r>
          </w:p>
        </w:tc>
        <w:tc>
          <w:tcPr>
            <w:tcW w:w="993" w:type="dxa"/>
          </w:tcPr>
          <w:p w:rsidR="00F23464" w:rsidRPr="009B2D08" w:rsidRDefault="00F23464" w:rsidP="00033B4A">
            <w:pPr>
              <w:pStyle w:val="a3"/>
              <w:rPr>
                <w:rFonts w:ascii="Times New Roman" w:hAnsi="Times New Roman" w:cs="Times New Roman"/>
                <w:sz w:val="26"/>
                <w:szCs w:val="26"/>
              </w:rPr>
            </w:pPr>
            <w:r w:rsidRPr="009B2D08">
              <w:rPr>
                <w:rFonts w:ascii="Times New Roman" w:hAnsi="Times New Roman" w:cs="Times New Roman"/>
                <w:sz w:val="26"/>
                <w:szCs w:val="26"/>
              </w:rPr>
              <w:t>46%</w:t>
            </w:r>
          </w:p>
        </w:tc>
        <w:tc>
          <w:tcPr>
            <w:tcW w:w="850" w:type="dxa"/>
          </w:tcPr>
          <w:p w:rsidR="00F23464" w:rsidRPr="009B2D08" w:rsidRDefault="00F23464" w:rsidP="00033B4A">
            <w:pPr>
              <w:pStyle w:val="a3"/>
              <w:rPr>
                <w:rFonts w:ascii="Times New Roman" w:hAnsi="Times New Roman" w:cs="Times New Roman"/>
                <w:sz w:val="26"/>
                <w:szCs w:val="26"/>
              </w:rPr>
            </w:pPr>
            <w:r w:rsidRPr="009B2D08">
              <w:rPr>
                <w:rFonts w:ascii="Times New Roman" w:hAnsi="Times New Roman" w:cs="Times New Roman"/>
                <w:sz w:val="26"/>
                <w:szCs w:val="26"/>
              </w:rPr>
              <w:t>42%</w:t>
            </w:r>
          </w:p>
        </w:tc>
        <w:tc>
          <w:tcPr>
            <w:tcW w:w="992" w:type="dxa"/>
          </w:tcPr>
          <w:p w:rsidR="00F23464" w:rsidRPr="009B2D08" w:rsidRDefault="00F23464" w:rsidP="00033B4A">
            <w:pPr>
              <w:pStyle w:val="a3"/>
              <w:rPr>
                <w:rFonts w:ascii="Times New Roman" w:hAnsi="Times New Roman" w:cs="Times New Roman"/>
                <w:sz w:val="26"/>
                <w:szCs w:val="26"/>
              </w:rPr>
            </w:pPr>
            <w:r w:rsidRPr="009B2D08">
              <w:rPr>
                <w:rFonts w:ascii="Times New Roman" w:hAnsi="Times New Roman" w:cs="Times New Roman"/>
                <w:sz w:val="26"/>
                <w:szCs w:val="26"/>
              </w:rPr>
              <w:t>46%</w:t>
            </w:r>
          </w:p>
        </w:tc>
        <w:tc>
          <w:tcPr>
            <w:tcW w:w="851" w:type="dxa"/>
          </w:tcPr>
          <w:p w:rsidR="00F23464" w:rsidRPr="009B2D08" w:rsidRDefault="00F23464" w:rsidP="00033B4A">
            <w:pPr>
              <w:pStyle w:val="a3"/>
              <w:rPr>
                <w:rFonts w:ascii="Times New Roman" w:hAnsi="Times New Roman" w:cs="Times New Roman"/>
                <w:sz w:val="26"/>
                <w:szCs w:val="26"/>
              </w:rPr>
            </w:pPr>
            <w:r w:rsidRPr="009B2D08">
              <w:rPr>
                <w:rFonts w:ascii="Times New Roman" w:hAnsi="Times New Roman" w:cs="Times New Roman"/>
                <w:sz w:val="26"/>
                <w:szCs w:val="26"/>
              </w:rPr>
              <w:t>44%</w:t>
            </w:r>
          </w:p>
        </w:tc>
        <w:tc>
          <w:tcPr>
            <w:tcW w:w="992" w:type="dxa"/>
          </w:tcPr>
          <w:p w:rsidR="00F23464" w:rsidRPr="009B2D08" w:rsidRDefault="00F23464" w:rsidP="00033B4A">
            <w:pPr>
              <w:pStyle w:val="a3"/>
              <w:rPr>
                <w:rFonts w:ascii="Times New Roman" w:hAnsi="Times New Roman" w:cs="Times New Roman"/>
                <w:sz w:val="26"/>
                <w:szCs w:val="26"/>
              </w:rPr>
            </w:pPr>
            <w:r w:rsidRPr="009B2D08">
              <w:rPr>
                <w:rFonts w:ascii="Times New Roman" w:hAnsi="Times New Roman" w:cs="Times New Roman"/>
                <w:sz w:val="26"/>
                <w:szCs w:val="26"/>
              </w:rPr>
              <w:t>46%</w:t>
            </w:r>
          </w:p>
        </w:tc>
        <w:tc>
          <w:tcPr>
            <w:tcW w:w="992" w:type="dxa"/>
          </w:tcPr>
          <w:p w:rsidR="00F23464" w:rsidRPr="009B2D08" w:rsidRDefault="00F23464" w:rsidP="00033B4A">
            <w:pPr>
              <w:pStyle w:val="a3"/>
              <w:rPr>
                <w:rFonts w:ascii="Times New Roman" w:hAnsi="Times New Roman" w:cs="Times New Roman"/>
                <w:sz w:val="26"/>
                <w:szCs w:val="26"/>
              </w:rPr>
            </w:pPr>
            <w:r w:rsidRPr="009B2D08">
              <w:rPr>
                <w:rFonts w:ascii="Times New Roman" w:hAnsi="Times New Roman" w:cs="Times New Roman"/>
                <w:sz w:val="26"/>
                <w:szCs w:val="26"/>
              </w:rPr>
              <w:t>46%</w:t>
            </w:r>
          </w:p>
        </w:tc>
      </w:tr>
      <w:tr w:rsidR="00F23464" w:rsidRPr="009B2D08" w:rsidTr="00033B4A">
        <w:trPr>
          <w:trHeight w:val="195"/>
        </w:trPr>
        <w:tc>
          <w:tcPr>
            <w:tcW w:w="1384" w:type="dxa"/>
          </w:tcPr>
          <w:p w:rsidR="00F23464" w:rsidRPr="009B2D08" w:rsidRDefault="00F23464" w:rsidP="009B2D08">
            <w:pPr>
              <w:pStyle w:val="a3"/>
              <w:jc w:val="center"/>
              <w:rPr>
                <w:rFonts w:ascii="Times New Roman" w:hAnsi="Times New Roman" w:cs="Times New Roman"/>
                <w:b/>
                <w:sz w:val="26"/>
                <w:szCs w:val="26"/>
              </w:rPr>
            </w:pPr>
            <w:r w:rsidRPr="009B2D08">
              <w:rPr>
                <w:rFonts w:ascii="Times New Roman" w:hAnsi="Times New Roman" w:cs="Times New Roman"/>
                <w:b/>
                <w:sz w:val="26"/>
                <w:szCs w:val="26"/>
              </w:rPr>
              <w:t>Средний</w:t>
            </w:r>
          </w:p>
        </w:tc>
        <w:tc>
          <w:tcPr>
            <w:tcW w:w="709" w:type="dxa"/>
          </w:tcPr>
          <w:p w:rsidR="00F23464" w:rsidRPr="009B2D08" w:rsidRDefault="00F23464" w:rsidP="00033B4A">
            <w:pPr>
              <w:pStyle w:val="a3"/>
              <w:rPr>
                <w:rFonts w:ascii="Times New Roman" w:hAnsi="Times New Roman" w:cs="Times New Roman"/>
                <w:sz w:val="26"/>
                <w:szCs w:val="26"/>
              </w:rPr>
            </w:pPr>
            <w:r w:rsidRPr="009B2D08">
              <w:rPr>
                <w:rFonts w:ascii="Times New Roman" w:hAnsi="Times New Roman" w:cs="Times New Roman"/>
                <w:sz w:val="26"/>
                <w:szCs w:val="26"/>
              </w:rPr>
              <w:t>39%</w:t>
            </w:r>
          </w:p>
        </w:tc>
        <w:tc>
          <w:tcPr>
            <w:tcW w:w="850" w:type="dxa"/>
          </w:tcPr>
          <w:p w:rsidR="00F23464" w:rsidRPr="009B2D08" w:rsidRDefault="00F23464" w:rsidP="00033B4A">
            <w:pPr>
              <w:pStyle w:val="a3"/>
              <w:rPr>
                <w:rFonts w:ascii="Times New Roman" w:hAnsi="Times New Roman" w:cs="Times New Roman"/>
                <w:sz w:val="26"/>
                <w:szCs w:val="26"/>
              </w:rPr>
            </w:pPr>
            <w:r w:rsidRPr="009B2D08">
              <w:rPr>
                <w:rFonts w:ascii="Times New Roman" w:hAnsi="Times New Roman" w:cs="Times New Roman"/>
                <w:sz w:val="26"/>
                <w:szCs w:val="26"/>
              </w:rPr>
              <w:t>49%</w:t>
            </w:r>
          </w:p>
        </w:tc>
        <w:tc>
          <w:tcPr>
            <w:tcW w:w="851" w:type="dxa"/>
          </w:tcPr>
          <w:p w:rsidR="00F23464" w:rsidRPr="009B2D08" w:rsidRDefault="00F23464" w:rsidP="00033B4A">
            <w:pPr>
              <w:pStyle w:val="a3"/>
              <w:rPr>
                <w:rFonts w:ascii="Times New Roman" w:hAnsi="Times New Roman" w:cs="Times New Roman"/>
                <w:sz w:val="26"/>
                <w:szCs w:val="26"/>
              </w:rPr>
            </w:pPr>
            <w:r w:rsidRPr="009B2D08">
              <w:rPr>
                <w:rFonts w:ascii="Times New Roman" w:hAnsi="Times New Roman" w:cs="Times New Roman"/>
                <w:sz w:val="26"/>
                <w:szCs w:val="26"/>
              </w:rPr>
              <w:t>41%</w:t>
            </w:r>
          </w:p>
        </w:tc>
        <w:tc>
          <w:tcPr>
            <w:tcW w:w="850" w:type="dxa"/>
          </w:tcPr>
          <w:p w:rsidR="00F23464" w:rsidRPr="009B2D08" w:rsidRDefault="00F23464" w:rsidP="00033B4A">
            <w:pPr>
              <w:pStyle w:val="a3"/>
              <w:rPr>
                <w:rFonts w:ascii="Times New Roman" w:hAnsi="Times New Roman" w:cs="Times New Roman"/>
                <w:sz w:val="26"/>
                <w:szCs w:val="26"/>
              </w:rPr>
            </w:pPr>
            <w:r w:rsidRPr="009B2D08">
              <w:rPr>
                <w:rFonts w:ascii="Times New Roman" w:hAnsi="Times New Roman" w:cs="Times New Roman"/>
                <w:sz w:val="26"/>
                <w:szCs w:val="26"/>
              </w:rPr>
              <w:t>47%</w:t>
            </w:r>
          </w:p>
        </w:tc>
        <w:tc>
          <w:tcPr>
            <w:tcW w:w="993" w:type="dxa"/>
          </w:tcPr>
          <w:p w:rsidR="00F23464" w:rsidRPr="009B2D08" w:rsidRDefault="00F23464" w:rsidP="00033B4A">
            <w:pPr>
              <w:pStyle w:val="a3"/>
              <w:rPr>
                <w:rFonts w:ascii="Times New Roman" w:hAnsi="Times New Roman" w:cs="Times New Roman"/>
                <w:sz w:val="26"/>
                <w:szCs w:val="26"/>
              </w:rPr>
            </w:pPr>
            <w:r w:rsidRPr="009B2D08">
              <w:rPr>
                <w:rFonts w:ascii="Times New Roman" w:hAnsi="Times New Roman" w:cs="Times New Roman"/>
                <w:sz w:val="26"/>
                <w:szCs w:val="26"/>
              </w:rPr>
              <w:t>38%</w:t>
            </w:r>
          </w:p>
        </w:tc>
        <w:tc>
          <w:tcPr>
            <w:tcW w:w="850" w:type="dxa"/>
          </w:tcPr>
          <w:p w:rsidR="00F23464" w:rsidRPr="009B2D08" w:rsidRDefault="00F23464" w:rsidP="00033B4A">
            <w:pPr>
              <w:pStyle w:val="a3"/>
              <w:rPr>
                <w:rFonts w:ascii="Times New Roman" w:hAnsi="Times New Roman" w:cs="Times New Roman"/>
                <w:sz w:val="26"/>
                <w:szCs w:val="26"/>
              </w:rPr>
            </w:pPr>
            <w:r w:rsidRPr="009B2D08">
              <w:rPr>
                <w:rFonts w:ascii="Times New Roman" w:hAnsi="Times New Roman" w:cs="Times New Roman"/>
                <w:sz w:val="26"/>
                <w:szCs w:val="26"/>
              </w:rPr>
              <w:t>48%</w:t>
            </w:r>
          </w:p>
        </w:tc>
        <w:tc>
          <w:tcPr>
            <w:tcW w:w="992" w:type="dxa"/>
          </w:tcPr>
          <w:p w:rsidR="00F23464" w:rsidRPr="009B2D08" w:rsidRDefault="00F23464" w:rsidP="00033B4A">
            <w:pPr>
              <w:pStyle w:val="a3"/>
              <w:rPr>
                <w:rFonts w:ascii="Times New Roman" w:hAnsi="Times New Roman" w:cs="Times New Roman"/>
                <w:sz w:val="26"/>
                <w:szCs w:val="26"/>
              </w:rPr>
            </w:pPr>
            <w:r w:rsidRPr="009B2D08">
              <w:rPr>
                <w:rFonts w:ascii="Times New Roman" w:hAnsi="Times New Roman" w:cs="Times New Roman"/>
                <w:sz w:val="26"/>
                <w:szCs w:val="26"/>
              </w:rPr>
              <w:t>39%</w:t>
            </w:r>
          </w:p>
        </w:tc>
        <w:tc>
          <w:tcPr>
            <w:tcW w:w="851" w:type="dxa"/>
          </w:tcPr>
          <w:p w:rsidR="00F23464" w:rsidRPr="009B2D08" w:rsidRDefault="00F23464" w:rsidP="00033B4A">
            <w:pPr>
              <w:pStyle w:val="a3"/>
              <w:rPr>
                <w:rFonts w:ascii="Times New Roman" w:hAnsi="Times New Roman" w:cs="Times New Roman"/>
                <w:sz w:val="26"/>
                <w:szCs w:val="26"/>
              </w:rPr>
            </w:pPr>
            <w:r w:rsidRPr="009B2D08">
              <w:rPr>
                <w:rFonts w:ascii="Times New Roman" w:hAnsi="Times New Roman" w:cs="Times New Roman"/>
                <w:sz w:val="26"/>
                <w:szCs w:val="26"/>
              </w:rPr>
              <w:t>48%</w:t>
            </w:r>
          </w:p>
        </w:tc>
        <w:tc>
          <w:tcPr>
            <w:tcW w:w="992" w:type="dxa"/>
          </w:tcPr>
          <w:p w:rsidR="00F23464" w:rsidRPr="009B2D08" w:rsidRDefault="00F23464" w:rsidP="00033B4A">
            <w:pPr>
              <w:pStyle w:val="a3"/>
              <w:rPr>
                <w:rFonts w:ascii="Times New Roman" w:hAnsi="Times New Roman" w:cs="Times New Roman"/>
                <w:sz w:val="26"/>
                <w:szCs w:val="26"/>
              </w:rPr>
            </w:pPr>
            <w:r w:rsidRPr="009B2D08">
              <w:rPr>
                <w:rFonts w:ascii="Times New Roman" w:hAnsi="Times New Roman" w:cs="Times New Roman"/>
                <w:sz w:val="26"/>
                <w:szCs w:val="26"/>
              </w:rPr>
              <w:t>42%</w:t>
            </w:r>
          </w:p>
        </w:tc>
        <w:tc>
          <w:tcPr>
            <w:tcW w:w="992" w:type="dxa"/>
          </w:tcPr>
          <w:p w:rsidR="00F23464" w:rsidRPr="009B2D08" w:rsidRDefault="00F23464" w:rsidP="00033B4A">
            <w:pPr>
              <w:pStyle w:val="a3"/>
              <w:rPr>
                <w:rFonts w:ascii="Times New Roman" w:hAnsi="Times New Roman" w:cs="Times New Roman"/>
                <w:sz w:val="26"/>
                <w:szCs w:val="26"/>
              </w:rPr>
            </w:pPr>
            <w:r w:rsidRPr="009B2D08">
              <w:rPr>
                <w:rFonts w:ascii="Times New Roman" w:hAnsi="Times New Roman" w:cs="Times New Roman"/>
                <w:sz w:val="26"/>
                <w:szCs w:val="26"/>
              </w:rPr>
              <w:t>44%</w:t>
            </w:r>
          </w:p>
        </w:tc>
      </w:tr>
      <w:tr w:rsidR="00F23464" w:rsidRPr="009B2D08" w:rsidTr="00033B4A">
        <w:trPr>
          <w:trHeight w:val="419"/>
        </w:trPr>
        <w:tc>
          <w:tcPr>
            <w:tcW w:w="1384" w:type="dxa"/>
          </w:tcPr>
          <w:p w:rsidR="00F23464" w:rsidRPr="009B2D08" w:rsidRDefault="00F23464" w:rsidP="009B2D08">
            <w:pPr>
              <w:pStyle w:val="a3"/>
              <w:jc w:val="center"/>
              <w:rPr>
                <w:rFonts w:ascii="Times New Roman" w:hAnsi="Times New Roman" w:cs="Times New Roman"/>
                <w:b/>
                <w:sz w:val="26"/>
                <w:szCs w:val="26"/>
              </w:rPr>
            </w:pPr>
            <w:r w:rsidRPr="009B2D08">
              <w:rPr>
                <w:rFonts w:ascii="Times New Roman" w:hAnsi="Times New Roman" w:cs="Times New Roman"/>
                <w:b/>
                <w:sz w:val="26"/>
                <w:szCs w:val="26"/>
              </w:rPr>
              <w:t>Низкий</w:t>
            </w:r>
          </w:p>
        </w:tc>
        <w:tc>
          <w:tcPr>
            <w:tcW w:w="709" w:type="dxa"/>
          </w:tcPr>
          <w:p w:rsidR="00F23464" w:rsidRPr="009B2D08" w:rsidRDefault="00F23464" w:rsidP="00033B4A">
            <w:pPr>
              <w:pStyle w:val="a3"/>
              <w:rPr>
                <w:rFonts w:ascii="Times New Roman" w:hAnsi="Times New Roman" w:cs="Times New Roman"/>
                <w:sz w:val="26"/>
                <w:szCs w:val="26"/>
              </w:rPr>
            </w:pPr>
            <w:r w:rsidRPr="009B2D08">
              <w:rPr>
                <w:rFonts w:ascii="Times New Roman" w:hAnsi="Times New Roman" w:cs="Times New Roman"/>
                <w:sz w:val="26"/>
                <w:szCs w:val="26"/>
              </w:rPr>
              <w:t>17%</w:t>
            </w:r>
          </w:p>
        </w:tc>
        <w:tc>
          <w:tcPr>
            <w:tcW w:w="850" w:type="dxa"/>
          </w:tcPr>
          <w:p w:rsidR="00F23464" w:rsidRPr="009B2D08" w:rsidRDefault="00F23464" w:rsidP="00033B4A">
            <w:pPr>
              <w:pStyle w:val="a3"/>
              <w:rPr>
                <w:rFonts w:ascii="Times New Roman" w:hAnsi="Times New Roman" w:cs="Times New Roman"/>
                <w:sz w:val="26"/>
                <w:szCs w:val="26"/>
              </w:rPr>
            </w:pPr>
            <w:r w:rsidRPr="009B2D08">
              <w:rPr>
                <w:rFonts w:ascii="Times New Roman" w:hAnsi="Times New Roman" w:cs="Times New Roman"/>
                <w:sz w:val="26"/>
                <w:szCs w:val="26"/>
              </w:rPr>
              <w:t>15%</w:t>
            </w:r>
          </w:p>
        </w:tc>
        <w:tc>
          <w:tcPr>
            <w:tcW w:w="851" w:type="dxa"/>
          </w:tcPr>
          <w:p w:rsidR="00F23464" w:rsidRPr="009B2D08" w:rsidRDefault="00F23464" w:rsidP="00033B4A">
            <w:pPr>
              <w:pStyle w:val="a3"/>
              <w:rPr>
                <w:rFonts w:ascii="Times New Roman" w:hAnsi="Times New Roman" w:cs="Times New Roman"/>
                <w:sz w:val="26"/>
                <w:szCs w:val="26"/>
              </w:rPr>
            </w:pPr>
            <w:r w:rsidRPr="009B2D08">
              <w:rPr>
                <w:rFonts w:ascii="Times New Roman" w:hAnsi="Times New Roman" w:cs="Times New Roman"/>
                <w:sz w:val="26"/>
                <w:szCs w:val="26"/>
              </w:rPr>
              <w:t>17%</w:t>
            </w:r>
          </w:p>
        </w:tc>
        <w:tc>
          <w:tcPr>
            <w:tcW w:w="850" w:type="dxa"/>
          </w:tcPr>
          <w:p w:rsidR="00F23464" w:rsidRPr="009B2D08" w:rsidRDefault="00F23464" w:rsidP="00033B4A">
            <w:pPr>
              <w:pStyle w:val="a3"/>
              <w:rPr>
                <w:rFonts w:ascii="Times New Roman" w:hAnsi="Times New Roman" w:cs="Times New Roman"/>
                <w:sz w:val="26"/>
                <w:szCs w:val="26"/>
              </w:rPr>
            </w:pPr>
            <w:r w:rsidRPr="009B2D08">
              <w:rPr>
                <w:rFonts w:ascii="Times New Roman" w:hAnsi="Times New Roman" w:cs="Times New Roman"/>
                <w:sz w:val="26"/>
                <w:szCs w:val="26"/>
              </w:rPr>
              <w:t>13%</w:t>
            </w:r>
          </w:p>
        </w:tc>
        <w:tc>
          <w:tcPr>
            <w:tcW w:w="993" w:type="dxa"/>
          </w:tcPr>
          <w:p w:rsidR="00F23464" w:rsidRPr="009B2D08" w:rsidRDefault="00F23464" w:rsidP="00033B4A">
            <w:pPr>
              <w:pStyle w:val="a3"/>
              <w:rPr>
                <w:rFonts w:ascii="Times New Roman" w:hAnsi="Times New Roman" w:cs="Times New Roman"/>
                <w:sz w:val="26"/>
                <w:szCs w:val="26"/>
              </w:rPr>
            </w:pPr>
            <w:r w:rsidRPr="009B2D08">
              <w:rPr>
                <w:rFonts w:ascii="Times New Roman" w:hAnsi="Times New Roman" w:cs="Times New Roman"/>
                <w:sz w:val="26"/>
                <w:szCs w:val="26"/>
              </w:rPr>
              <w:t>16%</w:t>
            </w:r>
          </w:p>
        </w:tc>
        <w:tc>
          <w:tcPr>
            <w:tcW w:w="850" w:type="dxa"/>
          </w:tcPr>
          <w:p w:rsidR="00F23464" w:rsidRPr="009B2D08" w:rsidRDefault="00F23464" w:rsidP="00033B4A">
            <w:pPr>
              <w:pStyle w:val="a3"/>
              <w:rPr>
                <w:rFonts w:ascii="Times New Roman" w:hAnsi="Times New Roman" w:cs="Times New Roman"/>
                <w:sz w:val="26"/>
                <w:szCs w:val="26"/>
              </w:rPr>
            </w:pPr>
            <w:r w:rsidRPr="009B2D08">
              <w:rPr>
                <w:rFonts w:ascii="Times New Roman" w:hAnsi="Times New Roman" w:cs="Times New Roman"/>
                <w:sz w:val="26"/>
                <w:szCs w:val="26"/>
              </w:rPr>
              <w:t>10%</w:t>
            </w:r>
          </w:p>
        </w:tc>
        <w:tc>
          <w:tcPr>
            <w:tcW w:w="992" w:type="dxa"/>
          </w:tcPr>
          <w:p w:rsidR="00F23464" w:rsidRPr="009B2D08" w:rsidRDefault="00F23464" w:rsidP="00033B4A">
            <w:pPr>
              <w:pStyle w:val="a3"/>
              <w:rPr>
                <w:rFonts w:ascii="Times New Roman" w:hAnsi="Times New Roman" w:cs="Times New Roman"/>
                <w:sz w:val="26"/>
                <w:szCs w:val="26"/>
              </w:rPr>
            </w:pPr>
            <w:r w:rsidRPr="009B2D08">
              <w:rPr>
                <w:rFonts w:ascii="Times New Roman" w:hAnsi="Times New Roman" w:cs="Times New Roman"/>
                <w:sz w:val="26"/>
                <w:szCs w:val="26"/>
              </w:rPr>
              <w:t>15%</w:t>
            </w:r>
          </w:p>
        </w:tc>
        <w:tc>
          <w:tcPr>
            <w:tcW w:w="851" w:type="dxa"/>
          </w:tcPr>
          <w:p w:rsidR="00F23464" w:rsidRPr="009B2D08" w:rsidRDefault="00F23464" w:rsidP="00033B4A">
            <w:pPr>
              <w:pStyle w:val="a3"/>
              <w:rPr>
                <w:rFonts w:ascii="Times New Roman" w:hAnsi="Times New Roman" w:cs="Times New Roman"/>
                <w:sz w:val="26"/>
                <w:szCs w:val="26"/>
              </w:rPr>
            </w:pPr>
            <w:r w:rsidRPr="009B2D08">
              <w:rPr>
                <w:rFonts w:ascii="Times New Roman" w:hAnsi="Times New Roman" w:cs="Times New Roman"/>
                <w:sz w:val="26"/>
                <w:szCs w:val="26"/>
              </w:rPr>
              <w:t>13%</w:t>
            </w:r>
          </w:p>
        </w:tc>
        <w:tc>
          <w:tcPr>
            <w:tcW w:w="992" w:type="dxa"/>
          </w:tcPr>
          <w:p w:rsidR="00F23464" w:rsidRPr="009B2D08" w:rsidRDefault="00F23464" w:rsidP="00033B4A">
            <w:pPr>
              <w:pStyle w:val="a3"/>
              <w:rPr>
                <w:rFonts w:ascii="Times New Roman" w:hAnsi="Times New Roman" w:cs="Times New Roman"/>
                <w:sz w:val="26"/>
                <w:szCs w:val="26"/>
              </w:rPr>
            </w:pPr>
            <w:r w:rsidRPr="009B2D08">
              <w:rPr>
                <w:rFonts w:ascii="Times New Roman" w:hAnsi="Times New Roman" w:cs="Times New Roman"/>
                <w:sz w:val="26"/>
                <w:szCs w:val="26"/>
              </w:rPr>
              <w:t>12%</w:t>
            </w:r>
          </w:p>
        </w:tc>
        <w:tc>
          <w:tcPr>
            <w:tcW w:w="992" w:type="dxa"/>
          </w:tcPr>
          <w:p w:rsidR="00F23464" w:rsidRPr="009B2D08" w:rsidRDefault="00F23464" w:rsidP="00033B4A">
            <w:pPr>
              <w:pStyle w:val="a3"/>
              <w:rPr>
                <w:rFonts w:ascii="Times New Roman" w:hAnsi="Times New Roman" w:cs="Times New Roman"/>
                <w:sz w:val="26"/>
                <w:szCs w:val="26"/>
              </w:rPr>
            </w:pPr>
            <w:r w:rsidRPr="009B2D08">
              <w:rPr>
                <w:rFonts w:ascii="Times New Roman" w:hAnsi="Times New Roman" w:cs="Times New Roman"/>
                <w:sz w:val="26"/>
                <w:szCs w:val="26"/>
              </w:rPr>
              <w:t>10%</w:t>
            </w:r>
          </w:p>
        </w:tc>
      </w:tr>
    </w:tbl>
    <w:p w:rsidR="002B45E3" w:rsidRDefault="002B45E3" w:rsidP="003854E5">
      <w:pPr>
        <w:pStyle w:val="a9"/>
        <w:tabs>
          <w:tab w:val="left" w:pos="1665"/>
        </w:tabs>
        <w:spacing w:after="0" w:line="240" w:lineRule="auto"/>
        <w:jc w:val="center"/>
        <w:rPr>
          <w:rFonts w:ascii="Times New Roman" w:eastAsia="Times New Roman" w:hAnsi="Times New Roman" w:cs="Times New Roman"/>
          <w:b/>
          <w:sz w:val="28"/>
          <w:szCs w:val="28"/>
          <w:lang w:eastAsia="ru-RU"/>
        </w:rPr>
      </w:pPr>
    </w:p>
    <w:p w:rsidR="002B45E3" w:rsidRDefault="002B45E3" w:rsidP="003854E5">
      <w:pPr>
        <w:pStyle w:val="a9"/>
        <w:tabs>
          <w:tab w:val="left" w:pos="1665"/>
        </w:tabs>
        <w:spacing w:after="0" w:line="240" w:lineRule="auto"/>
        <w:jc w:val="center"/>
        <w:rPr>
          <w:rFonts w:ascii="Times New Roman" w:eastAsia="Times New Roman" w:hAnsi="Times New Roman" w:cs="Times New Roman"/>
          <w:b/>
          <w:sz w:val="28"/>
          <w:szCs w:val="28"/>
          <w:lang w:eastAsia="ru-RU"/>
        </w:rPr>
      </w:pPr>
    </w:p>
    <w:p w:rsidR="002B45E3" w:rsidRDefault="002B45E3" w:rsidP="003854E5">
      <w:pPr>
        <w:pStyle w:val="a9"/>
        <w:tabs>
          <w:tab w:val="left" w:pos="1665"/>
        </w:tabs>
        <w:spacing w:after="0" w:line="240" w:lineRule="auto"/>
        <w:jc w:val="center"/>
        <w:rPr>
          <w:rFonts w:ascii="Times New Roman" w:eastAsia="Times New Roman" w:hAnsi="Times New Roman" w:cs="Times New Roman"/>
          <w:b/>
          <w:sz w:val="28"/>
          <w:szCs w:val="28"/>
          <w:lang w:eastAsia="ru-RU"/>
        </w:rPr>
      </w:pPr>
    </w:p>
    <w:p w:rsidR="003854E5" w:rsidRPr="003854E5" w:rsidRDefault="003854E5" w:rsidP="003854E5">
      <w:pPr>
        <w:pStyle w:val="a9"/>
        <w:tabs>
          <w:tab w:val="left" w:pos="1665"/>
        </w:tabs>
        <w:spacing w:after="0" w:line="240" w:lineRule="auto"/>
        <w:jc w:val="center"/>
        <w:rPr>
          <w:rFonts w:ascii="Times New Roman" w:eastAsia="Times New Roman" w:hAnsi="Times New Roman" w:cs="Times New Roman"/>
          <w:b/>
          <w:sz w:val="28"/>
          <w:szCs w:val="28"/>
          <w:lang w:eastAsia="ru-RU"/>
        </w:rPr>
      </w:pPr>
      <w:r w:rsidRPr="003854E5">
        <w:rPr>
          <w:rFonts w:ascii="Times New Roman" w:eastAsia="Times New Roman" w:hAnsi="Times New Roman" w:cs="Times New Roman"/>
          <w:b/>
          <w:sz w:val="28"/>
          <w:szCs w:val="28"/>
          <w:lang w:eastAsia="ru-RU"/>
        </w:rPr>
        <w:t xml:space="preserve">Количество </w:t>
      </w:r>
      <w:proofErr w:type="gramStart"/>
      <w:r w:rsidRPr="003854E5">
        <w:rPr>
          <w:rFonts w:ascii="Times New Roman" w:eastAsia="Times New Roman" w:hAnsi="Times New Roman" w:cs="Times New Roman"/>
          <w:b/>
          <w:sz w:val="28"/>
          <w:szCs w:val="28"/>
          <w:lang w:eastAsia="ru-RU"/>
        </w:rPr>
        <w:t>трудновоспитуемых</w:t>
      </w:r>
      <w:proofErr w:type="gramEnd"/>
      <w:r w:rsidRPr="003854E5">
        <w:rPr>
          <w:rFonts w:ascii="Times New Roman" w:eastAsia="Times New Roman" w:hAnsi="Times New Roman" w:cs="Times New Roman"/>
          <w:b/>
          <w:sz w:val="28"/>
          <w:szCs w:val="28"/>
          <w:lang w:eastAsia="ru-RU"/>
        </w:rPr>
        <w:t>:</w:t>
      </w:r>
    </w:p>
    <w:p w:rsidR="003854E5" w:rsidRPr="00D73E2D" w:rsidRDefault="003854E5" w:rsidP="003854E5">
      <w:pPr>
        <w:pStyle w:val="a9"/>
        <w:tabs>
          <w:tab w:val="left" w:pos="1665"/>
        </w:tabs>
        <w:spacing w:after="0" w:line="240" w:lineRule="auto"/>
        <w:jc w:val="right"/>
        <w:rPr>
          <w:rFonts w:ascii="Times New Roman" w:eastAsia="Times New Roman" w:hAnsi="Times New Roman" w:cs="Times New Roman"/>
          <w:b/>
          <w:sz w:val="24"/>
          <w:szCs w:val="24"/>
          <w:lang w:eastAsia="ru-RU"/>
        </w:rPr>
      </w:pPr>
      <w:r w:rsidRPr="002A50DD">
        <w:rPr>
          <w:rFonts w:ascii="Times New Roman" w:hAnsi="Times New Roman" w:cs="Times New Roman"/>
          <w:iCs/>
          <w:sz w:val="24"/>
          <w:szCs w:val="24"/>
        </w:rPr>
        <w:t xml:space="preserve"> Таблица 9</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560"/>
        <w:gridCol w:w="1383"/>
        <w:gridCol w:w="1275"/>
        <w:gridCol w:w="1418"/>
        <w:gridCol w:w="1276"/>
        <w:gridCol w:w="1275"/>
      </w:tblGrid>
      <w:tr w:rsidR="003854E5" w:rsidRPr="002A50DD" w:rsidTr="003854E5">
        <w:trPr>
          <w:trHeight w:val="549"/>
        </w:trPr>
        <w:tc>
          <w:tcPr>
            <w:tcW w:w="1560" w:type="dxa"/>
            <w:vMerge w:val="restart"/>
            <w:tcBorders>
              <w:top w:val="single" w:sz="4" w:space="0" w:color="auto"/>
              <w:left w:val="single" w:sz="4" w:space="0" w:color="auto"/>
              <w:right w:val="single" w:sz="4" w:space="0" w:color="auto"/>
            </w:tcBorders>
          </w:tcPr>
          <w:p w:rsidR="003854E5" w:rsidRPr="002A50DD" w:rsidRDefault="003854E5" w:rsidP="00033B4A">
            <w:pPr>
              <w:pStyle w:val="a3"/>
              <w:jc w:val="center"/>
              <w:rPr>
                <w:rFonts w:ascii="Times New Roman" w:hAnsi="Times New Roman" w:cs="Times New Roman"/>
                <w:sz w:val="24"/>
                <w:szCs w:val="24"/>
              </w:rPr>
            </w:pPr>
          </w:p>
          <w:p w:rsidR="003854E5" w:rsidRDefault="003854E5" w:rsidP="00033B4A">
            <w:pPr>
              <w:pStyle w:val="a3"/>
              <w:rPr>
                <w:rFonts w:ascii="Times New Roman" w:hAnsi="Times New Roman" w:cs="Times New Roman"/>
                <w:b/>
                <w:sz w:val="24"/>
                <w:szCs w:val="24"/>
              </w:rPr>
            </w:pPr>
          </w:p>
          <w:p w:rsidR="003854E5" w:rsidRPr="00D73E2D" w:rsidRDefault="003854E5" w:rsidP="00033B4A">
            <w:pPr>
              <w:pStyle w:val="a3"/>
              <w:jc w:val="center"/>
              <w:rPr>
                <w:rFonts w:ascii="Times New Roman" w:hAnsi="Times New Roman" w:cs="Times New Roman"/>
                <w:b/>
                <w:sz w:val="24"/>
                <w:szCs w:val="24"/>
              </w:rPr>
            </w:pPr>
            <w:r w:rsidRPr="002A50DD">
              <w:rPr>
                <w:rFonts w:ascii="Times New Roman" w:hAnsi="Times New Roman" w:cs="Times New Roman"/>
                <w:b/>
                <w:sz w:val="24"/>
                <w:szCs w:val="24"/>
              </w:rPr>
              <w:t xml:space="preserve">Количество </w:t>
            </w:r>
            <w:proofErr w:type="gramStart"/>
            <w:r w:rsidRPr="002A50DD">
              <w:rPr>
                <w:rFonts w:ascii="Times New Roman" w:hAnsi="Times New Roman" w:cs="Times New Roman"/>
                <w:b/>
                <w:sz w:val="24"/>
                <w:szCs w:val="24"/>
              </w:rPr>
              <w:t>трудновоспитуемых</w:t>
            </w:r>
            <w:proofErr w:type="gramEnd"/>
          </w:p>
        </w:tc>
        <w:tc>
          <w:tcPr>
            <w:tcW w:w="1560" w:type="dxa"/>
            <w:tcBorders>
              <w:top w:val="single" w:sz="4" w:space="0" w:color="auto"/>
              <w:left w:val="single" w:sz="4" w:space="0" w:color="auto"/>
              <w:bottom w:val="single" w:sz="4" w:space="0" w:color="auto"/>
              <w:right w:val="single" w:sz="4" w:space="0" w:color="auto"/>
            </w:tcBorders>
          </w:tcPr>
          <w:p w:rsidR="003854E5" w:rsidRPr="002A50DD" w:rsidRDefault="003854E5" w:rsidP="00033B4A">
            <w:pPr>
              <w:pStyle w:val="a3"/>
              <w:rPr>
                <w:rFonts w:ascii="Times New Roman" w:hAnsi="Times New Roman" w:cs="Times New Roman"/>
                <w:sz w:val="24"/>
                <w:szCs w:val="24"/>
              </w:rPr>
            </w:pPr>
          </w:p>
        </w:tc>
        <w:tc>
          <w:tcPr>
            <w:tcW w:w="1383" w:type="dxa"/>
            <w:tcBorders>
              <w:top w:val="single" w:sz="4" w:space="0" w:color="auto"/>
              <w:left w:val="single" w:sz="4" w:space="0" w:color="auto"/>
              <w:bottom w:val="single" w:sz="4" w:space="0" w:color="auto"/>
              <w:right w:val="single" w:sz="4" w:space="0" w:color="auto"/>
            </w:tcBorders>
          </w:tcPr>
          <w:p w:rsidR="003854E5" w:rsidRPr="002A50DD" w:rsidRDefault="003854E5" w:rsidP="00033B4A">
            <w:pPr>
              <w:pStyle w:val="a3"/>
              <w:jc w:val="center"/>
              <w:rPr>
                <w:rFonts w:ascii="Times New Roman" w:hAnsi="Times New Roman" w:cs="Times New Roman"/>
                <w:b/>
                <w:sz w:val="24"/>
                <w:szCs w:val="24"/>
              </w:rPr>
            </w:pPr>
            <w:r w:rsidRPr="002A50DD">
              <w:rPr>
                <w:rFonts w:ascii="Times New Roman" w:hAnsi="Times New Roman" w:cs="Times New Roman"/>
                <w:b/>
                <w:sz w:val="24"/>
                <w:szCs w:val="24"/>
              </w:rPr>
              <w:t>2011-2012</w:t>
            </w:r>
          </w:p>
          <w:p w:rsidR="003854E5" w:rsidRPr="002A50DD" w:rsidRDefault="003854E5" w:rsidP="00033B4A">
            <w:pPr>
              <w:pStyle w:val="a3"/>
              <w:jc w:val="center"/>
              <w:rPr>
                <w:rFonts w:ascii="Times New Roman" w:hAnsi="Times New Roman" w:cs="Times New Roman"/>
                <w:b/>
                <w:sz w:val="24"/>
                <w:szCs w:val="24"/>
              </w:rPr>
            </w:pPr>
            <w:r w:rsidRPr="002A50DD">
              <w:rPr>
                <w:rFonts w:ascii="Times New Roman" w:hAnsi="Times New Roman" w:cs="Times New Roman"/>
                <w:b/>
                <w:sz w:val="24"/>
                <w:szCs w:val="24"/>
              </w:rPr>
              <w:t>уч.г.</w:t>
            </w:r>
          </w:p>
        </w:tc>
        <w:tc>
          <w:tcPr>
            <w:tcW w:w="1275" w:type="dxa"/>
            <w:tcBorders>
              <w:top w:val="single" w:sz="4" w:space="0" w:color="auto"/>
              <w:left w:val="single" w:sz="4" w:space="0" w:color="auto"/>
              <w:bottom w:val="single" w:sz="4" w:space="0" w:color="auto"/>
              <w:right w:val="single" w:sz="4" w:space="0" w:color="auto"/>
            </w:tcBorders>
          </w:tcPr>
          <w:p w:rsidR="003854E5" w:rsidRPr="002A50DD" w:rsidRDefault="003854E5" w:rsidP="00033B4A">
            <w:pPr>
              <w:pStyle w:val="a3"/>
              <w:jc w:val="center"/>
              <w:rPr>
                <w:rFonts w:ascii="Times New Roman" w:hAnsi="Times New Roman" w:cs="Times New Roman"/>
                <w:b/>
                <w:sz w:val="24"/>
                <w:szCs w:val="24"/>
              </w:rPr>
            </w:pPr>
            <w:r w:rsidRPr="002A50DD">
              <w:rPr>
                <w:rFonts w:ascii="Times New Roman" w:hAnsi="Times New Roman" w:cs="Times New Roman"/>
                <w:b/>
                <w:sz w:val="24"/>
                <w:szCs w:val="24"/>
              </w:rPr>
              <w:t>2012-2013</w:t>
            </w:r>
          </w:p>
          <w:p w:rsidR="003854E5" w:rsidRPr="002A50DD" w:rsidRDefault="003854E5" w:rsidP="00033B4A">
            <w:pPr>
              <w:pStyle w:val="a3"/>
              <w:jc w:val="center"/>
              <w:rPr>
                <w:rFonts w:ascii="Times New Roman" w:hAnsi="Times New Roman" w:cs="Times New Roman"/>
                <w:b/>
                <w:sz w:val="24"/>
                <w:szCs w:val="24"/>
              </w:rPr>
            </w:pPr>
            <w:r w:rsidRPr="002A50DD">
              <w:rPr>
                <w:rFonts w:ascii="Times New Roman" w:hAnsi="Times New Roman" w:cs="Times New Roman"/>
                <w:b/>
                <w:sz w:val="24"/>
                <w:szCs w:val="24"/>
              </w:rPr>
              <w:t>уч.г.</w:t>
            </w:r>
          </w:p>
        </w:tc>
        <w:tc>
          <w:tcPr>
            <w:tcW w:w="1418" w:type="dxa"/>
            <w:tcBorders>
              <w:top w:val="single" w:sz="4" w:space="0" w:color="auto"/>
              <w:left w:val="single" w:sz="4" w:space="0" w:color="auto"/>
              <w:bottom w:val="single" w:sz="4" w:space="0" w:color="auto"/>
              <w:right w:val="single" w:sz="4" w:space="0" w:color="auto"/>
            </w:tcBorders>
          </w:tcPr>
          <w:p w:rsidR="003854E5" w:rsidRPr="002A50DD" w:rsidRDefault="003854E5" w:rsidP="00033B4A">
            <w:pPr>
              <w:pStyle w:val="a3"/>
              <w:jc w:val="center"/>
              <w:rPr>
                <w:rFonts w:ascii="Times New Roman" w:hAnsi="Times New Roman" w:cs="Times New Roman"/>
                <w:b/>
                <w:sz w:val="24"/>
                <w:szCs w:val="24"/>
              </w:rPr>
            </w:pPr>
            <w:r w:rsidRPr="002A50DD">
              <w:rPr>
                <w:rFonts w:ascii="Times New Roman" w:hAnsi="Times New Roman" w:cs="Times New Roman"/>
                <w:b/>
                <w:sz w:val="24"/>
                <w:szCs w:val="24"/>
              </w:rPr>
              <w:t>2013-2014</w:t>
            </w:r>
          </w:p>
          <w:p w:rsidR="003854E5" w:rsidRPr="002A50DD" w:rsidRDefault="003854E5" w:rsidP="00033B4A">
            <w:pPr>
              <w:pStyle w:val="a3"/>
              <w:jc w:val="center"/>
              <w:rPr>
                <w:rFonts w:ascii="Times New Roman" w:hAnsi="Times New Roman" w:cs="Times New Roman"/>
                <w:sz w:val="24"/>
                <w:szCs w:val="24"/>
              </w:rPr>
            </w:pPr>
            <w:r w:rsidRPr="002A50DD">
              <w:rPr>
                <w:rFonts w:ascii="Times New Roman" w:hAnsi="Times New Roman" w:cs="Times New Roman"/>
                <w:b/>
                <w:sz w:val="24"/>
                <w:szCs w:val="24"/>
              </w:rPr>
              <w:t>уч.г.</w:t>
            </w:r>
          </w:p>
        </w:tc>
        <w:tc>
          <w:tcPr>
            <w:tcW w:w="1276" w:type="dxa"/>
            <w:tcBorders>
              <w:top w:val="single" w:sz="4" w:space="0" w:color="auto"/>
              <w:left w:val="single" w:sz="4" w:space="0" w:color="auto"/>
              <w:bottom w:val="single" w:sz="4" w:space="0" w:color="auto"/>
              <w:right w:val="single" w:sz="4" w:space="0" w:color="auto"/>
            </w:tcBorders>
          </w:tcPr>
          <w:p w:rsidR="003854E5" w:rsidRPr="002A50DD" w:rsidRDefault="003854E5" w:rsidP="00033B4A">
            <w:pPr>
              <w:pStyle w:val="a3"/>
              <w:jc w:val="center"/>
              <w:rPr>
                <w:rFonts w:ascii="Times New Roman" w:hAnsi="Times New Roman" w:cs="Times New Roman"/>
                <w:b/>
                <w:sz w:val="24"/>
                <w:szCs w:val="24"/>
              </w:rPr>
            </w:pPr>
            <w:r w:rsidRPr="002A50DD">
              <w:rPr>
                <w:rFonts w:ascii="Times New Roman" w:hAnsi="Times New Roman" w:cs="Times New Roman"/>
                <w:b/>
                <w:sz w:val="24"/>
                <w:szCs w:val="24"/>
              </w:rPr>
              <w:t>2014-2015 уч. г.</w:t>
            </w:r>
          </w:p>
        </w:tc>
        <w:tc>
          <w:tcPr>
            <w:tcW w:w="1275" w:type="dxa"/>
            <w:tcBorders>
              <w:top w:val="single" w:sz="4" w:space="0" w:color="auto"/>
              <w:left w:val="single" w:sz="4" w:space="0" w:color="auto"/>
              <w:bottom w:val="single" w:sz="4" w:space="0" w:color="auto"/>
              <w:right w:val="single" w:sz="4" w:space="0" w:color="auto"/>
            </w:tcBorders>
          </w:tcPr>
          <w:p w:rsidR="003854E5" w:rsidRPr="002A50DD" w:rsidRDefault="003854E5" w:rsidP="00033B4A">
            <w:pPr>
              <w:pStyle w:val="a3"/>
              <w:jc w:val="center"/>
              <w:rPr>
                <w:rFonts w:ascii="Times New Roman" w:hAnsi="Times New Roman" w:cs="Times New Roman"/>
                <w:b/>
                <w:sz w:val="24"/>
                <w:szCs w:val="24"/>
              </w:rPr>
            </w:pPr>
            <w:r w:rsidRPr="002A50DD">
              <w:rPr>
                <w:rFonts w:ascii="Times New Roman" w:hAnsi="Times New Roman" w:cs="Times New Roman"/>
                <w:b/>
                <w:sz w:val="24"/>
                <w:szCs w:val="24"/>
              </w:rPr>
              <w:t>2015-2016 уч. г.</w:t>
            </w:r>
          </w:p>
        </w:tc>
      </w:tr>
      <w:tr w:rsidR="003854E5" w:rsidRPr="002A50DD" w:rsidTr="00033B4A">
        <w:trPr>
          <w:trHeight w:val="726"/>
        </w:trPr>
        <w:tc>
          <w:tcPr>
            <w:tcW w:w="1560" w:type="dxa"/>
            <w:vMerge/>
            <w:tcBorders>
              <w:left w:val="single" w:sz="4" w:space="0" w:color="auto"/>
              <w:right w:val="single" w:sz="4" w:space="0" w:color="auto"/>
            </w:tcBorders>
          </w:tcPr>
          <w:p w:rsidR="003854E5" w:rsidRPr="002A50DD" w:rsidRDefault="003854E5" w:rsidP="00033B4A">
            <w:pPr>
              <w:pStyle w:val="a3"/>
              <w:rPr>
                <w:rFonts w:ascii="Times New Roman" w:hAnsi="Times New Roman" w:cs="Times New Roman"/>
                <w:b/>
                <w:sz w:val="24"/>
                <w:szCs w:val="24"/>
              </w:rPr>
            </w:pPr>
          </w:p>
        </w:tc>
        <w:tc>
          <w:tcPr>
            <w:tcW w:w="1560" w:type="dxa"/>
            <w:tcBorders>
              <w:top w:val="single" w:sz="4" w:space="0" w:color="auto"/>
              <w:left w:val="single" w:sz="4" w:space="0" w:color="auto"/>
              <w:bottom w:val="single" w:sz="4" w:space="0" w:color="auto"/>
              <w:right w:val="single" w:sz="4" w:space="0" w:color="auto"/>
            </w:tcBorders>
          </w:tcPr>
          <w:p w:rsidR="003854E5" w:rsidRPr="002A50DD" w:rsidRDefault="003854E5" w:rsidP="00033B4A">
            <w:pPr>
              <w:pStyle w:val="a3"/>
              <w:jc w:val="center"/>
              <w:rPr>
                <w:rFonts w:ascii="Times New Roman" w:hAnsi="Times New Roman" w:cs="Times New Roman"/>
                <w:b/>
                <w:sz w:val="24"/>
                <w:szCs w:val="24"/>
              </w:rPr>
            </w:pPr>
            <w:r w:rsidRPr="002A50DD">
              <w:rPr>
                <w:rFonts w:ascii="Times New Roman" w:hAnsi="Times New Roman" w:cs="Times New Roman"/>
                <w:b/>
                <w:sz w:val="24"/>
                <w:szCs w:val="24"/>
              </w:rPr>
              <w:t>состоят на школьном учете</w:t>
            </w:r>
          </w:p>
        </w:tc>
        <w:tc>
          <w:tcPr>
            <w:tcW w:w="1383" w:type="dxa"/>
            <w:tcBorders>
              <w:top w:val="single" w:sz="4" w:space="0" w:color="auto"/>
              <w:left w:val="single" w:sz="4" w:space="0" w:color="auto"/>
              <w:bottom w:val="single" w:sz="4" w:space="0" w:color="auto"/>
              <w:right w:val="single" w:sz="4" w:space="0" w:color="auto"/>
            </w:tcBorders>
          </w:tcPr>
          <w:p w:rsidR="003854E5" w:rsidRPr="002A50DD" w:rsidRDefault="003854E5" w:rsidP="00033B4A">
            <w:pPr>
              <w:pStyle w:val="a3"/>
              <w:jc w:val="center"/>
              <w:rPr>
                <w:rFonts w:ascii="Times New Roman" w:hAnsi="Times New Roman" w:cs="Times New Roman"/>
                <w:sz w:val="24"/>
                <w:szCs w:val="24"/>
              </w:rPr>
            </w:pPr>
            <w:r w:rsidRPr="002A50DD">
              <w:rPr>
                <w:rFonts w:ascii="Times New Roman" w:hAnsi="Times New Roman" w:cs="Times New Roman"/>
                <w:sz w:val="24"/>
                <w:szCs w:val="24"/>
              </w:rPr>
              <w:t>30</w:t>
            </w:r>
          </w:p>
        </w:tc>
        <w:tc>
          <w:tcPr>
            <w:tcW w:w="1275" w:type="dxa"/>
            <w:tcBorders>
              <w:top w:val="single" w:sz="4" w:space="0" w:color="auto"/>
              <w:left w:val="single" w:sz="4" w:space="0" w:color="auto"/>
              <w:bottom w:val="single" w:sz="4" w:space="0" w:color="auto"/>
              <w:right w:val="single" w:sz="4" w:space="0" w:color="auto"/>
            </w:tcBorders>
          </w:tcPr>
          <w:p w:rsidR="003854E5" w:rsidRPr="002A50DD" w:rsidRDefault="003854E5" w:rsidP="00033B4A">
            <w:pPr>
              <w:pStyle w:val="a3"/>
              <w:jc w:val="center"/>
              <w:rPr>
                <w:rFonts w:ascii="Times New Roman" w:hAnsi="Times New Roman" w:cs="Times New Roman"/>
                <w:sz w:val="24"/>
                <w:szCs w:val="24"/>
              </w:rPr>
            </w:pPr>
            <w:r w:rsidRPr="002A50DD">
              <w:rPr>
                <w:rFonts w:ascii="Times New Roman" w:hAnsi="Times New Roman" w:cs="Times New Roman"/>
                <w:sz w:val="24"/>
                <w:szCs w:val="24"/>
              </w:rPr>
              <w:t>32</w:t>
            </w:r>
          </w:p>
        </w:tc>
        <w:tc>
          <w:tcPr>
            <w:tcW w:w="1418" w:type="dxa"/>
            <w:tcBorders>
              <w:top w:val="single" w:sz="4" w:space="0" w:color="auto"/>
              <w:left w:val="single" w:sz="4" w:space="0" w:color="auto"/>
              <w:bottom w:val="single" w:sz="4" w:space="0" w:color="auto"/>
              <w:right w:val="single" w:sz="4" w:space="0" w:color="auto"/>
            </w:tcBorders>
          </w:tcPr>
          <w:p w:rsidR="003854E5" w:rsidRPr="002A50DD" w:rsidRDefault="003854E5" w:rsidP="00033B4A">
            <w:pPr>
              <w:pStyle w:val="a3"/>
              <w:jc w:val="center"/>
              <w:rPr>
                <w:rFonts w:ascii="Times New Roman" w:hAnsi="Times New Roman" w:cs="Times New Roman"/>
                <w:sz w:val="24"/>
                <w:szCs w:val="24"/>
              </w:rPr>
            </w:pPr>
            <w:r w:rsidRPr="002A50DD">
              <w:rPr>
                <w:rFonts w:ascii="Times New Roman" w:hAnsi="Times New Roman" w:cs="Times New Roman"/>
                <w:sz w:val="24"/>
                <w:szCs w:val="24"/>
              </w:rPr>
              <w:t>14</w:t>
            </w:r>
          </w:p>
        </w:tc>
        <w:tc>
          <w:tcPr>
            <w:tcW w:w="1276" w:type="dxa"/>
            <w:tcBorders>
              <w:top w:val="single" w:sz="4" w:space="0" w:color="auto"/>
              <w:left w:val="single" w:sz="4" w:space="0" w:color="auto"/>
              <w:bottom w:val="single" w:sz="4" w:space="0" w:color="auto"/>
              <w:right w:val="single" w:sz="4" w:space="0" w:color="auto"/>
            </w:tcBorders>
          </w:tcPr>
          <w:p w:rsidR="003854E5" w:rsidRPr="002A50DD" w:rsidRDefault="003854E5" w:rsidP="00033B4A">
            <w:pPr>
              <w:pStyle w:val="a3"/>
              <w:jc w:val="center"/>
              <w:rPr>
                <w:rFonts w:ascii="Times New Roman" w:hAnsi="Times New Roman" w:cs="Times New Roman"/>
                <w:sz w:val="24"/>
                <w:szCs w:val="24"/>
              </w:rPr>
            </w:pPr>
            <w:r w:rsidRPr="002A50DD">
              <w:rPr>
                <w:rFonts w:ascii="Times New Roman" w:hAnsi="Times New Roman" w:cs="Times New Roman"/>
                <w:sz w:val="24"/>
                <w:szCs w:val="24"/>
              </w:rPr>
              <w:t>13</w:t>
            </w:r>
          </w:p>
        </w:tc>
        <w:tc>
          <w:tcPr>
            <w:tcW w:w="1275" w:type="dxa"/>
            <w:tcBorders>
              <w:top w:val="single" w:sz="4" w:space="0" w:color="auto"/>
              <w:left w:val="single" w:sz="4" w:space="0" w:color="auto"/>
              <w:bottom w:val="single" w:sz="4" w:space="0" w:color="auto"/>
              <w:right w:val="single" w:sz="4" w:space="0" w:color="auto"/>
            </w:tcBorders>
          </w:tcPr>
          <w:p w:rsidR="003854E5" w:rsidRPr="002A50DD" w:rsidRDefault="003854E5" w:rsidP="00033B4A">
            <w:pPr>
              <w:pStyle w:val="a3"/>
              <w:jc w:val="center"/>
              <w:rPr>
                <w:rFonts w:ascii="Times New Roman" w:hAnsi="Times New Roman" w:cs="Times New Roman"/>
                <w:sz w:val="24"/>
                <w:szCs w:val="24"/>
              </w:rPr>
            </w:pPr>
            <w:r w:rsidRPr="002A50DD">
              <w:rPr>
                <w:rFonts w:ascii="Times New Roman" w:hAnsi="Times New Roman" w:cs="Times New Roman"/>
                <w:sz w:val="24"/>
                <w:szCs w:val="24"/>
              </w:rPr>
              <w:t>23</w:t>
            </w:r>
          </w:p>
        </w:tc>
      </w:tr>
      <w:tr w:rsidR="003854E5" w:rsidRPr="002A50DD" w:rsidTr="00033B4A">
        <w:trPr>
          <w:trHeight w:val="139"/>
        </w:trPr>
        <w:tc>
          <w:tcPr>
            <w:tcW w:w="1560" w:type="dxa"/>
            <w:vMerge/>
            <w:tcBorders>
              <w:left w:val="single" w:sz="4" w:space="0" w:color="auto"/>
              <w:bottom w:val="single" w:sz="4" w:space="0" w:color="auto"/>
              <w:right w:val="single" w:sz="4" w:space="0" w:color="auto"/>
            </w:tcBorders>
            <w:vAlign w:val="center"/>
          </w:tcPr>
          <w:p w:rsidR="003854E5" w:rsidRPr="002A50DD" w:rsidRDefault="003854E5" w:rsidP="00033B4A">
            <w:pPr>
              <w:pStyle w:val="a3"/>
              <w:rPr>
                <w:rFonts w:ascii="Times New Roman" w:hAnsi="Times New Roman" w:cs="Times New Roman"/>
                <w:b/>
                <w:sz w:val="24"/>
                <w:szCs w:val="24"/>
              </w:rPr>
            </w:pPr>
          </w:p>
        </w:tc>
        <w:tc>
          <w:tcPr>
            <w:tcW w:w="1560" w:type="dxa"/>
            <w:tcBorders>
              <w:top w:val="single" w:sz="4" w:space="0" w:color="auto"/>
              <w:left w:val="single" w:sz="4" w:space="0" w:color="auto"/>
              <w:bottom w:val="single" w:sz="4" w:space="0" w:color="auto"/>
              <w:right w:val="single" w:sz="4" w:space="0" w:color="auto"/>
            </w:tcBorders>
          </w:tcPr>
          <w:p w:rsidR="003854E5" w:rsidRPr="002A50DD" w:rsidRDefault="003854E5" w:rsidP="003854E5">
            <w:pPr>
              <w:pStyle w:val="a3"/>
              <w:jc w:val="center"/>
              <w:rPr>
                <w:rFonts w:ascii="Times New Roman" w:hAnsi="Times New Roman" w:cs="Times New Roman"/>
                <w:b/>
                <w:sz w:val="24"/>
                <w:szCs w:val="24"/>
              </w:rPr>
            </w:pPr>
            <w:r w:rsidRPr="002A50DD">
              <w:rPr>
                <w:rFonts w:ascii="Times New Roman" w:hAnsi="Times New Roman" w:cs="Times New Roman"/>
                <w:b/>
                <w:sz w:val="24"/>
                <w:szCs w:val="24"/>
              </w:rPr>
              <w:t>на учете в ИДН</w:t>
            </w:r>
          </w:p>
        </w:tc>
        <w:tc>
          <w:tcPr>
            <w:tcW w:w="1383" w:type="dxa"/>
            <w:tcBorders>
              <w:top w:val="single" w:sz="4" w:space="0" w:color="auto"/>
              <w:left w:val="single" w:sz="4" w:space="0" w:color="auto"/>
              <w:bottom w:val="single" w:sz="4" w:space="0" w:color="auto"/>
              <w:right w:val="single" w:sz="4" w:space="0" w:color="auto"/>
            </w:tcBorders>
          </w:tcPr>
          <w:p w:rsidR="003854E5" w:rsidRPr="002A50DD" w:rsidRDefault="003854E5" w:rsidP="00033B4A">
            <w:pPr>
              <w:pStyle w:val="a3"/>
              <w:jc w:val="center"/>
              <w:rPr>
                <w:rFonts w:ascii="Times New Roman" w:hAnsi="Times New Roman" w:cs="Times New Roman"/>
                <w:sz w:val="24"/>
                <w:szCs w:val="24"/>
              </w:rPr>
            </w:pPr>
            <w:r w:rsidRPr="002A50DD">
              <w:rPr>
                <w:rFonts w:ascii="Times New Roman" w:hAnsi="Times New Roman" w:cs="Times New Roman"/>
                <w:sz w:val="24"/>
                <w:szCs w:val="24"/>
              </w:rPr>
              <w:t>7</w:t>
            </w:r>
          </w:p>
        </w:tc>
        <w:tc>
          <w:tcPr>
            <w:tcW w:w="1275" w:type="dxa"/>
            <w:tcBorders>
              <w:top w:val="single" w:sz="4" w:space="0" w:color="auto"/>
              <w:left w:val="single" w:sz="4" w:space="0" w:color="auto"/>
              <w:bottom w:val="single" w:sz="4" w:space="0" w:color="auto"/>
              <w:right w:val="single" w:sz="4" w:space="0" w:color="auto"/>
            </w:tcBorders>
          </w:tcPr>
          <w:p w:rsidR="003854E5" w:rsidRPr="002A50DD" w:rsidRDefault="003854E5" w:rsidP="00033B4A">
            <w:pPr>
              <w:pStyle w:val="a3"/>
              <w:jc w:val="center"/>
              <w:rPr>
                <w:rFonts w:ascii="Times New Roman" w:hAnsi="Times New Roman" w:cs="Times New Roman"/>
                <w:sz w:val="24"/>
                <w:szCs w:val="24"/>
              </w:rPr>
            </w:pPr>
            <w:r w:rsidRPr="002A50DD">
              <w:rPr>
                <w:rFonts w:ascii="Times New Roman" w:hAnsi="Times New Roman" w:cs="Times New Roman"/>
                <w:sz w:val="24"/>
                <w:szCs w:val="24"/>
              </w:rPr>
              <w:t>6</w:t>
            </w:r>
          </w:p>
        </w:tc>
        <w:tc>
          <w:tcPr>
            <w:tcW w:w="1418" w:type="dxa"/>
            <w:tcBorders>
              <w:top w:val="single" w:sz="4" w:space="0" w:color="auto"/>
              <w:left w:val="single" w:sz="4" w:space="0" w:color="auto"/>
              <w:bottom w:val="single" w:sz="4" w:space="0" w:color="auto"/>
              <w:right w:val="single" w:sz="4" w:space="0" w:color="auto"/>
            </w:tcBorders>
          </w:tcPr>
          <w:p w:rsidR="003854E5" w:rsidRPr="002A50DD" w:rsidRDefault="003854E5" w:rsidP="00033B4A">
            <w:pPr>
              <w:pStyle w:val="a3"/>
              <w:jc w:val="center"/>
              <w:rPr>
                <w:rFonts w:ascii="Times New Roman" w:hAnsi="Times New Roman" w:cs="Times New Roman"/>
                <w:sz w:val="24"/>
                <w:szCs w:val="24"/>
              </w:rPr>
            </w:pPr>
            <w:r w:rsidRPr="002A50DD">
              <w:rPr>
                <w:rFonts w:ascii="Times New Roman" w:hAnsi="Times New Roman" w:cs="Times New Roman"/>
                <w:sz w:val="24"/>
                <w:szCs w:val="24"/>
              </w:rPr>
              <w:t>9</w:t>
            </w:r>
          </w:p>
        </w:tc>
        <w:tc>
          <w:tcPr>
            <w:tcW w:w="1276" w:type="dxa"/>
            <w:tcBorders>
              <w:top w:val="single" w:sz="4" w:space="0" w:color="auto"/>
              <w:left w:val="single" w:sz="4" w:space="0" w:color="auto"/>
              <w:bottom w:val="single" w:sz="4" w:space="0" w:color="auto"/>
              <w:right w:val="single" w:sz="4" w:space="0" w:color="auto"/>
            </w:tcBorders>
          </w:tcPr>
          <w:p w:rsidR="003854E5" w:rsidRPr="002A50DD" w:rsidRDefault="003854E5" w:rsidP="00033B4A">
            <w:pPr>
              <w:pStyle w:val="a3"/>
              <w:jc w:val="center"/>
              <w:rPr>
                <w:rFonts w:ascii="Times New Roman" w:hAnsi="Times New Roman" w:cs="Times New Roman"/>
                <w:sz w:val="24"/>
                <w:szCs w:val="24"/>
              </w:rPr>
            </w:pPr>
            <w:r w:rsidRPr="002A50DD">
              <w:rPr>
                <w:rFonts w:ascii="Times New Roman" w:hAnsi="Times New Roman" w:cs="Times New Roman"/>
                <w:sz w:val="24"/>
                <w:szCs w:val="24"/>
              </w:rPr>
              <w:t>2</w:t>
            </w:r>
          </w:p>
        </w:tc>
        <w:tc>
          <w:tcPr>
            <w:tcW w:w="1275" w:type="dxa"/>
            <w:tcBorders>
              <w:top w:val="single" w:sz="4" w:space="0" w:color="auto"/>
              <w:left w:val="single" w:sz="4" w:space="0" w:color="auto"/>
              <w:bottom w:val="single" w:sz="4" w:space="0" w:color="auto"/>
              <w:right w:val="single" w:sz="4" w:space="0" w:color="auto"/>
            </w:tcBorders>
          </w:tcPr>
          <w:p w:rsidR="003854E5" w:rsidRPr="002A50DD" w:rsidRDefault="003854E5" w:rsidP="00033B4A">
            <w:pPr>
              <w:pStyle w:val="a3"/>
              <w:jc w:val="center"/>
              <w:rPr>
                <w:rFonts w:ascii="Times New Roman" w:hAnsi="Times New Roman" w:cs="Times New Roman"/>
                <w:sz w:val="24"/>
                <w:szCs w:val="24"/>
              </w:rPr>
            </w:pPr>
            <w:r w:rsidRPr="002A50DD">
              <w:rPr>
                <w:rFonts w:ascii="Times New Roman" w:hAnsi="Times New Roman" w:cs="Times New Roman"/>
                <w:sz w:val="24"/>
                <w:szCs w:val="24"/>
              </w:rPr>
              <w:t>7</w:t>
            </w:r>
          </w:p>
        </w:tc>
      </w:tr>
    </w:tbl>
    <w:p w:rsidR="003854E5" w:rsidRPr="00612533" w:rsidRDefault="003854E5" w:rsidP="00612533">
      <w:pPr>
        <w:pStyle w:val="Default"/>
        <w:jc w:val="both"/>
        <w:rPr>
          <w:sz w:val="28"/>
          <w:szCs w:val="28"/>
        </w:rPr>
      </w:pPr>
      <w:r w:rsidRPr="00612533">
        <w:rPr>
          <w:sz w:val="28"/>
          <w:szCs w:val="28"/>
        </w:rPr>
        <w:t xml:space="preserve">Управление воспитательной деятельностью в учреждении осуществляется на уровне всех участников образовательного процесса: </w:t>
      </w:r>
    </w:p>
    <w:p w:rsidR="003854E5" w:rsidRPr="00612533" w:rsidRDefault="003854E5" w:rsidP="00612533">
      <w:pPr>
        <w:pStyle w:val="Default"/>
        <w:jc w:val="both"/>
        <w:rPr>
          <w:sz w:val="28"/>
          <w:szCs w:val="28"/>
        </w:rPr>
      </w:pPr>
      <w:r w:rsidRPr="00612533">
        <w:rPr>
          <w:sz w:val="28"/>
          <w:szCs w:val="28"/>
        </w:rPr>
        <w:t xml:space="preserve">1. Административно-управленческий уровень (директор, заместители директора). </w:t>
      </w:r>
    </w:p>
    <w:p w:rsidR="003854E5" w:rsidRPr="00612533" w:rsidRDefault="003854E5" w:rsidP="00612533">
      <w:pPr>
        <w:pStyle w:val="Default"/>
        <w:jc w:val="both"/>
        <w:rPr>
          <w:sz w:val="28"/>
          <w:szCs w:val="28"/>
        </w:rPr>
      </w:pPr>
      <w:r w:rsidRPr="00612533">
        <w:rPr>
          <w:sz w:val="28"/>
          <w:szCs w:val="28"/>
        </w:rPr>
        <w:t xml:space="preserve">2. Коллективно-коллегиальный уровень (педагогический совет, методический совет, методические объединения учителей–предметников и классных руководителей). </w:t>
      </w:r>
    </w:p>
    <w:p w:rsidR="003854E5" w:rsidRPr="00612533" w:rsidRDefault="003854E5" w:rsidP="00612533">
      <w:pPr>
        <w:pStyle w:val="Default"/>
        <w:jc w:val="both"/>
        <w:rPr>
          <w:sz w:val="28"/>
          <w:szCs w:val="28"/>
        </w:rPr>
      </w:pPr>
      <w:r w:rsidRPr="00612533">
        <w:rPr>
          <w:sz w:val="28"/>
          <w:szCs w:val="28"/>
        </w:rPr>
        <w:t xml:space="preserve">3. Уровень ученического управления (Ученическая конференция, совет учащихся). </w:t>
      </w:r>
    </w:p>
    <w:p w:rsidR="003854E5" w:rsidRPr="00612533" w:rsidRDefault="003854E5" w:rsidP="00612533">
      <w:pPr>
        <w:pStyle w:val="Default"/>
        <w:jc w:val="both"/>
        <w:rPr>
          <w:sz w:val="28"/>
          <w:szCs w:val="28"/>
        </w:rPr>
      </w:pPr>
      <w:r w:rsidRPr="00612533">
        <w:rPr>
          <w:sz w:val="28"/>
          <w:szCs w:val="28"/>
        </w:rPr>
        <w:t xml:space="preserve">4. Родители (Родительский комитет школы, классные родительские комитеты). </w:t>
      </w:r>
    </w:p>
    <w:p w:rsidR="009D3D12" w:rsidRPr="009D3D12" w:rsidRDefault="009D3D12" w:rsidP="00991CC8">
      <w:pPr>
        <w:spacing w:after="0"/>
        <w:ind w:firstLine="709"/>
        <w:jc w:val="both"/>
        <w:rPr>
          <w:rFonts w:ascii="Times New Roman" w:eastAsia="Calibri" w:hAnsi="Times New Roman" w:cs="Times New Roman"/>
          <w:iCs/>
          <w:sz w:val="28"/>
          <w:szCs w:val="28"/>
        </w:rPr>
      </w:pPr>
      <w:r w:rsidRPr="009D3D12">
        <w:rPr>
          <w:rFonts w:ascii="Times New Roman" w:hAnsi="Times New Roman" w:cs="Times New Roman"/>
          <w:sz w:val="28"/>
          <w:szCs w:val="28"/>
        </w:rPr>
        <w:t xml:space="preserve">     </w:t>
      </w:r>
      <w:r w:rsidR="003854E5" w:rsidRPr="009D3D12">
        <w:rPr>
          <w:rFonts w:ascii="Times New Roman" w:hAnsi="Times New Roman" w:cs="Times New Roman"/>
          <w:sz w:val="28"/>
          <w:szCs w:val="28"/>
        </w:rPr>
        <w:t xml:space="preserve">Система школьного самоуправления представлена </w:t>
      </w:r>
      <w:r w:rsidRPr="009D3D12">
        <w:rPr>
          <w:rFonts w:ascii="Times New Roman" w:hAnsi="Times New Roman" w:cs="Times New Roman"/>
          <w:sz w:val="28"/>
          <w:szCs w:val="28"/>
        </w:rPr>
        <w:t>детским объединением «</w:t>
      </w:r>
      <w:r w:rsidR="00991CC8">
        <w:rPr>
          <w:rFonts w:ascii="Times New Roman" w:hAnsi="Times New Roman" w:cs="Times New Roman"/>
          <w:sz w:val="28"/>
          <w:szCs w:val="28"/>
        </w:rPr>
        <w:t>Город Больших Н</w:t>
      </w:r>
      <w:r w:rsidRPr="009D3D12">
        <w:rPr>
          <w:rFonts w:ascii="Times New Roman" w:hAnsi="Times New Roman" w:cs="Times New Roman"/>
          <w:sz w:val="28"/>
          <w:szCs w:val="28"/>
        </w:rPr>
        <w:t>адежд»</w:t>
      </w:r>
      <w:r>
        <w:rPr>
          <w:rFonts w:ascii="Times New Roman" w:hAnsi="Times New Roman" w:cs="Times New Roman"/>
          <w:sz w:val="28"/>
          <w:szCs w:val="28"/>
        </w:rPr>
        <w:t>,</w:t>
      </w:r>
      <w:r w:rsidRPr="009D3D12">
        <w:rPr>
          <w:rFonts w:ascii="Times New Roman" w:hAnsi="Times New Roman" w:cs="Times New Roman"/>
          <w:sz w:val="28"/>
          <w:szCs w:val="28"/>
        </w:rPr>
        <w:t xml:space="preserve"> </w:t>
      </w:r>
      <w:r>
        <w:rPr>
          <w:rFonts w:ascii="Times New Roman" w:eastAsia="Calibri" w:hAnsi="Times New Roman" w:cs="Times New Roman"/>
          <w:bCs/>
          <w:iCs/>
          <w:sz w:val="28"/>
          <w:szCs w:val="28"/>
        </w:rPr>
        <w:t>в</w:t>
      </w:r>
      <w:r w:rsidRPr="009D3D12">
        <w:rPr>
          <w:rFonts w:ascii="Times New Roman" w:eastAsia="Calibri" w:hAnsi="Times New Roman" w:cs="Times New Roman"/>
          <w:bCs/>
          <w:iCs/>
          <w:sz w:val="28"/>
          <w:szCs w:val="28"/>
        </w:rPr>
        <w:t xml:space="preserve"> основе системы деятельности</w:t>
      </w:r>
      <w:r>
        <w:rPr>
          <w:rFonts w:ascii="Times New Roman" w:eastAsia="Calibri" w:hAnsi="Times New Roman" w:cs="Times New Roman"/>
          <w:bCs/>
          <w:iCs/>
          <w:sz w:val="28"/>
          <w:szCs w:val="28"/>
        </w:rPr>
        <w:t xml:space="preserve"> котлорого т</w:t>
      </w:r>
      <w:r w:rsidRPr="009D3D12">
        <w:rPr>
          <w:rStyle w:val="apple-converted-space"/>
          <w:rFonts w:ascii="Times New Roman" w:eastAsia="Calibri" w:hAnsi="Times New Roman" w:cs="Times New Roman"/>
          <w:bCs/>
          <w:iCs/>
          <w:sz w:val="28"/>
          <w:szCs w:val="28"/>
        </w:rPr>
        <w:t> </w:t>
      </w:r>
      <w:r w:rsidRPr="009D3D12">
        <w:rPr>
          <w:rFonts w:ascii="Times New Roman" w:hAnsi="Times New Roman" w:cs="Times New Roman"/>
          <w:bCs/>
          <w:iCs/>
          <w:sz w:val="28"/>
          <w:szCs w:val="28"/>
        </w:rPr>
        <w:t xml:space="preserve">лежит </w:t>
      </w:r>
      <w:r w:rsidRPr="009D3D12">
        <w:rPr>
          <w:rFonts w:ascii="Times New Roman" w:eastAsia="Calibri" w:hAnsi="Times New Roman" w:cs="Times New Roman"/>
          <w:bCs/>
          <w:iCs/>
          <w:sz w:val="28"/>
          <w:szCs w:val="28"/>
        </w:rPr>
        <w:t xml:space="preserve">совместная творческая деятельность детей и взрослых по </w:t>
      </w:r>
      <w:r>
        <w:rPr>
          <w:rFonts w:ascii="Times New Roman" w:eastAsia="Calibri" w:hAnsi="Times New Roman" w:cs="Times New Roman"/>
          <w:bCs/>
          <w:iCs/>
          <w:sz w:val="28"/>
          <w:szCs w:val="28"/>
        </w:rPr>
        <w:t xml:space="preserve">различным направлениям, </w:t>
      </w:r>
      <w:r w:rsidRPr="009D3D12">
        <w:rPr>
          <w:rFonts w:ascii="Times New Roman" w:eastAsia="Calibri" w:hAnsi="Times New Roman" w:cs="Times New Roman"/>
          <w:bCs/>
          <w:iCs/>
          <w:sz w:val="28"/>
          <w:szCs w:val="28"/>
        </w:rPr>
        <w:t>сконцентриров</w:t>
      </w:r>
      <w:r>
        <w:rPr>
          <w:rFonts w:ascii="Times New Roman" w:hAnsi="Times New Roman" w:cs="Times New Roman"/>
          <w:bCs/>
          <w:iCs/>
          <w:sz w:val="28"/>
          <w:szCs w:val="28"/>
        </w:rPr>
        <w:t>анная</w:t>
      </w:r>
      <w:r w:rsidRPr="009D3D12">
        <w:rPr>
          <w:rFonts w:ascii="Times New Roman" w:hAnsi="Times New Roman" w:cs="Times New Roman"/>
          <w:bCs/>
          <w:iCs/>
          <w:sz w:val="28"/>
          <w:szCs w:val="28"/>
        </w:rPr>
        <w:t xml:space="preserve"> в Совете объединения:</w:t>
      </w:r>
      <w:r w:rsidRPr="009D3D12">
        <w:rPr>
          <w:rFonts w:ascii="Times New Roman" w:eastAsia="Calibri" w:hAnsi="Times New Roman" w:cs="Times New Roman"/>
          <w:bCs/>
          <w:iCs/>
          <w:sz w:val="28"/>
          <w:szCs w:val="28"/>
        </w:rPr>
        <w:t xml:space="preserve"> президент и министры. Приоритетными направлениями</w:t>
      </w:r>
      <w:r w:rsidRPr="009D3D12">
        <w:rPr>
          <w:rStyle w:val="apple-converted-space"/>
          <w:rFonts w:ascii="Times New Roman" w:eastAsia="Calibri" w:hAnsi="Times New Roman" w:cs="Times New Roman"/>
          <w:bCs/>
          <w:iCs/>
          <w:sz w:val="28"/>
          <w:szCs w:val="28"/>
        </w:rPr>
        <w:t> </w:t>
      </w:r>
      <w:r w:rsidRPr="009D3D12">
        <w:rPr>
          <w:rFonts w:ascii="Times New Roman" w:eastAsia="Calibri" w:hAnsi="Times New Roman" w:cs="Times New Roman"/>
          <w:bCs/>
          <w:iCs/>
          <w:sz w:val="28"/>
          <w:szCs w:val="28"/>
        </w:rPr>
        <w:t xml:space="preserve"> деятельности </w:t>
      </w:r>
      <w:proofErr w:type="gramStart"/>
      <w:r w:rsidRPr="009D3D12">
        <w:rPr>
          <w:rFonts w:ascii="Times New Roman" w:eastAsia="Calibri" w:hAnsi="Times New Roman" w:cs="Times New Roman"/>
          <w:bCs/>
          <w:iCs/>
          <w:sz w:val="28"/>
          <w:szCs w:val="28"/>
        </w:rPr>
        <w:t>ДО</w:t>
      </w:r>
      <w:proofErr w:type="gramEnd"/>
      <w:r w:rsidRPr="009D3D12">
        <w:rPr>
          <w:rFonts w:ascii="Times New Roman" w:eastAsia="Calibri" w:hAnsi="Times New Roman" w:cs="Times New Roman"/>
          <w:bCs/>
          <w:iCs/>
          <w:sz w:val="28"/>
          <w:szCs w:val="28"/>
        </w:rPr>
        <w:t xml:space="preserve"> «</w:t>
      </w:r>
      <w:proofErr w:type="gramStart"/>
      <w:r w:rsidRPr="009D3D12">
        <w:rPr>
          <w:rFonts w:ascii="Times New Roman" w:hAnsi="Times New Roman" w:cs="Times New Roman"/>
          <w:bCs/>
          <w:iCs/>
          <w:sz w:val="28"/>
          <w:szCs w:val="28"/>
        </w:rPr>
        <w:t>Город</w:t>
      </w:r>
      <w:proofErr w:type="gramEnd"/>
      <w:r w:rsidRPr="009D3D12">
        <w:rPr>
          <w:rFonts w:ascii="Times New Roman" w:hAnsi="Times New Roman" w:cs="Times New Roman"/>
          <w:bCs/>
          <w:iCs/>
          <w:sz w:val="28"/>
          <w:szCs w:val="28"/>
        </w:rPr>
        <w:t xml:space="preserve"> Больших Надежд</w:t>
      </w:r>
      <w:r w:rsidRPr="009D3D12">
        <w:rPr>
          <w:rFonts w:ascii="Times New Roman" w:eastAsia="Calibri" w:hAnsi="Times New Roman" w:cs="Times New Roman"/>
          <w:bCs/>
          <w:iCs/>
          <w:sz w:val="28"/>
          <w:szCs w:val="28"/>
        </w:rPr>
        <w:t>» являются:</w:t>
      </w:r>
    </w:p>
    <w:p w:rsidR="009D3D12" w:rsidRPr="009D3D12" w:rsidRDefault="009D3D12" w:rsidP="00F212C0">
      <w:pPr>
        <w:numPr>
          <w:ilvl w:val="0"/>
          <w:numId w:val="24"/>
        </w:numPr>
        <w:spacing w:after="0" w:line="240" w:lineRule="auto"/>
        <w:jc w:val="both"/>
        <w:rPr>
          <w:rFonts w:ascii="Times New Roman" w:eastAsia="Calibri" w:hAnsi="Times New Roman" w:cs="Times New Roman"/>
          <w:iCs/>
          <w:sz w:val="28"/>
          <w:szCs w:val="28"/>
        </w:rPr>
      </w:pPr>
      <w:r w:rsidRPr="009D3D12">
        <w:rPr>
          <w:rFonts w:ascii="Times New Roman" w:eastAsia="Calibri" w:hAnsi="Times New Roman" w:cs="Times New Roman"/>
          <w:iCs/>
          <w:sz w:val="28"/>
          <w:szCs w:val="28"/>
        </w:rPr>
        <w:t xml:space="preserve">Военно-патриотическое «Я </w:t>
      </w:r>
      <w:proofErr w:type="gramStart"/>
      <w:r w:rsidRPr="009D3D12">
        <w:rPr>
          <w:rFonts w:ascii="Times New Roman" w:eastAsia="Calibri" w:hAnsi="Times New Roman" w:cs="Times New Roman"/>
          <w:iCs/>
          <w:sz w:val="28"/>
          <w:szCs w:val="28"/>
        </w:rPr>
        <w:t>–г</w:t>
      </w:r>
      <w:proofErr w:type="gramEnd"/>
      <w:r w:rsidRPr="009D3D12">
        <w:rPr>
          <w:rFonts w:ascii="Times New Roman" w:eastAsia="Calibri" w:hAnsi="Times New Roman" w:cs="Times New Roman"/>
          <w:iCs/>
          <w:sz w:val="28"/>
          <w:szCs w:val="28"/>
        </w:rPr>
        <w:t xml:space="preserve">ражданин России». </w:t>
      </w:r>
    </w:p>
    <w:p w:rsidR="009D3D12" w:rsidRPr="009D3D12" w:rsidRDefault="009D3D12" w:rsidP="00F212C0">
      <w:pPr>
        <w:numPr>
          <w:ilvl w:val="0"/>
          <w:numId w:val="24"/>
        </w:numPr>
        <w:spacing w:after="0" w:line="240" w:lineRule="auto"/>
        <w:jc w:val="both"/>
        <w:rPr>
          <w:rFonts w:ascii="Times New Roman" w:eastAsia="Calibri" w:hAnsi="Times New Roman" w:cs="Times New Roman"/>
          <w:iCs/>
          <w:sz w:val="28"/>
          <w:szCs w:val="28"/>
        </w:rPr>
      </w:pPr>
      <w:proofErr w:type="gramStart"/>
      <w:r w:rsidRPr="009D3D12">
        <w:rPr>
          <w:rFonts w:ascii="Times New Roman" w:eastAsia="Calibri" w:hAnsi="Times New Roman" w:cs="Times New Roman"/>
          <w:iCs/>
          <w:sz w:val="28"/>
          <w:szCs w:val="28"/>
        </w:rPr>
        <w:t>Трудовое</w:t>
      </w:r>
      <w:proofErr w:type="gramEnd"/>
      <w:r w:rsidRPr="009D3D12">
        <w:rPr>
          <w:rFonts w:ascii="Times New Roman" w:eastAsia="Calibri" w:hAnsi="Times New Roman" w:cs="Times New Roman"/>
          <w:iCs/>
          <w:sz w:val="28"/>
          <w:szCs w:val="28"/>
        </w:rPr>
        <w:t xml:space="preserve">   «Я сам». </w:t>
      </w:r>
    </w:p>
    <w:p w:rsidR="009D3D12" w:rsidRPr="009D3D12" w:rsidRDefault="009D3D12" w:rsidP="00F212C0">
      <w:pPr>
        <w:numPr>
          <w:ilvl w:val="0"/>
          <w:numId w:val="24"/>
        </w:numPr>
        <w:spacing w:after="0" w:line="240" w:lineRule="auto"/>
        <w:jc w:val="both"/>
        <w:rPr>
          <w:rFonts w:ascii="Times New Roman" w:eastAsia="Calibri" w:hAnsi="Times New Roman" w:cs="Times New Roman"/>
          <w:iCs/>
          <w:sz w:val="28"/>
          <w:szCs w:val="28"/>
        </w:rPr>
      </w:pPr>
      <w:proofErr w:type="gramStart"/>
      <w:r w:rsidRPr="009D3D12">
        <w:rPr>
          <w:rFonts w:ascii="Times New Roman" w:eastAsia="Calibri" w:hAnsi="Times New Roman" w:cs="Times New Roman"/>
          <w:iCs/>
          <w:sz w:val="28"/>
          <w:szCs w:val="28"/>
        </w:rPr>
        <w:t>Эколого-краеведческое</w:t>
      </w:r>
      <w:proofErr w:type="gramEnd"/>
      <w:r w:rsidRPr="009D3D12">
        <w:rPr>
          <w:rFonts w:ascii="Times New Roman" w:eastAsia="Calibri" w:hAnsi="Times New Roman" w:cs="Times New Roman"/>
          <w:iCs/>
          <w:sz w:val="28"/>
          <w:szCs w:val="28"/>
        </w:rPr>
        <w:t xml:space="preserve"> «Я житель Донской стороны». </w:t>
      </w:r>
    </w:p>
    <w:p w:rsidR="009D3D12" w:rsidRPr="009D3D12" w:rsidRDefault="009D3D12" w:rsidP="00F212C0">
      <w:pPr>
        <w:numPr>
          <w:ilvl w:val="0"/>
          <w:numId w:val="24"/>
        </w:numPr>
        <w:spacing w:before="100" w:beforeAutospacing="1" w:after="100" w:afterAutospacing="1" w:line="240" w:lineRule="auto"/>
        <w:jc w:val="both"/>
        <w:rPr>
          <w:rFonts w:ascii="Times New Roman" w:eastAsia="Calibri" w:hAnsi="Times New Roman" w:cs="Times New Roman"/>
          <w:iCs/>
          <w:sz w:val="28"/>
          <w:szCs w:val="28"/>
        </w:rPr>
      </w:pPr>
      <w:proofErr w:type="gramStart"/>
      <w:r w:rsidRPr="009D3D12">
        <w:rPr>
          <w:rFonts w:ascii="Times New Roman" w:eastAsia="Calibri" w:hAnsi="Times New Roman" w:cs="Times New Roman"/>
          <w:iCs/>
          <w:sz w:val="28"/>
          <w:szCs w:val="28"/>
        </w:rPr>
        <w:t>Спортивно-оздоровительное</w:t>
      </w:r>
      <w:proofErr w:type="gramEnd"/>
      <w:r w:rsidRPr="009D3D12">
        <w:rPr>
          <w:rFonts w:ascii="Times New Roman" w:eastAsia="Calibri" w:hAnsi="Times New Roman" w:cs="Times New Roman"/>
          <w:iCs/>
          <w:sz w:val="28"/>
          <w:szCs w:val="28"/>
        </w:rPr>
        <w:t xml:space="preserve"> «Я здоров». </w:t>
      </w:r>
    </w:p>
    <w:p w:rsidR="009D3D12" w:rsidRPr="009D3D12" w:rsidRDefault="009D3D12" w:rsidP="00F212C0">
      <w:pPr>
        <w:numPr>
          <w:ilvl w:val="0"/>
          <w:numId w:val="24"/>
        </w:numPr>
        <w:spacing w:before="100" w:beforeAutospacing="1" w:after="100" w:afterAutospacing="1" w:line="240" w:lineRule="auto"/>
        <w:jc w:val="both"/>
        <w:rPr>
          <w:rFonts w:ascii="Times New Roman" w:eastAsia="Calibri" w:hAnsi="Times New Roman" w:cs="Times New Roman"/>
          <w:sz w:val="28"/>
          <w:szCs w:val="28"/>
        </w:rPr>
      </w:pPr>
      <w:r w:rsidRPr="009D3D12">
        <w:rPr>
          <w:rFonts w:ascii="Times New Roman" w:eastAsia="Calibri" w:hAnsi="Times New Roman" w:cs="Times New Roman"/>
          <w:iCs/>
          <w:sz w:val="28"/>
          <w:szCs w:val="28"/>
        </w:rPr>
        <w:lastRenderedPageBreak/>
        <w:t>Профилактика правонарушений «Я и закон».</w:t>
      </w:r>
    </w:p>
    <w:p w:rsidR="009D3D12" w:rsidRPr="009D3D12" w:rsidRDefault="009D3D12" w:rsidP="00F212C0">
      <w:pPr>
        <w:pStyle w:val="a9"/>
        <w:numPr>
          <w:ilvl w:val="0"/>
          <w:numId w:val="24"/>
        </w:numPr>
        <w:spacing w:after="0" w:line="240" w:lineRule="auto"/>
        <w:jc w:val="both"/>
        <w:rPr>
          <w:rFonts w:ascii="Times New Roman" w:eastAsia="Times New Roman" w:hAnsi="Times New Roman" w:cs="Times New Roman"/>
          <w:sz w:val="28"/>
          <w:szCs w:val="28"/>
          <w:lang w:eastAsia="ru-RU"/>
        </w:rPr>
      </w:pPr>
      <w:r w:rsidRPr="009D3D12">
        <w:rPr>
          <w:rFonts w:ascii="Times New Roman" w:hAnsi="Times New Roman" w:cs="Times New Roman"/>
          <w:iCs/>
          <w:sz w:val="28"/>
          <w:szCs w:val="28"/>
        </w:rPr>
        <w:t xml:space="preserve">Досугово - </w:t>
      </w:r>
      <w:proofErr w:type="gramStart"/>
      <w:r w:rsidRPr="009D3D12">
        <w:rPr>
          <w:rFonts w:ascii="Times New Roman" w:hAnsi="Times New Roman" w:cs="Times New Roman"/>
          <w:iCs/>
          <w:sz w:val="28"/>
          <w:szCs w:val="28"/>
        </w:rPr>
        <w:t>интеллектуальное</w:t>
      </w:r>
      <w:proofErr w:type="gramEnd"/>
      <w:r w:rsidRPr="009D3D12">
        <w:rPr>
          <w:rFonts w:ascii="Times New Roman" w:hAnsi="Times New Roman" w:cs="Times New Roman"/>
          <w:iCs/>
          <w:sz w:val="28"/>
          <w:szCs w:val="28"/>
        </w:rPr>
        <w:t xml:space="preserve"> « Я самый…».</w:t>
      </w:r>
    </w:p>
    <w:p w:rsidR="0009604C" w:rsidRPr="0009604C" w:rsidRDefault="0009604C" w:rsidP="0009604C">
      <w:pPr>
        <w:pStyle w:val="a3"/>
        <w:jc w:val="both"/>
        <w:rPr>
          <w:rFonts w:ascii="Times New Roman" w:hAnsi="Times New Roman"/>
          <w:sz w:val="28"/>
          <w:szCs w:val="28"/>
        </w:rPr>
      </w:pPr>
      <w:r w:rsidRPr="0009604C">
        <w:rPr>
          <w:rFonts w:ascii="Times New Roman" w:hAnsi="Times New Roman"/>
          <w:sz w:val="28"/>
          <w:szCs w:val="28"/>
        </w:rPr>
        <w:t xml:space="preserve">     Смысл ученического самоуправления заключается не в правлении одних детей другими</w:t>
      </w:r>
      <w:r w:rsidR="006D02AC">
        <w:rPr>
          <w:rFonts w:ascii="Times New Roman" w:hAnsi="Times New Roman"/>
          <w:sz w:val="28"/>
          <w:szCs w:val="28"/>
        </w:rPr>
        <w:t>, а</w:t>
      </w:r>
      <w:r w:rsidRPr="0009604C">
        <w:rPr>
          <w:rFonts w:ascii="Times New Roman" w:hAnsi="Times New Roman"/>
          <w:sz w:val="28"/>
          <w:szCs w:val="28"/>
        </w:rPr>
        <w:t xml:space="preserve"> в обучении всех детей основам демократических отношений в обществе. Высший орган ученического самоуправления – Ученическая конференция, которая проводится 2 раза в год. Исполнительным и координирующим органом является Школьное Правительство, сформированное на выборной основе из учащихся 8-11 классов, во главе которого стоит Президент. Заседания Правительства проводятся не реже 1 раза в месяц.        Были рассмотрены темы: выборы президента, актива, распределение поручений. Утверждение плана, заседания по организации праздников и внеклассных мероприятий. Многие научились не только планировать свою работу, но и анализировать свои успехи и неудачи.</w:t>
      </w:r>
    </w:p>
    <w:p w:rsidR="00376988" w:rsidRDefault="00376988" w:rsidP="00606BE8">
      <w:pPr>
        <w:spacing w:after="0" w:line="240" w:lineRule="auto"/>
        <w:jc w:val="center"/>
        <w:rPr>
          <w:rFonts w:ascii="Times New Roman" w:hAnsi="Times New Roman" w:cs="Times New Roman"/>
          <w:b/>
          <w:sz w:val="26"/>
          <w:szCs w:val="26"/>
        </w:rPr>
      </w:pPr>
      <w:r w:rsidRPr="00606BE8">
        <w:rPr>
          <w:rFonts w:ascii="Times New Roman" w:hAnsi="Times New Roman" w:cs="Times New Roman"/>
          <w:b/>
          <w:sz w:val="26"/>
          <w:szCs w:val="26"/>
        </w:rPr>
        <w:t>Мероприятия, акции организованные детским объединением:</w:t>
      </w:r>
    </w:p>
    <w:p w:rsidR="00606BE8" w:rsidRPr="00606BE8" w:rsidRDefault="00606BE8" w:rsidP="00606BE8">
      <w:pPr>
        <w:spacing w:after="0" w:line="240" w:lineRule="auto"/>
        <w:jc w:val="right"/>
        <w:rPr>
          <w:rFonts w:ascii="Times New Roman" w:hAnsi="Times New Roman" w:cs="Times New Roman"/>
          <w:sz w:val="24"/>
          <w:szCs w:val="24"/>
        </w:rPr>
      </w:pPr>
      <w:r w:rsidRPr="00606BE8">
        <w:rPr>
          <w:rFonts w:ascii="Times New Roman" w:hAnsi="Times New Roman" w:cs="Times New Roman"/>
          <w:sz w:val="24"/>
          <w:szCs w:val="24"/>
        </w:rPr>
        <w:t>Таблица 10.</w:t>
      </w: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07"/>
        <w:gridCol w:w="3503"/>
        <w:gridCol w:w="2775"/>
        <w:gridCol w:w="1604"/>
      </w:tblGrid>
      <w:tr w:rsidR="00376988" w:rsidRPr="00606BE8" w:rsidTr="00033B4A">
        <w:tc>
          <w:tcPr>
            <w:tcW w:w="1015" w:type="pct"/>
            <w:vMerge w:val="restart"/>
          </w:tcPr>
          <w:p w:rsidR="00376988" w:rsidRPr="00606BE8" w:rsidRDefault="00376988" w:rsidP="00606BE8">
            <w:pPr>
              <w:spacing w:after="0" w:line="240" w:lineRule="auto"/>
              <w:jc w:val="center"/>
              <w:rPr>
                <w:rFonts w:ascii="Times New Roman" w:hAnsi="Times New Roman" w:cs="Times New Roman"/>
                <w:sz w:val="26"/>
                <w:szCs w:val="26"/>
              </w:rPr>
            </w:pPr>
            <w:r w:rsidRPr="00606BE8">
              <w:rPr>
                <w:rFonts w:ascii="Times New Roman" w:hAnsi="Times New Roman" w:cs="Times New Roman"/>
                <w:sz w:val="26"/>
                <w:szCs w:val="26"/>
              </w:rPr>
              <w:t>Направления деятельности</w:t>
            </w:r>
          </w:p>
        </w:tc>
        <w:tc>
          <w:tcPr>
            <w:tcW w:w="3985" w:type="pct"/>
            <w:gridSpan w:val="3"/>
          </w:tcPr>
          <w:p w:rsidR="00376988" w:rsidRPr="00606BE8" w:rsidRDefault="00376988" w:rsidP="00606BE8">
            <w:pPr>
              <w:spacing w:after="0" w:line="240" w:lineRule="auto"/>
              <w:jc w:val="center"/>
              <w:rPr>
                <w:rFonts w:ascii="Times New Roman" w:hAnsi="Times New Roman" w:cs="Times New Roman"/>
                <w:sz w:val="26"/>
                <w:szCs w:val="26"/>
              </w:rPr>
            </w:pPr>
            <w:r w:rsidRPr="00606BE8">
              <w:rPr>
                <w:rFonts w:ascii="Times New Roman" w:hAnsi="Times New Roman" w:cs="Times New Roman"/>
                <w:sz w:val="26"/>
                <w:szCs w:val="26"/>
              </w:rPr>
              <w:t>Мероприятия</w:t>
            </w:r>
          </w:p>
        </w:tc>
      </w:tr>
      <w:tr w:rsidR="00376988" w:rsidRPr="00606BE8" w:rsidTr="000A212A">
        <w:tc>
          <w:tcPr>
            <w:tcW w:w="1015" w:type="pct"/>
            <w:vMerge/>
          </w:tcPr>
          <w:p w:rsidR="00376988" w:rsidRPr="00606BE8" w:rsidRDefault="00376988" w:rsidP="00606BE8">
            <w:pPr>
              <w:spacing w:after="0" w:line="240" w:lineRule="auto"/>
              <w:rPr>
                <w:rFonts w:ascii="Times New Roman" w:hAnsi="Times New Roman" w:cs="Times New Roman"/>
                <w:sz w:val="26"/>
                <w:szCs w:val="26"/>
              </w:rPr>
            </w:pPr>
          </w:p>
        </w:tc>
        <w:tc>
          <w:tcPr>
            <w:tcW w:w="1771" w:type="pct"/>
          </w:tcPr>
          <w:p w:rsidR="00376988" w:rsidRPr="00606BE8" w:rsidRDefault="00376988" w:rsidP="00606BE8">
            <w:pPr>
              <w:spacing w:after="0" w:line="240" w:lineRule="auto"/>
              <w:jc w:val="center"/>
              <w:rPr>
                <w:rFonts w:ascii="Times New Roman" w:hAnsi="Times New Roman" w:cs="Times New Roman"/>
                <w:sz w:val="26"/>
                <w:szCs w:val="26"/>
              </w:rPr>
            </w:pPr>
            <w:r w:rsidRPr="00606BE8">
              <w:rPr>
                <w:rFonts w:ascii="Times New Roman" w:hAnsi="Times New Roman" w:cs="Times New Roman"/>
                <w:sz w:val="26"/>
                <w:szCs w:val="26"/>
              </w:rPr>
              <w:t xml:space="preserve">тема </w:t>
            </w:r>
          </w:p>
        </w:tc>
        <w:tc>
          <w:tcPr>
            <w:tcW w:w="1403" w:type="pct"/>
          </w:tcPr>
          <w:p w:rsidR="00376988" w:rsidRPr="00606BE8" w:rsidRDefault="00376988" w:rsidP="00606BE8">
            <w:pPr>
              <w:spacing w:after="0" w:line="240" w:lineRule="auto"/>
              <w:jc w:val="center"/>
              <w:rPr>
                <w:rFonts w:ascii="Times New Roman" w:hAnsi="Times New Roman" w:cs="Times New Roman"/>
                <w:sz w:val="26"/>
                <w:szCs w:val="26"/>
              </w:rPr>
            </w:pPr>
            <w:r w:rsidRPr="00606BE8">
              <w:rPr>
                <w:rFonts w:ascii="Times New Roman" w:hAnsi="Times New Roman" w:cs="Times New Roman"/>
                <w:sz w:val="26"/>
                <w:szCs w:val="26"/>
              </w:rPr>
              <w:t>форма</w:t>
            </w:r>
          </w:p>
        </w:tc>
        <w:tc>
          <w:tcPr>
            <w:tcW w:w="811" w:type="pct"/>
          </w:tcPr>
          <w:p w:rsidR="00376988" w:rsidRPr="00606BE8" w:rsidRDefault="00376988" w:rsidP="00606BE8">
            <w:pPr>
              <w:spacing w:after="0" w:line="240" w:lineRule="auto"/>
              <w:jc w:val="center"/>
              <w:rPr>
                <w:rFonts w:ascii="Times New Roman" w:hAnsi="Times New Roman" w:cs="Times New Roman"/>
                <w:sz w:val="26"/>
                <w:szCs w:val="26"/>
              </w:rPr>
            </w:pPr>
            <w:r w:rsidRPr="00606BE8">
              <w:rPr>
                <w:rFonts w:ascii="Times New Roman" w:hAnsi="Times New Roman" w:cs="Times New Roman"/>
                <w:sz w:val="26"/>
                <w:szCs w:val="26"/>
              </w:rPr>
              <w:t>сроки</w:t>
            </w:r>
          </w:p>
        </w:tc>
      </w:tr>
      <w:tr w:rsidR="00376988" w:rsidRPr="00606BE8" w:rsidTr="000A212A">
        <w:trPr>
          <w:trHeight w:val="241"/>
        </w:trPr>
        <w:tc>
          <w:tcPr>
            <w:tcW w:w="1015" w:type="pct"/>
            <w:vMerge w:val="restart"/>
            <w:tcBorders>
              <w:top w:val="single" w:sz="4" w:space="0" w:color="auto"/>
              <w:left w:val="single" w:sz="4" w:space="0" w:color="auto"/>
              <w:right w:val="single" w:sz="4" w:space="0" w:color="auto"/>
            </w:tcBorders>
            <w:hideMark/>
          </w:tcPr>
          <w:p w:rsidR="00376988" w:rsidRPr="00606BE8" w:rsidRDefault="00376988" w:rsidP="00606BE8">
            <w:pPr>
              <w:spacing w:after="0" w:line="240" w:lineRule="auto"/>
              <w:rPr>
                <w:rFonts w:ascii="Times New Roman" w:hAnsi="Times New Roman" w:cs="Times New Roman"/>
                <w:sz w:val="26"/>
                <w:szCs w:val="26"/>
              </w:rPr>
            </w:pPr>
            <w:r w:rsidRPr="00606BE8">
              <w:rPr>
                <w:rFonts w:ascii="Times New Roman" w:hAnsi="Times New Roman" w:cs="Times New Roman"/>
                <w:sz w:val="26"/>
                <w:szCs w:val="26"/>
              </w:rPr>
              <w:t>Гражданское</w:t>
            </w:r>
          </w:p>
        </w:tc>
        <w:tc>
          <w:tcPr>
            <w:tcW w:w="1771" w:type="pct"/>
            <w:tcBorders>
              <w:top w:val="single" w:sz="4" w:space="0" w:color="auto"/>
              <w:left w:val="single" w:sz="4" w:space="0" w:color="auto"/>
              <w:right w:val="single" w:sz="4" w:space="0" w:color="auto"/>
            </w:tcBorders>
          </w:tcPr>
          <w:p w:rsidR="00376988" w:rsidRPr="00606BE8" w:rsidRDefault="00376988" w:rsidP="00606BE8">
            <w:pPr>
              <w:spacing w:after="0" w:line="240" w:lineRule="auto"/>
              <w:jc w:val="center"/>
              <w:rPr>
                <w:rFonts w:ascii="Times New Roman" w:hAnsi="Times New Roman" w:cs="Times New Roman"/>
                <w:bCs/>
                <w:sz w:val="26"/>
                <w:szCs w:val="26"/>
              </w:rPr>
            </w:pPr>
            <w:r w:rsidRPr="00606BE8">
              <w:rPr>
                <w:rFonts w:ascii="Times New Roman" w:hAnsi="Times New Roman" w:cs="Times New Roman"/>
                <w:bCs/>
                <w:sz w:val="26"/>
                <w:szCs w:val="26"/>
              </w:rPr>
              <w:t>«Доброта и дети»</w:t>
            </w:r>
          </w:p>
        </w:tc>
        <w:tc>
          <w:tcPr>
            <w:tcW w:w="1403" w:type="pct"/>
            <w:tcBorders>
              <w:top w:val="single" w:sz="4" w:space="0" w:color="auto"/>
              <w:left w:val="single" w:sz="4" w:space="0" w:color="auto"/>
              <w:right w:val="single" w:sz="4" w:space="0" w:color="auto"/>
            </w:tcBorders>
            <w:hideMark/>
          </w:tcPr>
          <w:p w:rsidR="00376988" w:rsidRPr="00606BE8" w:rsidRDefault="00376988" w:rsidP="00606BE8">
            <w:pPr>
              <w:spacing w:after="0" w:line="240" w:lineRule="auto"/>
              <w:rPr>
                <w:rFonts w:ascii="Times New Roman" w:hAnsi="Times New Roman" w:cs="Times New Roman"/>
                <w:sz w:val="26"/>
                <w:szCs w:val="26"/>
              </w:rPr>
            </w:pPr>
            <w:r w:rsidRPr="00606BE8">
              <w:rPr>
                <w:rFonts w:ascii="Times New Roman" w:hAnsi="Times New Roman" w:cs="Times New Roman"/>
                <w:sz w:val="26"/>
                <w:szCs w:val="26"/>
              </w:rPr>
              <w:t>акция</w:t>
            </w:r>
          </w:p>
        </w:tc>
        <w:tc>
          <w:tcPr>
            <w:tcW w:w="811" w:type="pct"/>
            <w:tcBorders>
              <w:top w:val="single" w:sz="4" w:space="0" w:color="auto"/>
              <w:left w:val="single" w:sz="4" w:space="0" w:color="auto"/>
              <w:right w:val="single" w:sz="4" w:space="0" w:color="auto"/>
            </w:tcBorders>
            <w:hideMark/>
          </w:tcPr>
          <w:p w:rsidR="00376988" w:rsidRPr="00606BE8" w:rsidRDefault="00376988" w:rsidP="00606BE8">
            <w:pPr>
              <w:spacing w:after="0" w:line="240" w:lineRule="auto"/>
              <w:jc w:val="center"/>
              <w:rPr>
                <w:rFonts w:ascii="Times New Roman" w:hAnsi="Times New Roman" w:cs="Times New Roman"/>
                <w:sz w:val="26"/>
                <w:szCs w:val="26"/>
              </w:rPr>
            </w:pPr>
            <w:r w:rsidRPr="00606BE8">
              <w:rPr>
                <w:rFonts w:ascii="Times New Roman" w:hAnsi="Times New Roman" w:cs="Times New Roman"/>
                <w:sz w:val="26"/>
                <w:szCs w:val="26"/>
              </w:rPr>
              <w:t>Сентябрь-октябрь</w:t>
            </w:r>
          </w:p>
        </w:tc>
      </w:tr>
      <w:tr w:rsidR="00376988" w:rsidRPr="00606BE8" w:rsidTr="000A212A">
        <w:trPr>
          <w:trHeight w:val="298"/>
        </w:trPr>
        <w:tc>
          <w:tcPr>
            <w:tcW w:w="1015" w:type="pct"/>
            <w:vMerge/>
            <w:tcBorders>
              <w:top w:val="single" w:sz="4" w:space="0" w:color="auto"/>
              <w:left w:val="single" w:sz="4" w:space="0" w:color="auto"/>
              <w:right w:val="single" w:sz="4" w:space="0" w:color="auto"/>
            </w:tcBorders>
            <w:hideMark/>
          </w:tcPr>
          <w:p w:rsidR="00376988" w:rsidRPr="00606BE8" w:rsidRDefault="00376988" w:rsidP="00606BE8">
            <w:pPr>
              <w:spacing w:after="0" w:line="240" w:lineRule="auto"/>
              <w:rPr>
                <w:rFonts w:ascii="Times New Roman" w:hAnsi="Times New Roman" w:cs="Times New Roman"/>
                <w:sz w:val="26"/>
                <w:szCs w:val="26"/>
              </w:rPr>
            </w:pPr>
          </w:p>
        </w:tc>
        <w:tc>
          <w:tcPr>
            <w:tcW w:w="1771" w:type="pct"/>
            <w:tcBorders>
              <w:top w:val="single" w:sz="4" w:space="0" w:color="auto"/>
              <w:left w:val="single" w:sz="4" w:space="0" w:color="auto"/>
              <w:right w:val="single" w:sz="4" w:space="0" w:color="auto"/>
            </w:tcBorders>
          </w:tcPr>
          <w:p w:rsidR="00376988" w:rsidRPr="00606BE8" w:rsidRDefault="00376988" w:rsidP="00606BE8">
            <w:pPr>
              <w:spacing w:after="0" w:line="240" w:lineRule="auto"/>
              <w:jc w:val="center"/>
              <w:rPr>
                <w:rFonts w:ascii="Times New Roman" w:hAnsi="Times New Roman" w:cs="Times New Roman"/>
                <w:bCs/>
                <w:sz w:val="26"/>
                <w:szCs w:val="26"/>
              </w:rPr>
            </w:pPr>
            <w:r w:rsidRPr="00606BE8">
              <w:rPr>
                <w:rFonts w:ascii="Times New Roman" w:hAnsi="Times New Roman" w:cs="Times New Roman"/>
                <w:bCs/>
                <w:sz w:val="26"/>
                <w:szCs w:val="26"/>
              </w:rPr>
              <w:t>«День Неизвестного солдата</w:t>
            </w:r>
          </w:p>
        </w:tc>
        <w:tc>
          <w:tcPr>
            <w:tcW w:w="1403" w:type="pct"/>
            <w:tcBorders>
              <w:top w:val="single" w:sz="4" w:space="0" w:color="auto"/>
              <w:left w:val="single" w:sz="4" w:space="0" w:color="auto"/>
              <w:right w:val="single" w:sz="4" w:space="0" w:color="auto"/>
            </w:tcBorders>
            <w:hideMark/>
          </w:tcPr>
          <w:p w:rsidR="00376988" w:rsidRPr="00606BE8" w:rsidRDefault="00376988" w:rsidP="00606BE8">
            <w:pPr>
              <w:spacing w:after="0" w:line="240" w:lineRule="auto"/>
              <w:rPr>
                <w:rFonts w:ascii="Times New Roman" w:hAnsi="Times New Roman" w:cs="Times New Roman"/>
                <w:bCs/>
                <w:sz w:val="26"/>
                <w:szCs w:val="26"/>
              </w:rPr>
            </w:pPr>
            <w:r w:rsidRPr="00606BE8">
              <w:rPr>
                <w:rFonts w:ascii="Times New Roman" w:hAnsi="Times New Roman" w:cs="Times New Roman"/>
                <w:bCs/>
                <w:sz w:val="26"/>
                <w:szCs w:val="26"/>
              </w:rPr>
              <w:t>Радиолинейка</w:t>
            </w:r>
            <w:r w:rsidRPr="00606BE8">
              <w:rPr>
                <w:rFonts w:ascii="Times New Roman" w:hAnsi="Times New Roman" w:cs="Times New Roman"/>
                <w:sz w:val="26"/>
                <w:szCs w:val="26"/>
              </w:rPr>
              <w:t xml:space="preserve"> </w:t>
            </w:r>
          </w:p>
        </w:tc>
        <w:tc>
          <w:tcPr>
            <w:tcW w:w="811" w:type="pct"/>
            <w:tcBorders>
              <w:top w:val="single" w:sz="4" w:space="0" w:color="auto"/>
              <w:left w:val="single" w:sz="4" w:space="0" w:color="auto"/>
              <w:right w:val="single" w:sz="4" w:space="0" w:color="auto"/>
            </w:tcBorders>
            <w:hideMark/>
          </w:tcPr>
          <w:p w:rsidR="00376988" w:rsidRPr="00606BE8" w:rsidRDefault="00376988" w:rsidP="00606BE8">
            <w:pPr>
              <w:spacing w:after="0" w:line="240" w:lineRule="auto"/>
              <w:jc w:val="center"/>
              <w:rPr>
                <w:rFonts w:ascii="Times New Roman" w:hAnsi="Times New Roman" w:cs="Times New Roman"/>
                <w:bCs/>
                <w:sz w:val="26"/>
                <w:szCs w:val="26"/>
              </w:rPr>
            </w:pPr>
            <w:r w:rsidRPr="00606BE8">
              <w:rPr>
                <w:rFonts w:ascii="Times New Roman" w:hAnsi="Times New Roman" w:cs="Times New Roman"/>
                <w:bCs/>
                <w:sz w:val="26"/>
                <w:szCs w:val="26"/>
              </w:rPr>
              <w:t>03.12.15</w:t>
            </w:r>
          </w:p>
        </w:tc>
      </w:tr>
      <w:tr w:rsidR="00376988" w:rsidRPr="00606BE8" w:rsidTr="000A212A">
        <w:trPr>
          <w:trHeight w:val="330"/>
        </w:trPr>
        <w:tc>
          <w:tcPr>
            <w:tcW w:w="1015" w:type="pct"/>
            <w:vMerge/>
            <w:tcBorders>
              <w:left w:val="single" w:sz="4" w:space="0" w:color="auto"/>
              <w:right w:val="single" w:sz="4" w:space="0" w:color="auto"/>
            </w:tcBorders>
          </w:tcPr>
          <w:p w:rsidR="00376988" w:rsidRPr="00606BE8" w:rsidRDefault="00376988" w:rsidP="00606BE8">
            <w:pPr>
              <w:spacing w:after="0" w:line="240" w:lineRule="auto"/>
              <w:rPr>
                <w:rFonts w:ascii="Times New Roman" w:hAnsi="Times New Roman" w:cs="Times New Roman"/>
                <w:sz w:val="26"/>
                <w:szCs w:val="26"/>
              </w:rPr>
            </w:pPr>
          </w:p>
        </w:tc>
        <w:tc>
          <w:tcPr>
            <w:tcW w:w="1771" w:type="pct"/>
            <w:tcBorders>
              <w:top w:val="single" w:sz="4" w:space="0" w:color="auto"/>
              <w:left w:val="single" w:sz="4" w:space="0" w:color="auto"/>
              <w:right w:val="single" w:sz="4" w:space="0" w:color="auto"/>
            </w:tcBorders>
          </w:tcPr>
          <w:p w:rsidR="00376988" w:rsidRPr="00606BE8" w:rsidRDefault="00376988" w:rsidP="00606BE8">
            <w:pPr>
              <w:spacing w:after="0" w:line="240" w:lineRule="auto"/>
              <w:jc w:val="center"/>
              <w:rPr>
                <w:rFonts w:ascii="Times New Roman" w:hAnsi="Times New Roman" w:cs="Times New Roman"/>
                <w:bCs/>
                <w:sz w:val="26"/>
                <w:szCs w:val="26"/>
              </w:rPr>
            </w:pPr>
            <w:r w:rsidRPr="00606BE8">
              <w:rPr>
                <w:rFonts w:ascii="Times New Roman" w:hAnsi="Times New Roman" w:cs="Times New Roman"/>
                <w:sz w:val="26"/>
                <w:szCs w:val="26"/>
              </w:rPr>
              <w:t xml:space="preserve"> «Памяти стареть не велено»</w:t>
            </w:r>
          </w:p>
        </w:tc>
        <w:tc>
          <w:tcPr>
            <w:tcW w:w="1403" w:type="pct"/>
            <w:tcBorders>
              <w:top w:val="single" w:sz="4" w:space="0" w:color="auto"/>
              <w:left w:val="single" w:sz="4" w:space="0" w:color="auto"/>
              <w:right w:val="single" w:sz="4" w:space="0" w:color="auto"/>
            </w:tcBorders>
          </w:tcPr>
          <w:p w:rsidR="00376988" w:rsidRPr="00606BE8" w:rsidRDefault="00376988" w:rsidP="00606BE8">
            <w:pPr>
              <w:spacing w:after="0" w:line="240" w:lineRule="auto"/>
              <w:rPr>
                <w:rFonts w:ascii="Times New Roman" w:hAnsi="Times New Roman" w:cs="Times New Roman"/>
                <w:bCs/>
                <w:sz w:val="26"/>
                <w:szCs w:val="26"/>
              </w:rPr>
            </w:pPr>
            <w:r w:rsidRPr="00606BE8">
              <w:rPr>
                <w:rFonts w:ascii="Times New Roman" w:hAnsi="Times New Roman" w:cs="Times New Roman"/>
                <w:sz w:val="26"/>
                <w:szCs w:val="26"/>
              </w:rPr>
              <w:t xml:space="preserve">Радиолинейка </w:t>
            </w:r>
          </w:p>
        </w:tc>
        <w:tc>
          <w:tcPr>
            <w:tcW w:w="811" w:type="pct"/>
            <w:tcBorders>
              <w:top w:val="single" w:sz="4" w:space="0" w:color="auto"/>
              <w:left w:val="single" w:sz="4" w:space="0" w:color="auto"/>
              <w:right w:val="single" w:sz="4" w:space="0" w:color="auto"/>
            </w:tcBorders>
          </w:tcPr>
          <w:p w:rsidR="00376988" w:rsidRPr="00606BE8" w:rsidRDefault="00376988" w:rsidP="00606BE8">
            <w:pPr>
              <w:spacing w:after="0" w:line="240" w:lineRule="auto"/>
              <w:jc w:val="center"/>
              <w:rPr>
                <w:rFonts w:ascii="Times New Roman" w:hAnsi="Times New Roman" w:cs="Times New Roman"/>
                <w:bCs/>
                <w:sz w:val="26"/>
                <w:szCs w:val="26"/>
              </w:rPr>
            </w:pPr>
            <w:r w:rsidRPr="00606BE8">
              <w:rPr>
                <w:rFonts w:ascii="Times New Roman" w:hAnsi="Times New Roman" w:cs="Times New Roman"/>
                <w:sz w:val="26"/>
                <w:szCs w:val="26"/>
              </w:rPr>
              <w:t>09.12.2015</w:t>
            </w:r>
          </w:p>
        </w:tc>
      </w:tr>
      <w:tr w:rsidR="00376988" w:rsidRPr="00606BE8" w:rsidTr="000A212A">
        <w:trPr>
          <w:trHeight w:val="623"/>
        </w:trPr>
        <w:tc>
          <w:tcPr>
            <w:tcW w:w="1015" w:type="pct"/>
            <w:vMerge/>
            <w:tcBorders>
              <w:left w:val="single" w:sz="4" w:space="0" w:color="auto"/>
              <w:right w:val="single" w:sz="4" w:space="0" w:color="auto"/>
            </w:tcBorders>
          </w:tcPr>
          <w:p w:rsidR="00376988" w:rsidRPr="00606BE8" w:rsidRDefault="00376988" w:rsidP="00606BE8">
            <w:pPr>
              <w:spacing w:after="0" w:line="240" w:lineRule="auto"/>
              <w:rPr>
                <w:rFonts w:ascii="Times New Roman" w:hAnsi="Times New Roman" w:cs="Times New Roman"/>
                <w:sz w:val="26"/>
                <w:szCs w:val="26"/>
              </w:rPr>
            </w:pPr>
          </w:p>
        </w:tc>
        <w:tc>
          <w:tcPr>
            <w:tcW w:w="1771" w:type="pct"/>
            <w:tcBorders>
              <w:top w:val="single" w:sz="4" w:space="0" w:color="auto"/>
              <w:left w:val="single" w:sz="4" w:space="0" w:color="auto"/>
              <w:right w:val="single" w:sz="4" w:space="0" w:color="auto"/>
            </w:tcBorders>
          </w:tcPr>
          <w:p w:rsidR="00376988" w:rsidRPr="00606BE8" w:rsidRDefault="00376988" w:rsidP="00606BE8">
            <w:pPr>
              <w:spacing w:after="0" w:line="240" w:lineRule="auto"/>
              <w:jc w:val="center"/>
              <w:rPr>
                <w:rFonts w:ascii="Times New Roman" w:hAnsi="Times New Roman" w:cs="Times New Roman"/>
                <w:bCs/>
                <w:sz w:val="26"/>
                <w:szCs w:val="26"/>
              </w:rPr>
            </w:pPr>
            <w:r w:rsidRPr="00606BE8">
              <w:rPr>
                <w:rFonts w:ascii="Times New Roman" w:hAnsi="Times New Roman" w:cs="Times New Roman"/>
                <w:sz w:val="26"/>
                <w:szCs w:val="26"/>
              </w:rPr>
              <w:t xml:space="preserve"> «Их подвиг не забудем никогда!»</w:t>
            </w:r>
          </w:p>
        </w:tc>
        <w:tc>
          <w:tcPr>
            <w:tcW w:w="1403" w:type="pct"/>
            <w:tcBorders>
              <w:top w:val="single" w:sz="4" w:space="0" w:color="auto"/>
              <w:left w:val="single" w:sz="4" w:space="0" w:color="auto"/>
              <w:right w:val="single" w:sz="4" w:space="0" w:color="auto"/>
            </w:tcBorders>
          </w:tcPr>
          <w:p w:rsidR="00E8658B" w:rsidRDefault="00376988" w:rsidP="00606BE8">
            <w:pPr>
              <w:spacing w:after="0" w:line="240" w:lineRule="auto"/>
              <w:rPr>
                <w:rFonts w:ascii="Times New Roman" w:hAnsi="Times New Roman" w:cs="Times New Roman"/>
                <w:sz w:val="26"/>
                <w:szCs w:val="26"/>
              </w:rPr>
            </w:pPr>
            <w:r w:rsidRPr="00606BE8">
              <w:rPr>
                <w:rFonts w:ascii="Times New Roman" w:hAnsi="Times New Roman" w:cs="Times New Roman"/>
                <w:sz w:val="26"/>
                <w:szCs w:val="26"/>
              </w:rPr>
              <w:t>Литературно-музыкал</w:t>
            </w:r>
          </w:p>
          <w:p w:rsidR="00376988" w:rsidRPr="00606BE8" w:rsidRDefault="00376988" w:rsidP="00606BE8">
            <w:pPr>
              <w:spacing w:after="0" w:line="240" w:lineRule="auto"/>
              <w:rPr>
                <w:rFonts w:ascii="Times New Roman" w:hAnsi="Times New Roman" w:cs="Times New Roman"/>
                <w:sz w:val="26"/>
                <w:szCs w:val="26"/>
              </w:rPr>
            </w:pPr>
            <w:r w:rsidRPr="00606BE8">
              <w:rPr>
                <w:rFonts w:ascii="Times New Roman" w:hAnsi="Times New Roman" w:cs="Times New Roman"/>
                <w:sz w:val="26"/>
                <w:szCs w:val="26"/>
              </w:rPr>
              <w:t>ьная композиция</w:t>
            </w:r>
          </w:p>
        </w:tc>
        <w:tc>
          <w:tcPr>
            <w:tcW w:w="811" w:type="pct"/>
            <w:tcBorders>
              <w:top w:val="single" w:sz="4" w:space="0" w:color="auto"/>
              <w:left w:val="single" w:sz="4" w:space="0" w:color="auto"/>
              <w:right w:val="single" w:sz="4" w:space="0" w:color="auto"/>
            </w:tcBorders>
          </w:tcPr>
          <w:p w:rsidR="00376988" w:rsidRPr="00606BE8" w:rsidRDefault="00376988" w:rsidP="00606BE8">
            <w:pPr>
              <w:spacing w:after="0" w:line="240" w:lineRule="auto"/>
              <w:jc w:val="center"/>
              <w:rPr>
                <w:rFonts w:ascii="Times New Roman" w:hAnsi="Times New Roman" w:cs="Times New Roman"/>
                <w:sz w:val="26"/>
                <w:szCs w:val="26"/>
              </w:rPr>
            </w:pPr>
            <w:r w:rsidRPr="00606BE8">
              <w:rPr>
                <w:rFonts w:ascii="Times New Roman" w:hAnsi="Times New Roman" w:cs="Times New Roman"/>
                <w:sz w:val="26"/>
                <w:szCs w:val="26"/>
              </w:rPr>
              <w:t>09.12.2015</w:t>
            </w:r>
          </w:p>
          <w:p w:rsidR="00376988" w:rsidRPr="00606BE8" w:rsidRDefault="00376988" w:rsidP="00606BE8">
            <w:pPr>
              <w:spacing w:after="0" w:line="240" w:lineRule="auto"/>
              <w:jc w:val="center"/>
              <w:rPr>
                <w:rFonts w:ascii="Times New Roman" w:hAnsi="Times New Roman" w:cs="Times New Roman"/>
                <w:sz w:val="26"/>
                <w:szCs w:val="26"/>
              </w:rPr>
            </w:pPr>
          </w:p>
        </w:tc>
      </w:tr>
      <w:tr w:rsidR="00376988" w:rsidRPr="00606BE8" w:rsidTr="000A212A">
        <w:trPr>
          <w:trHeight w:val="195"/>
        </w:trPr>
        <w:tc>
          <w:tcPr>
            <w:tcW w:w="1015" w:type="pct"/>
            <w:vMerge/>
            <w:tcBorders>
              <w:left w:val="single" w:sz="4" w:space="0" w:color="auto"/>
              <w:right w:val="single" w:sz="4" w:space="0" w:color="auto"/>
            </w:tcBorders>
          </w:tcPr>
          <w:p w:rsidR="00376988" w:rsidRPr="00606BE8" w:rsidRDefault="00376988" w:rsidP="00606BE8">
            <w:pPr>
              <w:spacing w:after="0" w:line="240" w:lineRule="auto"/>
              <w:rPr>
                <w:rFonts w:ascii="Times New Roman" w:hAnsi="Times New Roman" w:cs="Times New Roman"/>
                <w:sz w:val="26"/>
                <w:szCs w:val="26"/>
              </w:rPr>
            </w:pPr>
          </w:p>
        </w:tc>
        <w:tc>
          <w:tcPr>
            <w:tcW w:w="1771" w:type="pct"/>
            <w:tcBorders>
              <w:top w:val="single" w:sz="4" w:space="0" w:color="auto"/>
              <w:left w:val="single" w:sz="4" w:space="0" w:color="auto"/>
              <w:right w:val="single" w:sz="4" w:space="0" w:color="auto"/>
            </w:tcBorders>
          </w:tcPr>
          <w:p w:rsidR="00376988" w:rsidRPr="00606BE8" w:rsidRDefault="00376988" w:rsidP="00606BE8">
            <w:pPr>
              <w:spacing w:after="0" w:line="240" w:lineRule="auto"/>
              <w:jc w:val="center"/>
              <w:rPr>
                <w:rFonts w:ascii="Times New Roman" w:hAnsi="Times New Roman" w:cs="Times New Roman"/>
                <w:bCs/>
                <w:sz w:val="26"/>
                <w:szCs w:val="26"/>
              </w:rPr>
            </w:pPr>
            <w:r w:rsidRPr="00606BE8">
              <w:rPr>
                <w:rFonts w:ascii="Times New Roman" w:hAnsi="Times New Roman" w:cs="Times New Roman"/>
                <w:bCs/>
                <w:sz w:val="26"/>
                <w:szCs w:val="26"/>
              </w:rPr>
              <w:t>«Помним, храним память о тех, кто не вернулся»</w:t>
            </w:r>
          </w:p>
        </w:tc>
        <w:tc>
          <w:tcPr>
            <w:tcW w:w="1403" w:type="pct"/>
            <w:tcBorders>
              <w:top w:val="single" w:sz="4" w:space="0" w:color="auto"/>
              <w:left w:val="single" w:sz="4" w:space="0" w:color="auto"/>
              <w:right w:val="single" w:sz="4" w:space="0" w:color="auto"/>
            </w:tcBorders>
          </w:tcPr>
          <w:p w:rsidR="00376988" w:rsidRPr="00606BE8" w:rsidRDefault="00376988" w:rsidP="00606BE8">
            <w:pPr>
              <w:spacing w:after="0" w:line="240" w:lineRule="auto"/>
              <w:rPr>
                <w:rFonts w:ascii="Times New Roman" w:hAnsi="Times New Roman" w:cs="Times New Roman"/>
                <w:bCs/>
                <w:sz w:val="26"/>
                <w:szCs w:val="26"/>
              </w:rPr>
            </w:pPr>
            <w:r w:rsidRPr="00606BE8">
              <w:rPr>
                <w:rFonts w:ascii="Times New Roman" w:hAnsi="Times New Roman" w:cs="Times New Roman"/>
                <w:sz w:val="26"/>
                <w:szCs w:val="26"/>
              </w:rPr>
              <w:t xml:space="preserve">Экскурсия  </w:t>
            </w:r>
          </w:p>
        </w:tc>
        <w:tc>
          <w:tcPr>
            <w:tcW w:w="811" w:type="pct"/>
            <w:tcBorders>
              <w:top w:val="single" w:sz="4" w:space="0" w:color="auto"/>
              <w:left w:val="single" w:sz="4" w:space="0" w:color="auto"/>
              <w:right w:val="single" w:sz="4" w:space="0" w:color="auto"/>
            </w:tcBorders>
          </w:tcPr>
          <w:p w:rsidR="00376988" w:rsidRPr="00606BE8" w:rsidRDefault="00376988" w:rsidP="00606BE8">
            <w:pPr>
              <w:spacing w:after="0" w:line="240" w:lineRule="auto"/>
              <w:jc w:val="center"/>
              <w:rPr>
                <w:rFonts w:ascii="Times New Roman" w:hAnsi="Times New Roman" w:cs="Times New Roman"/>
                <w:bCs/>
                <w:sz w:val="26"/>
                <w:szCs w:val="26"/>
              </w:rPr>
            </w:pPr>
            <w:r w:rsidRPr="00606BE8">
              <w:rPr>
                <w:rFonts w:ascii="Times New Roman" w:hAnsi="Times New Roman" w:cs="Times New Roman"/>
                <w:bCs/>
                <w:sz w:val="26"/>
                <w:szCs w:val="26"/>
              </w:rPr>
              <w:t>февраль</w:t>
            </w:r>
          </w:p>
        </w:tc>
      </w:tr>
      <w:tr w:rsidR="00376988" w:rsidRPr="00606BE8" w:rsidTr="000A212A">
        <w:trPr>
          <w:trHeight w:val="520"/>
        </w:trPr>
        <w:tc>
          <w:tcPr>
            <w:tcW w:w="1015" w:type="pct"/>
            <w:vMerge/>
            <w:tcBorders>
              <w:left w:val="single" w:sz="4" w:space="0" w:color="auto"/>
              <w:right w:val="single" w:sz="4" w:space="0" w:color="auto"/>
            </w:tcBorders>
          </w:tcPr>
          <w:p w:rsidR="00376988" w:rsidRPr="00606BE8" w:rsidRDefault="00376988" w:rsidP="00606BE8">
            <w:pPr>
              <w:spacing w:after="0" w:line="240" w:lineRule="auto"/>
              <w:rPr>
                <w:rFonts w:ascii="Times New Roman" w:hAnsi="Times New Roman" w:cs="Times New Roman"/>
                <w:sz w:val="26"/>
                <w:szCs w:val="26"/>
              </w:rPr>
            </w:pPr>
          </w:p>
        </w:tc>
        <w:tc>
          <w:tcPr>
            <w:tcW w:w="1771" w:type="pct"/>
            <w:tcBorders>
              <w:top w:val="single" w:sz="4" w:space="0" w:color="auto"/>
              <w:left w:val="single" w:sz="4" w:space="0" w:color="auto"/>
              <w:right w:val="single" w:sz="4" w:space="0" w:color="auto"/>
            </w:tcBorders>
          </w:tcPr>
          <w:p w:rsidR="00376988" w:rsidRPr="00606BE8" w:rsidRDefault="00376988" w:rsidP="00606BE8">
            <w:pPr>
              <w:spacing w:after="0" w:line="240" w:lineRule="auto"/>
              <w:rPr>
                <w:rFonts w:ascii="Times New Roman" w:hAnsi="Times New Roman" w:cs="Times New Roman"/>
                <w:sz w:val="26"/>
                <w:szCs w:val="26"/>
              </w:rPr>
            </w:pPr>
            <w:r w:rsidRPr="00606BE8">
              <w:rPr>
                <w:rFonts w:ascii="Times New Roman" w:hAnsi="Times New Roman" w:cs="Times New Roman"/>
                <w:sz w:val="26"/>
                <w:szCs w:val="26"/>
              </w:rPr>
              <w:t>«Внимание, дети!» - урок безопасности</w:t>
            </w:r>
          </w:p>
        </w:tc>
        <w:tc>
          <w:tcPr>
            <w:tcW w:w="1403" w:type="pct"/>
            <w:tcBorders>
              <w:top w:val="single" w:sz="4" w:space="0" w:color="auto"/>
              <w:left w:val="single" w:sz="4" w:space="0" w:color="auto"/>
              <w:right w:val="single" w:sz="4" w:space="0" w:color="auto"/>
            </w:tcBorders>
          </w:tcPr>
          <w:p w:rsidR="00376988" w:rsidRPr="00606BE8" w:rsidRDefault="00376988" w:rsidP="00606BE8">
            <w:pPr>
              <w:spacing w:after="0" w:line="240" w:lineRule="auto"/>
              <w:rPr>
                <w:rFonts w:ascii="Times New Roman" w:hAnsi="Times New Roman" w:cs="Times New Roman"/>
                <w:bCs/>
                <w:sz w:val="26"/>
                <w:szCs w:val="26"/>
              </w:rPr>
            </w:pPr>
            <w:r w:rsidRPr="00606BE8">
              <w:rPr>
                <w:rFonts w:ascii="Times New Roman" w:hAnsi="Times New Roman" w:cs="Times New Roman"/>
                <w:sz w:val="26"/>
                <w:szCs w:val="26"/>
              </w:rPr>
              <w:t>Акция</w:t>
            </w:r>
          </w:p>
        </w:tc>
        <w:tc>
          <w:tcPr>
            <w:tcW w:w="811" w:type="pct"/>
            <w:tcBorders>
              <w:top w:val="single" w:sz="4" w:space="0" w:color="auto"/>
              <w:left w:val="single" w:sz="4" w:space="0" w:color="auto"/>
              <w:right w:val="single" w:sz="4" w:space="0" w:color="auto"/>
            </w:tcBorders>
          </w:tcPr>
          <w:p w:rsidR="00376988" w:rsidRPr="00606BE8" w:rsidRDefault="00376988" w:rsidP="00606BE8">
            <w:pPr>
              <w:spacing w:after="0" w:line="240" w:lineRule="auto"/>
              <w:jc w:val="center"/>
              <w:rPr>
                <w:rFonts w:ascii="Times New Roman" w:hAnsi="Times New Roman" w:cs="Times New Roman"/>
                <w:bCs/>
                <w:sz w:val="26"/>
                <w:szCs w:val="26"/>
              </w:rPr>
            </w:pPr>
            <w:r w:rsidRPr="00606BE8">
              <w:rPr>
                <w:rFonts w:ascii="Times New Roman" w:hAnsi="Times New Roman" w:cs="Times New Roman"/>
                <w:bCs/>
                <w:sz w:val="26"/>
                <w:szCs w:val="26"/>
              </w:rPr>
              <w:t>март</w:t>
            </w:r>
          </w:p>
        </w:tc>
      </w:tr>
      <w:tr w:rsidR="00376988" w:rsidRPr="00606BE8" w:rsidTr="000A212A">
        <w:trPr>
          <w:trHeight w:val="530"/>
        </w:trPr>
        <w:tc>
          <w:tcPr>
            <w:tcW w:w="1015" w:type="pct"/>
            <w:vMerge/>
            <w:tcBorders>
              <w:left w:val="single" w:sz="4" w:space="0" w:color="auto"/>
              <w:right w:val="single" w:sz="4" w:space="0" w:color="auto"/>
            </w:tcBorders>
          </w:tcPr>
          <w:p w:rsidR="00376988" w:rsidRPr="00606BE8" w:rsidRDefault="00376988" w:rsidP="00606BE8">
            <w:pPr>
              <w:spacing w:after="0" w:line="240" w:lineRule="auto"/>
              <w:rPr>
                <w:rFonts w:ascii="Times New Roman" w:hAnsi="Times New Roman" w:cs="Times New Roman"/>
                <w:sz w:val="26"/>
                <w:szCs w:val="26"/>
              </w:rPr>
            </w:pPr>
          </w:p>
        </w:tc>
        <w:tc>
          <w:tcPr>
            <w:tcW w:w="1771" w:type="pct"/>
            <w:tcBorders>
              <w:top w:val="single" w:sz="4" w:space="0" w:color="auto"/>
              <w:left w:val="single" w:sz="4" w:space="0" w:color="auto"/>
              <w:right w:val="single" w:sz="4" w:space="0" w:color="auto"/>
            </w:tcBorders>
          </w:tcPr>
          <w:p w:rsidR="00376988" w:rsidRPr="00606BE8" w:rsidRDefault="00376988" w:rsidP="00606BE8">
            <w:pPr>
              <w:spacing w:after="0" w:line="240" w:lineRule="auto"/>
              <w:jc w:val="center"/>
              <w:rPr>
                <w:rFonts w:ascii="Times New Roman" w:hAnsi="Times New Roman" w:cs="Times New Roman"/>
                <w:sz w:val="26"/>
                <w:szCs w:val="26"/>
              </w:rPr>
            </w:pPr>
            <w:r w:rsidRPr="00606BE8">
              <w:rPr>
                <w:rFonts w:ascii="Times New Roman" w:hAnsi="Times New Roman" w:cs="Times New Roman"/>
                <w:sz w:val="26"/>
                <w:szCs w:val="26"/>
              </w:rPr>
              <w:t>Торжественное открытие автопробега Живая память»</w:t>
            </w:r>
          </w:p>
        </w:tc>
        <w:tc>
          <w:tcPr>
            <w:tcW w:w="1403" w:type="pct"/>
            <w:tcBorders>
              <w:top w:val="single" w:sz="4" w:space="0" w:color="auto"/>
              <w:left w:val="single" w:sz="4" w:space="0" w:color="auto"/>
              <w:right w:val="single" w:sz="4" w:space="0" w:color="auto"/>
            </w:tcBorders>
          </w:tcPr>
          <w:p w:rsidR="00376988" w:rsidRPr="00606BE8" w:rsidRDefault="00376988" w:rsidP="00606BE8">
            <w:pPr>
              <w:spacing w:after="0" w:line="240" w:lineRule="auto"/>
              <w:rPr>
                <w:rFonts w:ascii="Times New Roman" w:hAnsi="Times New Roman" w:cs="Times New Roman"/>
                <w:bCs/>
                <w:sz w:val="26"/>
                <w:szCs w:val="26"/>
              </w:rPr>
            </w:pPr>
            <w:r w:rsidRPr="00606BE8">
              <w:rPr>
                <w:rFonts w:ascii="Times New Roman" w:hAnsi="Times New Roman" w:cs="Times New Roman"/>
                <w:bCs/>
                <w:sz w:val="26"/>
                <w:szCs w:val="26"/>
              </w:rPr>
              <w:t>Митинг</w:t>
            </w:r>
          </w:p>
          <w:p w:rsidR="00376988" w:rsidRPr="00606BE8" w:rsidRDefault="00376988" w:rsidP="00606BE8">
            <w:pPr>
              <w:spacing w:after="0" w:line="240" w:lineRule="auto"/>
              <w:ind w:firstLine="708"/>
              <w:rPr>
                <w:rFonts w:ascii="Times New Roman" w:hAnsi="Times New Roman" w:cs="Times New Roman"/>
                <w:sz w:val="26"/>
                <w:szCs w:val="26"/>
              </w:rPr>
            </w:pPr>
          </w:p>
        </w:tc>
        <w:tc>
          <w:tcPr>
            <w:tcW w:w="811" w:type="pct"/>
            <w:tcBorders>
              <w:top w:val="single" w:sz="4" w:space="0" w:color="auto"/>
              <w:left w:val="single" w:sz="4" w:space="0" w:color="auto"/>
              <w:right w:val="single" w:sz="4" w:space="0" w:color="auto"/>
            </w:tcBorders>
          </w:tcPr>
          <w:p w:rsidR="00376988" w:rsidRPr="00606BE8" w:rsidRDefault="00376988" w:rsidP="00606BE8">
            <w:pPr>
              <w:spacing w:after="0" w:line="240" w:lineRule="auto"/>
              <w:jc w:val="center"/>
              <w:rPr>
                <w:rFonts w:ascii="Times New Roman" w:hAnsi="Times New Roman" w:cs="Times New Roman"/>
                <w:sz w:val="26"/>
                <w:szCs w:val="26"/>
              </w:rPr>
            </w:pPr>
            <w:r w:rsidRPr="00606BE8">
              <w:rPr>
                <w:rFonts w:ascii="Times New Roman" w:hAnsi="Times New Roman" w:cs="Times New Roman"/>
                <w:sz w:val="26"/>
                <w:szCs w:val="26"/>
              </w:rPr>
              <w:t>28.04.2016</w:t>
            </w:r>
          </w:p>
          <w:p w:rsidR="00376988" w:rsidRPr="00606BE8" w:rsidRDefault="00376988" w:rsidP="00606BE8">
            <w:pPr>
              <w:spacing w:after="0" w:line="240" w:lineRule="auto"/>
              <w:jc w:val="center"/>
              <w:rPr>
                <w:rFonts w:ascii="Times New Roman" w:hAnsi="Times New Roman" w:cs="Times New Roman"/>
                <w:sz w:val="26"/>
                <w:szCs w:val="26"/>
              </w:rPr>
            </w:pPr>
          </w:p>
        </w:tc>
      </w:tr>
      <w:tr w:rsidR="00376988" w:rsidRPr="00606BE8" w:rsidTr="000A212A">
        <w:trPr>
          <w:trHeight w:val="297"/>
        </w:trPr>
        <w:tc>
          <w:tcPr>
            <w:tcW w:w="1015" w:type="pct"/>
            <w:vMerge/>
            <w:tcBorders>
              <w:left w:val="single" w:sz="4" w:space="0" w:color="auto"/>
              <w:right w:val="single" w:sz="4" w:space="0" w:color="auto"/>
            </w:tcBorders>
          </w:tcPr>
          <w:p w:rsidR="00376988" w:rsidRPr="00606BE8" w:rsidRDefault="00376988" w:rsidP="00606BE8">
            <w:pPr>
              <w:spacing w:after="0" w:line="240" w:lineRule="auto"/>
              <w:rPr>
                <w:rFonts w:ascii="Times New Roman" w:hAnsi="Times New Roman" w:cs="Times New Roman"/>
                <w:sz w:val="26"/>
                <w:szCs w:val="26"/>
              </w:rPr>
            </w:pPr>
          </w:p>
        </w:tc>
        <w:tc>
          <w:tcPr>
            <w:tcW w:w="1771" w:type="pct"/>
            <w:tcBorders>
              <w:top w:val="single" w:sz="4" w:space="0" w:color="auto"/>
              <w:left w:val="single" w:sz="4" w:space="0" w:color="auto"/>
              <w:right w:val="single" w:sz="4" w:space="0" w:color="auto"/>
            </w:tcBorders>
          </w:tcPr>
          <w:p w:rsidR="00376988" w:rsidRPr="00606BE8" w:rsidRDefault="00376988" w:rsidP="00606BE8">
            <w:pPr>
              <w:spacing w:after="0" w:line="240" w:lineRule="auto"/>
              <w:jc w:val="center"/>
              <w:rPr>
                <w:rFonts w:ascii="Times New Roman" w:hAnsi="Times New Roman" w:cs="Times New Roman"/>
                <w:sz w:val="26"/>
                <w:szCs w:val="26"/>
              </w:rPr>
            </w:pPr>
            <w:r w:rsidRPr="00606BE8">
              <w:rPr>
                <w:rFonts w:ascii="Times New Roman" w:hAnsi="Times New Roman" w:cs="Times New Roman"/>
                <w:sz w:val="26"/>
                <w:szCs w:val="26"/>
              </w:rPr>
              <w:t>«Вальс Победы»</w:t>
            </w:r>
          </w:p>
        </w:tc>
        <w:tc>
          <w:tcPr>
            <w:tcW w:w="1403" w:type="pct"/>
            <w:tcBorders>
              <w:top w:val="single" w:sz="4" w:space="0" w:color="auto"/>
              <w:left w:val="single" w:sz="4" w:space="0" w:color="auto"/>
              <w:right w:val="single" w:sz="4" w:space="0" w:color="auto"/>
            </w:tcBorders>
          </w:tcPr>
          <w:p w:rsidR="00376988" w:rsidRPr="00606BE8" w:rsidRDefault="00376988" w:rsidP="00606BE8">
            <w:pPr>
              <w:spacing w:after="0" w:line="240" w:lineRule="auto"/>
              <w:ind w:firstLine="708"/>
              <w:jc w:val="both"/>
              <w:rPr>
                <w:rFonts w:ascii="Times New Roman" w:hAnsi="Times New Roman" w:cs="Times New Roman"/>
                <w:bCs/>
                <w:sz w:val="26"/>
                <w:szCs w:val="26"/>
              </w:rPr>
            </w:pPr>
            <w:r w:rsidRPr="00606BE8">
              <w:rPr>
                <w:rFonts w:ascii="Times New Roman" w:hAnsi="Times New Roman" w:cs="Times New Roman"/>
                <w:sz w:val="26"/>
                <w:szCs w:val="26"/>
              </w:rPr>
              <w:t>КТД</w:t>
            </w:r>
          </w:p>
        </w:tc>
        <w:tc>
          <w:tcPr>
            <w:tcW w:w="811" w:type="pct"/>
            <w:tcBorders>
              <w:top w:val="single" w:sz="4" w:space="0" w:color="auto"/>
              <w:left w:val="single" w:sz="4" w:space="0" w:color="auto"/>
              <w:right w:val="single" w:sz="4" w:space="0" w:color="auto"/>
            </w:tcBorders>
          </w:tcPr>
          <w:p w:rsidR="00376988" w:rsidRPr="00606BE8" w:rsidRDefault="00376988" w:rsidP="00606BE8">
            <w:pPr>
              <w:spacing w:after="0" w:line="240" w:lineRule="auto"/>
              <w:jc w:val="center"/>
              <w:rPr>
                <w:rFonts w:ascii="Times New Roman" w:hAnsi="Times New Roman" w:cs="Times New Roman"/>
                <w:sz w:val="26"/>
                <w:szCs w:val="26"/>
              </w:rPr>
            </w:pPr>
            <w:r w:rsidRPr="00606BE8">
              <w:rPr>
                <w:rFonts w:ascii="Times New Roman" w:hAnsi="Times New Roman" w:cs="Times New Roman"/>
                <w:sz w:val="26"/>
                <w:szCs w:val="26"/>
              </w:rPr>
              <w:t>09.05.2016</w:t>
            </w:r>
          </w:p>
        </w:tc>
      </w:tr>
      <w:tr w:rsidR="00376988" w:rsidRPr="00606BE8" w:rsidTr="000A212A">
        <w:trPr>
          <w:trHeight w:val="298"/>
        </w:trPr>
        <w:tc>
          <w:tcPr>
            <w:tcW w:w="1015" w:type="pct"/>
            <w:vMerge/>
            <w:tcBorders>
              <w:left w:val="single" w:sz="4" w:space="0" w:color="auto"/>
              <w:right w:val="single" w:sz="4" w:space="0" w:color="auto"/>
            </w:tcBorders>
          </w:tcPr>
          <w:p w:rsidR="00376988" w:rsidRPr="00606BE8" w:rsidRDefault="00376988" w:rsidP="00606BE8">
            <w:pPr>
              <w:spacing w:after="0" w:line="240" w:lineRule="auto"/>
              <w:rPr>
                <w:rFonts w:ascii="Times New Roman" w:hAnsi="Times New Roman" w:cs="Times New Roman"/>
                <w:sz w:val="26"/>
                <w:szCs w:val="26"/>
              </w:rPr>
            </w:pPr>
          </w:p>
        </w:tc>
        <w:tc>
          <w:tcPr>
            <w:tcW w:w="1771" w:type="pct"/>
            <w:tcBorders>
              <w:top w:val="single" w:sz="4" w:space="0" w:color="auto"/>
              <w:left w:val="single" w:sz="4" w:space="0" w:color="auto"/>
              <w:right w:val="single" w:sz="4" w:space="0" w:color="auto"/>
            </w:tcBorders>
          </w:tcPr>
          <w:p w:rsidR="00376988" w:rsidRPr="00606BE8" w:rsidRDefault="00376988" w:rsidP="00606BE8">
            <w:pPr>
              <w:spacing w:after="0" w:line="240" w:lineRule="auto"/>
              <w:jc w:val="center"/>
              <w:rPr>
                <w:rFonts w:ascii="Times New Roman" w:hAnsi="Times New Roman" w:cs="Times New Roman"/>
                <w:sz w:val="26"/>
                <w:szCs w:val="26"/>
              </w:rPr>
            </w:pPr>
            <w:r w:rsidRPr="00606BE8">
              <w:rPr>
                <w:rFonts w:ascii="Times New Roman" w:hAnsi="Times New Roman" w:cs="Times New Roman"/>
                <w:sz w:val="26"/>
                <w:szCs w:val="26"/>
              </w:rPr>
              <w:t>«Парад Победы»</w:t>
            </w:r>
          </w:p>
        </w:tc>
        <w:tc>
          <w:tcPr>
            <w:tcW w:w="1403" w:type="pct"/>
            <w:tcBorders>
              <w:top w:val="single" w:sz="4" w:space="0" w:color="auto"/>
              <w:left w:val="single" w:sz="4" w:space="0" w:color="auto"/>
              <w:right w:val="single" w:sz="4" w:space="0" w:color="auto"/>
            </w:tcBorders>
          </w:tcPr>
          <w:p w:rsidR="00376988" w:rsidRPr="00606BE8" w:rsidRDefault="00376988" w:rsidP="00606BE8">
            <w:pPr>
              <w:spacing w:after="0" w:line="240" w:lineRule="auto"/>
              <w:ind w:firstLine="708"/>
              <w:jc w:val="both"/>
              <w:rPr>
                <w:rFonts w:ascii="Times New Roman" w:hAnsi="Times New Roman" w:cs="Times New Roman"/>
                <w:sz w:val="26"/>
                <w:szCs w:val="26"/>
              </w:rPr>
            </w:pPr>
            <w:r w:rsidRPr="00606BE8">
              <w:rPr>
                <w:rFonts w:ascii="Times New Roman" w:hAnsi="Times New Roman" w:cs="Times New Roman"/>
                <w:sz w:val="26"/>
                <w:szCs w:val="26"/>
              </w:rPr>
              <w:t>КТД</w:t>
            </w:r>
          </w:p>
        </w:tc>
        <w:tc>
          <w:tcPr>
            <w:tcW w:w="811" w:type="pct"/>
            <w:tcBorders>
              <w:top w:val="single" w:sz="4" w:space="0" w:color="auto"/>
              <w:left w:val="single" w:sz="4" w:space="0" w:color="auto"/>
              <w:right w:val="single" w:sz="4" w:space="0" w:color="auto"/>
            </w:tcBorders>
          </w:tcPr>
          <w:p w:rsidR="00376988" w:rsidRPr="00606BE8" w:rsidRDefault="00376988" w:rsidP="00606BE8">
            <w:pPr>
              <w:spacing w:after="0" w:line="240" w:lineRule="auto"/>
              <w:jc w:val="center"/>
              <w:rPr>
                <w:rFonts w:ascii="Times New Roman" w:hAnsi="Times New Roman" w:cs="Times New Roman"/>
                <w:sz w:val="26"/>
                <w:szCs w:val="26"/>
              </w:rPr>
            </w:pPr>
            <w:r w:rsidRPr="00606BE8">
              <w:rPr>
                <w:rFonts w:ascii="Times New Roman" w:hAnsi="Times New Roman" w:cs="Times New Roman"/>
                <w:sz w:val="26"/>
                <w:szCs w:val="26"/>
              </w:rPr>
              <w:t>09.05.2016</w:t>
            </w:r>
          </w:p>
        </w:tc>
      </w:tr>
      <w:tr w:rsidR="00376988" w:rsidRPr="00606BE8" w:rsidTr="000A212A">
        <w:trPr>
          <w:trHeight w:val="314"/>
        </w:trPr>
        <w:tc>
          <w:tcPr>
            <w:tcW w:w="1015" w:type="pct"/>
            <w:vMerge/>
            <w:tcBorders>
              <w:left w:val="single" w:sz="4" w:space="0" w:color="auto"/>
              <w:right w:val="single" w:sz="4" w:space="0" w:color="auto"/>
            </w:tcBorders>
          </w:tcPr>
          <w:p w:rsidR="00376988" w:rsidRPr="00606BE8" w:rsidRDefault="00376988" w:rsidP="00606BE8">
            <w:pPr>
              <w:spacing w:after="0" w:line="240" w:lineRule="auto"/>
              <w:rPr>
                <w:rFonts w:ascii="Times New Roman" w:hAnsi="Times New Roman" w:cs="Times New Roman"/>
                <w:sz w:val="26"/>
                <w:szCs w:val="26"/>
              </w:rPr>
            </w:pPr>
          </w:p>
        </w:tc>
        <w:tc>
          <w:tcPr>
            <w:tcW w:w="1771" w:type="pct"/>
            <w:tcBorders>
              <w:top w:val="single" w:sz="4" w:space="0" w:color="auto"/>
              <w:left w:val="single" w:sz="4" w:space="0" w:color="auto"/>
              <w:right w:val="single" w:sz="4" w:space="0" w:color="auto"/>
            </w:tcBorders>
          </w:tcPr>
          <w:p w:rsidR="00376988" w:rsidRPr="00606BE8" w:rsidRDefault="00376988" w:rsidP="00606BE8">
            <w:pPr>
              <w:spacing w:after="0" w:line="240" w:lineRule="auto"/>
              <w:jc w:val="center"/>
              <w:rPr>
                <w:rFonts w:ascii="Times New Roman" w:hAnsi="Times New Roman" w:cs="Times New Roman"/>
                <w:sz w:val="26"/>
                <w:szCs w:val="26"/>
              </w:rPr>
            </w:pPr>
            <w:r w:rsidRPr="00606BE8">
              <w:rPr>
                <w:rFonts w:ascii="Times New Roman" w:hAnsi="Times New Roman" w:cs="Times New Roman"/>
                <w:sz w:val="26"/>
                <w:szCs w:val="26"/>
              </w:rPr>
              <w:t>«Георгиевская ленточка»</w:t>
            </w:r>
          </w:p>
        </w:tc>
        <w:tc>
          <w:tcPr>
            <w:tcW w:w="1403" w:type="pct"/>
            <w:tcBorders>
              <w:top w:val="single" w:sz="4" w:space="0" w:color="auto"/>
              <w:left w:val="single" w:sz="4" w:space="0" w:color="auto"/>
              <w:right w:val="single" w:sz="4" w:space="0" w:color="auto"/>
            </w:tcBorders>
          </w:tcPr>
          <w:p w:rsidR="00376988" w:rsidRPr="00606BE8" w:rsidRDefault="00376988" w:rsidP="00606BE8">
            <w:pPr>
              <w:spacing w:after="0" w:line="240" w:lineRule="auto"/>
              <w:ind w:firstLine="708"/>
              <w:jc w:val="both"/>
              <w:rPr>
                <w:rFonts w:ascii="Times New Roman" w:hAnsi="Times New Roman" w:cs="Times New Roman"/>
                <w:sz w:val="26"/>
                <w:szCs w:val="26"/>
              </w:rPr>
            </w:pPr>
            <w:r w:rsidRPr="00606BE8">
              <w:rPr>
                <w:rFonts w:ascii="Times New Roman" w:hAnsi="Times New Roman" w:cs="Times New Roman"/>
                <w:sz w:val="26"/>
                <w:szCs w:val="26"/>
              </w:rPr>
              <w:t>Акция</w:t>
            </w:r>
          </w:p>
        </w:tc>
        <w:tc>
          <w:tcPr>
            <w:tcW w:w="811" w:type="pct"/>
            <w:tcBorders>
              <w:top w:val="single" w:sz="4" w:space="0" w:color="auto"/>
              <w:left w:val="single" w:sz="4" w:space="0" w:color="auto"/>
              <w:right w:val="single" w:sz="4" w:space="0" w:color="auto"/>
            </w:tcBorders>
          </w:tcPr>
          <w:p w:rsidR="00376988" w:rsidRPr="00606BE8" w:rsidRDefault="00376988" w:rsidP="00606BE8">
            <w:pPr>
              <w:spacing w:after="0" w:line="240" w:lineRule="auto"/>
              <w:jc w:val="center"/>
              <w:rPr>
                <w:rFonts w:ascii="Times New Roman" w:hAnsi="Times New Roman" w:cs="Times New Roman"/>
                <w:sz w:val="26"/>
                <w:szCs w:val="26"/>
              </w:rPr>
            </w:pPr>
            <w:r w:rsidRPr="00606BE8">
              <w:rPr>
                <w:rFonts w:ascii="Times New Roman" w:hAnsi="Times New Roman" w:cs="Times New Roman"/>
                <w:sz w:val="26"/>
                <w:szCs w:val="26"/>
              </w:rPr>
              <w:t>09.05.2016</w:t>
            </w:r>
          </w:p>
        </w:tc>
      </w:tr>
      <w:tr w:rsidR="00376988" w:rsidRPr="00606BE8" w:rsidTr="000A212A">
        <w:trPr>
          <w:trHeight w:val="270"/>
        </w:trPr>
        <w:tc>
          <w:tcPr>
            <w:tcW w:w="1015" w:type="pct"/>
            <w:vMerge/>
            <w:tcBorders>
              <w:left w:val="single" w:sz="4" w:space="0" w:color="auto"/>
              <w:right w:val="single" w:sz="4" w:space="0" w:color="auto"/>
            </w:tcBorders>
          </w:tcPr>
          <w:p w:rsidR="00376988" w:rsidRPr="00606BE8" w:rsidRDefault="00376988" w:rsidP="00606BE8">
            <w:pPr>
              <w:spacing w:after="0" w:line="240" w:lineRule="auto"/>
              <w:rPr>
                <w:rFonts w:ascii="Times New Roman" w:hAnsi="Times New Roman" w:cs="Times New Roman"/>
                <w:sz w:val="26"/>
                <w:szCs w:val="26"/>
              </w:rPr>
            </w:pPr>
          </w:p>
        </w:tc>
        <w:tc>
          <w:tcPr>
            <w:tcW w:w="1771" w:type="pct"/>
            <w:tcBorders>
              <w:top w:val="single" w:sz="4" w:space="0" w:color="auto"/>
              <w:left w:val="single" w:sz="4" w:space="0" w:color="auto"/>
              <w:right w:val="single" w:sz="4" w:space="0" w:color="auto"/>
            </w:tcBorders>
          </w:tcPr>
          <w:p w:rsidR="00376988" w:rsidRPr="00606BE8" w:rsidRDefault="00376988" w:rsidP="00606BE8">
            <w:pPr>
              <w:spacing w:after="0" w:line="240" w:lineRule="auto"/>
              <w:jc w:val="center"/>
              <w:rPr>
                <w:rFonts w:ascii="Times New Roman" w:hAnsi="Times New Roman" w:cs="Times New Roman"/>
                <w:sz w:val="26"/>
                <w:szCs w:val="26"/>
              </w:rPr>
            </w:pPr>
            <w:r w:rsidRPr="00606BE8">
              <w:rPr>
                <w:rFonts w:ascii="Times New Roman" w:hAnsi="Times New Roman" w:cs="Times New Roman"/>
                <w:sz w:val="26"/>
                <w:szCs w:val="26"/>
              </w:rPr>
              <w:t>«Российская ленточка»</w:t>
            </w:r>
          </w:p>
        </w:tc>
        <w:tc>
          <w:tcPr>
            <w:tcW w:w="1403" w:type="pct"/>
            <w:tcBorders>
              <w:top w:val="single" w:sz="4" w:space="0" w:color="auto"/>
              <w:left w:val="single" w:sz="4" w:space="0" w:color="auto"/>
              <w:right w:val="single" w:sz="4" w:space="0" w:color="auto"/>
            </w:tcBorders>
          </w:tcPr>
          <w:p w:rsidR="00376988" w:rsidRPr="00606BE8" w:rsidRDefault="00376988" w:rsidP="00606BE8">
            <w:pPr>
              <w:spacing w:after="0" w:line="240" w:lineRule="auto"/>
              <w:ind w:firstLine="708"/>
              <w:jc w:val="both"/>
              <w:rPr>
                <w:rFonts w:ascii="Times New Roman" w:hAnsi="Times New Roman" w:cs="Times New Roman"/>
                <w:sz w:val="26"/>
                <w:szCs w:val="26"/>
              </w:rPr>
            </w:pPr>
            <w:r w:rsidRPr="00606BE8">
              <w:rPr>
                <w:rFonts w:ascii="Times New Roman" w:hAnsi="Times New Roman" w:cs="Times New Roman"/>
                <w:sz w:val="26"/>
                <w:szCs w:val="26"/>
              </w:rPr>
              <w:t>акция</w:t>
            </w:r>
          </w:p>
        </w:tc>
        <w:tc>
          <w:tcPr>
            <w:tcW w:w="811" w:type="pct"/>
            <w:tcBorders>
              <w:top w:val="single" w:sz="4" w:space="0" w:color="auto"/>
              <w:left w:val="single" w:sz="4" w:space="0" w:color="auto"/>
              <w:right w:val="single" w:sz="4" w:space="0" w:color="auto"/>
            </w:tcBorders>
          </w:tcPr>
          <w:p w:rsidR="00376988" w:rsidRPr="00606BE8" w:rsidRDefault="00376988" w:rsidP="00606BE8">
            <w:pPr>
              <w:spacing w:after="0" w:line="240" w:lineRule="auto"/>
              <w:jc w:val="center"/>
              <w:rPr>
                <w:rFonts w:ascii="Times New Roman" w:hAnsi="Times New Roman" w:cs="Times New Roman"/>
                <w:sz w:val="26"/>
                <w:szCs w:val="26"/>
              </w:rPr>
            </w:pPr>
            <w:r w:rsidRPr="00606BE8">
              <w:rPr>
                <w:rFonts w:ascii="Times New Roman" w:hAnsi="Times New Roman" w:cs="Times New Roman"/>
                <w:sz w:val="26"/>
                <w:szCs w:val="26"/>
              </w:rPr>
              <w:t>11.06.2016</w:t>
            </w:r>
          </w:p>
        </w:tc>
      </w:tr>
      <w:tr w:rsidR="00376988" w:rsidRPr="00606BE8" w:rsidTr="000A212A">
        <w:trPr>
          <w:trHeight w:val="532"/>
        </w:trPr>
        <w:tc>
          <w:tcPr>
            <w:tcW w:w="1015" w:type="pct"/>
            <w:vMerge w:val="restart"/>
            <w:tcBorders>
              <w:top w:val="single" w:sz="4" w:space="0" w:color="auto"/>
              <w:left w:val="single" w:sz="4" w:space="0" w:color="auto"/>
              <w:right w:val="single" w:sz="4" w:space="0" w:color="auto"/>
            </w:tcBorders>
            <w:hideMark/>
          </w:tcPr>
          <w:p w:rsidR="00376988" w:rsidRPr="00606BE8" w:rsidRDefault="00376988" w:rsidP="00606BE8">
            <w:pPr>
              <w:spacing w:after="0" w:line="240" w:lineRule="auto"/>
              <w:rPr>
                <w:rFonts w:ascii="Times New Roman" w:hAnsi="Times New Roman" w:cs="Times New Roman"/>
                <w:sz w:val="26"/>
                <w:szCs w:val="26"/>
              </w:rPr>
            </w:pPr>
            <w:r w:rsidRPr="00606BE8">
              <w:rPr>
                <w:rFonts w:ascii="Times New Roman" w:hAnsi="Times New Roman" w:cs="Times New Roman"/>
                <w:sz w:val="26"/>
                <w:szCs w:val="26"/>
              </w:rPr>
              <w:t xml:space="preserve">Социальное </w:t>
            </w:r>
          </w:p>
        </w:tc>
        <w:tc>
          <w:tcPr>
            <w:tcW w:w="1771" w:type="pct"/>
            <w:tcBorders>
              <w:top w:val="single" w:sz="4" w:space="0" w:color="auto"/>
              <w:left w:val="single" w:sz="4" w:space="0" w:color="auto"/>
              <w:bottom w:val="single" w:sz="4" w:space="0" w:color="auto"/>
              <w:right w:val="single" w:sz="4" w:space="0" w:color="auto"/>
            </w:tcBorders>
            <w:hideMark/>
          </w:tcPr>
          <w:p w:rsidR="00376988" w:rsidRPr="00606BE8" w:rsidRDefault="00376988" w:rsidP="00606BE8">
            <w:pPr>
              <w:spacing w:after="0" w:line="240" w:lineRule="auto"/>
              <w:rPr>
                <w:rFonts w:ascii="Times New Roman" w:hAnsi="Times New Roman" w:cs="Times New Roman"/>
                <w:bCs/>
                <w:sz w:val="26"/>
                <w:szCs w:val="26"/>
              </w:rPr>
            </w:pPr>
            <w:r w:rsidRPr="00606BE8">
              <w:rPr>
                <w:rFonts w:ascii="Times New Roman" w:hAnsi="Times New Roman" w:cs="Times New Roman"/>
                <w:bCs/>
                <w:sz w:val="26"/>
                <w:szCs w:val="26"/>
              </w:rPr>
              <w:t>«Посвящение в ученики»</w:t>
            </w:r>
          </w:p>
        </w:tc>
        <w:tc>
          <w:tcPr>
            <w:tcW w:w="1403" w:type="pct"/>
            <w:tcBorders>
              <w:top w:val="single" w:sz="4" w:space="0" w:color="auto"/>
              <w:left w:val="single" w:sz="4" w:space="0" w:color="auto"/>
              <w:bottom w:val="single" w:sz="4" w:space="0" w:color="auto"/>
              <w:right w:val="single" w:sz="4" w:space="0" w:color="auto"/>
            </w:tcBorders>
            <w:hideMark/>
          </w:tcPr>
          <w:p w:rsidR="00376988" w:rsidRPr="00606BE8" w:rsidRDefault="00376988" w:rsidP="00606BE8">
            <w:pPr>
              <w:spacing w:after="0" w:line="240" w:lineRule="auto"/>
              <w:rPr>
                <w:rFonts w:ascii="Times New Roman" w:hAnsi="Times New Roman" w:cs="Times New Roman"/>
                <w:bCs/>
                <w:sz w:val="26"/>
                <w:szCs w:val="26"/>
              </w:rPr>
            </w:pPr>
            <w:r w:rsidRPr="00606BE8">
              <w:rPr>
                <w:rFonts w:ascii="Times New Roman" w:hAnsi="Times New Roman" w:cs="Times New Roman"/>
                <w:bCs/>
                <w:sz w:val="26"/>
                <w:szCs w:val="26"/>
              </w:rPr>
              <w:t xml:space="preserve">Праздник для первоклассников </w:t>
            </w:r>
          </w:p>
        </w:tc>
        <w:tc>
          <w:tcPr>
            <w:tcW w:w="811" w:type="pct"/>
            <w:tcBorders>
              <w:top w:val="single" w:sz="4" w:space="0" w:color="auto"/>
              <w:left w:val="single" w:sz="4" w:space="0" w:color="auto"/>
              <w:bottom w:val="single" w:sz="4" w:space="0" w:color="auto"/>
              <w:right w:val="single" w:sz="4" w:space="0" w:color="auto"/>
            </w:tcBorders>
            <w:hideMark/>
          </w:tcPr>
          <w:p w:rsidR="00376988" w:rsidRPr="00606BE8" w:rsidRDefault="00376988" w:rsidP="00606BE8">
            <w:pPr>
              <w:spacing w:after="0" w:line="240" w:lineRule="auto"/>
              <w:jc w:val="center"/>
              <w:rPr>
                <w:rFonts w:ascii="Times New Roman" w:hAnsi="Times New Roman" w:cs="Times New Roman"/>
                <w:sz w:val="26"/>
                <w:szCs w:val="26"/>
              </w:rPr>
            </w:pPr>
            <w:r w:rsidRPr="00606BE8">
              <w:rPr>
                <w:rFonts w:ascii="Times New Roman" w:hAnsi="Times New Roman" w:cs="Times New Roman"/>
                <w:bCs/>
                <w:sz w:val="26"/>
                <w:szCs w:val="26"/>
              </w:rPr>
              <w:t>24.09.2015</w:t>
            </w:r>
          </w:p>
        </w:tc>
      </w:tr>
      <w:tr w:rsidR="00376988" w:rsidRPr="00606BE8" w:rsidTr="000A212A">
        <w:trPr>
          <w:trHeight w:val="298"/>
        </w:trPr>
        <w:tc>
          <w:tcPr>
            <w:tcW w:w="1015" w:type="pct"/>
            <w:vMerge/>
            <w:tcBorders>
              <w:top w:val="single" w:sz="4" w:space="0" w:color="auto"/>
              <w:left w:val="single" w:sz="4" w:space="0" w:color="auto"/>
              <w:right w:val="single" w:sz="4" w:space="0" w:color="auto"/>
            </w:tcBorders>
            <w:hideMark/>
          </w:tcPr>
          <w:p w:rsidR="00376988" w:rsidRPr="00606BE8" w:rsidRDefault="00376988" w:rsidP="00606BE8">
            <w:pPr>
              <w:spacing w:after="0" w:line="240" w:lineRule="auto"/>
              <w:rPr>
                <w:rFonts w:ascii="Times New Roman" w:hAnsi="Times New Roman" w:cs="Times New Roman"/>
                <w:sz w:val="26"/>
                <w:szCs w:val="26"/>
              </w:rPr>
            </w:pPr>
          </w:p>
        </w:tc>
        <w:tc>
          <w:tcPr>
            <w:tcW w:w="1771" w:type="pct"/>
            <w:tcBorders>
              <w:top w:val="single" w:sz="4" w:space="0" w:color="auto"/>
              <w:left w:val="single" w:sz="4" w:space="0" w:color="auto"/>
              <w:bottom w:val="single" w:sz="4" w:space="0" w:color="auto"/>
              <w:right w:val="single" w:sz="4" w:space="0" w:color="auto"/>
            </w:tcBorders>
            <w:hideMark/>
          </w:tcPr>
          <w:p w:rsidR="00376988" w:rsidRPr="00606BE8" w:rsidRDefault="00376988" w:rsidP="00606BE8">
            <w:pPr>
              <w:pStyle w:val="a3"/>
              <w:rPr>
                <w:rFonts w:ascii="Times New Roman" w:hAnsi="Times New Roman" w:cs="Times New Roman"/>
                <w:sz w:val="26"/>
                <w:szCs w:val="26"/>
              </w:rPr>
            </w:pPr>
            <w:r w:rsidRPr="00606BE8">
              <w:rPr>
                <w:rFonts w:ascii="Times New Roman" w:hAnsi="Times New Roman" w:cs="Times New Roman"/>
                <w:sz w:val="26"/>
                <w:szCs w:val="26"/>
              </w:rPr>
              <w:t>«Водитель, будь внимателен!»</w:t>
            </w:r>
          </w:p>
        </w:tc>
        <w:tc>
          <w:tcPr>
            <w:tcW w:w="1403" w:type="pct"/>
            <w:tcBorders>
              <w:top w:val="single" w:sz="4" w:space="0" w:color="auto"/>
              <w:left w:val="single" w:sz="4" w:space="0" w:color="auto"/>
              <w:bottom w:val="single" w:sz="4" w:space="0" w:color="auto"/>
              <w:right w:val="single" w:sz="4" w:space="0" w:color="auto"/>
            </w:tcBorders>
            <w:hideMark/>
          </w:tcPr>
          <w:p w:rsidR="00376988" w:rsidRPr="00606BE8" w:rsidRDefault="00376988" w:rsidP="00606BE8">
            <w:pPr>
              <w:spacing w:after="0" w:line="240" w:lineRule="auto"/>
              <w:rPr>
                <w:rFonts w:ascii="Times New Roman" w:hAnsi="Times New Roman" w:cs="Times New Roman"/>
                <w:bCs/>
                <w:sz w:val="26"/>
                <w:szCs w:val="26"/>
              </w:rPr>
            </w:pPr>
            <w:r w:rsidRPr="00606BE8">
              <w:rPr>
                <w:rFonts w:ascii="Times New Roman" w:hAnsi="Times New Roman" w:cs="Times New Roman"/>
                <w:bCs/>
                <w:sz w:val="26"/>
                <w:szCs w:val="26"/>
              </w:rPr>
              <w:t xml:space="preserve">Акция по ПДД </w:t>
            </w:r>
          </w:p>
          <w:p w:rsidR="00376988" w:rsidRPr="00606BE8" w:rsidRDefault="00376988" w:rsidP="00606BE8">
            <w:pPr>
              <w:spacing w:after="0" w:line="240" w:lineRule="auto"/>
              <w:rPr>
                <w:rFonts w:ascii="Times New Roman" w:hAnsi="Times New Roman" w:cs="Times New Roman"/>
                <w:bCs/>
                <w:sz w:val="26"/>
                <w:szCs w:val="26"/>
              </w:rPr>
            </w:pPr>
            <w:r w:rsidRPr="00606BE8">
              <w:rPr>
                <w:rFonts w:ascii="Times New Roman" w:hAnsi="Times New Roman" w:cs="Times New Roman"/>
                <w:bCs/>
                <w:sz w:val="26"/>
                <w:szCs w:val="26"/>
              </w:rPr>
              <w:t>(ответс.3 бкласс)</w:t>
            </w:r>
          </w:p>
        </w:tc>
        <w:tc>
          <w:tcPr>
            <w:tcW w:w="811" w:type="pct"/>
            <w:tcBorders>
              <w:top w:val="single" w:sz="4" w:space="0" w:color="auto"/>
              <w:left w:val="single" w:sz="4" w:space="0" w:color="auto"/>
              <w:bottom w:val="single" w:sz="4" w:space="0" w:color="auto"/>
              <w:right w:val="single" w:sz="4" w:space="0" w:color="auto"/>
            </w:tcBorders>
            <w:hideMark/>
          </w:tcPr>
          <w:p w:rsidR="00376988" w:rsidRPr="00606BE8" w:rsidRDefault="00376988" w:rsidP="00606BE8">
            <w:pPr>
              <w:spacing w:after="0" w:line="240" w:lineRule="auto"/>
              <w:jc w:val="center"/>
              <w:rPr>
                <w:rFonts w:ascii="Times New Roman" w:hAnsi="Times New Roman" w:cs="Times New Roman"/>
                <w:bCs/>
                <w:sz w:val="26"/>
                <w:szCs w:val="26"/>
              </w:rPr>
            </w:pPr>
            <w:r w:rsidRPr="00606BE8">
              <w:rPr>
                <w:rFonts w:ascii="Times New Roman" w:hAnsi="Times New Roman" w:cs="Times New Roman"/>
                <w:bCs/>
                <w:sz w:val="26"/>
                <w:szCs w:val="26"/>
              </w:rPr>
              <w:t>Октябрь</w:t>
            </w:r>
          </w:p>
          <w:p w:rsidR="00376988" w:rsidRPr="00606BE8" w:rsidRDefault="00376988" w:rsidP="00606BE8">
            <w:pPr>
              <w:spacing w:after="0" w:line="240" w:lineRule="auto"/>
              <w:jc w:val="center"/>
              <w:rPr>
                <w:rFonts w:ascii="Times New Roman" w:hAnsi="Times New Roman" w:cs="Times New Roman"/>
                <w:bCs/>
                <w:sz w:val="26"/>
                <w:szCs w:val="26"/>
              </w:rPr>
            </w:pPr>
          </w:p>
        </w:tc>
      </w:tr>
      <w:tr w:rsidR="00376988" w:rsidRPr="00606BE8" w:rsidTr="000A212A">
        <w:trPr>
          <w:trHeight w:val="525"/>
        </w:trPr>
        <w:tc>
          <w:tcPr>
            <w:tcW w:w="1015" w:type="pct"/>
            <w:vMerge/>
            <w:tcBorders>
              <w:left w:val="single" w:sz="4" w:space="0" w:color="auto"/>
              <w:right w:val="single" w:sz="4" w:space="0" w:color="auto"/>
            </w:tcBorders>
            <w:hideMark/>
          </w:tcPr>
          <w:p w:rsidR="00376988" w:rsidRPr="00606BE8" w:rsidRDefault="00376988" w:rsidP="00606BE8">
            <w:pPr>
              <w:spacing w:after="0" w:line="240" w:lineRule="auto"/>
              <w:rPr>
                <w:rFonts w:ascii="Times New Roman" w:hAnsi="Times New Roman" w:cs="Times New Roman"/>
                <w:sz w:val="26"/>
                <w:szCs w:val="26"/>
              </w:rPr>
            </w:pPr>
          </w:p>
        </w:tc>
        <w:tc>
          <w:tcPr>
            <w:tcW w:w="1771" w:type="pct"/>
            <w:tcBorders>
              <w:top w:val="single" w:sz="4" w:space="0" w:color="auto"/>
              <w:left w:val="single" w:sz="4" w:space="0" w:color="auto"/>
              <w:bottom w:val="single" w:sz="4" w:space="0" w:color="auto"/>
              <w:right w:val="single" w:sz="4" w:space="0" w:color="auto"/>
            </w:tcBorders>
            <w:hideMark/>
          </w:tcPr>
          <w:p w:rsidR="00376988" w:rsidRPr="00606BE8" w:rsidRDefault="00376988" w:rsidP="00606BE8">
            <w:pPr>
              <w:spacing w:after="0" w:line="240" w:lineRule="auto"/>
              <w:jc w:val="center"/>
              <w:rPr>
                <w:rFonts w:ascii="Times New Roman" w:hAnsi="Times New Roman" w:cs="Times New Roman"/>
                <w:bCs/>
                <w:sz w:val="26"/>
                <w:szCs w:val="26"/>
              </w:rPr>
            </w:pPr>
            <w:r w:rsidRPr="00606BE8">
              <w:rPr>
                <w:rFonts w:ascii="Times New Roman" w:hAnsi="Times New Roman" w:cs="Times New Roman"/>
                <w:sz w:val="26"/>
                <w:szCs w:val="26"/>
              </w:rPr>
              <w:t>День Матери</w:t>
            </w:r>
          </w:p>
        </w:tc>
        <w:tc>
          <w:tcPr>
            <w:tcW w:w="1403" w:type="pct"/>
            <w:tcBorders>
              <w:top w:val="single" w:sz="4" w:space="0" w:color="auto"/>
              <w:left w:val="single" w:sz="4" w:space="0" w:color="auto"/>
              <w:bottom w:val="single" w:sz="4" w:space="0" w:color="auto"/>
              <w:right w:val="single" w:sz="4" w:space="0" w:color="auto"/>
            </w:tcBorders>
            <w:hideMark/>
          </w:tcPr>
          <w:p w:rsidR="00376988" w:rsidRPr="00606BE8" w:rsidRDefault="00376988" w:rsidP="00606BE8">
            <w:pPr>
              <w:spacing w:after="0" w:line="240" w:lineRule="auto"/>
              <w:rPr>
                <w:rFonts w:ascii="Times New Roman" w:hAnsi="Times New Roman" w:cs="Times New Roman"/>
                <w:bCs/>
                <w:sz w:val="26"/>
                <w:szCs w:val="26"/>
              </w:rPr>
            </w:pPr>
            <w:r w:rsidRPr="00606BE8">
              <w:rPr>
                <w:rFonts w:ascii="Times New Roman" w:hAnsi="Times New Roman" w:cs="Times New Roman"/>
                <w:sz w:val="26"/>
                <w:szCs w:val="26"/>
              </w:rPr>
              <w:t>Конкурс-выставка поделок, рисунков</w:t>
            </w:r>
          </w:p>
        </w:tc>
        <w:tc>
          <w:tcPr>
            <w:tcW w:w="811" w:type="pct"/>
            <w:tcBorders>
              <w:top w:val="single" w:sz="4" w:space="0" w:color="auto"/>
              <w:left w:val="single" w:sz="4" w:space="0" w:color="auto"/>
              <w:bottom w:val="single" w:sz="4" w:space="0" w:color="auto"/>
              <w:right w:val="single" w:sz="4" w:space="0" w:color="auto"/>
            </w:tcBorders>
            <w:hideMark/>
          </w:tcPr>
          <w:p w:rsidR="00376988" w:rsidRPr="00606BE8" w:rsidRDefault="00376988" w:rsidP="00606BE8">
            <w:pPr>
              <w:spacing w:after="0" w:line="240" w:lineRule="auto"/>
              <w:jc w:val="center"/>
              <w:rPr>
                <w:rFonts w:ascii="Times New Roman" w:hAnsi="Times New Roman" w:cs="Times New Roman"/>
                <w:bCs/>
                <w:sz w:val="26"/>
                <w:szCs w:val="26"/>
              </w:rPr>
            </w:pPr>
            <w:r w:rsidRPr="00606BE8">
              <w:rPr>
                <w:rFonts w:ascii="Times New Roman" w:hAnsi="Times New Roman" w:cs="Times New Roman"/>
                <w:bCs/>
                <w:sz w:val="26"/>
                <w:szCs w:val="26"/>
              </w:rPr>
              <w:t>24.11-28.11</w:t>
            </w:r>
          </w:p>
        </w:tc>
      </w:tr>
      <w:tr w:rsidR="00376988" w:rsidRPr="00606BE8" w:rsidTr="000A212A">
        <w:trPr>
          <w:trHeight w:val="463"/>
        </w:trPr>
        <w:tc>
          <w:tcPr>
            <w:tcW w:w="1015" w:type="pct"/>
            <w:vMerge/>
            <w:tcBorders>
              <w:left w:val="single" w:sz="4" w:space="0" w:color="auto"/>
              <w:right w:val="single" w:sz="4" w:space="0" w:color="auto"/>
            </w:tcBorders>
            <w:hideMark/>
          </w:tcPr>
          <w:p w:rsidR="00376988" w:rsidRPr="00606BE8" w:rsidRDefault="00376988" w:rsidP="00606BE8">
            <w:pPr>
              <w:spacing w:after="0" w:line="240" w:lineRule="auto"/>
              <w:rPr>
                <w:rFonts w:ascii="Times New Roman" w:hAnsi="Times New Roman" w:cs="Times New Roman"/>
                <w:sz w:val="26"/>
                <w:szCs w:val="26"/>
              </w:rPr>
            </w:pPr>
          </w:p>
        </w:tc>
        <w:tc>
          <w:tcPr>
            <w:tcW w:w="1771" w:type="pct"/>
            <w:tcBorders>
              <w:top w:val="single" w:sz="4" w:space="0" w:color="auto"/>
              <w:left w:val="single" w:sz="4" w:space="0" w:color="auto"/>
              <w:bottom w:val="single" w:sz="4" w:space="0" w:color="auto"/>
              <w:right w:val="single" w:sz="4" w:space="0" w:color="auto"/>
            </w:tcBorders>
            <w:hideMark/>
          </w:tcPr>
          <w:p w:rsidR="00376988" w:rsidRPr="00606BE8" w:rsidRDefault="00376988" w:rsidP="00606BE8">
            <w:pPr>
              <w:spacing w:after="0" w:line="240" w:lineRule="auto"/>
              <w:jc w:val="center"/>
              <w:rPr>
                <w:rFonts w:ascii="Times New Roman" w:hAnsi="Times New Roman" w:cs="Times New Roman"/>
                <w:sz w:val="26"/>
                <w:szCs w:val="26"/>
              </w:rPr>
            </w:pPr>
            <w:r w:rsidRPr="00606BE8">
              <w:rPr>
                <w:rFonts w:ascii="Times New Roman" w:hAnsi="Times New Roman" w:cs="Times New Roman"/>
                <w:sz w:val="26"/>
                <w:szCs w:val="26"/>
              </w:rPr>
              <w:t>«С днем рождения, любимая станица»</w:t>
            </w:r>
          </w:p>
        </w:tc>
        <w:tc>
          <w:tcPr>
            <w:tcW w:w="1403" w:type="pct"/>
            <w:tcBorders>
              <w:top w:val="single" w:sz="4" w:space="0" w:color="auto"/>
              <w:left w:val="single" w:sz="4" w:space="0" w:color="auto"/>
              <w:bottom w:val="single" w:sz="4" w:space="0" w:color="auto"/>
              <w:right w:val="single" w:sz="4" w:space="0" w:color="auto"/>
            </w:tcBorders>
            <w:hideMark/>
          </w:tcPr>
          <w:p w:rsidR="00376988" w:rsidRPr="00606BE8" w:rsidRDefault="00376988" w:rsidP="00606BE8">
            <w:pPr>
              <w:spacing w:after="0" w:line="240" w:lineRule="auto"/>
              <w:rPr>
                <w:rFonts w:ascii="Times New Roman" w:hAnsi="Times New Roman" w:cs="Times New Roman"/>
                <w:sz w:val="26"/>
                <w:szCs w:val="26"/>
              </w:rPr>
            </w:pPr>
            <w:r w:rsidRPr="00606BE8">
              <w:rPr>
                <w:rFonts w:ascii="Times New Roman" w:hAnsi="Times New Roman" w:cs="Times New Roman"/>
                <w:sz w:val="26"/>
                <w:szCs w:val="26"/>
              </w:rPr>
              <w:t>Конкурс рисунков</w:t>
            </w:r>
          </w:p>
        </w:tc>
        <w:tc>
          <w:tcPr>
            <w:tcW w:w="811" w:type="pct"/>
            <w:tcBorders>
              <w:top w:val="single" w:sz="4" w:space="0" w:color="auto"/>
              <w:left w:val="single" w:sz="4" w:space="0" w:color="auto"/>
              <w:bottom w:val="single" w:sz="4" w:space="0" w:color="auto"/>
              <w:right w:val="single" w:sz="4" w:space="0" w:color="auto"/>
            </w:tcBorders>
            <w:hideMark/>
          </w:tcPr>
          <w:p w:rsidR="00376988" w:rsidRPr="00606BE8" w:rsidRDefault="00376988" w:rsidP="00606BE8">
            <w:pPr>
              <w:spacing w:after="0" w:line="240" w:lineRule="auto"/>
              <w:jc w:val="center"/>
              <w:rPr>
                <w:rFonts w:ascii="Times New Roman" w:hAnsi="Times New Roman" w:cs="Times New Roman"/>
                <w:bCs/>
                <w:sz w:val="26"/>
                <w:szCs w:val="26"/>
              </w:rPr>
            </w:pPr>
            <w:r w:rsidRPr="00606BE8">
              <w:rPr>
                <w:rFonts w:ascii="Times New Roman" w:hAnsi="Times New Roman" w:cs="Times New Roman"/>
                <w:bCs/>
                <w:sz w:val="26"/>
                <w:szCs w:val="26"/>
              </w:rPr>
              <w:t>01.10-06.10</w:t>
            </w:r>
          </w:p>
        </w:tc>
      </w:tr>
      <w:tr w:rsidR="00376988" w:rsidRPr="00606BE8" w:rsidTr="000A212A">
        <w:trPr>
          <w:trHeight w:val="562"/>
        </w:trPr>
        <w:tc>
          <w:tcPr>
            <w:tcW w:w="1015" w:type="pct"/>
            <w:vMerge/>
            <w:tcBorders>
              <w:left w:val="single" w:sz="4" w:space="0" w:color="auto"/>
              <w:right w:val="single" w:sz="4" w:space="0" w:color="auto"/>
            </w:tcBorders>
          </w:tcPr>
          <w:p w:rsidR="00376988" w:rsidRPr="00606BE8" w:rsidRDefault="00376988" w:rsidP="00606BE8">
            <w:pPr>
              <w:spacing w:after="0" w:line="240" w:lineRule="auto"/>
              <w:rPr>
                <w:rFonts w:ascii="Times New Roman" w:hAnsi="Times New Roman" w:cs="Times New Roman"/>
                <w:sz w:val="26"/>
                <w:szCs w:val="26"/>
              </w:rPr>
            </w:pPr>
          </w:p>
        </w:tc>
        <w:tc>
          <w:tcPr>
            <w:tcW w:w="1771" w:type="pct"/>
            <w:tcBorders>
              <w:top w:val="single" w:sz="4" w:space="0" w:color="auto"/>
              <w:left w:val="single" w:sz="4" w:space="0" w:color="auto"/>
              <w:bottom w:val="single" w:sz="4" w:space="0" w:color="auto"/>
              <w:right w:val="single" w:sz="4" w:space="0" w:color="auto"/>
            </w:tcBorders>
          </w:tcPr>
          <w:p w:rsidR="00376988" w:rsidRPr="00606BE8" w:rsidRDefault="00376988" w:rsidP="00606BE8">
            <w:pPr>
              <w:spacing w:after="0" w:line="240" w:lineRule="auto"/>
              <w:jc w:val="both"/>
              <w:rPr>
                <w:rFonts w:ascii="Times New Roman" w:hAnsi="Times New Roman" w:cs="Times New Roman"/>
                <w:sz w:val="26"/>
                <w:szCs w:val="26"/>
              </w:rPr>
            </w:pPr>
            <w:r w:rsidRPr="00606BE8">
              <w:rPr>
                <w:rFonts w:ascii="Times New Roman" w:hAnsi="Times New Roman" w:cs="Times New Roman"/>
                <w:sz w:val="26"/>
                <w:szCs w:val="26"/>
              </w:rPr>
              <w:t>КТД. Эстафета добрых дел ко Дню пожилого человека</w:t>
            </w:r>
          </w:p>
        </w:tc>
        <w:tc>
          <w:tcPr>
            <w:tcW w:w="1403" w:type="pct"/>
            <w:tcBorders>
              <w:top w:val="single" w:sz="4" w:space="0" w:color="auto"/>
              <w:left w:val="single" w:sz="4" w:space="0" w:color="auto"/>
              <w:bottom w:val="single" w:sz="4" w:space="0" w:color="auto"/>
              <w:right w:val="single" w:sz="4" w:space="0" w:color="auto"/>
            </w:tcBorders>
          </w:tcPr>
          <w:p w:rsidR="00376988" w:rsidRPr="00606BE8" w:rsidRDefault="00376988" w:rsidP="00606BE8">
            <w:pPr>
              <w:spacing w:after="0" w:line="240" w:lineRule="auto"/>
              <w:rPr>
                <w:rFonts w:ascii="Times New Roman" w:hAnsi="Times New Roman" w:cs="Times New Roman"/>
                <w:sz w:val="26"/>
                <w:szCs w:val="26"/>
              </w:rPr>
            </w:pPr>
            <w:r w:rsidRPr="00606BE8">
              <w:rPr>
                <w:rFonts w:ascii="Times New Roman" w:hAnsi="Times New Roman" w:cs="Times New Roman"/>
                <w:sz w:val="26"/>
                <w:szCs w:val="26"/>
              </w:rPr>
              <w:t>КТД</w:t>
            </w:r>
          </w:p>
        </w:tc>
        <w:tc>
          <w:tcPr>
            <w:tcW w:w="811" w:type="pct"/>
            <w:tcBorders>
              <w:top w:val="single" w:sz="4" w:space="0" w:color="auto"/>
              <w:left w:val="single" w:sz="4" w:space="0" w:color="auto"/>
              <w:bottom w:val="single" w:sz="4" w:space="0" w:color="auto"/>
              <w:right w:val="single" w:sz="4" w:space="0" w:color="auto"/>
            </w:tcBorders>
          </w:tcPr>
          <w:p w:rsidR="00376988" w:rsidRPr="00606BE8" w:rsidRDefault="00376988" w:rsidP="00606BE8">
            <w:pPr>
              <w:spacing w:after="0" w:line="240" w:lineRule="auto"/>
              <w:jc w:val="center"/>
              <w:rPr>
                <w:rFonts w:ascii="Times New Roman" w:hAnsi="Times New Roman" w:cs="Times New Roman"/>
                <w:bCs/>
                <w:sz w:val="26"/>
                <w:szCs w:val="26"/>
              </w:rPr>
            </w:pPr>
            <w:r w:rsidRPr="00606BE8">
              <w:rPr>
                <w:rFonts w:ascii="Times New Roman" w:hAnsi="Times New Roman" w:cs="Times New Roman"/>
                <w:bCs/>
                <w:sz w:val="26"/>
                <w:szCs w:val="26"/>
              </w:rPr>
              <w:t>1.10.2015</w:t>
            </w:r>
          </w:p>
        </w:tc>
      </w:tr>
      <w:tr w:rsidR="00376988" w:rsidRPr="00606BE8" w:rsidTr="000A212A">
        <w:trPr>
          <w:trHeight w:val="350"/>
        </w:trPr>
        <w:tc>
          <w:tcPr>
            <w:tcW w:w="1015" w:type="pct"/>
            <w:vMerge/>
            <w:tcBorders>
              <w:left w:val="single" w:sz="4" w:space="0" w:color="auto"/>
              <w:right w:val="single" w:sz="4" w:space="0" w:color="auto"/>
            </w:tcBorders>
          </w:tcPr>
          <w:p w:rsidR="00376988" w:rsidRPr="00606BE8" w:rsidRDefault="00376988" w:rsidP="00606BE8">
            <w:pPr>
              <w:spacing w:after="0" w:line="240" w:lineRule="auto"/>
              <w:rPr>
                <w:rFonts w:ascii="Times New Roman" w:hAnsi="Times New Roman" w:cs="Times New Roman"/>
                <w:sz w:val="26"/>
                <w:szCs w:val="26"/>
              </w:rPr>
            </w:pPr>
          </w:p>
        </w:tc>
        <w:tc>
          <w:tcPr>
            <w:tcW w:w="1771" w:type="pct"/>
            <w:tcBorders>
              <w:top w:val="single" w:sz="4" w:space="0" w:color="auto"/>
              <w:left w:val="single" w:sz="4" w:space="0" w:color="auto"/>
              <w:bottom w:val="single" w:sz="4" w:space="0" w:color="auto"/>
              <w:right w:val="single" w:sz="4" w:space="0" w:color="auto"/>
            </w:tcBorders>
          </w:tcPr>
          <w:p w:rsidR="00376988" w:rsidRPr="00606BE8" w:rsidRDefault="00376988" w:rsidP="00606BE8">
            <w:pPr>
              <w:spacing w:after="0" w:line="240" w:lineRule="auto"/>
              <w:jc w:val="center"/>
              <w:rPr>
                <w:rFonts w:ascii="Times New Roman" w:hAnsi="Times New Roman" w:cs="Times New Roman"/>
                <w:sz w:val="26"/>
                <w:szCs w:val="26"/>
              </w:rPr>
            </w:pPr>
            <w:r w:rsidRPr="00606BE8">
              <w:rPr>
                <w:rFonts w:ascii="Times New Roman" w:hAnsi="Times New Roman" w:cs="Times New Roman"/>
                <w:sz w:val="26"/>
                <w:szCs w:val="26"/>
              </w:rPr>
              <w:t>«Волонтер года»</w:t>
            </w:r>
          </w:p>
        </w:tc>
        <w:tc>
          <w:tcPr>
            <w:tcW w:w="1403" w:type="pct"/>
            <w:tcBorders>
              <w:top w:val="single" w:sz="4" w:space="0" w:color="auto"/>
              <w:left w:val="single" w:sz="4" w:space="0" w:color="auto"/>
              <w:bottom w:val="single" w:sz="4" w:space="0" w:color="auto"/>
              <w:right w:val="single" w:sz="4" w:space="0" w:color="auto"/>
            </w:tcBorders>
          </w:tcPr>
          <w:p w:rsidR="00376988" w:rsidRPr="00606BE8" w:rsidRDefault="00376988" w:rsidP="00606BE8">
            <w:pPr>
              <w:spacing w:after="0" w:line="240" w:lineRule="auto"/>
              <w:rPr>
                <w:rFonts w:ascii="Times New Roman" w:hAnsi="Times New Roman" w:cs="Times New Roman"/>
                <w:sz w:val="26"/>
                <w:szCs w:val="26"/>
              </w:rPr>
            </w:pPr>
            <w:r w:rsidRPr="00606BE8">
              <w:rPr>
                <w:rFonts w:ascii="Times New Roman" w:hAnsi="Times New Roman" w:cs="Times New Roman"/>
                <w:sz w:val="26"/>
                <w:szCs w:val="26"/>
              </w:rPr>
              <w:t>КТД</w:t>
            </w:r>
          </w:p>
        </w:tc>
        <w:tc>
          <w:tcPr>
            <w:tcW w:w="811" w:type="pct"/>
            <w:tcBorders>
              <w:top w:val="single" w:sz="4" w:space="0" w:color="auto"/>
              <w:left w:val="single" w:sz="4" w:space="0" w:color="auto"/>
              <w:bottom w:val="single" w:sz="4" w:space="0" w:color="auto"/>
              <w:right w:val="single" w:sz="4" w:space="0" w:color="auto"/>
            </w:tcBorders>
          </w:tcPr>
          <w:p w:rsidR="00376988" w:rsidRPr="00606BE8" w:rsidRDefault="00376988" w:rsidP="00606BE8">
            <w:pPr>
              <w:spacing w:after="0" w:line="240" w:lineRule="auto"/>
              <w:jc w:val="center"/>
              <w:rPr>
                <w:rFonts w:ascii="Times New Roman" w:hAnsi="Times New Roman" w:cs="Times New Roman"/>
                <w:bCs/>
                <w:sz w:val="26"/>
                <w:szCs w:val="26"/>
              </w:rPr>
            </w:pPr>
            <w:r w:rsidRPr="00606BE8">
              <w:rPr>
                <w:rFonts w:ascii="Times New Roman" w:hAnsi="Times New Roman" w:cs="Times New Roman"/>
                <w:bCs/>
                <w:sz w:val="26"/>
                <w:szCs w:val="26"/>
              </w:rPr>
              <w:t>10.2015</w:t>
            </w:r>
          </w:p>
        </w:tc>
      </w:tr>
      <w:tr w:rsidR="00376988" w:rsidRPr="00606BE8" w:rsidTr="000A212A">
        <w:trPr>
          <w:trHeight w:val="189"/>
        </w:trPr>
        <w:tc>
          <w:tcPr>
            <w:tcW w:w="1015" w:type="pct"/>
            <w:vMerge/>
            <w:tcBorders>
              <w:left w:val="single" w:sz="4" w:space="0" w:color="auto"/>
              <w:right w:val="single" w:sz="4" w:space="0" w:color="auto"/>
            </w:tcBorders>
          </w:tcPr>
          <w:p w:rsidR="00376988" w:rsidRPr="00606BE8" w:rsidRDefault="00376988" w:rsidP="00606BE8">
            <w:pPr>
              <w:spacing w:after="0" w:line="240" w:lineRule="auto"/>
              <w:rPr>
                <w:rFonts w:ascii="Times New Roman" w:hAnsi="Times New Roman" w:cs="Times New Roman"/>
                <w:sz w:val="26"/>
                <w:szCs w:val="26"/>
              </w:rPr>
            </w:pPr>
          </w:p>
        </w:tc>
        <w:tc>
          <w:tcPr>
            <w:tcW w:w="1771" w:type="pct"/>
            <w:tcBorders>
              <w:top w:val="single" w:sz="4" w:space="0" w:color="auto"/>
              <w:left w:val="single" w:sz="4" w:space="0" w:color="auto"/>
              <w:bottom w:val="single" w:sz="4" w:space="0" w:color="auto"/>
              <w:right w:val="single" w:sz="4" w:space="0" w:color="auto"/>
            </w:tcBorders>
          </w:tcPr>
          <w:p w:rsidR="00376988" w:rsidRPr="00606BE8" w:rsidRDefault="00376988" w:rsidP="00606BE8">
            <w:pPr>
              <w:spacing w:after="0" w:line="240" w:lineRule="auto"/>
              <w:jc w:val="center"/>
              <w:rPr>
                <w:rFonts w:ascii="Times New Roman" w:hAnsi="Times New Roman" w:cs="Times New Roman"/>
                <w:bCs/>
                <w:sz w:val="26"/>
                <w:szCs w:val="26"/>
              </w:rPr>
            </w:pPr>
            <w:r w:rsidRPr="00606BE8">
              <w:rPr>
                <w:rFonts w:ascii="Times New Roman" w:hAnsi="Times New Roman" w:cs="Times New Roman"/>
                <w:bCs/>
                <w:sz w:val="26"/>
                <w:szCs w:val="26"/>
              </w:rPr>
              <w:t>«Помни правида дорожного движения»</w:t>
            </w:r>
          </w:p>
        </w:tc>
        <w:tc>
          <w:tcPr>
            <w:tcW w:w="1403" w:type="pct"/>
            <w:tcBorders>
              <w:top w:val="single" w:sz="4" w:space="0" w:color="auto"/>
              <w:left w:val="single" w:sz="4" w:space="0" w:color="auto"/>
              <w:bottom w:val="single" w:sz="4" w:space="0" w:color="auto"/>
              <w:right w:val="single" w:sz="4" w:space="0" w:color="auto"/>
            </w:tcBorders>
          </w:tcPr>
          <w:p w:rsidR="00376988" w:rsidRPr="00606BE8" w:rsidRDefault="00376988" w:rsidP="00606BE8">
            <w:pPr>
              <w:spacing w:after="0" w:line="240" w:lineRule="auto"/>
              <w:rPr>
                <w:rFonts w:ascii="Times New Roman" w:hAnsi="Times New Roman" w:cs="Times New Roman"/>
                <w:bCs/>
                <w:sz w:val="26"/>
                <w:szCs w:val="26"/>
              </w:rPr>
            </w:pPr>
            <w:r w:rsidRPr="00606BE8">
              <w:rPr>
                <w:rFonts w:ascii="Times New Roman" w:hAnsi="Times New Roman" w:cs="Times New Roman"/>
                <w:bCs/>
                <w:sz w:val="26"/>
                <w:szCs w:val="26"/>
              </w:rPr>
              <w:t>Акция (ответст. 2 классы)</w:t>
            </w:r>
          </w:p>
        </w:tc>
        <w:tc>
          <w:tcPr>
            <w:tcW w:w="811" w:type="pct"/>
            <w:tcBorders>
              <w:top w:val="single" w:sz="4" w:space="0" w:color="auto"/>
              <w:left w:val="single" w:sz="4" w:space="0" w:color="auto"/>
              <w:bottom w:val="single" w:sz="4" w:space="0" w:color="auto"/>
              <w:right w:val="single" w:sz="4" w:space="0" w:color="auto"/>
            </w:tcBorders>
          </w:tcPr>
          <w:p w:rsidR="00376988" w:rsidRPr="00606BE8" w:rsidRDefault="00376988" w:rsidP="00606BE8">
            <w:pPr>
              <w:spacing w:after="0" w:line="240" w:lineRule="auto"/>
              <w:jc w:val="center"/>
              <w:rPr>
                <w:rFonts w:ascii="Times New Roman" w:hAnsi="Times New Roman" w:cs="Times New Roman"/>
                <w:bCs/>
                <w:sz w:val="26"/>
                <w:szCs w:val="26"/>
              </w:rPr>
            </w:pPr>
            <w:r w:rsidRPr="00606BE8">
              <w:rPr>
                <w:rFonts w:ascii="Times New Roman" w:hAnsi="Times New Roman" w:cs="Times New Roman"/>
                <w:bCs/>
                <w:sz w:val="26"/>
                <w:szCs w:val="26"/>
              </w:rPr>
              <w:t>март</w:t>
            </w:r>
          </w:p>
        </w:tc>
      </w:tr>
      <w:tr w:rsidR="00376988" w:rsidRPr="00606BE8" w:rsidTr="000A212A">
        <w:trPr>
          <w:trHeight w:val="199"/>
        </w:trPr>
        <w:tc>
          <w:tcPr>
            <w:tcW w:w="1015" w:type="pct"/>
            <w:vMerge/>
            <w:tcBorders>
              <w:left w:val="single" w:sz="4" w:space="0" w:color="auto"/>
              <w:bottom w:val="single" w:sz="4" w:space="0" w:color="auto"/>
              <w:right w:val="single" w:sz="4" w:space="0" w:color="auto"/>
            </w:tcBorders>
          </w:tcPr>
          <w:p w:rsidR="00376988" w:rsidRPr="00606BE8" w:rsidRDefault="00376988" w:rsidP="00606BE8">
            <w:pPr>
              <w:spacing w:after="0" w:line="240" w:lineRule="auto"/>
              <w:rPr>
                <w:rFonts w:ascii="Times New Roman" w:hAnsi="Times New Roman" w:cs="Times New Roman"/>
                <w:sz w:val="26"/>
                <w:szCs w:val="26"/>
              </w:rPr>
            </w:pPr>
          </w:p>
        </w:tc>
        <w:tc>
          <w:tcPr>
            <w:tcW w:w="1771" w:type="pct"/>
            <w:tcBorders>
              <w:top w:val="single" w:sz="4" w:space="0" w:color="auto"/>
              <w:left w:val="single" w:sz="4" w:space="0" w:color="auto"/>
              <w:bottom w:val="single" w:sz="4" w:space="0" w:color="auto"/>
              <w:right w:val="single" w:sz="4" w:space="0" w:color="auto"/>
            </w:tcBorders>
          </w:tcPr>
          <w:p w:rsidR="00376988" w:rsidRPr="00606BE8" w:rsidRDefault="00376988" w:rsidP="00606BE8">
            <w:pPr>
              <w:spacing w:after="0" w:line="240" w:lineRule="auto"/>
              <w:jc w:val="center"/>
              <w:rPr>
                <w:rFonts w:ascii="Times New Roman" w:hAnsi="Times New Roman" w:cs="Times New Roman"/>
                <w:sz w:val="26"/>
                <w:szCs w:val="26"/>
              </w:rPr>
            </w:pPr>
            <w:r w:rsidRPr="00606BE8">
              <w:rPr>
                <w:rFonts w:ascii="Times New Roman" w:hAnsi="Times New Roman" w:cs="Times New Roman"/>
                <w:sz w:val="26"/>
                <w:szCs w:val="26"/>
              </w:rPr>
              <w:t>«Доброволец года»</w:t>
            </w:r>
          </w:p>
        </w:tc>
        <w:tc>
          <w:tcPr>
            <w:tcW w:w="1403" w:type="pct"/>
            <w:tcBorders>
              <w:top w:val="single" w:sz="4" w:space="0" w:color="auto"/>
              <w:left w:val="single" w:sz="4" w:space="0" w:color="auto"/>
              <w:bottom w:val="single" w:sz="4" w:space="0" w:color="auto"/>
              <w:right w:val="single" w:sz="4" w:space="0" w:color="auto"/>
            </w:tcBorders>
          </w:tcPr>
          <w:p w:rsidR="00376988" w:rsidRPr="00606BE8" w:rsidRDefault="00376988" w:rsidP="00606BE8">
            <w:pPr>
              <w:spacing w:after="0" w:line="240" w:lineRule="auto"/>
              <w:rPr>
                <w:rFonts w:ascii="Times New Roman" w:hAnsi="Times New Roman" w:cs="Times New Roman"/>
                <w:sz w:val="26"/>
                <w:szCs w:val="26"/>
              </w:rPr>
            </w:pPr>
            <w:r w:rsidRPr="00606BE8">
              <w:rPr>
                <w:rFonts w:ascii="Times New Roman" w:hAnsi="Times New Roman" w:cs="Times New Roman"/>
                <w:sz w:val="26"/>
                <w:szCs w:val="26"/>
              </w:rPr>
              <w:t>КТД</w:t>
            </w:r>
          </w:p>
        </w:tc>
        <w:tc>
          <w:tcPr>
            <w:tcW w:w="811" w:type="pct"/>
            <w:tcBorders>
              <w:top w:val="single" w:sz="4" w:space="0" w:color="auto"/>
              <w:left w:val="single" w:sz="4" w:space="0" w:color="auto"/>
              <w:bottom w:val="single" w:sz="4" w:space="0" w:color="auto"/>
              <w:right w:val="single" w:sz="4" w:space="0" w:color="auto"/>
            </w:tcBorders>
          </w:tcPr>
          <w:p w:rsidR="00376988" w:rsidRPr="00606BE8" w:rsidRDefault="00376988" w:rsidP="00606BE8">
            <w:pPr>
              <w:spacing w:after="0" w:line="240" w:lineRule="auto"/>
              <w:jc w:val="center"/>
              <w:rPr>
                <w:rFonts w:ascii="Times New Roman" w:hAnsi="Times New Roman" w:cs="Times New Roman"/>
                <w:bCs/>
                <w:sz w:val="26"/>
                <w:szCs w:val="26"/>
              </w:rPr>
            </w:pPr>
            <w:r w:rsidRPr="00606BE8">
              <w:rPr>
                <w:rFonts w:ascii="Times New Roman" w:hAnsi="Times New Roman" w:cs="Times New Roman"/>
                <w:bCs/>
                <w:sz w:val="26"/>
                <w:szCs w:val="26"/>
              </w:rPr>
              <w:t>05.2016</w:t>
            </w:r>
          </w:p>
        </w:tc>
      </w:tr>
      <w:tr w:rsidR="00376988" w:rsidRPr="00606BE8" w:rsidTr="000A212A">
        <w:trPr>
          <w:trHeight w:val="415"/>
        </w:trPr>
        <w:tc>
          <w:tcPr>
            <w:tcW w:w="1015" w:type="pct"/>
            <w:vMerge w:val="restart"/>
            <w:tcBorders>
              <w:top w:val="single" w:sz="4" w:space="0" w:color="auto"/>
              <w:left w:val="single" w:sz="4" w:space="0" w:color="auto"/>
              <w:right w:val="single" w:sz="4" w:space="0" w:color="auto"/>
            </w:tcBorders>
            <w:hideMark/>
          </w:tcPr>
          <w:p w:rsidR="00376988" w:rsidRPr="00606BE8" w:rsidRDefault="00376988" w:rsidP="00606BE8">
            <w:pPr>
              <w:spacing w:after="0" w:line="240" w:lineRule="auto"/>
              <w:rPr>
                <w:rFonts w:ascii="Times New Roman" w:hAnsi="Times New Roman" w:cs="Times New Roman"/>
                <w:sz w:val="26"/>
                <w:szCs w:val="26"/>
              </w:rPr>
            </w:pPr>
            <w:r w:rsidRPr="00606BE8">
              <w:rPr>
                <w:rFonts w:ascii="Times New Roman" w:hAnsi="Times New Roman" w:cs="Times New Roman"/>
                <w:sz w:val="26"/>
                <w:szCs w:val="26"/>
              </w:rPr>
              <w:t>Общекультур</w:t>
            </w:r>
          </w:p>
          <w:p w:rsidR="00376988" w:rsidRPr="00606BE8" w:rsidRDefault="00376988" w:rsidP="00606BE8">
            <w:pPr>
              <w:spacing w:after="0" w:line="240" w:lineRule="auto"/>
              <w:rPr>
                <w:rFonts w:ascii="Times New Roman" w:hAnsi="Times New Roman" w:cs="Times New Roman"/>
                <w:sz w:val="26"/>
                <w:szCs w:val="26"/>
              </w:rPr>
            </w:pPr>
            <w:r w:rsidRPr="00606BE8">
              <w:rPr>
                <w:rFonts w:ascii="Times New Roman" w:hAnsi="Times New Roman" w:cs="Times New Roman"/>
                <w:sz w:val="26"/>
                <w:szCs w:val="26"/>
              </w:rPr>
              <w:t>ное</w:t>
            </w:r>
          </w:p>
        </w:tc>
        <w:tc>
          <w:tcPr>
            <w:tcW w:w="1771" w:type="pct"/>
            <w:tcBorders>
              <w:top w:val="single" w:sz="4" w:space="0" w:color="auto"/>
              <w:left w:val="single" w:sz="4" w:space="0" w:color="auto"/>
              <w:bottom w:val="single" w:sz="4" w:space="0" w:color="auto"/>
              <w:right w:val="single" w:sz="4" w:space="0" w:color="auto"/>
            </w:tcBorders>
            <w:hideMark/>
          </w:tcPr>
          <w:p w:rsidR="00376988" w:rsidRPr="00606BE8" w:rsidRDefault="00376988" w:rsidP="00606BE8">
            <w:pPr>
              <w:spacing w:after="0" w:line="240" w:lineRule="auto"/>
              <w:rPr>
                <w:rFonts w:ascii="Times New Roman" w:hAnsi="Times New Roman" w:cs="Times New Roman"/>
                <w:sz w:val="26"/>
                <w:szCs w:val="26"/>
              </w:rPr>
            </w:pPr>
            <w:r w:rsidRPr="00606BE8">
              <w:rPr>
                <w:rFonts w:ascii="Times New Roman" w:hAnsi="Times New Roman" w:cs="Times New Roman"/>
                <w:sz w:val="26"/>
                <w:szCs w:val="26"/>
              </w:rPr>
              <w:t>«Мастерская Деда Мороза</w:t>
            </w:r>
          </w:p>
        </w:tc>
        <w:tc>
          <w:tcPr>
            <w:tcW w:w="1403" w:type="pct"/>
            <w:tcBorders>
              <w:top w:val="single" w:sz="4" w:space="0" w:color="auto"/>
              <w:left w:val="single" w:sz="4" w:space="0" w:color="auto"/>
              <w:bottom w:val="single" w:sz="4" w:space="0" w:color="auto"/>
              <w:right w:val="single" w:sz="4" w:space="0" w:color="auto"/>
            </w:tcBorders>
            <w:hideMark/>
          </w:tcPr>
          <w:p w:rsidR="00376988" w:rsidRPr="00606BE8" w:rsidRDefault="00376988" w:rsidP="00606BE8">
            <w:pPr>
              <w:spacing w:after="0" w:line="240" w:lineRule="auto"/>
              <w:rPr>
                <w:rFonts w:ascii="Times New Roman" w:hAnsi="Times New Roman" w:cs="Times New Roman"/>
                <w:sz w:val="26"/>
                <w:szCs w:val="26"/>
              </w:rPr>
            </w:pPr>
            <w:r w:rsidRPr="00606BE8">
              <w:rPr>
                <w:rFonts w:ascii="Times New Roman" w:hAnsi="Times New Roman" w:cs="Times New Roman"/>
                <w:sz w:val="26"/>
                <w:szCs w:val="26"/>
              </w:rPr>
              <w:t xml:space="preserve"> КТД</w:t>
            </w:r>
          </w:p>
        </w:tc>
        <w:tc>
          <w:tcPr>
            <w:tcW w:w="811" w:type="pct"/>
            <w:tcBorders>
              <w:top w:val="single" w:sz="4" w:space="0" w:color="auto"/>
              <w:left w:val="single" w:sz="4" w:space="0" w:color="auto"/>
              <w:bottom w:val="single" w:sz="4" w:space="0" w:color="auto"/>
              <w:right w:val="single" w:sz="4" w:space="0" w:color="auto"/>
            </w:tcBorders>
            <w:hideMark/>
          </w:tcPr>
          <w:p w:rsidR="00376988" w:rsidRPr="00606BE8" w:rsidRDefault="00376988" w:rsidP="00606BE8">
            <w:pPr>
              <w:spacing w:after="0" w:line="240" w:lineRule="auto"/>
              <w:jc w:val="center"/>
              <w:rPr>
                <w:rFonts w:ascii="Times New Roman" w:hAnsi="Times New Roman" w:cs="Times New Roman"/>
                <w:sz w:val="26"/>
                <w:szCs w:val="26"/>
              </w:rPr>
            </w:pPr>
            <w:r w:rsidRPr="00606BE8">
              <w:rPr>
                <w:rFonts w:ascii="Times New Roman" w:hAnsi="Times New Roman" w:cs="Times New Roman"/>
                <w:bCs/>
                <w:sz w:val="26"/>
                <w:szCs w:val="26"/>
              </w:rPr>
              <w:t>11.12-22.12</w:t>
            </w:r>
          </w:p>
        </w:tc>
      </w:tr>
      <w:tr w:rsidR="00376988" w:rsidRPr="00606BE8" w:rsidTr="000A212A">
        <w:trPr>
          <w:trHeight w:val="420"/>
        </w:trPr>
        <w:tc>
          <w:tcPr>
            <w:tcW w:w="1015" w:type="pct"/>
            <w:vMerge/>
            <w:tcBorders>
              <w:left w:val="single" w:sz="4" w:space="0" w:color="auto"/>
              <w:right w:val="single" w:sz="4" w:space="0" w:color="auto"/>
            </w:tcBorders>
            <w:hideMark/>
          </w:tcPr>
          <w:p w:rsidR="00376988" w:rsidRPr="00606BE8" w:rsidRDefault="00376988" w:rsidP="00606BE8">
            <w:pPr>
              <w:spacing w:after="0" w:line="240" w:lineRule="auto"/>
              <w:rPr>
                <w:rFonts w:ascii="Times New Roman" w:hAnsi="Times New Roman" w:cs="Times New Roman"/>
                <w:sz w:val="26"/>
                <w:szCs w:val="26"/>
              </w:rPr>
            </w:pPr>
          </w:p>
        </w:tc>
        <w:tc>
          <w:tcPr>
            <w:tcW w:w="1771" w:type="pct"/>
            <w:tcBorders>
              <w:top w:val="single" w:sz="4" w:space="0" w:color="auto"/>
              <w:left w:val="single" w:sz="4" w:space="0" w:color="auto"/>
              <w:bottom w:val="single" w:sz="4" w:space="0" w:color="auto"/>
              <w:right w:val="single" w:sz="4" w:space="0" w:color="auto"/>
            </w:tcBorders>
            <w:hideMark/>
          </w:tcPr>
          <w:p w:rsidR="00376988" w:rsidRPr="00606BE8" w:rsidRDefault="00376988" w:rsidP="00606BE8">
            <w:pPr>
              <w:spacing w:after="0" w:line="240" w:lineRule="auto"/>
              <w:jc w:val="center"/>
              <w:rPr>
                <w:rFonts w:ascii="Times New Roman" w:hAnsi="Times New Roman" w:cs="Times New Roman"/>
                <w:sz w:val="26"/>
                <w:szCs w:val="26"/>
              </w:rPr>
            </w:pPr>
            <w:r w:rsidRPr="00606BE8">
              <w:rPr>
                <w:rFonts w:ascii="Times New Roman" w:hAnsi="Times New Roman" w:cs="Times New Roman"/>
                <w:sz w:val="26"/>
                <w:szCs w:val="26"/>
              </w:rPr>
              <w:t>«День портфеля»</w:t>
            </w:r>
          </w:p>
        </w:tc>
        <w:tc>
          <w:tcPr>
            <w:tcW w:w="1403" w:type="pct"/>
            <w:tcBorders>
              <w:top w:val="single" w:sz="4" w:space="0" w:color="auto"/>
              <w:left w:val="single" w:sz="4" w:space="0" w:color="auto"/>
              <w:bottom w:val="single" w:sz="4" w:space="0" w:color="auto"/>
              <w:right w:val="single" w:sz="4" w:space="0" w:color="auto"/>
            </w:tcBorders>
            <w:hideMark/>
          </w:tcPr>
          <w:p w:rsidR="00376988" w:rsidRPr="00606BE8" w:rsidRDefault="00376988" w:rsidP="00606BE8">
            <w:pPr>
              <w:pStyle w:val="aa"/>
              <w:rPr>
                <w:rFonts w:ascii="Times New Roman" w:hAnsi="Times New Roman" w:cs="Times New Roman"/>
                <w:sz w:val="26"/>
                <w:szCs w:val="26"/>
              </w:rPr>
            </w:pPr>
            <w:r w:rsidRPr="00606BE8">
              <w:rPr>
                <w:rFonts w:ascii="Times New Roman" w:hAnsi="Times New Roman" w:cs="Times New Roman"/>
                <w:sz w:val="26"/>
                <w:szCs w:val="26"/>
              </w:rPr>
              <w:t xml:space="preserve">КТД </w:t>
            </w:r>
          </w:p>
        </w:tc>
        <w:tc>
          <w:tcPr>
            <w:tcW w:w="811" w:type="pct"/>
            <w:tcBorders>
              <w:top w:val="single" w:sz="4" w:space="0" w:color="auto"/>
              <w:left w:val="single" w:sz="4" w:space="0" w:color="auto"/>
              <w:bottom w:val="single" w:sz="4" w:space="0" w:color="auto"/>
              <w:right w:val="single" w:sz="4" w:space="0" w:color="auto"/>
            </w:tcBorders>
            <w:hideMark/>
          </w:tcPr>
          <w:p w:rsidR="00376988" w:rsidRPr="00606BE8" w:rsidRDefault="00376988" w:rsidP="00606BE8">
            <w:pPr>
              <w:spacing w:after="0" w:line="240" w:lineRule="auto"/>
              <w:jc w:val="center"/>
              <w:rPr>
                <w:rFonts w:ascii="Times New Roman" w:hAnsi="Times New Roman" w:cs="Times New Roman"/>
                <w:bCs/>
                <w:sz w:val="26"/>
                <w:szCs w:val="26"/>
              </w:rPr>
            </w:pPr>
            <w:r w:rsidRPr="00606BE8">
              <w:rPr>
                <w:rFonts w:ascii="Times New Roman" w:hAnsi="Times New Roman" w:cs="Times New Roman"/>
                <w:sz w:val="26"/>
                <w:szCs w:val="26"/>
              </w:rPr>
              <w:t>12.11</w:t>
            </w:r>
          </w:p>
        </w:tc>
      </w:tr>
      <w:tr w:rsidR="00376988" w:rsidRPr="00606BE8" w:rsidTr="000A212A">
        <w:trPr>
          <w:trHeight w:val="586"/>
        </w:trPr>
        <w:tc>
          <w:tcPr>
            <w:tcW w:w="1015" w:type="pct"/>
            <w:vMerge/>
            <w:tcBorders>
              <w:left w:val="single" w:sz="4" w:space="0" w:color="auto"/>
              <w:bottom w:val="single" w:sz="4" w:space="0" w:color="auto"/>
              <w:right w:val="single" w:sz="4" w:space="0" w:color="auto"/>
            </w:tcBorders>
            <w:hideMark/>
          </w:tcPr>
          <w:p w:rsidR="00376988" w:rsidRPr="00606BE8" w:rsidRDefault="00376988" w:rsidP="00606BE8">
            <w:pPr>
              <w:spacing w:after="0" w:line="240" w:lineRule="auto"/>
              <w:rPr>
                <w:rFonts w:ascii="Times New Roman" w:hAnsi="Times New Roman" w:cs="Times New Roman"/>
                <w:sz w:val="26"/>
                <w:szCs w:val="26"/>
              </w:rPr>
            </w:pPr>
          </w:p>
        </w:tc>
        <w:tc>
          <w:tcPr>
            <w:tcW w:w="1771" w:type="pct"/>
            <w:tcBorders>
              <w:top w:val="single" w:sz="4" w:space="0" w:color="auto"/>
              <w:left w:val="single" w:sz="4" w:space="0" w:color="auto"/>
              <w:bottom w:val="single" w:sz="4" w:space="0" w:color="auto"/>
              <w:right w:val="single" w:sz="4" w:space="0" w:color="auto"/>
            </w:tcBorders>
            <w:hideMark/>
          </w:tcPr>
          <w:p w:rsidR="00376988" w:rsidRPr="00606BE8" w:rsidRDefault="00376988" w:rsidP="00606BE8">
            <w:pPr>
              <w:spacing w:after="0" w:line="240" w:lineRule="auto"/>
              <w:jc w:val="center"/>
              <w:rPr>
                <w:rFonts w:ascii="Times New Roman" w:hAnsi="Times New Roman" w:cs="Times New Roman"/>
                <w:bCs/>
                <w:sz w:val="26"/>
                <w:szCs w:val="26"/>
              </w:rPr>
            </w:pPr>
            <w:r w:rsidRPr="00606BE8">
              <w:rPr>
                <w:rFonts w:ascii="Times New Roman" w:hAnsi="Times New Roman" w:cs="Times New Roman"/>
                <w:bCs/>
                <w:sz w:val="26"/>
                <w:szCs w:val="26"/>
              </w:rPr>
              <w:t>«Посвящение в ученики»</w:t>
            </w:r>
          </w:p>
        </w:tc>
        <w:tc>
          <w:tcPr>
            <w:tcW w:w="1403" w:type="pct"/>
            <w:tcBorders>
              <w:top w:val="single" w:sz="4" w:space="0" w:color="auto"/>
              <w:left w:val="single" w:sz="4" w:space="0" w:color="auto"/>
              <w:bottom w:val="single" w:sz="4" w:space="0" w:color="auto"/>
              <w:right w:val="single" w:sz="4" w:space="0" w:color="auto"/>
            </w:tcBorders>
            <w:hideMark/>
          </w:tcPr>
          <w:p w:rsidR="00376988" w:rsidRPr="00606BE8" w:rsidRDefault="00376988" w:rsidP="00606BE8">
            <w:pPr>
              <w:spacing w:after="0" w:line="240" w:lineRule="auto"/>
              <w:rPr>
                <w:rFonts w:ascii="Times New Roman" w:hAnsi="Times New Roman" w:cs="Times New Roman"/>
                <w:bCs/>
                <w:sz w:val="26"/>
                <w:szCs w:val="26"/>
              </w:rPr>
            </w:pPr>
            <w:r w:rsidRPr="00606BE8">
              <w:rPr>
                <w:rFonts w:ascii="Times New Roman" w:hAnsi="Times New Roman" w:cs="Times New Roman"/>
                <w:bCs/>
                <w:sz w:val="26"/>
                <w:szCs w:val="26"/>
              </w:rPr>
              <w:t xml:space="preserve">Праздник для первоклассников </w:t>
            </w:r>
          </w:p>
        </w:tc>
        <w:tc>
          <w:tcPr>
            <w:tcW w:w="811" w:type="pct"/>
            <w:tcBorders>
              <w:top w:val="single" w:sz="4" w:space="0" w:color="auto"/>
              <w:left w:val="single" w:sz="4" w:space="0" w:color="auto"/>
              <w:bottom w:val="single" w:sz="4" w:space="0" w:color="auto"/>
              <w:right w:val="single" w:sz="4" w:space="0" w:color="auto"/>
            </w:tcBorders>
            <w:hideMark/>
          </w:tcPr>
          <w:p w:rsidR="00376988" w:rsidRPr="00606BE8" w:rsidRDefault="00376988" w:rsidP="00606BE8">
            <w:pPr>
              <w:spacing w:after="0" w:line="240" w:lineRule="auto"/>
              <w:jc w:val="center"/>
              <w:rPr>
                <w:rFonts w:ascii="Times New Roman" w:hAnsi="Times New Roman" w:cs="Times New Roman"/>
                <w:sz w:val="26"/>
                <w:szCs w:val="26"/>
              </w:rPr>
            </w:pPr>
            <w:r w:rsidRPr="00606BE8">
              <w:rPr>
                <w:rFonts w:ascii="Times New Roman" w:hAnsi="Times New Roman" w:cs="Times New Roman"/>
                <w:bCs/>
                <w:sz w:val="26"/>
                <w:szCs w:val="26"/>
              </w:rPr>
              <w:t>24.09</w:t>
            </w:r>
          </w:p>
        </w:tc>
      </w:tr>
      <w:tr w:rsidR="00376988" w:rsidRPr="00606BE8" w:rsidTr="000A212A">
        <w:tc>
          <w:tcPr>
            <w:tcW w:w="1015" w:type="pct"/>
            <w:tcBorders>
              <w:top w:val="single" w:sz="4" w:space="0" w:color="auto"/>
              <w:left w:val="single" w:sz="4" w:space="0" w:color="auto"/>
              <w:bottom w:val="single" w:sz="4" w:space="0" w:color="auto"/>
              <w:right w:val="single" w:sz="4" w:space="0" w:color="auto"/>
            </w:tcBorders>
            <w:hideMark/>
          </w:tcPr>
          <w:p w:rsidR="00376988" w:rsidRPr="00606BE8" w:rsidRDefault="00376988" w:rsidP="00606BE8">
            <w:pPr>
              <w:spacing w:after="0" w:line="240" w:lineRule="auto"/>
              <w:rPr>
                <w:rFonts w:ascii="Times New Roman" w:hAnsi="Times New Roman" w:cs="Times New Roman"/>
                <w:sz w:val="26"/>
                <w:szCs w:val="26"/>
              </w:rPr>
            </w:pPr>
          </w:p>
        </w:tc>
        <w:tc>
          <w:tcPr>
            <w:tcW w:w="1771" w:type="pct"/>
            <w:tcBorders>
              <w:top w:val="single" w:sz="4" w:space="0" w:color="auto"/>
              <w:left w:val="single" w:sz="4" w:space="0" w:color="auto"/>
              <w:bottom w:val="single" w:sz="4" w:space="0" w:color="auto"/>
              <w:right w:val="single" w:sz="4" w:space="0" w:color="auto"/>
            </w:tcBorders>
            <w:hideMark/>
          </w:tcPr>
          <w:p w:rsidR="00376988" w:rsidRPr="00606BE8" w:rsidRDefault="00376988" w:rsidP="00606BE8">
            <w:pPr>
              <w:spacing w:after="0" w:line="240" w:lineRule="auto"/>
              <w:rPr>
                <w:rFonts w:ascii="Times New Roman" w:hAnsi="Times New Roman" w:cs="Times New Roman"/>
                <w:sz w:val="26"/>
                <w:szCs w:val="26"/>
              </w:rPr>
            </w:pPr>
          </w:p>
        </w:tc>
        <w:tc>
          <w:tcPr>
            <w:tcW w:w="1403" w:type="pct"/>
            <w:tcBorders>
              <w:top w:val="single" w:sz="4" w:space="0" w:color="auto"/>
              <w:left w:val="single" w:sz="4" w:space="0" w:color="auto"/>
              <w:bottom w:val="single" w:sz="4" w:space="0" w:color="auto"/>
              <w:right w:val="single" w:sz="4" w:space="0" w:color="auto"/>
            </w:tcBorders>
            <w:hideMark/>
          </w:tcPr>
          <w:p w:rsidR="00376988" w:rsidRPr="00606BE8" w:rsidRDefault="00376988" w:rsidP="00606BE8">
            <w:pPr>
              <w:spacing w:after="0" w:line="240" w:lineRule="auto"/>
              <w:rPr>
                <w:rFonts w:ascii="Times New Roman" w:hAnsi="Times New Roman" w:cs="Times New Roman"/>
                <w:sz w:val="26"/>
                <w:szCs w:val="26"/>
              </w:rPr>
            </w:pPr>
          </w:p>
        </w:tc>
        <w:tc>
          <w:tcPr>
            <w:tcW w:w="811" w:type="pct"/>
            <w:tcBorders>
              <w:top w:val="single" w:sz="4" w:space="0" w:color="auto"/>
              <w:left w:val="single" w:sz="4" w:space="0" w:color="auto"/>
              <w:bottom w:val="single" w:sz="4" w:space="0" w:color="auto"/>
              <w:right w:val="single" w:sz="4" w:space="0" w:color="auto"/>
            </w:tcBorders>
            <w:hideMark/>
          </w:tcPr>
          <w:p w:rsidR="00376988" w:rsidRPr="00606BE8" w:rsidRDefault="00376988" w:rsidP="00606BE8">
            <w:pPr>
              <w:spacing w:after="0" w:line="240" w:lineRule="auto"/>
              <w:jc w:val="center"/>
              <w:rPr>
                <w:rFonts w:ascii="Times New Roman" w:hAnsi="Times New Roman" w:cs="Times New Roman"/>
                <w:sz w:val="26"/>
                <w:szCs w:val="26"/>
              </w:rPr>
            </w:pPr>
          </w:p>
        </w:tc>
      </w:tr>
      <w:tr w:rsidR="00376988" w:rsidRPr="00606BE8" w:rsidTr="000A212A">
        <w:trPr>
          <w:trHeight w:val="513"/>
        </w:trPr>
        <w:tc>
          <w:tcPr>
            <w:tcW w:w="1015" w:type="pct"/>
            <w:vMerge w:val="restart"/>
            <w:tcBorders>
              <w:top w:val="single" w:sz="4" w:space="0" w:color="auto"/>
              <w:left w:val="single" w:sz="4" w:space="0" w:color="auto"/>
              <w:right w:val="single" w:sz="4" w:space="0" w:color="auto"/>
            </w:tcBorders>
            <w:hideMark/>
          </w:tcPr>
          <w:p w:rsidR="00376988" w:rsidRPr="00606BE8" w:rsidRDefault="00376988" w:rsidP="00606BE8">
            <w:pPr>
              <w:spacing w:after="0" w:line="240" w:lineRule="auto"/>
              <w:rPr>
                <w:rFonts w:ascii="Times New Roman" w:hAnsi="Times New Roman" w:cs="Times New Roman"/>
                <w:sz w:val="26"/>
                <w:szCs w:val="26"/>
              </w:rPr>
            </w:pPr>
            <w:r w:rsidRPr="00606BE8">
              <w:rPr>
                <w:rFonts w:ascii="Times New Roman" w:hAnsi="Times New Roman" w:cs="Times New Roman"/>
                <w:sz w:val="26"/>
                <w:szCs w:val="26"/>
              </w:rPr>
              <w:t>Оздоровитель</w:t>
            </w:r>
          </w:p>
          <w:p w:rsidR="00376988" w:rsidRPr="00606BE8" w:rsidRDefault="00376988" w:rsidP="00606BE8">
            <w:pPr>
              <w:spacing w:after="0" w:line="240" w:lineRule="auto"/>
              <w:rPr>
                <w:rFonts w:ascii="Times New Roman" w:hAnsi="Times New Roman" w:cs="Times New Roman"/>
                <w:sz w:val="26"/>
                <w:szCs w:val="26"/>
              </w:rPr>
            </w:pPr>
            <w:r w:rsidRPr="00606BE8">
              <w:rPr>
                <w:rFonts w:ascii="Times New Roman" w:hAnsi="Times New Roman" w:cs="Times New Roman"/>
                <w:sz w:val="26"/>
                <w:szCs w:val="26"/>
              </w:rPr>
              <w:t>ное</w:t>
            </w:r>
          </w:p>
        </w:tc>
        <w:tc>
          <w:tcPr>
            <w:tcW w:w="1771" w:type="pct"/>
            <w:tcBorders>
              <w:top w:val="single" w:sz="4" w:space="0" w:color="auto"/>
              <w:left w:val="single" w:sz="4" w:space="0" w:color="auto"/>
              <w:bottom w:val="single" w:sz="4" w:space="0" w:color="auto"/>
              <w:right w:val="single" w:sz="4" w:space="0" w:color="auto"/>
            </w:tcBorders>
            <w:hideMark/>
          </w:tcPr>
          <w:p w:rsidR="00376988" w:rsidRPr="00606BE8" w:rsidRDefault="00376988" w:rsidP="00606BE8">
            <w:pPr>
              <w:spacing w:after="0" w:line="240" w:lineRule="auto"/>
              <w:rPr>
                <w:rFonts w:ascii="Times New Roman" w:hAnsi="Times New Roman" w:cs="Times New Roman"/>
                <w:bCs/>
                <w:sz w:val="26"/>
                <w:szCs w:val="26"/>
              </w:rPr>
            </w:pPr>
            <w:r w:rsidRPr="00606BE8">
              <w:rPr>
                <w:rFonts w:ascii="Times New Roman" w:hAnsi="Times New Roman" w:cs="Times New Roman"/>
                <w:sz w:val="26"/>
                <w:szCs w:val="26"/>
              </w:rPr>
              <w:t>«Веселые старты»</w:t>
            </w:r>
          </w:p>
        </w:tc>
        <w:tc>
          <w:tcPr>
            <w:tcW w:w="1403" w:type="pct"/>
            <w:tcBorders>
              <w:top w:val="single" w:sz="4" w:space="0" w:color="auto"/>
              <w:left w:val="single" w:sz="4" w:space="0" w:color="auto"/>
              <w:bottom w:val="single" w:sz="4" w:space="0" w:color="auto"/>
              <w:right w:val="single" w:sz="4" w:space="0" w:color="auto"/>
            </w:tcBorders>
            <w:hideMark/>
          </w:tcPr>
          <w:p w:rsidR="00376988" w:rsidRPr="00606BE8" w:rsidRDefault="00376988" w:rsidP="00606BE8">
            <w:pPr>
              <w:spacing w:after="0" w:line="240" w:lineRule="auto"/>
              <w:rPr>
                <w:rFonts w:ascii="Times New Roman" w:hAnsi="Times New Roman" w:cs="Times New Roman"/>
                <w:sz w:val="26"/>
                <w:szCs w:val="26"/>
              </w:rPr>
            </w:pPr>
            <w:r w:rsidRPr="00606BE8">
              <w:rPr>
                <w:rFonts w:ascii="Times New Roman" w:hAnsi="Times New Roman" w:cs="Times New Roman"/>
                <w:sz w:val="26"/>
                <w:szCs w:val="26"/>
              </w:rPr>
              <w:t xml:space="preserve">Конкурсная программа  </w:t>
            </w:r>
          </w:p>
        </w:tc>
        <w:tc>
          <w:tcPr>
            <w:tcW w:w="811" w:type="pct"/>
            <w:tcBorders>
              <w:top w:val="single" w:sz="4" w:space="0" w:color="auto"/>
              <w:left w:val="single" w:sz="4" w:space="0" w:color="auto"/>
              <w:bottom w:val="single" w:sz="4" w:space="0" w:color="auto"/>
              <w:right w:val="single" w:sz="4" w:space="0" w:color="auto"/>
            </w:tcBorders>
            <w:hideMark/>
          </w:tcPr>
          <w:p w:rsidR="00376988" w:rsidRPr="00606BE8" w:rsidRDefault="00376988" w:rsidP="00606BE8">
            <w:pPr>
              <w:spacing w:after="0" w:line="240" w:lineRule="auto"/>
              <w:jc w:val="center"/>
              <w:rPr>
                <w:rFonts w:ascii="Times New Roman" w:hAnsi="Times New Roman" w:cs="Times New Roman"/>
                <w:sz w:val="26"/>
                <w:szCs w:val="26"/>
              </w:rPr>
            </w:pPr>
            <w:r w:rsidRPr="00606BE8">
              <w:rPr>
                <w:rFonts w:ascii="Times New Roman" w:hAnsi="Times New Roman" w:cs="Times New Roman"/>
                <w:bCs/>
                <w:sz w:val="26"/>
                <w:szCs w:val="26"/>
              </w:rPr>
              <w:t>27.10</w:t>
            </w:r>
          </w:p>
        </w:tc>
      </w:tr>
      <w:tr w:rsidR="00376988" w:rsidRPr="00606BE8" w:rsidTr="000A212A">
        <w:trPr>
          <w:trHeight w:val="298"/>
        </w:trPr>
        <w:tc>
          <w:tcPr>
            <w:tcW w:w="1015" w:type="pct"/>
            <w:vMerge/>
            <w:tcBorders>
              <w:left w:val="single" w:sz="4" w:space="0" w:color="auto"/>
              <w:right w:val="single" w:sz="4" w:space="0" w:color="auto"/>
            </w:tcBorders>
          </w:tcPr>
          <w:p w:rsidR="00376988" w:rsidRPr="00606BE8" w:rsidRDefault="00376988" w:rsidP="00606BE8">
            <w:pPr>
              <w:spacing w:after="0" w:line="240" w:lineRule="auto"/>
              <w:rPr>
                <w:rFonts w:ascii="Times New Roman" w:hAnsi="Times New Roman" w:cs="Times New Roman"/>
                <w:sz w:val="26"/>
                <w:szCs w:val="26"/>
              </w:rPr>
            </w:pPr>
          </w:p>
        </w:tc>
        <w:tc>
          <w:tcPr>
            <w:tcW w:w="1771" w:type="pct"/>
            <w:tcBorders>
              <w:top w:val="single" w:sz="4" w:space="0" w:color="auto"/>
              <w:left w:val="single" w:sz="4" w:space="0" w:color="auto"/>
              <w:bottom w:val="single" w:sz="4" w:space="0" w:color="auto"/>
              <w:right w:val="single" w:sz="4" w:space="0" w:color="auto"/>
            </w:tcBorders>
          </w:tcPr>
          <w:p w:rsidR="00376988" w:rsidRPr="00606BE8" w:rsidRDefault="00376988" w:rsidP="00606BE8">
            <w:pPr>
              <w:spacing w:after="0" w:line="240" w:lineRule="auto"/>
              <w:rPr>
                <w:rFonts w:ascii="Times New Roman" w:hAnsi="Times New Roman" w:cs="Times New Roman"/>
                <w:sz w:val="26"/>
                <w:szCs w:val="26"/>
              </w:rPr>
            </w:pPr>
            <w:r w:rsidRPr="00606BE8">
              <w:rPr>
                <w:rFonts w:ascii="Times New Roman" w:hAnsi="Times New Roman" w:cs="Times New Roman"/>
                <w:sz w:val="26"/>
                <w:szCs w:val="26"/>
              </w:rPr>
              <w:t>«Школа без наркотиков»</w:t>
            </w:r>
          </w:p>
        </w:tc>
        <w:tc>
          <w:tcPr>
            <w:tcW w:w="1403" w:type="pct"/>
            <w:tcBorders>
              <w:top w:val="single" w:sz="4" w:space="0" w:color="auto"/>
              <w:left w:val="single" w:sz="4" w:space="0" w:color="auto"/>
              <w:bottom w:val="single" w:sz="4" w:space="0" w:color="auto"/>
              <w:right w:val="single" w:sz="4" w:space="0" w:color="auto"/>
            </w:tcBorders>
          </w:tcPr>
          <w:p w:rsidR="00376988" w:rsidRPr="00606BE8" w:rsidRDefault="00376988" w:rsidP="00606BE8">
            <w:pPr>
              <w:spacing w:after="0" w:line="240" w:lineRule="auto"/>
              <w:rPr>
                <w:rFonts w:ascii="Times New Roman" w:hAnsi="Times New Roman" w:cs="Times New Roman"/>
                <w:sz w:val="26"/>
                <w:szCs w:val="26"/>
              </w:rPr>
            </w:pPr>
            <w:r w:rsidRPr="00606BE8">
              <w:rPr>
                <w:rFonts w:ascii="Times New Roman" w:hAnsi="Times New Roman" w:cs="Times New Roman"/>
                <w:sz w:val="26"/>
                <w:szCs w:val="26"/>
              </w:rPr>
              <w:t>Профилактическая акция</w:t>
            </w:r>
          </w:p>
        </w:tc>
        <w:tc>
          <w:tcPr>
            <w:tcW w:w="811" w:type="pct"/>
            <w:tcBorders>
              <w:top w:val="single" w:sz="4" w:space="0" w:color="auto"/>
              <w:left w:val="single" w:sz="4" w:space="0" w:color="auto"/>
              <w:bottom w:val="single" w:sz="4" w:space="0" w:color="auto"/>
              <w:right w:val="single" w:sz="4" w:space="0" w:color="auto"/>
            </w:tcBorders>
          </w:tcPr>
          <w:p w:rsidR="00376988" w:rsidRPr="00606BE8" w:rsidRDefault="00376988" w:rsidP="00606BE8">
            <w:pPr>
              <w:spacing w:after="0" w:line="240" w:lineRule="auto"/>
              <w:jc w:val="center"/>
              <w:rPr>
                <w:rFonts w:ascii="Times New Roman" w:hAnsi="Times New Roman" w:cs="Times New Roman"/>
                <w:bCs/>
                <w:sz w:val="26"/>
                <w:szCs w:val="26"/>
              </w:rPr>
            </w:pPr>
            <w:r w:rsidRPr="00606BE8">
              <w:rPr>
                <w:rFonts w:ascii="Times New Roman" w:hAnsi="Times New Roman" w:cs="Times New Roman"/>
                <w:sz w:val="26"/>
                <w:szCs w:val="26"/>
              </w:rPr>
              <w:t>07-19.10.2015</w:t>
            </w:r>
          </w:p>
        </w:tc>
      </w:tr>
      <w:tr w:rsidR="00376988" w:rsidRPr="00606BE8" w:rsidTr="000A212A">
        <w:trPr>
          <w:trHeight w:val="973"/>
        </w:trPr>
        <w:tc>
          <w:tcPr>
            <w:tcW w:w="1015" w:type="pct"/>
            <w:vMerge/>
            <w:tcBorders>
              <w:left w:val="single" w:sz="4" w:space="0" w:color="auto"/>
              <w:right w:val="single" w:sz="4" w:space="0" w:color="auto"/>
            </w:tcBorders>
            <w:hideMark/>
          </w:tcPr>
          <w:p w:rsidR="00376988" w:rsidRPr="00606BE8" w:rsidRDefault="00376988" w:rsidP="00606BE8">
            <w:pPr>
              <w:spacing w:after="0" w:line="240" w:lineRule="auto"/>
              <w:rPr>
                <w:rFonts w:ascii="Times New Roman" w:hAnsi="Times New Roman" w:cs="Times New Roman"/>
                <w:sz w:val="26"/>
                <w:szCs w:val="26"/>
              </w:rPr>
            </w:pPr>
          </w:p>
        </w:tc>
        <w:tc>
          <w:tcPr>
            <w:tcW w:w="1771" w:type="pct"/>
            <w:tcBorders>
              <w:top w:val="single" w:sz="4" w:space="0" w:color="auto"/>
              <w:left w:val="single" w:sz="4" w:space="0" w:color="auto"/>
              <w:bottom w:val="single" w:sz="4" w:space="0" w:color="auto"/>
              <w:right w:val="single" w:sz="4" w:space="0" w:color="auto"/>
            </w:tcBorders>
            <w:hideMark/>
          </w:tcPr>
          <w:p w:rsidR="00376988" w:rsidRPr="00606BE8" w:rsidRDefault="00376988" w:rsidP="00606BE8">
            <w:pPr>
              <w:spacing w:after="0" w:line="240" w:lineRule="auto"/>
              <w:rPr>
                <w:rFonts w:ascii="Times New Roman" w:hAnsi="Times New Roman" w:cs="Times New Roman"/>
                <w:bCs/>
                <w:sz w:val="26"/>
                <w:szCs w:val="26"/>
              </w:rPr>
            </w:pPr>
            <w:r w:rsidRPr="00606BE8">
              <w:rPr>
                <w:rFonts w:ascii="Times New Roman" w:hAnsi="Times New Roman" w:cs="Times New Roman"/>
                <w:bCs/>
                <w:sz w:val="26"/>
                <w:szCs w:val="26"/>
              </w:rPr>
              <w:t>Спортивные соревнования по волейболу, баскетболу, футболу, бадминтону</w:t>
            </w:r>
          </w:p>
        </w:tc>
        <w:tc>
          <w:tcPr>
            <w:tcW w:w="1403" w:type="pct"/>
            <w:tcBorders>
              <w:top w:val="single" w:sz="4" w:space="0" w:color="auto"/>
              <w:left w:val="single" w:sz="4" w:space="0" w:color="auto"/>
              <w:bottom w:val="single" w:sz="4" w:space="0" w:color="auto"/>
              <w:right w:val="single" w:sz="4" w:space="0" w:color="auto"/>
            </w:tcBorders>
            <w:hideMark/>
          </w:tcPr>
          <w:p w:rsidR="00376988" w:rsidRPr="00606BE8" w:rsidRDefault="00376988" w:rsidP="00606BE8">
            <w:pPr>
              <w:spacing w:after="0" w:line="240" w:lineRule="auto"/>
              <w:rPr>
                <w:rFonts w:ascii="Times New Roman" w:hAnsi="Times New Roman" w:cs="Times New Roman"/>
                <w:sz w:val="26"/>
                <w:szCs w:val="26"/>
              </w:rPr>
            </w:pPr>
            <w:r w:rsidRPr="00606BE8">
              <w:rPr>
                <w:rFonts w:ascii="Times New Roman" w:hAnsi="Times New Roman" w:cs="Times New Roman"/>
                <w:sz w:val="26"/>
                <w:szCs w:val="26"/>
              </w:rPr>
              <w:t>Спортивные соревнования</w:t>
            </w:r>
          </w:p>
        </w:tc>
        <w:tc>
          <w:tcPr>
            <w:tcW w:w="811" w:type="pct"/>
            <w:tcBorders>
              <w:top w:val="single" w:sz="4" w:space="0" w:color="auto"/>
              <w:left w:val="single" w:sz="4" w:space="0" w:color="auto"/>
              <w:bottom w:val="single" w:sz="4" w:space="0" w:color="auto"/>
              <w:right w:val="single" w:sz="4" w:space="0" w:color="auto"/>
            </w:tcBorders>
            <w:hideMark/>
          </w:tcPr>
          <w:p w:rsidR="00376988" w:rsidRPr="00606BE8" w:rsidRDefault="00376988" w:rsidP="00606BE8">
            <w:pPr>
              <w:spacing w:after="0" w:line="240" w:lineRule="auto"/>
              <w:jc w:val="center"/>
              <w:rPr>
                <w:rFonts w:ascii="Times New Roman" w:hAnsi="Times New Roman" w:cs="Times New Roman"/>
                <w:sz w:val="26"/>
                <w:szCs w:val="26"/>
              </w:rPr>
            </w:pPr>
            <w:r w:rsidRPr="00606BE8">
              <w:rPr>
                <w:rFonts w:ascii="Times New Roman" w:hAnsi="Times New Roman" w:cs="Times New Roman"/>
                <w:sz w:val="26"/>
                <w:szCs w:val="26"/>
              </w:rPr>
              <w:t>В течение года</w:t>
            </w:r>
          </w:p>
          <w:p w:rsidR="00376988" w:rsidRPr="00606BE8" w:rsidRDefault="00376988" w:rsidP="00606BE8">
            <w:pPr>
              <w:spacing w:after="0" w:line="240" w:lineRule="auto"/>
              <w:jc w:val="center"/>
              <w:rPr>
                <w:rFonts w:ascii="Times New Roman" w:hAnsi="Times New Roman" w:cs="Times New Roman"/>
                <w:sz w:val="26"/>
                <w:szCs w:val="26"/>
              </w:rPr>
            </w:pPr>
          </w:p>
        </w:tc>
      </w:tr>
      <w:tr w:rsidR="00376988" w:rsidRPr="00606BE8" w:rsidTr="000A212A">
        <w:trPr>
          <w:trHeight w:val="285"/>
        </w:trPr>
        <w:tc>
          <w:tcPr>
            <w:tcW w:w="1015" w:type="pct"/>
            <w:vMerge/>
            <w:tcBorders>
              <w:left w:val="single" w:sz="4" w:space="0" w:color="auto"/>
              <w:bottom w:val="single" w:sz="4" w:space="0" w:color="auto"/>
              <w:right w:val="single" w:sz="4" w:space="0" w:color="auto"/>
            </w:tcBorders>
            <w:hideMark/>
          </w:tcPr>
          <w:p w:rsidR="00376988" w:rsidRPr="00606BE8" w:rsidRDefault="00376988" w:rsidP="00606BE8">
            <w:pPr>
              <w:spacing w:after="0" w:line="240" w:lineRule="auto"/>
              <w:rPr>
                <w:rFonts w:ascii="Times New Roman" w:hAnsi="Times New Roman" w:cs="Times New Roman"/>
                <w:sz w:val="26"/>
                <w:szCs w:val="26"/>
              </w:rPr>
            </w:pPr>
          </w:p>
        </w:tc>
        <w:tc>
          <w:tcPr>
            <w:tcW w:w="1771" w:type="pct"/>
            <w:tcBorders>
              <w:top w:val="single" w:sz="4" w:space="0" w:color="auto"/>
              <w:left w:val="single" w:sz="4" w:space="0" w:color="auto"/>
              <w:bottom w:val="single" w:sz="4" w:space="0" w:color="auto"/>
              <w:right w:val="single" w:sz="4" w:space="0" w:color="auto"/>
            </w:tcBorders>
            <w:hideMark/>
          </w:tcPr>
          <w:p w:rsidR="00376988" w:rsidRPr="00606BE8" w:rsidRDefault="00376988" w:rsidP="00606BE8">
            <w:pPr>
              <w:spacing w:after="0" w:line="240" w:lineRule="auto"/>
              <w:rPr>
                <w:rFonts w:ascii="Times New Roman" w:hAnsi="Times New Roman" w:cs="Times New Roman"/>
                <w:bCs/>
                <w:sz w:val="26"/>
                <w:szCs w:val="26"/>
              </w:rPr>
            </w:pPr>
            <w:r w:rsidRPr="00606BE8">
              <w:rPr>
                <w:rFonts w:ascii="Times New Roman" w:hAnsi="Times New Roman" w:cs="Times New Roman"/>
                <w:bCs/>
                <w:sz w:val="26"/>
                <w:szCs w:val="26"/>
              </w:rPr>
              <w:t>«Чистюлькины спешат на помощь»</w:t>
            </w:r>
          </w:p>
        </w:tc>
        <w:tc>
          <w:tcPr>
            <w:tcW w:w="1403" w:type="pct"/>
            <w:tcBorders>
              <w:top w:val="single" w:sz="4" w:space="0" w:color="auto"/>
              <w:left w:val="single" w:sz="4" w:space="0" w:color="auto"/>
              <w:bottom w:val="single" w:sz="4" w:space="0" w:color="auto"/>
              <w:right w:val="single" w:sz="4" w:space="0" w:color="auto"/>
            </w:tcBorders>
            <w:hideMark/>
          </w:tcPr>
          <w:p w:rsidR="00376988" w:rsidRPr="00606BE8" w:rsidRDefault="00376988" w:rsidP="00606BE8">
            <w:pPr>
              <w:spacing w:after="0" w:line="240" w:lineRule="auto"/>
              <w:jc w:val="center"/>
              <w:rPr>
                <w:rFonts w:ascii="Times New Roman" w:hAnsi="Times New Roman" w:cs="Times New Roman"/>
                <w:bCs/>
                <w:sz w:val="26"/>
                <w:szCs w:val="26"/>
              </w:rPr>
            </w:pPr>
            <w:r w:rsidRPr="00606BE8">
              <w:rPr>
                <w:rFonts w:ascii="Times New Roman" w:hAnsi="Times New Roman" w:cs="Times New Roman"/>
                <w:bCs/>
                <w:sz w:val="26"/>
                <w:szCs w:val="26"/>
              </w:rPr>
              <w:t>Акция чистых рук</w:t>
            </w:r>
          </w:p>
          <w:p w:rsidR="00376988" w:rsidRPr="00606BE8" w:rsidRDefault="00376988" w:rsidP="00606BE8">
            <w:pPr>
              <w:spacing w:after="0" w:line="240" w:lineRule="auto"/>
              <w:rPr>
                <w:rFonts w:ascii="Times New Roman" w:hAnsi="Times New Roman" w:cs="Times New Roman"/>
                <w:sz w:val="26"/>
                <w:szCs w:val="26"/>
              </w:rPr>
            </w:pPr>
            <w:r w:rsidRPr="00606BE8">
              <w:rPr>
                <w:rFonts w:ascii="Times New Roman" w:hAnsi="Times New Roman" w:cs="Times New Roman"/>
                <w:bCs/>
                <w:sz w:val="26"/>
                <w:szCs w:val="26"/>
              </w:rPr>
              <w:t>1-3 классы</w:t>
            </w:r>
          </w:p>
        </w:tc>
        <w:tc>
          <w:tcPr>
            <w:tcW w:w="811" w:type="pct"/>
            <w:tcBorders>
              <w:top w:val="single" w:sz="4" w:space="0" w:color="auto"/>
              <w:left w:val="single" w:sz="4" w:space="0" w:color="auto"/>
              <w:bottom w:val="single" w:sz="4" w:space="0" w:color="auto"/>
              <w:right w:val="single" w:sz="4" w:space="0" w:color="auto"/>
            </w:tcBorders>
            <w:hideMark/>
          </w:tcPr>
          <w:p w:rsidR="00376988" w:rsidRPr="00606BE8" w:rsidRDefault="00376988" w:rsidP="00606BE8">
            <w:pPr>
              <w:spacing w:after="0" w:line="240" w:lineRule="auto"/>
              <w:jc w:val="center"/>
              <w:rPr>
                <w:rFonts w:ascii="Times New Roman" w:hAnsi="Times New Roman" w:cs="Times New Roman"/>
                <w:sz w:val="26"/>
                <w:szCs w:val="26"/>
              </w:rPr>
            </w:pPr>
            <w:r w:rsidRPr="00606BE8">
              <w:rPr>
                <w:rFonts w:ascii="Times New Roman" w:hAnsi="Times New Roman" w:cs="Times New Roman"/>
                <w:sz w:val="26"/>
                <w:szCs w:val="26"/>
              </w:rPr>
              <w:t>Феврал</w:t>
            </w:r>
            <w:proofErr w:type="gramStart"/>
            <w:r w:rsidRPr="00606BE8">
              <w:rPr>
                <w:rFonts w:ascii="Times New Roman" w:hAnsi="Times New Roman" w:cs="Times New Roman"/>
                <w:sz w:val="26"/>
                <w:szCs w:val="26"/>
              </w:rPr>
              <w:t>ь-</w:t>
            </w:r>
            <w:proofErr w:type="gramEnd"/>
            <w:r w:rsidRPr="00606BE8">
              <w:rPr>
                <w:rFonts w:ascii="Times New Roman" w:hAnsi="Times New Roman" w:cs="Times New Roman"/>
                <w:sz w:val="26"/>
                <w:szCs w:val="26"/>
              </w:rPr>
              <w:t xml:space="preserve"> март</w:t>
            </w:r>
          </w:p>
        </w:tc>
      </w:tr>
      <w:tr w:rsidR="00376988" w:rsidRPr="00606BE8" w:rsidTr="000A212A">
        <w:trPr>
          <w:trHeight w:val="395"/>
        </w:trPr>
        <w:tc>
          <w:tcPr>
            <w:tcW w:w="1015" w:type="pct"/>
            <w:vMerge w:val="restart"/>
            <w:tcBorders>
              <w:top w:val="single" w:sz="4" w:space="0" w:color="auto"/>
              <w:left w:val="single" w:sz="4" w:space="0" w:color="auto"/>
              <w:right w:val="single" w:sz="4" w:space="0" w:color="auto"/>
            </w:tcBorders>
            <w:hideMark/>
          </w:tcPr>
          <w:p w:rsidR="00376988" w:rsidRPr="00606BE8" w:rsidRDefault="00376988" w:rsidP="00606BE8">
            <w:pPr>
              <w:spacing w:after="0" w:line="240" w:lineRule="auto"/>
              <w:jc w:val="both"/>
              <w:rPr>
                <w:rFonts w:ascii="Times New Roman" w:hAnsi="Times New Roman" w:cs="Times New Roman"/>
                <w:sz w:val="26"/>
                <w:szCs w:val="26"/>
              </w:rPr>
            </w:pPr>
            <w:r w:rsidRPr="00606BE8">
              <w:rPr>
                <w:rFonts w:ascii="Times New Roman" w:hAnsi="Times New Roman" w:cs="Times New Roman"/>
                <w:sz w:val="26"/>
                <w:szCs w:val="26"/>
              </w:rPr>
              <w:t xml:space="preserve"> Общеинтеллек</w:t>
            </w:r>
          </w:p>
          <w:p w:rsidR="00376988" w:rsidRPr="00606BE8" w:rsidRDefault="00376988" w:rsidP="00606BE8">
            <w:pPr>
              <w:spacing w:after="0" w:line="240" w:lineRule="auto"/>
              <w:jc w:val="both"/>
              <w:rPr>
                <w:rFonts w:ascii="Times New Roman" w:hAnsi="Times New Roman" w:cs="Times New Roman"/>
                <w:sz w:val="26"/>
                <w:szCs w:val="26"/>
              </w:rPr>
            </w:pPr>
            <w:r w:rsidRPr="00606BE8">
              <w:rPr>
                <w:rFonts w:ascii="Times New Roman" w:hAnsi="Times New Roman" w:cs="Times New Roman"/>
                <w:sz w:val="26"/>
                <w:szCs w:val="26"/>
              </w:rPr>
              <w:t>туальное</w:t>
            </w:r>
          </w:p>
        </w:tc>
        <w:tc>
          <w:tcPr>
            <w:tcW w:w="1771" w:type="pct"/>
            <w:tcBorders>
              <w:top w:val="single" w:sz="4" w:space="0" w:color="auto"/>
              <w:left w:val="single" w:sz="4" w:space="0" w:color="auto"/>
              <w:bottom w:val="single" w:sz="4" w:space="0" w:color="auto"/>
              <w:right w:val="single" w:sz="4" w:space="0" w:color="auto"/>
            </w:tcBorders>
            <w:hideMark/>
          </w:tcPr>
          <w:p w:rsidR="00376988" w:rsidRPr="00606BE8" w:rsidRDefault="00376988" w:rsidP="00606BE8">
            <w:pPr>
              <w:spacing w:after="0" w:line="240" w:lineRule="auto"/>
              <w:rPr>
                <w:rFonts w:ascii="Times New Roman" w:hAnsi="Times New Roman" w:cs="Times New Roman"/>
                <w:bCs/>
                <w:sz w:val="26"/>
                <w:szCs w:val="26"/>
              </w:rPr>
            </w:pPr>
            <w:r w:rsidRPr="00606BE8">
              <w:rPr>
                <w:rFonts w:ascii="Times New Roman" w:hAnsi="Times New Roman" w:cs="Times New Roman"/>
                <w:sz w:val="26"/>
                <w:szCs w:val="26"/>
              </w:rPr>
              <w:t>«День тапочек»</w:t>
            </w:r>
          </w:p>
        </w:tc>
        <w:tc>
          <w:tcPr>
            <w:tcW w:w="1403" w:type="pct"/>
            <w:tcBorders>
              <w:top w:val="single" w:sz="4" w:space="0" w:color="auto"/>
              <w:left w:val="single" w:sz="4" w:space="0" w:color="auto"/>
              <w:bottom w:val="single" w:sz="4" w:space="0" w:color="auto"/>
              <w:right w:val="single" w:sz="4" w:space="0" w:color="auto"/>
            </w:tcBorders>
            <w:hideMark/>
          </w:tcPr>
          <w:p w:rsidR="00376988" w:rsidRPr="00606BE8" w:rsidRDefault="00376988" w:rsidP="00606BE8">
            <w:pPr>
              <w:spacing w:after="0" w:line="240" w:lineRule="auto"/>
              <w:rPr>
                <w:rFonts w:ascii="Times New Roman" w:hAnsi="Times New Roman" w:cs="Times New Roman"/>
                <w:sz w:val="26"/>
                <w:szCs w:val="26"/>
              </w:rPr>
            </w:pPr>
            <w:r w:rsidRPr="00606BE8">
              <w:rPr>
                <w:rFonts w:ascii="Times New Roman" w:hAnsi="Times New Roman" w:cs="Times New Roman"/>
                <w:sz w:val="26"/>
                <w:szCs w:val="26"/>
              </w:rPr>
              <w:t xml:space="preserve">КТД </w:t>
            </w:r>
          </w:p>
        </w:tc>
        <w:tc>
          <w:tcPr>
            <w:tcW w:w="811" w:type="pct"/>
            <w:tcBorders>
              <w:top w:val="single" w:sz="4" w:space="0" w:color="auto"/>
              <w:left w:val="single" w:sz="4" w:space="0" w:color="auto"/>
              <w:bottom w:val="single" w:sz="4" w:space="0" w:color="auto"/>
              <w:right w:val="single" w:sz="4" w:space="0" w:color="auto"/>
            </w:tcBorders>
            <w:hideMark/>
          </w:tcPr>
          <w:p w:rsidR="00376988" w:rsidRPr="00606BE8" w:rsidRDefault="00376988" w:rsidP="00606BE8">
            <w:pPr>
              <w:spacing w:after="0" w:line="240" w:lineRule="auto"/>
              <w:jc w:val="center"/>
              <w:rPr>
                <w:rFonts w:ascii="Times New Roman" w:hAnsi="Times New Roman" w:cs="Times New Roman"/>
                <w:sz w:val="26"/>
                <w:szCs w:val="26"/>
              </w:rPr>
            </w:pPr>
            <w:r w:rsidRPr="00606BE8">
              <w:rPr>
                <w:rFonts w:ascii="Times New Roman" w:hAnsi="Times New Roman" w:cs="Times New Roman"/>
                <w:bCs/>
                <w:sz w:val="26"/>
                <w:szCs w:val="26"/>
              </w:rPr>
              <w:t>24.10</w:t>
            </w:r>
          </w:p>
        </w:tc>
      </w:tr>
      <w:tr w:rsidR="00376988" w:rsidRPr="00606BE8" w:rsidTr="000A212A">
        <w:trPr>
          <w:trHeight w:val="165"/>
        </w:trPr>
        <w:tc>
          <w:tcPr>
            <w:tcW w:w="1015" w:type="pct"/>
            <w:vMerge/>
            <w:tcBorders>
              <w:left w:val="single" w:sz="4" w:space="0" w:color="auto"/>
              <w:right w:val="single" w:sz="4" w:space="0" w:color="auto"/>
            </w:tcBorders>
          </w:tcPr>
          <w:p w:rsidR="00376988" w:rsidRPr="00606BE8" w:rsidRDefault="00376988" w:rsidP="00606BE8">
            <w:pPr>
              <w:spacing w:after="0" w:line="240" w:lineRule="auto"/>
              <w:jc w:val="both"/>
              <w:rPr>
                <w:rFonts w:ascii="Times New Roman" w:hAnsi="Times New Roman" w:cs="Times New Roman"/>
                <w:sz w:val="26"/>
                <w:szCs w:val="26"/>
              </w:rPr>
            </w:pPr>
          </w:p>
        </w:tc>
        <w:tc>
          <w:tcPr>
            <w:tcW w:w="1771" w:type="pct"/>
            <w:tcBorders>
              <w:top w:val="single" w:sz="4" w:space="0" w:color="auto"/>
              <w:left w:val="single" w:sz="4" w:space="0" w:color="auto"/>
              <w:bottom w:val="single" w:sz="4" w:space="0" w:color="auto"/>
              <w:right w:val="single" w:sz="4" w:space="0" w:color="auto"/>
            </w:tcBorders>
          </w:tcPr>
          <w:p w:rsidR="00376988" w:rsidRPr="00606BE8" w:rsidRDefault="00376988" w:rsidP="00606BE8">
            <w:pPr>
              <w:spacing w:after="0" w:line="240" w:lineRule="auto"/>
              <w:jc w:val="center"/>
              <w:rPr>
                <w:rFonts w:ascii="Times New Roman" w:hAnsi="Times New Roman" w:cs="Times New Roman"/>
                <w:sz w:val="26"/>
                <w:szCs w:val="26"/>
              </w:rPr>
            </w:pPr>
            <w:r w:rsidRPr="00606BE8">
              <w:rPr>
                <w:rFonts w:ascii="Times New Roman" w:hAnsi="Times New Roman" w:cs="Times New Roman"/>
                <w:sz w:val="26"/>
                <w:szCs w:val="26"/>
              </w:rPr>
              <w:t>День науки и искусства</w:t>
            </w:r>
          </w:p>
        </w:tc>
        <w:tc>
          <w:tcPr>
            <w:tcW w:w="1403" w:type="pct"/>
            <w:tcBorders>
              <w:top w:val="single" w:sz="4" w:space="0" w:color="auto"/>
              <w:left w:val="single" w:sz="4" w:space="0" w:color="auto"/>
              <w:bottom w:val="single" w:sz="4" w:space="0" w:color="auto"/>
              <w:right w:val="single" w:sz="4" w:space="0" w:color="auto"/>
            </w:tcBorders>
          </w:tcPr>
          <w:p w:rsidR="00376988" w:rsidRPr="00606BE8" w:rsidRDefault="00376988" w:rsidP="00606BE8">
            <w:pPr>
              <w:spacing w:after="0" w:line="240" w:lineRule="auto"/>
              <w:rPr>
                <w:rFonts w:ascii="Times New Roman" w:hAnsi="Times New Roman" w:cs="Times New Roman"/>
                <w:sz w:val="26"/>
                <w:szCs w:val="26"/>
              </w:rPr>
            </w:pPr>
            <w:r w:rsidRPr="00606BE8">
              <w:rPr>
                <w:rFonts w:ascii="Times New Roman" w:hAnsi="Times New Roman" w:cs="Times New Roman"/>
                <w:sz w:val="26"/>
                <w:szCs w:val="26"/>
              </w:rPr>
              <w:t>конференция</w:t>
            </w:r>
          </w:p>
        </w:tc>
        <w:tc>
          <w:tcPr>
            <w:tcW w:w="811" w:type="pct"/>
            <w:tcBorders>
              <w:top w:val="single" w:sz="4" w:space="0" w:color="auto"/>
              <w:left w:val="single" w:sz="4" w:space="0" w:color="auto"/>
              <w:bottom w:val="single" w:sz="4" w:space="0" w:color="auto"/>
              <w:right w:val="single" w:sz="4" w:space="0" w:color="auto"/>
            </w:tcBorders>
          </w:tcPr>
          <w:p w:rsidR="00376988" w:rsidRPr="00606BE8" w:rsidRDefault="00376988" w:rsidP="00606BE8">
            <w:pPr>
              <w:spacing w:after="0" w:line="240" w:lineRule="auto"/>
              <w:jc w:val="center"/>
              <w:rPr>
                <w:rFonts w:ascii="Times New Roman" w:hAnsi="Times New Roman" w:cs="Times New Roman"/>
                <w:sz w:val="26"/>
                <w:szCs w:val="26"/>
              </w:rPr>
            </w:pPr>
            <w:r w:rsidRPr="00606BE8">
              <w:rPr>
                <w:rFonts w:ascii="Times New Roman" w:hAnsi="Times New Roman" w:cs="Times New Roman"/>
                <w:sz w:val="26"/>
                <w:szCs w:val="26"/>
              </w:rPr>
              <w:t>07.02</w:t>
            </w:r>
          </w:p>
        </w:tc>
      </w:tr>
      <w:tr w:rsidR="00376988" w:rsidRPr="00606BE8" w:rsidTr="000A212A">
        <w:trPr>
          <w:trHeight w:val="135"/>
        </w:trPr>
        <w:tc>
          <w:tcPr>
            <w:tcW w:w="1015" w:type="pct"/>
            <w:vMerge/>
            <w:tcBorders>
              <w:left w:val="single" w:sz="4" w:space="0" w:color="auto"/>
              <w:bottom w:val="single" w:sz="4" w:space="0" w:color="auto"/>
              <w:right w:val="single" w:sz="4" w:space="0" w:color="auto"/>
            </w:tcBorders>
          </w:tcPr>
          <w:p w:rsidR="00376988" w:rsidRPr="00606BE8" w:rsidRDefault="00376988" w:rsidP="00606BE8">
            <w:pPr>
              <w:spacing w:after="0" w:line="240" w:lineRule="auto"/>
              <w:jc w:val="both"/>
              <w:rPr>
                <w:rFonts w:ascii="Times New Roman" w:hAnsi="Times New Roman" w:cs="Times New Roman"/>
                <w:sz w:val="26"/>
                <w:szCs w:val="26"/>
              </w:rPr>
            </w:pPr>
          </w:p>
        </w:tc>
        <w:tc>
          <w:tcPr>
            <w:tcW w:w="1771" w:type="pct"/>
            <w:tcBorders>
              <w:top w:val="single" w:sz="4" w:space="0" w:color="auto"/>
              <w:left w:val="single" w:sz="4" w:space="0" w:color="auto"/>
              <w:bottom w:val="single" w:sz="4" w:space="0" w:color="auto"/>
              <w:right w:val="single" w:sz="4" w:space="0" w:color="auto"/>
            </w:tcBorders>
          </w:tcPr>
          <w:p w:rsidR="00376988" w:rsidRPr="00606BE8" w:rsidRDefault="00376988" w:rsidP="00606BE8">
            <w:pPr>
              <w:spacing w:after="0" w:line="240" w:lineRule="auto"/>
              <w:jc w:val="center"/>
              <w:rPr>
                <w:rFonts w:ascii="Times New Roman" w:hAnsi="Times New Roman" w:cs="Times New Roman"/>
                <w:sz w:val="26"/>
                <w:szCs w:val="26"/>
              </w:rPr>
            </w:pPr>
            <w:r w:rsidRPr="00606BE8">
              <w:rPr>
                <w:rFonts w:ascii="Times New Roman" w:hAnsi="Times New Roman" w:cs="Times New Roman"/>
                <w:sz w:val="26"/>
                <w:szCs w:val="26"/>
              </w:rPr>
              <w:t>Проведение   2 школьного тура районной олимпиады учащихся начальных классов</w:t>
            </w:r>
          </w:p>
        </w:tc>
        <w:tc>
          <w:tcPr>
            <w:tcW w:w="1403" w:type="pct"/>
            <w:tcBorders>
              <w:top w:val="single" w:sz="4" w:space="0" w:color="auto"/>
              <w:left w:val="single" w:sz="4" w:space="0" w:color="auto"/>
              <w:bottom w:val="single" w:sz="4" w:space="0" w:color="auto"/>
              <w:right w:val="single" w:sz="4" w:space="0" w:color="auto"/>
            </w:tcBorders>
          </w:tcPr>
          <w:p w:rsidR="00376988" w:rsidRPr="00606BE8" w:rsidRDefault="00376988" w:rsidP="00606BE8">
            <w:pPr>
              <w:spacing w:after="0" w:line="240" w:lineRule="auto"/>
              <w:rPr>
                <w:rFonts w:ascii="Times New Roman" w:hAnsi="Times New Roman" w:cs="Times New Roman"/>
                <w:sz w:val="26"/>
                <w:szCs w:val="26"/>
              </w:rPr>
            </w:pPr>
          </w:p>
        </w:tc>
        <w:tc>
          <w:tcPr>
            <w:tcW w:w="811" w:type="pct"/>
            <w:tcBorders>
              <w:top w:val="single" w:sz="4" w:space="0" w:color="auto"/>
              <w:left w:val="single" w:sz="4" w:space="0" w:color="auto"/>
              <w:bottom w:val="single" w:sz="4" w:space="0" w:color="auto"/>
              <w:right w:val="single" w:sz="4" w:space="0" w:color="auto"/>
            </w:tcBorders>
          </w:tcPr>
          <w:p w:rsidR="00376988" w:rsidRPr="00606BE8" w:rsidRDefault="00376988" w:rsidP="00606BE8">
            <w:pPr>
              <w:spacing w:after="0" w:line="240" w:lineRule="auto"/>
              <w:jc w:val="center"/>
              <w:rPr>
                <w:rFonts w:ascii="Times New Roman" w:hAnsi="Times New Roman" w:cs="Times New Roman"/>
                <w:sz w:val="26"/>
                <w:szCs w:val="26"/>
              </w:rPr>
            </w:pPr>
            <w:r w:rsidRPr="00606BE8">
              <w:rPr>
                <w:rFonts w:ascii="Times New Roman" w:hAnsi="Times New Roman" w:cs="Times New Roman"/>
                <w:sz w:val="26"/>
                <w:szCs w:val="26"/>
              </w:rPr>
              <w:t>12.02</w:t>
            </w:r>
          </w:p>
        </w:tc>
      </w:tr>
      <w:tr w:rsidR="00376988" w:rsidRPr="00606BE8" w:rsidTr="000A212A">
        <w:tc>
          <w:tcPr>
            <w:tcW w:w="1015" w:type="pct"/>
            <w:tcBorders>
              <w:top w:val="single" w:sz="4" w:space="0" w:color="auto"/>
              <w:left w:val="single" w:sz="4" w:space="0" w:color="auto"/>
              <w:bottom w:val="single" w:sz="4" w:space="0" w:color="auto"/>
              <w:right w:val="single" w:sz="4" w:space="0" w:color="auto"/>
            </w:tcBorders>
            <w:hideMark/>
          </w:tcPr>
          <w:p w:rsidR="00376988" w:rsidRPr="00606BE8" w:rsidRDefault="00376988" w:rsidP="00606BE8">
            <w:pPr>
              <w:spacing w:after="0" w:line="240" w:lineRule="auto"/>
              <w:jc w:val="both"/>
              <w:rPr>
                <w:rFonts w:ascii="Times New Roman" w:hAnsi="Times New Roman" w:cs="Times New Roman"/>
                <w:sz w:val="26"/>
                <w:szCs w:val="26"/>
              </w:rPr>
            </w:pPr>
          </w:p>
        </w:tc>
        <w:tc>
          <w:tcPr>
            <w:tcW w:w="1771" w:type="pct"/>
            <w:tcBorders>
              <w:top w:val="single" w:sz="4" w:space="0" w:color="auto"/>
              <w:left w:val="single" w:sz="4" w:space="0" w:color="auto"/>
              <w:bottom w:val="single" w:sz="4" w:space="0" w:color="auto"/>
              <w:right w:val="single" w:sz="4" w:space="0" w:color="auto"/>
            </w:tcBorders>
            <w:hideMark/>
          </w:tcPr>
          <w:p w:rsidR="00376988" w:rsidRPr="00606BE8" w:rsidRDefault="00376988" w:rsidP="00606BE8">
            <w:pPr>
              <w:spacing w:after="0" w:line="240" w:lineRule="auto"/>
              <w:rPr>
                <w:rFonts w:ascii="Times New Roman" w:hAnsi="Times New Roman" w:cs="Times New Roman"/>
                <w:bCs/>
                <w:sz w:val="26"/>
                <w:szCs w:val="26"/>
              </w:rPr>
            </w:pPr>
          </w:p>
        </w:tc>
        <w:tc>
          <w:tcPr>
            <w:tcW w:w="1403" w:type="pct"/>
            <w:tcBorders>
              <w:top w:val="single" w:sz="4" w:space="0" w:color="auto"/>
              <w:left w:val="single" w:sz="4" w:space="0" w:color="auto"/>
              <w:bottom w:val="single" w:sz="4" w:space="0" w:color="auto"/>
              <w:right w:val="single" w:sz="4" w:space="0" w:color="auto"/>
            </w:tcBorders>
            <w:hideMark/>
          </w:tcPr>
          <w:p w:rsidR="00376988" w:rsidRPr="00606BE8" w:rsidRDefault="00376988" w:rsidP="00606BE8">
            <w:pPr>
              <w:spacing w:after="0" w:line="240" w:lineRule="auto"/>
              <w:rPr>
                <w:rFonts w:ascii="Times New Roman" w:hAnsi="Times New Roman" w:cs="Times New Roman"/>
                <w:sz w:val="26"/>
                <w:szCs w:val="26"/>
              </w:rPr>
            </w:pPr>
          </w:p>
        </w:tc>
        <w:tc>
          <w:tcPr>
            <w:tcW w:w="811" w:type="pct"/>
            <w:tcBorders>
              <w:top w:val="single" w:sz="4" w:space="0" w:color="auto"/>
              <w:left w:val="single" w:sz="4" w:space="0" w:color="auto"/>
              <w:bottom w:val="single" w:sz="4" w:space="0" w:color="auto"/>
              <w:right w:val="single" w:sz="4" w:space="0" w:color="auto"/>
            </w:tcBorders>
            <w:hideMark/>
          </w:tcPr>
          <w:p w:rsidR="00376988" w:rsidRPr="00606BE8" w:rsidRDefault="00376988" w:rsidP="00606BE8">
            <w:pPr>
              <w:spacing w:after="0" w:line="240" w:lineRule="auto"/>
              <w:jc w:val="center"/>
              <w:rPr>
                <w:rFonts w:ascii="Times New Roman" w:hAnsi="Times New Roman" w:cs="Times New Roman"/>
                <w:sz w:val="26"/>
                <w:szCs w:val="26"/>
              </w:rPr>
            </w:pPr>
          </w:p>
        </w:tc>
      </w:tr>
      <w:tr w:rsidR="00376988" w:rsidRPr="00606BE8" w:rsidTr="000A212A">
        <w:trPr>
          <w:trHeight w:val="496"/>
        </w:trPr>
        <w:tc>
          <w:tcPr>
            <w:tcW w:w="1015" w:type="pct"/>
            <w:vMerge w:val="restart"/>
            <w:tcBorders>
              <w:top w:val="single" w:sz="4" w:space="0" w:color="auto"/>
              <w:left w:val="single" w:sz="4" w:space="0" w:color="auto"/>
              <w:right w:val="single" w:sz="4" w:space="0" w:color="auto"/>
            </w:tcBorders>
            <w:hideMark/>
          </w:tcPr>
          <w:p w:rsidR="00376988" w:rsidRPr="00606BE8" w:rsidRDefault="00376988" w:rsidP="00606BE8">
            <w:pPr>
              <w:spacing w:after="0" w:line="240" w:lineRule="auto"/>
              <w:jc w:val="both"/>
              <w:rPr>
                <w:rFonts w:ascii="Times New Roman" w:hAnsi="Times New Roman" w:cs="Times New Roman"/>
                <w:sz w:val="26"/>
                <w:szCs w:val="26"/>
              </w:rPr>
            </w:pPr>
            <w:r w:rsidRPr="00606BE8">
              <w:rPr>
                <w:rFonts w:ascii="Times New Roman" w:hAnsi="Times New Roman" w:cs="Times New Roman"/>
                <w:sz w:val="26"/>
                <w:szCs w:val="26"/>
              </w:rPr>
              <w:t>Экологическое</w:t>
            </w:r>
          </w:p>
        </w:tc>
        <w:tc>
          <w:tcPr>
            <w:tcW w:w="1771" w:type="pct"/>
            <w:tcBorders>
              <w:top w:val="single" w:sz="4" w:space="0" w:color="auto"/>
              <w:left w:val="single" w:sz="4" w:space="0" w:color="auto"/>
              <w:bottom w:val="single" w:sz="4" w:space="0" w:color="auto"/>
              <w:right w:val="single" w:sz="4" w:space="0" w:color="auto"/>
            </w:tcBorders>
            <w:hideMark/>
          </w:tcPr>
          <w:p w:rsidR="00376988" w:rsidRPr="00606BE8" w:rsidRDefault="00376988" w:rsidP="00606BE8">
            <w:pPr>
              <w:spacing w:after="0" w:line="240" w:lineRule="auto"/>
              <w:rPr>
                <w:rFonts w:ascii="Times New Roman" w:hAnsi="Times New Roman" w:cs="Times New Roman"/>
                <w:bCs/>
                <w:sz w:val="26"/>
                <w:szCs w:val="26"/>
              </w:rPr>
            </w:pPr>
            <w:r w:rsidRPr="00606BE8">
              <w:rPr>
                <w:rFonts w:ascii="Times New Roman" w:hAnsi="Times New Roman" w:cs="Times New Roman"/>
                <w:sz w:val="26"/>
                <w:szCs w:val="26"/>
              </w:rPr>
              <w:t>«Осен</w:t>
            </w:r>
            <w:proofErr w:type="gramStart"/>
            <w:r w:rsidRPr="00606BE8">
              <w:rPr>
                <w:rFonts w:ascii="Times New Roman" w:hAnsi="Times New Roman" w:cs="Times New Roman"/>
                <w:sz w:val="26"/>
                <w:szCs w:val="26"/>
              </w:rPr>
              <w:t>ь-</w:t>
            </w:r>
            <w:proofErr w:type="gramEnd"/>
            <w:r w:rsidRPr="00606BE8">
              <w:rPr>
                <w:rFonts w:ascii="Times New Roman" w:hAnsi="Times New Roman" w:cs="Times New Roman"/>
                <w:sz w:val="26"/>
                <w:szCs w:val="26"/>
              </w:rPr>
              <w:t xml:space="preserve"> дивная пора»</w:t>
            </w:r>
          </w:p>
        </w:tc>
        <w:tc>
          <w:tcPr>
            <w:tcW w:w="1403" w:type="pct"/>
            <w:tcBorders>
              <w:top w:val="single" w:sz="4" w:space="0" w:color="auto"/>
              <w:left w:val="single" w:sz="4" w:space="0" w:color="auto"/>
              <w:bottom w:val="single" w:sz="4" w:space="0" w:color="auto"/>
              <w:right w:val="single" w:sz="4" w:space="0" w:color="auto"/>
            </w:tcBorders>
            <w:hideMark/>
          </w:tcPr>
          <w:p w:rsidR="00376988" w:rsidRPr="00606BE8" w:rsidRDefault="00376988" w:rsidP="00606BE8">
            <w:pPr>
              <w:spacing w:after="0" w:line="240" w:lineRule="auto"/>
              <w:rPr>
                <w:rFonts w:ascii="Times New Roman" w:hAnsi="Times New Roman" w:cs="Times New Roman"/>
                <w:sz w:val="26"/>
                <w:szCs w:val="26"/>
              </w:rPr>
            </w:pPr>
            <w:r w:rsidRPr="00606BE8">
              <w:rPr>
                <w:rFonts w:ascii="Times New Roman" w:hAnsi="Times New Roman" w:cs="Times New Roman"/>
                <w:sz w:val="26"/>
                <w:szCs w:val="26"/>
              </w:rPr>
              <w:t>Школьный конкурс-выставка</w:t>
            </w:r>
          </w:p>
        </w:tc>
        <w:tc>
          <w:tcPr>
            <w:tcW w:w="811" w:type="pct"/>
            <w:tcBorders>
              <w:top w:val="single" w:sz="4" w:space="0" w:color="auto"/>
              <w:left w:val="single" w:sz="4" w:space="0" w:color="auto"/>
              <w:bottom w:val="single" w:sz="4" w:space="0" w:color="auto"/>
              <w:right w:val="single" w:sz="4" w:space="0" w:color="auto"/>
            </w:tcBorders>
            <w:hideMark/>
          </w:tcPr>
          <w:p w:rsidR="00376988" w:rsidRPr="00606BE8" w:rsidRDefault="00376988" w:rsidP="00606BE8">
            <w:pPr>
              <w:spacing w:after="0" w:line="240" w:lineRule="auto"/>
              <w:jc w:val="center"/>
              <w:rPr>
                <w:rFonts w:ascii="Times New Roman" w:hAnsi="Times New Roman" w:cs="Times New Roman"/>
                <w:sz w:val="26"/>
                <w:szCs w:val="26"/>
              </w:rPr>
            </w:pPr>
            <w:r w:rsidRPr="00606BE8">
              <w:rPr>
                <w:rFonts w:ascii="Times New Roman" w:hAnsi="Times New Roman" w:cs="Times New Roman"/>
                <w:bCs/>
                <w:sz w:val="26"/>
                <w:szCs w:val="26"/>
              </w:rPr>
              <w:t>13.10-24.10</w:t>
            </w:r>
          </w:p>
        </w:tc>
      </w:tr>
      <w:tr w:rsidR="00376988" w:rsidRPr="00606BE8" w:rsidTr="000A212A">
        <w:trPr>
          <w:trHeight w:val="362"/>
        </w:trPr>
        <w:tc>
          <w:tcPr>
            <w:tcW w:w="1015" w:type="pct"/>
            <w:vMerge/>
            <w:tcBorders>
              <w:left w:val="single" w:sz="4" w:space="0" w:color="auto"/>
              <w:right w:val="single" w:sz="4" w:space="0" w:color="auto"/>
            </w:tcBorders>
          </w:tcPr>
          <w:p w:rsidR="00376988" w:rsidRPr="00606BE8" w:rsidRDefault="00376988" w:rsidP="00606BE8">
            <w:pPr>
              <w:spacing w:after="0" w:line="240" w:lineRule="auto"/>
              <w:jc w:val="both"/>
              <w:rPr>
                <w:rFonts w:ascii="Times New Roman" w:hAnsi="Times New Roman" w:cs="Times New Roman"/>
                <w:sz w:val="26"/>
                <w:szCs w:val="26"/>
              </w:rPr>
            </w:pPr>
          </w:p>
        </w:tc>
        <w:tc>
          <w:tcPr>
            <w:tcW w:w="1771" w:type="pct"/>
            <w:tcBorders>
              <w:top w:val="single" w:sz="4" w:space="0" w:color="auto"/>
              <w:left w:val="single" w:sz="4" w:space="0" w:color="auto"/>
              <w:bottom w:val="single" w:sz="4" w:space="0" w:color="auto"/>
              <w:right w:val="single" w:sz="4" w:space="0" w:color="auto"/>
            </w:tcBorders>
          </w:tcPr>
          <w:p w:rsidR="00376988" w:rsidRPr="00606BE8" w:rsidRDefault="00376988" w:rsidP="00606BE8">
            <w:pPr>
              <w:spacing w:after="0" w:line="240" w:lineRule="auto"/>
              <w:rPr>
                <w:rFonts w:ascii="Times New Roman" w:hAnsi="Times New Roman" w:cs="Times New Roman"/>
                <w:sz w:val="26"/>
                <w:szCs w:val="26"/>
              </w:rPr>
            </w:pPr>
            <w:r w:rsidRPr="00606BE8">
              <w:rPr>
                <w:rFonts w:ascii="Times New Roman" w:hAnsi="Times New Roman" w:cs="Times New Roman"/>
                <w:sz w:val="26"/>
                <w:szCs w:val="26"/>
              </w:rPr>
              <w:t>«Чистая станица»</w:t>
            </w:r>
          </w:p>
        </w:tc>
        <w:tc>
          <w:tcPr>
            <w:tcW w:w="1403" w:type="pct"/>
            <w:tcBorders>
              <w:top w:val="single" w:sz="4" w:space="0" w:color="auto"/>
              <w:left w:val="single" w:sz="4" w:space="0" w:color="auto"/>
              <w:bottom w:val="single" w:sz="4" w:space="0" w:color="auto"/>
              <w:right w:val="single" w:sz="4" w:space="0" w:color="auto"/>
            </w:tcBorders>
          </w:tcPr>
          <w:p w:rsidR="00376988" w:rsidRPr="00606BE8" w:rsidRDefault="00376988" w:rsidP="00606BE8">
            <w:pPr>
              <w:spacing w:after="0" w:line="240" w:lineRule="auto"/>
              <w:rPr>
                <w:rFonts w:ascii="Times New Roman" w:hAnsi="Times New Roman" w:cs="Times New Roman"/>
                <w:sz w:val="26"/>
                <w:szCs w:val="26"/>
              </w:rPr>
            </w:pPr>
            <w:r w:rsidRPr="00606BE8">
              <w:rPr>
                <w:rFonts w:ascii="Times New Roman" w:hAnsi="Times New Roman" w:cs="Times New Roman"/>
                <w:sz w:val="26"/>
                <w:szCs w:val="26"/>
              </w:rPr>
              <w:t>акция</w:t>
            </w:r>
          </w:p>
        </w:tc>
        <w:tc>
          <w:tcPr>
            <w:tcW w:w="811" w:type="pct"/>
            <w:tcBorders>
              <w:top w:val="single" w:sz="4" w:space="0" w:color="auto"/>
              <w:left w:val="single" w:sz="4" w:space="0" w:color="auto"/>
              <w:bottom w:val="single" w:sz="4" w:space="0" w:color="auto"/>
              <w:right w:val="single" w:sz="4" w:space="0" w:color="auto"/>
            </w:tcBorders>
          </w:tcPr>
          <w:p w:rsidR="00376988" w:rsidRPr="00606BE8" w:rsidRDefault="00376988" w:rsidP="00606BE8">
            <w:pPr>
              <w:spacing w:after="0" w:line="240" w:lineRule="auto"/>
              <w:jc w:val="center"/>
              <w:rPr>
                <w:rFonts w:ascii="Times New Roman" w:hAnsi="Times New Roman" w:cs="Times New Roman"/>
                <w:bCs/>
                <w:sz w:val="26"/>
                <w:szCs w:val="26"/>
              </w:rPr>
            </w:pPr>
            <w:r w:rsidRPr="00606BE8">
              <w:rPr>
                <w:rFonts w:ascii="Times New Roman" w:hAnsi="Times New Roman" w:cs="Times New Roman"/>
                <w:bCs/>
                <w:sz w:val="26"/>
                <w:szCs w:val="26"/>
                <w:shd w:val="clear" w:color="auto" w:fill="FFFFFF"/>
              </w:rPr>
              <w:t>01.04.16 - 05.04.16</w:t>
            </w:r>
          </w:p>
        </w:tc>
      </w:tr>
      <w:tr w:rsidR="00376988" w:rsidRPr="00606BE8" w:rsidTr="000A212A">
        <w:trPr>
          <w:trHeight w:val="155"/>
        </w:trPr>
        <w:tc>
          <w:tcPr>
            <w:tcW w:w="1015" w:type="pct"/>
            <w:vMerge/>
            <w:tcBorders>
              <w:left w:val="single" w:sz="4" w:space="0" w:color="auto"/>
              <w:right w:val="single" w:sz="4" w:space="0" w:color="auto"/>
            </w:tcBorders>
          </w:tcPr>
          <w:p w:rsidR="00376988" w:rsidRPr="00606BE8" w:rsidRDefault="00376988" w:rsidP="00606BE8">
            <w:pPr>
              <w:spacing w:after="0" w:line="240" w:lineRule="auto"/>
              <w:jc w:val="both"/>
              <w:rPr>
                <w:rFonts w:ascii="Times New Roman" w:hAnsi="Times New Roman" w:cs="Times New Roman"/>
                <w:sz w:val="26"/>
                <w:szCs w:val="26"/>
              </w:rPr>
            </w:pPr>
          </w:p>
        </w:tc>
        <w:tc>
          <w:tcPr>
            <w:tcW w:w="1771" w:type="pct"/>
            <w:tcBorders>
              <w:top w:val="single" w:sz="4" w:space="0" w:color="auto"/>
              <w:left w:val="single" w:sz="4" w:space="0" w:color="auto"/>
              <w:bottom w:val="single" w:sz="4" w:space="0" w:color="auto"/>
              <w:right w:val="single" w:sz="4" w:space="0" w:color="auto"/>
            </w:tcBorders>
          </w:tcPr>
          <w:p w:rsidR="00376988" w:rsidRPr="00606BE8" w:rsidRDefault="00376988" w:rsidP="00606BE8">
            <w:pPr>
              <w:spacing w:after="0" w:line="240" w:lineRule="auto"/>
              <w:rPr>
                <w:rFonts w:ascii="Times New Roman" w:hAnsi="Times New Roman" w:cs="Times New Roman"/>
                <w:sz w:val="26"/>
                <w:szCs w:val="26"/>
              </w:rPr>
            </w:pPr>
            <w:r w:rsidRPr="00606BE8">
              <w:rPr>
                <w:rFonts w:ascii="Times New Roman" w:hAnsi="Times New Roman" w:cs="Times New Roman"/>
                <w:sz w:val="26"/>
                <w:szCs w:val="26"/>
                <w:shd w:val="clear" w:color="auto" w:fill="FFFFFF"/>
              </w:rPr>
              <w:t>"Они должны жить"</w:t>
            </w:r>
          </w:p>
        </w:tc>
        <w:tc>
          <w:tcPr>
            <w:tcW w:w="1403" w:type="pct"/>
            <w:tcBorders>
              <w:top w:val="single" w:sz="4" w:space="0" w:color="auto"/>
              <w:left w:val="single" w:sz="4" w:space="0" w:color="auto"/>
              <w:bottom w:val="single" w:sz="4" w:space="0" w:color="auto"/>
              <w:right w:val="single" w:sz="4" w:space="0" w:color="auto"/>
            </w:tcBorders>
          </w:tcPr>
          <w:p w:rsidR="00376988" w:rsidRPr="00606BE8" w:rsidRDefault="00376988" w:rsidP="00606BE8">
            <w:pPr>
              <w:spacing w:after="0" w:line="240" w:lineRule="auto"/>
              <w:rPr>
                <w:rFonts w:ascii="Times New Roman" w:hAnsi="Times New Roman" w:cs="Times New Roman"/>
                <w:sz w:val="26"/>
                <w:szCs w:val="26"/>
              </w:rPr>
            </w:pPr>
            <w:r w:rsidRPr="00606BE8">
              <w:rPr>
                <w:rFonts w:ascii="Times New Roman" w:hAnsi="Times New Roman" w:cs="Times New Roman"/>
                <w:sz w:val="26"/>
                <w:szCs w:val="26"/>
                <w:shd w:val="clear" w:color="auto" w:fill="FFFFFF"/>
              </w:rPr>
              <w:t>конкурс листовок</w:t>
            </w:r>
          </w:p>
        </w:tc>
        <w:tc>
          <w:tcPr>
            <w:tcW w:w="811" w:type="pct"/>
            <w:tcBorders>
              <w:top w:val="single" w:sz="4" w:space="0" w:color="auto"/>
              <w:left w:val="single" w:sz="4" w:space="0" w:color="auto"/>
              <w:bottom w:val="single" w:sz="4" w:space="0" w:color="auto"/>
              <w:right w:val="single" w:sz="4" w:space="0" w:color="auto"/>
            </w:tcBorders>
          </w:tcPr>
          <w:p w:rsidR="00376988" w:rsidRPr="00606BE8" w:rsidRDefault="00376988" w:rsidP="00606BE8">
            <w:pPr>
              <w:spacing w:after="0" w:line="240" w:lineRule="auto"/>
              <w:jc w:val="center"/>
              <w:rPr>
                <w:rFonts w:ascii="Times New Roman" w:hAnsi="Times New Roman" w:cs="Times New Roman"/>
                <w:bCs/>
                <w:sz w:val="26"/>
                <w:szCs w:val="26"/>
              </w:rPr>
            </w:pPr>
            <w:r w:rsidRPr="00606BE8">
              <w:rPr>
                <w:rFonts w:ascii="Times New Roman" w:hAnsi="Times New Roman" w:cs="Times New Roman"/>
                <w:bCs/>
                <w:sz w:val="26"/>
                <w:szCs w:val="26"/>
              </w:rPr>
              <w:t>10.03.2015</w:t>
            </w:r>
          </w:p>
        </w:tc>
      </w:tr>
      <w:tr w:rsidR="00376988" w:rsidRPr="00606BE8" w:rsidTr="000A212A">
        <w:trPr>
          <w:trHeight w:val="910"/>
        </w:trPr>
        <w:tc>
          <w:tcPr>
            <w:tcW w:w="1015" w:type="pct"/>
            <w:vMerge/>
            <w:tcBorders>
              <w:left w:val="single" w:sz="4" w:space="0" w:color="auto"/>
              <w:right w:val="single" w:sz="4" w:space="0" w:color="auto"/>
            </w:tcBorders>
          </w:tcPr>
          <w:p w:rsidR="00376988" w:rsidRPr="00606BE8" w:rsidRDefault="00376988" w:rsidP="00606BE8">
            <w:pPr>
              <w:spacing w:after="0" w:line="240" w:lineRule="auto"/>
              <w:rPr>
                <w:rFonts w:ascii="Times New Roman" w:hAnsi="Times New Roman" w:cs="Times New Roman"/>
                <w:sz w:val="26"/>
                <w:szCs w:val="26"/>
              </w:rPr>
            </w:pPr>
          </w:p>
        </w:tc>
        <w:tc>
          <w:tcPr>
            <w:tcW w:w="1771" w:type="pct"/>
            <w:tcBorders>
              <w:top w:val="single" w:sz="4" w:space="0" w:color="auto"/>
              <w:left w:val="single" w:sz="4" w:space="0" w:color="auto"/>
              <w:bottom w:val="single" w:sz="4" w:space="0" w:color="auto"/>
              <w:right w:val="single" w:sz="4" w:space="0" w:color="auto"/>
            </w:tcBorders>
          </w:tcPr>
          <w:p w:rsidR="00376988" w:rsidRPr="00606BE8" w:rsidRDefault="00376988" w:rsidP="00606BE8">
            <w:pPr>
              <w:spacing w:after="0" w:line="240" w:lineRule="auto"/>
              <w:rPr>
                <w:rFonts w:ascii="Times New Roman" w:hAnsi="Times New Roman" w:cs="Times New Roman"/>
                <w:sz w:val="26"/>
                <w:szCs w:val="26"/>
              </w:rPr>
            </w:pPr>
            <w:r w:rsidRPr="00606BE8">
              <w:rPr>
                <w:rFonts w:ascii="Times New Roman" w:hAnsi="Times New Roman" w:cs="Times New Roman"/>
                <w:sz w:val="26"/>
                <w:szCs w:val="26"/>
              </w:rPr>
              <w:t>Экологический месячник под названием «Земля - наш дом».</w:t>
            </w:r>
          </w:p>
        </w:tc>
        <w:tc>
          <w:tcPr>
            <w:tcW w:w="1403" w:type="pct"/>
            <w:tcBorders>
              <w:top w:val="single" w:sz="4" w:space="0" w:color="auto"/>
              <w:left w:val="single" w:sz="4" w:space="0" w:color="auto"/>
              <w:bottom w:val="single" w:sz="4" w:space="0" w:color="auto"/>
              <w:right w:val="single" w:sz="4" w:space="0" w:color="auto"/>
            </w:tcBorders>
          </w:tcPr>
          <w:p w:rsidR="00376988" w:rsidRPr="00606BE8" w:rsidRDefault="00376988" w:rsidP="00606BE8">
            <w:pPr>
              <w:spacing w:after="0" w:line="240" w:lineRule="auto"/>
              <w:rPr>
                <w:rFonts w:ascii="Times New Roman" w:hAnsi="Times New Roman" w:cs="Times New Roman"/>
                <w:sz w:val="26"/>
                <w:szCs w:val="26"/>
              </w:rPr>
            </w:pPr>
            <w:r w:rsidRPr="00606BE8">
              <w:rPr>
                <w:rFonts w:ascii="Times New Roman" w:hAnsi="Times New Roman" w:cs="Times New Roman"/>
                <w:sz w:val="26"/>
                <w:szCs w:val="26"/>
              </w:rPr>
              <w:t>КТД</w:t>
            </w:r>
          </w:p>
        </w:tc>
        <w:tc>
          <w:tcPr>
            <w:tcW w:w="811" w:type="pct"/>
            <w:tcBorders>
              <w:top w:val="single" w:sz="4" w:space="0" w:color="auto"/>
              <w:left w:val="single" w:sz="4" w:space="0" w:color="auto"/>
              <w:bottom w:val="single" w:sz="4" w:space="0" w:color="auto"/>
              <w:right w:val="single" w:sz="4" w:space="0" w:color="auto"/>
            </w:tcBorders>
          </w:tcPr>
          <w:p w:rsidR="00376988" w:rsidRPr="00606BE8" w:rsidRDefault="00376988" w:rsidP="00606BE8">
            <w:pPr>
              <w:spacing w:after="0" w:line="240" w:lineRule="auto"/>
              <w:jc w:val="center"/>
              <w:rPr>
                <w:rFonts w:ascii="Times New Roman" w:hAnsi="Times New Roman" w:cs="Times New Roman"/>
                <w:sz w:val="26"/>
                <w:szCs w:val="26"/>
              </w:rPr>
            </w:pPr>
            <w:r w:rsidRPr="00606BE8">
              <w:rPr>
                <w:rFonts w:ascii="Times New Roman" w:hAnsi="Times New Roman" w:cs="Times New Roman"/>
                <w:sz w:val="26"/>
                <w:szCs w:val="26"/>
              </w:rPr>
              <w:t>1.04-10.05.2016</w:t>
            </w:r>
          </w:p>
        </w:tc>
      </w:tr>
      <w:tr w:rsidR="00376988" w:rsidRPr="00606BE8" w:rsidTr="000A212A">
        <w:trPr>
          <w:trHeight w:val="467"/>
        </w:trPr>
        <w:tc>
          <w:tcPr>
            <w:tcW w:w="1015" w:type="pct"/>
            <w:vMerge/>
            <w:tcBorders>
              <w:left w:val="single" w:sz="4" w:space="0" w:color="auto"/>
              <w:right w:val="single" w:sz="4" w:space="0" w:color="auto"/>
            </w:tcBorders>
          </w:tcPr>
          <w:p w:rsidR="00376988" w:rsidRPr="00606BE8" w:rsidRDefault="00376988" w:rsidP="00606BE8">
            <w:pPr>
              <w:spacing w:after="0" w:line="240" w:lineRule="auto"/>
              <w:rPr>
                <w:rFonts w:ascii="Times New Roman" w:hAnsi="Times New Roman" w:cs="Times New Roman"/>
                <w:sz w:val="26"/>
                <w:szCs w:val="26"/>
              </w:rPr>
            </w:pPr>
          </w:p>
        </w:tc>
        <w:tc>
          <w:tcPr>
            <w:tcW w:w="1771" w:type="pct"/>
            <w:tcBorders>
              <w:top w:val="single" w:sz="4" w:space="0" w:color="auto"/>
              <w:left w:val="single" w:sz="4" w:space="0" w:color="auto"/>
              <w:bottom w:val="single" w:sz="4" w:space="0" w:color="auto"/>
              <w:right w:val="single" w:sz="4" w:space="0" w:color="auto"/>
            </w:tcBorders>
          </w:tcPr>
          <w:p w:rsidR="00376988" w:rsidRPr="00606BE8" w:rsidRDefault="00376988" w:rsidP="00606BE8">
            <w:pPr>
              <w:spacing w:after="0" w:line="240" w:lineRule="auto"/>
              <w:rPr>
                <w:rFonts w:ascii="Times New Roman" w:hAnsi="Times New Roman" w:cs="Times New Roman"/>
                <w:sz w:val="26"/>
                <w:szCs w:val="26"/>
              </w:rPr>
            </w:pPr>
            <w:r w:rsidRPr="00606BE8">
              <w:rPr>
                <w:rFonts w:ascii="Times New Roman" w:hAnsi="Times New Roman" w:cs="Times New Roman"/>
                <w:sz w:val="26"/>
                <w:szCs w:val="26"/>
              </w:rPr>
              <w:t>Экологический десант</w:t>
            </w:r>
          </w:p>
        </w:tc>
        <w:tc>
          <w:tcPr>
            <w:tcW w:w="1403" w:type="pct"/>
            <w:tcBorders>
              <w:top w:val="single" w:sz="4" w:space="0" w:color="auto"/>
              <w:left w:val="single" w:sz="4" w:space="0" w:color="auto"/>
              <w:bottom w:val="single" w:sz="4" w:space="0" w:color="auto"/>
              <w:right w:val="single" w:sz="4" w:space="0" w:color="auto"/>
            </w:tcBorders>
          </w:tcPr>
          <w:p w:rsidR="00376988" w:rsidRPr="00606BE8" w:rsidRDefault="00376988" w:rsidP="00606BE8">
            <w:pPr>
              <w:spacing w:after="0" w:line="240" w:lineRule="auto"/>
              <w:rPr>
                <w:rFonts w:ascii="Times New Roman" w:hAnsi="Times New Roman" w:cs="Times New Roman"/>
                <w:sz w:val="26"/>
                <w:szCs w:val="26"/>
              </w:rPr>
            </w:pPr>
            <w:r w:rsidRPr="00606BE8">
              <w:rPr>
                <w:rFonts w:ascii="Times New Roman" w:hAnsi="Times New Roman" w:cs="Times New Roman"/>
                <w:sz w:val="26"/>
                <w:szCs w:val="26"/>
              </w:rPr>
              <w:t>субботник</w:t>
            </w:r>
          </w:p>
        </w:tc>
        <w:tc>
          <w:tcPr>
            <w:tcW w:w="811" w:type="pct"/>
            <w:tcBorders>
              <w:top w:val="single" w:sz="4" w:space="0" w:color="auto"/>
              <w:left w:val="single" w:sz="4" w:space="0" w:color="auto"/>
              <w:bottom w:val="single" w:sz="4" w:space="0" w:color="auto"/>
              <w:right w:val="single" w:sz="4" w:space="0" w:color="auto"/>
            </w:tcBorders>
          </w:tcPr>
          <w:p w:rsidR="00376988" w:rsidRPr="00606BE8" w:rsidRDefault="00376988" w:rsidP="00606BE8">
            <w:pPr>
              <w:spacing w:after="0" w:line="240" w:lineRule="auto"/>
              <w:jc w:val="center"/>
              <w:rPr>
                <w:rFonts w:ascii="Times New Roman" w:hAnsi="Times New Roman" w:cs="Times New Roman"/>
                <w:sz w:val="26"/>
                <w:szCs w:val="26"/>
              </w:rPr>
            </w:pPr>
            <w:r w:rsidRPr="00606BE8">
              <w:rPr>
                <w:rFonts w:ascii="Times New Roman" w:hAnsi="Times New Roman" w:cs="Times New Roman"/>
                <w:sz w:val="26"/>
                <w:szCs w:val="26"/>
                <w:shd w:val="clear" w:color="auto" w:fill="FFFFFF"/>
              </w:rPr>
              <w:t>11.03, 19.03, 20.03</w:t>
            </w:r>
          </w:p>
        </w:tc>
      </w:tr>
      <w:tr w:rsidR="00376988" w:rsidRPr="00606BE8" w:rsidTr="000A212A">
        <w:trPr>
          <w:trHeight w:val="179"/>
        </w:trPr>
        <w:tc>
          <w:tcPr>
            <w:tcW w:w="1015" w:type="pct"/>
            <w:vMerge/>
            <w:tcBorders>
              <w:left w:val="single" w:sz="4" w:space="0" w:color="auto"/>
              <w:right w:val="single" w:sz="4" w:space="0" w:color="auto"/>
            </w:tcBorders>
          </w:tcPr>
          <w:p w:rsidR="00376988" w:rsidRPr="00606BE8" w:rsidRDefault="00376988" w:rsidP="00606BE8">
            <w:pPr>
              <w:spacing w:after="0" w:line="240" w:lineRule="auto"/>
              <w:rPr>
                <w:rFonts w:ascii="Times New Roman" w:hAnsi="Times New Roman" w:cs="Times New Roman"/>
                <w:sz w:val="26"/>
                <w:szCs w:val="26"/>
              </w:rPr>
            </w:pPr>
          </w:p>
        </w:tc>
        <w:tc>
          <w:tcPr>
            <w:tcW w:w="1771" w:type="pct"/>
            <w:tcBorders>
              <w:top w:val="single" w:sz="4" w:space="0" w:color="auto"/>
              <w:left w:val="single" w:sz="4" w:space="0" w:color="auto"/>
              <w:bottom w:val="single" w:sz="4" w:space="0" w:color="auto"/>
              <w:right w:val="single" w:sz="4" w:space="0" w:color="auto"/>
            </w:tcBorders>
          </w:tcPr>
          <w:p w:rsidR="00376988" w:rsidRPr="00606BE8" w:rsidRDefault="00376988" w:rsidP="00606BE8">
            <w:pPr>
              <w:spacing w:after="0" w:line="240" w:lineRule="auto"/>
              <w:rPr>
                <w:rFonts w:ascii="Times New Roman" w:hAnsi="Times New Roman" w:cs="Times New Roman"/>
                <w:bCs/>
                <w:sz w:val="26"/>
                <w:szCs w:val="26"/>
              </w:rPr>
            </w:pPr>
            <w:r w:rsidRPr="00606BE8">
              <w:rPr>
                <w:rFonts w:ascii="Times New Roman" w:hAnsi="Times New Roman" w:cs="Times New Roman"/>
                <w:bCs/>
                <w:sz w:val="26"/>
                <w:szCs w:val="26"/>
              </w:rPr>
              <w:t>Акция «Зеленый патруль»</w:t>
            </w:r>
          </w:p>
        </w:tc>
        <w:tc>
          <w:tcPr>
            <w:tcW w:w="1403" w:type="pct"/>
            <w:tcBorders>
              <w:top w:val="single" w:sz="4" w:space="0" w:color="auto"/>
              <w:left w:val="single" w:sz="4" w:space="0" w:color="auto"/>
              <w:bottom w:val="single" w:sz="4" w:space="0" w:color="auto"/>
              <w:right w:val="single" w:sz="4" w:space="0" w:color="auto"/>
            </w:tcBorders>
          </w:tcPr>
          <w:p w:rsidR="00376988" w:rsidRPr="00606BE8" w:rsidRDefault="00376988" w:rsidP="00606BE8">
            <w:pPr>
              <w:spacing w:after="0" w:line="240" w:lineRule="auto"/>
              <w:rPr>
                <w:rFonts w:ascii="Times New Roman" w:hAnsi="Times New Roman" w:cs="Times New Roman"/>
                <w:sz w:val="26"/>
                <w:szCs w:val="26"/>
              </w:rPr>
            </w:pPr>
            <w:r w:rsidRPr="00606BE8">
              <w:rPr>
                <w:rFonts w:ascii="Times New Roman" w:hAnsi="Times New Roman" w:cs="Times New Roman"/>
                <w:sz w:val="26"/>
                <w:szCs w:val="26"/>
              </w:rPr>
              <w:t>Беседа с учащимися участвующими в акции(3 классы)</w:t>
            </w:r>
          </w:p>
        </w:tc>
        <w:tc>
          <w:tcPr>
            <w:tcW w:w="811" w:type="pct"/>
            <w:tcBorders>
              <w:top w:val="single" w:sz="4" w:space="0" w:color="auto"/>
              <w:left w:val="single" w:sz="4" w:space="0" w:color="auto"/>
              <w:bottom w:val="single" w:sz="4" w:space="0" w:color="auto"/>
              <w:right w:val="single" w:sz="4" w:space="0" w:color="auto"/>
            </w:tcBorders>
          </w:tcPr>
          <w:p w:rsidR="00376988" w:rsidRPr="00606BE8" w:rsidRDefault="00376988" w:rsidP="00606BE8">
            <w:pPr>
              <w:spacing w:after="0" w:line="240" w:lineRule="auto"/>
              <w:jc w:val="center"/>
              <w:rPr>
                <w:rFonts w:ascii="Times New Roman" w:hAnsi="Times New Roman" w:cs="Times New Roman"/>
                <w:sz w:val="26"/>
                <w:szCs w:val="26"/>
              </w:rPr>
            </w:pPr>
            <w:r w:rsidRPr="00606BE8">
              <w:rPr>
                <w:rFonts w:ascii="Times New Roman" w:hAnsi="Times New Roman" w:cs="Times New Roman"/>
                <w:sz w:val="26"/>
                <w:szCs w:val="26"/>
              </w:rPr>
              <w:t>Апрель</w:t>
            </w:r>
          </w:p>
        </w:tc>
      </w:tr>
      <w:tr w:rsidR="00376988" w:rsidRPr="00606BE8" w:rsidTr="000A212A">
        <w:trPr>
          <w:trHeight w:val="380"/>
        </w:trPr>
        <w:tc>
          <w:tcPr>
            <w:tcW w:w="1015" w:type="pct"/>
            <w:vMerge/>
            <w:tcBorders>
              <w:left w:val="single" w:sz="4" w:space="0" w:color="auto"/>
              <w:right w:val="single" w:sz="4" w:space="0" w:color="auto"/>
            </w:tcBorders>
          </w:tcPr>
          <w:p w:rsidR="00376988" w:rsidRPr="00606BE8" w:rsidRDefault="00376988" w:rsidP="00606BE8">
            <w:pPr>
              <w:spacing w:after="0" w:line="240" w:lineRule="auto"/>
              <w:rPr>
                <w:rFonts w:ascii="Times New Roman" w:hAnsi="Times New Roman" w:cs="Times New Roman"/>
                <w:sz w:val="26"/>
                <w:szCs w:val="26"/>
              </w:rPr>
            </w:pPr>
          </w:p>
        </w:tc>
        <w:tc>
          <w:tcPr>
            <w:tcW w:w="1771" w:type="pct"/>
            <w:tcBorders>
              <w:top w:val="single" w:sz="4" w:space="0" w:color="auto"/>
              <w:left w:val="single" w:sz="4" w:space="0" w:color="auto"/>
              <w:bottom w:val="single" w:sz="4" w:space="0" w:color="auto"/>
              <w:right w:val="single" w:sz="4" w:space="0" w:color="auto"/>
            </w:tcBorders>
          </w:tcPr>
          <w:p w:rsidR="00376988" w:rsidRPr="00606BE8" w:rsidRDefault="00376988" w:rsidP="00606BE8">
            <w:pPr>
              <w:spacing w:after="0" w:line="240" w:lineRule="auto"/>
              <w:rPr>
                <w:rFonts w:ascii="Times New Roman" w:hAnsi="Times New Roman" w:cs="Times New Roman"/>
                <w:sz w:val="26"/>
                <w:szCs w:val="26"/>
              </w:rPr>
            </w:pPr>
            <w:r w:rsidRPr="00606BE8">
              <w:rPr>
                <w:rFonts w:ascii="Times New Roman" w:hAnsi="Times New Roman" w:cs="Times New Roman"/>
                <w:sz w:val="26"/>
                <w:szCs w:val="26"/>
              </w:rPr>
              <w:t>«День древонасаждений»</w:t>
            </w:r>
          </w:p>
        </w:tc>
        <w:tc>
          <w:tcPr>
            <w:tcW w:w="1403" w:type="pct"/>
            <w:tcBorders>
              <w:top w:val="single" w:sz="4" w:space="0" w:color="auto"/>
              <w:left w:val="single" w:sz="4" w:space="0" w:color="auto"/>
              <w:bottom w:val="single" w:sz="4" w:space="0" w:color="auto"/>
              <w:right w:val="single" w:sz="4" w:space="0" w:color="auto"/>
            </w:tcBorders>
          </w:tcPr>
          <w:p w:rsidR="00376988" w:rsidRPr="00606BE8" w:rsidRDefault="00376988" w:rsidP="00606BE8">
            <w:pPr>
              <w:spacing w:after="0" w:line="240" w:lineRule="auto"/>
              <w:rPr>
                <w:rFonts w:ascii="Times New Roman" w:hAnsi="Times New Roman" w:cs="Times New Roman"/>
                <w:sz w:val="26"/>
                <w:szCs w:val="26"/>
              </w:rPr>
            </w:pPr>
            <w:r w:rsidRPr="00606BE8">
              <w:rPr>
                <w:rFonts w:ascii="Times New Roman" w:hAnsi="Times New Roman" w:cs="Times New Roman"/>
                <w:sz w:val="26"/>
                <w:szCs w:val="26"/>
              </w:rPr>
              <w:t>акция</w:t>
            </w:r>
          </w:p>
        </w:tc>
        <w:tc>
          <w:tcPr>
            <w:tcW w:w="811" w:type="pct"/>
            <w:tcBorders>
              <w:top w:val="single" w:sz="4" w:space="0" w:color="auto"/>
              <w:left w:val="single" w:sz="4" w:space="0" w:color="auto"/>
              <w:bottom w:val="single" w:sz="4" w:space="0" w:color="auto"/>
              <w:right w:val="single" w:sz="4" w:space="0" w:color="auto"/>
            </w:tcBorders>
          </w:tcPr>
          <w:p w:rsidR="00376988" w:rsidRPr="00606BE8" w:rsidRDefault="00376988" w:rsidP="00606BE8">
            <w:pPr>
              <w:spacing w:after="0" w:line="240" w:lineRule="auto"/>
              <w:jc w:val="center"/>
              <w:rPr>
                <w:rFonts w:ascii="Times New Roman" w:hAnsi="Times New Roman" w:cs="Times New Roman"/>
                <w:sz w:val="26"/>
                <w:szCs w:val="26"/>
              </w:rPr>
            </w:pPr>
            <w:r w:rsidRPr="00606BE8">
              <w:rPr>
                <w:rFonts w:ascii="Times New Roman" w:hAnsi="Times New Roman" w:cs="Times New Roman"/>
                <w:sz w:val="26"/>
                <w:szCs w:val="26"/>
              </w:rPr>
              <w:t>11.04.2016</w:t>
            </w:r>
          </w:p>
        </w:tc>
      </w:tr>
      <w:tr w:rsidR="00376988" w:rsidRPr="00606BE8" w:rsidTr="000A212A">
        <w:trPr>
          <w:trHeight w:val="250"/>
        </w:trPr>
        <w:tc>
          <w:tcPr>
            <w:tcW w:w="1015" w:type="pct"/>
            <w:vMerge/>
            <w:tcBorders>
              <w:left w:val="single" w:sz="4" w:space="0" w:color="auto"/>
              <w:bottom w:val="single" w:sz="4" w:space="0" w:color="auto"/>
              <w:right w:val="single" w:sz="4" w:space="0" w:color="auto"/>
            </w:tcBorders>
          </w:tcPr>
          <w:p w:rsidR="00376988" w:rsidRPr="00606BE8" w:rsidRDefault="00376988" w:rsidP="00606BE8">
            <w:pPr>
              <w:spacing w:after="0" w:line="240" w:lineRule="auto"/>
              <w:rPr>
                <w:rFonts w:ascii="Times New Roman" w:hAnsi="Times New Roman" w:cs="Times New Roman"/>
                <w:sz w:val="26"/>
                <w:szCs w:val="26"/>
              </w:rPr>
            </w:pPr>
          </w:p>
        </w:tc>
        <w:tc>
          <w:tcPr>
            <w:tcW w:w="1771" w:type="pct"/>
            <w:tcBorders>
              <w:top w:val="single" w:sz="4" w:space="0" w:color="auto"/>
              <w:left w:val="single" w:sz="4" w:space="0" w:color="auto"/>
              <w:bottom w:val="single" w:sz="4" w:space="0" w:color="auto"/>
              <w:right w:val="single" w:sz="4" w:space="0" w:color="auto"/>
            </w:tcBorders>
          </w:tcPr>
          <w:p w:rsidR="00376988" w:rsidRPr="00606BE8" w:rsidRDefault="00376988" w:rsidP="00606BE8">
            <w:pPr>
              <w:spacing w:after="0" w:line="240" w:lineRule="auto"/>
              <w:rPr>
                <w:rFonts w:ascii="Times New Roman" w:hAnsi="Times New Roman" w:cs="Times New Roman"/>
                <w:sz w:val="26"/>
                <w:szCs w:val="26"/>
              </w:rPr>
            </w:pPr>
            <w:r w:rsidRPr="00606BE8">
              <w:rPr>
                <w:rFonts w:ascii="Times New Roman" w:hAnsi="Times New Roman" w:cs="Times New Roman"/>
                <w:sz w:val="26"/>
                <w:szCs w:val="26"/>
                <w:shd w:val="clear" w:color="auto" w:fill="FFFFFF"/>
              </w:rPr>
              <w:t>"Чистой речки чистые берега"</w:t>
            </w:r>
          </w:p>
        </w:tc>
        <w:tc>
          <w:tcPr>
            <w:tcW w:w="1403" w:type="pct"/>
            <w:tcBorders>
              <w:top w:val="single" w:sz="4" w:space="0" w:color="auto"/>
              <w:left w:val="single" w:sz="4" w:space="0" w:color="auto"/>
              <w:bottom w:val="single" w:sz="4" w:space="0" w:color="auto"/>
              <w:right w:val="single" w:sz="4" w:space="0" w:color="auto"/>
            </w:tcBorders>
          </w:tcPr>
          <w:p w:rsidR="00376988" w:rsidRPr="00606BE8" w:rsidRDefault="00376988" w:rsidP="00606BE8">
            <w:pPr>
              <w:spacing w:after="0" w:line="240" w:lineRule="auto"/>
              <w:rPr>
                <w:rFonts w:ascii="Times New Roman" w:hAnsi="Times New Roman" w:cs="Times New Roman"/>
                <w:sz w:val="26"/>
                <w:szCs w:val="26"/>
              </w:rPr>
            </w:pPr>
            <w:r w:rsidRPr="00606BE8">
              <w:rPr>
                <w:rFonts w:ascii="Times New Roman" w:hAnsi="Times New Roman" w:cs="Times New Roman"/>
                <w:sz w:val="26"/>
                <w:szCs w:val="26"/>
              </w:rPr>
              <w:t>акция</w:t>
            </w:r>
          </w:p>
        </w:tc>
        <w:tc>
          <w:tcPr>
            <w:tcW w:w="811" w:type="pct"/>
            <w:tcBorders>
              <w:top w:val="single" w:sz="4" w:space="0" w:color="auto"/>
              <w:left w:val="single" w:sz="4" w:space="0" w:color="auto"/>
              <w:bottom w:val="single" w:sz="4" w:space="0" w:color="auto"/>
              <w:right w:val="single" w:sz="4" w:space="0" w:color="auto"/>
            </w:tcBorders>
          </w:tcPr>
          <w:p w:rsidR="00376988" w:rsidRPr="00606BE8" w:rsidRDefault="00376988" w:rsidP="00606BE8">
            <w:pPr>
              <w:spacing w:after="0" w:line="240" w:lineRule="auto"/>
              <w:jc w:val="center"/>
              <w:rPr>
                <w:rFonts w:ascii="Times New Roman" w:hAnsi="Times New Roman" w:cs="Times New Roman"/>
                <w:sz w:val="26"/>
                <w:szCs w:val="26"/>
              </w:rPr>
            </w:pPr>
            <w:r w:rsidRPr="00606BE8">
              <w:rPr>
                <w:rFonts w:ascii="Times New Roman" w:hAnsi="Times New Roman" w:cs="Times New Roman"/>
                <w:bCs/>
                <w:sz w:val="26"/>
                <w:szCs w:val="26"/>
                <w:shd w:val="clear" w:color="auto" w:fill="FFFFFF"/>
              </w:rPr>
              <w:t>10.03.16  20.03.16</w:t>
            </w:r>
          </w:p>
        </w:tc>
      </w:tr>
    </w:tbl>
    <w:p w:rsidR="000A212A" w:rsidRPr="000A212A" w:rsidRDefault="000A212A" w:rsidP="000A212A">
      <w:pPr>
        <w:pStyle w:val="Default"/>
        <w:jc w:val="both"/>
        <w:rPr>
          <w:sz w:val="28"/>
          <w:szCs w:val="28"/>
        </w:rPr>
      </w:pPr>
      <w:r w:rsidRPr="000A212A">
        <w:rPr>
          <w:sz w:val="28"/>
          <w:szCs w:val="28"/>
        </w:rPr>
        <w:t xml:space="preserve">Традиционно в конце учебного года проходит праздник </w:t>
      </w:r>
      <w:r>
        <w:rPr>
          <w:sz w:val="28"/>
          <w:szCs w:val="28"/>
        </w:rPr>
        <w:t>«Достояние года</w:t>
      </w:r>
      <w:r w:rsidRPr="000A212A">
        <w:rPr>
          <w:sz w:val="28"/>
          <w:szCs w:val="28"/>
        </w:rPr>
        <w:t xml:space="preserve">», конкурс </w:t>
      </w:r>
      <w:r>
        <w:rPr>
          <w:sz w:val="28"/>
          <w:szCs w:val="28"/>
        </w:rPr>
        <w:t xml:space="preserve">«Самый классный </w:t>
      </w:r>
      <w:r w:rsidRPr="000A212A">
        <w:rPr>
          <w:sz w:val="28"/>
          <w:szCs w:val="28"/>
        </w:rPr>
        <w:t>класс»,</w:t>
      </w:r>
      <w:r w:rsidR="0016514E">
        <w:rPr>
          <w:sz w:val="28"/>
          <w:szCs w:val="28"/>
        </w:rPr>
        <w:t xml:space="preserve"> «Лидер года», </w:t>
      </w:r>
      <w:r w:rsidRPr="000A212A">
        <w:rPr>
          <w:sz w:val="28"/>
          <w:szCs w:val="28"/>
        </w:rPr>
        <w:t xml:space="preserve"> где отмечаются успехи детей в различных областях деятельности. Учащиеся награждаются дипломами, грамотами, премиями, подарками. Для оценки состояния воспитательной работы с учащимися и педагогическими работниками в течение учебного года проводятся диагностики, опросы, мониторинги: «Жизнь ребенка и школьные успехи», «Взаимоотношение родителей и детей», «Удовлетворенность школьной жизнью», «Уровень воспитанности», различные социометрические методики и др. </w:t>
      </w:r>
    </w:p>
    <w:p w:rsidR="00B476C2" w:rsidRDefault="000A212A" w:rsidP="003E0407">
      <w:pPr>
        <w:pStyle w:val="Default"/>
        <w:jc w:val="both"/>
        <w:rPr>
          <w:b/>
          <w:sz w:val="28"/>
          <w:szCs w:val="28"/>
        </w:rPr>
      </w:pPr>
      <w:r>
        <w:rPr>
          <w:sz w:val="28"/>
          <w:szCs w:val="28"/>
        </w:rPr>
        <w:lastRenderedPageBreak/>
        <w:t xml:space="preserve">       </w:t>
      </w:r>
      <w:r w:rsidRPr="000A212A">
        <w:rPr>
          <w:sz w:val="28"/>
          <w:szCs w:val="28"/>
        </w:rPr>
        <w:t xml:space="preserve">Культурно-образовательное пространство микрорайона школы позволяет взаимодействовать с учреждениями </w:t>
      </w:r>
      <w:r>
        <w:rPr>
          <w:sz w:val="28"/>
          <w:szCs w:val="28"/>
        </w:rPr>
        <w:t>Кагальницкого района</w:t>
      </w:r>
      <w:r w:rsidRPr="000A212A">
        <w:rPr>
          <w:sz w:val="28"/>
          <w:szCs w:val="28"/>
        </w:rPr>
        <w:t xml:space="preserve">: </w:t>
      </w:r>
      <w:r>
        <w:rPr>
          <w:sz w:val="28"/>
          <w:szCs w:val="28"/>
        </w:rPr>
        <w:t>районная</w:t>
      </w:r>
      <w:r w:rsidRPr="000A212A">
        <w:rPr>
          <w:sz w:val="28"/>
          <w:szCs w:val="28"/>
        </w:rPr>
        <w:t xml:space="preserve"> библиотека, </w:t>
      </w:r>
      <w:r>
        <w:rPr>
          <w:sz w:val="28"/>
          <w:szCs w:val="28"/>
        </w:rPr>
        <w:t xml:space="preserve">музей станицы Кагальницкой, </w:t>
      </w:r>
      <w:r w:rsidRPr="000A212A">
        <w:rPr>
          <w:sz w:val="28"/>
          <w:szCs w:val="28"/>
        </w:rPr>
        <w:t xml:space="preserve">Дом детского творчества, </w:t>
      </w:r>
      <w:r>
        <w:rPr>
          <w:sz w:val="28"/>
          <w:szCs w:val="28"/>
        </w:rPr>
        <w:t>Станция юных техников, детская юношеская спортивная школа,</w:t>
      </w:r>
      <w:r w:rsidRPr="000A212A">
        <w:rPr>
          <w:sz w:val="28"/>
          <w:szCs w:val="28"/>
        </w:rPr>
        <w:t xml:space="preserve"> музыкал</w:t>
      </w:r>
      <w:r>
        <w:rPr>
          <w:sz w:val="28"/>
          <w:szCs w:val="28"/>
        </w:rPr>
        <w:t xml:space="preserve">ьная школа, </w:t>
      </w:r>
      <w:r w:rsidRPr="000A212A">
        <w:rPr>
          <w:sz w:val="28"/>
          <w:szCs w:val="28"/>
        </w:rPr>
        <w:t>ОГИ</w:t>
      </w:r>
      <w:r>
        <w:rPr>
          <w:sz w:val="28"/>
          <w:szCs w:val="28"/>
        </w:rPr>
        <w:t xml:space="preserve">БДД МВД России по Кагальницкому </w:t>
      </w:r>
      <w:r w:rsidRPr="000A212A">
        <w:rPr>
          <w:sz w:val="28"/>
          <w:szCs w:val="28"/>
        </w:rPr>
        <w:t>району</w:t>
      </w:r>
      <w:r w:rsidR="00B87150">
        <w:rPr>
          <w:sz w:val="28"/>
          <w:szCs w:val="28"/>
        </w:rPr>
        <w:t>, Центр занятости населения, и др.</w:t>
      </w:r>
    </w:p>
    <w:p w:rsidR="003C2C33" w:rsidRPr="005E6107" w:rsidRDefault="00036417" w:rsidP="00036417">
      <w:pPr>
        <w:pStyle w:val="a9"/>
        <w:ind w:left="450"/>
        <w:rPr>
          <w:rFonts w:ascii="Times New Roman" w:hAnsi="Times New Roman" w:cs="Times New Roman"/>
          <w:sz w:val="28"/>
          <w:szCs w:val="28"/>
        </w:rPr>
      </w:pPr>
      <w:r>
        <w:rPr>
          <w:rFonts w:ascii="Times New Roman" w:hAnsi="Times New Roman" w:cs="Times New Roman"/>
          <w:b/>
          <w:sz w:val="28"/>
          <w:szCs w:val="28"/>
        </w:rPr>
        <w:t xml:space="preserve">       4.6.</w:t>
      </w:r>
      <w:r w:rsidR="003C2C33" w:rsidRPr="005E6107">
        <w:rPr>
          <w:rFonts w:ascii="Times New Roman" w:hAnsi="Times New Roman" w:cs="Times New Roman"/>
          <w:b/>
          <w:sz w:val="28"/>
          <w:szCs w:val="28"/>
        </w:rPr>
        <w:t>Информация о дополнительных образовательных услугах</w:t>
      </w:r>
    </w:p>
    <w:p w:rsidR="003C2C33" w:rsidRPr="004A33F0" w:rsidRDefault="003C2C33" w:rsidP="002D2838">
      <w:pPr>
        <w:spacing w:after="0" w:line="240" w:lineRule="auto"/>
        <w:ind w:firstLine="709"/>
        <w:jc w:val="both"/>
        <w:rPr>
          <w:rFonts w:ascii="Times New Roman" w:hAnsi="Times New Roman" w:cs="Times New Roman"/>
          <w:i/>
          <w:sz w:val="28"/>
          <w:szCs w:val="28"/>
        </w:rPr>
      </w:pPr>
      <w:r w:rsidRPr="004A33F0">
        <w:rPr>
          <w:rFonts w:ascii="Times New Roman" w:hAnsi="Times New Roman" w:cs="Times New Roman"/>
          <w:sz w:val="28"/>
          <w:szCs w:val="28"/>
        </w:rPr>
        <w:t xml:space="preserve">Школа  оказывает и дополнительные образовательные бесплатные услуги. Занятия в кружках, клубах, работа в органах самоуправления помогают </w:t>
      </w:r>
      <w:proofErr w:type="gramStart"/>
      <w:r w:rsidRPr="004A33F0">
        <w:rPr>
          <w:rFonts w:ascii="Times New Roman" w:hAnsi="Times New Roman" w:cs="Times New Roman"/>
          <w:sz w:val="28"/>
          <w:szCs w:val="28"/>
        </w:rPr>
        <w:t>обучающимся</w:t>
      </w:r>
      <w:proofErr w:type="gramEnd"/>
      <w:r w:rsidRPr="004A33F0">
        <w:rPr>
          <w:rFonts w:ascii="Times New Roman" w:hAnsi="Times New Roman" w:cs="Times New Roman"/>
          <w:sz w:val="28"/>
          <w:szCs w:val="28"/>
        </w:rPr>
        <w:t xml:space="preserve"> самореализоваться, определить свои склонности и интересы.  В учреждении обучающиеся имеют возможность получить образовательные услуги трёх видов: образовательные, развивающие, оздоровительные.</w:t>
      </w:r>
    </w:p>
    <w:p w:rsidR="002D2838" w:rsidRPr="002D2838" w:rsidRDefault="002D2838" w:rsidP="002D2838">
      <w:pPr>
        <w:pStyle w:val="a3"/>
        <w:jc w:val="both"/>
        <w:rPr>
          <w:rFonts w:ascii="Times New Roman" w:hAnsi="Times New Roman" w:cs="Times New Roman"/>
          <w:bCs/>
          <w:sz w:val="28"/>
          <w:szCs w:val="28"/>
        </w:rPr>
      </w:pPr>
      <w:r w:rsidRPr="002D2838">
        <w:rPr>
          <w:rFonts w:ascii="Times New Roman" w:hAnsi="Times New Roman" w:cs="Times New Roman"/>
          <w:sz w:val="28"/>
          <w:szCs w:val="28"/>
        </w:rPr>
        <w:t xml:space="preserve">       </w:t>
      </w:r>
      <w:r w:rsidRPr="002D2838">
        <w:rPr>
          <w:rFonts w:ascii="Times New Roman" w:hAnsi="Times New Roman" w:cs="Times New Roman"/>
          <w:bCs/>
          <w:sz w:val="28"/>
          <w:szCs w:val="28"/>
        </w:rPr>
        <w:t>Направленности дополнительных образовательных программ в 2015-2016</w:t>
      </w:r>
      <w:r>
        <w:rPr>
          <w:rFonts w:ascii="Times New Roman" w:hAnsi="Times New Roman" w:cs="Times New Roman"/>
          <w:bCs/>
          <w:sz w:val="28"/>
          <w:szCs w:val="28"/>
        </w:rPr>
        <w:t xml:space="preserve"> учебном </w:t>
      </w:r>
      <w:r w:rsidRPr="002D2838">
        <w:rPr>
          <w:rFonts w:ascii="Times New Roman" w:hAnsi="Times New Roman" w:cs="Times New Roman"/>
          <w:bCs/>
          <w:sz w:val="28"/>
          <w:szCs w:val="28"/>
        </w:rPr>
        <w:t xml:space="preserve"> году следующие:</w:t>
      </w:r>
      <w:r w:rsidRPr="002D2838">
        <w:rPr>
          <w:rFonts w:ascii="Times New Roman" w:hAnsi="Times New Roman" w:cs="Times New Roman"/>
          <w:sz w:val="28"/>
          <w:szCs w:val="28"/>
        </w:rPr>
        <w:t> </w:t>
      </w:r>
      <w:proofErr w:type="gramStart"/>
      <w:r w:rsidRPr="002D2838">
        <w:rPr>
          <w:rFonts w:ascii="Times New Roman" w:hAnsi="Times New Roman" w:cs="Times New Roman"/>
          <w:sz w:val="28"/>
          <w:szCs w:val="28"/>
        </w:rPr>
        <w:t>туристско-краеведческая</w:t>
      </w:r>
      <w:proofErr w:type="gramEnd"/>
      <w:r w:rsidRPr="002D2838">
        <w:rPr>
          <w:rFonts w:ascii="Times New Roman" w:hAnsi="Times New Roman" w:cs="Times New Roman"/>
          <w:sz w:val="28"/>
          <w:szCs w:val="28"/>
        </w:rPr>
        <w:t>; физкультурно-спортивная; художественно-эстетическое; социально-педагогическая;    научно-техническая;  интеллектуальная, экологическая.</w:t>
      </w:r>
    </w:p>
    <w:p w:rsidR="002D2838" w:rsidRPr="002D2838" w:rsidRDefault="002D2838" w:rsidP="002D2838">
      <w:pPr>
        <w:spacing w:line="240" w:lineRule="auto"/>
        <w:jc w:val="both"/>
        <w:rPr>
          <w:rFonts w:ascii="Times New Roman" w:hAnsi="Times New Roman" w:cs="Times New Roman"/>
          <w:sz w:val="28"/>
          <w:szCs w:val="28"/>
        </w:rPr>
      </w:pPr>
      <w:r w:rsidRPr="002D2838">
        <w:rPr>
          <w:rFonts w:ascii="Times New Roman" w:hAnsi="Times New Roman" w:cs="Times New Roman"/>
          <w:sz w:val="28"/>
          <w:szCs w:val="28"/>
        </w:rPr>
        <w:t xml:space="preserve">       Занятия в  кружках  «Перекресток», </w:t>
      </w:r>
      <w:r w:rsidRPr="002D2838">
        <w:rPr>
          <w:rFonts w:ascii="Times New Roman" w:hAnsi="Times New Roman" w:cs="Times New Roman"/>
          <w:color w:val="000000"/>
          <w:sz w:val="28"/>
          <w:szCs w:val="28"/>
        </w:rPr>
        <w:t>«Юный инспектор,</w:t>
      </w:r>
      <w:r w:rsidRPr="002D2838">
        <w:rPr>
          <w:rFonts w:ascii="Times New Roman" w:hAnsi="Times New Roman" w:cs="Times New Roman"/>
          <w:sz w:val="28"/>
          <w:szCs w:val="28"/>
        </w:rPr>
        <w:t xml:space="preserve"> «Мир компьютерных технологий»,   «Искусство дискуссии», «Хозяюшка» и других  расширяют и углубляют знания по предметам, дают возможность проявить себя, проверить устойчивость своих интересов к предметам определенной области. </w:t>
      </w:r>
    </w:p>
    <w:p w:rsidR="002D2838" w:rsidRPr="002D2838" w:rsidRDefault="002D2838" w:rsidP="002D2838">
      <w:pPr>
        <w:spacing w:after="0" w:line="240" w:lineRule="auto"/>
        <w:jc w:val="both"/>
        <w:rPr>
          <w:rFonts w:ascii="Times New Roman" w:hAnsi="Times New Roman" w:cs="Times New Roman"/>
          <w:sz w:val="28"/>
          <w:szCs w:val="28"/>
        </w:rPr>
      </w:pPr>
      <w:r w:rsidRPr="002D2838">
        <w:rPr>
          <w:rFonts w:ascii="Times New Roman" w:hAnsi="Times New Roman" w:cs="Times New Roman"/>
          <w:sz w:val="28"/>
          <w:szCs w:val="28"/>
        </w:rPr>
        <w:t xml:space="preserve">       Через работу клубов и кружков («Чудеса из чудес», «Нескучайка», «Пресс школа юнкоров»,  и т.д.) развитие талантов и расширение круга интересов обучающихся  способствует воспитанию нравственной, творческой  и ответственной личности.   </w:t>
      </w:r>
    </w:p>
    <w:p w:rsidR="002D2838" w:rsidRPr="002D2838" w:rsidRDefault="002D2838" w:rsidP="002D2838">
      <w:pPr>
        <w:spacing w:after="0" w:line="240" w:lineRule="auto"/>
        <w:jc w:val="both"/>
        <w:rPr>
          <w:rFonts w:ascii="Times New Roman" w:hAnsi="Times New Roman" w:cs="Times New Roman"/>
          <w:sz w:val="28"/>
          <w:szCs w:val="28"/>
        </w:rPr>
      </w:pPr>
      <w:r w:rsidRPr="002D2838">
        <w:rPr>
          <w:rFonts w:ascii="Times New Roman" w:hAnsi="Times New Roman" w:cs="Times New Roman"/>
          <w:sz w:val="28"/>
          <w:szCs w:val="28"/>
        </w:rPr>
        <w:t xml:space="preserve">      Третий вид дополнительных образовательных услуг – оздоровительный - имеет для школы, использующей в деятельности здоровьесберегающие технологии, принципиальное значение. Кроме традиционных спортивных секций «Волейбол», «Баскетбол,   «Школа бадминтона», «Туризм», «Спортивные игры», «Атлант» - занятий в тренажерном зале, в школе отработана технология оздоровления детей в периоды каникул.   </w:t>
      </w:r>
    </w:p>
    <w:p w:rsidR="002D2838" w:rsidRPr="002D2838" w:rsidRDefault="002D2838" w:rsidP="002D2838">
      <w:pPr>
        <w:spacing w:after="0" w:line="240" w:lineRule="auto"/>
        <w:jc w:val="both"/>
        <w:rPr>
          <w:rFonts w:ascii="Times New Roman" w:hAnsi="Times New Roman" w:cs="Times New Roman"/>
          <w:sz w:val="28"/>
          <w:szCs w:val="28"/>
        </w:rPr>
      </w:pPr>
      <w:r w:rsidRPr="002D2838">
        <w:rPr>
          <w:rFonts w:ascii="Times New Roman" w:hAnsi="Times New Roman" w:cs="Times New Roman"/>
          <w:sz w:val="28"/>
          <w:szCs w:val="28"/>
        </w:rPr>
        <w:t xml:space="preserve">      Широко используются возможности  района – взаимодействие с детско-юношеской спортивной школой, где   осуществляется посещение секций баскетбола, волейбола, шахмат, спортивных танцев; посещение детьми кружков и секций Станции юных техников, Дома детского творчества. </w:t>
      </w:r>
    </w:p>
    <w:p w:rsidR="002D2838" w:rsidRPr="002D2838" w:rsidRDefault="002D2838" w:rsidP="002D2838">
      <w:pPr>
        <w:spacing w:after="0" w:line="240" w:lineRule="auto"/>
        <w:jc w:val="both"/>
        <w:rPr>
          <w:rFonts w:ascii="Times New Roman" w:hAnsi="Times New Roman" w:cs="Times New Roman"/>
          <w:sz w:val="28"/>
          <w:szCs w:val="28"/>
        </w:rPr>
      </w:pPr>
      <w:r w:rsidRPr="002D2838">
        <w:rPr>
          <w:rFonts w:ascii="Times New Roman" w:hAnsi="Times New Roman" w:cs="Times New Roman"/>
          <w:sz w:val="28"/>
          <w:szCs w:val="28"/>
        </w:rPr>
        <w:t xml:space="preserve">      Для оказания услуг в основном используется материальная база школы: учебные кабинеты, спортзалы, компьютерные классы. В апреле 2014 года в школе открыта новая спортивная площадка, отвечающая всем современным требованиям.</w:t>
      </w:r>
    </w:p>
    <w:p w:rsidR="002D2838" w:rsidRPr="002D2838" w:rsidRDefault="002D2838" w:rsidP="002D2838">
      <w:pPr>
        <w:shd w:val="clear" w:color="auto" w:fill="FFFFFF"/>
        <w:spacing w:after="0" w:line="240" w:lineRule="auto"/>
        <w:ind w:hanging="348"/>
        <w:jc w:val="both"/>
        <w:rPr>
          <w:rFonts w:ascii="Times New Roman" w:hAnsi="Times New Roman" w:cs="Times New Roman"/>
          <w:sz w:val="28"/>
          <w:szCs w:val="28"/>
        </w:rPr>
      </w:pPr>
      <w:r w:rsidRPr="002D2838">
        <w:rPr>
          <w:rFonts w:ascii="Times New Roman" w:hAnsi="Times New Roman" w:cs="Times New Roman"/>
          <w:sz w:val="28"/>
          <w:szCs w:val="28"/>
        </w:rPr>
        <w:t xml:space="preserve">             В системе дополнительного образования детей занимаются обучающиеся        начального, среднего и старшего школьного возраста. Занятия проводятся по     модифицированным программам,  как в одновозрастных, так и в разновозрастных группах. При формировании групп учитываются возрастные </w:t>
      </w:r>
      <w:r w:rsidRPr="002D2838">
        <w:rPr>
          <w:rFonts w:ascii="Times New Roman" w:hAnsi="Times New Roman" w:cs="Times New Roman"/>
          <w:sz w:val="28"/>
          <w:szCs w:val="28"/>
        </w:rPr>
        <w:lastRenderedPageBreak/>
        <w:t>особенности     детей. Реализуя образовательные программы, педагогический коллектив    решает образовательные, развивающие, воспитательные задачи.</w:t>
      </w:r>
    </w:p>
    <w:p w:rsidR="002D2838" w:rsidRPr="002D2838" w:rsidRDefault="002D2838" w:rsidP="002D2838">
      <w:pPr>
        <w:shd w:val="clear" w:color="auto" w:fill="FFFFFF"/>
        <w:spacing w:after="0" w:line="240" w:lineRule="auto"/>
        <w:ind w:hanging="567"/>
        <w:jc w:val="both"/>
        <w:rPr>
          <w:rFonts w:ascii="Times New Roman" w:hAnsi="Times New Roman" w:cs="Times New Roman"/>
          <w:sz w:val="28"/>
          <w:szCs w:val="28"/>
        </w:rPr>
      </w:pPr>
      <w:r w:rsidRPr="002D2838">
        <w:rPr>
          <w:rFonts w:ascii="Times New Roman" w:hAnsi="Times New Roman" w:cs="Times New Roman"/>
          <w:sz w:val="28"/>
          <w:szCs w:val="28"/>
        </w:rPr>
        <w:t xml:space="preserve">               </w:t>
      </w:r>
      <w:proofErr w:type="gramStart"/>
      <w:r w:rsidRPr="002D2838">
        <w:rPr>
          <w:rFonts w:ascii="Times New Roman" w:hAnsi="Times New Roman" w:cs="Times New Roman"/>
          <w:sz w:val="28"/>
          <w:szCs w:val="28"/>
        </w:rPr>
        <w:t>Для  проведения занятий учителя используют активные методы: игры,       соревнования, самостоятельные исследования, подготовку проектов лекция,        беседы, диспуты, экскурсии, исследовательский опыт, коллективно-творческое        дело.</w:t>
      </w:r>
      <w:proofErr w:type="gramEnd"/>
      <w:r w:rsidRPr="002D2838">
        <w:rPr>
          <w:rFonts w:ascii="Times New Roman" w:hAnsi="Times New Roman" w:cs="Times New Roman"/>
          <w:sz w:val="28"/>
          <w:szCs w:val="28"/>
        </w:rPr>
        <w:t xml:space="preserve"> Такой подход позволяет не только сделать занятия интересными,  но и        учит детей приемам самоорганизации, самооценки, поддерживает  стремление       стать субъектами жизнедеятельности коллектива,  формирует        демократический стиль жизни.</w:t>
      </w:r>
    </w:p>
    <w:p w:rsidR="002D2838" w:rsidRPr="002D2838" w:rsidRDefault="002D2838" w:rsidP="002D2838">
      <w:pPr>
        <w:spacing w:after="0" w:line="240" w:lineRule="auto"/>
        <w:jc w:val="both"/>
        <w:rPr>
          <w:rFonts w:ascii="Times New Roman" w:hAnsi="Times New Roman" w:cs="Times New Roman"/>
          <w:sz w:val="28"/>
          <w:szCs w:val="28"/>
        </w:rPr>
      </w:pPr>
      <w:r w:rsidRPr="002D2838">
        <w:rPr>
          <w:rFonts w:ascii="Times New Roman" w:hAnsi="Times New Roman" w:cs="Times New Roman"/>
          <w:sz w:val="28"/>
          <w:szCs w:val="28"/>
        </w:rPr>
        <w:t xml:space="preserve">      Занятость обучающихся во внеурочное время способствует решению комплекса задач. Самые значимые из них: профилактика безнадзорности беспризорности, вредных; привычек, правонарушений; развитие способностей и познавательных интересов; обучение новым видам деятельности; формирование школьного коллектива.</w:t>
      </w:r>
    </w:p>
    <w:p w:rsidR="002D2838" w:rsidRPr="002D2838" w:rsidRDefault="002D2838" w:rsidP="002D2838">
      <w:pPr>
        <w:spacing w:after="0" w:line="240" w:lineRule="auto"/>
        <w:jc w:val="both"/>
        <w:rPr>
          <w:rFonts w:ascii="Times New Roman" w:hAnsi="Times New Roman" w:cs="Times New Roman"/>
          <w:sz w:val="28"/>
          <w:szCs w:val="28"/>
          <w:shd w:val="clear" w:color="auto" w:fill="FFFFFF"/>
        </w:rPr>
      </w:pPr>
      <w:r w:rsidRPr="002D2838">
        <w:rPr>
          <w:rFonts w:ascii="Times New Roman" w:hAnsi="Times New Roman" w:cs="Times New Roman"/>
          <w:sz w:val="28"/>
          <w:szCs w:val="28"/>
        </w:rPr>
        <w:t xml:space="preserve">    Количество обучающихся МБОУ Кагальницкой СОШ №1, охваченных программами дополнительного образования, внеурочной деятельностью,  как на базе школы, так и на базе дополнительных образовательных учреждений района в 2015-2016 учебном году составляет - 91%</w:t>
      </w:r>
      <w:r w:rsidRPr="002D2838">
        <w:rPr>
          <w:rFonts w:ascii="Times New Roman" w:hAnsi="Times New Roman" w:cs="Times New Roman"/>
          <w:sz w:val="28"/>
          <w:szCs w:val="28"/>
          <w:shd w:val="clear" w:color="auto" w:fill="FFFFFF"/>
        </w:rPr>
        <w:t xml:space="preserve"> </w:t>
      </w:r>
    </w:p>
    <w:p w:rsidR="002D2838" w:rsidRPr="002D2838" w:rsidRDefault="002D2838" w:rsidP="002D2838">
      <w:pPr>
        <w:pStyle w:val="a3"/>
        <w:jc w:val="both"/>
        <w:rPr>
          <w:rFonts w:ascii="Times New Roman" w:hAnsi="Times New Roman" w:cs="Times New Roman"/>
          <w:sz w:val="28"/>
          <w:szCs w:val="28"/>
          <w:shd w:val="clear" w:color="auto" w:fill="FFFFFF"/>
        </w:rPr>
      </w:pPr>
      <w:r w:rsidRPr="002D2838">
        <w:rPr>
          <w:rFonts w:ascii="Times New Roman" w:hAnsi="Times New Roman" w:cs="Times New Roman"/>
          <w:sz w:val="28"/>
          <w:szCs w:val="28"/>
          <w:shd w:val="clear" w:color="auto" w:fill="FFFFFF"/>
        </w:rPr>
        <w:t xml:space="preserve">     Кружковцы добились больших успехов в своей деятельности.                 </w:t>
      </w:r>
    </w:p>
    <w:p w:rsidR="002D2838" w:rsidRPr="002D2838" w:rsidRDefault="002D2838" w:rsidP="002D2838">
      <w:pPr>
        <w:pStyle w:val="a3"/>
        <w:jc w:val="both"/>
        <w:rPr>
          <w:rFonts w:ascii="Times New Roman" w:hAnsi="Times New Roman" w:cs="Times New Roman"/>
          <w:sz w:val="28"/>
          <w:szCs w:val="28"/>
        </w:rPr>
      </w:pPr>
      <w:r w:rsidRPr="002D2838">
        <w:rPr>
          <w:rFonts w:ascii="Times New Roman" w:hAnsi="Times New Roman" w:cs="Times New Roman"/>
          <w:sz w:val="28"/>
          <w:szCs w:val="28"/>
          <w:shd w:val="clear" w:color="auto" w:fill="FFFFFF"/>
        </w:rPr>
        <w:t xml:space="preserve">    </w:t>
      </w:r>
      <w:r w:rsidRPr="002D2838">
        <w:rPr>
          <w:rFonts w:ascii="Times New Roman" w:hAnsi="Times New Roman" w:cs="Times New Roman"/>
          <w:sz w:val="28"/>
          <w:szCs w:val="28"/>
        </w:rPr>
        <w:t>В октябре отряд ЮИД «Перекресток» занял 1 место в районном смотре - конкурсе «Готовности отрядов ЮИД».</w:t>
      </w:r>
    </w:p>
    <w:p w:rsidR="002D2838" w:rsidRPr="002D2838" w:rsidRDefault="002D2838" w:rsidP="002D2838">
      <w:pPr>
        <w:pStyle w:val="a3"/>
        <w:jc w:val="both"/>
        <w:rPr>
          <w:rFonts w:ascii="Times New Roman" w:hAnsi="Times New Roman" w:cs="Times New Roman"/>
          <w:sz w:val="28"/>
          <w:szCs w:val="28"/>
        </w:rPr>
      </w:pPr>
      <w:r w:rsidRPr="002D2838">
        <w:rPr>
          <w:rFonts w:ascii="Times New Roman" w:hAnsi="Times New Roman" w:cs="Times New Roman"/>
          <w:sz w:val="28"/>
          <w:szCs w:val="28"/>
        </w:rPr>
        <w:t xml:space="preserve">     В марте  ЮИДовцы школы заняли 1 место в муниципальном этапе  </w:t>
      </w:r>
      <w:r w:rsidRPr="002D2838">
        <w:rPr>
          <w:rFonts w:ascii="Times New Roman" w:hAnsi="Times New Roman" w:cs="Times New Roman"/>
          <w:sz w:val="28"/>
          <w:szCs w:val="28"/>
          <w:shd w:val="clear" w:color="auto" w:fill="FFFFFF"/>
        </w:rPr>
        <w:t xml:space="preserve">  областной акции «Госавтоинспекция Дона в лицах» в рамках Торжественного марша отрядов ЮИД в честь 80-летия образования службы ГАИ-ГИБДД. </w:t>
      </w:r>
      <w:r w:rsidRPr="002D2838">
        <w:rPr>
          <w:rFonts w:ascii="Times New Roman" w:hAnsi="Times New Roman" w:cs="Times New Roman"/>
          <w:sz w:val="28"/>
          <w:szCs w:val="28"/>
        </w:rPr>
        <w:t xml:space="preserve"> (отв. Колесников А.Е.).</w:t>
      </w:r>
    </w:p>
    <w:p w:rsidR="002D2838" w:rsidRPr="002D2838" w:rsidRDefault="00FD591E" w:rsidP="002D2838">
      <w:pPr>
        <w:pStyle w:val="a3"/>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В апреле </w:t>
      </w:r>
      <w:r w:rsidR="002D2838" w:rsidRPr="002D2838">
        <w:rPr>
          <w:rFonts w:ascii="Times New Roman" w:eastAsia="Calibri" w:hAnsi="Times New Roman" w:cs="Times New Roman"/>
          <w:sz w:val="28"/>
          <w:szCs w:val="28"/>
        </w:rPr>
        <w:t xml:space="preserve">ЮИДовцы школы стали победителями </w:t>
      </w:r>
      <w:r w:rsidR="002D2838" w:rsidRPr="002D2838">
        <w:rPr>
          <w:rFonts w:ascii="Times New Roman" w:hAnsi="Times New Roman" w:cs="Times New Roman"/>
          <w:sz w:val="28"/>
          <w:szCs w:val="28"/>
          <w:shd w:val="clear" w:color="auto" w:fill="FFFFFF"/>
        </w:rPr>
        <w:t>областной акции «Госавтоинспекция Дона в лицах» в рамках Торжественного марша отрядов ЮИД в честь 80-летия образования службы ГАИ-ГИБДД. </w:t>
      </w:r>
      <w:r w:rsidR="002D2838" w:rsidRPr="002D2838">
        <w:rPr>
          <w:rFonts w:ascii="Times New Roman" w:hAnsi="Times New Roman" w:cs="Times New Roman"/>
          <w:sz w:val="28"/>
          <w:szCs w:val="28"/>
        </w:rPr>
        <w:t xml:space="preserve"> (отв. Колесников А.Е.).</w:t>
      </w:r>
    </w:p>
    <w:p w:rsidR="002D2838" w:rsidRPr="002D2838" w:rsidRDefault="002D2838" w:rsidP="002D2838">
      <w:pPr>
        <w:pStyle w:val="a3"/>
        <w:jc w:val="both"/>
        <w:rPr>
          <w:rFonts w:ascii="Times New Roman" w:eastAsia="Calibri" w:hAnsi="Times New Roman" w:cs="Times New Roman"/>
          <w:sz w:val="28"/>
          <w:szCs w:val="28"/>
        </w:rPr>
      </w:pPr>
      <w:r w:rsidRPr="002D2838">
        <w:rPr>
          <w:rFonts w:ascii="Times New Roman" w:hAnsi="Times New Roman" w:cs="Times New Roman"/>
          <w:sz w:val="28"/>
          <w:szCs w:val="28"/>
          <w:shd w:val="clear" w:color="auto" w:fill="FFFFFF"/>
        </w:rPr>
        <w:t xml:space="preserve">      13 апреля 2016 года в тесном сотрудничестве юных инспекторов движения МБОУ Кагальницкой СОШ №1 и инспекторов Донского отдельного батальона дорожно-патрульной службы Государственной инспекции безопасности дорожного движения №1 Главного управления Министерства внутренних дел Российской Федерации по Ростовской области проведена акция «Пешеход - на переход!».  ЮИДовцы школы (под руководством руководителя отряда «Перекресток» Колесникова А.Е.), инспекторы </w:t>
      </w:r>
      <w:proofErr w:type="gramStart"/>
      <w:r w:rsidRPr="002D2838">
        <w:rPr>
          <w:rFonts w:ascii="Times New Roman" w:hAnsi="Times New Roman" w:cs="Times New Roman"/>
          <w:sz w:val="28"/>
          <w:szCs w:val="28"/>
          <w:shd w:val="clear" w:color="auto" w:fill="FFFFFF"/>
        </w:rPr>
        <w:t>ДОП</w:t>
      </w:r>
      <w:proofErr w:type="gramEnd"/>
      <w:r w:rsidRPr="002D2838">
        <w:rPr>
          <w:rFonts w:ascii="Times New Roman" w:hAnsi="Times New Roman" w:cs="Times New Roman"/>
          <w:sz w:val="28"/>
          <w:szCs w:val="28"/>
          <w:shd w:val="clear" w:color="auto" w:fill="FFFFFF"/>
        </w:rPr>
        <w:t xml:space="preserve"> ДПС ГИБДД №1 ГУ МВД России по Ростовской области: инспектор группы по исполнению административного законодательства, старший лейтенант полиции Лазарев В.П., инспектор группы по пропаганде, старший лейтенант полиции Кривоконев В.И., инспектор, старший лейтенант полиции Мелько А.В. организовали прфилактические беседы по пропаганде безопасного движения на дорогах  с учащимися 5а, 5г, 7г, классов.  Акция продолжилась и на улицах станицы. ЮИДовцы под зорким надзором инспекторов ГИБДД выявляли нарушения на пешеходном переходе, раздавая памятки пешеходам. Инспекторы </w:t>
      </w:r>
      <w:proofErr w:type="gramStart"/>
      <w:r w:rsidRPr="002D2838">
        <w:rPr>
          <w:rFonts w:ascii="Times New Roman" w:hAnsi="Times New Roman" w:cs="Times New Roman"/>
          <w:sz w:val="28"/>
          <w:szCs w:val="28"/>
          <w:shd w:val="clear" w:color="auto" w:fill="FFFFFF"/>
        </w:rPr>
        <w:t>ДОП</w:t>
      </w:r>
      <w:proofErr w:type="gramEnd"/>
      <w:r w:rsidRPr="002D2838">
        <w:rPr>
          <w:rFonts w:ascii="Times New Roman" w:hAnsi="Times New Roman" w:cs="Times New Roman"/>
          <w:sz w:val="28"/>
          <w:szCs w:val="28"/>
          <w:shd w:val="clear" w:color="auto" w:fill="FFFFFF"/>
        </w:rPr>
        <w:t xml:space="preserve"> ДПС ГИБДД №1 ГУ МВД России по РО твердой рукой </w:t>
      </w:r>
      <w:r w:rsidRPr="002D2838">
        <w:rPr>
          <w:rFonts w:ascii="Times New Roman" w:hAnsi="Times New Roman" w:cs="Times New Roman"/>
          <w:sz w:val="28"/>
          <w:szCs w:val="28"/>
          <w:shd w:val="clear" w:color="auto" w:fill="FFFFFF"/>
        </w:rPr>
        <w:lastRenderedPageBreak/>
        <w:t>тормозили автомобили и вместе с юными инспекторами движения напоминали водителям о правилах безопасности на дорогах, вручали им листовки «Внимание! Пешеход!». </w:t>
      </w:r>
      <w:r w:rsidRPr="002D2838">
        <w:rPr>
          <w:rFonts w:ascii="Times New Roman" w:hAnsi="Times New Roman" w:cs="Times New Roman"/>
          <w:sz w:val="28"/>
          <w:szCs w:val="28"/>
        </w:rPr>
        <w:t xml:space="preserve"> </w:t>
      </w:r>
      <w:r w:rsidRPr="002D2838">
        <w:rPr>
          <w:rFonts w:ascii="Times New Roman" w:eastAsia="Calibri" w:hAnsi="Times New Roman" w:cs="Times New Roman"/>
          <w:sz w:val="28"/>
          <w:szCs w:val="28"/>
        </w:rPr>
        <w:t xml:space="preserve">  </w:t>
      </w:r>
    </w:p>
    <w:p w:rsidR="002D2838" w:rsidRPr="002D2838" w:rsidRDefault="002D2838" w:rsidP="002D2838">
      <w:pPr>
        <w:pStyle w:val="a3"/>
        <w:jc w:val="both"/>
        <w:rPr>
          <w:rFonts w:ascii="Times New Roman" w:eastAsia="Calibri" w:hAnsi="Times New Roman" w:cs="Times New Roman"/>
          <w:sz w:val="28"/>
          <w:szCs w:val="28"/>
        </w:rPr>
      </w:pPr>
      <w:r w:rsidRPr="002D2838">
        <w:rPr>
          <w:rFonts w:ascii="Times New Roman" w:eastAsia="Calibri" w:hAnsi="Times New Roman" w:cs="Times New Roman"/>
          <w:sz w:val="28"/>
          <w:szCs w:val="28"/>
        </w:rPr>
        <w:t xml:space="preserve">     В апреле  младшая группа отряда ЮИД приняла участие в районном конкурсе «Колесо безопасности - 2016».</w:t>
      </w:r>
    </w:p>
    <w:p w:rsidR="002D2838" w:rsidRPr="002D2838" w:rsidRDefault="002D2838" w:rsidP="002D2838">
      <w:pPr>
        <w:pStyle w:val="a3"/>
        <w:jc w:val="both"/>
        <w:rPr>
          <w:rFonts w:ascii="Times New Roman" w:eastAsia="Calibri" w:hAnsi="Times New Roman" w:cs="Times New Roman"/>
          <w:sz w:val="28"/>
          <w:szCs w:val="28"/>
        </w:rPr>
      </w:pPr>
      <w:r w:rsidRPr="002D2838">
        <w:rPr>
          <w:rFonts w:ascii="Times New Roman" w:eastAsia="Calibri" w:hAnsi="Times New Roman" w:cs="Times New Roman"/>
          <w:sz w:val="28"/>
          <w:szCs w:val="28"/>
        </w:rPr>
        <w:t xml:space="preserve">      09.05.2016 г. ЮИДовцы приняли участие в шествии «Парад Победы», участвовали в проведении акции «Георгиевская ленточка», «Вахта памяти» (отв. Колесников А.Е.).</w:t>
      </w:r>
    </w:p>
    <w:p w:rsidR="002D2838" w:rsidRPr="002D2838" w:rsidRDefault="002D2838" w:rsidP="002D2838">
      <w:pPr>
        <w:pStyle w:val="a3"/>
        <w:jc w:val="both"/>
        <w:rPr>
          <w:rFonts w:ascii="Times New Roman" w:eastAsia="Calibri" w:hAnsi="Times New Roman" w:cs="Times New Roman"/>
          <w:sz w:val="28"/>
          <w:szCs w:val="28"/>
        </w:rPr>
      </w:pPr>
      <w:r w:rsidRPr="002D2838">
        <w:rPr>
          <w:rFonts w:ascii="Times New Roman" w:eastAsia="Calibri" w:hAnsi="Times New Roman" w:cs="Times New Roman"/>
          <w:sz w:val="28"/>
          <w:szCs w:val="28"/>
        </w:rPr>
        <w:t xml:space="preserve">    23.05.2015 года  в школе проведена акция «У Светофора каникул нет».</w:t>
      </w:r>
    </w:p>
    <w:p w:rsidR="002D2838" w:rsidRPr="002D2838" w:rsidRDefault="002D2838" w:rsidP="002D2838">
      <w:pPr>
        <w:pStyle w:val="a3"/>
        <w:jc w:val="both"/>
        <w:rPr>
          <w:rFonts w:ascii="Times New Roman" w:hAnsi="Times New Roman" w:cs="Times New Roman"/>
          <w:sz w:val="28"/>
          <w:szCs w:val="28"/>
          <w:shd w:val="clear" w:color="auto" w:fill="FFFFFF"/>
        </w:rPr>
      </w:pPr>
      <w:r w:rsidRPr="002D2838">
        <w:rPr>
          <w:rFonts w:ascii="Times New Roman" w:hAnsi="Times New Roman" w:cs="Times New Roman"/>
          <w:sz w:val="28"/>
          <w:szCs w:val="28"/>
          <w:shd w:val="clear" w:color="auto" w:fill="FFFFFF"/>
        </w:rPr>
        <w:t>Члены спортивной секции «Волейбол» являются постоянными участниками и призерами районных соревнований по волейболу.</w:t>
      </w:r>
    </w:p>
    <w:p w:rsidR="002D2838" w:rsidRPr="002D2838" w:rsidRDefault="002D2838" w:rsidP="002D2838">
      <w:pPr>
        <w:pStyle w:val="a3"/>
        <w:jc w:val="both"/>
        <w:rPr>
          <w:rFonts w:ascii="Times New Roman" w:hAnsi="Times New Roman" w:cs="Times New Roman"/>
          <w:sz w:val="28"/>
          <w:szCs w:val="28"/>
          <w:shd w:val="clear" w:color="auto" w:fill="FFFFFF"/>
        </w:rPr>
      </w:pPr>
      <w:r w:rsidRPr="002D2838">
        <w:rPr>
          <w:rFonts w:ascii="Times New Roman" w:hAnsi="Times New Roman" w:cs="Times New Roman"/>
          <w:sz w:val="28"/>
          <w:szCs w:val="28"/>
          <w:shd w:val="clear" w:color="auto" w:fill="FFFFFF"/>
        </w:rPr>
        <w:t xml:space="preserve">      Большой популярностью пользуются объединения «Пресс-школа юнкоров</w:t>
      </w:r>
      <w:r>
        <w:rPr>
          <w:rFonts w:ascii="Times New Roman" w:hAnsi="Times New Roman" w:cs="Times New Roman"/>
          <w:sz w:val="28"/>
          <w:szCs w:val="28"/>
          <w:shd w:val="clear" w:color="auto" w:fill="FFFFFF"/>
        </w:rPr>
        <w:t>».</w:t>
      </w:r>
      <w:r w:rsidRPr="002D2838">
        <w:rPr>
          <w:rFonts w:ascii="Times New Roman" w:hAnsi="Times New Roman" w:cs="Times New Roman"/>
          <w:sz w:val="28"/>
          <w:szCs w:val="28"/>
          <w:shd w:val="clear" w:color="auto" w:fill="FFFFFF"/>
        </w:rPr>
        <w:t xml:space="preserve"> Юные журналисты в своих СМИ ведут постоянную работу по пропаганде БДД, ЗОЖ… Член объединения «Пресс-школа юнкоров» А. Лыгина </w:t>
      </w:r>
      <w:r>
        <w:rPr>
          <w:rFonts w:ascii="Times New Roman" w:hAnsi="Times New Roman" w:cs="Times New Roman"/>
          <w:sz w:val="28"/>
          <w:szCs w:val="28"/>
          <w:shd w:val="clear" w:color="auto" w:fill="FFFFFF"/>
        </w:rPr>
        <w:t>(11б)</w:t>
      </w:r>
      <w:r w:rsidRPr="002D2838">
        <w:rPr>
          <w:rFonts w:ascii="Times New Roman" w:hAnsi="Times New Roman" w:cs="Times New Roman"/>
          <w:sz w:val="28"/>
          <w:szCs w:val="28"/>
          <w:shd w:val="clear" w:color="auto" w:fill="FFFFFF"/>
        </w:rPr>
        <w:t xml:space="preserve"> добилась высоких результатов в деле журналистики. Стала победителем областного конкурса юных журналистов</w:t>
      </w:r>
      <w:r w:rsidRPr="002D2838">
        <w:rPr>
          <w:rFonts w:ascii="Times New Roman" w:hAnsi="Times New Roman" w:cs="Times New Roman"/>
          <w:sz w:val="28"/>
          <w:szCs w:val="28"/>
        </w:rPr>
        <w:t>, публицистов и писателей «Первая строка»</w:t>
      </w:r>
      <w:r w:rsidRPr="002D2838">
        <w:rPr>
          <w:rFonts w:ascii="Times New Roman" w:hAnsi="Times New Roman" w:cs="Times New Roman"/>
          <w:sz w:val="28"/>
          <w:szCs w:val="28"/>
          <w:shd w:val="clear" w:color="auto" w:fill="FFFFFF"/>
        </w:rPr>
        <w:t xml:space="preserve">.    </w:t>
      </w:r>
      <w:proofErr w:type="gramStart"/>
      <w:r w:rsidRPr="002D2838">
        <w:rPr>
          <w:rFonts w:ascii="Times New Roman" w:hAnsi="Times New Roman" w:cs="Times New Roman"/>
          <w:sz w:val="28"/>
          <w:szCs w:val="28"/>
          <w:shd w:val="clear" w:color="auto" w:fill="FFFFFF"/>
        </w:rPr>
        <w:t>Большую работу ведет дискуссионный клуб «Пульс» (рук.</w:t>
      </w:r>
      <w:proofErr w:type="gramEnd"/>
      <w:r w:rsidRPr="002D2838">
        <w:rPr>
          <w:rFonts w:ascii="Times New Roman" w:hAnsi="Times New Roman" w:cs="Times New Roman"/>
          <w:sz w:val="28"/>
          <w:szCs w:val="28"/>
          <w:shd w:val="clear" w:color="auto" w:fill="FFFFFF"/>
        </w:rPr>
        <w:t xml:space="preserve"> Шевченко Е.В.): заседания по профилактике наркомании, пропаганде семейных ценностей, встречи с интересными людьми…</w:t>
      </w:r>
    </w:p>
    <w:p w:rsidR="003C2C33" w:rsidRPr="000A7C08" w:rsidRDefault="002D2838" w:rsidP="000A7C08">
      <w:pPr>
        <w:pStyle w:val="a3"/>
        <w:jc w:val="both"/>
        <w:rPr>
          <w:rFonts w:ascii="Times New Roman" w:hAnsi="Times New Roman" w:cs="Times New Roman"/>
          <w:sz w:val="28"/>
          <w:szCs w:val="28"/>
          <w:shd w:val="clear" w:color="auto" w:fill="FFFFFF"/>
        </w:rPr>
      </w:pPr>
      <w:r w:rsidRPr="002D2838">
        <w:rPr>
          <w:rFonts w:ascii="Times New Roman" w:hAnsi="Times New Roman" w:cs="Times New Roman"/>
          <w:sz w:val="28"/>
          <w:szCs w:val="28"/>
          <w:shd w:val="clear" w:color="auto" w:fill="FFFFFF"/>
        </w:rPr>
        <w:t xml:space="preserve">      </w:t>
      </w:r>
      <w:proofErr w:type="gramStart"/>
      <w:r w:rsidRPr="002D2838">
        <w:rPr>
          <w:rFonts w:ascii="Times New Roman" w:hAnsi="Times New Roman" w:cs="Times New Roman"/>
          <w:sz w:val="28"/>
          <w:szCs w:val="28"/>
          <w:shd w:val="clear" w:color="auto" w:fill="FFFFFF"/>
        </w:rPr>
        <w:t>Огромной популярностью пользуются спортивные секции по бадминтону (рук.</w:t>
      </w:r>
      <w:proofErr w:type="gramEnd"/>
      <w:r w:rsidRPr="002D2838">
        <w:rPr>
          <w:rFonts w:ascii="Times New Roman" w:hAnsi="Times New Roman" w:cs="Times New Roman"/>
          <w:sz w:val="28"/>
          <w:szCs w:val="28"/>
          <w:shd w:val="clear" w:color="auto" w:fill="FFFFFF"/>
        </w:rPr>
        <w:t xml:space="preserve"> Колесников А.Е.).       </w:t>
      </w:r>
    </w:p>
    <w:tbl>
      <w:tblPr>
        <w:tblW w:w="15895" w:type="dxa"/>
        <w:tblInd w:w="108" w:type="dxa"/>
        <w:tblBorders>
          <w:top w:val="nil"/>
          <w:left w:val="nil"/>
          <w:bottom w:val="nil"/>
          <w:right w:val="nil"/>
        </w:tblBorders>
        <w:tblLayout w:type="fixed"/>
        <w:tblLook w:val="0000" w:firstRow="0" w:lastRow="0" w:firstColumn="0" w:lastColumn="0" w:noHBand="0" w:noVBand="0"/>
      </w:tblPr>
      <w:tblGrid>
        <w:gridCol w:w="9781"/>
        <w:gridCol w:w="107"/>
        <w:gridCol w:w="37"/>
        <w:gridCol w:w="92"/>
        <w:gridCol w:w="47"/>
        <w:gridCol w:w="60"/>
        <w:gridCol w:w="1363"/>
        <w:gridCol w:w="70"/>
        <w:gridCol w:w="166"/>
        <w:gridCol w:w="70"/>
        <w:gridCol w:w="360"/>
        <w:gridCol w:w="425"/>
        <w:gridCol w:w="236"/>
        <w:gridCol w:w="867"/>
        <w:gridCol w:w="161"/>
        <w:gridCol w:w="873"/>
        <w:gridCol w:w="1180"/>
      </w:tblGrid>
      <w:tr w:rsidR="003C2C33" w:rsidTr="00335816">
        <w:trPr>
          <w:gridAfter w:val="8"/>
          <w:wAfter w:w="4172" w:type="dxa"/>
          <w:trHeight w:val="89"/>
        </w:trPr>
        <w:tc>
          <w:tcPr>
            <w:tcW w:w="9925" w:type="dxa"/>
            <w:gridSpan w:val="3"/>
          </w:tcPr>
          <w:p w:rsidR="000A7C08" w:rsidRPr="000A7C08" w:rsidRDefault="000A7C08" w:rsidP="000A7C08">
            <w:pPr>
              <w:pStyle w:val="aff3"/>
              <w:widowControl w:val="0"/>
              <w:spacing w:before="75" w:after="75" w:line="240" w:lineRule="auto"/>
              <w:ind w:left="720"/>
              <w:jc w:val="center"/>
              <w:rPr>
                <w:rFonts w:ascii="Times New Roman" w:hAnsi="Times New Roman"/>
                <w:b/>
                <w:bCs/>
                <w:sz w:val="28"/>
                <w:szCs w:val="28"/>
              </w:rPr>
            </w:pPr>
            <w:r w:rsidRPr="000A7C08">
              <w:rPr>
                <w:rFonts w:ascii="Times New Roman" w:hAnsi="Times New Roman"/>
                <w:b/>
                <w:sz w:val="28"/>
                <w:szCs w:val="28"/>
              </w:rPr>
              <w:t xml:space="preserve">Достижения </w:t>
            </w:r>
            <w:proofErr w:type="gramStart"/>
            <w:r w:rsidRPr="000A7C08">
              <w:rPr>
                <w:rFonts w:ascii="Times New Roman" w:hAnsi="Times New Roman"/>
                <w:b/>
                <w:sz w:val="28"/>
                <w:szCs w:val="28"/>
              </w:rPr>
              <w:t>обучающихся</w:t>
            </w:r>
            <w:proofErr w:type="gramEnd"/>
            <w:r w:rsidRPr="000A7C08">
              <w:rPr>
                <w:rFonts w:ascii="Times New Roman" w:hAnsi="Times New Roman"/>
                <w:b/>
                <w:sz w:val="28"/>
                <w:szCs w:val="28"/>
              </w:rPr>
              <w:t xml:space="preserve"> во внеурочной работе</w:t>
            </w:r>
          </w:p>
          <w:p w:rsidR="000A7C08" w:rsidRPr="000A7C08" w:rsidRDefault="000A7C08" w:rsidP="000A7C08">
            <w:pPr>
              <w:tabs>
                <w:tab w:val="left" w:pos="3165"/>
                <w:tab w:val="left" w:pos="7890"/>
              </w:tabs>
              <w:rPr>
                <w:rFonts w:ascii="Times New Roman" w:hAnsi="Times New Roman" w:cs="Times New Roman"/>
                <w:b/>
              </w:rPr>
            </w:pPr>
            <w:r>
              <w:rPr>
                <w:b/>
              </w:rPr>
              <w:t xml:space="preserve">                                                                                                                                                                                 </w:t>
            </w:r>
            <w:r w:rsidRPr="000A7C08">
              <w:rPr>
                <w:rFonts w:ascii="Times New Roman" w:hAnsi="Times New Roman" w:cs="Times New Roman"/>
                <w:b/>
              </w:rPr>
              <w:t>Таблица 11</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2"/>
              <w:gridCol w:w="3118"/>
              <w:gridCol w:w="1979"/>
              <w:gridCol w:w="2132"/>
              <w:gridCol w:w="1270"/>
            </w:tblGrid>
            <w:tr w:rsidR="000A7C08" w:rsidRPr="000A7C08" w:rsidTr="000A7C08">
              <w:trPr>
                <w:trHeight w:val="821"/>
              </w:trPr>
              <w:tc>
                <w:tcPr>
                  <w:tcW w:w="1702" w:type="dxa"/>
                </w:tcPr>
                <w:p w:rsidR="000A7C08" w:rsidRPr="000A7C08" w:rsidRDefault="000A7C08" w:rsidP="000A7C08">
                  <w:pPr>
                    <w:spacing w:after="0" w:line="240" w:lineRule="auto"/>
                    <w:rPr>
                      <w:rFonts w:ascii="Times New Roman" w:hAnsi="Times New Roman" w:cs="Times New Roman"/>
                      <w:sz w:val="26"/>
                      <w:szCs w:val="26"/>
                    </w:rPr>
                  </w:pPr>
                </w:p>
              </w:tc>
              <w:tc>
                <w:tcPr>
                  <w:tcW w:w="3118" w:type="dxa"/>
                </w:tcPr>
                <w:p w:rsidR="000A7C08" w:rsidRPr="000A7C08" w:rsidRDefault="000A7C08" w:rsidP="000A7C08">
                  <w:pPr>
                    <w:spacing w:after="0" w:line="240" w:lineRule="auto"/>
                    <w:rPr>
                      <w:rFonts w:ascii="Times New Roman" w:hAnsi="Times New Roman" w:cs="Times New Roman"/>
                      <w:sz w:val="26"/>
                      <w:szCs w:val="26"/>
                    </w:rPr>
                  </w:pPr>
                  <w:r w:rsidRPr="000A7C08">
                    <w:rPr>
                      <w:rFonts w:ascii="Times New Roman" w:hAnsi="Times New Roman" w:cs="Times New Roman"/>
                      <w:sz w:val="26"/>
                      <w:szCs w:val="26"/>
                    </w:rPr>
                    <w:t>Наименование конкурса</w:t>
                  </w:r>
                </w:p>
              </w:tc>
              <w:tc>
                <w:tcPr>
                  <w:tcW w:w="1979" w:type="dxa"/>
                </w:tcPr>
                <w:p w:rsidR="000A7C08" w:rsidRPr="000A7C08" w:rsidRDefault="000A7C08" w:rsidP="000A7C08">
                  <w:pPr>
                    <w:spacing w:after="0" w:line="240" w:lineRule="auto"/>
                    <w:jc w:val="center"/>
                    <w:rPr>
                      <w:rFonts w:ascii="Times New Roman" w:hAnsi="Times New Roman" w:cs="Times New Roman"/>
                      <w:sz w:val="26"/>
                      <w:szCs w:val="26"/>
                    </w:rPr>
                  </w:pPr>
                  <w:r w:rsidRPr="000A7C08">
                    <w:rPr>
                      <w:rFonts w:ascii="Times New Roman" w:hAnsi="Times New Roman" w:cs="Times New Roman"/>
                      <w:sz w:val="26"/>
                      <w:szCs w:val="26"/>
                    </w:rPr>
                    <w:t>Кол-во уч-ков</w:t>
                  </w:r>
                </w:p>
                <w:p w:rsidR="000A7C08" w:rsidRPr="000A7C08" w:rsidRDefault="000A7C08" w:rsidP="000A7C08">
                  <w:pPr>
                    <w:spacing w:after="0" w:line="240" w:lineRule="auto"/>
                    <w:jc w:val="center"/>
                    <w:rPr>
                      <w:rFonts w:ascii="Times New Roman" w:hAnsi="Times New Roman" w:cs="Times New Roman"/>
                      <w:sz w:val="26"/>
                      <w:szCs w:val="26"/>
                    </w:rPr>
                  </w:pPr>
                </w:p>
              </w:tc>
              <w:tc>
                <w:tcPr>
                  <w:tcW w:w="2132" w:type="dxa"/>
                </w:tcPr>
                <w:p w:rsidR="000A7C08" w:rsidRPr="000A7C08" w:rsidRDefault="000A7C08" w:rsidP="000A7C08">
                  <w:pPr>
                    <w:spacing w:after="0" w:line="240" w:lineRule="auto"/>
                    <w:rPr>
                      <w:rFonts w:ascii="Times New Roman" w:hAnsi="Times New Roman" w:cs="Times New Roman"/>
                      <w:sz w:val="26"/>
                      <w:szCs w:val="26"/>
                    </w:rPr>
                  </w:pPr>
                  <w:r w:rsidRPr="000A7C08">
                    <w:rPr>
                      <w:rFonts w:ascii="Times New Roman" w:hAnsi="Times New Roman" w:cs="Times New Roman"/>
                      <w:sz w:val="26"/>
                      <w:szCs w:val="26"/>
                    </w:rPr>
                    <w:t xml:space="preserve">Победители и призеры </w:t>
                  </w:r>
                </w:p>
              </w:tc>
              <w:tc>
                <w:tcPr>
                  <w:tcW w:w="1270" w:type="dxa"/>
                </w:tcPr>
                <w:p w:rsidR="000A7C08" w:rsidRPr="000A7C08" w:rsidRDefault="000A7C08" w:rsidP="000A7C08">
                  <w:pPr>
                    <w:spacing w:after="0" w:line="240" w:lineRule="auto"/>
                    <w:jc w:val="center"/>
                    <w:rPr>
                      <w:rFonts w:ascii="Times New Roman" w:hAnsi="Times New Roman" w:cs="Times New Roman"/>
                      <w:sz w:val="26"/>
                      <w:szCs w:val="26"/>
                    </w:rPr>
                  </w:pPr>
                  <w:r w:rsidRPr="000A7C08">
                    <w:rPr>
                      <w:rFonts w:ascii="Times New Roman" w:hAnsi="Times New Roman" w:cs="Times New Roman"/>
                      <w:sz w:val="26"/>
                      <w:szCs w:val="26"/>
                    </w:rPr>
                    <w:t>Ф.И.О. педагога</w:t>
                  </w:r>
                </w:p>
              </w:tc>
            </w:tr>
            <w:tr w:rsidR="000A7C08" w:rsidRPr="000A7C08" w:rsidTr="000A7C08">
              <w:trPr>
                <w:trHeight w:val="115"/>
              </w:trPr>
              <w:tc>
                <w:tcPr>
                  <w:tcW w:w="1702" w:type="dxa"/>
                  <w:vMerge w:val="restart"/>
                </w:tcPr>
                <w:p w:rsidR="000A7C08" w:rsidRDefault="000A7C08" w:rsidP="000A7C08">
                  <w:pPr>
                    <w:spacing w:after="0" w:line="240" w:lineRule="auto"/>
                    <w:rPr>
                      <w:rFonts w:ascii="Times New Roman" w:hAnsi="Times New Roman" w:cs="Times New Roman"/>
                      <w:sz w:val="26"/>
                      <w:szCs w:val="26"/>
                    </w:rPr>
                  </w:pPr>
                  <w:r w:rsidRPr="000A7C08">
                    <w:rPr>
                      <w:rFonts w:ascii="Times New Roman" w:hAnsi="Times New Roman" w:cs="Times New Roman"/>
                      <w:sz w:val="26"/>
                      <w:szCs w:val="26"/>
                    </w:rPr>
                    <w:t xml:space="preserve">Участие в российских, </w:t>
                  </w:r>
                  <w:proofErr w:type="gramStart"/>
                  <w:r w:rsidRPr="000A7C08">
                    <w:rPr>
                      <w:rFonts w:ascii="Times New Roman" w:hAnsi="Times New Roman" w:cs="Times New Roman"/>
                      <w:sz w:val="26"/>
                      <w:szCs w:val="26"/>
                    </w:rPr>
                    <w:t xml:space="preserve">международ </w:t>
                  </w:r>
                  <w:r>
                    <w:rPr>
                      <w:rFonts w:ascii="Times New Roman" w:hAnsi="Times New Roman" w:cs="Times New Roman"/>
                      <w:sz w:val="26"/>
                      <w:szCs w:val="26"/>
                    </w:rPr>
                    <w:t>ных</w:t>
                  </w:r>
                  <w:proofErr w:type="gramEnd"/>
                  <w:r>
                    <w:rPr>
                      <w:rFonts w:ascii="Times New Roman" w:hAnsi="Times New Roman" w:cs="Times New Roman"/>
                      <w:sz w:val="26"/>
                      <w:szCs w:val="26"/>
                    </w:rPr>
                    <w:t xml:space="preserve"> </w:t>
                  </w:r>
                  <w:r w:rsidRPr="000A7C08">
                    <w:rPr>
                      <w:rFonts w:ascii="Times New Roman" w:hAnsi="Times New Roman" w:cs="Times New Roman"/>
                      <w:sz w:val="26"/>
                      <w:szCs w:val="26"/>
                    </w:rPr>
                    <w:t>меро</w:t>
                  </w:r>
                </w:p>
                <w:p w:rsidR="000A7C08" w:rsidRPr="000A7C08" w:rsidRDefault="000A7C08" w:rsidP="000A7C08">
                  <w:pPr>
                    <w:spacing w:after="0" w:line="240" w:lineRule="auto"/>
                    <w:rPr>
                      <w:rFonts w:ascii="Times New Roman" w:hAnsi="Times New Roman" w:cs="Times New Roman"/>
                      <w:sz w:val="26"/>
                      <w:szCs w:val="26"/>
                    </w:rPr>
                  </w:pPr>
                  <w:proofErr w:type="gramStart"/>
                  <w:r w:rsidRPr="000A7C08">
                    <w:rPr>
                      <w:rFonts w:ascii="Times New Roman" w:hAnsi="Times New Roman" w:cs="Times New Roman"/>
                      <w:sz w:val="26"/>
                      <w:szCs w:val="26"/>
                    </w:rPr>
                    <w:t>приятиях</w:t>
                  </w:r>
                  <w:proofErr w:type="gramEnd"/>
                  <w:r w:rsidRPr="000A7C08">
                    <w:rPr>
                      <w:rFonts w:ascii="Times New Roman" w:hAnsi="Times New Roman" w:cs="Times New Roman"/>
                      <w:sz w:val="26"/>
                      <w:szCs w:val="26"/>
                    </w:rPr>
                    <w:t xml:space="preserve"> (количество участников, наличие победителей, призеров)</w:t>
                  </w:r>
                </w:p>
              </w:tc>
              <w:tc>
                <w:tcPr>
                  <w:tcW w:w="3118" w:type="dxa"/>
                </w:tcPr>
                <w:p w:rsidR="000A7C08" w:rsidRPr="000A7C08" w:rsidRDefault="000A7C08" w:rsidP="000A7C08">
                  <w:pPr>
                    <w:pStyle w:val="a3"/>
                    <w:rPr>
                      <w:rFonts w:ascii="Times New Roman" w:hAnsi="Times New Roman" w:cs="Times New Roman"/>
                      <w:sz w:val="26"/>
                      <w:szCs w:val="26"/>
                    </w:rPr>
                  </w:pPr>
                  <w:r w:rsidRPr="000A7C08">
                    <w:rPr>
                      <w:rFonts w:ascii="Times New Roman" w:hAnsi="Times New Roman" w:cs="Times New Roman"/>
                      <w:sz w:val="26"/>
                      <w:szCs w:val="26"/>
                    </w:rPr>
                    <w:t xml:space="preserve">Всероссийский молодежный фестиваль «Меня оценят в </w:t>
                  </w:r>
                  <w:r w:rsidRPr="000A7C08">
                    <w:rPr>
                      <w:rFonts w:ascii="Times New Roman" w:hAnsi="Times New Roman" w:cs="Times New Roman"/>
                      <w:sz w:val="26"/>
                      <w:szCs w:val="26"/>
                      <w:lang w:val="en-US"/>
                    </w:rPr>
                    <w:t>XXI</w:t>
                  </w:r>
                  <w:r w:rsidRPr="000A7C08">
                    <w:rPr>
                      <w:rFonts w:ascii="Times New Roman" w:hAnsi="Times New Roman" w:cs="Times New Roman"/>
                      <w:sz w:val="26"/>
                      <w:szCs w:val="26"/>
                    </w:rPr>
                    <w:t xml:space="preserve"> веке»</w:t>
                  </w:r>
                </w:p>
              </w:tc>
              <w:tc>
                <w:tcPr>
                  <w:tcW w:w="1979" w:type="dxa"/>
                </w:tcPr>
                <w:p w:rsidR="000A7C08" w:rsidRPr="000A7C08" w:rsidRDefault="000A7C08" w:rsidP="000A7C08">
                  <w:pPr>
                    <w:pStyle w:val="a3"/>
                    <w:jc w:val="center"/>
                    <w:rPr>
                      <w:rFonts w:ascii="Times New Roman" w:hAnsi="Times New Roman" w:cs="Times New Roman"/>
                      <w:sz w:val="26"/>
                      <w:szCs w:val="26"/>
                    </w:rPr>
                  </w:pPr>
                  <w:r w:rsidRPr="000A7C08">
                    <w:rPr>
                      <w:rFonts w:ascii="Times New Roman" w:hAnsi="Times New Roman" w:cs="Times New Roman"/>
                      <w:sz w:val="26"/>
                      <w:szCs w:val="26"/>
                    </w:rPr>
                    <w:t>1</w:t>
                  </w:r>
                </w:p>
                <w:p w:rsidR="000A7C08" w:rsidRPr="000A7C08" w:rsidRDefault="000A7C08" w:rsidP="000A7C08">
                  <w:pPr>
                    <w:pStyle w:val="a3"/>
                    <w:jc w:val="center"/>
                    <w:rPr>
                      <w:rFonts w:ascii="Times New Roman" w:hAnsi="Times New Roman" w:cs="Times New Roman"/>
                      <w:sz w:val="26"/>
                      <w:szCs w:val="26"/>
                    </w:rPr>
                  </w:pPr>
                  <w:r w:rsidRPr="000A7C08">
                    <w:rPr>
                      <w:rFonts w:ascii="Times New Roman" w:hAnsi="Times New Roman" w:cs="Times New Roman"/>
                      <w:sz w:val="26"/>
                      <w:szCs w:val="26"/>
                    </w:rPr>
                    <w:t>Ким</w:t>
                  </w:r>
                  <w:proofErr w:type="gramStart"/>
                  <w:r w:rsidRPr="000A7C08">
                    <w:rPr>
                      <w:rFonts w:ascii="Times New Roman" w:hAnsi="Times New Roman" w:cs="Times New Roman"/>
                      <w:sz w:val="26"/>
                      <w:szCs w:val="26"/>
                    </w:rPr>
                    <w:t xml:space="preserve"> С</w:t>
                  </w:r>
                  <w:proofErr w:type="gramEnd"/>
                </w:p>
              </w:tc>
              <w:tc>
                <w:tcPr>
                  <w:tcW w:w="2132" w:type="dxa"/>
                </w:tcPr>
                <w:p w:rsidR="000A7C08" w:rsidRPr="000A7C08" w:rsidRDefault="000A7C08" w:rsidP="000A7C08">
                  <w:pPr>
                    <w:pStyle w:val="a3"/>
                    <w:jc w:val="center"/>
                    <w:rPr>
                      <w:rFonts w:ascii="Times New Roman" w:hAnsi="Times New Roman" w:cs="Times New Roman"/>
                      <w:b/>
                      <w:sz w:val="26"/>
                      <w:szCs w:val="26"/>
                    </w:rPr>
                  </w:pPr>
                </w:p>
                <w:p w:rsidR="000A7C08" w:rsidRPr="000A7C08" w:rsidRDefault="000A7C08" w:rsidP="000A7C08">
                  <w:pPr>
                    <w:pStyle w:val="a3"/>
                    <w:jc w:val="center"/>
                    <w:rPr>
                      <w:rFonts w:ascii="Times New Roman" w:hAnsi="Times New Roman" w:cs="Times New Roman"/>
                      <w:b/>
                      <w:sz w:val="26"/>
                      <w:szCs w:val="26"/>
                    </w:rPr>
                  </w:pPr>
                  <w:r w:rsidRPr="000A7C08">
                    <w:rPr>
                      <w:rFonts w:ascii="Times New Roman" w:hAnsi="Times New Roman" w:cs="Times New Roman"/>
                      <w:b/>
                      <w:sz w:val="26"/>
                      <w:szCs w:val="26"/>
                    </w:rPr>
                    <w:t>3 место</w:t>
                  </w:r>
                </w:p>
              </w:tc>
              <w:tc>
                <w:tcPr>
                  <w:tcW w:w="1270" w:type="dxa"/>
                </w:tcPr>
                <w:p w:rsidR="000A7C08" w:rsidRPr="000A7C08" w:rsidRDefault="000A7C08" w:rsidP="000A7C08">
                  <w:pPr>
                    <w:spacing w:after="0" w:line="240" w:lineRule="auto"/>
                    <w:rPr>
                      <w:rFonts w:ascii="Times New Roman" w:hAnsi="Times New Roman" w:cs="Times New Roman"/>
                      <w:sz w:val="26"/>
                      <w:szCs w:val="26"/>
                    </w:rPr>
                  </w:pPr>
                  <w:r w:rsidRPr="000A7C08">
                    <w:rPr>
                      <w:rFonts w:ascii="Times New Roman" w:hAnsi="Times New Roman" w:cs="Times New Roman"/>
                      <w:sz w:val="26"/>
                      <w:szCs w:val="26"/>
                    </w:rPr>
                    <w:t>Вертелецкая Е.Б.</w:t>
                  </w:r>
                </w:p>
              </w:tc>
            </w:tr>
            <w:tr w:rsidR="000A7C08" w:rsidRPr="000A7C08" w:rsidTr="000A7C08">
              <w:trPr>
                <w:trHeight w:val="145"/>
              </w:trPr>
              <w:tc>
                <w:tcPr>
                  <w:tcW w:w="1702" w:type="dxa"/>
                  <w:vMerge/>
                </w:tcPr>
                <w:p w:rsidR="000A7C08" w:rsidRPr="000A7C08" w:rsidRDefault="000A7C08" w:rsidP="000A7C08">
                  <w:pPr>
                    <w:spacing w:after="0" w:line="240" w:lineRule="auto"/>
                    <w:rPr>
                      <w:rFonts w:ascii="Times New Roman" w:hAnsi="Times New Roman" w:cs="Times New Roman"/>
                      <w:sz w:val="26"/>
                      <w:szCs w:val="26"/>
                    </w:rPr>
                  </w:pPr>
                </w:p>
              </w:tc>
              <w:tc>
                <w:tcPr>
                  <w:tcW w:w="3118" w:type="dxa"/>
                </w:tcPr>
                <w:p w:rsidR="000A7C08" w:rsidRPr="000A7C08" w:rsidRDefault="000A7C08" w:rsidP="000A7C08">
                  <w:pPr>
                    <w:pStyle w:val="a3"/>
                    <w:rPr>
                      <w:rFonts w:ascii="Times New Roman" w:hAnsi="Times New Roman" w:cs="Times New Roman"/>
                      <w:sz w:val="26"/>
                      <w:szCs w:val="26"/>
                    </w:rPr>
                  </w:pPr>
                  <w:r w:rsidRPr="000A7C08">
                    <w:rPr>
                      <w:rFonts w:ascii="Times New Roman" w:hAnsi="Times New Roman" w:cs="Times New Roman"/>
                      <w:sz w:val="26"/>
                      <w:szCs w:val="26"/>
                      <w:lang w:val="en-US"/>
                    </w:rPr>
                    <w:t>XV</w:t>
                  </w:r>
                  <w:r w:rsidRPr="000A7C08">
                    <w:rPr>
                      <w:rFonts w:ascii="Times New Roman" w:hAnsi="Times New Roman" w:cs="Times New Roman"/>
                      <w:sz w:val="26"/>
                      <w:szCs w:val="26"/>
                    </w:rPr>
                    <w:t xml:space="preserve"> Международный конкурс «Уроки Холокоста –путь к толерантности»</w:t>
                  </w:r>
                </w:p>
              </w:tc>
              <w:tc>
                <w:tcPr>
                  <w:tcW w:w="1979" w:type="dxa"/>
                </w:tcPr>
                <w:p w:rsidR="000A7C08" w:rsidRPr="000A7C08" w:rsidRDefault="000A7C08" w:rsidP="000A7C08">
                  <w:pPr>
                    <w:pStyle w:val="a3"/>
                    <w:jc w:val="center"/>
                    <w:rPr>
                      <w:rFonts w:ascii="Times New Roman" w:hAnsi="Times New Roman" w:cs="Times New Roman"/>
                      <w:sz w:val="26"/>
                      <w:szCs w:val="26"/>
                      <w:shd w:val="clear" w:color="auto" w:fill="FFFFFF"/>
                    </w:rPr>
                  </w:pPr>
                  <w:r w:rsidRPr="000A7C08">
                    <w:rPr>
                      <w:rFonts w:ascii="Times New Roman" w:hAnsi="Times New Roman" w:cs="Times New Roman"/>
                      <w:sz w:val="26"/>
                      <w:szCs w:val="26"/>
                      <w:shd w:val="clear" w:color="auto" w:fill="FFFFFF"/>
                    </w:rPr>
                    <w:t>1</w:t>
                  </w:r>
                </w:p>
                <w:p w:rsidR="000A7C08" w:rsidRPr="000A7C08" w:rsidRDefault="000A7C08" w:rsidP="000A7C08">
                  <w:pPr>
                    <w:pStyle w:val="a3"/>
                    <w:jc w:val="center"/>
                    <w:rPr>
                      <w:rFonts w:ascii="Times New Roman" w:hAnsi="Times New Roman" w:cs="Times New Roman"/>
                      <w:sz w:val="26"/>
                      <w:szCs w:val="26"/>
                      <w:shd w:val="clear" w:color="auto" w:fill="FFFFFF"/>
                    </w:rPr>
                  </w:pPr>
                  <w:r w:rsidRPr="000A7C08">
                    <w:rPr>
                      <w:rFonts w:ascii="Times New Roman" w:hAnsi="Times New Roman" w:cs="Times New Roman"/>
                      <w:sz w:val="26"/>
                      <w:szCs w:val="26"/>
                      <w:shd w:val="clear" w:color="auto" w:fill="FFFFFF"/>
                    </w:rPr>
                    <w:t>Гончаров</w:t>
                  </w:r>
                  <w:proofErr w:type="gramStart"/>
                  <w:r w:rsidRPr="000A7C08">
                    <w:rPr>
                      <w:rFonts w:ascii="Times New Roman" w:hAnsi="Times New Roman" w:cs="Times New Roman"/>
                      <w:sz w:val="26"/>
                      <w:szCs w:val="26"/>
                      <w:shd w:val="clear" w:color="auto" w:fill="FFFFFF"/>
                    </w:rPr>
                    <w:t xml:space="preserve"> Д</w:t>
                  </w:r>
                  <w:proofErr w:type="gramEnd"/>
                </w:p>
              </w:tc>
              <w:tc>
                <w:tcPr>
                  <w:tcW w:w="2132" w:type="dxa"/>
                </w:tcPr>
                <w:p w:rsidR="000A7C08" w:rsidRPr="000A7C08" w:rsidRDefault="000A7C08" w:rsidP="000A7C08">
                  <w:pPr>
                    <w:pStyle w:val="a3"/>
                    <w:jc w:val="center"/>
                    <w:rPr>
                      <w:rFonts w:ascii="Times New Roman" w:hAnsi="Times New Roman" w:cs="Times New Roman"/>
                      <w:b/>
                      <w:sz w:val="26"/>
                      <w:szCs w:val="26"/>
                    </w:rPr>
                  </w:pPr>
                </w:p>
                <w:p w:rsidR="000A7C08" w:rsidRPr="000A7C08" w:rsidRDefault="000A7C08" w:rsidP="000A7C08">
                  <w:pPr>
                    <w:pStyle w:val="a3"/>
                    <w:jc w:val="center"/>
                    <w:rPr>
                      <w:rFonts w:ascii="Times New Roman" w:hAnsi="Times New Roman" w:cs="Times New Roman"/>
                      <w:b/>
                      <w:sz w:val="26"/>
                      <w:szCs w:val="26"/>
                    </w:rPr>
                  </w:pPr>
                  <w:r w:rsidRPr="000A7C08">
                    <w:rPr>
                      <w:rFonts w:ascii="Times New Roman" w:hAnsi="Times New Roman" w:cs="Times New Roman"/>
                      <w:b/>
                      <w:sz w:val="26"/>
                      <w:szCs w:val="26"/>
                    </w:rPr>
                    <w:t>участие</w:t>
                  </w:r>
                </w:p>
              </w:tc>
              <w:tc>
                <w:tcPr>
                  <w:tcW w:w="1270" w:type="dxa"/>
                </w:tcPr>
                <w:p w:rsidR="000A7C08" w:rsidRPr="000A7C08" w:rsidRDefault="000A7C08" w:rsidP="000A7C08">
                  <w:pPr>
                    <w:pStyle w:val="a3"/>
                    <w:rPr>
                      <w:rFonts w:ascii="Times New Roman" w:hAnsi="Times New Roman" w:cs="Times New Roman"/>
                      <w:sz w:val="26"/>
                      <w:szCs w:val="26"/>
                    </w:rPr>
                  </w:pPr>
                  <w:r w:rsidRPr="000A7C08">
                    <w:rPr>
                      <w:rFonts w:ascii="Times New Roman" w:hAnsi="Times New Roman" w:cs="Times New Roman"/>
                      <w:sz w:val="26"/>
                      <w:szCs w:val="26"/>
                    </w:rPr>
                    <w:t>Шевченко Е.В.</w:t>
                  </w:r>
                </w:p>
              </w:tc>
            </w:tr>
            <w:tr w:rsidR="000A7C08" w:rsidRPr="000A7C08" w:rsidTr="000A7C08">
              <w:trPr>
                <w:trHeight w:val="107"/>
              </w:trPr>
              <w:tc>
                <w:tcPr>
                  <w:tcW w:w="1702" w:type="dxa"/>
                  <w:vMerge/>
                </w:tcPr>
                <w:p w:rsidR="000A7C08" w:rsidRPr="000A7C08" w:rsidRDefault="000A7C08" w:rsidP="000A7C08">
                  <w:pPr>
                    <w:spacing w:after="0" w:line="240" w:lineRule="auto"/>
                    <w:rPr>
                      <w:rFonts w:ascii="Times New Roman" w:hAnsi="Times New Roman" w:cs="Times New Roman"/>
                      <w:sz w:val="26"/>
                      <w:szCs w:val="26"/>
                    </w:rPr>
                  </w:pPr>
                </w:p>
              </w:tc>
              <w:tc>
                <w:tcPr>
                  <w:tcW w:w="3118" w:type="dxa"/>
                </w:tcPr>
                <w:p w:rsidR="000A7C08" w:rsidRPr="000A7C08" w:rsidRDefault="000A7C08" w:rsidP="000A7C08">
                  <w:pPr>
                    <w:spacing w:after="0" w:line="240" w:lineRule="auto"/>
                    <w:jc w:val="center"/>
                    <w:rPr>
                      <w:rFonts w:ascii="Times New Roman" w:hAnsi="Times New Roman" w:cs="Times New Roman"/>
                      <w:sz w:val="26"/>
                      <w:szCs w:val="26"/>
                    </w:rPr>
                  </w:pPr>
                  <w:r w:rsidRPr="000A7C08">
                    <w:rPr>
                      <w:rFonts w:ascii="Times New Roman" w:hAnsi="Times New Roman" w:cs="Times New Roman"/>
                      <w:sz w:val="26"/>
                      <w:szCs w:val="26"/>
                    </w:rPr>
                    <w:t>Всероссийский конкурс плакатов «Знайте правила движения, как таблицу умножения!»</w:t>
                  </w:r>
                </w:p>
              </w:tc>
              <w:tc>
                <w:tcPr>
                  <w:tcW w:w="1979" w:type="dxa"/>
                </w:tcPr>
                <w:p w:rsidR="000A7C08" w:rsidRPr="000A7C08" w:rsidRDefault="000A7C08" w:rsidP="000A7C08">
                  <w:pPr>
                    <w:pStyle w:val="a3"/>
                    <w:jc w:val="center"/>
                    <w:rPr>
                      <w:rFonts w:ascii="Times New Roman" w:hAnsi="Times New Roman" w:cs="Times New Roman"/>
                      <w:sz w:val="26"/>
                      <w:szCs w:val="26"/>
                      <w:shd w:val="clear" w:color="auto" w:fill="FFFFFF"/>
                    </w:rPr>
                  </w:pPr>
                  <w:r w:rsidRPr="000A7C08">
                    <w:rPr>
                      <w:rFonts w:ascii="Times New Roman" w:hAnsi="Times New Roman" w:cs="Times New Roman"/>
                      <w:sz w:val="26"/>
                      <w:szCs w:val="26"/>
                      <w:shd w:val="clear" w:color="auto" w:fill="FFFFFF"/>
                    </w:rPr>
                    <w:t>1</w:t>
                  </w:r>
                </w:p>
                <w:p w:rsidR="000A7C08" w:rsidRPr="000A7C08" w:rsidRDefault="000A7C08" w:rsidP="000A7C08">
                  <w:pPr>
                    <w:spacing w:after="0" w:line="240" w:lineRule="auto"/>
                    <w:jc w:val="center"/>
                    <w:rPr>
                      <w:rFonts w:ascii="Times New Roman" w:hAnsi="Times New Roman" w:cs="Times New Roman"/>
                      <w:sz w:val="26"/>
                      <w:szCs w:val="26"/>
                    </w:rPr>
                  </w:pPr>
                  <w:r w:rsidRPr="000A7C08">
                    <w:rPr>
                      <w:rFonts w:ascii="Times New Roman" w:hAnsi="Times New Roman" w:cs="Times New Roman"/>
                      <w:sz w:val="26"/>
                      <w:szCs w:val="26"/>
                    </w:rPr>
                    <w:t>Акимова А.</w:t>
                  </w:r>
                </w:p>
              </w:tc>
              <w:tc>
                <w:tcPr>
                  <w:tcW w:w="2132" w:type="dxa"/>
                </w:tcPr>
                <w:p w:rsidR="000A7C08" w:rsidRPr="000A7C08" w:rsidRDefault="000A7C08" w:rsidP="000A7C08">
                  <w:pPr>
                    <w:spacing w:after="0" w:line="240" w:lineRule="auto"/>
                    <w:jc w:val="center"/>
                    <w:rPr>
                      <w:rFonts w:ascii="Times New Roman" w:hAnsi="Times New Roman" w:cs="Times New Roman"/>
                      <w:b/>
                      <w:sz w:val="26"/>
                      <w:szCs w:val="26"/>
                    </w:rPr>
                  </w:pPr>
                </w:p>
                <w:p w:rsidR="000A7C08" w:rsidRPr="000A7C08" w:rsidRDefault="000A7C08" w:rsidP="000A7C08">
                  <w:pPr>
                    <w:spacing w:after="0" w:line="240" w:lineRule="auto"/>
                    <w:jc w:val="center"/>
                    <w:rPr>
                      <w:rFonts w:ascii="Times New Roman" w:hAnsi="Times New Roman" w:cs="Times New Roman"/>
                      <w:b/>
                      <w:sz w:val="26"/>
                      <w:szCs w:val="26"/>
                    </w:rPr>
                  </w:pPr>
                  <w:r w:rsidRPr="000A7C08">
                    <w:rPr>
                      <w:rFonts w:ascii="Times New Roman" w:hAnsi="Times New Roman" w:cs="Times New Roman"/>
                      <w:b/>
                      <w:sz w:val="26"/>
                      <w:szCs w:val="26"/>
                    </w:rPr>
                    <w:t>Диплом победителя</w:t>
                  </w:r>
                </w:p>
                <w:p w:rsidR="000A7C08" w:rsidRPr="000A7C08" w:rsidRDefault="000A7C08" w:rsidP="000A7C08">
                  <w:pPr>
                    <w:spacing w:after="0" w:line="240" w:lineRule="auto"/>
                    <w:jc w:val="center"/>
                    <w:rPr>
                      <w:rFonts w:ascii="Times New Roman" w:hAnsi="Times New Roman" w:cs="Times New Roman"/>
                      <w:b/>
                      <w:sz w:val="26"/>
                      <w:szCs w:val="26"/>
                    </w:rPr>
                  </w:pPr>
                  <w:r w:rsidRPr="000A7C08">
                    <w:rPr>
                      <w:rFonts w:ascii="Times New Roman" w:hAnsi="Times New Roman" w:cs="Times New Roman"/>
                      <w:b/>
                      <w:sz w:val="26"/>
                      <w:szCs w:val="26"/>
                      <w:lang w:val="en-US"/>
                    </w:rPr>
                    <w:t>III</w:t>
                  </w:r>
                  <w:r w:rsidRPr="000A7C08">
                    <w:rPr>
                      <w:rFonts w:ascii="Times New Roman" w:hAnsi="Times New Roman" w:cs="Times New Roman"/>
                      <w:b/>
                      <w:sz w:val="26"/>
                      <w:szCs w:val="26"/>
                    </w:rPr>
                    <w:t xml:space="preserve"> место</w:t>
                  </w:r>
                </w:p>
              </w:tc>
              <w:tc>
                <w:tcPr>
                  <w:tcW w:w="1270" w:type="dxa"/>
                </w:tcPr>
                <w:p w:rsidR="000A7C08" w:rsidRPr="000A7C08" w:rsidRDefault="000A7C08" w:rsidP="000A7C08">
                  <w:pPr>
                    <w:pStyle w:val="af4"/>
                    <w:spacing w:before="0" w:after="0"/>
                    <w:rPr>
                      <w:sz w:val="26"/>
                      <w:szCs w:val="26"/>
                    </w:rPr>
                  </w:pPr>
                  <w:r w:rsidRPr="000A7C08">
                    <w:rPr>
                      <w:sz w:val="26"/>
                      <w:szCs w:val="26"/>
                    </w:rPr>
                    <w:t>Васильцова А.В.</w:t>
                  </w:r>
                </w:p>
              </w:tc>
            </w:tr>
            <w:tr w:rsidR="000A7C08" w:rsidRPr="000A7C08" w:rsidTr="000A7C08">
              <w:trPr>
                <w:trHeight w:val="157"/>
              </w:trPr>
              <w:tc>
                <w:tcPr>
                  <w:tcW w:w="1702" w:type="dxa"/>
                  <w:vMerge/>
                </w:tcPr>
                <w:p w:rsidR="000A7C08" w:rsidRPr="000A7C08" w:rsidRDefault="000A7C08" w:rsidP="000A7C08">
                  <w:pPr>
                    <w:spacing w:after="0" w:line="240" w:lineRule="auto"/>
                    <w:rPr>
                      <w:rFonts w:ascii="Times New Roman" w:hAnsi="Times New Roman" w:cs="Times New Roman"/>
                      <w:sz w:val="26"/>
                      <w:szCs w:val="26"/>
                    </w:rPr>
                  </w:pPr>
                </w:p>
              </w:tc>
              <w:tc>
                <w:tcPr>
                  <w:tcW w:w="3118" w:type="dxa"/>
                </w:tcPr>
                <w:p w:rsidR="000A7C08" w:rsidRPr="000A7C08" w:rsidRDefault="000A7C08" w:rsidP="000A7C08">
                  <w:pPr>
                    <w:spacing w:after="0" w:line="240" w:lineRule="auto"/>
                    <w:jc w:val="center"/>
                    <w:rPr>
                      <w:rFonts w:ascii="Times New Roman" w:hAnsi="Times New Roman" w:cs="Times New Roman"/>
                      <w:sz w:val="26"/>
                      <w:szCs w:val="26"/>
                    </w:rPr>
                  </w:pPr>
                  <w:r w:rsidRPr="000A7C08">
                    <w:rPr>
                      <w:rFonts w:ascii="Times New Roman" w:hAnsi="Times New Roman" w:cs="Times New Roman"/>
                      <w:sz w:val="26"/>
                      <w:szCs w:val="26"/>
                    </w:rPr>
                    <w:t>Всероссийский конкурс декоративно-прикладного искусства «Чудеса природы»</w:t>
                  </w:r>
                </w:p>
              </w:tc>
              <w:tc>
                <w:tcPr>
                  <w:tcW w:w="1979" w:type="dxa"/>
                </w:tcPr>
                <w:p w:rsidR="000A7C08" w:rsidRPr="000A7C08" w:rsidRDefault="000A7C08" w:rsidP="000A7C08">
                  <w:pPr>
                    <w:pStyle w:val="a3"/>
                    <w:jc w:val="center"/>
                    <w:rPr>
                      <w:rFonts w:ascii="Times New Roman" w:hAnsi="Times New Roman" w:cs="Times New Roman"/>
                      <w:sz w:val="26"/>
                      <w:szCs w:val="26"/>
                      <w:shd w:val="clear" w:color="auto" w:fill="FFFFFF"/>
                    </w:rPr>
                  </w:pPr>
                  <w:r w:rsidRPr="000A7C08">
                    <w:rPr>
                      <w:rFonts w:ascii="Times New Roman" w:hAnsi="Times New Roman" w:cs="Times New Roman"/>
                      <w:sz w:val="26"/>
                      <w:szCs w:val="26"/>
                      <w:shd w:val="clear" w:color="auto" w:fill="FFFFFF"/>
                    </w:rPr>
                    <w:t>1</w:t>
                  </w:r>
                </w:p>
                <w:p w:rsidR="000A7C08" w:rsidRPr="000A7C08" w:rsidRDefault="000A7C08" w:rsidP="000A7C08">
                  <w:pPr>
                    <w:spacing w:after="0" w:line="240" w:lineRule="auto"/>
                    <w:jc w:val="center"/>
                    <w:rPr>
                      <w:rFonts w:ascii="Times New Roman" w:hAnsi="Times New Roman" w:cs="Times New Roman"/>
                      <w:sz w:val="26"/>
                      <w:szCs w:val="26"/>
                    </w:rPr>
                  </w:pPr>
                  <w:r w:rsidRPr="000A7C08">
                    <w:rPr>
                      <w:rFonts w:ascii="Times New Roman" w:hAnsi="Times New Roman" w:cs="Times New Roman"/>
                      <w:sz w:val="26"/>
                      <w:szCs w:val="26"/>
                    </w:rPr>
                    <w:t>Косолапов И.</w:t>
                  </w:r>
                </w:p>
              </w:tc>
              <w:tc>
                <w:tcPr>
                  <w:tcW w:w="2132" w:type="dxa"/>
                </w:tcPr>
                <w:p w:rsidR="000A7C08" w:rsidRPr="000A7C08" w:rsidRDefault="000A7C08" w:rsidP="000A7C08">
                  <w:pPr>
                    <w:spacing w:after="0" w:line="240" w:lineRule="auto"/>
                    <w:jc w:val="center"/>
                    <w:rPr>
                      <w:rFonts w:ascii="Times New Roman" w:hAnsi="Times New Roman" w:cs="Times New Roman"/>
                      <w:b/>
                      <w:sz w:val="26"/>
                      <w:szCs w:val="26"/>
                    </w:rPr>
                  </w:pPr>
                </w:p>
                <w:p w:rsidR="000A7C08" w:rsidRPr="000A7C08" w:rsidRDefault="000A7C08" w:rsidP="000A7C08">
                  <w:pPr>
                    <w:spacing w:after="0" w:line="240" w:lineRule="auto"/>
                    <w:jc w:val="center"/>
                    <w:rPr>
                      <w:rFonts w:ascii="Times New Roman" w:hAnsi="Times New Roman" w:cs="Times New Roman"/>
                      <w:b/>
                      <w:sz w:val="26"/>
                      <w:szCs w:val="26"/>
                    </w:rPr>
                  </w:pPr>
                  <w:r w:rsidRPr="000A7C08">
                    <w:rPr>
                      <w:rFonts w:ascii="Times New Roman" w:hAnsi="Times New Roman" w:cs="Times New Roman"/>
                      <w:b/>
                      <w:sz w:val="26"/>
                      <w:szCs w:val="26"/>
                    </w:rPr>
                    <w:t>Диплом участника</w:t>
                  </w:r>
                </w:p>
                <w:p w:rsidR="000A7C08" w:rsidRPr="000A7C08" w:rsidRDefault="000A7C08" w:rsidP="000A7C08">
                  <w:pPr>
                    <w:spacing w:after="0" w:line="240" w:lineRule="auto"/>
                    <w:jc w:val="center"/>
                    <w:rPr>
                      <w:rFonts w:ascii="Times New Roman" w:hAnsi="Times New Roman" w:cs="Times New Roman"/>
                      <w:b/>
                      <w:sz w:val="26"/>
                      <w:szCs w:val="26"/>
                    </w:rPr>
                  </w:pPr>
                </w:p>
              </w:tc>
              <w:tc>
                <w:tcPr>
                  <w:tcW w:w="1270" w:type="dxa"/>
                </w:tcPr>
                <w:p w:rsidR="000A7C08" w:rsidRPr="000A7C08" w:rsidRDefault="000A7C08" w:rsidP="000A7C08">
                  <w:pPr>
                    <w:pStyle w:val="af4"/>
                    <w:spacing w:before="0" w:after="0"/>
                    <w:jc w:val="center"/>
                    <w:rPr>
                      <w:sz w:val="26"/>
                      <w:szCs w:val="26"/>
                    </w:rPr>
                  </w:pPr>
                  <w:r w:rsidRPr="000A7C08">
                    <w:rPr>
                      <w:sz w:val="26"/>
                      <w:szCs w:val="26"/>
                    </w:rPr>
                    <w:t>Васильцова А.В.</w:t>
                  </w:r>
                </w:p>
              </w:tc>
            </w:tr>
            <w:tr w:rsidR="000A7C08" w:rsidRPr="000A7C08" w:rsidTr="000A7C08">
              <w:trPr>
                <w:trHeight w:val="131"/>
              </w:trPr>
              <w:tc>
                <w:tcPr>
                  <w:tcW w:w="1702" w:type="dxa"/>
                  <w:vMerge/>
                </w:tcPr>
                <w:p w:rsidR="000A7C08" w:rsidRPr="000A7C08" w:rsidRDefault="000A7C08" w:rsidP="000A7C08">
                  <w:pPr>
                    <w:spacing w:after="0" w:line="240" w:lineRule="auto"/>
                    <w:rPr>
                      <w:rFonts w:ascii="Times New Roman" w:hAnsi="Times New Roman" w:cs="Times New Roman"/>
                      <w:sz w:val="26"/>
                      <w:szCs w:val="26"/>
                    </w:rPr>
                  </w:pPr>
                </w:p>
              </w:tc>
              <w:tc>
                <w:tcPr>
                  <w:tcW w:w="3118" w:type="dxa"/>
                </w:tcPr>
                <w:p w:rsidR="000A7C08" w:rsidRPr="000A7C08" w:rsidRDefault="000A7C08" w:rsidP="000A7C08">
                  <w:pPr>
                    <w:spacing w:after="0" w:line="240" w:lineRule="auto"/>
                    <w:jc w:val="center"/>
                    <w:rPr>
                      <w:rFonts w:ascii="Times New Roman" w:hAnsi="Times New Roman" w:cs="Times New Roman"/>
                      <w:sz w:val="26"/>
                      <w:szCs w:val="26"/>
                    </w:rPr>
                  </w:pPr>
                  <w:r w:rsidRPr="000A7C08">
                    <w:rPr>
                      <w:rFonts w:ascii="Times New Roman" w:hAnsi="Times New Roman" w:cs="Times New Roman"/>
                      <w:sz w:val="26"/>
                      <w:szCs w:val="26"/>
                    </w:rPr>
                    <w:t xml:space="preserve">Всероссийский конкурс изобразительного </w:t>
                  </w:r>
                  <w:r w:rsidRPr="000A7C08">
                    <w:rPr>
                      <w:rFonts w:ascii="Times New Roman" w:hAnsi="Times New Roman" w:cs="Times New Roman"/>
                      <w:sz w:val="26"/>
                      <w:szCs w:val="26"/>
                    </w:rPr>
                    <w:lastRenderedPageBreak/>
                    <w:t>искусства и декоративно-прикладного творчество «Осень, поздняя пора!»</w:t>
                  </w:r>
                </w:p>
              </w:tc>
              <w:tc>
                <w:tcPr>
                  <w:tcW w:w="1979" w:type="dxa"/>
                </w:tcPr>
                <w:p w:rsidR="000A7C08" w:rsidRPr="000A7C08" w:rsidRDefault="000A7C08" w:rsidP="000A7C08">
                  <w:pPr>
                    <w:pStyle w:val="a3"/>
                    <w:jc w:val="center"/>
                    <w:rPr>
                      <w:rFonts w:ascii="Times New Roman" w:hAnsi="Times New Roman" w:cs="Times New Roman"/>
                      <w:sz w:val="26"/>
                      <w:szCs w:val="26"/>
                      <w:shd w:val="clear" w:color="auto" w:fill="FFFFFF"/>
                    </w:rPr>
                  </w:pPr>
                  <w:r w:rsidRPr="000A7C08">
                    <w:rPr>
                      <w:rFonts w:ascii="Times New Roman" w:hAnsi="Times New Roman" w:cs="Times New Roman"/>
                      <w:sz w:val="26"/>
                      <w:szCs w:val="26"/>
                      <w:shd w:val="clear" w:color="auto" w:fill="FFFFFF"/>
                    </w:rPr>
                    <w:lastRenderedPageBreak/>
                    <w:t>1</w:t>
                  </w:r>
                </w:p>
                <w:p w:rsidR="000A7C08" w:rsidRPr="000A7C08" w:rsidRDefault="000A7C08" w:rsidP="000A7C08">
                  <w:pPr>
                    <w:spacing w:after="0" w:line="240" w:lineRule="auto"/>
                    <w:jc w:val="center"/>
                    <w:rPr>
                      <w:rFonts w:ascii="Times New Roman" w:hAnsi="Times New Roman" w:cs="Times New Roman"/>
                      <w:sz w:val="26"/>
                      <w:szCs w:val="26"/>
                    </w:rPr>
                  </w:pPr>
                  <w:r w:rsidRPr="000A7C08">
                    <w:rPr>
                      <w:rFonts w:ascii="Times New Roman" w:hAnsi="Times New Roman" w:cs="Times New Roman"/>
                      <w:sz w:val="26"/>
                      <w:szCs w:val="26"/>
                    </w:rPr>
                    <w:t>Акимова А.</w:t>
                  </w:r>
                </w:p>
              </w:tc>
              <w:tc>
                <w:tcPr>
                  <w:tcW w:w="2132" w:type="dxa"/>
                </w:tcPr>
                <w:p w:rsidR="000A7C08" w:rsidRPr="000A7C08" w:rsidRDefault="000A7C08" w:rsidP="000A7C08">
                  <w:pPr>
                    <w:spacing w:after="0" w:line="240" w:lineRule="auto"/>
                    <w:jc w:val="center"/>
                    <w:rPr>
                      <w:rFonts w:ascii="Times New Roman" w:hAnsi="Times New Roman" w:cs="Times New Roman"/>
                      <w:b/>
                      <w:sz w:val="26"/>
                      <w:szCs w:val="26"/>
                    </w:rPr>
                  </w:pPr>
                </w:p>
                <w:p w:rsidR="000A7C08" w:rsidRPr="000A7C08" w:rsidRDefault="000A7C08" w:rsidP="000A7C08">
                  <w:pPr>
                    <w:spacing w:after="0" w:line="240" w:lineRule="auto"/>
                    <w:jc w:val="center"/>
                    <w:rPr>
                      <w:rFonts w:ascii="Times New Roman" w:hAnsi="Times New Roman" w:cs="Times New Roman"/>
                      <w:b/>
                      <w:sz w:val="26"/>
                      <w:szCs w:val="26"/>
                    </w:rPr>
                  </w:pPr>
                  <w:r w:rsidRPr="000A7C08">
                    <w:rPr>
                      <w:rFonts w:ascii="Times New Roman" w:hAnsi="Times New Roman" w:cs="Times New Roman"/>
                      <w:b/>
                      <w:sz w:val="26"/>
                      <w:szCs w:val="26"/>
                    </w:rPr>
                    <w:t xml:space="preserve">Диплом </w:t>
                  </w:r>
                  <w:r w:rsidRPr="000A7C08">
                    <w:rPr>
                      <w:rFonts w:ascii="Times New Roman" w:hAnsi="Times New Roman" w:cs="Times New Roman"/>
                      <w:b/>
                      <w:sz w:val="26"/>
                      <w:szCs w:val="26"/>
                    </w:rPr>
                    <w:lastRenderedPageBreak/>
                    <w:t>победителя</w:t>
                  </w:r>
                </w:p>
                <w:p w:rsidR="000A7C08" w:rsidRPr="000A7C08" w:rsidRDefault="000A7C08" w:rsidP="000A7C08">
                  <w:pPr>
                    <w:spacing w:after="0" w:line="240" w:lineRule="auto"/>
                    <w:jc w:val="center"/>
                    <w:rPr>
                      <w:rFonts w:ascii="Times New Roman" w:hAnsi="Times New Roman" w:cs="Times New Roman"/>
                      <w:b/>
                      <w:sz w:val="26"/>
                      <w:szCs w:val="26"/>
                    </w:rPr>
                  </w:pPr>
                  <w:r w:rsidRPr="000A7C08">
                    <w:rPr>
                      <w:rFonts w:ascii="Times New Roman" w:hAnsi="Times New Roman" w:cs="Times New Roman"/>
                      <w:b/>
                      <w:sz w:val="26"/>
                      <w:szCs w:val="26"/>
                      <w:lang w:val="en-US"/>
                    </w:rPr>
                    <w:t>III</w:t>
                  </w:r>
                  <w:r w:rsidRPr="000A7C08">
                    <w:rPr>
                      <w:rFonts w:ascii="Times New Roman" w:hAnsi="Times New Roman" w:cs="Times New Roman"/>
                      <w:b/>
                      <w:sz w:val="26"/>
                      <w:szCs w:val="26"/>
                    </w:rPr>
                    <w:t xml:space="preserve"> место</w:t>
                  </w:r>
                </w:p>
                <w:p w:rsidR="000A7C08" w:rsidRPr="000A7C08" w:rsidRDefault="000A7C08" w:rsidP="000A7C08">
                  <w:pPr>
                    <w:spacing w:after="0" w:line="240" w:lineRule="auto"/>
                    <w:jc w:val="center"/>
                    <w:rPr>
                      <w:rFonts w:ascii="Times New Roman" w:hAnsi="Times New Roman" w:cs="Times New Roman"/>
                      <w:b/>
                      <w:sz w:val="26"/>
                      <w:szCs w:val="26"/>
                    </w:rPr>
                  </w:pPr>
                </w:p>
              </w:tc>
              <w:tc>
                <w:tcPr>
                  <w:tcW w:w="1270" w:type="dxa"/>
                </w:tcPr>
                <w:p w:rsidR="000A7C08" w:rsidRPr="000A7C08" w:rsidRDefault="000A7C08" w:rsidP="000A7C08">
                  <w:pPr>
                    <w:pStyle w:val="af4"/>
                    <w:spacing w:before="0" w:after="0"/>
                    <w:jc w:val="center"/>
                    <w:rPr>
                      <w:sz w:val="26"/>
                      <w:szCs w:val="26"/>
                    </w:rPr>
                  </w:pPr>
                  <w:r w:rsidRPr="000A7C08">
                    <w:rPr>
                      <w:sz w:val="26"/>
                      <w:szCs w:val="26"/>
                    </w:rPr>
                    <w:lastRenderedPageBreak/>
                    <w:t>Васильцова А.В.</w:t>
                  </w:r>
                </w:p>
              </w:tc>
            </w:tr>
            <w:tr w:rsidR="000A7C08" w:rsidRPr="000A7C08" w:rsidTr="000A7C08">
              <w:trPr>
                <w:trHeight w:val="169"/>
              </w:trPr>
              <w:tc>
                <w:tcPr>
                  <w:tcW w:w="1702" w:type="dxa"/>
                  <w:vMerge/>
                </w:tcPr>
                <w:p w:rsidR="000A7C08" w:rsidRPr="000A7C08" w:rsidRDefault="000A7C08" w:rsidP="000A7C08">
                  <w:pPr>
                    <w:spacing w:after="0" w:line="240" w:lineRule="auto"/>
                    <w:rPr>
                      <w:rFonts w:ascii="Times New Roman" w:hAnsi="Times New Roman" w:cs="Times New Roman"/>
                      <w:sz w:val="26"/>
                      <w:szCs w:val="26"/>
                    </w:rPr>
                  </w:pPr>
                </w:p>
              </w:tc>
              <w:tc>
                <w:tcPr>
                  <w:tcW w:w="3118" w:type="dxa"/>
                </w:tcPr>
                <w:p w:rsidR="000A7C08" w:rsidRPr="000A7C08" w:rsidRDefault="000A7C08" w:rsidP="000A7C08">
                  <w:pPr>
                    <w:spacing w:after="0" w:line="240" w:lineRule="auto"/>
                    <w:jc w:val="center"/>
                    <w:rPr>
                      <w:rFonts w:ascii="Times New Roman" w:hAnsi="Times New Roman" w:cs="Times New Roman"/>
                      <w:sz w:val="26"/>
                      <w:szCs w:val="26"/>
                    </w:rPr>
                  </w:pPr>
                  <w:r w:rsidRPr="000A7C08">
                    <w:rPr>
                      <w:rFonts w:ascii="Times New Roman" w:hAnsi="Times New Roman" w:cs="Times New Roman"/>
                      <w:sz w:val="26"/>
                      <w:szCs w:val="26"/>
                    </w:rPr>
                    <w:t>Всероссийский конкурс декоративно-прикладного творчества «Ах, какая аппликация!»</w:t>
                  </w:r>
                </w:p>
              </w:tc>
              <w:tc>
                <w:tcPr>
                  <w:tcW w:w="1979" w:type="dxa"/>
                </w:tcPr>
                <w:p w:rsidR="000A7C08" w:rsidRPr="000A7C08" w:rsidRDefault="000A7C08" w:rsidP="000A7C08">
                  <w:pPr>
                    <w:pStyle w:val="a3"/>
                    <w:jc w:val="center"/>
                    <w:rPr>
                      <w:rFonts w:ascii="Times New Roman" w:hAnsi="Times New Roman" w:cs="Times New Roman"/>
                      <w:sz w:val="26"/>
                      <w:szCs w:val="26"/>
                      <w:shd w:val="clear" w:color="auto" w:fill="FFFFFF"/>
                    </w:rPr>
                  </w:pPr>
                  <w:r w:rsidRPr="000A7C08">
                    <w:rPr>
                      <w:rFonts w:ascii="Times New Roman" w:hAnsi="Times New Roman" w:cs="Times New Roman"/>
                      <w:sz w:val="26"/>
                      <w:szCs w:val="26"/>
                      <w:shd w:val="clear" w:color="auto" w:fill="FFFFFF"/>
                    </w:rPr>
                    <w:t>1</w:t>
                  </w:r>
                </w:p>
                <w:p w:rsidR="000A7C08" w:rsidRPr="000A7C08" w:rsidRDefault="000A7C08" w:rsidP="000A7C08">
                  <w:pPr>
                    <w:spacing w:after="0" w:line="240" w:lineRule="auto"/>
                    <w:jc w:val="center"/>
                    <w:rPr>
                      <w:rFonts w:ascii="Times New Roman" w:hAnsi="Times New Roman" w:cs="Times New Roman"/>
                      <w:sz w:val="26"/>
                      <w:szCs w:val="26"/>
                    </w:rPr>
                  </w:pPr>
                  <w:r w:rsidRPr="000A7C08">
                    <w:rPr>
                      <w:rFonts w:ascii="Times New Roman" w:hAnsi="Times New Roman" w:cs="Times New Roman"/>
                      <w:sz w:val="26"/>
                      <w:szCs w:val="26"/>
                    </w:rPr>
                    <w:t>Акимова А.</w:t>
                  </w:r>
                </w:p>
                <w:p w:rsidR="000A7C08" w:rsidRPr="000A7C08" w:rsidRDefault="000A7C08" w:rsidP="000A7C08">
                  <w:pPr>
                    <w:spacing w:after="0" w:line="240" w:lineRule="auto"/>
                    <w:jc w:val="center"/>
                    <w:rPr>
                      <w:rFonts w:ascii="Times New Roman" w:hAnsi="Times New Roman" w:cs="Times New Roman"/>
                      <w:sz w:val="26"/>
                      <w:szCs w:val="26"/>
                    </w:rPr>
                  </w:pPr>
                </w:p>
              </w:tc>
              <w:tc>
                <w:tcPr>
                  <w:tcW w:w="2132" w:type="dxa"/>
                </w:tcPr>
                <w:p w:rsidR="000A7C08" w:rsidRPr="000A7C08" w:rsidRDefault="000A7C08" w:rsidP="000A7C08">
                  <w:pPr>
                    <w:spacing w:after="0" w:line="240" w:lineRule="auto"/>
                    <w:jc w:val="center"/>
                    <w:rPr>
                      <w:rFonts w:ascii="Times New Roman" w:hAnsi="Times New Roman" w:cs="Times New Roman"/>
                      <w:b/>
                      <w:sz w:val="26"/>
                      <w:szCs w:val="26"/>
                    </w:rPr>
                  </w:pPr>
                </w:p>
                <w:p w:rsidR="000A7C08" w:rsidRPr="000A7C08" w:rsidRDefault="000A7C08" w:rsidP="000A7C08">
                  <w:pPr>
                    <w:spacing w:after="0" w:line="240" w:lineRule="auto"/>
                    <w:jc w:val="center"/>
                    <w:rPr>
                      <w:rFonts w:ascii="Times New Roman" w:hAnsi="Times New Roman" w:cs="Times New Roman"/>
                      <w:b/>
                      <w:sz w:val="26"/>
                      <w:szCs w:val="26"/>
                    </w:rPr>
                  </w:pPr>
                  <w:r w:rsidRPr="000A7C08">
                    <w:rPr>
                      <w:rFonts w:ascii="Times New Roman" w:hAnsi="Times New Roman" w:cs="Times New Roman"/>
                      <w:b/>
                      <w:sz w:val="26"/>
                      <w:szCs w:val="26"/>
                    </w:rPr>
                    <w:t>Диплом победителя</w:t>
                  </w:r>
                </w:p>
                <w:p w:rsidR="000A7C08" w:rsidRPr="000A7C08" w:rsidRDefault="000A7C08" w:rsidP="000A7C08">
                  <w:pPr>
                    <w:spacing w:after="0" w:line="240" w:lineRule="auto"/>
                    <w:jc w:val="center"/>
                    <w:rPr>
                      <w:rFonts w:ascii="Times New Roman" w:hAnsi="Times New Roman" w:cs="Times New Roman"/>
                      <w:b/>
                      <w:sz w:val="26"/>
                      <w:szCs w:val="26"/>
                    </w:rPr>
                  </w:pPr>
                  <w:r w:rsidRPr="000A7C08">
                    <w:rPr>
                      <w:rFonts w:ascii="Times New Roman" w:hAnsi="Times New Roman" w:cs="Times New Roman"/>
                      <w:b/>
                      <w:sz w:val="26"/>
                      <w:szCs w:val="26"/>
                      <w:lang w:val="en-US"/>
                    </w:rPr>
                    <w:t>III</w:t>
                  </w:r>
                  <w:r w:rsidRPr="000A7C08">
                    <w:rPr>
                      <w:rFonts w:ascii="Times New Roman" w:hAnsi="Times New Roman" w:cs="Times New Roman"/>
                      <w:b/>
                      <w:sz w:val="26"/>
                      <w:szCs w:val="26"/>
                    </w:rPr>
                    <w:t xml:space="preserve"> место</w:t>
                  </w:r>
                </w:p>
              </w:tc>
              <w:tc>
                <w:tcPr>
                  <w:tcW w:w="1270" w:type="dxa"/>
                </w:tcPr>
                <w:p w:rsidR="000A7C08" w:rsidRPr="000A7C08" w:rsidRDefault="000A7C08" w:rsidP="000A7C08">
                  <w:pPr>
                    <w:pStyle w:val="af4"/>
                    <w:spacing w:before="0" w:after="0"/>
                    <w:jc w:val="center"/>
                    <w:rPr>
                      <w:sz w:val="26"/>
                      <w:szCs w:val="26"/>
                    </w:rPr>
                  </w:pPr>
                  <w:r w:rsidRPr="000A7C08">
                    <w:rPr>
                      <w:sz w:val="26"/>
                      <w:szCs w:val="26"/>
                    </w:rPr>
                    <w:t>Васильцова А.В.</w:t>
                  </w:r>
                </w:p>
              </w:tc>
            </w:tr>
            <w:tr w:rsidR="000A7C08" w:rsidRPr="000A7C08" w:rsidTr="000A7C08">
              <w:trPr>
                <w:trHeight w:val="1418"/>
              </w:trPr>
              <w:tc>
                <w:tcPr>
                  <w:tcW w:w="1702" w:type="dxa"/>
                  <w:vMerge/>
                </w:tcPr>
                <w:p w:rsidR="000A7C08" w:rsidRPr="000A7C08" w:rsidRDefault="000A7C08" w:rsidP="000A7C08">
                  <w:pPr>
                    <w:spacing w:after="0" w:line="240" w:lineRule="auto"/>
                    <w:rPr>
                      <w:rFonts w:ascii="Times New Roman" w:hAnsi="Times New Roman" w:cs="Times New Roman"/>
                      <w:sz w:val="26"/>
                      <w:szCs w:val="26"/>
                    </w:rPr>
                  </w:pPr>
                </w:p>
              </w:tc>
              <w:tc>
                <w:tcPr>
                  <w:tcW w:w="3118" w:type="dxa"/>
                  <w:vAlign w:val="center"/>
                </w:tcPr>
                <w:p w:rsidR="000A7C08" w:rsidRPr="000A7C08" w:rsidRDefault="000A7C08" w:rsidP="000A7C08">
                  <w:pPr>
                    <w:spacing w:after="0" w:line="240" w:lineRule="auto"/>
                    <w:jc w:val="center"/>
                    <w:rPr>
                      <w:rFonts w:ascii="Times New Roman" w:hAnsi="Times New Roman" w:cs="Times New Roman"/>
                      <w:sz w:val="26"/>
                      <w:szCs w:val="26"/>
                    </w:rPr>
                  </w:pPr>
                  <w:r w:rsidRPr="000A7C08">
                    <w:rPr>
                      <w:rFonts w:ascii="Times New Roman" w:hAnsi="Times New Roman" w:cs="Times New Roman"/>
                      <w:sz w:val="26"/>
                      <w:szCs w:val="26"/>
                    </w:rPr>
                    <w:t>Y Всероссийский марафон «Весёлая математика»</w:t>
                  </w:r>
                </w:p>
                <w:p w:rsidR="000A7C08" w:rsidRPr="000A7C08" w:rsidRDefault="000A7C08" w:rsidP="000A7C08">
                  <w:pPr>
                    <w:spacing w:after="0" w:line="240" w:lineRule="auto"/>
                    <w:jc w:val="center"/>
                    <w:rPr>
                      <w:rFonts w:ascii="Times New Roman" w:hAnsi="Times New Roman" w:cs="Times New Roman"/>
                      <w:sz w:val="26"/>
                      <w:szCs w:val="26"/>
                    </w:rPr>
                  </w:pPr>
                  <w:r w:rsidRPr="000A7C08">
                    <w:rPr>
                      <w:rFonts w:ascii="Times New Roman" w:hAnsi="Times New Roman" w:cs="Times New Roman"/>
                      <w:sz w:val="26"/>
                      <w:szCs w:val="26"/>
                    </w:rPr>
                    <w:t xml:space="preserve"> </w:t>
                  </w:r>
                </w:p>
              </w:tc>
              <w:tc>
                <w:tcPr>
                  <w:tcW w:w="1979" w:type="dxa"/>
                </w:tcPr>
                <w:p w:rsidR="000A7C08" w:rsidRPr="000A7C08" w:rsidRDefault="000A7C08" w:rsidP="000A7C08">
                  <w:pPr>
                    <w:spacing w:after="0" w:line="240" w:lineRule="auto"/>
                    <w:jc w:val="center"/>
                    <w:rPr>
                      <w:rFonts w:ascii="Times New Roman" w:hAnsi="Times New Roman" w:cs="Times New Roman"/>
                      <w:sz w:val="26"/>
                      <w:szCs w:val="26"/>
                    </w:rPr>
                  </w:pPr>
                  <w:r w:rsidRPr="000A7C08">
                    <w:rPr>
                      <w:rFonts w:ascii="Times New Roman" w:hAnsi="Times New Roman" w:cs="Times New Roman"/>
                      <w:sz w:val="26"/>
                      <w:szCs w:val="26"/>
                    </w:rPr>
                    <w:t>2</w:t>
                  </w:r>
                </w:p>
                <w:p w:rsidR="000A7C08" w:rsidRPr="000A7C08" w:rsidRDefault="000A7C08" w:rsidP="000A7C08">
                  <w:pPr>
                    <w:spacing w:after="0" w:line="240" w:lineRule="auto"/>
                    <w:jc w:val="center"/>
                    <w:rPr>
                      <w:rFonts w:ascii="Times New Roman" w:hAnsi="Times New Roman" w:cs="Times New Roman"/>
                      <w:sz w:val="26"/>
                      <w:szCs w:val="26"/>
                    </w:rPr>
                  </w:pPr>
                  <w:r w:rsidRPr="000A7C08">
                    <w:rPr>
                      <w:rFonts w:ascii="Times New Roman" w:hAnsi="Times New Roman" w:cs="Times New Roman"/>
                      <w:sz w:val="26"/>
                      <w:szCs w:val="26"/>
                    </w:rPr>
                    <w:t>Терещенко Г.</w:t>
                  </w:r>
                </w:p>
                <w:p w:rsidR="000A7C08" w:rsidRPr="000A7C08" w:rsidRDefault="000A7C08" w:rsidP="000A7C08">
                  <w:pPr>
                    <w:spacing w:after="0" w:line="240" w:lineRule="auto"/>
                    <w:jc w:val="center"/>
                    <w:rPr>
                      <w:rFonts w:ascii="Times New Roman" w:hAnsi="Times New Roman" w:cs="Times New Roman"/>
                      <w:sz w:val="26"/>
                      <w:szCs w:val="26"/>
                    </w:rPr>
                  </w:pPr>
                  <w:r w:rsidRPr="000A7C08">
                    <w:rPr>
                      <w:rFonts w:ascii="Times New Roman" w:hAnsi="Times New Roman" w:cs="Times New Roman"/>
                      <w:sz w:val="26"/>
                      <w:szCs w:val="26"/>
                    </w:rPr>
                    <w:t>Кандашова В.</w:t>
                  </w:r>
                </w:p>
              </w:tc>
              <w:tc>
                <w:tcPr>
                  <w:tcW w:w="2132" w:type="dxa"/>
                </w:tcPr>
                <w:p w:rsidR="000A7C08" w:rsidRPr="000A7C08" w:rsidRDefault="000A7C08" w:rsidP="000A7C08">
                  <w:pPr>
                    <w:spacing w:after="0" w:line="240" w:lineRule="auto"/>
                    <w:jc w:val="center"/>
                    <w:rPr>
                      <w:rFonts w:ascii="Times New Roman" w:hAnsi="Times New Roman" w:cs="Times New Roman"/>
                      <w:b/>
                      <w:sz w:val="26"/>
                      <w:szCs w:val="26"/>
                    </w:rPr>
                  </w:pPr>
                </w:p>
                <w:p w:rsidR="000A7C08" w:rsidRPr="000A7C08" w:rsidRDefault="000A7C08" w:rsidP="000A7C08">
                  <w:pPr>
                    <w:spacing w:after="0" w:line="240" w:lineRule="auto"/>
                    <w:jc w:val="center"/>
                    <w:rPr>
                      <w:rFonts w:ascii="Times New Roman" w:hAnsi="Times New Roman" w:cs="Times New Roman"/>
                      <w:b/>
                      <w:sz w:val="26"/>
                      <w:szCs w:val="26"/>
                    </w:rPr>
                  </w:pPr>
                  <w:r w:rsidRPr="000A7C08">
                    <w:rPr>
                      <w:rFonts w:ascii="Times New Roman" w:hAnsi="Times New Roman" w:cs="Times New Roman"/>
                      <w:b/>
                      <w:sz w:val="26"/>
                      <w:szCs w:val="26"/>
                    </w:rPr>
                    <w:t>Диплом 3 место</w:t>
                  </w:r>
                </w:p>
                <w:p w:rsidR="000A7C08" w:rsidRPr="000A7C08" w:rsidRDefault="000A7C08" w:rsidP="000A7C08">
                  <w:pPr>
                    <w:spacing w:after="0" w:line="240" w:lineRule="auto"/>
                    <w:jc w:val="center"/>
                    <w:rPr>
                      <w:rFonts w:ascii="Times New Roman" w:hAnsi="Times New Roman" w:cs="Times New Roman"/>
                      <w:b/>
                      <w:sz w:val="26"/>
                      <w:szCs w:val="26"/>
                    </w:rPr>
                  </w:pPr>
                  <w:r w:rsidRPr="000A7C08">
                    <w:rPr>
                      <w:rFonts w:ascii="Times New Roman" w:hAnsi="Times New Roman" w:cs="Times New Roman"/>
                      <w:b/>
                      <w:sz w:val="26"/>
                      <w:szCs w:val="26"/>
                    </w:rPr>
                    <w:t>Диплом 3 место</w:t>
                  </w:r>
                </w:p>
              </w:tc>
              <w:tc>
                <w:tcPr>
                  <w:tcW w:w="1270" w:type="dxa"/>
                </w:tcPr>
                <w:p w:rsidR="000A7C08" w:rsidRPr="000A7C08" w:rsidRDefault="000A7C08" w:rsidP="000A7C08">
                  <w:pPr>
                    <w:pStyle w:val="af4"/>
                    <w:spacing w:before="0" w:after="0"/>
                    <w:jc w:val="center"/>
                    <w:rPr>
                      <w:sz w:val="26"/>
                      <w:szCs w:val="26"/>
                    </w:rPr>
                  </w:pPr>
                  <w:r w:rsidRPr="000A7C08">
                    <w:rPr>
                      <w:sz w:val="26"/>
                      <w:szCs w:val="26"/>
                    </w:rPr>
                    <w:t>Наконечная С.А.</w:t>
                  </w:r>
                </w:p>
              </w:tc>
            </w:tr>
            <w:tr w:rsidR="000A7C08" w:rsidRPr="000A7C08" w:rsidTr="00C13C67">
              <w:trPr>
                <w:trHeight w:val="990"/>
              </w:trPr>
              <w:tc>
                <w:tcPr>
                  <w:tcW w:w="1702" w:type="dxa"/>
                  <w:vMerge/>
                </w:tcPr>
                <w:p w:rsidR="000A7C08" w:rsidRPr="000A7C08" w:rsidRDefault="000A7C08" w:rsidP="000A7C08">
                  <w:pPr>
                    <w:spacing w:after="0" w:line="240" w:lineRule="auto"/>
                    <w:rPr>
                      <w:rFonts w:ascii="Times New Roman" w:hAnsi="Times New Roman" w:cs="Times New Roman"/>
                      <w:sz w:val="26"/>
                      <w:szCs w:val="26"/>
                    </w:rPr>
                  </w:pPr>
                </w:p>
              </w:tc>
              <w:tc>
                <w:tcPr>
                  <w:tcW w:w="3118" w:type="dxa"/>
                  <w:vAlign w:val="center"/>
                </w:tcPr>
                <w:p w:rsidR="00C13C67" w:rsidRPr="000A7C08" w:rsidRDefault="000A7C08" w:rsidP="00C13C67">
                  <w:pPr>
                    <w:spacing w:after="0" w:line="240" w:lineRule="auto"/>
                    <w:jc w:val="center"/>
                    <w:rPr>
                      <w:rFonts w:ascii="Times New Roman" w:hAnsi="Times New Roman" w:cs="Times New Roman"/>
                      <w:sz w:val="26"/>
                      <w:szCs w:val="26"/>
                    </w:rPr>
                  </w:pPr>
                  <w:r w:rsidRPr="000A7C08">
                    <w:rPr>
                      <w:rFonts w:ascii="Times New Roman" w:hAnsi="Times New Roman" w:cs="Times New Roman"/>
                      <w:sz w:val="26"/>
                      <w:szCs w:val="26"/>
                      <w:lang w:val="en-US"/>
                    </w:rPr>
                    <w:t>XI</w:t>
                  </w:r>
                  <w:r w:rsidRPr="000A7C08">
                    <w:rPr>
                      <w:rFonts w:ascii="Times New Roman" w:hAnsi="Times New Roman" w:cs="Times New Roman"/>
                      <w:sz w:val="26"/>
                      <w:szCs w:val="26"/>
                    </w:rPr>
                    <w:t xml:space="preserve"> Всероссийский марафон «Мир вокруг нас»</w:t>
                  </w:r>
                </w:p>
              </w:tc>
              <w:tc>
                <w:tcPr>
                  <w:tcW w:w="1979" w:type="dxa"/>
                </w:tcPr>
                <w:p w:rsidR="000A7C08" w:rsidRPr="000A7C08" w:rsidRDefault="000A7C08" w:rsidP="000A7C08">
                  <w:pPr>
                    <w:spacing w:after="0" w:line="240" w:lineRule="auto"/>
                    <w:jc w:val="center"/>
                    <w:rPr>
                      <w:rFonts w:ascii="Times New Roman" w:hAnsi="Times New Roman" w:cs="Times New Roman"/>
                      <w:sz w:val="26"/>
                      <w:szCs w:val="26"/>
                    </w:rPr>
                  </w:pPr>
                  <w:r w:rsidRPr="000A7C08">
                    <w:rPr>
                      <w:rFonts w:ascii="Times New Roman" w:hAnsi="Times New Roman" w:cs="Times New Roman"/>
                      <w:sz w:val="26"/>
                      <w:szCs w:val="26"/>
                    </w:rPr>
                    <w:t>2</w:t>
                  </w:r>
                </w:p>
                <w:p w:rsidR="000A7C08" w:rsidRPr="000A7C08" w:rsidRDefault="000A7C08" w:rsidP="000A7C08">
                  <w:pPr>
                    <w:spacing w:after="0" w:line="240" w:lineRule="auto"/>
                    <w:jc w:val="center"/>
                    <w:rPr>
                      <w:rFonts w:ascii="Times New Roman" w:hAnsi="Times New Roman" w:cs="Times New Roman"/>
                      <w:sz w:val="26"/>
                      <w:szCs w:val="26"/>
                    </w:rPr>
                  </w:pPr>
                  <w:r w:rsidRPr="000A7C08">
                    <w:rPr>
                      <w:rFonts w:ascii="Times New Roman" w:hAnsi="Times New Roman" w:cs="Times New Roman"/>
                      <w:sz w:val="26"/>
                      <w:szCs w:val="26"/>
                    </w:rPr>
                    <w:t>Могилёв Р.</w:t>
                  </w:r>
                </w:p>
                <w:p w:rsidR="000A7C08" w:rsidRPr="000A7C08" w:rsidRDefault="000A7C08" w:rsidP="000A7C08">
                  <w:pPr>
                    <w:pStyle w:val="a3"/>
                    <w:jc w:val="center"/>
                    <w:rPr>
                      <w:rFonts w:ascii="Times New Roman" w:hAnsi="Times New Roman" w:cs="Times New Roman"/>
                      <w:sz w:val="26"/>
                      <w:szCs w:val="26"/>
                    </w:rPr>
                  </w:pPr>
                  <w:r w:rsidRPr="000A7C08">
                    <w:rPr>
                      <w:rFonts w:ascii="Times New Roman" w:hAnsi="Times New Roman" w:cs="Times New Roman"/>
                      <w:sz w:val="26"/>
                      <w:szCs w:val="26"/>
                    </w:rPr>
                    <w:t>Каширский Я.</w:t>
                  </w:r>
                </w:p>
              </w:tc>
              <w:tc>
                <w:tcPr>
                  <w:tcW w:w="2132" w:type="dxa"/>
                </w:tcPr>
                <w:p w:rsidR="000A7C08" w:rsidRPr="000A7C08" w:rsidRDefault="000A7C08" w:rsidP="000A7C08">
                  <w:pPr>
                    <w:spacing w:after="0" w:line="240" w:lineRule="auto"/>
                    <w:jc w:val="center"/>
                    <w:rPr>
                      <w:rFonts w:ascii="Times New Roman" w:hAnsi="Times New Roman" w:cs="Times New Roman"/>
                      <w:b/>
                      <w:sz w:val="26"/>
                      <w:szCs w:val="26"/>
                    </w:rPr>
                  </w:pPr>
                </w:p>
                <w:p w:rsidR="000A7C08" w:rsidRPr="000A7C08" w:rsidRDefault="000A7C08" w:rsidP="000A7C08">
                  <w:pPr>
                    <w:spacing w:after="0" w:line="240" w:lineRule="auto"/>
                    <w:jc w:val="center"/>
                    <w:rPr>
                      <w:rFonts w:ascii="Times New Roman" w:hAnsi="Times New Roman" w:cs="Times New Roman"/>
                      <w:b/>
                      <w:sz w:val="26"/>
                      <w:szCs w:val="26"/>
                    </w:rPr>
                  </w:pPr>
                  <w:r w:rsidRPr="000A7C08">
                    <w:rPr>
                      <w:rFonts w:ascii="Times New Roman" w:hAnsi="Times New Roman" w:cs="Times New Roman"/>
                      <w:b/>
                      <w:sz w:val="26"/>
                      <w:szCs w:val="26"/>
                    </w:rPr>
                    <w:t>Диплом 2 место</w:t>
                  </w:r>
                </w:p>
                <w:p w:rsidR="000A7C08" w:rsidRPr="000A7C08" w:rsidRDefault="000A7C08" w:rsidP="000A7C08">
                  <w:pPr>
                    <w:spacing w:after="0" w:line="240" w:lineRule="auto"/>
                    <w:jc w:val="center"/>
                    <w:rPr>
                      <w:rFonts w:ascii="Times New Roman" w:hAnsi="Times New Roman" w:cs="Times New Roman"/>
                      <w:b/>
                      <w:sz w:val="26"/>
                      <w:szCs w:val="26"/>
                    </w:rPr>
                  </w:pPr>
                  <w:r w:rsidRPr="000A7C08">
                    <w:rPr>
                      <w:rFonts w:ascii="Times New Roman" w:hAnsi="Times New Roman" w:cs="Times New Roman"/>
                      <w:b/>
                      <w:sz w:val="26"/>
                      <w:szCs w:val="26"/>
                    </w:rPr>
                    <w:t>Диплом 1 место</w:t>
                  </w:r>
                </w:p>
              </w:tc>
              <w:tc>
                <w:tcPr>
                  <w:tcW w:w="1270" w:type="dxa"/>
                </w:tcPr>
                <w:p w:rsidR="000A7C08" w:rsidRPr="000A7C08" w:rsidRDefault="000A7C08" w:rsidP="000A7C08">
                  <w:pPr>
                    <w:pStyle w:val="a3"/>
                    <w:rPr>
                      <w:rFonts w:ascii="Times New Roman" w:hAnsi="Times New Roman" w:cs="Times New Roman"/>
                      <w:sz w:val="26"/>
                      <w:szCs w:val="26"/>
                    </w:rPr>
                  </w:pPr>
                  <w:r w:rsidRPr="000A7C08">
                    <w:rPr>
                      <w:rFonts w:ascii="Times New Roman" w:hAnsi="Times New Roman" w:cs="Times New Roman"/>
                      <w:sz w:val="26"/>
                      <w:szCs w:val="26"/>
                    </w:rPr>
                    <w:t>Наконечная С.А.</w:t>
                  </w:r>
                </w:p>
              </w:tc>
            </w:tr>
            <w:tr w:rsidR="000A7C08" w:rsidRPr="000A7C08" w:rsidTr="000A7C08">
              <w:trPr>
                <w:trHeight w:val="107"/>
              </w:trPr>
              <w:tc>
                <w:tcPr>
                  <w:tcW w:w="1702" w:type="dxa"/>
                  <w:vMerge/>
                </w:tcPr>
                <w:p w:rsidR="000A7C08" w:rsidRPr="000A7C08" w:rsidRDefault="000A7C08" w:rsidP="000A7C08">
                  <w:pPr>
                    <w:spacing w:after="0" w:line="240" w:lineRule="auto"/>
                    <w:rPr>
                      <w:rFonts w:ascii="Times New Roman" w:hAnsi="Times New Roman" w:cs="Times New Roman"/>
                      <w:sz w:val="26"/>
                      <w:szCs w:val="26"/>
                    </w:rPr>
                  </w:pPr>
                </w:p>
              </w:tc>
              <w:tc>
                <w:tcPr>
                  <w:tcW w:w="3118" w:type="dxa"/>
                </w:tcPr>
                <w:p w:rsidR="000A7C08" w:rsidRPr="000A7C08" w:rsidRDefault="000A7C08" w:rsidP="000A7C08">
                  <w:pPr>
                    <w:spacing w:after="0" w:line="240" w:lineRule="auto"/>
                    <w:jc w:val="center"/>
                    <w:rPr>
                      <w:rFonts w:ascii="Times New Roman" w:hAnsi="Times New Roman" w:cs="Times New Roman"/>
                      <w:sz w:val="26"/>
                      <w:szCs w:val="26"/>
                    </w:rPr>
                  </w:pPr>
                  <w:r w:rsidRPr="000A7C08">
                    <w:rPr>
                      <w:rFonts w:ascii="Times New Roman" w:hAnsi="Times New Roman" w:cs="Times New Roman"/>
                      <w:sz w:val="26"/>
                      <w:szCs w:val="26"/>
                    </w:rPr>
                    <w:t>Всероссийский конкурс «Русский медвежонок – языкознание для всех»</w:t>
                  </w:r>
                </w:p>
              </w:tc>
              <w:tc>
                <w:tcPr>
                  <w:tcW w:w="1979" w:type="dxa"/>
                </w:tcPr>
                <w:p w:rsidR="000A7C08" w:rsidRPr="000A7C08" w:rsidRDefault="000A7C08" w:rsidP="000A7C08">
                  <w:pPr>
                    <w:spacing w:after="0" w:line="240" w:lineRule="auto"/>
                    <w:jc w:val="center"/>
                    <w:rPr>
                      <w:rFonts w:ascii="Times New Roman" w:hAnsi="Times New Roman" w:cs="Times New Roman"/>
                      <w:sz w:val="26"/>
                      <w:szCs w:val="26"/>
                    </w:rPr>
                  </w:pPr>
                  <w:r w:rsidRPr="000A7C08">
                    <w:rPr>
                      <w:rFonts w:ascii="Times New Roman" w:hAnsi="Times New Roman" w:cs="Times New Roman"/>
                      <w:sz w:val="26"/>
                      <w:szCs w:val="26"/>
                    </w:rPr>
                    <w:t>7</w:t>
                  </w:r>
                </w:p>
                <w:p w:rsidR="000A7C08" w:rsidRPr="000A7C08" w:rsidRDefault="000A7C08" w:rsidP="000A7C08">
                  <w:pPr>
                    <w:spacing w:after="0" w:line="240" w:lineRule="auto"/>
                    <w:jc w:val="center"/>
                    <w:rPr>
                      <w:rFonts w:ascii="Times New Roman" w:hAnsi="Times New Roman" w:cs="Times New Roman"/>
                      <w:sz w:val="26"/>
                      <w:szCs w:val="26"/>
                    </w:rPr>
                  </w:pPr>
                  <w:r w:rsidRPr="000A7C08">
                    <w:rPr>
                      <w:rFonts w:ascii="Times New Roman" w:hAnsi="Times New Roman" w:cs="Times New Roman"/>
                      <w:sz w:val="26"/>
                      <w:szCs w:val="26"/>
                    </w:rPr>
                    <w:t>Ульченков К.</w:t>
                  </w:r>
                </w:p>
                <w:p w:rsidR="000A7C08" w:rsidRPr="000A7C08" w:rsidRDefault="000A7C08" w:rsidP="000A7C08">
                  <w:pPr>
                    <w:spacing w:after="0" w:line="240" w:lineRule="auto"/>
                    <w:jc w:val="center"/>
                    <w:rPr>
                      <w:rFonts w:ascii="Times New Roman" w:hAnsi="Times New Roman" w:cs="Times New Roman"/>
                      <w:sz w:val="26"/>
                      <w:szCs w:val="26"/>
                    </w:rPr>
                  </w:pPr>
                  <w:r w:rsidRPr="000A7C08">
                    <w:rPr>
                      <w:rFonts w:ascii="Times New Roman" w:hAnsi="Times New Roman" w:cs="Times New Roman"/>
                      <w:sz w:val="26"/>
                      <w:szCs w:val="26"/>
                    </w:rPr>
                    <w:t>Бобров Д.</w:t>
                  </w:r>
                </w:p>
                <w:p w:rsidR="000A7C08" w:rsidRPr="000A7C08" w:rsidRDefault="000A7C08" w:rsidP="000A7C08">
                  <w:pPr>
                    <w:spacing w:after="0" w:line="240" w:lineRule="auto"/>
                    <w:jc w:val="center"/>
                    <w:rPr>
                      <w:rFonts w:ascii="Times New Roman" w:hAnsi="Times New Roman" w:cs="Times New Roman"/>
                      <w:sz w:val="26"/>
                      <w:szCs w:val="26"/>
                    </w:rPr>
                  </w:pPr>
                  <w:r w:rsidRPr="000A7C08">
                    <w:rPr>
                      <w:rFonts w:ascii="Times New Roman" w:hAnsi="Times New Roman" w:cs="Times New Roman"/>
                      <w:sz w:val="26"/>
                      <w:szCs w:val="26"/>
                    </w:rPr>
                    <w:t>Онисенко</w:t>
                  </w:r>
                  <w:proofErr w:type="gramStart"/>
                  <w:r w:rsidRPr="000A7C08">
                    <w:rPr>
                      <w:rFonts w:ascii="Times New Roman" w:hAnsi="Times New Roman" w:cs="Times New Roman"/>
                      <w:sz w:val="26"/>
                      <w:szCs w:val="26"/>
                    </w:rPr>
                    <w:t xml:space="preserve"> О</w:t>
                  </w:r>
                  <w:proofErr w:type="gramEnd"/>
                </w:p>
                <w:p w:rsidR="000A7C08" w:rsidRPr="000A7C08" w:rsidRDefault="000A7C08" w:rsidP="000A7C08">
                  <w:pPr>
                    <w:spacing w:after="0" w:line="240" w:lineRule="auto"/>
                    <w:jc w:val="center"/>
                    <w:rPr>
                      <w:rFonts w:ascii="Times New Roman" w:hAnsi="Times New Roman" w:cs="Times New Roman"/>
                      <w:sz w:val="26"/>
                      <w:szCs w:val="26"/>
                    </w:rPr>
                  </w:pPr>
                  <w:r w:rsidRPr="000A7C08">
                    <w:rPr>
                      <w:rFonts w:ascii="Times New Roman" w:hAnsi="Times New Roman" w:cs="Times New Roman"/>
                      <w:sz w:val="26"/>
                      <w:szCs w:val="26"/>
                    </w:rPr>
                    <w:t xml:space="preserve">Тазаян </w:t>
                  </w:r>
                  <w:proofErr w:type="gramStart"/>
                  <w:r w:rsidRPr="000A7C08">
                    <w:rPr>
                      <w:rFonts w:ascii="Times New Roman" w:hAnsi="Times New Roman" w:cs="Times New Roman"/>
                      <w:sz w:val="26"/>
                      <w:szCs w:val="26"/>
                    </w:rPr>
                    <w:t>Р</w:t>
                  </w:r>
                  <w:proofErr w:type="gramEnd"/>
                </w:p>
                <w:p w:rsidR="000A7C08" w:rsidRPr="000A7C08" w:rsidRDefault="000A7C08" w:rsidP="000A7C08">
                  <w:pPr>
                    <w:spacing w:after="0" w:line="240" w:lineRule="auto"/>
                    <w:jc w:val="center"/>
                    <w:rPr>
                      <w:rFonts w:ascii="Times New Roman" w:hAnsi="Times New Roman" w:cs="Times New Roman"/>
                      <w:sz w:val="26"/>
                      <w:szCs w:val="26"/>
                    </w:rPr>
                  </w:pPr>
                  <w:r w:rsidRPr="000A7C08">
                    <w:rPr>
                      <w:rFonts w:ascii="Times New Roman" w:hAnsi="Times New Roman" w:cs="Times New Roman"/>
                      <w:sz w:val="26"/>
                      <w:szCs w:val="26"/>
                    </w:rPr>
                    <w:t xml:space="preserve">Кудинова </w:t>
                  </w:r>
                  <w:proofErr w:type="gramStart"/>
                  <w:r w:rsidRPr="000A7C08">
                    <w:rPr>
                      <w:rFonts w:ascii="Times New Roman" w:hAnsi="Times New Roman" w:cs="Times New Roman"/>
                      <w:sz w:val="26"/>
                      <w:szCs w:val="26"/>
                    </w:rPr>
                    <w:t>Ю</w:t>
                  </w:r>
                  <w:proofErr w:type="gramEnd"/>
                </w:p>
                <w:p w:rsidR="000A7C08" w:rsidRPr="000A7C08" w:rsidRDefault="000A7C08" w:rsidP="000A7C08">
                  <w:pPr>
                    <w:spacing w:after="0" w:line="240" w:lineRule="auto"/>
                    <w:jc w:val="center"/>
                    <w:rPr>
                      <w:rFonts w:ascii="Times New Roman" w:hAnsi="Times New Roman" w:cs="Times New Roman"/>
                      <w:sz w:val="26"/>
                      <w:szCs w:val="26"/>
                    </w:rPr>
                  </w:pPr>
                  <w:r w:rsidRPr="000A7C08">
                    <w:rPr>
                      <w:rFonts w:ascii="Times New Roman" w:hAnsi="Times New Roman" w:cs="Times New Roman"/>
                      <w:sz w:val="26"/>
                      <w:szCs w:val="26"/>
                    </w:rPr>
                    <w:t>Киселев Г</w:t>
                  </w:r>
                </w:p>
                <w:p w:rsidR="000A7C08" w:rsidRPr="000A7C08" w:rsidRDefault="000A7C08" w:rsidP="000A7C08">
                  <w:pPr>
                    <w:spacing w:after="0" w:line="240" w:lineRule="auto"/>
                    <w:jc w:val="center"/>
                    <w:rPr>
                      <w:rFonts w:ascii="Times New Roman" w:hAnsi="Times New Roman" w:cs="Times New Roman"/>
                      <w:sz w:val="26"/>
                      <w:szCs w:val="26"/>
                    </w:rPr>
                  </w:pPr>
                  <w:r w:rsidRPr="000A7C08">
                    <w:rPr>
                      <w:rFonts w:ascii="Times New Roman" w:hAnsi="Times New Roman" w:cs="Times New Roman"/>
                      <w:sz w:val="26"/>
                      <w:szCs w:val="26"/>
                    </w:rPr>
                    <w:t>Цыпурдиенко</w:t>
                  </w:r>
                  <w:proofErr w:type="gramStart"/>
                  <w:r w:rsidRPr="000A7C08">
                    <w:rPr>
                      <w:rFonts w:ascii="Times New Roman" w:hAnsi="Times New Roman" w:cs="Times New Roman"/>
                      <w:sz w:val="26"/>
                      <w:szCs w:val="26"/>
                    </w:rPr>
                    <w:t xml:space="preserve"> А</w:t>
                  </w:r>
                  <w:proofErr w:type="gramEnd"/>
                </w:p>
              </w:tc>
              <w:tc>
                <w:tcPr>
                  <w:tcW w:w="2132" w:type="dxa"/>
                </w:tcPr>
                <w:p w:rsidR="000A7C08" w:rsidRPr="000A7C08" w:rsidRDefault="000A7C08" w:rsidP="000A7C08">
                  <w:pPr>
                    <w:spacing w:after="0" w:line="240" w:lineRule="auto"/>
                    <w:jc w:val="center"/>
                    <w:rPr>
                      <w:rFonts w:ascii="Times New Roman" w:hAnsi="Times New Roman" w:cs="Times New Roman"/>
                      <w:b/>
                      <w:sz w:val="26"/>
                      <w:szCs w:val="26"/>
                    </w:rPr>
                  </w:pPr>
                </w:p>
                <w:p w:rsidR="000A7C08" w:rsidRPr="000A7C08" w:rsidRDefault="000A7C08" w:rsidP="000A7C08">
                  <w:pPr>
                    <w:spacing w:after="0" w:line="240" w:lineRule="auto"/>
                    <w:jc w:val="center"/>
                    <w:rPr>
                      <w:rFonts w:ascii="Times New Roman" w:hAnsi="Times New Roman" w:cs="Times New Roman"/>
                      <w:b/>
                      <w:sz w:val="26"/>
                      <w:szCs w:val="26"/>
                    </w:rPr>
                  </w:pPr>
                  <w:r w:rsidRPr="000A7C08">
                    <w:rPr>
                      <w:rFonts w:ascii="Times New Roman" w:hAnsi="Times New Roman" w:cs="Times New Roman"/>
                      <w:b/>
                      <w:sz w:val="26"/>
                      <w:szCs w:val="26"/>
                    </w:rPr>
                    <w:t>1 место – 90 б.</w:t>
                  </w:r>
                </w:p>
                <w:p w:rsidR="000A7C08" w:rsidRPr="000A7C08" w:rsidRDefault="000A7C08" w:rsidP="000A7C08">
                  <w:pPr>
                    <w:spacing w:after="0" w:line="240" w:lineRule="auto"/>
                    <w:jc w:val="center"/>
                    <w:rPr>
                      <w:rFonts w:ascii="Times New Roman" w:hAnsi="Times New Roman" w:cs="Times New Roman"/>
                      <w:sz w:val="26"/>
                      <w:szCs w:val="26"/>
                    </w:rPr>
                  </w:pPr>
                  <w:r w:rsidRPr="000A7C08">
                    <w:rPr>
                      <w:rFonts w:ascii="Times New Roman" w:hAnsi="Times New Roman" w:cs="Times New Roman"/>
                      <w:b/>
                      <w:sz w:val="26"/>
                      <w:szCs w:val="26"/>
                    </w:rPr>
                    <w:t>2 место – 89 б.</w:t>
                  </w:r>
                </w:p>
                <w:p w:rsidR="000A7C08" w:rsidRPr="000A7C08" w:rsidRDefault="000A7C08" w:rsidP="000A7C08">
                  <w:pPr>
                    <w:spacing w:after="0" w:line="240" w:lineRule="auto"/>
                    <w:jc w:val="center"/>
                    <w:rPr>
                      <w:rFonts w:ascii="Times New Roman" w:hAnsi="Times New Roman" w:cs="Times New Roman"/>
                      <w:b/>
                      <w:sz w:val="26"/>
                      <w:szCs w:val="26"/>
                    </w:rPr>
                  </w:pPr>
                  <w:r w:rsidRPr="000A7C08">
                    <w:rPr>
                      <w:rFonts w:ascii="Times New Roman" w:hAnsi="Times New Roman" w:cs="Times New Roman"/>
                      <w:b/>
                      <w:sz w:val="26"/>
                      <w:szCs w:val="26"/>
                    </w:rPr>
                    <w:t>Победитель</w:t>
                  </w:r>
                </w:p>
                <w:p w:rsidR="000A7C08" w:rsidRPr="000A7C08" w:rsidRDefault="000A7C08" w:rsidP="000A7C08">
                  <w:pPr>
                    <w:spacing w:after="0" w:line="240" w:lineRule="auto"/>
                    <w:jc w:val="center"/>
                    <w:rPr>
                      <w:rFonts w:ascii="Times New Roman" w:hAnsi="Times New Roman" w:cs="Times New Roman"/>
                      <w:b/>
                      <w:sz w:val="26"/>
                      <w:szCs w:val="26"/>
                    </w:rPr>
                  </w:pPr>
                  <w:r w:rsidRPr="000A7C08">
                    <w:rPr>
                      <w:rFonts w:ascii="Times New Roman" w:hAnsi="Times New Roman" w:cs="Times New Roman"/>
                      <w:b/>
                      <w:sz w:val="26"/>
                      <w:szCs w:val="26"/>
                    </w:rPr>
                    <w:t>Участник</w:t>
                  </w:r>
                </w:p>
                <w:p w:rsidR="000A7C08" w:rsidRPr="000A7C08" w:rsidRDefault="000A7C08" w:rsidP="000A7C08">
                  <w:pPr>
                    <w:spacing w:after="0" w:line="240" w:lineRule="auto"/>
                    <w:jc w:val="center"/>
                    <w:rPr>
                      <w:rFonts w:ascii="Times New Roman" w:hAnsi="Times New Roman" w:cs="Times New Roman"/>
                      <w:b/>
                      <w:sz w:val="26"/>
                      <w:szCs w:val="26"/>
                    </w:rPr>
                  </w:pPr>
                  <w:r w:rsidRPr="000A7C08">
                    <w:rPr>
                      <w:rFonts w:ascii="Times New Roman" w:hAnsi="Times New Roman" w:cs="Times New Roman"/>
                      <w:b/>
                      <w:sz w:val="26"/>
                      <w:szCs w:val="26"/>
                    </w:rPr>
                    <w:t>Участник</w:t>
                  </w:r>
                </w:p>
                <w:p w:rsidR="000A7C08" w:rsidRPr="000A7C08" w:rsidRDefault="000A7C08" w:rsidP="000A7C08">
                  <w:pPr>
                    <w:spacing w:after="0" w:line="240" w:lineRule="auto"/>
                    <w:jc w:val="center"/>
                    <w:rPr>
                      <w:rFonts w:ascii="Times New Roman" w:hAnsi="Times New Roman" w:cs="Times New Roman"/>
                      <w:b/>
                      <w:sz w:val="26"/>
                      <w:szCs w:val="26"/>
                    </w:rPr>
                  </w:pPr>
                  <w:r w:rsidRPr="000A7C08">
                    <w:rPr>
                      <w:rFonts w:ascii="Times New Roman" w:hAnsi="Times New Roman" w:cs="Times New Roman"/>
                      <w:b/>
                      <w:sz w:val="26"/>
                      <w:szCs w:val="26"/>
                    </w:rPr>
                    <w:t>Победитель</w:t>
                  </w:r>
                </w:p>
                <w:p w:rsidR="000A7C08" w:rsidRPr="000A7C08" w:rsidRDefault="000A7C08" w:rsidP="000A7C08">
                  <w:pPr>
                    <w:spacing w:after="0" w:line="240" w:lineRule="auto"/>
                    <w:jc w:val="center"/>
                    <w:rPr>
                      <w:rFonts w:ascii="Times New Roman" w:hAnsi="Times New Roman" w:cs="Times New Roman"/>
                      <w:sz w:val="26"/>
                      <w:szCs w:val="26"/>
                    </w:rPr>
                  </w:pPr>
                  <w:r w:rsidRPr="000A7C08">
                    <w:rPr>
                      <w:rFonts w:ascii="Times New Roman" w:hAnsi="Times New Roman" w:cs="Times New Roman"/>
                      <w:b/>
                      <w:sz w:val="26"/>
                      <w:szCs w:val="26"/>
                    </w:rPr>
                    <w:t>участник</w:t>
                  </w:r>
                </w:p>
              </w:tc>
              <w:tc>
                <w:tcPr>
                  <w:tcW w:w="1270" w:type="dxa"/>
                </w:tcPr>
                <w:p w:rsidR="000A7C08" w:rsidRDefault="000A7C08" w:rsidP="000A7C08">
                  <w:pPr>
                    <w:pStyle w:val="af4"/>
                    <w:spacing w:before="0" w:after="0"/>
                    <w:jc w:val="center"/>
                    <w:rPr>
                      <w:sz w:val="26"/>
                      <w:szCs w:val="26"/>
                    </w:rPr>
                  </w:pPr>
                </w:p>
                <w:p w:rsidR="000A7C08" w:rsidRPr="000A7C08" w:rsidRDefault="000A7C08" w:rsidP="000A7C08">
                  <w:pPr>
                    <w:pStyle w:val="af4"/>
                    <w:spacing w:before="0" w:after="0"/>
                    <w:jc w:val="center"/>
                    <w:rPr>
                      <w:sz w:val="26"/>
                      <w:szCs w:val="26"/>
                    </w:rPr>
                  </w:pPr>
                  <w:r w:rsidRPr="000A7C08">
                    <w:rPr>
                      <w:sz w:val="26"/>
                      <w:szCs w:val="26"/>
                    </w:rPr>
                    <w:t>Панченко М.Е.</w:t>
                  </w:r>
                </w:p>
                <w:p w:rsidR="000A7C08" w:rsidRPr="000A7C08" w:rsidRDefault="000A7C08" w:rsidP="000A7C08">
                  <w:pPr>
                    <w:spacing w:after="0" w:line="240" w:lineRule="auto"/>
                    <w:rPr>
                      <w:rFonts w:ascii="Times New Roman" w:hAnsi="Times New Roman" w:cs="Times New Roman"/>
                      <w:sz w:val="26"/>
                      <w:szCs w:val="26"/>
                    </w:rPr>
                  </w:pPr>
                </w:p>
                <w:p w:rsidR="000A7C08" w:rsidRPr="000A7C08" w:rsidRDefault="000A7C08" w:rsidP="000A7C08">
                  <w:pPr>
                    <w:spacing w:after="0" w:line="240" w:lineRule="auto"/>
                    <w:jc w:val="center"/>
                    <w:rPr>
                      <w:rFonts w:ascii="Times New Roman" w:hAnsi="Times New Roman" w:cs="Times New Roman"/>
                      <w:sz w:val="26"/>
                      <w:szCs w:val="26"/>
                    </w:rPr>
                  </w:pPr>
                  <w:r w:rsidRPr="000A7C08">
                    <w:rPr>
                      <w:rFonts w:ascii="Times New Roman" w:hAnsi="Times New Roman" w:cs="Times New Roman"/>
                      <w:sz w:val="26"/>
                      <w:szCs w:val="26"/>
                    </w:rPr>
                    <w:t>Демина  Т.А.</w:t>
                  </w:r>
                </w:p>
              </w:tc>
            </w:tr>
            <w:tr w:rsidR="000A7C08" w:rsidRPr="000A7C08" w:rsidTr="000A7C08">
              <w:trPr>
                <w:trHeight w:val="230"/>
              </w:trPr>
              <w:tc>
                <w:tcPr>
                  <w:tcW w:w="1702" w:type="dxa"/>
                  <w:vMerge/>
                </w:tcPr>
                <w:p w:rsidR="000A7C08" w:rsidRPr="000A7C08" w:rsidRDefault="000A7C08" w:rsidP="000A7C08">
                  <w:pPr>
                    <w:spacing w:after="0" w:line="240" w:lineRule="auto"/>
                    <w:rPr>
                      <w:rFonts w:ascii="Times New Roman" w:hAnsi="Times New Roman" w:cs="Times New Roman"/>
                      <w:sz w:val="26"/>
                      <w:szCs w:val="26"/>
                    </w:rPr>
                  </w:pPr>
                </w:p>
              </w:tc>
              <w:tc>
                <w:tcPr>
                  <w:tcW w:w="3118" w:type="dxa"/>
                </w:tcPr>
                <w:p w:rsidR="000A7C08" w:rsidRPr="000A7C08" w:rsidRDefault="000A7C08" w:rsidP="000A7C08">
                  <w:pPr>
                    <w:spacing w:after="0" w:line="240" w:lineRule="auto"/>
                    <w:rPr>
                      <w:rFonts w:ascii="Times New Roman" w:hAnsi="Times New Roman" w:cs="Times New Roman"/>
                      <w:sz w:val="26"/>
                      <w:szCs w:val="26"/>
                    </w:rPr>
                  </w:pPr>
                  <w:r w:rsidRPr="000A7C08">
                    <w:rPr>
                      <w:rFonts w:ascii="Times New Roman" w:hAnsi="Times New Roman" w:cs="Times New Roman"/>
                      <w:sz w:val="26"/>
                      <w:szCs w:val="26"/>
                    </w:rPr>
                    <w:t>«Новый урок»</w:t>
                  </w:r>
                </w:p>
              </w:tc>
              <w:tc>
                <w:tcPr>
                  <w:tcW w:w="1979" w:type="dxa"/>
                </w:tcPr>
                <w:p w:rsidR="000A7C08" w:rsidRPr="000A7C08" w:rsidRDefault="000A7C08" w:rsidP="000A7C08">
                  <w:pPr>
                    <w:spacing w:after="0" w:line="240" w:lineRule="auto"/>
                    <w:jc w:val="center"/>
                    <w:rPr>
                      <w:rFonts w:ascii="Times New Roman" w:hAnsi="Times New Roman" w:cs="Times New Roman"/>
                      <w:sz w:val="26"/>
                      <w:szCs w:val="26"/>
                    </w:rPr>
                  </w:pPr>
                  <w:r w:rsidRPr="000A7C08">
                    <w:rPr>
                      <w:rFonts w:ascii="Times New Roman" w:hAnsi="Times New Roman" w:cs="Times New Roman"/>
                      <w:sz w:val="26"/>
                      <w:szCs w:val="26"/>
                    </w:rPr>
                    <w:t>3</w:t>
                  </w:r>
                </w:p>
                <w:p w:rsidR="000A7C08" w:rsidRPr="000A7C08" w:rsidRDefault="000A7C08" w:rsidP="000A7C08">
                  <w:pPr>
                    <w:spacing w:after="0" w:line="240" w:lineRule="auto"/>
                    <w:jc w:val="center"/>
                    <w:rPr>
                      <w:rFonts w:ascii="Times New Roman" w:hAnsi="Times New Roman" w:cs="Times New Roman"/>
                      <w:sz w:val="26"/>
                      <w:szCs w:val="26"/>
                    </w:rPr>
                  </w:pPr>
                  <w:r w:rsidRPr="000A7C08">
                    <w:rPr>
                      <w:rFonts w:ascii="Times New Roman" w:hAnsi="Times New Roman" w:cs="Times New Roman"/>
                      <w:sz w:val="26"/>
                      <w:szCs w:val="26"/>
                    </w:rPr>
                    <w:t>Гурина А.</w:t>
                  </w:r>
                </w:p>
                <w:p w:rsidR="000A7C08" w:rsidRPr="000A7C08" w:rsidRDefault="000A7C08" w:rsidP="000A7C08">
                  <w:pPr>
                    <w:spacing w:after="0" w:line="240" w:lineRule="auto"/>
                    <w:jc w:val="center"/>
                    <w:rPr>
                      <w:rFonts w:ascii="Times New Roman" w:hAnsi="Times New Roman" w:cs="Times New Roman"/>
                      <w:sz w:val="26"/>
                      <w:szCs w:val="26"/>
                    </w:rPr>
                  </w:pPr>
                  <w:r w:rsidRPr="000A7C08">
                    <w:rPr>
                      <w:rFonts w:ascii="Times New Roman" w:hAnsi="Times New Roman" w:cs="Times New Roman"/>
                      <w:sz w:val="26"/>
                      <w:szCs w:val="26"/>
                    </w:rPr>
                    <w:t>Гулевская В.</w:t>
                  </w:r>
                </w:p>
                <w:p w:rsidR="000A7C08" w:rsidRPr="000A7C08" w:rsidRDefault="000A7C08" w:rsidP="000A7C08">
                  <w:pPr>
                    <w:spacing w:after="0" w:line="240" w:lineRule="auto"/>
                    <w:jc w:val="center"/>
                    <w:rPr>
                      <w:rFonts w:ascii="Times New Roman" w:hAnsi="Times New Roman" w:cs="Times New Roman"/>
                      <w:sz w:val="26"/>
                      <w:szCs w:val="26"/>
                    </w:rPr>
                  </w:pPr>
                  <w:r w:rsidRPr="000A7C08">
                    <w:rPr>
                      <w:rFonts w:ascii="Times New Roman" w:hAnsi="Times New Roman" w:cs="Times New Roman"/>
                      <w:sz w:val="26"/>
                      <w:szCs w:val="26"/>
                    </w:rPr>
                    <w:t>Гелемеева К.</w:t>
                  </w:r>
                </w:p>
              </w:tc>
              <w:tc>
                <w:tcPr>
                  <w:tcW w:w="2132" w:type="dxa"/>
                </w:tcPr>
                <w:p w:rsidR="000A7C08" w:rsidRPr="000A7C08" w:rsidRDefault="000A7C08" w:rsidP="000A7C08">
                  <w:pPr>
                    <w:spacing w:after="0" w:line="240" w:lineRule="auto"/>
                    <w:jc w:val="center"/>
                    <w:rPr>
                      <w:rFonts w:ascii="Times New Roman" w:hAnsi="Times New Roman" w:cs="Times New Roman"/>
                      <w:b/>
                      <w:sz w:val="26"/>
                      <w:szCs w:val="26"/>
                    </w:rPr>
                  </w:pPr>
                </w:p>
                <w:p w:rsidR="000A7C08" w:rsidRPr="000A7C08" w:rsidRDefault="000A7C08" w:rsidP="000A7C08">
                  <w:pPr>
                    <w:spacing w:after="0" w:line="240" w:lineRule="auto"/>
                    <w:jc w:val="center"/>
                    <w:rPr>
                      <w:rFonts w:ascii="Times New Roman" w:hAnsi="Times New Roman" w:cs="Times New Roman"/>
                      <w:b/>
                      <w:sz w:val="26"/>
                      <w:szCs w:val="26"/>
                    </w:rPr>
                  </w:pPr>
                  <w:r w:rsidRPr="000A7C08">
                    <w:rPr>
                      <w:rFonts w:ascii="Times New Roman" w:hAnsi="Times New Roman" w:cs="Times New Roman"/>
                      <w:b/>
                      <w:sz w:val="26"/>
                      <w:szCs w:val="26"/>
                    </w:rPr>
                    <w:t>Диплом 1 степени</w:t>
                  </w:r>
                </w:p>
                <w:p w:rsidR="000A7C08" w:rsidRPr="000A7C08" w:rsidRDefault="000A7C08" w:rsidP="000A7C08">
                  <w:pPr>
                    <w:spacing w:after="0" w:line="240" w:lineRule="auto"/>
                    <w:jc w:val="center"/>
                    <w:rPr>
                      <w:rFonts w:ascii="Times New Roman" w:hAnsi="Times New Roman" w:cs="Times New Roman"/>
                      <w:b/>
                      <w:sz w:val="26"/>
                      <w:szCs w:val="26"/>
                    </w:rPr>
                  </w:pPr>
                  <w:r w:rsidRPr="000A7C08">
                    <w:rPr>
                      <w:rFonts w:ascii="Times New Roman" w:hAnsi="Times New Roman" w:cs="Times New Roman"/>
                      <w:b/>
                      <w:sz w:val="26"/>
                      <w:szCs w:val="26"/>
                    </w:rPr>
                    <w:t>Диплом 3 степени</w:t>
                  </w:r>
                </w:p>
                <w:p w:rsidR="000A7C08" w:rsidRPr="000A7C08" w:rsidRDefault="000A7C08" w:rsidP="000A7C08">
                  <w:pPr>
                    <w:spacing w:after="0" w:line="240" w:lineRule="auto"/>
                    <w:jc w:val="center"/>
                    <w:rPr>
                      <w:rFonts w:ascii="Times New Roman" w:hAnsi="Times New Roman" w:cs="Times New Roman"/>
                      <w:b/>
                      <w:sz w:val="26"/>
                      <w:szCs w:val="26"/>
                    </w:rPr>
                  </w:pPr>
                </w:p>
                <w:p w:rsidR="000A7C08" w:rsidRPr="000A7C08" w:rsidRDefault="000A7C08" w:rsidP="000A7C08">
                  <w:pPr>
                    <w:spacing w:after="0" w:line="240" w:lineRule="auto"/>
                    <w:jc w:val="center"/>
                    <w:rPr>
                      <w:rFonts w:ascii="Times New Roman" w:hAnsi="Times New Roman" w:cs="Times New Roman"/>
                      <w:sz w:val="26"/>
                      <w:szCs w:val="26"/>
                    </w:rPr>
                  </w:pPr>
                  <w:r w:rsidRPr="000A7C08">
                    <w:rPr>
                      <w:rFonts w:ascii="Times New Roman" w:hAnsi="Times New Roman" w:cs="Times New Roman"/>
                      <w:b/>
                      <w:sz w:val="26"/>
                      <w:szCs w:val="26"/>
                    </w:rPr>
                    <w:t>Диплом 2 степени</w:t>
                  </w:r>
                </w:p>
              </w:tc>
              <w:tc>
                <w:tcPr>
                  <w:tcW w:w="1270" w:type="dxa"/>
                </w:tcPr>
                <w:p w:rsidR="000A7C08" w:rsidRPr="000A7C08" w:rsidRDefault="000A7C08" w:rsidP="000A7C08">
                  <w:pPr>
                    <w:pStyle w:val="af4"/>
                    <w:spacing w:before="0" w:after="0"/>
                    <w:jc w:val="center"/>
                    <w:rPr>
                      <w:sz w:val="26"/>
                      <w:szCs w:val="26"/>
                    </w:rPr>
                  </w:pPr>
                  <w:r w:rsidRPr="000A7C08">
                    <w:rPr>
                      <w:sz w:val="26"/>
                      <w:szCs w:val="26"/>
                    </w:rPr>
                    <w:t xml:space="preserve">Шапошникова Н.В. </w:t>
                  </w:r>
                </w:p>
              </w:tc>
            </w:tr>
            <w:tr w:rsidR="000A7C08" w:rsidRPr="000A7C08" w:rsidTr="000A7C08">
              <w:trPr>
                <w:trHeight w:val="109"/>
              </w:trPr>
              <w:tc>
                <w:tcPr>
                  <w:tcW w:w="1702" w:type="dxa"/>
                  <w:vMerge/>
                </w:tcPr>
                <w:p w:rsidR="000A7C08" w:rsidRPr="000A7C08" w:rsidRDefault="000A7C08" w:rsidP="000A7C08">
                  <w:pPr>
                    <w:spacing w:after="0" w:line="240" w:lineRule="auto"/>
                    <w:rPr>
                      <w:rFonts w:ascii="Times New Roman" w:hAnsi="Times New Roman" w:cs="Times New Roman"/>
                      <w:sz w:val="26"/>
                      <w:szCs w:val="26"/>
                    </w:rPr>
                  </w:pPr>
                </w:p>
              </w:tc>
              <w:tc>
                <w:tcPr>
                  <w:tcW w:w="3118" w:type="dxa"/>
                </w:tcPr>
                <w:p w:rsidR="000A7C08" w:rsidRPr="000A7C08" w:rsidRDefault="000A7C08" w:rsidP="000A7C08">
                  <w:pPr>
                    <w:pStyle w:val="a3"/>
                    <w:rPr>
                      <w:rFonts w:ascii="Times New Roman" w:hAnsi="Times New Roman" w:cs="Times New Roman"/>
                      <w:sz w:val="26"/>
                      <w:szCs w:val="26"/>
                    </w:rPr>
                  </w:pPr>
                  <w:r w:rsidRPr="000A7C08">
                    <w:rPr>
                      <w:rFonts w:ascii="Times New Roman" w:hAnsi="Times New Roman" w:cs="Times New Roman"/>
                      <w:sz w:val="26"/>
                      <w:szCs w:val="26"/>
                    </w:rPr>
                    <w:t>Всероссийская викторина</w:t>
                  </w:r>
                </w:p>
                <w:p w:rsidR="000A7C08" w:rsidRPr="000A7C08" w:rsidRDefault="000A7C08" w:rsidP="000A7C08">
                  <w:pPr>
                    <w:pStyle w:val="a3"/>
                    <w:rPr>
                      <w:rFonts w:ascii="Times New Roman" w:hAnsi="Times New Roman" w:cs="Times New Roman"/>
                      <w:sz w:val="26"/>
                      <w:szCs w:val="26"/>
                    </w:rPr>
                  </w:pPr>
                  <w:r w:rsidRPr="000A7C08">
                    <w:rPr>
                      <w:rFonts w:ascii="Times New Roman" w:hAnsi="Times New Roman" w:cs="Times New Roman"/>
                      <w:sz w:val="26"/>
                      <w:szCs w:val="26"/>
                    </w:rPr>
                    <w:t>«Увлекательный английский».</w:t>
                  </w:r>
                </w:p>
                <w:p w:rsidR="000A7C08" w:rsidRPr="000A7C08" w:rsidRDefault="000A7C08" w:rsidP="000A7C08">
                  <w:pPr>
                    <w:pStyle w:val="a3"/>
                    <w:jc w:val="both"/>
                    <w:rPr>
                      <w:rFonts w:ascii="Times New Roman" w:hAnsi="Times New Roman" w:cs="Times New Roman"/>
                      <w:b/>
                      <w:sz w:val="26"/>
                      <w:szCs w:val="26"/>
                    </w:rPr>
                  </w:pPr>
                  <w:r w:rsidRPr="000A7C08">
                    <w:rPr>
                      <w:rFonts w:ascii="Times New Roman" w:hAnsi="Times New Roman" w:cs="Times New Roman"/>
                      <w:sz w:val="26"/>
                      <w:szCs w:val="26"/>
                    </w:rPr>
                    <w:t xml:space="preserve">ПЦО « Мой Успех» -  </w:t>
                  </w:r>
                </w:p>
              </w:tc>
              <w:tc>
                <w:tcPr>
                  <w:tcW w:w="1979" w:type="dxa"/>
                </w:tcPr>
                <w:p w:rsidR="000A7C08" w:rsidRPr="000A7C08" w:rsidRDefault="000A7C08" w:rsidP="000A7C08">
                  <w:pPr>
                    <w:pStyle w:val="a3"/>
                    <w:jc w:val="center"/>
                    <w:rPr>
                      <w:rFonts w:ascii="Times New Roman" w:hAnsi="Times New Roman" w:cs="Times New Roman"/>
                      <w:sz w:val="26"/>
                      <w:szCs w:val="26"/>
                    </w:rPr>
                  </w:pPr>
                  <w:r w:rsidRPr="000A7C08">
                    <w:rPr>
                      <w:rFonts w:ascii="Times New Roman" w:hAnsi="Times New Roman" w:cs="Times New Roman"/>
                      <w:sz w:val="26"/>
                      <w:szCs w:val="26"/>
                    </w:rPr>
                    <w:t>5</w:t>
                  </w:r>
                </w:p>
                <w:p w:rsidR="000A7C08" w:rsidRPr="000A7C08" w:rsidRDefault="000A7C08" w:rsidP="000A7C08">
                  <w:pPr>
                    <w:pStyle w:val="a3"/>
                    <w:jc w:val="center"/>
                    <w:rPr>
                      <w:rFonts w:ascii="Times New Roman" w:hAnsi="Times New Roman" w:cs="Times New Roman"/>
                      <w:sz w:val="26"/>
                      <w:szCs w:val="26"/>
                    </w:rPr>
                  </w:pPr>
                  <w:r w:rsidRPr="000A7C08">
                    <w:rPr>
                      <w:rFonts w:ascii="Times New Roman" w:hAnsi="Times New Roman" w:cs="Times New Roman"/>
                      <w:sz w:val="26"/>
                      <w:szCs w:val="26"/>
                    </w:rPr>
                    <w:t>Белоусов М.</w:t>
                  </w:r>
                </w:p>
                <w:p w:rsidR="000A7C08" w:rsidRPr="000A7C08" w:rsidRDefault="000A7C08" w:rsidP="000A7C08">
                  <w:pPr>
                    <w:pStyle w:val="a3"/>
                    <w:jc w:val="center"/>
                    <w:rPr>
                      <w:rFonts w:ascii="Times New Roman" w:hAnsi="Times New Roman" w:cs="Times New Roman"/>
                      <w:sz w:val="26"/>
                      <w:szCs w:val="26"/>
                    </w:rPr>
                  </w:pPr>
                  <w:r w:rsidRPr="000A7C08">
                    <w:rPr>
                      <w:rFonts w:ascii="Times New Roman" w:hAnsi="Times New Roman" w:cs="Times New Roman"/>
                      <w:sz w:val="26"/>
                      <w:szCs w:val="26"/>
                    </w:rPr>
                    <w:t>Топилина О.</w:t>
                  </w:r>
                </w:p>
                <w:p w:rsidR="000A7C08" w:rsidRPr="000A7C08" w:rsidRDefault="000A7C08" w:rsidP="000A7C08">
                  <w:pPr>
                    <w:pStyle w:val="a3"/>
                    <w:jc w:val="center"/>
                    <w:rPr>
                      <w:rFonts w:ascii="Times New Roman" w:hAnsi="Times New Roman" w:cs="Times New Roman"/>
                      <w:sz w:val="26"/>
                      <w:szCs w:val="26"/>
                    </w:rPr>
                  </w:pPr>
                  <w:r w:rsidRPr="000A7C08">
                    <w:rPr>
                      <w:rFonts w:ascii="Times New Roman" w:hAnsi="Times New Roman" w:cs="Times New Roman"/>
                      <w:sz w:val="26"/>
                      <w:szCs w:val="26"/>
                    </w:rPr>
                    <w:t>Грудинин А.</w:t>
                  </w:r>
                </w:p>
                <w:p w:rsidR="000A7C08" w:rsidRPr="000A7C08" w:rsidRDefault="000A7C08" w:rsidP="000A7C08">
                  <w:pPr>
                    <w:pStyle w:val="a3"/>
                    <w:jc w:val="center"/>
                    <w:rPr>
                      <w:rFonts w:ascii="Times New Roman" w:hAnsi="Times New Roman" w:cs="Times New Roman"/>
                      <w:sz w:val="26"/>
                      <w:szCs w:val="26"/>
                    </w:rPr>
                  </w:pPr>
                  <w:r w:rsidRPr="000A7C08">
                    <w:rPr>
                      <w:rFonts w:ascii="Times New Roman" w:hAnsi="Times New Roman" w:cs="Times New Roman"/>
                      <w:sz w:val="26"/>
                      <w:szCs w:val="26"/>
                    </w:rPr>
                    <w:t>Кобцева А.</w:t>
                  </w:r>
                </w:p>
                <w:p w:rsidR="000A7C08" w:rsidRPr="000A7C08" w:rsidRDefault="000A7C08" w:rsidP="000A7C08">
                  <w:pPr>
                    <w:spacing w:after="0" w:line="240" w:lineRule="auto"/>
                    <w:jc w:val="center"/>
                    <w:rPr>
                      <w:rFonts w:ascii="Times New Roman" w:hAnsi="Times New Roman" w:cs="Times New Roman"/>
                      <w:sz w:val="26"/>
                      <w:szCs w:val="26"/>
                    </w:rPr>
                  </w:pPr>
                  <w:r w:rsidRPr="000A7C08">
                    <w:rPr>
                      <w:rFonts w:ascii="Times New Roman" w:hAnsi="Times New Roman" w:cs="Times New Roman"/>
                      <w:sz w:val="26"/>
                      <w:szCs w:val="26"/>
                    </w:rPr>
                    <w:t>Родионов К.</w:t>
                  </w:r>
                </w:p>
              </w:tc>
              <w:tc>
                <w:tcPr>
                  <w:tcW w:w="2132" w:type="dxa"/>
                </w:tcPr>
                <w:p w:rsidR="000A7C08" w:rsidRPr="000A7C08" w:rsidRDefault="000A7C08" w:rsidP="000A7C08">
                  <w:pPr>
                    <w:pStyle w:val="a3"/>
                    <w:jc w:val="center"/>
                    <w:rPr>
                      <w:rFonts w:ascii="Times New Roman" w:hAnsi="Times New Roman" w:cs="Times New Roman"/>
                      <w:b/>
                      <w:sz w:val="26"/>
                      <w:szCs w:val="26"/>
                    </w:rPr>
                  </w:pPr>
                </w:p>
                <w:p w:rsidR="000A7C08" w:rsidRPr="000A7C08" w:rsidRDefault="000A7C08" w:rsidP="000A7C08">
                  <w:pPr>
                    <w:pStyle w:val="a3"/>
                    <w:jc w:val="center"/>
                    <w:rPr>
                      <w:rFonts w:ascii="Times New Roman" w:hAnsi="Times New Roman" w:cs="Times New Roman"/>
                      <w:b/>
                      <w:sz w:val="26"/>
                      <w:szCs w:val="26"/>
                    </w:rPr>
                  </w:pPr>
                  <w:r w:rsidRPr="000A7C08">
                    <w:rPr>
                      <w:rFonts w:ascii="Times New Roman" w:hAnsi="Times New Roman" w:cs="Times New Roman"/>
                      <w:b/>
                      <w:sz w:val="26"/>
                      <w:szCs w:val="26"/>
                    </w:rPr>
                    <w:t>1 место</w:t>
                  </w:r>
                </w:p>
                <w:p w:rsidR="000A7C08" w:rsidRPr="000A7C08" w:rsidRDefault="000A7C08" w:rsidP="00C13C67">
                  <w:pPr>
                    <w:pStyle w:val="a3"/>
                    <w:jc w:val="center"/>
                    <w:rPr>
                      <w:rFonts w:ascii="Times New Roman" w:hAnsi="Times New Roman" w:cs="Times New Roman"/>
                      <w:b/>
                      <w:sz w:val="26"/>
                      <w:szCs w:val="26"/>
                    </w:rPr>
                  </w:pPr>
                  <w:r w:rsidRPr="000A7C08">
                    <w:rPr>
                      <w:rFonts w:ascii="Times New Roman" w:hAnsi="Times New Roman" w:cs="Times New Roman"/>
                      <w:b/>
                      <w:sz w:val="26"/>
                      <w:szCs w:val="26"/>
                    </w:rPr>
                    <w:t>1 место</w:t>
                  </w:r>
                </w:p>
                <w:p w:rsidR="000A7C08" w:rsidRPr="000A7C08" w:rsidRDefault="000A7C08" w:rsidP="00C13C67">
                  <w:pPr>
                    <w:pStyle w:val="a3"/>
                    <w:jc w:val="center"/>
                    <w:rPr>
                      <w:rFonts w:ascii="Times New Roman" w:hAnsi="Times New Roman" w:cs="Times New Roman"/>
                      <w:b/>
                      <w:sz w:val="26"/>
                      <w:szCs w:val="26"/>
                    </w:rPr>
                  </w:pPr>
                  <w:r w:rsidRPr="000A7C08">
                    <w:rPr>
                      <w:rFonts w:ascii="Times New Roman" w:hAnsi="Times New Roman" w:cs="Times New Roman"/>
                      <w:b/>
                      <w:sz w:val="26"/>
                      <w:szCs w:val="26"/>
                    </w:rPr>
                    <w:t>1 место</w:t>
                  </w:r>
                </w:p>
                <w:p w:rsidR="000A7C08" w:rsidRPr="000A7C08" w:rsidRDefault="000A7C08" w:rsidP="00C13C67">
                  <w:pPr>
                    <w:pStyle w:val="a3"/>
                    <w:jc w:val="center"/>
                    <w:rPr>
                      <w:rFonts w:ascii="Times New Roman" w:hAnsi="Times New Roman" w:cs="Times New Roman"/>
                      <w:b/>
                      <w:sz w:val="26"/>
                      <w:szCs w:val="26"/>
                    </w:rPr>
                  </w:pPr>
                  <w:r w:rsidRPr="000A7C08">
                    <w:rPr>
                      <w:rFonts w:ascii="Times New Roman" w:hAnsi="Times New Roman" w:cs="Times New Roman"/>
                      <w:b/>
                      <w:sz w:val="26"/>
                      <w:szCs w:val="26"/>
                    </w:rPr>
                    <w:t>1 место</w:t>
                  </w:r>
                </w:p>
                <w:p w:rsidR="000A7C08" w:rsidRPr="000A7C08" w:rsidRDefault="000A7C08" w:rsidP="00C13C67">
                  <w:pPr>
                    <w:pStyle w:val="a3"/>
                    <w:jc w:val="center"/>
                    <w:rPr>
                      <w:rFonts w:ascii="Times New Roman" w:hAnsi="Times New Roman" w:cs="Times New Roman"/>
                      <w:sz w:val="26"/>
                      <w:szCs w:val="26"/>
                    </w:rPr>
                  </w:pPr>
                  <w:r w:rsidRPr="000A7C08">
                    <w:rPr>
                      <w:rFonts w:ascii="Times New Roman" w:hAnsi="Times New Roman" w:cs="Times New Roman"/>
                      <w:b/>
                      <w:sz w:val="26"/>
                      <w:szCs w:val="26"/>
                    </w:rPr>
                    <w:t>1 место</w:t>
                  </w:r>
                </w:p>
              </w:tc>
              <w:tc>
                <w:tcPr>
                  <w:tcW w:w="1270" w:type="dxa"/>
                </w:tcPr>
                <w:p w:rsidR="000A7C08" w:rsidRPr="000A7C08" w:rsidRDefault="000A7C08" w:rsidP="000A7C08">
                  <w:pPr>
                    <w:pStyle w:val="af4"/>
                    <w:spacing w:before="0" w:after="0"/>
                    <w:jc w:val="center"/>
                    <w:rPr>
                      <w:sz w:val="26"/>
                      <w:szCs w:val="26"/>
                    </w:rPr>
                  </w:pPr>
                  <w:r w:rsidRPr="000A7C08">
                    <w:rPr>
                      <w:sz w:val="26"/>
                      <w:szCs w:val="26"/>
                    </w:rPr>
                    <w:t>Ефремова Н.В.</w:t>
                  </w:r>
                </w:p>
                <w:p w:rsidR="000A7C08" w:rsidRPr="000A7C08" w:rsidRDefault="000A7C08" w:rsidP="000A7C08">
                  <w:pPr>
                    <w:pStyle w:val="af4"/>
                    <w:spacing w:before="0" w:after="0"/>
                    <w:jc w:val="center"/>
                    <w:rPr>
                      <w:sz w:val="26"/>
                      <w:szCs w:val="26"/>
                    </w:rPr>
                  </w:pPr>
                  <w:r w:rsidRPr="000A7C08">
                    <w:rPr>
                      <w:sz w:val="26"/>
                      <w:szCs w:val="26"/>
                    </w:rPr>
                    <w:t xml:space="preserve"> </w:t>
                  </w:r>
                </w:p>
                <w:p w:rsidR="000A7C08" w:rsidRPr="000A7C08" w:rsidRDefault="000A7C08" w:rsidP="000A7C08">
                  <w:pPr>
                    <w:pStyle w:val="af4"/>
                    <w:spacing w:before="0" w:after="0"/>
                    <w:jc w:val="center"/>
                    <w:rPr>
                      <w:sz w:val="26"/>
                      <w:szCs w:val="26"/>
                    </w:rPr>
                  </w:pPr>
                  <w:r w:rsidRPr="000A7C08">
                    <w:rPr>
                      <w:sz w:val="26"/>
                      <w:szCs w:val="26"/>
                    </w:rPr>
                    <w:t>Масурова Г.Л.</w:t>
                  </w:r>
                </w:p>
                <w:p w:rsidR="000A7C08" w:rsidRPr="000A7C08" w:rsidRDefault="000A7C08" w:rsidP="00C13C67">
                  <w:pPr>
                    <w:pStyle w:val="af4"/>
                    <w:spacing w:before="0" w:after="0"/>
                    <w:jc w:val="center"/>
                    <w:rPr>
                      <w:sz w:val="26"/>
                      <w:szCs w:val="26"/>
                    </w:rPr>
                  </w:pPr>
                  <w:r w:rsidRPr="000A7C08">
                    <w:rPr>
                      <w:sz w:val="26"/>
                      <w:szCs w:val="26"/>
                    </w:rPr>
                    <w:t>Панченко М.Е.</w:t>
                  </w:r>
                </w:p>
              </w:tc>
            </w:tr>
            <w:tr w:rsidR="000A7C08" w:rsidRPr="000A7C08" w:rsidTr="000A7C08">
              <w:trPr>
                <w:trHeight w:val="145"/>
              </w:trPr>
              <w:tc>
                <w:tcPr>
                  <w:tcW w:w="1702" w:type="dxa"/>
                  <w:vMerge/>
                </w:tcPr>
                <w:p w:rsidR="000A7C08" w:rsidRPr="000A7C08" w:rsidRDefault="000A7C08" w:rsidP="000A7C08">
                  <w:pPr>
                    <w:spacing w:after="0" w:line="240" w:lineRule="auto"/>
                    <w:rPr>
                      <w:rFonts w:ascii="Times New Roman" w:hAnsi="Times New Roman" w:cs="Times New Roman"/>
                      <w:sz w:val="26"/>
                      <w:szCs w:val="26"/>
                    </w:rPr>
                  </w:pPr>
                </w:p>
              </w:tc>
              <w:tc>
                <w:tcPr>
                  <w:tcW w:w="3118" w:type="dxa"/>
                </w:tcPr>
                <w:p w:rsidR="000A7C08" w:rsidRPr="000A7C08" w:rsidRDefault="000A7C08" w:rsidP="000A7C08">
                  <w:pPr>
                    <w:pStyle w:val="a3"/>
                    <w:jc w:val="both"/>
                    <w:rPr>
                      <w:rFonts w:ascii="Times New Roman" w:hAnsi="Times New Roman" w:cs="Times New Roman"/>
                      <w:b/>
                      <w:sz w:val="26"/>
                      <w:szCs w:val="26"/>
                    </w:rPr>
                  </w:pPr>
                  <w:r w:rsidRPr="000A7C08">
                    <w:rPr>
                      <w:rFonts w:ascii="Times New Roman" w:hAnsi="Times New Roman" w:cs="Times New Roman"/>
                      <w:sz w:val="26"/>
                      <w:szCs w:val="26"/>
                    </w:rPr>
                    <w:t>Всероссийская олимпиада по математике «Олимпиада Плюс»</w:t>
                  </w:r>
                </w:p>
              </w:tc>
              <w:tc>
                <w:tcPr>
                  <w:tcW w:w="1979" w:type="dxa"/>
                </w:tcPr>
                <w:p w:rsidR="000A7C08" w:rsidRPr="000A7C08" w:rsidRDefault="000A7C08" w:rsidP="000A7C08">
                  <w:pPr>
                    <w:spacing w:after="0" w:line="240" w:lineRule="auto"/>
                    <w:jc w:val="center"/>
                    <w:rPr>
                      <w:rFonts w:ascii="Times New Roman" w:hAnsi="Times New Roman" w:cs="Times New Roman"/>
                      <w:sz w:val="26"/>
                      <w:szCs w:val="26"/>
                    </w:rPr>
                  </w:pPr>
                  <w:r w:rsidRPr="000A7C08">
                    <w:rPr>
                      <w:rFonts w:ascii="Times New Roman" w:hAnsi="Times New Roman" w:cs="Times New Roman"/>
                      <w:sz w:val="26"/>
                      <w:szCs w:val="26"/>
                    </w:rPr>
                    <w:t>36</w:t>
                  </w:r>
                </w:p>
                <w:p w:rsidR="000A7C08" w:rsidRPr="000A7C08" w:rsidRDefault="000A7C08" w:rsidP="000A7C08">
                  <w:pPr>
                    <w:spacing w:after="0" w:line="240" w:lineRule="auto"/>
                    <w:jc w:val="center"/>
                    <w:rPr>
                      <w:rFonts w:ascii="Times New Roman" w:hAnsi="Times New Roman" w:cs="Times New Roman"/>
                      <w:sz w:val="26"/>
                      <w:szCs w:val="26"/>
                    </w:rPr>
                  </w:pPr>
                  <w:r w:rsidRPr="000A7C08">
                    <w:rPr>
                      <w:rFonts w:ascii="Times New Roman" w:hAnsi="Times New Roman" w:cs="Times New Roman"/>
                      <w:sz w:val="26"/>
                      <w:szCs w:val="26"/>
                    </w:rPr>
                    <w:t>Савченко А. Шевченко А.</w:t>
                  </w:r>
                </w:p>
                <w:p w:rsidR="000A7C08" w:rsidRPr="000A7C08" w:rsidRDefault="000A7C08" w:rsidP="000A7C08">
                  <w:pPr>
                    <w:spacing w:after="0" w:line="240" w:lineRule="auto"/>
                    <w:jc w:val="center"/>
                    <w:rPr>
                      <w:rFonts w:ascii="Times New Roman" w:hAnsi="Times New Roman" w:cs="Times New Roman"/>
                      <w:sz w:val="26"/>
                      <w:szCs w:val="26"/>
                    </w:rPr>
                  </w:pPr>
                </w:p>
                <w:p w:rsidR="000A7C08" w:rsidRPr="000A7C08" w:rsidRDefault="000A7C08" w:rsidP="000A7C08">
                  <w:pPr>
                    <w:spacing w:after="0" w:line="240" w:lineRule="auto"/>
                    <w:jc w:val="center"/>
                    <w:rPr>
                      <w:rFonts w:ascii="Times New Roman" w:hAnsi="Times New Roman" w:cs="Times New Roman"/>
                      <w:sz w:val="26"/>
                      <w:szCs w:val="26"/>
                    </w:rPr>
                  </w:pPr>
                  <w:r w:rsidRPr="000A7C08">
                    <w:rPr>
                      <w:rFonts w:ascii="Times New Roman" w:hAnsi="Times New Roman" w:cs="Times New Roman"/>
                      <w:sz w:val="26"/>
                      <w:szCs w:val="26"/>
                    </w:rPr>
                    <w:t>Тишкин Д.</w:t>
                  </w:r>
                </w:p>
                <w:p w:rsidR="000A7C08" w:rsidRPr="000A7C08" w:rsidRDefault="000A7C08" w:rsidP="000A7C08">
                  <w:pPr>
                    <w:spacing w:after="0" w:line="240" w:lineRule="auto"/>
                    <w:jc w:val="center"/>
                    <w:rPr>
                      <w:rFonts w:ascii="Times New Roman" w:hAnsi="Times New Roman" w:cs="Times New Roman"/>
                      <w:sz w:val="26"/>
                      <w:szCs w:val="26"/>
                    </w:rPr>
                  </w:pPr>
                  <w:r w:rsidRPr="000A7C08">
                    <w:rPr>
                      <w:rFonts w:ascii="Times New Roman" w:hAnsi="Times New Roman" w:cs="Times New Roman"/>
                      <w:sz w:val="26"/>
                      <w:szCs w:val="26"/>
                    </w:rPr>
                    <w:t>Швейцер В. Стольнова В.Бобров Д.</w:t>
                  </w:r>
                </w:p>
                <w:p w:rsidR="000A7C08" w:rsidRPr="000A7C08" w:rsidRDefault="000A7C08" w:rsidP="000A7C08">
                  <w:pPr>
                    <w:spacing w:after="0" w:line="240" w:lineRule="auto"/>
                    <w:jc w:val="center"/>
                    <w:rPr>
                      <w:rFonts w:ascii="Times New Roman" w:hAnsi="Times New Roman" w:cs="Times New Roman"/>
                      <w:sz w:val="26"/>
                      <w:szCs w:val="26"/>
                    </w:rPr>
                  </w:pPr>
                  <w:r w:rsidRPr="000A7C08">
                    <w:rPr>
                      <w:rFonts w:ascii="Times New Roman" w:hAnsi="Times New Roman" w:cs="Times New Roman"/>
                      <w:sz w:val="26"/>
                      <w:szCs w:val="26"/>
                    </w:rPr>
                    <w:t>Ульченков К.</w:t>
                  </w:r>
                </w:p>
                <w:p w:rsidR="000A7C08" w:rsidRPr="000A7C08" w:rsidRDefault="000A7C08" w:rsidP="000A7C08">
                  <w:pPr>
                    <w:spacing w:after="0" w:line="240" w:lineRule="auto"/>
                    <w:jc w:val="center"/>
                    <w:rPr>
                      <w:rFonts w:ascii="Times New Roman" w:hAnsi="Times New Roman" w:cs="Times New Roman"/>
                      <w:sz w:val="26"/>
                      <w:szCs w:val="26"/>
                    </w:rPr>
                  </w:pPr>
                  <w:r w:rsidRPr="000A7C08">
                    <w:rPr>
                      <w:rFonts w:ascii="Times New Roman" w:hAnsi="Times New Roman" w:cs="Times New Roman"/>
                      <w:sz w:val="26"/>
                      <w:szCs w:val="26"/>
                    </w:rPr>
                    <w:lastRenderedPageBreak/>
                    <w:t>Раздрокина А.</w:t>
                  </w:r>
                </w:p>
                <w:p w:rsidR="000A7C08" w:rsidRPr="000A7C08" w:rsidRDefault="000A7C08" w:rsidP="000A7C08">
                  <w:pPr>
                    <w:spacing w:after="0" w:line="240" w:lineRule="auto"/>
                    <w:jc w:val="center"/>
                    <w:rPr>
                      <w:rFonts w:ascii="Times New Roman" w:hAnsi="Times New Roman" w:cs="Times New Roman"/>
                      <w:sz w:val="26"/>
                      <w:szCs w:val="26"/>
                    </w:rPr>
                  </w:pPr>
                  <w:r w:rsidRPr="000A7C08">
                    <w:rPr>
                      <w:rFonts w:ascii="Times New Roman" w:hAnsi="Times New Roman" w:cs="Times New Roman"/>
                      <w:sz w:val="26"/>
                      <w:szCs w:val="26"/>
                    </w:rPr>
                    <w:t>Королько Р.</w:t>
                  </w:r>
                </w:p>
                <w:p w:rsidR="000A7C08" w:rsidRPr="000A7C08" w:rsidRDefault="000A7C08" w:rsidP="000A7C08">
                  <w:pPr>
                    <w:spacing w:after="0" w:line="240" w:lineRule="auto"/>
                    <w:jc w:val="center"/>
                    <w:rPr>
                      <w:rFonts w:ascii="Times New Roman" w:hAnsi="Times New Roman" w:cs="Times New Roman"/>
                      <w:sz w:val="26"/>
                      <w:szCs w:val="26"/>
                    </w:rPr>
                  </w:pPr>
                  <w:r w:rsidRPr="000A7C08">
                    <w:rPr>
                      <w:rFonts w:ascii="Times New Roman" w:hAnsi="Times New Roman" w:cs="Times New Roman"/>
                      <w:sz w:val="26"/>
                      <w:szCs w:val="26"/>
                    </w:rPr>
                    <w:t>Данько  Н., Дубинин В.,</w:t>
                  </w:r>
                </w:p>
                <w:p w:rsidR="000A7C08" w:rsidRPr="000A7C08" w:rsidRDefault="000A7C08" w:rsidP="000A7C08">
                  <w:pPr>
                    <w:spacing w:after="0" w:line="240" w:lineRule="auto"/>
                    <w:jc w:val="center"/>
                    <w:rPr>
                      <w:rFonts w:ascii="Times New Roman" w:hAnsi="Times New Roman" w:cs="Times New Roman"/>
                      <w:sz w:val="26"/>
                      <w:szCs w:val="26"/>
                    </w:rPr>
                  </w:pPr>
                  <w:r w:rsidRPr="000A7C08">
                    <w:rPr>
                      <w:rFonts w:ascii="Times New Roman" w:hAnsi="Times New Roman" w:cs="Times New Roman"/>
                      <w:sz w:val="26"/>
                      <w:szCs w:val="26"/>
                    </w:rPr>
                    <w:t xml:space="preserve">Карпец А., Негутор К., Литвинов П., Черкасова </w:t>
                  </w:r>
                  <w:proofErr w:type="gramStart"/>
                  <w:r w:rsidRPr="000A7C08">
                    <w:rPr>
                      <w:rFonts w:ascii="Times New Roman" w:hAnsi="Times New Roman" w:cs="Times New Roman"/>
                      <w:sz w:val="26"/>
                      <w:szCs w:val="26"/>
                    </w:rPr>
                    <w:t>Ю</w:t>
                  </w:r>
                  <w:proofErr w:type="gramEnd"/>
                  <w:r w:rsidRPr="000A7C08">
                    <w:rPr>
                      <w:rFonts w:ascii="Times New Roman" w:hAnsi="Times New Roman" w:cs="Times New Roman"/>
                      <w:sz w:val="26"/>
                      <w:szCs w:val="26"/>
                    </w:rPr>
                    <w:t>,</w:t>
                  </w:r>
                </w:p>
                <w:p w:rsidR="000A7C08" w:rsidRPr="000A7C08" w:rsidRDefault="000A7C08" w:rsidP="000A7C08">
                  <w:pPr>
                    <w:spacing w:after="0" w:line="240" w:lineRule="auto"/>
                    <w:jc w:val="center"/>
                    <w:rPr>
                      <w:rFonts w:ascii="Times New Roman" w:hAnsi="Times New Roman" w:cs="Times New Roman"/>
                      <w:sz w:val="26"/>
                      <w:szCs w:val="26"/>
                    </w:rPr>
                  </w:pPr>
                  <w:r w:rsidRPr="000A7C08">
                    <w:rPr>
                      <w:rFonts w:ascii="Times New Roman" w:hAnsi="Times New Roman" w:cs="Times New Roman"/>
                      <w:sz w:val="26"/>
                      <w:szCs w:val="26"/>
                    </w:rPr>
                    <w:t>Манченко А.,</w:t>
                  </w:r>
                </w:p>
                <w:p w:rsidR="000A7C08" w:rsidRPr="000A7C08" w:rsidRDefault="000A7C08" w:rsidP="000A7C08">
                  <w:pPr>
                    <w:spacing w:after="0" w:line="240" w:lineRule="auto"/>
                    <w:jc w:val="center"/>
                    <w:rPr>
                      <w:rFonts w:ascii="Times New Roman" w:hAnsi="Times New Roman" w:cs="Times New Roman"/>
                      <w:sz w:val="26"/>
                      <w:szCs w:val="26"/>
                    </w:rPr>
                  </w:pPr>
                  <w:r w:rsidRPr="000A7C08">
                    <w:rPr>
                      <w:rFonts w:ascii="Times New Roman" w:hAnsi="Times New Roman" w:cs="Times New Roman"/>
                      <w:sz w:val="26"/>
                      <w:szCs w:val="26"/>
                    </w:rPr>
                    <w:t>Назарова Е.,</w:t>
                  </w:r>
                </w:p>
                <w:p w:rsidR="000A7C08" w:rsidRPr="000A7C08" w:rsidRDefault="000A7C08" w:rsidP="000A7C08">
                  <w:pPr>
                    <w:spacing w:after="0" w:line="240" w:lineRule="auto"/>
                    <w:jc w:val="center"/>
                    <w:rPr>
                      <w:rFonts w:ascii="Times New Roman" w:hAnsi="Times New Roman" w:cs="Times New Roman"/>
                      <w:sz w:val="26"/>
                      <w:szCs w:val="26"/>
                    </w:rPr>
                  </w:pPr>
                  <w:r w:rsidRPr="000A7C08">
                    <w:rPr>
                      <w:rFonts w:ascii="Times New Roman" w:hAnsi="Times New Roman" w:cs="Times New Roman"/>
                      <w:sz w:val="26"/>
                      <w:szCs w:val="26"/>
                    </w:rPr>
                    <w:t>Попова В.</w:t>
                  </w:r>
                </w:p>
                <w:p w:rsidR="000A7C08" w:rsidRPr="000A7C08" w:rsidRDefault="000A7C08" w:rsidP="000A7C08">
                  <w:pPr>
                    <w:spacing w:after="0" w:line="240" w:lineRule="auto"/>
                    <w:jc w:val="center"/>
                    <w:rPr>
                      <w:rFonts w:ascii="Times New Roman" w:hAnsi="Times New Roman" w:cs="Times New Roman"/>
                      <w:sz w:val="26"/>
                      <w:szCs w:val="26"/>
                    </w:rPr>
                  </w:pPr>
                </w:p>
                <w:p w:rsidR="000A7C08" w:rsidRPr="000A7C08" w:rsidRDefault="000A7C08" w:rsidP="000A7C08">
                  <w:pPr>
                    <w:pStyle w:val="a3"/>
                    <w:jc w:val="center"/>
                    <w:rPr>
                      <w:rFonts w:ascii="Times New Roman" w:hAnsi="Times New Roman" w:cs="Times New Roman"/>
                      <w:sz w:val="26"/>
                      <w:szCs w:val="26"/>
                    </w:rPr>
                  </w:pPr>
                  <w:r w:rsidRPr="000A7C08">
                    <w:rPr>
                      <w:rFonts w:ascii="Times New Roman" w:hAnsi="Times New Roman" w:cs="Times New Roman"/>
                      <w:sz w:val="26"/>
                      <w:szCs w:val="26"/>
                    </w:rPr>
                    <w:t>Бутенко Е.</w:t>
                  </w:r>
                </w:p>
                <w:p w:rsidR="000A7C08" w:rsidRPr="000A7C08" w:rsidRDefault="000A7C08" w:rsidP="000A7C08">
                  <w:pPr>
                    <w:pStyle w:val="a3"/>
                    <w:jc w:val="center"/>
                    <w:rPr>
                      <w:rFonts w:ascii="Times New Roman" w:hAnsi="Times New Roman" w:cs="Times New Roman"/>
                      <w:sz w:val="26"/>
                      <w:szCs w:val="26"/>
                    </w:rPr>
                  </w:pPr>
                  <w:r w:rsidRPr="000A7C08">
                    <w:rPr>
                      <w:rFonts w:ascii="Times New Roman" w:hAnsi="Times New Roman" w:cs="Times New Roman"/>
                      <w:sz w:val="26"/>
                      <w:szCs w:val="26"/>
                    </w:rPr>
                    <w:t>Коржова М.</w:t>
                  </w:r>
                </w:p>
                <w:p w:rsidR="000A7C08" w:rsidRPr="000A7C08" w:rsidRDefault="000A7C08" w:rsidP="000A7C08">
                  <w:pPr>
                    <w:spacing w:after="0" w:line="240" w:lineRule="auto"/>
                    <w:jc w:val="center"/>
                    <w:rPr>
                      <w:rFonts w:ascii="Times New Roman" w:hAnsi="Times New Roman" w:cs="Times New Roman"/>
                      <w:sz w:val="26"/>
                      <w:szCs w:val="26"/>
                    </w:rPr>
                  </w:pPr>
                  <w:r w:rsidRPr="000A7C08">
                    <w:rPr>
                      <w:rFonts w:ascii="Times New Roman" w:hAnsi="Times New Roman" w:cs="Times New Roman"/>
                      <w:sz w:val="26"/>
                      <w:szCs w:val="26"/>
                    </w:rPr>
                    <w:t>Пожиткова Д.</w:t>
                  </w:r>
                </w:p>
                <w:p w:rsidR="000A7C08" w:rsidRPr="000A7C08" w:rsidRDefault="000A7C08" w:rsidP="000A7C08">
                  <w:pPr>
                    <w:spacing w:after="0" w:line="240" w:lineRule="auto"/>
                    <w:jc w:val="center"/>
                    <w:rPr>
                      <w:rFonts w:ascii="Times New Roman" w:hAnsi="Times New Roman" w:cs="Times New Roman"/>
                      <w:sz w:val="26"/>
                      <w:szCs w:val="26"/>
                    </w:rPr>
                  </w:pPr>
                  <w:r w:rsidRPr="000A7C08">
                    <w:rPr>
                      <w:rFonts w:ascii="Times New Roman" w:hAnsi="Times New Roman" w:cs="Times New Roman"/>
                      <w:sz w:val="26"/>
                      <w:szCs w:val="26"/>
                    </w:rPr>
                    <w:t>Якубова М.</w:t>
                  </w:r>
                </w:p>
                <w:p w:rsidR="000A7C08" w:rsidRPr="000A7C08" w:rsidRDefault="000A7C08" w:rsidP="000A7C08">
                  <w:pPr>
                    <w:spacing w:after="0" w:line="240" w:lineRule="auto"/>
                    <w:jc w:val="center"/>
                    <w:rPr>
                      <w:rFonts w:ascii="Times New Roman" w:hAnsi="Times New Roman" w:cs="Times New Roman"/>
                      <w:sz w:val="26"/>
                      <w:szCs w:val="26"/>
                    </w:rPr>
                  </w:pPr>
                  <w:r w:rsidRPr="000A7C08">
                    <w:rPr>
                      <w:rFonts w:ascii="Times New Roman" w:hAnsi="Times New Roman" w:cs="Times New Roman"/>
                      <w:sz w:val="26"/>
                      <w:szCs w:val="26"/>
                    </w:rPr>
                    <w:t>Фирсов П.</w:t>
                  </w:r>
                </w:p>
                <w:p w:rsidR="000A7C08" w:rsidRPr="000A7C08" w:rsidRDefault="000A7C08" w:rsidP="000A7C08">
                  <w:pPr>
                    <w:spacing w:after="0" w:line="240" w:lineRule="auto"/>
                    <w:jc w:val="center"/>
                    <w:rPr>
                      <w:rFonts w:ascii="Times New Roman" w:hAnsi="Times New Roman" w:cs="Times New Roman"/>
                      <w:sz w:val="26"/>
                      <w:szCs w:val="26"/>
                    </w:rPr>
                  </w:pPr>
                  <w:r w:rsidRPr="000A7C08">
                    <w:rPr>
                      <w:rFonts w:ascii="Times New Roman" w:hAnsi="Times New Roman" w:cs="Times New Roman"/>
                      <w:sz w:val="26"/>
                      <w:szCs w:val="26"/>
                    </w:rPr>
                    <w:t>Королько Д.</w:t>
                  </w:r>
                </w:p>
                <w:p w:rsidR="000A7C08" w:rsidRPr="000A7C08" w:rsidRDefault="000A7C08" w:rsidP="000A7C08">
                  <w:pPr>
                    <w:spacing w:after="0" w:line="240" w:lineRule="auto"/>
                    <w:jc w:val="center"/>
                    <w:rPr>
                      <w:rFonts w:ascii="Times New Roman" w:hAnsi="Times New Roman" w:cs="Times New Roman"/>
                      <w:sz w:val="26"/>
                      <w:szCs w:val="26"/>
                    </w:rPr>
                  </w:pPr>
                  <w:r w:rsidRPr="000A7C08">
                    <w:rPr>
                      <w:rFonts w:ascii="Times New Roman" w:hAnsi="Times New Roman" w:cs="Times New Roman"/>
                      <w:sz w:val="26"/>
                      <w:szCs w:val="26"/>
                    </w:rPr>
                    <w:t>Соседко А.</w:t>
                  </w:r>
                </w:p>
                <w:p w:rsidR="000A7C08" w:rsidRPr="000A7C08" w:rsidRDefault="000A7C08" w:rsidP="000A7C08">
                  <w:pPr>
                    <w:spacing w:after="0" w:line="240" w:lineRule="auto"/>
                    <w:jc w:val="center"/>
                    <w:rPr>
                      <w:rFonts w:ascii="Times New Roman" w:hAnsi="Times New Roman" w:cs="Times New Roman"/>
                      <w:sz w:val="26"/>
                      <w:szCs w:val="26"/>
                    </w:rPr>
                  </w:pPr>
                  <w:r w:rsidRPr="000A7C08">
                    <w:rPr>
                      <w:rFonts w:ascii="Times New Roman" w:hAnsi="Times New Roman" w:cs="Times New Roman"/>
                      <w:sz w:val="26"/>
                      <w:szCs w:val="26"/>
                    </w:rPr>
                    <w:t>Чёрная М.</w:t>
                  </w:r>
                </w:p>
                <w:p w:rsidR="000A7C08" w:rsidRPr="000A7C08" w:rsidRDefault="000A7C08" w:rsidP="000A7C08">
                  <w:pPr>
                    <w:spacing w:after="0" w:line="240" w:lineRule="auto"/>
                    <w:jc w:val="center"/>
                    <w:rPr>
                      <w:rFonts w:ascii="Times New Roman" w:hAnsi="Times New Roman" w:cs="Times New Roman"/>
                      <w:sz w:val="26"/>
                      <w:szCs w:val="26"/>
                    </w:rPr>
                  </w:pPr>
                  <w:r w:rsidRPr="000A7C08">
                    <w:rPr>
                      <w:rFonts w:ascii="Times New Roman" w:hAnsi="Times New Roman" w:cs="Times New Roman"/>
                      <w:sz w:val="26"/>
                      <w:szCs w:val="26"/>
                    </w:rPr>
                    <w:t>Грачев Д.</w:t>
                  </w:r>
                </w:p>
                <w:p w:rsidR="000A7C08" w:rsidRPr="000A7C08" w:rsidRDefault="000A7C08" w:rsidP="000A7C08">
                  <w:pPr>
                    <w:spacing w:after="0" w:line="240" w:lineRule="auto"/>
                    <w:jc w:val="center"/>
                    <w:rPr>
                      <w:rFonts w:ascii="Times New Roman" w:hAnsi="Times New Roman" w:cs="Times New Roman"/>
                      <w:sz w:val="26"/>
                      <w:szCs w:val="26"/>
                    </w:rPr>
                  </w:pPr>
                  <w:r w:rsidRPr="000A7C08">
                    <w:rPr>
                      <w:rFonts w:ascii="Times New Roman" w:hAnsi="Times New Roman" w:cs="Times New Roman"/>
                      <w:sz w:val="26"/>
                      <w:szCs w:val="26"/>
                    </w:rPr>
                    <w:t>Мельниченко А.</w:t>
                  </w:r>
                </w:p>
                <w:p w:rsidR="000A7C08" w:rsidRPr="000A7C08" w:rsidRDefault="000A7C08" w:rsidP="000A7C08">
                  <w:pPr>
                    <w:spacing w:after="0" w:line="240" w:lineRule="auto"/>
                    <w:jc w:val="center"/>
                    <w:rPr>
                      <w:rFonts w:ascii="Times New Roman" w:hAnsi="Times New Roman" w:cs="Times New Roman"/>
                      <w:sz w:val="26"/>
                      <w:szCs w:val="26"/>
                    </w:rPr>
                  </w:pPr>
                  <w:r w:rsidRPr="000A7C08">
                    <w:rPr>
                      <w:rFonts w:ascii="Times New Roman" w:hAnsi="Times New Roman" w:cs="Times New Roman"/>
                      <w:sz w:val="26"/>
                      <w:szCs w:val="26"/>
                    </w:rPr>
                    <w:t>Климов Н.</w:t>
                  </w:r>
                </w:p>
                <w:p w:rsidR="000A7C08" w:rsidRPr="000A7C08" w:rsidRDefault="000A7C08" w:rsidP="000A7C08">
                  <w:pPr>
                    <w:spacing w:after="0" w:line="240" w:lineRule="auto"/>
                    <w:jc w:val="center"/>
                    <w:rPr>
                      <w:rFonts w:ascii="Times New Roman" w:hAnsi="Times New Roman" w:cs="Times New Roman"/>
                      <w:sz w:val="26"/>
                      <w:szCs w:val="26"/>
                    </w:rPr>
                  </w:pPr>
                  <w:r w:rsidRPr="000A7C08">
                    <w:rPr>
                      <w:rFonts w:ascii="Times New Roman" w:hAnsi="Times New Roman" w:cs="Times New Roman"/>
                      <w:sz w:val="26"/>
                      <w:szCs w:val="26"/>
                    </w:rPr>
                    <w:t>Климов Г.</w:t>
                  </w:r>
                </w:p>
                <w:p w:rsidR="000A7C08" w:rsidRPr="000A7C08" w:rsidRDefault="000A7C08" w:rsidP="000A7C08">
                  <w:pPr>
                    <w:spacing w:after="0" w:line="240" w:lineRule="auto"/>
                    <w:jc w:val="center"/>
                    <w:rPr>
                      <w:rFonts w:ascii="Times New Roman" w:hAnsi="Times New Roman" w:cs="Times New Roman"/>
                      <w:sz w:val="26"/>
                      <w:szCs w:val="26"/>
                    </w:rPr>
                  </w:pPr>
                  <w:r w:rsidRPr="000A7C08">
                    <w:rPr>
                      <w:rFonts w:ascii="Times New Roman" w:hAnsi="Times New Roman" w:cs="Times New Roman"/>
                      <w:sz w:val="26"/>
                      <w:szCs w:val="26"/>
                    </w:rPr>
                    <w:t>Сысоев М.</w:t>
                  </w:r>
                </w:p>
                <w:p w:rsidR="000A7C08" w:rsidRPr="000A7C08" w:rsidRDefault="000A7C08" w:rsidP="000A7C08">
                  <w:pPr>
                    <w:spacing w:after="0" w:line="240" w:lineRule="auto"/>
                    <w:jc w:val="center"/>
                    <w:rPr>
                      <w:rFonts w:ascii="Times New Roman" w:hAnsi="Times New Roman" w:cs="Times New Roman"/>
                      <w:sz w:val="26"/>
                      <w:szCs w:val="26"/>
                    </w:rPr>
                  </w:pPr>
                  <w:r w:rsidRPr="000A7C08">
                    <w:rPr>
                      <w:rFonts w:ascii="Times New Roman" w:hAnsi="Times New Roman" w:cs="Times New Roman"/>
                      <w:sz w:val="26"/>
                      <w:szCs w:val="26"/>
                    </w:rPr>
                    <w:t>Белоусова А.</w:t>
                  </w:r>
                </w:p>
                <w:p w:rsidR="000A7C08" w:rsidRPr="000A7C08" w:rsidRDefault="000A7C08" w:rsidP="000A7C08">
                  <w:pPr>
                    <w:spacing w:after="0" w:line="240" w:lineRule="auto"/>
                    <w:jc w:val="center"/>
                    <w:rPr>
                      <w:rFonts w:ascii="Times New Roman" w:hAnsi="Times New Roman" w:cs="Times New Roman"/>
                      <w:sz w:val="26"/>
                      <w:szCs w:val="26"/>
                    </w:rPr>
                  </w:pPr>
                  <w:r w:rsidRPr="000A7C08">
                    <w:rPr>
                      <w:rFonts w:ascii="Times New Roman" w:hAnsi="Times New Roman" w:cs="Times New Roman"/>
                      <w:sz w:val="26"/>
                      <w:szCs w:val="26"/>
                    </w:rPr>
                    <w:t>Гавриленко К.</w:t>
                  </w:r>
                </w:p>
                <w:p w:rsidR="000A7C08" w:rsidRPr="000A7C08" w:rsidRDefault="000A7C08" w:rsidP="000A7C08">
                  <w:pPr>
                    <w:spacing w:after="0" w:line="240" w:lineRule="auto"/>
                    <w:jc w:val="center"/>
                    <w:rPr>
                      <w:rFonts w:ascii="Times New Roman" w:hAnsi="Times New Roman" w:cs="Times New Roman"/>
                      <w:sz w:val="26"/>
                      <w:szCs w:val="26"/>
                    </w:rPr>
                  </w:pPr>
                  <w:r w:rsidRPr="000A7C08">
                    <w:rPr>
                      <w:rFonts w:ascii="Times New Roman" w:hAnsi="Times New Roman" w:cs="Times New Roman"/>
                      <w:sz w:val="26"/>
                      <w:szCs w:val="26"/>
                    </w:rPr>
                    <w:t>Гальченко К.</w:t>
                  </w:r>
                </w:p>
                <w:p w:rsidR="000A7C08" w:rsidRPr="000A7C08" w:rsidRDefault="000A7C08" w:rsidP="000A7C08">
                  <w:pPr>
                    <w:spacing w:after="0" w:line="240" w:lineRule="auto"/>
                    <w:jc w:val="center"/>
                    <w:rPr>
                      <w:rFonts w:ascii="Times New Roman" w:hAnsi="Times New Roman" w:cs="Times New Roman"/>
                      <w:sz w:val="26"/>
                      <w:szCs w:val="26"/>
                    </w:rPr>
                  </w:pPr>
                  <w:r w:rsidRPr="000A7C08">
                    <w:rPr>
                      <w:rFonts w:ascii="Times New Roman" w:hAnsi="Times New Roman" w:cs="Times New Roman"/>
                      <w:sz w:val="26"/>
                      <w:szCs w:val="26"/>
                    </w:rPr>
                    <w:t>Герасименко Д.</w:t>
                  </w:r>
                </w:p>
                <w:p w:rsidR="000A7C08" w:rsidRPr="000A7C08" w:rsidRDefault="000A7C08" w:rsidP="000A7C08">
                  <w:pPr>
                    <w:spacing w:after="0" w:line="240" w:lineRule="auto"/>
                    <w:jc w:val="center"/>
                    <w:rPr>
                      <w:rFonts w:ascii="Times New Roman" w:hAnsi="Times New Roman" w:cs="Times New Roman"/>
                      <w:sz w:val="26"/>
                      <w:szCs w:val="26"/>
                    </w:rPr>
                  </w:pPr>
                  <w:r w:rsidRPr="000A7C08">
                    <w:rPr>
                      <w:rFonts w:ascii="Times New Roman" w:hAnsi="Times New Roman" w:cs="Times New Roman"/>
                      <w:sz w:val="26"/>
                      <w:szCs w:val="26"/>
                    </w:rPr>
                    <w:t>Гюласарян Х.</w:t>
                  </w:r>
                </w:p>
              </w:tc>
              <w:tc>
                <w:tcPr>
                  <w:tcW w:w="2132" w:type="dxa"/>
                </w:tcPr>
                <w:p w:rsidR="000A7C08" w:rsidRPr="000A7C08" w:rsidRDefault="000A7C08" w:rsidP="000A7C08">
                  <w:pPr>
                    <w:pStyle w:val="af6"/>
                    <w:spacing w:after="0" w:line="240" w:lineRule="auto"/>
                    <w:rPr>
                      <w:rFonts w:ascii="Times New Roman" w:hAnsi="Times New Roman"/>
                      <w:b/>
                      <w:sz w:val="26"/>
                      <w:szCs w:val="26"/>
                    </w:rPr>
                  </w:pPr>
                </w:p>
                <w:p w:rsidR="000A7C08" w:rsidRPr="00C13C67" w:rsidRDefault="000A7C08" w:rsidP="00C13C67">
                  <w:pPr>
                    <w:spacing w:after="0" w:line="240" w:lineRule="auto"/>
                    <w:jc w:val="center"/>
                    <w:rPr>
                      <w:rFonts w:ascii="Times New Roman" w:hAnsi="Times New Roman" w:cs="Times New Roman"/>
                      <w:b/>
                      <w:sz w:val="26"/>
                      <w:szCs w:val="26"/>
                    </w:rPr>
                  </w:pPr>
                  <w:r w:rsidRPr="000A7C08">
                    <w:rPr>
                      <w:rFonts w:ascii="Times New Roman" w:hAnsi="Times New Roman" w:cs="Times New Roman"/>
                      <w:b/>
                      <w:sz w:val="26"/>
                      <w:szCs w:val="26"/>
                    </w:rPr>
                    <w:t>Участники-22</w:t>
                  </w:r>
                </w:p>
                <w:p w:rsidR="000A7C08" w:rsidRPr="000A7C08" w:rsidRDefault="000A7C08" w:rsidP="000A7C08">
                  <w:pPr>
                    <w:spacing w:after="0" w:line="240" w:lineRule="auto"/>
                    <w:rPr>
                      <w:rFonts w:ascii="Times New Roman" w:hAnsi="Times New Roman" w:cs="Times New Roman"/>
                      <w:b/>
                      <w:sz w:val="26"/>
                      <w:szCs w:val="26"/>
                    </w:rPr>
                  </w:pPr>
                  <w:r w:rsidRPr="000A7C08">
                    <w:rPr>
                      <w:rFonts w:ascii="Times New Roman" w:hAnsi="Times New Roman" w:cs="Times New Roman"/>
                      <w:b/>
                      <w:sz w:val="26"/>
                      <w:szCs w:val="26"/>
                    </w:rPr>
                    <w:t>14</w:t>
                  </w:r>
                </w:p>
                <w:p w:rsidR="000A7C08" w:rsidRPr="000A7C08" w:rsidRDefault="000A7C08" w:rsidP="000A7C08">
                  <w:pPr>
                    <w:spacing w:after="0" w:line="240" w:lineRule="auto"/>
                    <w:rPr>
                      <w:rFonts w:ascii="Times New Roman" w:hAnsi="Times New Roman" w:cs="Times New Roman"/>
                      <w:b/>
                      <w:sz w:val="26"/>
                      <w:szCs w:val="26"/>
                    </w:rPr>
                  </w:pPr>
                  <w:r w:rsidRPr="000A7C08">
                    <w:rPr>
                      <w:rFonts w:ascii="Times New Roman" w:hAnsi="Times New Roman" w:cs="Times New Roman"/>
                      <w:b/>
                      <w:sz w:val="26"/>
                      <w:szCs w:val="26"/>
                    </w:rPr>
                    <w:t>Диплом победителя</w:t>
                  </w:r>
                </w:p>
                <w:p w:rsidR="000A7C08" w:rsidRPr="000A7C08" w:rsidRDefault="000A7C08" w:rsidP="000A7C08">
                  <w:pPr>
                    <w:spacing w:after="0" w:line="240" w:lineRule="auto"/>
                    <w:rPr>
                      <w:rFonts w:ascii="Times New Roman" w:hAnsi="Times New Roman" w:cs="Times New Roman"/>
                      <w:b/>
                      <w:sz w:val="26"/>
                      <w:szCs w:val="26"/>
                    </w:rPr>
                  </w:pPr>
                  <w:r w:rsidRPr="000A7C08">
                    <w:rPr>
                      <w:rFonts w:ascii="Times New Roman" w:hAnsi="Times New Roman" w:cs="Times New Roman"/>
                      <w:b/>
                      <w:sz w:val="26"/>
                      <w:szCs w:val="26"/>
                    </w:rPr>
                    <w:t>Диплом победителя</w:t>
                  </w:r>
                </w:p>
                <w:p w:rsidR="000A7C08" w:rsidRPr="000A7C08" w:rsidRDefault="000A7C08" w:rsidP="000A7C08">
                  <w:pPr>
                    <w:spacing w:after="0" w:line="240" w:lineRule="auto"/>
                    <w:jc w:val="center"/>
                    <w:rPr>
                      <w:rFonts w:ascii="Times New Roman" w:hAnsi="Times New Roman" w:cs="Times New Roman"/>
                      <w:b/>
                      <w:sz w:val="26"/>
                      <w:szCs w:val="26"/>
                    </w:rPr>
                  </w:pPr>
                  <w:r w:rsidRPr="000A7C08">
                    <w:rPr>
                      <w:rFonts w:ascii="Times New Roman" w:hAnsi="Times New Roman" w:cs="Times New Roman"/>
                      <w:b/>
                      <w:sz w:val="26"/>
                      <w:szCs w:val="26"/>
                    </w:rPr>
                    <w:t>Диплом победителя</w:t>
                  </w:r>
                </w:p>
                <w:p w:rsidR="000A7C08" w:rsidRPr="000A7C08" w:rsidRDefault="000A7C08" w:rsidP="000A7C08">
                  <w:pPr>
                    <w:spacing w:after="0" w:line="240" w:lineRule="auto"/>
                    <w:rPr>
                      <w:rFonts w:ascii="Times New Roman" w:hAnsi="Times New Roman" w:cs="Times New Roman"/>
                      <w:b/>
                      <w:sz w:val="26"/>
                      <w:szCs w:val="26"/>
                    </w:rPr>
                  </w:pPr>
                  <w:r w:rsidRPr="000A7C08">
                    <w:rPr>
                      <w:rFonts w:ascii="Times New Roman" w:hAnsi="Times New Roman" w:cs="Times New Roman"/>
                      <w:b/>
                      <w:sz w:val="26"/>
                      <w:szCs w:val="26"/>
                    </w:rPr>
                    <w:lastRenderedPageBreak/>
                    <w:t>Диплом победителя</w:t>
                  </w:r>
                </w:p>
                <w:p w:rsidR="000A7C08" w:rsidRPr="000A7C08" w:rsidRDefault="000A7C08" w:rsidP="000A7C08">
                  <w:pPr>
                    <w:spacing w:after="0" w:line="240" w:lineRule="auto"/>
                    <w:rPr>
                      <w:rFonts w:ascii="Times New Roman" w:hAnsi="Times New Roman" w:cs="Times New Roman"/>
                      <w:b/>
                      <w:sz w:val="26"/>
                      <w:szCs w:val="26"/>
                    </w:rPr>
                  </w:pPr>
                  <w:r w:rsidRPr="000A7C08">
                    <w:rPr>
                      <w:rFonts w:ascii="Times New Roman" w:hAnsi="Times New Roman" w:cs="Times New Roman"/>
                      <w:b/>
                      <w:sz w:val="26"/>
                      <w:szCs w:val="26"/>
                    </w:rPr>
                    <w:t>Диплом победителя</w:t>
                  </w:r>
                </w:p>
                <w:p w:rsidR="000A7C08" w:rsidRPr="000A7C08" w:rsidRDefault="000A7C08" w:rsidP="000A7C08">
                  <w:pPr>
                    <w:spacing w:after="0" w:line="240" w:lineRule="auto"/>
                    <w:jc w:val="center"/>
                    <w:rPr>
                      <w:rFonts w:ascii="Times New Roman" w:hAnsi="Times New Roman" w:cs="Times New Roman"/>
                      <w:b/>
                      <w:sz w:val="26"/>
                      <w:szCs w:val="26"/>
                    </w:rPr>
                  </w:pPr>
                  <w:r w:rsidRPr="000A7C08">
                    <w:rPr>
                      <w:rFonts w:ascii="Times New Roman" w:hAnsi="Times New Roman" w:cs="Times New Roman"/>
                      <w:b/>
                      <w:sz w:val="26"/>
                      <w:szCs w:val="26"/>
                    </w:rPr>
                    <w:t>Диплом победителя</w:t>
                  </w:r>
                </w:p>
                <w:p w:rsidR="000A7C08" w:rsidRPr="000A7C08" w:rsidRDefault="000A7C08" w:rsidP="000A7C08">
                  <w:pPr>
                    <w:spacing w:after="0" w:line="240" w:lineRule="auto"/>
                    <w:rPr>
                      <w:rFonts w:ascii="Times New Roman" w:hAnsi="Times New Roman" w:cs="Times New Roman"/>
                      <w:b/>
                      <w:sz w:val="26"/>
                      <w:szCs w:val="26"/>
                    </w:rPr>
                  </w:pPr>
                  <w:r w:rsidRPr="000A7C08">
                    <w:rPr>
                      <w:rFonts w:ascii="Times New Roman" w:hAnsi="Times New Roman" w:cs="Times New Roman"/>
                      <w:b/>
                      <w:sz w:val="26"/>
                      <w:szCs w:val="26"/>
                    </w:rPr>
                    <w:t>Диплом победителя</w:t>
                  </w:r>
                </w:p>
                <w:p w:rsidR="000A7C08" w:rsidRPr="000A7C08" w:rsidRDefault="000A7C08" w:rsidP="000A7C08">
                  <w:pPr>
                    <w:spacing w:after="0" w:line="240" w:lineRule="auto"/>
                    <w:rPr>
                      <w:rFonts w:ascii="Times New Roman" w:hAnsi="Times New Roman" w:cs="Times New Roman"/>
                      <w:b/>
                      <w:sz w:val="26"/>
                      <w:szCs w:val="26"/>
                    </w:rPr>
                  </w:pPr>
                  <w:r w:rsidRPr="000A7C08">
                    <w:rPr>
                      <w:rFonts w:ascii="Times New Roman" w:hAnsi="Times New Roman" w:cs="Times New Roman"/>
                      <w:b/>
                      <w:sz w:val="26"/>
                      <w:szCs w:val="26"/>
                    </w:rPr>
                    <w:t>Диплом победителя</w:t>
                  </w:r>
                </w:p>
                <w:p w:rsidR="000A7C08" w:rsidRPr="000A7C08" w:rsidRDefault="000A7C08" w:rsidP="000A7C08">
                  <w:pPr>
                    <w:spacing w:after="0" w:line="240" w:lineRule="auto"/>
                    <w:rPr>
                      <w:rFonts w:ascii="Times New Roman" w:hAnsi="Times New Roman" w:cs="Times New Roman"/>
                      <w:b/>
                      <w:sz w:val="26"/>
                      <w:szCs w:val="26"/>
                    </w:rPr>
                  </w:pPr>
                  <w:r w:rsidRPr="000A7C08">
                    <w:rPr>
                      <w:rFonts w:ascii="Times New Roman" w:hAnsi="Times New Roman" w:cs="Times New Roman"/>
                      <w:b/>
                      <w:sz w:val="26"/>
                      <w:szCs w:val="26"/>
                    </w:rPr>
                    <w:t>Похвальная грамота</w:t>
                  </w:r>
                </w:p>
                <w:p w:rsidR="000A7C08" w:rsidRPr="000A7C08" w:rsidRDefault="000A7C08" w:rsidP="000A7C08">
                  <w:pPr>
                    <w:spacing w:after="0" w:line="240" w:lineRule="auto"/>
                    <w:rPr>
                      <w:rFonts w:ascii="Times New Roman" w:hAnsi="Times New Roman" w:cs="Times New Roman"/>
                      <w:b/>
                      <w:sz w:val="26"/>
                      <w:szCs w:val="26"/>
                    </w:rPr>
                  </w:pPr>
                  <w:r w:rsidRPr="000A7C08">
                    <w:rPr>
                      <w:rFonts w:ascii="Times New Roman" w:hAnsi="Times New Roman" w:cs="Times New Roman"/>
                      <w:b/>
                      <w:sz w:val="26"/>
                      <w:szCs w:val="26"/>
                    </w:rPr>
                    <w:t>Похвальная грамота</w:t>
                  </w:r>
                </w:p>
                <w:p w:rsidR="000A7C08" w:rsidRPr="000A7C08" w:rsidRDefault="000A7C08" w:rsidP="000A7C08">
                  <w:pPr>
                    <w:spacing w:after="0" w:line="240" w:lineRule="auto"/>
                    <w:rPr>
                      <w:rFonts w:ascii="Times New Roman" w:hAnsi="Times New Roman" w:cs="Times New Roman"/>
                      <w:b/>
                      <w:sz w:val="26"/>
                      <w:szCs w:val="26"/>
                    </w:rPr>
                  </w:pPr>
                  <w:r w:rsidRPr="000A7C08">
                    <w:rPr>
                      <w:rFonts w:ascii="Times New Roman" w:hAnsi="Times New Roman" w:cs="Times New Roman"/>
                      <w:b/>
                      <w:sz w:val="26"/>
                      <w:szCs w:val="26"/>
                    </w:rPr>
                    <w:t>Похвальная грамота</w:t>
                  </w:r>
                </w:p>
                <w:p w:rsidR="000A7C08" w:rsidRPr="000A7C08" w:rsidRDefault="000A7C08" w:rsidP="000A7C08">
                  <w:pPr>
                    <w:spacing w:after="0" w:line="240" w:lineRule="auto"/>
                    <w:rPr>
                      <w:rFonts w:ascii="Times New Roman" w:hAnsi="Times New Roman" w:cs="Times New Roman"/>
                      <w:b/>
                      <w:sz w:val="26"/>
                      <w:szCs w:val="26"/>
                    </w:rPr>
                  </w:pPr>
                  <w:r w:rsidRPr="000A7C08">
                    <w:rPr>
                      <w:rFonts w:ascii="Times New Roman" w:hAnsi="Times New Roman" w:cs="Times New Roman"/>
                      <w:b/>
                      <w:sz w:val="26"/>
                      <w:szCs w:val="26"/>
                    </w:rPr>
                    <w:t>Похвальная грамота</w:t>
                  </w:r>
                </w:p>
                <w:p w:rsidR="000A7C08" w:rsidRPr="000A7C08" w:rsidRDefault="000A7C08" w:rsidP="000A7C08">
                  <w:pPr>
                    <w:spacing w:after="0" w:line="240" w:lineRule="auto"/>
                    <w:rPr>
                      <w:rFonts w:ascii="Times New Roman" w:hAnsi="Times New Roman" w:cs="Times New Roman"/>
                      <w:b/>
                      <w:sz w:val="26"/>
                      <w:szCs w:val="26"/>
                    </w:rPr>
                  </w:pPr>
                  <w:r w:rsidRPr="000A7C08">
                    <w:rPr>
                      <w:rFonts w:ascii="Times New Roman" w:hAnsi="Times New Roman" w:cs="Times New Roman"/>
                      <w:b/>
                      <w:sz w:val="26"/>
                      <w:szCs w:val="26"/>
                    </w:rPr>
                    <w:t>Похвальная грамота</w:t>
                  </w:r>
                </w:p>
                <w:p w:rsidR="000A7C08" w:rsidRPr="000A7C08" w:rsidRDefault="000A7C08" w:rsidP="000A7C08">
                  <w:pPr>
                    <w:spacing w:after="0" w:line="240" w:lineRule="auto"/>
                    <w:rPr>
                      <w:rFonts w:ascii="Times New Roman" w:hAnsi="Times New Roman" w:cs="Times New Roman"/>
                      <w:b/>
                      <w:sz w:val="26"/>
                      <w:szCs w:val="26"/>
                    </w:rPr>
                  </w:pPr>
                  <w:r w:rsidRPr="000A7C08">
                    <w:rPr>
                      <w:rFonts w:ascii="Times New Roman" w:hAnsi="Times New Roman" w:cs="Times New Roman"/>
                      <w:b/>
                      <w:sz w:val="26"/>
                      <w:szCs w:val="26"/>
                    </w:rPr>
                    <w:t>Диплом победителя</w:t>
                  </w:r>
                </w:p>
                <w:p w:rsidR="000A7C08" w:rsidRPr="000A7C08" w:rsidRDefault="000A7C08" w:rsidP="000A7C08">
                  <w:pPr>
                    <w:spacing w:after="0" w:line="240" w:lineRule="auto"/>
                    <w:rPr>
                      <w:rFonts w:ascii="Times New Roman" w:hAnsi="Times New Roman" w:cs="Times New Roman"/>
                      <w:b/>
                      <w:sz w:val="26"/>
                      <w:szCs w:val="26"/>
                    </w:rPr>
                  </w:pPr>
                </w:p>
                <w:p w:rsidR="000A7C08" w:rsidRPr="000A7C08" w:rsidRDefault="000A7C08" w:rsidP="000A7C08">
                  <w:pPr>
                    <w:spacing w:after="0" w:line="240" w:lineRule="auto"/>
                    <w:rPr>
                      <w:rFonts w:ascii="Times New Roman" w:hAnsi="Times New Roman" w:cs="Times New Roman"/>
                      <w:b/>
                      <w:sz w:val="26"/>
                      <w:szCs w:val="26"/>
                    </w:rPr>
                  </w:pPr>
                  <w:r w:rsidRPr="000A7C08">
                    <w:rPr>
                      <w:rFonts w:ascii="Times New Roman" w:hAnsi="Times New Roman" w:cs="Times New Roman"/>
                      <w:b/>
                      <w:sz w:val="26"/>
                      <w:szCs w:val="26"/>
                    </w:rPr>
                    <w:t>Диплом победителя</w:t>
                  </w:r>
                </w:p>
                <w:p w:rsidR="000A7C08" w:rsidRPr="000A7C08" w:rsidRDefault="000A7C08" w:rsidP="000A7C08">
                  <w:pPr>
                    <w:spacing w:after="0" w:line="240" w:lineRule="auto"/>
                    <w:rPr>
                      <w:rFonts w:ascii="Times New Roman" w:hAnsi="Times New Roman" w:cs="Times New Roman"/>
                      <w:b/>
                      <w:sz w:val="26"/>
                      <w:szCs w:val="26"/>
                    </w:rPr>
                  </w:pPr>
                  <w:r w:rsidRPr="000A7C08">
                    <w:rPr>
                      <w:rFonts w:ascii="Times New Roman" w:hAnsi="Times New Roman" w:cs="Times New Roman"/>
                      <w:b/>
                      <w:sz w:val="26"/>
                      <w:szCs w:val="26"/>
                    </w:rPr>
                    <w:t>Диплом победителя</w:t>
                  </w:r>
                </w:p>
                <w:p w:rsidR="000A7C08" w:rsidRPr="000A7C08" w:rsidRDefault="000A7C08" w:rsidP="00C13C67">
                  <w:pPr>
                    <w:spacing w:after="0" w:line="240" w:lineRule="auto"/>
                    <w:rPr>
                      <w:rFonts w:ascii="Times New Roman" w:hAnsi="Times New Roman" w:cs="Times New Roman"/>
                      <w:b/>
                      <w:sz w:val="26"/>
                      <w:szCs w:val="26"/>
                    </w:rPr>
                  </w:pPr>
                  <w:r w:rsidRPr="000A7C08">
                    <w:rPr>
                      <w:rFonts w:ascii="Times New Roman" w:hAnsi="Times New Roman" w:cs="Times New Roman"/>
                      <w:b/>
                      <w:sz w:val="26"/>
                      <w:szCs w:val="26"/>
                    </w:rPr>
                    <w:t>Диплом победителя</w:t>
                  </w:r>
                </w:p>
                <w:p w:rsidR="000A7C08" w:rsidRPr="000A7C08" w:rsidRDefault="000A7C08" w:rsidP="00C13C67">
                  <w:pPr>
                    <w:spacing w:after="0" w:line="240" w:lineRule="auto"/>
                    <w:jc w:val="center"/>
                    <w:rPr>
                      <w:rFonts w:ascii="Times New Roman" w:hAnsi="Times New Roman" w:cs="Times New Roman"/>
                      <w:b/>
                      <w:sz w:val="26"/>
                      <w:szCs w:val="26"/>
                    </w:rPr>
                  </w:pPr>
                  <w:r w:rsidRPr="000A7C08">
                    <w:rPr>
                      <w:rFonts w:ascii="Times New Roman" w:hAnsi="Times New Roman" w:cs="Times New Roman"/>
                      <w:b/>
                      <w:sz w:val="26"/>
                      <w:szCs w:val="26"/>
                    </w:rPr>
                    <w:t>Диплом победителя</w:t>
                  </w:r>
                </w:p>
              </w:tc>
              <w:tc>
                <w:tcPr>
                  <w:tcW w:w="1270" w:type="dxa"/>
                </w:tcPr>
                <w:p w:rsidR="000A7C08" w:rsidRPr="000A7C08" w:rsidRDefault="000A7C08" w:rsidP="000A7C08">
                  <w:pPr>
                    <w:pStyle w:val="af6"/>
                    <w:spacing w:after="0" w:line="240" w:lineRule="auto"/>
                    <w:rPr>
                      <w:rFonts w:ascii="Times New Roman" w:hAnsi="Times New Roman"/>
                      <w:sz w:val="26"/>
                      <w:szCs w:val="26"/>
                    </w:rPr>
                  </w:pPr>
                  <w:r w:rsidRPr="000A7C08">
                    <w:rPr>
                      <w:rFonts w:ascii="Times New Roman" w:hAnsi="Times New Roman"/>
                      <w:sz w:val="26"/>
                      <w:szCs w:val="26"/>
                    </w:rPr>
                    <w:lastRenderedPageBreak/>
                    <w:t>Белоусова Л.В.</w:t>
                  </w:r>
                </w:p>
                <w:p w:rsidR="000A7C08" w:rsidRPr="000A7C08" w:rsidRDefault="000A7C08" w:rsidP="000A7C08">
                  <w:pPr>
                    <w:spacing w:after="0" w:line="240" w:lineRule="auto"/>
                    <w:rPr>
                      <w:rFonts w:ascii="Times New Roman" w:hAnsi="Times New Roman" w:cs="Times New Roman"/>
                      <w:sz w:val="26"/>
                      <w:szCs w:val="26"/>
                    </w:rPr>
                  </w:pPr>
                  <w:r w:rsidRPr="000A7C08">
                    <w:rPr>
                      <w:rFonts w:ascii="Times New Roman" w:hAnsi="Times New Roman" w:cs="Times New Roman"/>
                      <w:sz w:val="26"/>
                      <w:szCs w:val="26"/>
                    </w:rPr>
                    <w:t>Панченко М.Е.</w:t>
                  </w:r>
                </w:p>
                <w:p w:rsidR="000A7C08" w:rsidRPr="000A7C08" w:rsidRDefault="000A7C08" w:rsidP="000A7C08">
                  <w:pPr>
                    <w:spacing w:after="0" w:line="240" w:lineRule="auto"/>
                    <w:rPr>
                      <w:rFonts w:ascii="Times New Roman" w:hAnsi="Times New Roman" w:cs="Times New Roman"/>
                      <w:sz w:val="26"/>
                      <w:szCs w:val="26"/>
                    </w:rPr>
                  </w:pPr>
                  <w:r w:rsidRPr="000A7C08">
                    <w:rPr>
                      <w:rFonts w:ascii="Times New Roman" w:hAnsi="Times New Roman" w:cs="Times New Roman"/>
                      <w:sz w:val="26"/>
                      <w:szCs w:val="26"/>
                    </w:rPr>
                    <w:t>Топчиева Т.Н.</w:t>
                  </w:r>
                </w:p>
                <w:p w:rsidR="000A7C08" w:rsidRPr="000A7C08" w:rsidRDefault="000A7C08" w:rsidP="000A7C08">
                  <w:pPr>
                    <w:spacing w:after="0" w:line="240" w:lineRule="auto"/>
                    <w:jc w:val="center"/>
                    <w:rPr>
                      <w:rFonts w:ascii="Times New Roman" w:hAnsi="Times New Roman" w:cs="Times New Roman"/>
                      <w:sz w:val="26"/>
                      <w:szCs w:val="26"/>
                    </w:rPr>
                  </w:pPr>
                  <w:r w:rsidRPr="000A7C08">
                    <w:rPr>
                      <w:rFonts w:ascii="Times New Roman" w:hAnsi="Times New Roman" w:cs="Times New Roman"/>
                      <w:sz w:val="26"/>
                      <w:szCs w:val="26"/>
                    </w:rPr>
                    <w:t>Масурова Г.Л.</w:t>
                  </w:r>
                </w:p>
                <w:p w:rsidR="000A7C08" w:rsidRPr="000A7C08" w:rsidRDefault="000A7C08" w:rsidP="000A7C08">
                  <w:pPr>
                    <w:spacing w:after="0" w:line="240" w:lineRule="auto"/>
                    <w:jc w:val="center"/>
                    <w:rPr>
                      <w:rFonts w:ascii="Times New Roman" w:hAnsi="Times New Roman" w:cs="Times New Roman"/>
                      <w:sz w:val="26"/>
                      <w:szCs w:val="26"/>
                    </w:rPr>
                  </w:pPr>
                </w:p>
                <w:p w:rsidR="000A7C08" w:rsidRPr="000A7C08" w:rsidRDefault="000A7C08" w:rsidP="000A7C08">
                  <w:pPr>
                    <w:spacing w:after="0" w:line="240" w:lineRule="auto"/>
                    <w:jc w:val="center"/>
                    <w:rPr>
                      <w:rFonts w:ascii="Times New Roman" w:hAnsi="Times New Roman" w:cs="Times New Roman"/>
                      <w:sz w:val="26"/>
                      <w:szCs w:val="26"/>
                    </w:rPr>
                  </w:pPr>
                  <w:r w:rsidRPr="000A7C08">
                    <w:rPr>
                      <w:rFonts w:ascii="Times New Roman" w:hAnsi="Times New Roman" w:cs="Times New Roman"/>
                      <w:sz w:val="26"/>
                      <w:szCs w:val="26"/>
                    </w:rPr>
                    <w:lastRenderedPageBreak/>
                    <w:t>Васильцова А.В.</w:t>
                  </w:r>
                </w:p>
                <w:p w:rsidR="000A7C08" w:rsidRPr="000A7C08" w:rsidRDefault="000A7C08" w:rsidP="000A7C08">
                  <w:pPr>
                    <w:spacing w:after="0" w:line="240" w:lineRule="auto"/>
                    <w:rPr>
                      <w:rFonts w:ascii="Times New Roman" w:hAnsi="Times New Roman" w:cs="Times New Roman"/>
                      <w:sz w:val="26"/>
                      <w:szCs w:val="26"/>
                    </w:rPr>
                  </w:pPr>
                </w:p>
                <w:p w:rsidR="000A7C08" w:rsidRPr="000A7C08" w:rsidRDefault="000A7C08" w:rsidP="000A7C08">
                  <w:pPr>
                    <w:spacing w:after="0" w:line="240" w:lineRule="auto"/>
                    <w:jc w:val="center"/>
                    <w:rPr>
                      <w:rFonts w:ascii="Times New Roman" w:hAnsi="Times New Roman" w:cs="Times New Roman"/>
                      <w:sz w:val="26"/>
                      <w:szCs w:val="26"/>
                    </w:rPr>
                  </w:pPr>
                  <w:r w:rsidRPr="000A7C08">
                    <w:rPr>
                      <w:rFonts w:ascii="Times New Roman" w:hAnsi="Times New Roman" w:cs="Times New Roman"/>
                      <w:sz w:val="26"/>
                      <w:szCs w:val="26"/>
                    </w:rPr>
                    <w:t>Таршилова Е.А.</w:t>
                  </w:r>
                </w:p>
                <w:p w:rsidR="000A7C08" w:rsidRPr="000A7C08" w:rsidRDefault="000A7C08" w:rsidP="000A7C08">
                  <w:pPr>
                    <w:spacing w:after="0" w:line="240" w:lineRule="auto"/>
                    <w:jc w:val="center"/>
                    <w:rPr>
                      <w:rFonts w:ascii="Times New Roman" w:hAnsi="Times New Roman" w:cs="Times New Roman"/>
                      <w:sz w:val="26"/>
                      <w:szCs w:val="26"/>
                    </w:rPr>
                  </w:pPr>
                  <w:r w:rsidRPr="000A7C08">
                    <w:rPr>
                      <w:rFonts w:ascii="Times New Roman" w:hAnsi="Times New Roman" w:cs="Times New Roman"/>
                      <w:sz w:val="26"/>
                      <w:szCs w:val="26"/>
                    </w:rPr>
                    <w:t>Датченко С.В.</w:t>
                  </w:r>
                </w:p>
              </w:tc>
            </w:tr>
            <w:tr w:rsidR="000A7C08" w:rsidRPr="000A7C08" w:rsidTr="000A7C08">
              <w:trPr>
                <w:trHeight w:val="218"/>
              </w:trPr>
              <w:tc>
                <w:tcPr>
                  <w:tcW w:w="1702" w:type="dxa"/>
                  <w:vMerge/>
                </w:tcPr>
                <w:p w:rsidR="000A7C08" w:rsidRPr="000A7C08" w:rsidRDefault="000A7C08" w:rsidP="000A7C08">
                  <w:pPr>
                    <w:spacing w:after="0" w:line="240" w:lineRule="auto"/>
                    <w:rPr>
                      <w:rFonts w:ascii="Times New Roman" w:hAnsi="Times New Roman" w:cs="Times New Roman"/>
                      <w:sz w:val="26"/>
                      <w:szCs w:val="26"/>
                    </w:rPr>
                  </w:pPr>
                </w:p>
              </w:tc>
              <w:tc>
                <w:tcPr>
                  <w:tcW w:w="3118" w:type="dxa"/>
                </w:tcPr>
                <w:p w:rsidR="000A7C08" w:rsidRPr="000A7C08" w:rsidRDefault="000A7C08" w:rsidP="00C13C67">
                  <w:pPr>
                    <w:spacing w:after="0" w:line="240" w:lineRule="auto"/>
                    <w:jc w:val="center"/>
                    <w:rPr>
                      <w:rFonts w:ascii="Times New Roman" w:hAnsi="Times New Roman" w:cs="Times New Roman"/>
                      <w:sz w:val="26"/>
                      <w:szCs w:val="26"/>
                    </w:rPr>
                  </w:pPr>
                  <w:r w:rsidRPr="000A7C08">
                    <w:rPr>
                      <w:rFonts w:ascii="Times New Roman" w:hAnsi="Times New Roman" w:cs="Times New Roman"/>
                      <w:sz w:val="26"/>
                      <w:szCs w:val="26"/>
                    </w:rPr>
                    <w:t>Межрегиональная дистанционная олимпиада по литературному чтению  «Чтение – лучшее  учение»</w:t>
                  </w:r>
                </w:p>
              </w:tc>
              <w:tc>
                <w:tcPr>
                  <w:tcW w:w="1979" w:type="dxa"/>
                  <w:vAlign w:val="center"/>
                </w:tcPr>
                <w:p w:rsidR="00C13C67" w:rsidRDefault="000A7C08" w:rsidP="000A7C08">
                  <w:pPr>
                    <w:spacing w:after="0" w:line="240" w:lineRule="auto"/>
                    <w:jc w:val="center"/>
                    <w:rPr>
                      <w:rFonts w:ascii="Times New Roman" w:hAnsi="Times New Roman" w:cs="Times New Roman"/>
                      <w:sz w:val="26"/>
                      <w:szCs w:val="26"/>
                    </w:rPr>
                  </w:pPr>
                  <w:r w:rsidRPr="000A7C08">
                    <w:rPr>
                      <w:rFonts w:ascii="Times New Roman" w:hAnsi="Times New Roman" w:cs="Times New Roman"/>
                      <w:sz w:val="26"/>
                      <w:szCs w:val="26"/>
                    </w:rPr>
                    <w:t>2</w:t>
                  </w:r>
                </w:p>
                <w:p w:rsidR="000A7C08" w:rsidRPr="000A7C08" w:rsidRDefault="000A7C08" w:rsidP="000A7C08">
                  <w:pPr>
                    <w:spacing w:after="0" w:line="240" w:lineRule="auto"/>
                    <w:jc w:val="center"/>
                    <w:rPr>
                      <w:rFonts w:ascii="Times New Roman" w:hAnsi="Times New Roman" w:cs="Times New Roman"/>
                      <w:sz w:val="26"/>
                      <w:szCs w:val="26"/>
                    </w:rPr>
                  </w:pPr>
                  <w:r w:rsidRPr="000A7C08">
                    <w:rPr>
                      <w:rFonts w:ascii="Times New Roman" w:hAnsi="Times New Roman" w:cs="Times New Roman"/>
                      <w:sz w:val="26"/>
                      <w:szCs w:val="26"/>
                    </w:rPr>
                    <w:t xml:space="preserve"> Лиходедова В.</w:t>
                  </w:r>
                </w:p>
                <w:p w:rsidR="000A7C08" w:rsidRPr="000A7C08" w:rsidRDefault="000A7C08" w:rsidP="000A7C08">
                  <w:pPr>
                    <w:spacing w:after="0" w:line="240" w:lineRule="auto"/>
                    <w:jc w:val="center"/>
                    <w:rPr>
                      <w:rFonts w:ascii="Times New Roman" w:hAnsi="Times New Roman" w:cs="Times New Roman"/>
                      <w:sz w:val="26"/>
                      <w:szCs w:val="26"/>
                    </w:rPr>
                  </w:pPr>
                  <w:r w:rsidRPr="000A7C08">
                    <w:rPr>
                      <w:rFonts w:ascii="Times New Roman" w:hAnsi="Times New Roman" w:cs="Times New Roman"/>
                      <w:sz w:val="26"/>
                      <w:szCs w:val="26"/>
                    </w:rPr>
                    <w:t>Барышнико</w:t>
                  </w:r>
                </w:p>
                <w:p w:rsidR="000A7C08" w:rsidRPr="000A7C08" w:rsidRDefault="000A7C08" w:rsidP="000A7C08">
                  <w:pPr>
                    <w:spacing w:after="0" w:line="240" w:lineRule="auto"/>
                    <w:jc w:val="center"/>
                    <w:rPr>
                      <w:rFonts w:ascii="Times New Roman" w:hAnsi="Times New Roman" w:cs="Times New Roman"/>
                      <w:sz w:val="26"/>
                      <w:szCs w:val="26"/>
                    </w:rPr>
                  </w:pPr>
                  <w:r w:rsidRPr="000A7C08">
                    <w:rPr>
                      <w:rFonts w:ascii="Times New Roman" w:hAnsi="Times New Roman" w:cs="Times New Roman"/>
                      <w:sz w:val="26"/>
                      <w:szCs w:val="26"/>
                    </w:rPr>
                    <w:t>ва Д.</w:t>
                  </w:r>
                </w:p>
                <w:p w:rsidR="000A7C08" w:rsidRPr="000A7C08" w:rsidRDefault="000A7C08" w:rsidP="000A7C08">
                  <w:pPr>
                    <w:spacing w:after="0" w:line="240" w:lineRule="auto"/>
                    <w:jc w:val="center"/>
                    <w:rPr>
                      <w:rFonts w:ascii="Times New Roman" w:hAnsi="Times New Roman" w:cs="Times New Roman"/>
                      <w:sz w:val="26"/>
                      <w:szCs w:val="26"/>
                    </w:rPr>
                  </w:pPr>
                </w:p>
              </w:tc>
              <w:tc>
                <w:tcPr>
                  <w:tcW w:w="2132" w:type="dxa"/>
                </w:tcPr>
                <w:p w:rsidR="000A7C08" w:rsidRPr="000A7C08" w:rsidRDefault="000A7C08" w:rsidP="000A7C08">
                  <w:pPr>
                    <w:spacing w:after="0" w:line="240" w:lineRule="auto"/>
                    <w:jc w:val="center"/>
                    <w:rPr>
                      <w:rFonts w:ascii="Times New Roman" w:hAnsi="Times New Roman" w:cs="Times New Roman"/>
                      <w:sz w:val="26"/>
                      <w:szCs w:val="26"/>
                    </w:rPr>
                  </w:pPr>
                </w:p>
                <w:p w:rsidR="00C13C67" w:rsidRDefault="00C13C67" w:rsidP="000A7C08">
                  <w:pPr>
                    <w:spacing w:after="0" w:line="240" w:lineRule="auto"/>
                    <w:jc w:val="center"/>
                    <w:rPr>
                      <w:rFonts w:ascii="Times New Roman" w:hAnsi="Times New Roman" w:cs="Times New Roman"/>
                      <w:b/>
                      <w:sz w:val="26"/>
                      <w:szCs w:val="26"/>
                    </w:rPr>
                  </w:pPr>
                </w:p>
                <w:p w:rsidR="000A7C08" w:rsidRPr="000A7C08" w:rsidRDefault="000A7C08" w:rsidP="00C13C67">
                  <w:pPr>
                    <w:spacing w:after="0" w:line="240" w:lineRule="auto"/>
                    <w:jc w:val="center"/>
                    <w:rPr>
                      <w:rFonts w:ascii="Times New Roman" w:hAnsi="Times New Roman" w:cs="Times New Roman"/>
                      <w:b/>
                      <w:sz w:val="26"/>
                      <w:szCs w:val="26"/>
                    </w:rPr>
                  </w:pPr>
                  <w:r w:rsidRPr="000A7C08">
                    <w:rPr>
                      <w:rFonts w:ascii="Times New Roman" w:hAnsi="Times New Roman" w:cs="Times New Roman"/>
                      <w:b/>
                      <w:sz w:val="26"/>
                      <w:szCs w:val="26"/>
                    </w:rPr>
                    <w:t>3 место</w:t>
                  </w:r>
                </w:p>
                <w:p w:rsidR="000A7C08" w:rsidRPr="000A7C08" w:rsidRDefault="000A7C08" w:rsidP="000A7C08">
                  <w:pPr>
                    <w:spacing w:after="0" w:line="240" w:lineRule="auto"/>
                    <w:jc w:val="center"/>
                    <w:rPr>
                      <w:rFonts w:ascii="Times New Roman" w:hAnsi="Times New Roman" w:cs="Times New Roman"/>
                      <w:sz w:val="26"/>
                      <w:szCs w:val="26"/>
                    </w:rPr>
                  </w:pPr>
                  <w:r w:rsidRPr="000A7C08">
                    <w:rPr>
                      <w:rFonts w:ascii="Times New Roman" w:hAnsi="Times New Roman" w:cs="Times New Roman"/>
                      <w:b/>
                      <w:sz w:val="26"/>
                      <w:szCs w:val="26"/>
                    </w:rPr>
                    <w:t>2 место</w:t>
                  </w:r>
                </w:p>
              </w:tc>
              <w:tc>
                <w:tcPr>
                  <w:tcW w:w="1270" w:type="dxa"/>
                </w:tcPr>
                <w:p w:rsidR="00C13C67" w:rsidRDefault="000A7C08" w:rsidP="000A7C08">
                  <w:pPr>
                    <w:pStyle w:val="a3"/>
                    <w:rPr>
                      <w:rFonts w:ascii="Times New Roman" w:hAnsi="Times New Roman" w:cs="Times New Roman"/>
                      <w:sz w:val="26"/>
                      <w:szCs w:val="26"/>
                    </w:rPr>
                  </w:pPr>
                  <w:r w:rsidRPr="000A7C08">
                    <w:rPr>
                      <w:rFonts w:ascii="Times New Roman" w:hAnsi="Times New Roman" w:cs="Times New Roman"/>
                      <w:sz w:val="26"/>
                      <w:szCs w:val="26"/>
                    </w:rPr>
                    <w:t>Белоусо</w:t>
                  </w:r>
                </w:p>
                <w:p w:rsidR="000A7C08" w:rsidRPr="000A7C08" w:rsidRDefault="000A7C08" w:rsidP="000A7C08">
                  <w:pPr>
                    <w:pStyle w:val="a3"/>
                    <w:rPr>
                      <w:rFonts w:ascii="Times New Roman" w:hAnsi="Times New Roman" w:cs="Times New Roman"/>
                      <w:sz w:val="26"/>
                      <w:szCs w:val="26"/>
                    </w:rPr>
                  </w:pPr>
                  <w:r w:rsidRPr="000A7C08">
                    <w:rPr>
                      <w:rFonts w:ascii="Times New Roman" w:hAnsi="Times New Roman" w:cs="Times New Roman"/>
                      <w:sz w:val="26"/>
                      <w:szCs w:val="26"/>
                    </w:rPr>
                    <w:t>ва Л.В.</w:t>
                  </w:r>
                </w:p>
              </w:tc>
            </w:tr>
            <w:tr w:rsidR="000A7C08" w:rsidRPr="000A7C08" w:rsidTr="000A7C08">
              <w:trPr>
                <w:trHeight w:val="206"/>
              </w:trPr>
              <w:tc>
                <w:tcPr>
                  <w:tcW w:w="1702" w:type="dxa"/>
                  <w:vMerge/>
                </w:tcPr>
                <w:p w:rsidR="000A7C08" w:rsidRPr="000A7C08" w:rsidRDefault="000A7C08" w:rsidP="000A7C08">
                  <w:pPr>
                    <w:spacing w:after="0" w:line="240" w:lineRule="auto"/>
                    <w:rPr>
                      <w:rFonts w:ascii="Times New Roman" w:hAnsi="Times New Roman" w:cs="Times New Roman"/>
                      <w:sz w:val="26"/>
                      <w:szCs w:val="26"/>
                    </w:rPr>
                  </w:pPr>
                </w:p>
              </w:tc>
              <w:tc>
                <w:tcPr>
                  <w:tcW w:w="3118" w:type="dxa"/>
                </w:tcPr>
                <w:p w:rsidR="000A7C08" w:rsidRPr="000A7C08" w:rsidRDefault="000A7C08" w:rsidP="000A7C08">
                  <w:pPr>
                    <w:spacing w:after="0" w:line="240" w:lineRule="auto"/>
                    <w:jc w:val="center"/>
                    <w:rPr>
                      <w:rFonts w:ascii="Times New Roman" w:hAnsi="Times New Roman" w:cs="Times New Roman"/>
                      <w:sz w:val="26"/>
                      <w:szCs w:val="26"/>
                    </w:rPr>
                  </w:pPr>
                  <w:r w:rsidRPr="000A7C08">
                    <w:rPr>
                      <w:rFonts w:ascii="Times New Roman" w:hAnsi="Times New Roman" w:cs="Times New Roman"/>
                      <w:sz w:val="26"/>
                      <w:szCs w:val="26"/>
                    </w:rPr>
                    <w:t>Межрегиональная дистанционная олимпиада по русскому языку «По лабиринтам грамматики»</w:t>
                  </w:r>
                </w:p>
              </w:tc>
              <w:tc>
                <w:tcPr>
                  <w:tcW w:w="1979" w:type="dxa"/>
                  <w:vAlign w:val="center"/>
                </w:tcPr>
                <w:p w:rsidR="000A7C08" w:rsidRPr="000A7C08" w:rsidRDefault="000A7C08" w:rsidP="000A7C08">
                  <w:pPr>
                    <w:pStyle w:val="a3"/>
                    <w:jc w:val="center"/>
                    <w:rPr>
                      <w:rFonts w:ascii="Times New Roman" w:hAnsi="Times New Roman" w:cs="Times New Roman"/>
                      <w:sz w:val="26"/>
                      <w:szCs w:val="26"/>
                      <w:shd w:val="clear" w:color="auto" w:fill="FFFFFF"/>
                    </w:rPr>
                  </w:pPr>
                  <w:r w:rsidRPr="000A7C08">
                    <w:rPr>
                      <w:rFonts w:ascii="Times New Roman" w:hAnsi="Times New Roman" w:cs="Times New Roman"/>
                      <w:sz w:val="26"/>
                      <w:szCs w:val="26"/>
                      <w:shd w:val="clear" w:color="auto" w:fill="FFFFFF"/>
                    </w:rPr>
                    <w:t>1</w:t>
                  </w:r>
                </w:p>
                <w:p w:rsidR="000A7C08" w:rsidRPr="000A7C08" w:rsidRDefault="000A7C08" w:rsidP="000A7C08">
                  <w:pPr>
                    <w:spacing w:after="0" w:line="240" w:lineRule="auto"/>
                    <w:jc w:val="center"/>
                    <w:rPr>
                      <w:rFonts w:ascii="Times New Roman" w:hAnsi="Times New Roman" w:cs="Times New Roman"/>
                      <w:sz w:val="26"/>
                      <w:szCs w:val="26"/>
                    </w:rPr>
                  </w:pPr>
                  <w:r w:rsidRPr="000A7C08">
                    <w:rPr>
                      <w:rFonts w:ascii="Times New Roman" w:hAnsi="Times New Roman" w:cs="Times New Roman"/>
                      <w:sz w:val="26"/>
                      <w:szCs w:val="26"/>
                    </w:rPr>
                    <w:t>Белоусова Д.</w:t>
                  </w:r>
                </w:p>
                <w:p w:rsidR="000A7C08" w:rsidRPr="000A7C08" w:rsidRDefault="000A7C08" w:rsidP="000A7C08">
                  <w:pPr>
                    <w:spacing w:after="0" w:line="240" w:lineRule="auto"/>
                    <w:jc w:val="center"/>
                    <w:rPr>
                      <w:rFonts w:ascii="Times New Roman" w:hAnsi="Times New Roman" w:cs="Times New Roman"/>
                      <w:sz w:val="26"/>
                      <w:szCs w:val="26"/>
                    </w:rPr>
                  </w:pPr>
                </w:p>
              </w:tc>
              <w:tc>
                <w:tcPr>
                  <w:tcW w:w="2132" w:type="dxa"/>
                </w:tcPr>
                <w:p w:rsidR="000A7C08" w:rsidRPr="000A7C08" w:rsidRDefault="000A7C08" w:rsidP="000A7C08">
                  <w:pPr>
                    <w:spacing w:after="0" w:line="240" w:lineRule="auto"/>
                    <w:jc w:val="center"/>
                    <w:rPr>
                      <w:rFonts w:ascii="Times New Roman" w:hAnsi="Times New Roman" w:cs="Times New Roman"/>
                      <w:b/>
                      <w:sz w:val="26"/>
                      <w:szCs w:val="26"/>
                    </w:rPr>
                  </w:pPr>
                </w:p>
                <w:p w:rsidR="000A7C08" w:rsidRPr="000A7C08" w:rsidRDefault="000A7C08" w:rsidP="000A7C08">
                  <w:pPr>
                    <w:spacing w:after="0" w:line="240" w:lineRule="auto"/>
                    <w:jc w:val="center"/>
                    <w:rPr>
                      <w:rFonts w:ascii="Times New Roman" w:hAnsi="Times New Roman" w:cs="Times New Roman"/>
                      <w:b/>
                      <w:sz w:val="26"/>
                      <w:szCs w:val="26"/>
                    </w:rPr>
                  </w:pPr>
                  <w:r w:rsidRPr="000A7C08">
                    <w:rPr>
                      <w:rFonts w:ascii="Times New Roman" w:hAnsi="Times New Roman" w:cs="Times New Roman"/>
                      <w:b/>
                      <w:sz w:val="26"/>
                      <w:szCs w:val="26"/>
                    </w:rPr>
                    <w:t>2 место</w:t>
                  </w:r>
                </w:p>
              </w:tc>
              <w:tc>
                <w:tcPr>
                  <w:tcW w:w="1270" w:type="dxa"/>
                </w:tcPr>
                <w:p w:rsidR="000A7C08" w:rsidRPr="000A7C08" w:rsidRDefault="000A7C08" w:rsidP="000A7C08">
                  <w:pPr>
                    <w:pStyle w:val="a3"/>
                    <w:rPr>
                      <w:rFonts w:ascii="Times New Roman" w:hAnsi="Times New Roman" w:cs="Times New Roman"/>
                      <w:sz w:val="26"/>
                      <w:szCs w:val="26"/>
                    </w:rPr>
                  </w:pPr>
                  <w:r w:rsidRPr="000A7C08">
                    <w:rPr>
                      <w:rFonts w:ascii="Times New Roman" w:hAnsi="Times New Roman" w:cs="Times New Roman"/>
                      <w:sz w:val="26"/>
                      <w:szCs w:val="26"/>
                    </w:rPr>
                    <w:t>Белоусова Л.В.</w:t>
                  </w:r>
                </w:p>
              </w:tc>
            </w:tr>
            <w:tr w:rsidR="000A7C08" w:rsidRPr="000A7C08" w:rsidTr="000A7C08">
              <w:trPr>
                <w:trHeight w:val="230"/>
              </w:trPr>
              <w:tc>
                <w:tcPr>
                  <w:tcW w:w="1702" w:type="dxa"/>
                  <w:vMerge/>
                </w:tcPr>
                <w:p w:rsidR="000A7C08" w:rsidRPr="000A7C08" w:rsidRDefault="000A7C08" w:rsidP="000A7C08">
                  <w:pPr>
                    <w:spacing w:after="0" w:line="240" w:lineRule="auto"/>
                    <w:rPr>
                      <w:rFonts w:ascii="Times New Roman" w:hAnsi="Times New Roman" w:cs="Times New Roman"/>
                      <w:sz w:val="26"/>
                      <w:szCs w:val="26"/>
                    </w:rPr>
                  </w:pPr>
                </w:p>
              </w:tc>
              <w:tc>
                <w:tcPr>
                  <w:tcW w:w="3118" w:type="dxa"/>
                </w:tcPr>
                <w:p w:rsidR="000A7C08" w:rsidRPr="000A7C08" w:rsidRDefault="000A7C08" w:rsidP="000A7C08">
                  <w:pPr>
                    <w:pStyle w:val="a3"/>
                    <w:jc w:val="both"/>
                    <w:rPr>
                      <w:rFonts w:ascii="Times New Roman" w:hAnsi="Times New Roman" w:cs="Times New Roman"/>
                      <w:b/>
                      <w:sz w:val="26"/>
                      <w:szCs w:val="26"/>
                    </w:rPr>
                  </w:pPr>
                  <w:r w:rsidRPr="000A7C08">
                    <w:rPr>
                      <w:rFonts w:ascii="Times New Roman" w:hAnsi="Times New Roman" w:cs="Times New Roman"/>
                      <w:sz w:val="26"/>
                      <w:szCs w:val="26"/>
                    </w:rPr>
                    <w:t>Межрегиональная дистанционная олимпиада по математике  «Математика для всех»</w:t>
                  </w:r>
                </w:p>
              </w:tc>
              <w:tc>
                <w:tcPr>
                  <w:tcW w:w="1979" w:type="dxa"/>
                </w:tcPr>
                <w:p w:rsidR="000A7C08" w:rsidRPr="000A7C08" w:rsidRDefault="000A7C08" w:rsidP="000A7C08">
                  <w:pPr>
                    <w:spacing w:after="0" w:line="240" w:lineRule="auto"/>
                    <w:jc w:val="center"/>
                    <w:rPr>
                      <w:rFonts w:ascii="Times New Roman" w:hAnsi="Times New Roman" w:cs="Times New Roman"/>
                      <w:sz w:val="26"/>
                      <w:szCs w:val="26"/>
                    </w:rPr>
                  </w:pPr>
                  <w:r w:rsidRPr="000A7C08">
                    <w:rPr>
                      <w:rFonts w:ascii="Times New Roman" w:hAnsi="Times New Roman" w:cs="Times New Roman"/>
                      <w:sz w:val="26"/>
                      <w:szCs w:val="26"/>
                    </w:rPr>
                    <w:t>4</w:t>
                  </w:r>
                </w:p>
                <w:p w:rsidR="000A7C08" w:rsidRPr="000A7C08" w:rsidRDefault="000A7C08" w:rsidP="000A7C08">
                  <w:pPr>
                    <w:spacing w:after="0" w:line="240" w:lineRule="auto"/>
                    <w:jc w:val="center"/>
                    <w:rPr>
                      <w:rFonts w:ascii="Times New Roman" w:hAnsi="Times New Roman" w:cs="Times New Roman"/>
                      <w:sz w:val="26"/>
                      <w:szCs w:val="26"/>
                    </w:rPr>
                  </w:pPr>
                  <w:r w:rsidRPr="000A7C08">
                    <w:rPr>
                      <w:rFonts w:ascii="Times New Roman" w:hAnsi="Times New Roman" w:cs="Times New Roman"/>
                      <w:sz w:val="26"/>
                      <w:szCs w:val="26"/>
                    </w:rPr>
                    <w:t>Лиходедова В.</w:t>
                  </w:r>
                </w:p>
                <w:p w:rsidR="000A7C08" w:rsidRPr="000A7C08" w:rsidRDefault="000A7C08" w:rsidP="000A7C08">
                  <w:pPr>
                    <w:spacing w:after="0" w:line="240" w:lineRule="auto"/>
                    <w:jc w:val="center"/>
                    <w:rPr>
                      <w:rFonts w:ascii="Times New Roman" w:hAnsi="Times New Roman" w:cs="Times New Roman"/>
                      <w:sz w:val="26"/>
                      <w:szCs w:val="26"/>
                    </w:rPr>
                  </w:pPr>
                  <w:r w:rsidRPr="000A7C08">
                    <w:rPr>
                      <w:rFonts w:ascii="Times New Roman" w:hAnsi="Times New Roman" w:cs="Times New Roman"/>
                      <w:sz w:val="26"/>
                      <w:szCs w:val="26"/>
                    </w:rPr>
                    <w:t>Фирсова Т.</w:t>
                  </w:r>
                </w:p>
                <w:p w:rsidR="000A7C08" w:rsidRPr="000A7C08" w:rsidRDefault="000A7C08" w:rsidP="000A7C08">
                  <w:pPr>
                    <w:spacing w:after="0" w:line="240" w:lineRule="auto"/>
                    <w:jc w:val="center"/>
                    <w:rPr>
                      <w:rFonts w:ascii="Times New Roman" w:hAnsi="Times New Roman" w:cs="Times New Roman"/>
                      <w:sz w:val="26"/>
                      <w:szCs w:val="26"/>
                    </w:rPr>
                  </w:pPr>
                  <w:r w:rsidRPr="000A7C08">
                    <w:rPr>
                      <w:rFonts w:ascii="Times New Roman" w:hAnsi="Times New Roman" w:cs="Times New Roman"/>
                      <w:sz w:val="26"/>
                      <w:szCs w:val="26"/>
                    </w:rPr>
                    <w:t>Пилипенко К.</w:t>
                  </w:r>
                </w:p>
                <w:p w:rsidR="000A7C08" w:rsidRPr="000A7C08" w:rsidRDefault="000A7C08" w:rsidP="000A7C08">
                  <w:pPr>
                    <w:spacing w:after="0" w:line="240" w:lineRule="auto"/>
                    <w:jc w:val="center"/>
                    <w:rPr>
                      <w:rFonts w:ascii="Times New Roman" w:hAnsi="Times New Roman" w:cs="Times New Roman"/>
                      <w:sz w:val="26"/>
                      <w:szCs w:val="26"/>
                    </w:rPr>
                  </w:pPr>
                  <w:r w:rsidRPr="000A7C08">
                    <w:rPr>
                      <w:rFonts w:ascii="Times New Roman" w:hAnsi="Times New Roman" w:cs="Times New Roman"/>
                      <w:sz w:val="26"/>
                      <w:szCs w:val="26"/>
                    </w:rPr>
                    <w:t>СинегубовА</w:t>
                  </w:r>
                </w:p>
              </w:tc>
              <w:tc>
                <w:tcPr>
                  <w:tcW w:w="2132" w:type="dxa"/>
                </w:tcPr>
                <w:p w:rsidR="000A7C08" w:rsidRPr="000A7C08" w:rsidRDefault="000A7C08" w:rsidP="000A7C08">
                  <w:pPr>
                    <w:spacing w:after="0" w:line="240" w:lineRule="auto"/>
                    <w:jc w:val="center"/>
                    <w:rPr>
                      <w:rFonts w:ascii="Times New Roman" w:hAnsi="Times New Roman" w:cs="Times New Roman"/>
                      <w:b/>
                      <w:sz w:val="26"/>
                      <w:szCs w:val="26"/>
                    </w:rPr>
                  </w:pPr>
                </w:p>
                <w:p w:rsidR="000A7C08" w:rsidRPr="000A7C08" w:rsidRDefault="000A7C08" w:rsidP="00DB22A9">
                  <w:pPr>
                    <w:spacing w:after="0" w:line="240" w:lineRule="auto"/>
                    <w:jc w:val="center"/>
                    <w:rPr>
                      <w:rFonts w:ascii="Times New Roman" w:hAnsi="Times New Roman" w:cs="Times New Roman"/>
                      <w:b/>
                      <w:sz w:val="26"/>
                      <w:szCs w:val="26"/>
                    </w:rPr>
                  </w:pPr>
                  <w:r w:rsidRPr="000A7C08">
                    <w:rPr>
                      <w:rFonts w:ascii="Times New Roman" w:hAnsi="Times New Roman" w:cs="Times New Roman"/>
                      <w:b/>
                      <w:sz w:val="26"/>
                      <w:szCs w:val="26"/>
                    </w:rPr>
                    <w:t>лауреат</w:t>
                  </w:r>
                </w:p>
                <w:p w:rsidR="000A7C08" w:rsidRPr="000A7C08" w:rsidRDefault="000A7C08" w:rsidP="000A7C08">
                  <w:pPr>
                    <w:spacing w:after="0" w:line="240" w:lineRule="auto"/>
                    <w:jc w:val="center"/>
                    <w:rPr>
                      <w:rFonts w:ascii="Times New Roman" w:hAnsi="Times New Roman" w:cs="Times New Roman"/>
                      <w:b/>
                      <w:sz w:val="26"/>
                      <w:szCs w:val="26"/>
                    </w:rPr>
                  </w:pPr>
                  <w:r w:rsidRPr="000A7C08">
                    <w:rPr>
                      <w:rFonts w:ascii="Times New Roman" w:hAnsi="Times New Roman" w:cs="Times New Roman"/>
                      <w:b/>
                      <w:sz w:val="26"/>
                      <w:szCs w:val="26"/>
                    </w:rPr>
                    <w:t>2 место</w:t>
                  </w:r>
                </w:p>
                <w:p w:rsidR="000A7C08" w:rsidRPr="000A7C08" w:rsidRDefault="000A7C08" w:rsidP="000A7C08">
                  <w:pPr>
                    <w:spacing w:after="0" w:line="240" w:lineRule="auto"/>
                    <w:jc w:val="center"/>
                    <w:rPr>
                      <w:rFonts w:ascii="Times New Roman" w:hAnsi="Times New Roman" w:cs="Times New Roman"/>
                      <w:b/>
                      <w:sz w:val="26"/>
                      <w:szCs w:val="26"/>
                    </w:rPr>
                  </w:pPr>
                  <w:r w:rsidRPr="000A7C08">
                    <w:rPr>
                      <w:rFonts w:ascii="Times New Roman" w:hAnsi="Times New Roman" w:cs="Times New Roman"/>
                      <w:b/>
                      <w:sz w:val="26"/>
                      <w:szCs w:val="26"/>
                    </w:rPr>
                    <w:t>Участник</w:t>
                  </w:r>
                </w:p>
                <w:p w:rsidR="000A7C08" w:rsidRPr="000A7C08" w:rsidRDefault="000A7C08" w:rsidP="00DB22A9">
                  <w:pPr>
                    <w:pStyle w:val="a3"/>
                    <w:jc w:val="center"/>
                    <w:rPr>
                      <w:rFonts w:ascii="Times New Roman" w:hAnsi="Times New Roman" w:cs="Times New Roman"/>
                      <w:sz w:val="26"/>
                      <w:szCs w:val="26"/>
                    </w:rPr>
                  </w:pPr>
                  <w:r w:rsidRPr="000A7C08">
                    <w:rPr>
                      <w:rFonts w:ascii="Times New Roman" w:hAnsi="Times New Roman" w:cs="Times New Roman"/>
                      <w:b/>
                      <w:sz w:val="26"/>
                      <w:szCs w:val="26"/>
                    </w:rPr>
                    <w:t>участник</w:t>
                  </w:r>
                </w:p>
              </w:tc>
              <w:tc>
                <w:tcPr>
                  <w:tcW w:w="1270" w:type="dxa"/>
                </w:tcPr>
                <w:p w:rsidR="000A7C08" w:rsidRPr="000A7C08" w:rsidRDefault="000A7C08" w:rsidP="000A7C08">
                  <w:pPr>
                    <w:pStyle w:val="a3"/>
                    <w:rPr>
                      <w:rFonts w:ascii="Times New Roman" w:hAnsi="Times New Roman" w:cs="Times New Roman"/>
                      <w:sz w:val="26"/>
                      <w:szCs w:val="26"/>
                    </w:rPr>
                  </w:pPr>
                  <w:r w:rsidRPr="000A7C08">
                    <w:rPr>
                      <w:rFonts w:ascii="Times New Roman" w:hAnsi="Times New Roman" w:cs="Times New Roman"/>
                      <w:sz w:val="26"/>
                      <w:szCs w:val="26"/>
                    </w:rPr>
                    <w:t>Белоусова Л.В.</w:t>
                  </w:r>
                </w:p>
              </w:tc>
            </w:tr>
            <w:tr w:rsidR="000A7C08" w:rsidRPr="000A7C08" w:rsidTr="000A7C08">
              <w:trPr>
                <w:trHeight w:val="133"/>
              </w:trPr>
              <w:tc>
                <w:tcPr>
                  <w:tcW w:w="1702" w:type="dxa"/>
                  <w:vMerge/>
                </w:tcPr>
                <w:p w:rsidR="000A7C08" w:rsidRPr="000A7C08" w:rsidRDefault="000A7C08" w:rsidP="000A7C08">
                  <w:pPr>
                    <w:spacing w:after="0" w:line="240" w:lineRule="auto"/>
                    <w:rPr>
                      <w:rFonts w:ascii="Times New Roman" w:hAnsi="Times New Roman" w:cs="Times New Roman"/>
                      <w:sz w:val="26"/>
                      <w:szCs w:val="26"/>
                    </w:rPr>
                  </w:pPr>
                </w:p>
              </w:tc>
              <w:tc>
                <w:tcPr>
                  <w:tcW w:w="3118" w:type="dxa"/>
                </w:tcPr>
                <w:p w:rsidR="000A7C08" w:rsidRPr="00DB22A9" w:rsidRDefault="000A7C08" w:rsidP="00DB22A9">
                  <w:pPr>
                    <w:spacing w:after="0" w:line="240" w:lineRule="auto"/>
                    <w:jc w:val="center"/>
                    <w:rPr>
                      <w:rFonts w:ascii="Times New Roman" w:hAnsi="Times New Roman" w:cs="Times New Roman"/>
                      <w:sz w:val="26"/>
                      <w:szCs w:val="26"/>
                    </w:rPr>
                  </w:pPr>
                  <w:r w:rsidRPr="000A7C08">
                    <w:rPr>
                      <w:rFonts w:ascii="Times New Roman" w:hAnsi="Times New Roman" w:cs="Times New Roman"/>
                      <w:sz w:val="26"/>
                      <w:szCs w:val="26"/>
                    </w:rPr>
                    <w:t xml:space="preserve">Межрегиональная </w:t>
                  </w:r>
                  <w:r w:rsidRPr="000A7C08">
                    <w:rPr>
                      <w:rFonts w:ascii="Times New Roman" w:hAnsi="Times New Roman" w:cs="Times New Roman"/>
                      <w:sz w:val="26"/>
                      <w:szCs w:val="26"/>
                    </w:rPr>
                    <w:lastRenderedPageBreak/>
                    <w:t>дистанционная олимпиада по окружающему миру «Окно в природу»</w:t>
                  </w:r>
                </w:p>
              </w:tc>
              <w:tc>
                <w:tcPr>
                  <w:tcW w:w="1979" w:type="dxa"/>
                </w:tcPr>
                <w:p w:rsidR="000A7C08" w:rsidRPr="000A7C08" w:rsidRDefault="000A7C08" w:rsidP="000A7C08">
                  <w:pPr>
                    <w:spacing w:after="0" w:line="240" w:lineRule="auto"/>
                    <w:jc w:val="center"/>
                    <w:rPr>
                      <w:rFonts w:ascii="Times New Roman" w:hAnsi="Times New Roman" w:cs="Times New Roman"/>
                      <w:sz w:val="26"/>
                      <w:szCs w:val="26"/>
                    </w:rPr>
                  </w:pPr>
                  <w:r w:rsidRPr="000A7C08">
                    <w:rPr>
                      <w:rFonts w:ascii="Times New Roman" w:hAnsi="Times New Roman" w:cs="Times New Roman"/>
                      <w:sz w:val="26"/>
                      <w:szCs w:val="26"/>
                    </w:rPr>
                    <w:lastRenderedPageBreak/>
                    <w:t>2</w:t>
                  </w:r>
                </w:p>
                <w:p w:rsidR="000A7C08" w:rsidRPr="000A7C08" w:rsidRDefault="000A7C08" w:rsidP="000A7C08">
                  <w:pPr>
                    <w:spacing w:after="0" w:line="240" w:lineRule="auto"/>
                    <w:jc w:val="center"/>
                    <w:rPr>
                      <w:rFonts w:ascii="Times New Roman" w:hAnsi="Times New Roman" w:cs="Times New Roman"/>
                      <w:sz w:val="26"/>
                      <w:szCs w:val="26"/>
                    </w:rPr>
                  </w:pPr>
                  <w:r w:rsidRPr="000A7C08">
                    <w:rPr>
                      <w:rFonts w:ascii="Times New Roman" w:hAnsi="Times New Roman" w:cs="Times New Roman"/>
                      <w:sz w:val="26"/>
                      <w:szCs w:val="26"/>
                    </w:rPr>
                    <w:lastRenderedPageBreak/>
                    <w:t>Лиходедова В.</w:t>
                  </w:r>
                </w:p>
                <w:p w:rsidR="000A7C08" w:rsidRPr="000A7C08" w:rsidRDefault="000A7C08" w:rsidP="000A7C08">
                  <w:pPr>
                    <w:spacing w:after="0" w:line="240" w:lineRule="auto"/>
                    <w:jc w:val="center"/>
                    <w:rPr>
                      <w:rFonts w:ascii="Times New Roman" w:hAnsi="Times New Roman" w:cs="Times New Roman"/>
                      <w:sz w:val="26"/>
                      <w:szCs w:val="26"/>
                    </w:rPr>
                  </w:pPr>
                  <w:r w:rsidRPr="000A7C08">
                    <w:rPr>
                      <w:rFonts w:ascii="Times New Roman" w:hAnsi="Times New Roman" w:cs="Times New Roman"/>
                      <w:sz w:val="26"/>
                      <w:szCs w:val="26"/>
                    </w:rPr>
                    <w:t>Белашова К.</w:t>
                  </w:r>
                </w:p>
              </w:tc>
              <w:tc>
                <w:tcPr>
                  <w:tcW w:w="2132" w:type="dxa"/>
                </w:tcPr>
                <w:p w:rsidR="000A7C08" w:rsidRPr="000A7C08" w:rsidRDefault="000A7C08" w:rsidP="000A7C08">
                  <w:pPr>
                    <w:spacing w:after="0" w:line="240" w:lineRule="auto"/>
                    <w:jc w:val="center"/>
                    <w:rPr>
                      <w:rFonts w:ascii="Times New Roman" w:hAnsi="Times New Roman" w:cs="Times New Roman"/>
                      <w:b/>
                      <w:sz w:val="26"/>
                      <w:szCs w:val="26"/>
                    </w:rPr>
                  </w:pPr>
                </w:p>
                <w:p w:rsidR="000A7C08" w:rsidRPr="000A7C08" w:rsidRDefault="000A7C08" w:rsidP="00DB22A9">
                  <w:pPr>
                    <w:spacing w:after="0" w:line="240" w:lineRule="auto"/>
                    <w:jc w:val="center"/>
                    <w:rPr>
                      <w:rFonts w:ascii="Times New Roman" w:hAnsi="Times New Roman" w:cs="Times New Roman"/>
                      <w:b/>
                      <w:sz w:val="26"/>
                      <w:szCs w:val="26"/>
                    </w:rPr>
                  </w:pPr>
                  <w:r w:rsidRPr="000A7C08">
                    <w:rPr>
                      <w:rFonts w:ascii="Times New Roman" w:hAnsi="Times New Roman" w:cs="Times New Roman"/>
                      <w:b/>
                      <w:sz w:val="26"/>
                      <w:szCs w:val="26"/>
                    </w:rPr>
                    <w:lastRenderedPageBreak/>
                    <w:t>1 место</w:t>
                  </w:r>
                </w:p>
                <w:p w:rsidR="000A7C08" w:rsidRPr="000A7C08" w:rsidRDefault="000A7C08" w:rsidP="000A7C08">
                  <w:pPr>
                    <w:pStyle w:val="a3"/>
                    <w:jc w:val="center"/>
                    <w:rPr>
                      <w:rFonts w:ascii="Times New Roman" w:hAnsi="Times New Roman" w:cs="Times New Roman"/>
                      <w:sz w:val="26"/>
                      <w:szCs w:val="26"/>
                    </w:rPr>
                  </w:pPr>
                  <w:r w:rsidRPr="000A7C08">
                    <w:rPr>
                      <w:rFonts w:ascii="Times New Roman" w:hAnsi="Times New Roman" w:cs="Times New Roman"/>
                      <w:b/>
                      <w:sz w:val="26"/>
                      <w:szCs w:val="26"/>
                    </w:rPr>
                    <w:t>лауреат</w:t>
                  </w:r>
                </w:p>
              </w:tc>
              <w:tc>
                <w:tcPr>
                  <w:tcW w:w="1270" w:type="dxa"/>
                </w:tcPr>
                <w:p w:rsidR="000A7C08" w:rsidRPr="000A7C08" w:rsidRDefault="000A7C08" w:rsidP="000A7C08">
                  <w:pPr>
                    <w:pStyle w:val="a3"/>
                    <w:rPr>
                      <w:rFonts w:ascii="Times New Roman" w:hAnsi="Times New Roman" w:cs="Times New Roman"/>
                      <w:sz w:val="26"/>
                      <w:szCs w:val="26"/>
                    </w:rPr>
                  </w:pPr>
                  <w:r w:rsidRPr="000A7C08">
                    <w:rPr>
                      <w:rFonts w:ascii="Times New Roman" w:hAnsi="Times New Roman" w:cs="Times New Roman"/>
                      <w:sz w:val="26"/>
                      <w:szCs w:val="26"/>
                    </w:rPr>
                    <w:lastRenderedPageBreak/>
                    <w:t>Белоусов</w:t>
                  </w:r>
                  <w:r w:rsidRPr="000A7C08">
                    <w:rPr>
                      <w:rFonts w:ascii="Times New Roman" w:hAnsi="Times New Roman" w:cs="Times New Roman"/>
                      <w:sz w:val="26"/>
                      <w:szCs w:val="26"/>
                    </w:rPr>
                    <w:lastRenderedPageBreak/>
                    <w:t>а Л.В.</w:t>
                  </w:r>
                </w:p>
              </w:tc>
            </w:tr>
            <w:tr w:rsidR="000A7C08" w:rsidRPr="000A7C08" w:rsidTr="00DB22A9">
              <w:trPr>
                <w:trHeight w:val="1211"/>
              </w:trPr>
              <w:tc>
                <w:tcPr>
                  <w:tcW w:w="1702" w:type="dxa"/>
                  <w:vMerge/>
                </w:tcPr>
                <w:p w:rsidR="000A7C08" w:rsidRPr="000A7C08" w:rsidRDefault="000A7C08" w:rsidP="000A7C08">
                  <w:pPr>
                    <w:spacing w:after="0" w:line="240" w:lineRule="auto"/>
                    <w:rPr>
                      <w:rFonts w:ascii="Times New Roman" w:hAnsi="Times New Roman" w:cs="Times New Roman"/>
                      <w:sz w:val="26"/>
                      <w:szCs w:val="26"/>
                    </w:rPr>
                  </w:pPr>
                </w:p>
              </w:tc>
              <w:tc>
                <w:tcPr>
                  <w:tcW w:w="3118" w:type="dxa"/>
                </w:tcPr>
                <w:p w:rsidR="000A7C08" w:rsidRPr="000A7C08" w:rsidRDefault="000A7C08" w:rsidP="000A7C08">
                  <w:pPr>
                    <w:pStyle w:val="a3"/>
                    <w:jc w:val="both"/>
                    <w:rPr>
                      <w:rFonts w:ascii="Times New Roman" w:hAnsi="Times New Roman" w:cs="Times New Roman"/>
                      <w:b/>
                      <w:sz w:val="26"/>
                      <w:szCs w:val="26"/>
                    </w:rPr>
                  </w:pPr>
                  <w:r w:rsidRPr="000A7C08">
                    <w:rPr>
                      <w:rFonts w:ascii="Times New Roman" w:hAnsi="Times New Roman" w:cs="Times New Roman"/>
                      <w:sz w:val="26"/>
                      <w:szCs w:val="26"/>
                    </w:rPr>
                    <w:t>Международная дистанционная олимпиада по ОБЖ</w:t>
                  </w:r>
                </w:p>
              </w:tc>
              <w:tc>
                <w:tcPr>
                  <w:tcW w:w="1979" w:type="dxa"/>
                </w:tcPr>
                <w:p w:rsidR="000A7C08" w:rsidRPr="000A7C08" w:rsidRDefault="000A7C08" w:rsidP="000A7C08">
                  <w:pPr>
                    <w:pStyle w:val="a3"/>
                    <w:jc w:val="center"/>
                    <w:rPr>
                      <w:rFonts w:ascii="Times New Roman" w:hAnsi="Times New Roman" w:cs="Times New Roman"/>
                      <w:sz w:val="26"/>
                      <w:szCs w:val="26"/>
                    </w:rPr>
                  </w:pPr>
                  <w:r w:rsidRPr="000A7C08">
                    <w:rPr>
                      <w:rFonts w:ascii="Times New Roman" w:hAnsi="Times New Roman" w:cs="Times New Roman"/>
                      <w:sz w:val="26"/>
                      <w:szCs w:val="26"/>
                    </w:rPr>
                    <w:t>3</w:t>
                  </w:r>
                </w:p>
                <w:p w:rsidR="000A7C08" w:rsidRPr="000A7C08" w:rsidRDefault="000A7C08" w:rsidP="000A7C08">
                  <w:pPr>
                    <w:pStyle w:val="a3"/>
                    <w:jc w:val="center"/>
                    <w:rPr>
                      <w:rFonts w:ascii="Times New Roman" w:hAnsi="Times New Roman" w:cs="Times New Roman"/>
                      <w:sz w:val="26"/>
                      <w:szCs w:val="26"/>
                    </w:rPr>
                  </w:pPr>
                  <w:r w:rsidRPr="000A7C08">
                    <w:rPr>
                      <w:rFonts w:ascii="Times New Roman" w:hAnsi="Times New Roman" w:cs="Times New Roman"/>
                      <w:sz w:val="26"/>
                      <w:szCs w:val="26"/>
                    </w:rPr>
                    <w:t>Белашова К.</w:t>
                  </w:r>
                </w:p>
                <w:p w:rsidR="000A7C08" w:rsidRPr="000A7C08" w:rsidRDefault="000A7C08" w:rsidP="000A7C08">
                  <w:pPr>
                    <w:pStyle w:val="a3"/>
                    <w:jc w:val="center"/>
                    <w:rPr>
                      <w:rFonts w:ascii="Times New Roman" w:hAnsi="Times New Roman" w:cs="Times New Roman"/>
                      <w:sz w:val="26"/>
                      <w:szCs w:val="26"/>
                    </w:rPr>
                  </w:pPr>
                  <w:r w:rsidRPr="000A7C08">
                    <w:rPr>
                      <w:rFonts w:ascii="Times New Roman" w:hAnsi="Times New Roman" w:cs="Times New Roman"/>
                      <w:sz w:val="26"/>
                      <w:szCs w:val="26"/>
                    </w:rPr>
                    <w:t>Пилипенко К.</w:t>
                  </w:r>
                </w:p>
                <w:p w:rsidR="000A7C08" w:rsidRPr="000A7C08" w:rsidRDefault="000A7C08" w:rsidP="000A7C08">
                  <w:pPr>
                    <w:pStyle w:val="a3"/>
                    <w:jc w:val="center"/>
                    <w:rPr>
                      <w:rFonts w:ascii="Times New Roman" w:hAnsi="Times New Roman" w:cs="Times New Roman"/>
                      <w:sz w:val="26"/>
                      <w:szCs w:val="26"/>
                    </w:rPr>
                  </w:pPr>
                  <w:r w:rsidRPr="000A7C08">
                    <w:rPr>
                      <w:rFonts w:ascii="Times New Roman" w:hAnsi="Times New Roman" w:cs="Times New Roman"/>
                      <w:sz w:val="26"/>
                      <w:szCs w:val="26"/>
                    </w:rPr>
                    <w:t>Лиходедова В.</w:t>
                  </w:r>
                </w:p>
              </w:tc>
              <w:tc>
                <w:tcPr>
                  <w:tcW w:w="2132" w:type="dxa"/>
                </w:tcPr>
                <w:p w:rsidR="000A7C08" w:rsidRPr="000A7C08" w:rsidRDefault="000A7C08" w:rsidP="000A7C08">
                  <w:pPr>
                    <w:pStyle w:val="a3"/>
                    <w:jc w:val="center"/>
                    <w:rPr>
                      <w:rFonts w:ascii="Times New Roman" w:hAnsi="Times New Roman" w:cs="Times New Roman"/>
                      <w:b/>
                      <w:sz w:val="26"/>
                      <w:szCs w:val="26"/>
                    </w:rPr>
                  </w:pPr>
                </w:p>
                <w:p w:rsidR="000A7C08" w:rsidRPr="000A7C08" w:rsidRDefault="000A7C08" w:rsidP="000A7C08">
                  <w:pPr>
                    <w:pStyle w:val="a3"/>
                    <w:jc w:val="center"/>
                    <w:rPr>
                      <w:rFonts w:ascii="Times New Roman" w:hAnsi="Times New Roman" w:cs="Times New Roman"/>
                      <w:b/>
                      <w:sz w:val="26"/>
                      <w:szCs w:val="26"/>
                    </w:rPr>
                  </w:pPr>
                  <w:r w:rsidRPr="000A7C08">
                    <w:rPr>
                      <w:rFonts w:ascii="Times New Roman" w:hAnsi="Times New Roman" w:cs="Times New Roman"/>
                      <w:b/>
                      <w:sz w:val="26"/>
                      <w:szCs w:val="26"/>
                    </w:rPr>
                    <w:t>1 место</w:t>
                  </w:r>
                </w:p>
                <w:p w:rsidR="000A7C08" w:rsidRPr="000A7C08" w:rsidRDefault="000A7C08" w:rsidP="00DB22A9">
                  <w:pPr>
                    <w:pStyle w:val="a3"/>
                    <w:jc w:val="center"/>
                    <w:rPr>
                      <w:rFonts w:ascii="Times New Roman" w:hAnsi="Times New Roman" w:cs="Times New Roman"/>
                      <w:b/>
                      <w:sz w:val="26"/>
                      <w:szCs w:val="26"/>
                    </w:rPr>
                  </w:pPr>
                  <w:r w:rsidRPr="000A7C08">
                    <w:rPr>
                      <w:rFonts w:ascii="Times New Roman" w:hAnsi="Times New Roman" w:cs="Times New Roman"/>
                      <w:b/>
                      <w:sz w:val="26"/>
                      <w:szCs w:val="26"/>
                    </w:rPr>
                    <w:t>1 место</w:t>
                  </w:r>
                </w:p>
                <w:p w:rsidR="000A7C08" w:rsidRPr="000A7C08" w:rsidRDefault="000A7C08" w:rsidP="000A7C08">
                  <w:pPr>
                    <w:pStyle w:val="af6"/>
                    <w:spacing w:after="0" w:line="240" w:lineRule="auto"/>
                    <w:rPr>
                      <w:rFonts w:ascii="Times New Roman" w:hAnsi="Times New Roman"/>
                      <w:sz w:val="26"/>
                      <w:szCs w:val="26"/>
                    </w:rPr>
                  </w:pPr>
                  <w:r w:rsidRPr="000A7C08">
                    <w:rPr>
                      <w:rFonts w:ascii="Times New Roman" w:hAnsi="Times New Roman"/>
                      <w:b/>
                      <w:sz w:val="26"/>
                      <w:szCs w:val="26"/>
                    </w:rPr>
                    <w:t>1 место</w:t>
                  </w:r>
                </w:p>
              </w:tc>
              <w:tc>
                <w:tcPr>
                  <w:tcW w:w="1270" w:type="dxa"/>
                </w:tcPr>
                <w:p w:rsidR="000A7C08" w:rsidRPr="000A7C08" w:rsidRDefault="000A7C08" w:rsidP="000A7C08">
                  <w:pPr>
                    <w:pStyle w:val="a3"/>
                    <w:rPr>
                      <w:rFonts w:ascii="Times New Roman" w:hAnsi="Times New Roman" w:cs="Times New Roman"/>
                      <w:sz w:val="26"/>
                      <w:szCs w:val="26"/>
                    </w:rPr>
                  </w:pPr>
                  <w:r w:rsidRPr="000A7C08">
                    <w:rPr>
                      <w:rFonts w:ascii="Times New Roman" w:hAnsi="Times New Roman" w:cs="Times New Roman"/>
                      <w:sz w:val="26"/>
                      <w:szCs w:val="26"/>
                    </w:rPr>
                    <w:t>Белоусова Л.В.</w:t>
                  </w:r>
                </w:p>
              </w:tc>
            </w:tr>
            <w:tr w:rsidR="000A7C08" w:rsidRPr="000A7C08" w:rsidTr="000A7C08">
              <w:trPr>
                <w:trHeight w:val="157"/>
              </w:trPr>
              <w:tc>
                <w:tcPr>
                  <w:tcW w:w="1702" w:type="dxa"/>
                  <w:vMerge/>
                </w:tcPr>
                <w:p w:rsidR="000A7C08" w:rsidRPr="000A7C08" w:rsidRDefault="000A7C08" w:rsidP="000A7C08">
                  <w:pPr>
                    <w:spacing w:after="0" w:line="240" w:lineRule="auto"/>
                    <w:rPr>
                      <w:rFonts w:ascii="Times New Roman" w:hAnsi="Times New Roman" w:cs="Times New Roman"/>
                      <w:sz w:val="26"/>
                      <w:szCs w:val="26"/>
                    </w:rPr>
                  </w:pPr>
                </w:p>
              </w:tc>
              <w:tc>
                <w:tcPr>
                  <w:tcW w:w="3118" w:type="dxa"/>
                </w:tcPr>
                <w:p w:rsidR="000A7C08" w:rsidRPr="00DB22A9" w:rsidRDefault="000A7C08" w:rsidP="00DB22A9">
                  <w:pPr>
                    <w:pStyle w:val="a3"/>
                    <w:jc w:val="center"/>
                    <w:rPr>
                      <w:rFonts w:ascii="Times New Roman" w:hAnsi="Times New Roman" w:cs="Times New Roman"/>
                      <w:sz w:val="26"/>
                      <w:szCs w:val="26"/>
                    </w:rPr>
                  </w:pPr>
                  <w:r w:rsidRPr="000A7C08">
                    <w:rPr>
                      <w:rFonts w:ascii="Times New Roman" w:hAnsi="Times New Roman" w:cs="Times New Roman"/>
                      <w:sz w:val="26"/>
                      <w:szCs w:val="26"/>
                    </w:rPr>
                    <w:t>Международная дистанционная олимпиада по музыке «Музыкальный ринг»</w:t>
                  </w:r>
                </w:p>
              </w:tc>
              <w:tc>
                <w:tcPr>
                  <w:tcW w:w="1979" w:type="dxa"/>
                </w:tcPr>
                <w:p w:rsidR="000A7C08" w:rsidRPr="000A7C08" w:rsidRDefault="000A7C08" w:rsidP="000A7C08">
                  <w:pPr>
                    <w:pStyle w:val="a3"/>
                    <w:jc w:val="center"/>
                    <w:rPr>
                      <w:rFonts w:ascii="Times New Roman" w:hAnsi="Times New Roman" w:cs="Times New Roman"/>
                      <w:sz w:val="26"/>
                      <w:szCs w:val="26"/>
                    </w:rPr>
                  </w:pPr>
                  <w:r w:rsidRPr="000A7C08">
                    <w:rPr>
                      <w:rFonts w:ascii="Times New Roman" w:hAnsi="Times New Roman" w:cs="Times New Roman"/>
                      <w:sz w:val="26"/>
                      <w:szCs w:val="26"/>
                    </w:rPr>
                    <w:t>2</w:t>
                  </w:r>
                </w:p>
                <w:p w:rsidR="000A7C08" w:rsidRPr="000A7C08" w:rsidRDefault="000A7C08" w:rsidP="000A7C08">
                  <w:pPr>
                    <w:pStyle w:val="a3"/>
                    <w:jc w:val="center"/>
                    <w:rPr>
                      <w:rFonts w:ascii="Times New Roman" w:hAnsi="Times New Roman" w:cs="Times New Roman"/>
                      <w:sz w:val="26"/>
                      <w:szCs w:val="26"/>
                    </w:rPr>
                  </w:pPr>
                  <w:r w:rsidRPr="000A7C08">
                    <w:rPr>
                      <w:rFonts w:ascii="Times New Roman" w:hAnsi="Times New Roman" w:cs="Times New Roman"/>
                      <w:sz w:val="26"/>
                      <w:szCs w:val="26"/>
                    </w:rPr>
                    <w:t>Белашова К.</w:t>
                  </w:r>
                </w:p>
                <w:p w:rsidR="000A7C08" w:rsidRPr="000A7C08" w:rsidRDefault="000A7C08" w:rsidP="000A7C08">
                  <w:pPr>
                    <w:pStyle w:val="a3"/>
                    <w:jc w:val="center"/>
                    <w:rPr>
                      <w:rFonts w:ascii="Times New Roman" w:hAnsi="Times New Roman" w:cs="Times New Roman"/>
                      <w:sz w:val="26"/>
                      <w:szCs w:val="26"/>
                    </w:rPr>
                  </w:pPr>
                  <w:r w:rsidRPr="000A7C08">
                    <w:rPr>
                      <w:rFonts w:ascii="Times New Roman" w:hAnsi="Times New Roman" w:cs="Times New Roman"/>
                      <w:sz w:val="26"/>
                      <w:szCs w:val="26"/>
                    </w:rPr>
                    <w:t>Лиходедова В.</w:t>
                  </w:r>
                </w:p>
              </w:tc>
              <w:tc>
                <w:tcPr>
                  <w:tcW w:w="2132" w:type="dxa"/>
                </w:tcPr>
                <w:p w:rsidR="00DB22A9" w:rsidRDefault="00DB22A9" w:rsidP="000A7C08">
                  <w:pPr>
                    <w:pStyle w:val="a3"/>
                    <w:jc w:val="center"/>
                    <w:rPr>
                      <w:rFonts w:ascii="Times New Roman" w:hAnsi="Times New Roman" w:cs="Times New Roman"/>
                      <w:b/>
                      <w:sz w:val="26"/>
                      <w:szCs w:val="26"/>
                    </w:rPr>
                  </w:pPr>
                </w:p>
                <w:p w:rsidR="000A7C08" w:rsidRPr="000A7C08" w:rsidRDefault="000A7C08" w:rsidP="000A7C08">
                  <w:pPr>
                    <w:pStyle w:val="a3"/>
                    <w:jc w:val="center"/>
                    <w:rPr>
                      <w:rFonts w:ascii="Times New Roman" w:hAnsi="Times New Roman" w:cs="Times New Roman"/>
                      <w:b/>
                      <w:sz w:val="26"/>
                      <w:szCs w:val="26"/>
                    </w:rPr>
                  </w:pPr>
                  <w:r w:rsidRPr="000A7C08">
                    <w:rPr>
                      <w:rFonts w:ascii="Times New Roman" w:hAnsi="Times New Roman" w:cs="Times New Roman"/>
                      <w:b/>
                      <w:sz w:val="26"/>
                      <w:szCs w:val="26"/>
                    </w:rPr>
                    <w:t>3 место</w:t>
                  </w:r>
                </w:p>
                <w:p w:rsidR="000A7C08" w:rsidRPr="000A7C08" w:rsidRDefault="000A7C08" w:rsidP="000A7C08">
                  <w:pPr>
                    <w:pStyle w:val="a3"/>
                    <w:jc w:val="center"/>
                    <w:rPr>
                      <w:rFonts w:ascii="Times New Roman" w:hAnsi="Times New Roman" w:cs="Times New Roman"/>
                      <w:b/>
                      <w:sz w:val="26"/>
                      <w:szCs w:val="26"/>
                    </w:rPr>
                  </w:pPr>
                  <w:r w:rsidRPr="000A7C08">
                    <w:rPr>
                      <w:rFonts w:ascii="Times New Roman" w:hAnsi="Times New Roman" w:cs="Times New Roman"/>
                      <w:b/>
                      <w:sz w:val="26"/>
                      <w:szCs w:val="26"/>
                    </w:rPr>
                    <w:t>2 место</w:t>
                  </w:r>
                </w:p>
              </w:tc>
              <w:tc>
                <w:tcPr>
                  <w:tcW w:w="1270" w:type="dxa"/>
                </w:tcPr>
                <w:p w:rsidR="000A7C08" w:rsidRPr="000A7C08" w:rsidRDefault="000A7C08" w:rsidP="000A7C08">
                  <w:pPr>
                    <w:pStyle w:val="a3"/>
                    <w:rPr>
                      <w:rFonts w:ascii="Times New Roman" w:hAnsi="Times New Roman" w:cs="Times New Roman"/>
                      <w:sz w:val="26"/>
                      <w:szCs w:val="26"/>
                    </w:rPr>
                  </w:pPr>
                  <w:r w:rsidRPr="000A7C08">
                    <w:rPr>
                      <w:rFonts w:ascii="Times New Roman" w:hAnsi="Times New Roman" w:cs="Times New Roman"/>
                      <w:sz w:val="26"/>
                      <w:szCs w:val="26"/>
                    </w:rPr>
                    <w:t>Белоусова Л.В.</w:t>
                  </w:r>
                </w:p>
              </w:tc>
            </w:tr>
            <w:tr w:rsidR="000A7C08" w:rsidRPr="000A7C08" w:rsidTr="000A7C08">
              <w:trPr>
                <w:trHeight w:val="131"/>
              </w:trPr>
              <w:tc>
                <w:tcPr>
                  <w:tcW w:w="1702" w:type="dxa"/>
                  <w:vMerge/>
                </w:tcPr>
                <w:p w:rsidR="000A7C08" w:rsidRPr="000A7C08" w:rsidRDefault="000A7C08" w:rsidP="000A7C08">
                  <w:pPr>
                    <w:spacing w:after="0" w:line="240" w:lineRule="auto"/>
                    <w:rPr>
                      <w:rFonts w:ascii="Times New Roman" w:hAnsi="Times New Roman" w:cs="Times New Roman"/>
                      <w:sz w:val="26"/>
                      <w:szCs w:val="26"/>
                    </w:rPr>
                  </w:pPr>
                </w:p>
              </w:tc>
              <w:tc>
                <w:tcPr>
                  <w:tcW w:w="3118" w:type="dxa"/>
                </w:tcPr>
                <w:p w:rsidR="000A7C08" w:rsidRPr="000A7C08" w:rsidRDefault="000A7C08" w:rsidP="000A7C08">
                  <w:pPr>
                    <w:pStyle w:val="a3"/>
                    <w:jc w:val="both"/>
                    <w:rPr>
                      <w:rFonts w:ascii="Times New Roman" w:hAnsi="Times New Roman" w:cs="Times New Roman"/>
                      <w:b/>
                      <w:sz w:val="26"/>
                      <w:szCs w:val="26"/>
                    </w:rPr>
                  </w:pPr>
                  <w:r w:rsidRPr="000A7C08">
                    <w:rPr>
                      <w:rFonts w:ascii="Times New Roman" w:hAnsi="Times New Roman" w:cs="Times New Roman"/>
                      <w:sz w:val="26"/>
                      <w:szCs w:val="26"/>
                    </w:rPr>
                    <w:t>Международная предметная олимпиада «По основам наук»</w:t>
                  </w:r>
                </w:p>
              </w:tc>
              <w:tc>
                <w:tcPr>
                  <w:tcW w:w="1979" w:type="dxa"/>
                </w:tcPr>
                <w:p w:rsidR="000A7C08" w:rsidRPr="000A7C08" w:rsidRDefault="000A7C08" w:rsidP="000A7C08">
                  <w:pPr>
                    <w:pStyle w:val="a3"/>
                    <w:jc w:val="center"/>
                    <w:rPr>
                      <w:rFonts w:ascii="Times New Roman" w:hAnsi="Times New Roman" w:cs="Times New Roman"/>
                      <w:sz w:val="26"/>
                      <w:szCs w:val="26"/>
                      <w:shd w:val="clear" w:color="auto" w:fill="FFFFFF"/>
                    </w:rPr>
                  </w:pPr>
                  <w:r w:rsidRPr="000A7C08">
                    <w:rPr>
                      <w:rFonts w:ascii="Times New Roman" w:hAnsi="Times New Roman" w:cs="Times New Roman"/>
                      <w:sz w:val="26"/>
                      <w:szCs w:val="26"/>
                      <w:shd w:val="clear" w:color="auto" w:fill="FFFFFF"/>
                    </w:rPr>
                    <w:t>1</w:t>
                  </w:r>
                </w:p>
                <w:p w:rsidR="000A7C08" w:rsidRPr="000A7C08" w:rsidRDefault="000A7C08" w:rsidP="000A7C08">
                  <w:pPr>
                    <w:spacing w:after="0" w:line="240" w:lineRule="auto"/>
                    <w:jc w:val="center"/>
                    <w:rPr>
                      <w:rFonts w:ascii="Times New Roman" w:hAnsi="Times New Roman" w:cs="Times New Roman"/>
                      <w:sz w:val="26"/>
                      <w:szCs w:val="26"/>
                    </w:rPr>
                  </w:pPr>
                  <w:r w:rsidRPr="000A7C08">
                    <w:rPr>
                      <w:rFonts w:ascii="Times New Roman" w:hAnsi="Times New Roman" w:cs="Times New Roman"/>
                      <w:sz w:val="26"/>
                      <w:szCs w:val="26"/>
                    </w:rPr>
                    <w:t>Белоусова Д.</w:t>
                  </w:r>
                </w:p>
              </w:tc>
              <w:tc>
                <w:tcPr>
                  <w:tcW w:w="2132" w:type="dxa"/>
                </w:tcPr>
                <w:p w:rsidR="000A7C08" w:rsidRPr="000A7C08" w:rsidRDefault="000A7C08" w:rsidP="000A7C08">
                  <w:pPr>
                    <w:pStyle w:val="a3"/>
                    <w:jc w:val="center"/>
                    <w:rPr>
                      <w:rFonts w:ascii="Times New Roman" w:hAnsi="Times New Roman" w:cs="Times New Roman"/>
                      <w:b/>
                      <w:sz w:val="26"/>
                      <w:szCs w:val="26"/>
                    </w:rPr>
                  </w:pPr>
                </w:p>
                <w:p w:rsidR="000A7C08" w:rsidRPr="000A7C08" w:rsidRDefault="000A7C08" w:rsidP="000A7C08">
                  <w:pPr>
                    <w:pStyle w:val="a3"/>
                    <w:jc w:val="center"/>
                    <w:rPr>
                      <w:rFonts w:ascii="Times New Roman" w:hAnsi="Times New Roman" w:cs="Times New Roman"/>
                      <w:b/>
                      <w:sz w:val="26"/>
                      <w:szCs w:val="26"/>
                    </w:rPr>
                  </w:pPr>
                  <w:r w:rsidRPr="000A7C08">
                    <w:rPr>
                      <w:rFonts w:ascii="Times New Roman" w:hAnsi="Times New Roman" w:cs="Times New Roman"/>
                      <w:b/>
                      <w:sz w:val="26"/>
                      <w:szCs w:val="26"/>
                    </w:rPr>
                    <w:t>2 место</w:t>
                  </w:r>
                </w:p>
              </w:tc>
              <w:tc>
                <w:tcPr>
                  <w:tcW w:w="1270" w:type="dxa"/>
                </w:tcPr>
                <w:p w:rsidR="000A7C08" w:rsidRPr="000A7C08" w:rsidRDefault="000A7C08" w:rsidP="000A7C08">
                  <w:pPr>
                    <w:pStyle w:val="a3"/>
                    <w:rPr>
                      <w:rFonts w:ascii="Times New Roman" w:hAnsi="Times New Roman" w:cs="Times New Roman"/>
                      <w:sz w:val="26"/>
                      <w:szCs w:val="26"/>
                    </w:rPr>
                  </w:pPr>
                  <w:r w:rsidRPr="000A7C08">
                    <w:rPr>
                      <w:rFonts w:ascii="Times New Roman" w:hAnsi="Times New Roman" w:cs="Times New Roman"/>
                      <w:sz w:val="26"/>
                      <w:szCs w:val="26"/>
                    </w:rPr>
                    <w:t>Белоусова Л.В.</w:t>
                  </w:r>
                </w:p>
              </w:tc>
            </w:tr>
            <w:tr w:rsidR="000A7C08" w:rsidRPr="000A7C08" w:rsidTr="000A7C08">
              <w:trPr>
                <w:trHeight w:val="119"/>
              </w:trPr>
              <w:tc>
                <w:tcPr>
                  <w:tcW w:w="1702" w:type="dxa"/>
                  <w:vMerge/>
                </w:tcPr>
                <w:p w:rsidR="000A7C08" w:rsidRPr="000A7C08" w:rsidRDefault="000A7C08" w:rsidP="000A7C08">
                  <w:pPr>
                    <w:spacing w:after="0" w:line="240" w:lineRule="auto"/>
                    <w:rPr>
                      <w:rFonts w:ascii="Times New Roman" w:hAnsi="Times New Roman" w:cs="Times New Roman"/>
                      <w:sz w:val="26"/>
                      <w:szCs w:val="26"/>
                    </w:rPr>
                  </w:pPr>
                </w:p>
              </w:tc>
              <w:tc>
                <w:tcPr>
                  <w:tcW w:w="3118" w:type="dxa"/>
                </w:tcPr>
                <w:p w:rsidR="000A7C08" w:rsidRPr="000A7C08" w:rsidRDefault="000A7C08" w:rsidP="000A7C08">
                  <w:pPr>
                    <w:pStyle w:val="a3"/>
                    <w:jc w:val="both"/>
                    <w:rPr>
                      <w:rFonts w:ascii="Times New Roman" w:hAnsi="Times New Roman" w:cs="Times New Roman"/>
                      <w:b/>
                      <w:sz w:val="26"/>
                      <w:szCs w:val="26"/>
                    </w:rPr>
                  </w:pPr>
                  <w:r w:rsidRPr="000A7C08">
                    <w:rPr>
                      <w:rFonts w:ascii="Times New Roman" w:hAnsi="Times New Roman" w:cs="Times New Roman"/>
                      <w:sz w:val="26"/>
                      <w:szCs w:val="26"/>
                    </w:rPr>
                    <w:t xml:space="preserve">Всероссийский дистанционный блиц </w:t>
                  </w:r>
                  <w:proofErr w:type="gramStart"/>
                  <w:r w:rsidRPr="000A7C08">
                    <w:rPr>
                      <w:rFonts w:ascii="Times New Roman" w:hAnsi="Times New Roman" w:cs="Times New Roman"/>
                      <w:sz w:val="26"/>
                      <w:szCs w:val="26"/>
                    </w:rPr>
                    <w:t>–т</w:t>
                  </w:r>
                  <w:proofErr w:type="gramEnd"/>
                  <w:r w:rsidRPr="000A7C08">
                    <w:rPr>
                      <w:rFonts w:ascii="Times New Roman" w:hAnsi="Times New Roman" w:cs="Times New Roman"/>
                      <w:sz w:val="26"/>
                      <w:szCs w:val="26"/>
                    </w:rPr>
                    <w:t>урнир «Всезнайка»</w:t>
                  </w:r>
                </w:p>
              </w:tc>
              <w:tc>
                <w:tcPr>
                  <w:tcW w:w="1979" w:type="dxa"/>
                </w:tcPr>
                <w:p w:rsidR="000A7C08" w:rsidRPr="000A7C08" w:rsidRDefault="000A7C08" w:rsidP="000A7C08">
                  <w:pPr>
                    <w:pStyle w:val="a3"/>
                    <w:jc w:val="center"/>
                    <w:rPr>
                      <w:rFonts w:ascii="Times New Roman" w:hAnsi="Times New Roman" w:cs="Times New Roman"/>
                      <w:sz w:val="26"/>
                      <w:szCs w:val="26"/>
                      <w:shd w:val="clear" w:color="auto" w:fill="FFFFFF"/>
                    </w:rPr>
                  </w:pPr>
                  <w:r w:rsidRPr="000A7C08">
                    <w:rPr>
                      <w:rFonts w:ascii="Times New Roman" w:hAnsi="Times New Roman" w:cs="Times New Roman"/>
                      <w:sz w:val="26"/>
                      <w:szCs w:val="26"/>
                      <w:shd w:val="clear" w:color="auto" w:fill="FFFFFF"/>
                    </w:rPr>
                    <w:t>1</w:t>
                  </w:r>
                </w:p>
                <w:p w:rsidR="000A7C08" w:rsidRPr="000A7C08" w:rsidRDefault="000A7C08" w:rsidP="000A7C08">
                  <w:pPr>
                    <w:pStyle w:val="a3"/>
                    <w:jc w:val="center"/>
                    <w:rPr>
                      <w:rFonts w:ascii="Times New Roman" w:hAnsi="Times New Roman" w:cs="Times New Roman"/>
                      <w:sz w:val="26"/>
                      <w:szCs w:val="26"/>
                    </w:rPr>
                  </w:pPr>
                  <w:r w:rsidRPr="000A7C08">
                    <w:rPr>
                      <w:rFonts w:ascii="Times New Roman" w:hAnsi="Times New Roman" w:cs="Times New Roman"/>
                      <w:sz w:val="26"/>
                      <w:szCs w:val="26"/>
                    </w:rPr>
                    <w:t>Синегубова А.</w:t>
                  </w:r>
                </w:p>
                <w:p w:rsidR="000A7C08" w:rsidRPr="000A7C08" w:rsidRDefault="000A7C08" w:rsidP="000A7C08">
                  <w:pPr>
                    <w:spacing w:after="0" w:line="240" w:lineRule="auto"/>
                    <w:jc w:val="center"/>
                    <w:rPr>
                      <w:rFonts w:ascii="Times New Roman" w:hAnsi="Times New Roman" w:cs="Times New Roman"/>
                      <w:sz w:val="26"/>
                      <w:szCs w:val="26"/>
                    </w:rPr>
                  </w:pPr>
                </w:p>
              </w:tc>
              <w:tc>
                <w:tcPr>
                  <w:tcW w:w="2132" w:type="dxa"/>
                </w:tcPr>
                <w:p w:rsidR="000A7C08" w:rsidRPr="000A7C08" w:rsidRDefault="000A7C08" w:rsidP="000A7C08">
                  <w:pPr>
                    <w:pStyle w:val="a3"/>
                    <w:jc w:val="center"/>
                    <w:rPr>
                      <w:rFonts w:ascii="Times New Roman" w:hAnsi="Times New Roman" w:cs="Times New Roman"/>
                      <w:b/>
                      <w:sz w:val="26"/>
                      <w:szCs w:val="26"/>
                    </w:rPr>
                  </w:pPr>
                </w:p>
                <w:p w:rsidR="000A7C08" w:rsidRPr="000A7C08" w:rsidRDefault="000A7C08" w:rsidP="000A7C08">
                  <w:pPr>
                    <w:pStyle w:val="a3"/>
                    <w:jc w:val="center"/>
                    <w:rPr>
                      <w:rFonts w:ascii="Times New Roman" w:hAnsi="Times New Roman" w:cs="Times New Roman"/>
                      <w:b/>
                      <w:sz w:val="26"/>
                      <w:szCs w:val="26"/>
                    </w:rPr>
                  </w:pPr>
                  <w:r w:rsidRPr="000A7C08">
                    <w:rPr>
                      <w:rFonts w:ascii="Times New Roman" w:hAnsi="Times New Roman" w:cs="Times New Roman"/>
                      <w:b/>
                      <w:sz w:val="26"/>
                      <w:szCs w:val="26"/>
                    </w:rPr>
                    <w:t>лауреат</w:t>
                  </w:r>
                </w:p>
              </w:tc>
              <w:tc>
                <w:tcPr>
                  <w:tcW w:w="1270" w:type="dxa"/>
                </w:tcPr>
                <w:p w:rsidR="000A7C08" w:rsidRPr="000A7C08" w:rsidRDefault="000A7C08" w:rsidP="000A7C08">
                  <w:pPr>
                    <w:pStyle w:val="a3"/>
                    <w:rPr>
                      <w:rFonts w:ascii="Times New Roman" w:hAnsi="Times New Roman" w:cs="Times New Roman"/>
                      <w:sz w:val="26"/>
                      <w:szCs w:val="26"/>
                    </w:rPr>
                  </w:pPr>
                  <w:r w:rsidRPr="000A7C08">
                    <w:rPr>
                      <w:rFonts w:ascii="Times New Roman" w:hAnsi="Times New Roman" w:cs="Times New Roman"/>
                      <w:sz w:val="26"/>
                      <w:szCs w:val="26"/>
                    </w:rPr>
                    <w:t>Белоусова Л.В.</w:t>
                  </w:r>
                </w:p>
              </w:tc>
            </w:tr>
            <w:tr w:rsidR="000A7C08" w:rsidRPr="000A7C08" w:rsidTr="000A7C08">
              <w:trPr>
                <w:trHeight w:val="1077"/>
              </w:trPr>
              <w:tc>
                <w:tcPr>
                  <w:tcW w:w="1702" w:type="dxa"/>
                  <w:vMerge/>
                </w:tcPr>
                <w:p w:rsidR="000A7C08" w:rsidRPr="000A7C08" w:rsidRDefault="000A7C08" w:rsidP="000A7C08">
                  <w:pPr>
                    <w:spacing w:after="0" w:line="240" w:lineRule="auto"/>
                    <w:rPr>
                      <w:rFonts w:ascii="Times New Roman" w:hAnsi="Times New Roman" w:cs="Times New Roman"/>
                      <w:sz w:val="26"/>
                      <w:szCs w:val="26"/>
                    </w:rPr>
                  </w:pPr>
                </w:p>
              </w:tc>
              <w:tc>
                <w:tcPr>
                  <w:tcW w:w="3118" w:type="dxa"/>
                  <w:vAlign w:val="center"/>
                </w:tcPr>
                <w:p w:rsidR="000A7C08" w:rsidRPr="000A7C08" w:rsidRDefault="000A7C08" w:rsidP="00DB22A9">
                  <w:pPr>
                    <w:pStyle w:val="a3"/>
                    <w:jc w:val="center"/>
                    <w:rPr>
                      <w:rFonts w:ascii="Times New Roman" w:hAnsi="Times New Roman" w:cs="Times New Roman"/>
                      <w:sz w:val="26"/>
                      <w:szCs w:val="26"/>
                    </w:rPr>
                  </w:pPr>
                  <w:r w:rsidRPr="000A7C08">
                    <w:rPr>
                      <w:rFonts w:ascii="Times New Roman" w:hAnsi="Times New Roman" w:cs="Times New Roman"/>
                      <w:sz w:val="26"/>
                      <w:szCs w:val="26"/>
                    </w:rPr>
                    <w:t>Всероссийская дистанционная олимпиада по русскому языку «Королевство грамматики»</w:t>
                  </w:r>
                </w:p>
              </w:tc>
              <w:tc>
                <w:tcPr>
                  <w:tcW w:w="1979" w:type="dxa"/>
                </w:tcPr>
                <w:p w:rsidR="000A7C08" w:rsidRPr="000A7C08" w:rsidRDefault="000A7C08" w:rsidP="000A7C08">
                  <w:pPr>
                    <w:pStyle w:val="a3"/>
                    <w:jc w:val="center"/>
                    <w:rPr>
                      <w:rFonts w:ascii="Times New Roman" w:hAnsi="Times New Roman" w:cs="Times New Roman"/>
                      <w:sz w:val="26"/>
                      <w:szCs w:val="26"/>
                    </w:rPr>
                  </w:pPr>
                  <w:r w:rsidRPr="000A7C08">
                    <w:rPr>
                      <w:rFonts w:ascii="Times New Roman" w:hAnsi="Times New Roman" w:cs="Times New Roman"/>
                      <w:sz w:val="26"/>
                      <w:szCs w:val="26"/>
                    </w:rPr>
                    <w:t>2</w:t>
                  </w:r>
                </w:p>
                <w:p w:rsidR="000A7C08" w:rsidRPr="000A7C08" w:rsidRDefault="000A7C08" w:rsidP="000A7C08">
                  <w:pPr>
                    <w:pStyle w:val="a3"/>
                    <w:jc w:val="center"/>
                    <w:rPr>
                      <w:rFonts w:ascii="Times New Roman" w:hAnsi="Times New Roman" w:cs="Times New Roman"/>
                      <w:sz w:val="26"/>
                      <w:szCs w:val="26"/>
                    </w:rPr>
                  </w:pPr>
                  <w:r w:rsidRPr="000A7C08">
                    <w:rPr>
                      <w:rFonts w:ascii="Times New Roman" w:hAnsi="Times New Roman" w:cs="Times New Roman"/>
                      <w:sz w:val="26"/>
                      <w:szCs w:val="26"/>
                    </w:rPr>
                    <w:t>Лиходедова В.</w:t>
                  </w:r>
                </w:p>
                <w:p w:rsidR="000A7C08" w:rsidRPr="000A7C08" w:rsidRDefault="000A7C08" w:rsidP="000A7C08">
                  <w:pPr>
                    <w:pStyle w:val="a3"/>
                    <w:jc w:val="center"/>
                    <w:rPr>
                      <w:rFonts w:ascii="Times New Roman" w:hAnsi="Times New Roman" w:cs="Times New Roman"/>
                      <w:sz w:val="26"/>
                      <w:szCs w:val="26"/>
                    </w:rPr>
                  </w:pPr>
                  <w:r w:rsidRPr="000A7C08">
                    <w:rPr>
                      <w:rFonts w:ascii="Times New Roman" w:hAnsi="Times New Roman" w:cs="Times New Roman"/>
                      <w:sz w:val="26"/>
                      <w:szCs w:val="26"/>
                    </w:rPr>
                    <w:t>Ткалич Е.</w:t>
                  </w:r>
                </w:p>
                <w:p w:rsidR="000A7C08" w:rsidRPr="000A7C08" w:rsidRDefault="000A7C08" w:rsidP="000A7C08">
                  <w:pPr>
                    <w:pStyle w:val="a3"/>
                    <w:jc w:val="center"/>
                    <w:rPr>
                      <w:rFonts w:ascii="Times New Roman" w:hAnsi="Times New Roman" w:cs="Times New Roman"/>
                      <w:sz w:val="26"/>
                      <w:szCs w:val="26"/>
                    </w:rPr>
                  </w:pPr>
                </w:p>
              </w:tc>
              <w:tc>
                <w:tcPr>
                  <w:tcW w:w="2132" w:type="dxa"/>
                </w:tcPr>
                <w:p w:rsidR="000A7C08" w:rsidRPr="000A7C08" w:rsidRDefault="000A7C08" w:rsidP="000A7C08">
                  <w:pPr>
                    <w:pStyle w:val="a3"/>
                    <w:jc w:val="center"/>
                    <w:rPr>
                      <w:rFonts w:ascii="Times New Roman" w:hAnsi="Times New Roman" w:cs="Times New Roman"/>
                      <w:b/>
                      <w:sz w:val="26"/>
                      <w:szCs w:val="26"/>
                    </w:rPr>
                  </w:pPr>
                </w:p>
                <w:p w:rsidR="000A7C08" w:rsidRPr="000A7C08" w:rsidRDefault="000A7C08" w:rsidP="00DB22A9">
                  <w:pPr>
                    <w:pStyle w:val="a3"/>
                    <w:jc w:val="center"/>
                    <w:rPr>
                      <w:rFonts w:ascii="Times New Roman" w:hAnsi="Times New Roman" w:cs="Times New Roman"/>
                      <w:b/>
                      <w:sz w:val="26"/>
                      <w:szCs w:val="26"/>
                    </w:rPr>
                  </w:pPr>
                  <w:r w:rsidRPr="000A7C08">
                    <w:rPr>
                      <w:rFonts w:ascii="Times New Roman" w:hAnsi="Times New Roman" w:cs="Times New Roman"/>
                      <w:b/>
                      <w:sz w:val="26"/>
                      <w:szCs w:val="26"/>
                    </w:rPr>
                    <w:t>2 место</w:t>
                  </w:r>
                </w:p>
                <w:p w:rsidR="000A7C08" w:rsidRPr="000A7C08" w:rsidRDefault="000A7C08" w:rsidP="000A7C08">
                  <w:pPr>
                    <w:pStyle w:val="a3"/>
                    <w:jc w:val="center"/>
                    <w:rPr>
                      <w:rFonts w:ascii="Times New Roman" w:hAnsi="Times New Roman" w:cs="Times New Roman"/>
                      <w:b/>
                      <w:sz w:val="26"/>
                      <w:szCs w:val="26"/>
                    </w:rPr>
                  </w:pPr>
                  <w:r w:rsidRPr="000A7C08">
                    <w:rPr>
                      <w:rFonts w:ascii="Times New Roman" w:hAnsi="Times New Roman" w:cs="Times New Roman"/>
                      <w:b/>
                      <w:sz w:val="26"/>
                      <w:szCs w:val="26"/>
                    </w:rPr>
                    <w:t>1 место</w:t>
                  </w:r>
                </w:p>
              </w:tc>
              <w:tc>
                <w:tcPr>
                  <w:tcW w:w="1270" w:type="dxa"/>
                </w:tcPr>
                <w:p w:rsidR="000A7C08" w:rsidRPr="000A7C08" w:rsidRDefault="000A7C08" w:rsidP="000A7C08">
                  <w:pPr>
                    <w:pStyle w:val="a3"/>
                    <w:rPr>
                      <w:rFonts w:ascii="Times New Roman" w:hAnsi="Times New Roman" w:cs="Times New Roman"/>
                      <w:sz w:val="26"/>
                      <w:szCs w:val="26"/>
                    </w:rPr>
                  </w:pPr>
                  <w:r w:rsidRPr="000A7C08">
                    <w:rPr>
                      <w:rFonts w:ascii="Times New Roman" w:hAnsi="Times New Roman" w:cs="Times New Roman"/>
                      <w:sz w:val="26"/>
                      <w:szCs w:val="26"/>
                    </w:rPr>
                    <w:t>Белоусова Л.В.</w:t>
                  </w:r>
                </w:p>
              </w:tc>
            </w:tr>
            <w:tr w:rsidR="000A7C08" w:rsidRPr="000A7C08" w:rsidTr="000A7C08">
              <w:trPr>
                <w:trHeight w:val="133"/>
              </w:trPr>
              <w:tc>
                <w:tcPr>
                  <w:tcW w:w="1702" w:type="dxa"/>
                  <w:vMerge/>
                </w:tcPr>
                <w:p w:rsidR="000A7C08" w:rsidRPr="000A7C08" w:rsidRDefault="000A7C08" w:rsidP="000A7C08">
                  <w:pPr>
                    <w:spacing w:after="0" w:line="240" w:lineRule="auto"/>
                    <w:rPr>
                      <w:rFonts w:ascii="Times New Roman" w:hAnsi="Times New Roman" w:cs="Times New Roman"/>
                      <w:sz w:val="26"/>
                      <w:szCs w:val="26"/>
                    </w:rPr>
                  </w:pPr>
                </w:p>
              </w:tc>
              <w:tc>
                <w:tcPr>
                  <w:tcW w:w="3118" w:type="dxa"/>
                  <w:vAlign w:val="center"/>
                </w:tcPr>
                <w:p w:rsidR="000A7C08" w:rsidRPr="000A7C08" w:rsidRDefault="000A7C08" w:rsidP="000A7C08">
                  <w:pPr>
                    <w:pStyle w:val="a3"/>
                    <w:jc w:val="center"/>
                    <w:rPr>
                      <w:rFonts w:ascii="Times New Roman" w:hAnsi="Times New Roman" w:cs="Times New Roman"/>
                      <w:sz w:val="26"/>
                      <w:szCs w:val="26"/>
                    </w:rPr>
                  </w:pPr>
                  <w:r w:rsidRPr="000A7C08">
                    <w:rPr>
                      <w:rFonts w:ascii="Times New Roman" w:hAnsi="Times New Roman" w:cs="Times New Roman"/>
                      <w:sz w:val="26"/>
                      <w:szCs w:val="26"/>
                    </w:rPr>
                    <w:t>Всероссийская дистанционная олимпиада по математике «Мир математики»</w:t>
                  </w:r>
                </w:p>
              </w:tc>
              <w:tc>
                <w:tcPr>
                  <w:tcW w:w="1979" w:type="dxa"/>
                </w:tcPr>
                <w:p w:rsidR="000A7C08" w:rsidRPr="000A7C08" w:rsidRDefault="000A7C08" w:rsidP="000A7C08">
                  <w:pPr>
                    <w:pStyle w:val="a3"/>
                    <w:jc w:val="center"/>
                    <w:rPr>
                      <w:rFonts w:ascii="Times New Roman" w:hAnsi="Times New Roman" w:cs="Times New Roman"/>
                      <w:sz w:val="26"/>
                      <w:szCs w:val="26"/>
                    </w:rPr>
                  </w:pPr>
                  <w:r w:rsidRPr="000A7C08">
                    <w:rPr>
                      <w:rFonts w:ascii="Times New Roman" w:hAnsi="Times New Roman" w:cs="Times New Roman"/>
                      <w:sz w:val="26"/>
                      <w:szCs w:val="26"/>
                    </w:rPr>
                    <w:t>3</w:t>
                  </w:r>
                </w:p>
                <w:p w:rsidR="000A7C08" w:rsidRPr="000A7C08" w:rsidRDefault="000A7C08" w:rsidP="000A7C08">
                  <w:pPr>
                    <w:pStyle w:val="a3"/>
                    <w:jc w:val="center"/>
                    <w:rPr>
                      <w:rFonts w:ascii="Times New Roman" w:hAnsi="Times New Roman" w:cs="Times New Roman"/>
                      <w:sz w:val="26"/>
                      <w:szCs w:val="26"/>
                    </w:rPr>
                  </w:pPr>
                  <w:r w:rsidRPr="000A7C08">
                    <w:rPr>
                      <w:rFonts w:ascii="Times New Roman" w:hAnsi="Times New Roman" w:cs="Times New Roman"/>
                      <w:sz w:val="26"/>
                      <w:szCs w:val="26"/>
                    </w:rPr>
                    <w:t>Лиходедова В.</w:t>
                  </w:r>
                </w:p>
                <w:p w:rsidR="000A7C08" w:rsidRPr="000A7C08" w:rsidRDefault="000A7C08" w:rsidP="000A7C08">
                  <w:pPr>
                    <w:pStyle w:val="a3"/>
                    <w:jc w:val="center"/>
                    <w:rPr>
                      <w:rFonts w:ascii="Times New Roman" w:hAnsi="Times New Roman" w:cs="Times New Roman"/>
                      <w:sz w:val="26"/>
                      <w:szCs w:val="26"/>
                    </w:rPr>
                  </w:pPr>
                  <w:r w:rsidRPr="000A7C08">
                    <w:rPr>
                      <w:rFonts w:ascii="Times New Roman" w:hAnsi="Times New Roman" w:cs="Times New Roman"/>
                      <w:sz w:val="26"/>
                      <w:szCs w:val="26"/>
                    </w:rPr>
                    <w:t>Фирсова Т.</w:t>
                  </w:r>
                </w:p>
                <w:p w:rsidR="000A7C08" w:rsidRPr="000A7C08" w:rsidRDefault="000A7C08" w:rsidP="000A7C08">
                  <w:pPr>
                    <w:pStyle w:val="a3"/>
                    <w:jc w:val="center"/>
                    <w:rPr>
                      <w:rFonts w:ascii="Times New Roman" w:hAnsi="Times New Roman" w:cs="Times New Roman"/>
                      <w:sz w:val="26"/>
                      <w:szCs w:val="26"/>
                    </w:rPr>
                  </w:pPr>
                  <w:r w:rsidRPr="000A7C08">
                    <w:rPr>
                      <w:rFonts w:ascii="Times New Roman" w:hAnsi="Times New Roman" w:cs="Times New Roman"/>
                      <w:sz w:val="26"/>
                      <w:szCs w:val="26"/>
                    </w:rPr>
                    <w:t>Ткалич Е.</w:t>
                  </w:r>
                </w:p>
                <w:p w:rsidR="000A7C08" w:rsidRPr="000A7C08" w:rsidRDefault="000A7C08" w:rsidP="000A7C08">
                  <w:pPr>
                    <w:pStyle w:val="a3"/>
                    <w:jc w:val="center"/>
                    <w:rPr>
                      <w:rFonts w:ascii="Times New Roman" w:hAnsi="Times New Roman" w:cs="Times New Roman"/>
                      <w:sz w:val="26"/>
                      <w:szCs w:val="26"/>
                    </w:rPr>
                  </w:pPr>
                </w:p>
              </w:tc>
              <w:tc>
                <w:tcPr>
                  <w:tcW w:w="2132" w:type="dxa"/>
                </w:tcPr>
                <w:p w:rsidR="000A7C08" w:rsidRPr="000A7C08" w:rsidRDefault="000A7C08" w:rsidP="000A7C08">
                  <w:pPr>
                    <w:pStyle w:val="a3"/>
                    <w:jc w:val="center"/>
                    <w:rPr>
                      <w:rFonts w:ascii="Times New Roman" w:hAnsi="Times New Roman" w:cs="Times New Roman"/>
                      <w:b/>
                      <w:sz w:val="26"/>
                      <w:szCs w:val="26"/>
                    </w:rPr>
                  </w:pPr>
                </w:p>
                <w:p w:rsidR="000A7C08" w:rsidRPr="000A7C08" w:rsidRDefault="000A7C08" w:rsidP="00DB22A9">
                  <w:pPr>
                    <w:pStyle w:val="a3"/>
                    <w:jc w:val="center"/>
                    <w:rPr>
                      <w:rFonts w:ascii="Times New Roman" w:hAnsi="Times New Roman" w:cs="Times New Roman"/>
                      <w:b/>
                      <w:sz w:val="26"/>
                      <w:szCs w:val="26"/>
                    </w:rPr>
                  </w:pPr>
                  <w:r w:rsidRPr="000A7C08">
                    <w:rPr>
                      <w:rFonts w:ascii="Times New Roman" w:hAnsi="Times New Roman" w:cs="Times New Roman"/>
                      <w:b/>
                      <w:sz w:val="26"/>
                      <w:szCs w:val="26"/>
                    </w:rPr>
                    <w:t>2 место</w:t>
                  </w:r>
                </w:p>
                <w:p w:rsidR="000A7C08" w:rsidRPr="000A7C08" w:rsidRDefault="000A7C08" w:rsidP="000A7C08">
                  <w:pPr>
                    <w:pStyle w:val="a3"/>
                    <w:jc w:val="center"/>
                    <w:rPr>
                      <w:rFonts w:ascii="Times New Roman" w:hAnsi="Times New Roman" w:cs="Times New Roman"/>
                      <w:b/>
                      <w:sz w:val="26"/>
                      <w:szCs w:val="26"/>
                    </w:rPr>
                  </w:pPr>
                  <w:r w:rsidRPr="000A7C08">
                    <w:rPr>
                      <w:rFonts w:ascii="Times New Roman" w:hAnsi="Times New Roman" w:cs="Times New Roman"/>
                      <w:b/>
                      <w:sz w:val="26"/>
                      <w:szCs w:val="26"/>
                    </w:rPr>
                    <w:t>2 место</w:t>
                  </w:r>
                </w:p>
                <w:p w:rsidR="000A7C08" w:rsidRPr="000A7C08" w:rsidRDefault="000A7C08" w:rsidP="000A7C08">
                  <w:pPr>
                    <w:pStyle w:val="a3"/>
                    <w:jc w:val="center"/>
                    <w:rPr>
                      <w:rFonts w:ascii="Times New Roman" w:hAnsi="Times New Roman" w:cs="Times New Roman"/>
                      <w:b/>
                      <w:sz w:val="26"/>
                      <w:szCs w:val="26"/>
                    </w:rPr>
                  </w:pPr>
                  <w:r w:rsidRPr="000A7C08">
                    <w:rPr>
                      <w:rFonts w:ascii="Times New Roman" w:hAnsi="Times New Roman" w:cs="Times New Roman"/>
                      <w:b/>
                      <w:sz w:val="26"/>
                      <w:szCs w:val="26"/>
                    </w:rPr>
                    <w:t>3 место</w:t>
                  </w:r>
                </w:p>
              </w:tc>
              <w:tc>
                <w:tcPr>
                  <w:tcW w:w="1270" w:type="dxa"/>
                </w:tcPr>
                <w:p w:rsidR="000A7C08" w:rsidRPr="000A7C08" w:rsidRDefault="000A7C08" w:rsidP="000A7C08">
                  <w:pPr>
                    <w:pStyle w:val="a3"/>
                    <w:rPr>
                      <w:rFonts w:ascii="Times New Roman" w:hAnsi="Times New Roman" w:cs="Times New Roman"/>
                      <w:sz w:val="26"/>
                      <w:szCs w:val="26"/>
                    </w:rPr>
                  </w:pPr>
                  <w:r w:rsidRPr="000A7C08">
                    <w:rPr>
                      <w:rFonts w:ascii="Times New Roman" w:hAnsi="Times New Roman" w:cs="Times New Roman"/>
                      <w:sz w:val="26"/>
                      <w:szCs w:val="26"/>
                    </w:rPr>
                    <w:t>Белоусова Л.В.</w:t>
                  </w:r>
                </w:p>
              </w:tc>
            </w:tr>
            <w:tr w:rsidR="000A7C08" w:rsidRPr="000A7C08" w:rsidTr="000A7C08">
              <w:trPr>
                <w:trHeight w:val="131"/>
              </w:trPr>
              <w:tc>
                <w:tcPr>
                  <w:tcW w:w="1702" w:type="dxa"/>
                  <w:vMerge/>
                </w:tcPr>
                <w:p w:rsidR="000A7C08" w:rsidRPr="000A7C08" w:rsidRDefault="000A7C08" w:rsidP="000A7C08">
                  <w:pPr>
                    <w:spacing w:after="0" w:line="240" w:lineRule="auto"/>
                    <w:rPr>
                      <w:rFonts w:ascii="Times New Roman" w:hAnsi="Times New Roman" w:cs="Times New Roman"/>
                      <w:sz w:val="26"/>
                      <w:szCs w:val="26"/>
                    </w:rPr>
                  </w:pPr>
                </w:p>
              </w:tc>
              <w:tc>
                <w:tcPr>
                  <w:tcW w:w="3118" w:type="dxa"/>
                  <w:vAlign w:val="center"/>
                </w:tcPr>
                <w:p w:rsidR="000A7C08" w:rsidRPr="000A7C08" w:rsidRDefault="000A7C08" w:rsidP="000A7C08">
                  <w:pPr>
                    <w:pStyle w:val="a3"/>
                    <w:jc w:val="center"/>
                    <w:rPr>
                      <w:rFonts w:ascii="Times New Roman" w:hAnsi="Times New Roman" w:cs="Times New Roman"/>
                      <w:sz w:val="26"/>
                      <w:szCs w:val="26"/>
                    </w:rPr>
                  </w:pPr>
                  <w:r w:rsidRPr="000A7C08">
                    <w:rPr>
                      <w:rFonts w:ascii="Times New Roman" w:hAnsi="Times New Roman" w:cs="Times New Roman"/>
                      <w:sz w:val="26"/>
                      <w:szCs w:val="26"/>
                    </w:rPr>
                    <w:t>Всероссийская дистанционная олимпиада по окружающему миру «Тайны природы»</w:t>
                  </w:r>
                </w:p>
              </w:tc>
              <w:tc>
                <w:tcPr>
                  <w:tcW w:w="1979" w:type="dxa"/>
                </w:tcPr>
                <w:p w:rsidR="00DB22A9" w:rsidRDefault="000A7C08" w:rsidP="000A7C08">
                  <w:pPr>
                    <w:pStyle w:val="a3"/>
                    <w:jc w:val="center"/>
                    <w:rPr>
                      <w:rFonts w:ascii="Times New Roman" w:hAnsi="Times New Roman" w:cs="Times New Roman"/>
                      <w:sz w:val="26"/>
                      <w:szCs w:val="26"/>
                    </w:rPr>
                  </w:pPr>
                  <w:r w:rsidRPr="000A7C08">
                    <w:rPr>
                      <w:rFonts w:ascii="Times New Roman" w:hAnsi="Times New Roman" w:cs="Times New Roman"/>
                      <w:sz w:val="26"/>
                      <w:szCs w:val="26"/>
                    </w:rPr>
                    <w:t>4</w:t>
                  </w:r>
                </w:p>
                <w:p w:rsidR="000A7C08" w:rsidRPr="000A7C08" w:rsidRDefault="000A7C08" w:rsidP="000A7C08">
                  <w:pPr>
                    <w:pStyle w:val="a3"/>
                    <w:jc w:val="center"/>
                    <w:rPr>
                      <w:rFonts w:ascii="Times New Roman" w:hAnsi="Times New Roman" w:cs="Times New Roman"/>
                      <w:sz w:val="26"/>
                      <w:szCs w:val="26"/>
                    </w:rPr>
                  </w:pPr>
                  <w:r w:rsidRPr="000A7C08">
                    <w:rPr>
                      <w:rFonts w:ascii="Times New Roman" w:hAnsi="Times New Roman" w:cs="Times New Roman"/>
                      <w:sz w:val="26"/>
                      <w:szCs w:val="26"/>
                    </w:rPr>
                    <w:t xml:space="preserve"> Синегубова А.</w:t>
                  </w:r>
                </w:p>
                <w:p w:rsidR="000A7C08" w:rsidRPr="000A7C08" w:rsidRDefault="000A7C08" w:rsidP="000A7C08">
                  <w:pPr>
                    <w:pStyle w:val="a3"/>
                    <w:jc w:val="center"/>
                    <w:rPr>
                      <w:rFonts w:ascii="Times New Roman" w:hAnsi="Times New Roman" w:cs="Times New Roman"/>
                      <w:sz w:val="26"/>
                      <w:szCs w:val="26"/>
                    </w:rPr>
                  </w:pPr>
                  <w:r w:rsidRPr="000A7C08">
                    <w:rPr>
                      <w:rFonts w:ascii="Times New Roman" w:hAnsi="Times New Roman" w:cs="Times New Roman"/>
                      <w:sz w:val="26"/>
                      <w:szCs w:val="26"/>
                    </w:rPr>
                    <w:t>Ткалич Е.</w:t>
                  </w:r>
                </w:p>
                <w:p w:rsidR="000A7C08" w:rsidRPr="000A7C08" w:rsidRDefault="000A7C08" w:rsidP="000A7C08">
                  <w:pPr>
                    <w:pStyle w:val="a3"/>
                    <w:jc w:val="center"/>
                    <w:rPr>
                      <w:rFonts w:ascii="Times New Roman" w:hAnsi="Times New Roman" w:cs="Times New Roman"/>
                      <w:sz w:val="26"/>
                      <w:szCs w:val="26"/>
                    </w:rPr>
                  </w:pPr>
                  <w:r w:rsidRPr="000A7C08">
                    <w:rPr>
                      <w:rFonts w:ascii="Times New Roman" w:hAnsi="Times New Roman" w:cs="Times New Roman"/>
                      <w:sz w:val="26"/>
                      <w:szCs w:val="26"/>
                    </w:rPr>
                    <w:t>Белоусова Д.</w:t>
                  </w:r>
                </w:p>
                <w:p w:rsidR="000A7C08" w:rsidRPr="000A7C08" w:rsidRDefault="000A7C08" w:rsidP="000A7C08">
                  <w:pPr>
                    <w:pStyle w:val="a3"/>
                    <w:jc w:val="center"/>
                    <w:rPr>
                      <w:rFonts w:ascii="Times New Roman" w:hAnsi="Times New Roman" w:cs="Times New Roman"/>
                      <w:sz w:val="26"/>
                      <w:szCs w:val="26"/>
                    </w:rPr>
                  </w:pPr>
                  <w:r w:rsidRPr="000A7C08">
                    <w:rPr>
                      <w:rFonts w:ascii="Times New Roman" w:hAnsi="Times New Roman" w:cs="Times New Roman"/>
                      <w:sz w:val="26"/>
                      <w:szCs w:val="26"/>
                    </w:rPr>
                    <w:t>Нечаева А.</w:t>
                  </w:r>
                </w:p>
              </w:tc>
              <w:tc>
                <w:tcPr>
                  <w:tcW w:w="2132" w:type="dxa"/>
                </w:tcPr>
                <w:p w:rsidR="000A7C08" w:rsidRPr="000A7C08" w:rsidRDefault="000A7C08" w:rsidP="000A7C08">
                  <w:pPr>
                    <w:pStyle w:val="a3"/>
                    <w:jc w:val="center"/>
                    <w:rPr>
                      <w:rFonts w:ascii="Times New Roman" w:hAnsi="Times New Roman" w:cs="Times New Roman"/>
                      <w:b/>
                      <w:sz w:val="26"/>
                      <w:szCs w:val="26"/>
                    </w:rPr>
                  </w:pPr>
                </w:p>
                <w:p w:rsidR="000A7C08" w:rsidRPr="000A7C08" w:rsidRDefault="000A7C08" w:rsidP="00DB22A9">
                  <w:pPr>
                    <w:pStyle w:val="a3"/>
                    <w:jc w:val="center"/>
                    <w:rPr>
                      <w:rFonts w:ascii="Times New Roman" w:hAnsi="Times New Roman" w:cs="Times New Roman"/>
                      <w:b/>
                      <w:sz w:val="26"/>
                      <w:szCs w:val="26"/>
                    </w:rPr>
                  </w:pPr>
                  <w:r w:rsidRPr="000A7C08">
                    <w:rPr>
                      <w:rFonts w:ascii="Times New Roman" w:hAnsi="Times New Roman" w:cs="Times New Roman"/>
                      <w:b/>
                      <w:sz w:val="26"/>
                      <w:szCs w:val="26"/>
                    </w:rPr>
                    <w:t>2 место</w:t>
                  </w:r>
                </w:p>
                <w:p w:rsidR="000A7C08" w:rsidRPr="000A7C08" w:rsidRDefault="000A7C08" w:rsidP="000A7C08">
                  <w:pPr>
                    <w:pStyle w:val="a3"/>
                    <w:jc w:val="center"/>
                    <w:rPr>
                      <w:rFonts w:ascii="Times New Roman" w:hAnsi="Times New Roman" w:cs="Times New Roman"/>
                      <w:b/>
                      <w:sz w:val="26"/>
                      <w:szCs w:val="26"/>
                    </w:rPr>
                  </w:pPr>
                  <w:r w:rsidRPr="000A7C08">
                    <w:rPr>
                      <w:rFonts w:ascii="Times New Roman" w:hAnsi="Times New Roman" w:cs="Times New Roman"/>
                      <w:b/>
                      <w:sz w:val="26"/>
                      <w:szCs w:val="26"/>
                    </w:rPr>
                    <w:t>1 место</w:t>
                  </w:r>
                </w:p>
                <w:p w:rsidR="000A7C08" w:rsidRPr="000A7C08" w:rsidRDefault="000A7C08" w:rsidP="000A7C08">
                  <w:pPr>
                    <w:pStyle w:val="a3"/>
                    <w:jc w:val="center"/>
                    <w:rPr>
                      <w:rFonts w:ascii="Times New Roman" w:hAnsi="Times New Roman" w:cs="Times New Roman"/>
                      <w:b/>
                      <w:sz w:val="26"/>
                      <w:szCs w:val="26"/>
                    </w:rPr>
                  </w:pPr>
                  <w:r w:rsidRPr="000A7C08">
                    <w:rPr>
                      <w:rFonts w:ascii="Times New Roman" w:hAnsi="Times New Roman" w:cs="Times New Roman"/>
                      <w:b/>
                      <w:sz w:val="26"/>
                      <w:szCs w:val="26"/>
                    </w:rPr>
                    <w:t>2 место</w:t>
                  </w:r>
                </w:p>
                <w:p w:rsidR="000A7C08" w:rsidRPr="000A7C08" w:rsidRDefault="000A7C08" w:rsidP="000A7C08">
                  <w:pPr>
                    <w:pStyle w:val="a3"/>
                    <w:jc w:val="center"/>
                    <w:rPr>
                      <w:rFonts w:ascii="Times New Roman" w:hAnsi="Times New Roman" w:cs="Times New Roman"/>
                      <w:b/>
                      <w:sz w:val="26"/>
                      <w:szCs w:val="26"/>
                    </w:rPr>
                  </w:pPr>
                  <w:r w:rsidRPr="000A7C08">
                    <w:rPr>
                      <w:rFonts w:ascii="Times New Roman" w:hAnsi="Times New Roman" w:cs="Times New Roman"/>
                      <w:b/>
                      <w:sz w:val="26"/>
                      <w:szCs w:val="26"/>
                    </w:rPr>
                    <w:t>2 место</w:t>
                  </w:r>
                </w:p>
              </w:tc>
              <w:tc>
                <w:tcPr>
                  <w:tcW w:w="1270" w:type="dxa"/>
                </w:tcPr>
                <w:p w:rsidR="000A7C08" w:rsidRPr="000A7C08" w:rsidRDefault="000A7C08" w:rsidP="000A7C08">
                  <w:pPr>
                    <w:pStyle w:val="a3"/>
                    <w:rPr>
                      <w:rFonts w:ascii="Times New Roman" w:hAnsi="Times New Roman" w:cs="Times New Roman"/>
                      <w:sz w:val="26"/>
                      <w:szCs w:val="26"/>
                    </w:rPr>
                  </w:pPr>
                  <w:r w:rsidRPr="000A7C08">
                    <w:rPr>
                      <w:rFonts w:ascii="Times New Roman" w:hAnsi="Times New Roman" w:cs="Times New Roman"/>
                      <w:sz w:val="26"/>
                      <w:szCs w:val="26"/>
                    </w:rPr>
                    <w:t>Белоусова Л.В.</w:t>
                  </w:r>
                </w:p>
              </w:tc>
            </w:tr>
            <w:tr w:rsidR="000A7C08" w:rsidRPr="000A7C08" w:rsidTr="000A7C08">
              <w:trPr>
                <w:trHeight w:val="133"/>
              </w:trPr>
              <w:tc>
                <w:tcPr>
                  <w:tcW w:w="1702" w:type="dxa"/>
                  <w:vMerge/>
                </w:tcPr>
                <w:p w:rsidR="000A7C08" w:rsidRPr="000A7C08" w:rsidRDefault="000A7C08" w:rsidP="000A7C08">
                  <w:pPr>
                    <w:spacing w:after="0" w:line="240" w:lineRule="auto"/>
                    <w:rPr>
                      <w:rFonts w:ascii="Times New Roman" w:hAnsi="Times New Roman" w:cs="Times New Roman"/>
                      <w:sz w:val="26"/>
                      <w:szCs w:val="26"/>
                    </w:rPr>
                  </w:pPr>
                </w:p>
              </w:tc>
              <w:tc>
                <w:tcPr>
                  <w:tcW w:w="3118" w:type="dxa"/>
                  <w:vAlign w:val="center"/>
                </w:tcPr>
                <w:p w:rsidR="000A7C08" w:rsidRPr="000A7C08" w:rsidRDefault="000A7C08" w:rsidP="000A7C08">
                  <w:pPr>
                    <w:pStyle w:val="a3"/>
                    <w:jc w:val="center"/>
                    <w:rPr>
                      <w:rFonts w:ascii="Times New Roman" w:hAnsi="Times New Roman" w:cs="Times New Roman"/>
                      <w:sz w:val="26"/>
                      <w:szCs w:val="26"/>
                    </w:rPr>
                  </w:pPr>
                  <w:r w:rsidRPr="000A7C08">
                    <w:rPr>
                      <w:rFonts w:ascii="Times New Roman" w:hAnsi="Times New Roman" w:cs="Times New Roman"/>
                      <w:sz w:val="26"/>
                      <w:szCs w:val="26"/>
                    </w:rPr>
                    <w:t>Всероссийская дистанционная олимпиада по литературному чтению «Остров чтения»</w:t>
                  </w:r>
                </w:p>
              </w:tc>
              <w:tc>
                <w:tcPr>
                  <w:tcW w:w="1979" w:type="dxa"/>
                </w:tcPr>
                <w:p w:rsidR="000A7C08" w:rsidRPr="000A7C08" w:rsidRDefault="000A7C08" w:rsidP="000A7C08">
                  <w:pPr>
                    <w:pStyle w:val="a3"/>
                    <w:jc w:val="center"/>
                    <w:rPr>
                      <w:rFonts w:ascii="Times New Roman" w:hAnsi="Times New Roman" w:cs="Times New Roman"/>
                      <w:sz w:val="26"/>
                      <w:szCs w:val="26"/>
                    </w:rPr>
                  </w:pPr>
                  <w:r w:rsidRPr="000A7C08">
                    <w:rPr>
                      <w:rFonts w:ascii="Times New Roman" w:hAnsi="Times New Roman" w:cs="Times New Roman"/>
                      <w:sz w:val="26"/>
                      <w:szCs w:val="26"/>
                    </w:rPr>
                    <w:t>2</w:t>
                  </w:r>
                </w:p>
                <w:p w:rsidR="000A7C08" w:rsidRPr="000A7C08" w:rsidRDefault="000A7C08" w:rsidP="000A7C08">
                  <w:pPr>
                    <w:pStyle w:val="a3"/>
                    <w:jc w:val="center"/>
                    <w:rPr>
                      <w:rFonts w:ascii="Times New Roman" w:hAnsi="Times New Roman" w:cs="Times New Roman"/>
                      <w:sz w:val="26"/>
                      <w:szCs w:val="26"/>
                    </w:rPr>
                  </w:pPr>
                  <w:r w:rsidRPr="000A7C08">
                    <w:rPr>
                      <w:rFonts w:ascii="Times New Roman" w:hAnsi="Times New Roman" w:cs="Times New Roman"/>
                      <w:sz w:val="26"/>
                      <w:szCs w:val="26"/>
                    </w:rPr>
                    <w:t>Бабкова К.</w:t>
                  </w:r>
                </w:p>
                <w:p w:rsidR="000A7C08" w:rsidRPr="000A7C08" w:rsidRDefault="000A7C08" w:rsidP="000A7C08">
                  <w:pPr>
                    <w:pStyle w:val="a3"/>
                    <w:jc w:val="center"/>
                    <w:rPr>
                      <w:rFonts w:ascii="Times New Roman" w:hAnsi="Times New Roman" w:cs="Times New Roman"/>
                      <w:sz w:val="26"/>
                      <w:szCs w:val="26"/>
                    </w:rPr>
                  </w:pPr>
                  <w:r w:rsidRPr="000A7C08">
                    <w:rPr>
                      <w:rFonts w:ascii="Times New Roman" w:hAnsi="Times New Roman" w:cs="Times New Roman"/>
                      <w:sz w:val="26"/>
                      <w:szCs w:val="26"/>
                    </w:rPr>
                    <w:t>Нечаева А.</w:t>
                  </w:r>
                </w:p>
              </w:tc>
              <w:tc>
                <w:tcPr>
                  <w:tcW w:w="2132" w:type="dxa"/>
                </w:tcPr>
                <w:p w:rsidR="000A7C08" w:rsidRPr="000A7C08" w:rsidRDefault="000A7C08" w:rsidP="000A7C08">
                  <w:pPr>
                    <w:pStyle w:val="a3"/>
                    <w:jc w:val="center"/>
                    <w:rPr>
                      <w:rFonts w:ascii="Times New Roman" w:hAnsi="Times New Roman" w:cs="Times New Roman"/>
                      <w:b/>
                      <w:sz w:val="26"/>
                      <w:szCs w:val="26"/>
                    </w:rPr>
                  </w:pPr>
                </w:p>
                <w:p w:rsidR="000A7C08" w:rsidRPr="000A7C08" w:rsidRDefault="000A7C08" w:rsidP="000A7C08">
                  <w:pPr>
                    <w:pStyle w:val="a3"/>
                    <w:jc w:val="center"/>
                    <w:rPr>
                      <w:rFonts w:ascii="Times New Roman" w:hAnsi="Times New Roman" w:cs="Times New Roman"/>
                      <w:b/>
                      <w:sz w:val="26"/>
                      <w:szCs w:val="26"/>
                    </w:rPr>
                  </w:pPr>
                  <w:r w:rsidRPr="000A7C08">
                    <w:rPr>
                      <w:rFonts w:ascii="Times New Roman" w:hAnsi="Times New Roman" w:cs="Times New Roman"/>
                      <w:b/>
                      <w:sz w:val="26"/>
                      <w:szCs w:val="26"/>
                    </w:rPr>
                    <w:t>1 место</w:t>
                  </w:r>
                </w:p>
                <w:p w:rsidR="000A7C08" w:rsidRPr="000A7C08" w:rsidRDefault="000A7C08" w:rsidP="000A7C08">
                  <w:pPr>
                    <w:pStyle w:val="a3"/>
                    <w:jc w:val="center"/>
                    <w:rPr>
                      <w:rFonts w:ascii="Times New Roman" w:hAnsi="Times New Roman" w:cs="Times New Roman"/>
                      <w:b/>
                      <w:sz w:val="26"/>
                      <w:szCs w:val="26"/>
                    </w:rPr>
                  </w:pPr>
                  <w:r w:rsidRPr="000A7C08">
                    <w:rPr>
                      <w:rFonts w:ascii="Times New Roman" w:hAnsi="Times New Roman" w:cs="Times New Roman"/>
                      <w:b/>
                      <w:sz w:val="26"/>
                      <w:szCs w:val="26"/>
                    </w:rPr>
                    <w:t>1 место</w:t>
                  </w:r>
                </w:p>
              </w:tc>
              <w:tc>
                <w:tcPr>
                  <w:tcW w:w="1270" w:type="dxa"/>
                </w:tcPr>
                <w:p w:rsidR="000A7C08" w:rsidRPr="000A7C08" w:rsidRDefault="000A7C08" w:rsidP="000A7C08">
                  <w:pPr>
                    <w:pStyle w:val="a3"/>
                    <w:rPr>
                      <w:rFonts w:ascii="Times New Roman" w:hAnsi="Times New Roman" w:cs="Times New Roman"/>
                      <w:sz w:val="26"/>
                      <w:szCs w:val="26"/>
                    </w:rPr>
                  </w:pPr>
                  <w:r w:rsidRPr="000A7C08">
                    <w:rPr>
                      <w:rFonts w:ascii="Times New Roman" w:hAnsi="Times New Roman" w:cs="Times New Roman"/>
                      <w:sz w:val="26"/>
                      <w:szCs w:val="26"/>
                    </w:rPr>
                    <w:t>Белоусова Л.В.</w:t>
                  </w:r>
                </w:p>
              </w:tc>
            </w:tr>
            <w:tr w:rsidR="000A7C08" w:rsidRPr="000A7C08" w:rsidTr="000A7C08">
              <w:trPr>
                <w:trHeight w:val="119"/>
              </w:trPr>
              <w:tc>
                <w:tcPr>
                  <w:tcW w:w="1702" w:type="dxa"/>
                  <w:vMerge/>
                </w:tcPr>
                <w:p w:rsidR="000A7C08" w:rsidRPr="000A7C08" w:rsidRDefault="000A7C08" w:rsidP="000A7C08">
                  <w:pPr>
                    <w:spacing w:after="0" w:line="240" w:lineRule="auto"/>
                    <w:rPr>
                      <w:rFonts w:ascii="Times New Roman" w:hAnsi="Times New Roman" w:cs="Times New Roman"/>
                      <w:sz w:val="26"/>
                      <w:szCs w:val="26"/>
                    </w:rPr>
                  </w:pPr>
                </w:p>
              </w:tc>
              <w:tc>
                <w:tcPr>
                  <w:tcW w:w="3118" w:type="dxa"/>
                  <w:vAlign w:val="center"/>
                </w:tcPr>
                <w:p w:rsidR="000A7C08" w:rsidRPr="000A7C08" w:rsidRDefault="000A7C08" w:rsidP="000A7C08">
                  <w:pPr>
                    <w:spacing w:after="0" w:line="240" w:lineRule="auto"/>
                    <w:jc w:val="center"/>
                    <w:rPr>
                      <w:rFonts w:ascii="Times New Roman" w:hAnsi="Times New Roman" w:cs="Times New Roman"/>
                      <w:sz w:val="26"/>
                      <w:szCs w:val="26"/>
                    </w:rPr>
                  </w:pPr>
                  <w:proofErr w:type="gramStart"/>
                  <w:r w:rsidRPr="000A7C08">
                    <w:rPr>
                      <w:rFonts w:ascii="Times New Roman" w:hAnsi="Times New Roman" w:cs="Times New Roman"/>
                      <w:sz w:val="26"/>
                      <w:szCs w:val="26"/>
                    </w:rPr>
                    <w:t>Международный</w:t>
                  </w:r>
                  <w:proofErr w:type="gramEnd"/>
                  <w:r w:rsidRPr="000A7C08">
                    <w:rPr>
                      <w:rFonts w:ascii="Times New Roman" w:hAnsi="Times New Roman" w:cs="Times New Roman"/>
                      <w:sz w:val="26"/>
                      <w:szCs w:val="26"/>
                    </w:rPr>
                    <w:t xml:space="preserve"> дистанционный блиц-турнир по английскому языку</w:t>
                  </w:r>
                </w:p>
                <w:p w:rsidR="000A7C08" w:rsidRPr="000A7C08" w:rsidRDefault="000A7C08" w:rsidP="000A7C08">
                  <w:pPr>
                    <w:spacing w:after="0" w:line="240" w:lineRule="auto"/>
                    <w:jc w:val="center"/>
                    <w:rPr>
                      <w:rFonts w:ascii="Times New Roman" w:hAnsi="Times New Roman" w:cs="Times New Roman"/>
                      <w:sz w:val="26"/>
                      <w:szCs w:val="26"/>
                    </w:rPr>
                  </w:pPr>
                  <w:r w:rsidRPr="000A7C08">
                    <w:rPr>
                      <w:rFonts w:ascii="Times New Roman" w:hAnsi="Times New Roman" w:cs="Times New Roman"/>
                      <w:sz w:val="26"/>
                      <w:szCs w:val="26"/>
                    </w:rPr>
                    <w:t>«От</w:t>
                  </w:r>
                  <w:proofErr w:type="gramStart"/>
                  <w:r w:rsidRPr="000A7C08">
                    <w:rPr>
                      <w:rFonts w:ascii="Times New Roman" w:hAnsi="Times New Roman" w:cs="Times New Roman"/>
                      <w:sz w:val="26"/>
                      <w:szCs w:val="26"/>
                    </w:rPr>
                    <w:t xml:space="preserve"> А</w:t>
                  </w:r>
                  <w:proofErr w:type="gramEnd"/>
                  <w:r w:rsidRPr="000A7C08">
                    <w:rPr>
                      <w:rFonts w:ascii="Times New Roman" w:hAnsi="Times New Roman" w:cs="Times New Roman"/>
                      <w:sz w:val="26"/>
                      <w:szCs w:val="26"/>
                    </w:rPr>
                    <w:t xml:space="preserve"> до </w:t>
                  </w:r>
                  <w:r w:rsidRPr="000A7C08">
                    <w:rPr>
                      <w:rFonts w:ascii="Times New Roman" w:hAnsi="Times New Roman" w:cs="Times New Roman"/>
                      <w:sz w:val="26"/>
                      <w:szCs w:val="26"/>
                      <w:lang w:val="en-US"/>
                    </w:rPr>
                    <w:t>Z</w:t>
                  </w:r>
                  <w:r w:rsidRPr="000A7C08">
                    <w:rPr>
                      <w:rFonts w:ascii="Times New Roman" w:hAnsi="Times New Roman" w:cs="Times New Roman"/>
                      <w:sz w:val="26"/>
                      <w:szCs w:val="26"/>
                    </w:rPr>
                    <w:t>»</w:t>
                  </w:r>
                </w:p>
                <w:p w:rsidR="000A7C08" w:rsidRPr="000A7C08" w:rsidRDefault="000A7C08" w:rsidP="000A7C08">
                  <w:pPr>
                    <w:spacing w:after="0" w:line="240" w:lineRule="auto"/>
                    <w:jc w:val="center"/>
                    <w:rPr>
                      <w:rFonts w:ascii="Times New Roman" w:hAnsi="Times New Roman" w:cs="Times New Roman"/>
                      <w:sz w:val="26"/>
                      <w:szCs w:val="26"/>
                    </w:rPr>
                  </w:pPr>
                  <w:r w:rsidRPr="000A7C08">
                    <w:rPr>
                      <w:rFonts w:ascii="Times New Roman" w:hAnsi="Times New Roman" w:cs="Times New Roman"/>
                      <w:sz w:val="26"/>
                      <w:szCs w:val="26"/>
                    </w:rPr>
                    <w:t>(</w:t>
                  </w:r>
                  <w:r w:rsidRPr="000A7C08">
                    <w:rPr>
                      <w:rFonts w:ascii="Times New Roman" w:hAnsi="Times New Roman" w:cs="Times New Roman"/>
                      <w:sz w:val="26"/>
                      <w:szCs w:val="26"/>
                      <w:lang w:val="en-US"/>
                    </w:rPr>
                    <w:t>novyurok</w:t>
                  </w:r>
                  <w:r w:rsidRPr="000A7C08">
                    <w:rPr>
                      <w:rFonts w:ascii="Times New Roman" w:hAnsi="Times New Roman" w:cs="Times New Roman"/>
                      <w:sz w:val="26"/>
                      <w:szCs w:val="26"/>
                    </w:rPr>
                    <w:t>.</w:t>
                  </w:r>
                  <w:r w:rsidRPr="000A7C08">
                    <w:rPr>
                      <w:rFonts w:ascii="Times New Roman" w:hAnsi="Times New Roman" w:cs="Times New Roman"/>
                      <w:sz w:val="26"/>
                      <w:szCs w:val="26"/>
                      <w:lang w:val="en-US"/>
                    </w:rPr>
                    <w:t>ru</w:t>
                  </w:r>
                  <w:r w:rsidRPr="000A7C08">
                    <w:rPr>
                      <w:rFonts w:ascii="Times New Roman" w:hAnsi="Times New Roman" w:cs="Times New Roman"/>
                      <w:sz w:val="26"/>
                      <w:szCs w:val="26"/>
                    </w:rPr>
                    <w:t>)</w:t>
                  </w:r>
                </w:p>
              </w:tc>
              <w:tc>
                <w:tcPr>
                  <w:tcW w:w="1979" w:type="dxa"/>
                </w:tcPr>
                <w:p w:rsidR="000A7C08" w:rsidRPr="000A7C08" w:rsidRDefault="000A7C08" w:rsidP="000A7C08">
                  <w:pPr>
                    <w:spacing w:after="0" w:line="240" w:lineRule="auto"/>
                    <w:jc w:val="center"/>
                    <w:rPr>
                      <w:rFonts w:ascii="Times New Roman" w:hAnsi="Times New Roman" w:cs="Times New Roman"/>
                      <w:sz w:val="26"/>
                      <w:szCs w:val="26"/>
                    </w:rPr>
                  </w:pPr>
                  <w:r w:rsidRPr="000A7C08">
                    <w:rPr>
                      <w:rFonts w:ascii="Times New Roman" w:hAnsi="Times New Roman" w:cs="Times New Roman"/>
                      <w:sz w:val="26"/>
                      <w:szCs w:val="26"/>
                    </w:rPr>
                    <w:t>5</w:t>
                  </w:r>
                </w:p>
                <w:p w:rsidR="000A7C08" w:rsidRPr="000A7C08" w:rsidRDefault="000A7C08" w:rsidP="000A7C08">
                  <w:pPr>
                    <w:spacing w:after="0" w:line="240" w:lineRule="auto"/>
                    <w:jc w:val="center"/>
                    <w:rPr>
                      <w:rFonts w:ascii="Times New Roman" w:hAnsi="Times New Roman" w:cs="Times New Roman"/>
                      <w:sz w:val="26"/>
                      <w:szCs w:val="26"/>
                    </w:rPr>
                  </w:pPr>
                  <w:r w:rsidRPr="000A7C08">
                    <w:rPr>
                      <w:rFonts w:ascii="Times New Roman" w:hAnsi="Times New Roman" w:cs="Times New Roman"/>
                      <w:sz w:val="26"/>
                      <w:szCs w:val="26"/>
                    </w:rPr>
                    <w:t>Михайленко А.</w:t>
                  </w:r>
                </w:p>
                <w:p w:rsidR="000A7C08" w:rsidRPr="000A7C08" w:rsidRDefault="000A7C08" w:rsidP="000A7C08">
                  <w:pPr>
                    <w:spacing w:after="0" w:line="240" w:lineRule="auto"/>
                    <w:jc w:val="center"/>
                    <w:rPr>
                      <w:rFonts w:ascii="Times New Roman" w:hAnsi="Times New Roman" w:cs="Times New Roman"/>
                      <w:sz w:val="26"/>
                      <w:szCs w:val="26"/>
                    </w:rPr>
                  </w:pPr>
                  <w:r w:rsidRPr="000A7C08">
                    <w:rPr>
                      <w:rFonts w:ascii="Times New Roman" w:hAnsi="Times New Roman" w:cs="Times New Roman"/>
                      <w:sz w:val="26"/>
                      <w:szCs w:val="26"/>
                    </w:rPr>
                    <w:t>Сероштанов Д.</w:t>
                  </w:r>
                </w:p>
                <w:p w:rsidR="000A7C08" w:rsidRPr="000A7C08" w:rsidRDefault="000A7C08" w:rsidP="000A7C08">
                  <w:pPr>
                    <w:spacing w:after="0" w:line="240" w:lineRule="auto"/>
                    <w:jc w:val="center"/>
                    <w:rPr>
                      <w:rFonts w:ascii="Times New Roman" w:hAnsi="Times New Roman" w:cs="Times New Roman"/>
                      <w:sz w:val="26"/>
                      <w:szCs w:val="26"/>
                    </w:rPr>
                  </w:pPr>
                  <w:r w:rsidRPr="000A7C08">
                    <w:rPr>
                      <w:rFonts w:ascii="Times New Roman" w:hAnsi="Times New Roman" w:cs="Times New Roman"/>
                      <w:sz w:val="26"/>
                      <w:szCs w:val="26"/>
                    </w:rPr>
                    <w:t>Кияшко В.</w:t>
                  </w:r>
                </w:p>
                <w:p w:rsidR="000A7C08" w:rsidRPr="000A7C08" w:rsidRDefault="000A7C08" w:rsidP="000A7C08">
                  <w:pPr>
                    <w:spacing w:after="0" w:line="240" w:lineRule="auto"/>
                    <w:jc w:val="center"/>
                    <w:rPr>
                      <w:rFonts w:ascii="Times New Roman" w:hAnsi="Times New Roman" w:cs="Times New Roman"/>
                      <w:sz w:val="26"/>
                      <w:szCs w:val="26"/>
                    </w:rPr>
                  </w:pPr>
                  <w:r w:rsidRPr="000A7C08">
                    <w:rPr>
                      <w:rFonts w:ascii="Times New Roman" w:hAnsi="Times New Roman" w:cs="Times New Roman"/>
                      <w:sz w:val="26"/>
                      <w:szCs w:val="26"/>
                    </w:rPr>
                    <w:t>Кривоносов М.</w:t>
                  </w:r>
                </w:p>
                <w:p w:rsidR="000A7C08" w:rsidRPr="000A7C08" w:rsidRDefault="000A7C08" w:rsidP="000A7C08">
                  <w:pPr>
                    <w:pStyle w:val="a3"/>
                    <w:jc w:val="center"/>
                    <w:rPr>
                      <w:rFonts w:ascii="Times New Roman" w:hAnsi="Times New Roman" w:cs="Times New Roman"/>
                      <w:sz w:val="26"/>
                      <w:szCs w:val="26"/>
                    </w:rPr>
                  </w:pPr>
                  <w:r w:rsidRPr="000A7C08">
                    <w:rPr>
                      <w:rFonts w:ascii="Times New Roman" w:hAnsi="Times New Roman" w:cs="Times New Roman"/>
                      <w:sz w:val="26"/>
                      <w:szCs w:val="26"/>
                    </w:rPr>
                    <w:t>Левошина Д.</w:t>
                  </w:r>
                </w:p>
              </w:tc>
              <w:tc>
                <w:tcPr>
                  <w:tcW w:w="2132" w:type="dxa"/>
                </w:tcPr>
                <w:p w:rsidR="000A7C08" w:rsidRPr="000A7C08" w:rsidRDefault="000A7C08" w:rsidP="000A7C08">
                  <w:pPr>
                    <w:spacing w:after="0" w:line="240" w:lineRule="auto"/>
                    <w:jc w:val="center"/>
                    <w:rPr>
                      <w:rFonts w:ascii="Times New Roman" w:hAnsi="Times New Roman" w:cs="Times New Roman"/>
                      <w:b/>
                      <w:sz w:val="26"/>
                      <w:szCs w:val="26"/>
                    </w:rPr>
                  </w:pPr>
                </w:p>
                <w:p w:rsidR="000A7C08" w:rsidRPr="000A7C08" w:rsidRDefault="000A7C08" w:rsidP="000A7C08">
                  <w:pPr>
                    <w:spacing w:after="0" w:line="240" w:lineRule="auto"/>
                    <w:jc w:val="center"/>
                    <w:rPr>
                      <w:rFonts w:ascii="Times New Roman" w:hAnsi="Times New Roman" w:cs="Times New Roman"/>
                      <w:b/>
                      <w:sz w:val="26"/>
                      <w:szCs w:val="26"/>
                    </w:rPr>
                  </w:pPr>
                  <w:r w:rsidRPr="000A7C08">
                    <w:rPr>
                      <w:rFonts w:ascii="Times New Roman" w:hAnsi="Times New Roman" w:cs="Times New Roman"/>
                      <w:b/>
                      <w:sz w:val="26"/>
                      <w:szCs w:val="26"/>
                    </w:rPr>
                    <w:t>1 место</w:t>
                  </w:r>
                </w:p>
                <w:p w:rsidR="000A7C08" w:rsidRPr="000A7C08" w:rsidRDefault="000A7C08" w:rsidP="009735D7">
                  <w:pPr>
                    <w:spacing w:after="0" w:line="240" w:lineRule="auto"/>
                    <w:jc w:val="center"/>
                    <w:rPr>
                      <w:rFonts w:ascii="Times New Roman" w:hAnsi="Times New Roman" w:cs="Times New Roman"/>
                      <w:b/>
                      <w:sz w:val="26"/>
                      <w:szCs w:val="26"/>
                    </w:rPr>
                  </w:pPr>
                  <w:r w:rsidRPr="000A7C08">
                    <w:rPr>
                      <w:rFonts w:ascii="Times New Roman" w:hAnsi="Times New Roman" w:cs="Times New Roman"/>
                      <w:b/>
                      <w:sz w:val="26"/>
                      <w:szCs w:val="26"/>
                    </w:rPr>
                    <w:t>1 место</w:t>
                  </w:r>
                </w:p>
                <w:p w:rsidR="000A7C08" w:rsidRPr="000A7C08" w:rsidRDefault="000A7C08" w:rsidP="000A7C08">
                  <w:pPr>
                    <w:spacing w:after="0" w:line="240" w:lineRule="auto"/>
                    <w:jc w:val="center"/>
                    <w:rPr>
                      <w:rFonts w:ascii="Times New Roman" w:hAnsi="Times New Roman" w:cs="Times New Roman"/>
                      <w:b/>
                      <w:sz w:val="26"/>
                      <w:szCs w:val="26"/>
                    </w:rPr>
                  </w:pPr>
                  <w:r w:rsidRPr="000A7C08">
                    <w:rPr>
                      <w:rFonts w:ascii="Times New Roman" w:hAnsi="Times New Roman" w:cs="Times New Roman"/>
                      <w:b/>
                      <w:sz w:val="26"/>
                      <w:szCs w:val="26"/>
                    </w:rPr>
                    <w:t>1 место</w:t>
                  </w:r>
                </w:p>
                <w:p w:rsidR="000A7C08" w:rsidRPr="000A7C08" w:rsidRDefault="009735D7" w:rsidP="009735D7">
                  <w:pPr>
                    <w:spacing w:after="0" w:line="240" w:lineRule="auto"/>
                    <w:rPr>
                      <w:rFonts w:ascii="Times New Roman" w:hAnsi="Times New Roman" w:cs="Times New Roman"/>
                      <w:b/>
                      <w:sz w:val="26"/>
                      <w:szCs w:val="26"/>
                    </w:rPr>
                  </w:pPr>
                  <w:r>
                    <w:rPr>
                      <w:rFonts w:ascii="Times New Roman" w:hAnsi="Times New Roman" w:cs="Times New Roman"/>
                      <w:b/>
                      <w:sz w:val="26"/>
                      <w:szCs w:val="26"/>
                    </w:rPr>
                    <w:t xml:space="preserve">        </w:t>
                  </w:r>
                  <w:r w:rsidR="000A7C08" w:rsidRPr="000A7C08">
                    <w:rPr>
                      <w:rFonts w:ascii="Times New Roman" w:hAnsi="Times New Roman" w:cs="Times New Roman"/>
                      <w:b/>
                      <w:sz w:val="26"/>
                      <w:szCs w:val="26"/>
                    </w:rPr>
                    <w:t>1 место</w:t>
                  </w:r>
                </w:p>
                <w:p w:rsidR="000A7C08" w:rsidRPr="000A7C08" w:rsidRDefault="000A7C08" w:rsidP="000A7C08">
                  <w:pPr>
                    <w:pStyle w:val="a3"/>
                    <w:jc w:val="center"/>
                    <w:rPr>
                      <w:rFonts w:ascii="Times New Roman" w:hAnsi="Times New Roman" w:cs="Times New Roman"/>
                      <w:sz w:val="26"/>
                      <w:szCs w:val="26"/>
                    </w:rPr>
                  </w:pPr>
                </w:p>
              </w:tc>
              <w:tc>
                <w:tcPr>
                  <w:tcW w:w="1270" w:type="dxa"/>
                </w:tcPr>
                <w:p w:rsidR="000A7C08" w:rsidRPr="000A7C08" w:rsidRDefault="000A7C08" w:rsidP="000A7C08">
                  <w:pPr>
                    <w:spacing w:after="0" w:line="240" w:lineRule="auto"/>
                    <w:jc w:val="center"/>
                    <w:rPr>
                      <w:rFonts w:ascii="Times New Roman" w:hAnsi="Times New Roman" w:cs="Times New Roman"/>
                      <w:sz w:val="26"/>
                      <w:szCs w:val="26"/>
                    </w:rPr>
                  </w:pPr>
                  <w:r w:rsidRPr="000A7C08">
                    <w:rPr>
                      <w:rFonts w:ascii="Times New Roman" w:hAnsi="Times New Roman" w:cs="Times New Roman"/>
                      <w:sz w:val="26"/>
                      <w:szCs w:val="26"/>
                    </w:rPr>
                    <w:t>Воробьева М.Ю.</w:t>
                  </w:r>
                </w:p>
              </w:tc>
            </w:tr>
            <w:tr w:rsidR="000A7C08" w:rsidRPr="000A7C08" w:rsidTr="000A7C08">
              <w:trPr>
                <w:trHeight w:val="119"/>
              </w:trPr>
              <w:tc>
                <w:tcPr>
                  <w:tcW w:w="1702" w:type="dxa"/>
                  <w:vMerge/>
                </w:tcPr>
                <w:p w:rsidR="000A7C08" w:rsidRPr="000A7C08" w:rsidRDefault="000A7C08" w:rsidP="000A7C08">
                  <w:pPr>
                    <w:spacing w:after="0" w:line="240" w:lineRule="auto"/>
                    <w:rPr>
                      <w:rFonts w:ascii="Times New Roman" w:hAnsi="Times New Roman" w:cs="Times New Roman"/>
                      <w:sz w:val="26"/>
                      <w:szCs w:val="26"/>
                    </w:rPr>
                  </w:pPr>
                </w:p>
              </w:tc>
              <w:tc>
                <w:tcPr>
                  <w:tcW w:w="3118" w:type="dxa"/>
                  <w:vAlign w:val="center"/>
                </w:tcPr>
                <w:p w:rsidR="000A7C08" w:rsidRPr="000A7C08" w:rsidRDefault="000A7C08" w:rsidP="000A7C08">
                  <w:pPr>
                    <w:pStyle w:val="a3"/>
                    <w:jc w:val="center"/>
                    <w:rPr>
                      <w:rFonts w:ascii="Times New Roman" w:hAnsi="Times New Roman" w:cs="Times New Roman"/>
                      <w:sz w:val="26"/>
                      <w:szCs w:val="26"/>
                    </w:rPr>
                  </w:pPr>
                  <w:proofErr w:type="gramStart"/>
                  <w:r w:rsidRPr="000A7C08">
                    <w:rPr>
                      <w:rFonts w:ascii="Times New Roman" w:hAnsi="Times New Roman" w:cs="Times New Roman"/>
                      <w:sz w:val="26"/>
                      <w:szCs w:val="26"/>
                    </w:rPr>
                    <w:t>Международный</w:t>
                  </w:r>
                  <w:proofErr w:type="gramEnd"/>
                  <w:r w:rsidRPr="000A7C08">
                    <w:rPr>
                      <w:rFonts w:ascii="Times New Roman" w:hAnsi="Times New Roman" w:cs="Times New Roman"/>
                      <w:sz w:val="26"/>
                      <w:szCs w:val="26"/>
                    </w:rPr>
                    <w:t xml:space="preserve">  дистанционный блиц-турнир «Родная Земля»</w:t>
                  </w:r>
                </w:p>
              </w:tc>
              <w:tc>
                <w:tcPr>
                  <w:tcW w:w="1979" w:type="dxa"/>
                </w:tcPr>
                <w:p w:rsidR="000A7C08" w:rsidRPr="000A7C08" w:rsidRDefault="000A7C08" w:rsidP="000A7C08">
                  <w:pPr>
                    <w:pStyle w:val="a3"/>
                    <w:jc w:val="center"/>
                    <w:rPr>
                      <w:rFonts w:ascii="Times New Roman" w:hAnsi="Times New Roman" w:cs="Times New Roman"/>
                      <w:sz w:val="26"/>
                      <w:szCs w:val="26"/>
                    </w:rPr>
                  </w:pPr>
                  <w:r w:rsidRPr="000A7C08">
                    <w:rPr>
                      <w:rFonts w:ascii="Times New Roman" w:hAnsi="Times New Roman" w:cs="Times New Roman"/>
                      <w:sz w:val="26"/>
                      <w:szCs w:val="26"/>
                    </w:rPr>
                    <w:t>6</w:t>
                  </w:r>
                </w:p>
                <w:p w:rsidR="000A7C08" w:rsidRPr="000A7C08" w:rsidRDefault="000A7C08" w:rsidP="000A7C08">
                  <w:pPr>
                    <w:pStyle w:val="a3"/>
                    <w:jc w:val="center"/>
                    <w:rPr>
                      <w:rFonts w:ascii="Times New Roman" w:hAnsi="Times New Roman" w:cs="Times New Roman"/>
                      <w:sz w:val="26"/>
                      <w:szCs w:val="26"/>
                    </w:rPr>
                  </w:pPr>
                  <w:r w:rsidRPr="000A7C08">
                    <w:rPr>
                      <w:rFonts w:ascii="Times New Roman" w:hAnsi="Times New Roman" w:cs="Times New Roman"/>
                      <w:sz w:val="26"/>
                      <w:szCs w:val="26"/>
                    </w:rPr>
                    <w:t>Заболотняя Ф</w:t>
                  </w:r>
                </w:p>
                <w:p w:rsidR="000A7C08" w:rsidRPr="000A7C08" w:rsidRDefault="000A7C08" w:rsidP="000A7C08">
                  <w:pPr>
                    <w:pStyle w:val="a3"/>
                    <w:jc w:val="center"/>
                    <w:rPr>
                      <w:rFonts w:ascii="Times New Roman" w:hAnsi="Times New Roman" w:cs="Times New Roman"/>
                      <w:sz w:val="26"/>
                      <w:szCs w:val="26"/>
                    </w:rPr>
                  </w:pPr>
                  <w:r w:rsidRPr="000A7C08">
                    <w:rPr>
                      <w:rFonts w:ascii="Times New Roman" w:hAnsi="Times New Roman" w:cs="Times New Roman"/>
                      <w:sz w:val="26"/>
                      <w:szCs w:val="26"/>
                    </w:rPr>
                    <w:t>Ефремов</w:t>
                  </w:r>
                  <w:proofErr w:type="gramStart"/>
                  <w:r w:rsidRPr="000A7C08">
                    <w:rPr>
                      <w:rFonts w:ascii="Times New Roman" w:hAnsi="Times New Roman" w:cs="Times New Roman"/>
                      <w:sz w:val="26"/>
                      <w:szCs w:val="26"/>
                    </w:rPr>
                    <w:t xml:space="preserve"> В</w:t>
                  </w:r>
                  <w:proofErr w:type="gramEnd"/>
                </w:p>
                <w:p w:rsidR="000A7C08" w:rsidRPr="000A7C08" w:rsidRDefault="000A7C08" w:rsidP="000A7C08">
                  <w:pPr>
                    <w:pStyle w:val="a3"/>
                    <w:jc w:val="center"/>
                    <w:rPr>
                      <w:rFonts w:ascii="Times New Roman" w:hAnsi="Times New Roman" w:cs="Times New Roman"/>
                      <w:sz w:val="26"/>
                      <w:szCs w:val="26"/>
                    </w:rPr>
                  </w:pPr>
                  <w:r w:rsidRPr="000A7C08">
                    <w:rPr>
                      <w:rFonts w:ascii="Times New Roman" w:hAnsi="Times New Roman" w:cs="Times New Roman"/>
                      <w:sz w:val="26"/>
                      <w:szCs w:val="26"/>
                    </w:rPr>
                    <w:t>Диденко</w:t>
                  </w:r>
                  <w:proofErr w:type="gramStart"/>
                  <w:r w:rsidRPr="000A7C08">
                    <w:rPr>
                      <w:rFonts w:ascii="Times New Roman" w:hAnsi="Times New Roman" w:cs="Times New Roman"/>
                      <w:sz w:val="26"/>
                      <w:szCs w:val="26"/>
                    </w:rPr>
                    <w:t xml:space="preserve"> А</w:t>
                  </w:r>
                  <w:proofErr w:type="gramEnd"/>
                </w:p>
                <w:p w:rsidR="000A7C08" w:rsidRPr="000A7C08" w:rsidRDefault="000A7C08" w:rsidP="000A7C08">
                  <w:pPr>
                    <w:pStyle w:val="a3"/>
                    <w:jc w:val="center"/>
                    <w:rPr>
                      <w:rFonts w:ascii="Times New Roman" w:hAnsi="Times New Roman" w:cs="Times New Roman"/>
                      <w:sz w:val="26"/>
                      <w:szCs w:val="26"/>
                    </w:rPr>
                  </w:pPr>
                  <w:r w:rsidRPr="000A7C08">
                    <w:rPr>
                      <w:rFonts w:ascii="Times New Roman" w:hAnsi="Times New Roman" w:cs="Times New Roman"/>
                      <w:sz w:val="26"/>
                      <w:szCs w:val="26"/>
                    </w:rPr>
                    <w:lastRenderedPageBreak/>
                    <w:t>Погудин</w:t>
                  </w:r>
                  <w:proofErr w:type="gramStart"/>
                  <w:r w:rsidRPr="000A7C08">
                    <w:rPr>
                      <w:rFonts w:ascii="Times New Roman" w:hAnsi="Times New Roman" w:cs="Times New Roman"/>
                      <w:sz w:val="26"/>
                      <w:szCs w:val="26"/>
                    </w:rPr>
                    <w:t xml:space="preserve"> В</w:t>
                  </w:r>
                  <w:proofErr w:type="gramEnd"/>
                </w:p>
                <w:p w:rsidR="000A7C08" w:rsidRPr="000A7C08" w:rsidRDefault="000A7C08" w:rsidP="000A7C08">
                  <w:pPr>
                    <w:pStyle w:val="a3"/>
                    <w:jc w:val="center"/>
                    <w:rPr>
                      <w:rFonts w:ascii="Times New Roman" w:hAnsi="Times New Roman" w:cs="Times New Roman"/>
                      <w:sz w:val="26"/>
                      <w:szCs w:val="26"/>
                    </w:rPr>
                  </w:pPr>
                  <w:r w:rsidRPr="000A7C08">
                    <w:rPr>
                      <w:rFonts w:ascii="Times New Roman" w:hAnsi="Times New Roman" w:cs="Times New Roman"/>
                      <w:sz w:val="26"/>
                      <w:szCs w:val="26"/>
                    </w:rPr>
                    <w:t>Юдина</w:t>
                  </w:r>
                  <w:proofErr w:type="gramStart"/>
                  <w:r w:rsidRPr="000A7C08">
                    <w:rPr>
                      <w:rFonts w:ascii="Times New Roman" w:hAnsi="Times New Roman" w:cs="Times New Roman"/>
                      <w:sz w:val="26"/>
                      <w:szCs w:val="26"/>
                    </w:rPr>
                    <w:t xml:space="preserve"> С</w:t>
                  </w:r>
                  <w:proofErr w:type="gramEnd"/>
                </w:p>
                <w:p w:rsidR="000A7C08" w:rsidRPr="000A7C08" w:rsidRDefault="000A7C08" w:rsidP="009B581A">
                  <w:pPr>
                    <w:pStyle w:val="a3"/>
                    <w:jc w:val="center"/>
                    <w:rPr>
                      <w:rFonts w:ascii="Times New Roman" w:hAnsi="Times New Roman" w:cs="Times New Roman"/>
                      <w:sz w:val="26"/>
                      <w:szCs w:val="26"/>
                    </w:rPr>
                  </w:pPr>
                  <w:r w:rsidRPr="000A7C08">
                    <w:rPr>
                      <w:rFonts w:ascii="Times New Roman" w:hAnsi="Times New Roman" w:cs="Times New Roman"/>
                      <w:sz w:val="26"/>
                      <w:szCs w:val="26"/>
                    </w:rPr>
                    <w:t>ВеретенникоВ</w:t>
                  </w:r>
                </w:p>
              </w:tc>
              <w:tc>
                <w:tcPr>
                  <w:tcW w:w="2132" w:type="dxa"/>
                </w:tcPr>
                <w:p w:rsidR="000A7C08" w:rsidRPr="000A7C08" w:rsidRDefault="000A7C08" w:rsidP="000A7C08">
                  <w:pPr>
                    <w:pStyle w:val="a3"/>
                    <w:jc w:val="center"/>
                    <w:rPr>
                      <w:rFonts w:ascii="Times New Roman" w:hAnsi="Times New Roman" w:cs="Times New Roman"/>
                      <w:b/>
                      <w:sz w:val="26"/>
                      <w:szCs w:val="26"/>
                    </w:rPr>
                  </w:pPr>
                </w:p>
                <w:p w:rsidR="000A7C08" w:rsidRPr="000A7C08" w:rsidRDefault="000A7C08" w:rsidP="009B581A">
                  <w:pPr>
                    <w:pStyle w:val="a3"/>
                    <w:jc w:val="center"/>
                    <w:rPr>
                      <w:rFonts w:ascii="Times New Roman" w:hAnsi="Times New Roman" w:cs="Times New Roman"/>
                      <w:b/>
                      <w:sz w:val="26"/>
                      <w:szCs w:val="26"/>
                    </w:rPr>
                  </w:pPr>
                  <w:r w:rsidRPr="000A7C08">
                    <w:rPr>
                      <w:rFonts w:ascii="Times New Roman" w:hAnsi="Times New Roman" w:cs="Times New Roman"/>
                      <w:b/>
                      <w:sz w:val="26"/>
                      <w:szCs w:val="26"/>
                    </w:rPr>
                    <w:t>1 место</w:t>
                  </w:r>
                </w:p>
                <w:p w:rsidR="000A7C08" w:rsidRPr="000A7C08" w:rsidRDefault="000A7C08" w:rsidP="000A7C08">
                  <w:pPr>
                    <w:pStyle w:val="a3"/>
                    <w:jc w:val="center"/>
                    <w:rPr>
                      <w:rFonts w:ascii="Times New Roman" w:hAnsi="Times New Roman" w:cs="Times New Roman"/>
                      <w:b/>
                      <w:sz w:val="26"/>
                      <w:szCs w:val="26"/>
                    </w:rPr>
                  </w:pPr>
                  <w:r w:rsidRPr="000A7C08">
                    <w:rPr>
                      <w:rFonts w:ascii="Times New Roman" w:hAnsi="Times New Roman" w:cs="Times New Roman"/>
                      <w:b/>
                      <w:sz w:val="26"/>
                      <w:szCs w:val="26"/>
                    </w:rPr>
                    <w:t>1 место</w:t>
                  </w:r>
                </w:p>
                <w:p w:rsidR="000A7C08" w:rsidRPr="000A7C08" w:rsidRDefault="000A7C08" w:rsidP="000A7C08">
                  <w:pPr>
                    <w:pStyle w:val="a3"/>
                    <w:jc w:val="center"/>
                    <w:rPr>
                      <w:rFonts w:ascii="Times New Roman" w:hAnsi="Times New Roman" w:cs="Times New Roman"/>
                      <w:b/>
                      <w:sz w:val="26"/>
                      <w:szCs w:val="26"/>
                    </w:rPr>
                  </w:pPr>
                  <w:r w:rsidRPr="000A7C08">
                    <w:rPr>
                      <w:rFonts w:ascii="Times New Roman" w:hAnsi="Times New Roman" w:cs="Times New Roman"/>
                      <w:b/>
                      <w:sz w:val="26"/>
                      <w:szCs w:val="26"/>
                    </w:rPr>
                    <w:t>2 место</w:t>
                  </w:r>
                </w:p>
                <w:p w:rsidR="000A7C08" w:rsidRPr="000A7C08" w:rsidRDefault="000A7C08" w:rsidP="000A7C08">
                  <w:pPr>
                    <w:pStyle w:val="a3"/>
                    <w:jc w:val="center"/>
                    <w:rPr>
                      <w:rFonts w:ascii="Times New Roman" w:hAnsi="Times New Roman" w:cs="Times New Roman"/>
                      <w:b/>
                      <w:sz w:val="26"/>
                      <w:szCs w:val="26"/>
                    </w:rPr>
                  </w:pPr>
                  <w:r w:rsidRPr="000A7C08">
                    <w:rPr>
                      <w:rFonts w:ascii="Times New Roman" w:hAnsi="Times New Roman" w:cs="Times New Roman"/>
                      <w:b/>
                      <w:sz w:val="26"/>
                      <w:szCs w:val="26"/>
                    </w:rPr>
                    <w:lastRenderedPageBreak/>
                    <w:t>2 место</w:t>
                  </w:r>
                </w:p>
                <w:p w:rsidR="000A7C08" w:rsidRPr="000A7C08" w:rsidRDefault="000A7C08" w:rsidP="000A7C08">
                  <w:pPr>
                    <w:pStyle w:val="a3"/>
                    <w:jc w:val="center"/>
                    <w:rPr>
                      <w:rFonts w:ascii="Times New Roman" w:hAnsi="Times New Roman" w:cs="Times New Roman"/>
                      <w:b/>
                      <w:sz w:val="26"/>
                      <w:szCs w:val="26"/>
                    </w:rPr>
                  </w:pPr>
                  <w:r w:rsidRPr="000A7C08">
                    <w:rPr>
                      <w:rFonts w:ascii="Times New Roman" w:hAnsi="Times New Roman" w:cs="Times New Roman"/>
                      <w:b/>
                      <w:sz w:val="26"/>
                      <w:szCs w:val="26"/>
                    </w:rPr>
                    <w:t>2 место</w:t>
                  </w:r>
                </w:p>
                <w:p w:rsidR="000A7C08" w:rsidRPr="000A7C08" w:rsidRDefault="000A7C08" w:rsidP="000A7C08">
                  <w:pPr>
                    <w:spacing w:after="0" w:line="240" w:lineRule="auto"/>
                    <w:jc w:val="center"/>
                    <w:rPr>
                      <w:rFonts w:ascii="Times New Roman" w:hAnsi="Times New Roman" w:cs="Times New Roman"/>
                      <w:b/>
                      <w:sz w:val="26"/>
                      <w:szCs w:val="26"/>
                    </w:rPr>
                  </w:pPr>
                  <w:r w:rsidRPr="000A7C08">
                    <w:rPr>
                      <w:rFonts w:ascii="Times New Roman" w:hAnsi="Times New Roman" w:cs="Times New Roman"/>
                      <w:b/>
                      <w:sz w:val="26"/>
                      <w:szCs w:val="26"/>
                    </w:rPr>
                    <w:t>2 место</w:t>
                  </w:r>
                </w:p>
              </w:tc>
              <w:tc>
                <w:tcPr>
                  <w:tcW w:w="1270" w:type="dxa"/>
                </w:tcPr>
                <w:p w:rsidR="000A7C08" w:rsidRPr="000A7C08" w:rsidRDefault="000A7C08" w:rsidP="000A7C08">
                  <w:pPr>
                    <w:pStyle w:val="a3"/>
                    <w:rPr>
                      <w:rFonts w:ascii="Times New Roman" w:hAnsi="Times New Roman" w:cs="Times New Roman"/>
                      <w:sz w:val="26"/>
                      <w:szCs w:val="26"/>
                    </w:rPr>
                  </w:pPr>
                  <w:r w:rsidRPr="000A7C08">
                    <w:rPr>
                      <w:rFonts w:ascii="Times New Roman" w:hAnsi="Times New Roman" w:cs="Times New Roman"/>
                      <w:sz w:val="26"/>
                      <w:szCs w:val="26"/>
                    </w:rPr>
                    <w:lastRenderedPageBreak/>
                    <w:t>Ефремова  Н.В.</w:t>
                  </w:r>
                </w:p>
              </w:tc>
            </w:tr>
            <w:tr w:rsidR="000A7C08" w:rsidRPr="000A7C08" w:rsidTr="000A7C08">
              <w:trPr>
                <w:trHeight w:val="131"/>
              </w:trPr>
              <w:tc>
                <w:tcPr>
                  <w:tcW w:w="1702" w:type="dxa"/>
                  <w:vMerge/>
                </w:tcPr>
                <w:p w:rsidR="000A7C08" w:rsidRPr="000A7C08" w:rsidRDefault="000A7C08" w:rsidP="000A7C08">
                  <w:pPr>
                    <w:spacing w:after="0" w:line="240" w:lineRule="auto"/>
                    <w:rPr>
                      <w:rFonts w:ascii="Times New Roman" w:hAnsi="Times New Roman" w:cs="Times New Roman"/>
                      <w:sz w:val="26"/>
                      <w:szCs w:val="26"/>
                    </w:rPr>
                  </w:pPr>
                </w:p>
              </w:tc>
              <w:tc>
                <w:tcPr>
                  <w:tcW w:w="3118" w:type="dxa"/>
                  <w:vAlign w:val="center"/>
                </w:tcPr>
                <w:p w:rsidR="000A7C08" w:rsidRPr="000A7C08" w:rsidRDefault="000A7C08" w:rsidP="000A7C08">
                  <w:pPr>
                    <w:pStyle w:val="a3"/>
                    <w:jc w:val="center"/>
                    <w:rPr>
                      <w:rFonts w:ascii="Times New Roman" w:hAnsi="Times New Roman" w:cs="Times New Roman"/>
                      <w:sz w:val="26"/>
                      <w:szCs w:val="26"/>
                    </w:rPr>
                  </w:pPr>
                  <w:proofErr w:type="gramStart"/>
                  <w:r w:rsidRPr="000A7C08">
                    <w:rPr>
                      <w:rFonts w:ascii="Times New Roman" w:hAnsi="Times New Roman" w:cs="Times New Roman"/>
                      <w:sz w:val="26"/>
                      <w:szCs w:val="26"/>
                    </w:rPr>
                    <w:t>Международный</w:t>
                  </w:r>
                  <w:proofErr w:type="gramEnd"/>
                  <w:r w:rsidRPr="000A7C08">
                    <w:rPr>
                      <w:rFonts w:ascii="Times New Roman" w:hAnsi="Times New Roman" w:cs="Times New Roman"/>
                      <w:sz w:val="26"/>
                      <w:szCs w:val="26"/>
                    </w:rPr>
                    <w:t xml:space="preserve">  дистанционный блиц-турнир по окружающему миру «Матушка Земля»</w:t>
                  </w:r>
                </w:p>
              </w:tc>
              <w:tc>
                <w:tcPr>
                  <w:tcW w:w="1979" w:type="dxa"/>
                </w:tcPr>
                <w:p w:rsidR="000A7C08" w:rsidRPr="000A7C08" w:rsidRDefault="000A7C08" w:rsidP="000A7C08">
                  <w:pPr>
                    <w:pStyle w:val="a3"/>
                    <w:jc w:val="center"/>
                    <w:rPr>
                      <w:rFonts w:ascii="Times New Roman" w:hAnsi="Times New Roman" w:cs="Times New Roman"/>
                      <w:sz w:val="26"/>
                      <w:szCs w:val="26"/>
                    </w:rPr>
                  </w:pPr>
                  <w:r w:rsidRPr="000A7C08">
                    <w:rPr>
                      <w:rFonts w:ascii="Times New Roman" w:hAnsi="Times New Roman" w:cs="Times New Roman"/>
                      <w:sz w:val="26"/>
                      <w:szCs w:val="26"/>
                    </w:rPr>
                    <w:t>5</w:t>
                  </w:r>
                </w:p>
                <w:p w:rsidR="000A7C08" w:rsidRPr="000A7C08" w:rsidRDefault="000A7C08" w:rsidP="000A7C08">
                  <w:pPr>
                    <w:pStyle w:val="a3"/>
                    <w:jc w:val="center"/>
                    <w:rPr>
                      <w:rFonts w:ascii="Times New Roman" w:hAnsi="Times New Roman" w:cs="Times New Roman"/>
                      <w:sz w:val="26"/>
                      <w:szCs w:val="26"/>
                    </w:rPr>
                  </w:pPr>
                  <w:r w:rsidRPr="000A7C08">
                    <w:rPr>
                      <w:rFonts w:ascii="Times New Roman" w:hAnsi="Times New Roman" w:cs="Times New Roman"/>
                      <w:sz w:val="26"/>
                      <w:szCs w:val="26"/>
                    </w:rPr>
                    <w:t>Заболотняя</w:t>
                  </w:r>
                  <w:proofErr w:type="gramStart"/>
                  <w:r w:rsidRPr="000A7C08">
                    <w:rPr>
                      <w:rFonts w:ascii="Times New Roman" w:hAnsi="Times New Roman" w:cs="Times New Roman"/>
                      <w:sz w:val="26"/>
                      <w:szCs w:val="26"/>
                    </w:rPr>
                    <w:t xml:space="preserve"> А</w:t>
                  </w:r>
                  <w:proofErr w:type="gramEnd"/>
                </w:p>
                <w:p w:rsidR="000A7C08" w:rsidRPr="000A7C08" w:rsidRDefault="000A7C08" w:rsidP="000A7C08">
                  <w:pPr>
                    <w:pStyle w:val="a3"/>
                    <w:jc w:val="center"/>
                    <w:rPr>
                      <w:rFonts w:ascii="Times New Roman" w:hAnsi="Times New Roman" w:cs="Times New Roman"/>
                      <w:sz w:val="26"/>
                      <w:szCs w:val="26"/>
                    </w:rPr>
                  </w:pPr>
                  <w:r w:rsidRPr="000A7C08">
                    <w:rPr>
                      <w:rFonts w:ascii="Times New Roman" w:hAnsi="Times New Roman" w:cs="Times New Roman"/>
                      <w:sz w:val="26"/>
                      <w:szCs w:val="26"/>
                    </w:rPr>
                    <w:t>Родионов</w:t>
                  </w:r>
                  <w:proofErr w:type="gramStart"/>
                  <w:r w:rsidRPr="000A7C08">
                    <w:rPr>
                      <w:rFonts w:ascii="Times New Roman" w:hAnsi="Times New Roman" w:cs="Times New Roman"/>
                      <w:sz w:val="26"/>
                      <w:szCs w:val="26"/>
                    </w:rPr>
                    <w:t xml:space="preserve"> К</w:t>
                  </w:r>
                  <w:proofErr w:type="gramEnd"/>
                </w:p>
                <w:p w:rsidR="000A7C08" w:rsidRPr="000A7C08" w:rsidRDefault="000A7C08" w:rsidP="000A7C08">
                  <w:pPr>
                    <w:pStyle w:val="a3"/>
                    <w:jc w:val="center"/>
                    <w:rPr>
                      <w:rFonts w:ascii="Times New Roman" w:hAnsi="Times New Roman" w:cs="Times New Roman"/>
                      <w:sz w:val="26"/>
                      <w:szCs w:val="26"/>
                    </w:rPr>
                  </w:pPr>
                  <w:r w:rsidRPr="000A7C08">
                    <w:rPr>
                      <w:rFonts w:ascii="Times New Roman" w:hAnsi="Times New Roman" w:cs="Times New Roman"/>
                      <w:sz w:val="26"/>
                      <w:szCs w:val="26"/>
                    </w:rPr>
                    <w:t>Юдина</w:t>
                  </w:r>
                  <w:proofErr w:type="gramStart"/>
                  <w:r w:rsidRPr="000A7C08">
                    <w:rPr>
                      <w:rFonts w:ascii="Times New Roman" w:hAnsi="Times New Roman" w:cs="Times New Roman"/>
                      <w:sz w:val="26"/>
                      <w:szCs w:val="26"/>
                    </w:rPr>
                    <w:t xml:space="preserve"> С</w:t>
                  </w:r>
                  <w:proofErr w:type="gramEnd"/>
                </w:p>
                <w:p w:rsidR="000A7C08" w:rsidRPr="000A7C08" w:rsidRDefault="000A7C08" w:rsidP="000A7C08">
                  <w:pPr>
                    <w:pStyle w:val="a3"/>
                    <w:jc w:val="center"/>
                    <w:rPr>
                      <w:rFonts w:ascii="Times New Roman" w:hAnsi="Times New Roman" w:cs="Times New Roman"/>
                      <w:sz w:val="26"/>
                      <w:szCs w:val="26"/>
                    </w:rPr>
                  </w:pPr>
                  <w:r w:rsidRPr="000A7C08">
                    <w:rPr>
                      <w:rFonts w:ascii="Times New Roman" w:hAnsi="Times New Roman" w:cs="Times New Roman"/>
                      <w:sz w:val="26"/>
                      <w:szCs w:val="26"/>
                    </w:rPr>
                    <w:t>Биондич Я</w:t>
                  </w:r>
                </w:p>
                <w:p w:rsidR="000A7C08" w:rsidRPr="000A7C08" w:rsidRDefault="000A7C08" w:rsidP="009B581A">
                  <w:pPr>
                    <w:pStyle w:val="a3"/>
                    <w:jc w:val="center"/>
                    <w:rPr>
                      <w:rFonts w:ascii="Times New Roman" w:hAnsi="Times New Roman" w:cs="Times New Roman"/>
                      <w:sz w:val="26"/>
                      <w:szCs w:val="26"/>
                    </w:rPr>
                  </w:pPr>
                  <w:r w:rsidRPr="000A7C08">
                    <w:rPr>
                      <w:rFonts w:ascii="Times New Roman" w:hAnsi="Times New Roman" w:cs="Times New Roman"/>
                      <w:sz w:val="26"/>
                      <w:szCs w:val="26"/>
                    </w:rPr>
                    <w:t>Ефремов</w:t>
                  </w:r>
                  <w:proofErr w:type="gramStart"/>
                  <w:r w:rsidRPr="000A7C08">
                    <w:rPr>
                      <w:rFonts w:ascii="Times New Roman" w:hAnsi="Times New Roman" w:cs="Times New Roman"/>
                      <w:sz w:val="26"/>
                      <w:szCs w:val="26"/>
                    </w:rPr>
                    <w:t xml:space="preserve"> В</w:t>
                  </w:r>
                  <w:proofErr w:type="gramEnd"/>
                </w:p>
              </w:tc>
              <w:tc>
                <w:tcPr>
                  <w:tcW w:w="2132" w:type="dxa"/>
                </w:tcPr>
                <w:p w:rsidR="000A7C08" w:rsidRPr="000A7C08" w:rsidRDefault="000A7C08" w:rsidP="000A7C08">
                  <w:pPr>
                    <w:pStyle w:val="a3"/>
                    <w:jc w:val="center"/>
                    <w:rPr>
                      <w:rFonts w:ascii="Times New Roman" w:hAnsi="Times New Roman" w:cs="Times New Roman"/>
                      <w:b/>
                      <w:sz w:val="26"/>
                      <w:szCs w:val="26"/>
                    </w:rPr>
                  </w:pPr>
                </w:p>
                <w:p w:rsidR="000A7C08" w:rsidRPr="000A7C08" w:rsidRDefault="000A7C08" w:rsidP="009B581A">
                  <w:pPr>
                    <w:spacing w:after="0" w:line="240" w:lineRule="auto"/>
                    <w:ind w:firstLine="708"/>
                    <w:rPr>
                      <w:rFonts w:ascii="Times New Roman" w:hAnsi="Times New Roman" w:cs="Times New Roman"/>
                      <w:b/>
                      <w:sz w:val="26"/>
                      <w:szCs w:val="26"/>
                    </w:rPr>
                  </w:pPr>
                  <w:r w:rsidRPr="000A7C08">
                    <w:rPr>
                      <w:rFonts w:ascii="Times New Roman" w:hAnsi="Times New Roman" w:cs="Times New Roman"/>
                      <w:b/>
                      <w:sz w:val="26"/>
                      <w:szCs w:val="26"/>
                    </w:rPr>
                    <w:t>2 место</w:t>
                  </w:r>
                </w:p>
                <w:p w:rsidR="000A7C08" w:rsidRPr="000A7C08" w:rsidRDefault="000A7C08" w:rsidP="000A7C08">
                  <w:pPr>
                    <w:spacing w:after="0" w:line="240" w:lineRule="auto"/>
                    <w:ind w:firstLine="708"/>
                    <w:rPr>
                      <w:rFonts w:ascii="Times New Roman" w:hAnsi="Times New Roman" w:cs="Times New Roman"/>
                      <w:b/>
                      <w:sz w:val="26"/>
                      <w:szCs w:val="26"/>
                    </w:rPr>
                  </w:pPr>
                  <w:r w:rsidRPr="000A7C08">
                    <w:rPr>
                      <w:rFonts w:ascii="Times New Roman" w:hAnsi="Times New Roman" w:cs="Times New Roman"/>
                      <w:b/>
                      <w:sz w:val="26"/>
                      <w:szCs w:val="26"/>
                    </w:rPr>
                    <w:t>2 место</w:t>
                  </w:r>
                </w:p>
                <w:p w:rsidR="000A7C08" w:rsidRPr="000A7C08" w:rsidRDefault="000A7C08" w:rsidP="000A7C08">
                  <w:pPr>
                    <w:spacing w:after="0" w:line="240" w:lineRule="auto"/>
                    <w:ind w:firstLine="708"/>
                    <w:rPr>
                      <w:rFonts w:ascii="Times New Roman" w:hAnsi="Times New Roman" w:cs="Times New Roman"/>
                      <w:b/>
                      <w:sz w:val="26"/>
                      <w:szCs w:val="26"/>
                    </w:rPr>
                  </w:pPr>
                  <w:r w:rsidRPr="000A7C08">
                    <w:rPr>
                      <w:rFonts w:ascii="Times New Roman" w:hAnsi="Times New Roman" w:cs="Times New Roman"/>
                      <w:b/>
                      <w:sz w:val="26"/>
                      <w:szCs w:val="26"/>
                    </w:rPr>
                    <w:t>1 место</w:t>
                  </w:r>
                </w:p>
                <w:p w:rsidR="000A7C08" w:rsidRPr="000A7C08" w:rsidRDefault="000A7C08" w:rsidP="000A7C08">
                  <w:pPr>
                    <w:spacing w:after="0" w:line="240" w:lineRule="auto"/>
                    <w:ind w:firstLine="708"/>
                    <w:rPr>
                      <w:rFonts w:ascii="Times New Roman" w:hAnsi="Times New Roman" w:cs="Times New Roman"/>
                      <w:b/>
                      <w:sz w:val="26"/>
                      <w:szCs w:val="26"/>
                    </w:rPr>
                  </w:pPr>
                  <w:r w:rsidRPr="000A7C08">
                    <w:rPr>
                      <w:rFonts w:ascii="Times New Roman" w:hAnsi="Times New Roman" w:cs="Times New Roman"/>
                      <w:b/>
                      <w:sz w:val="26"/>
                      <w:szCs w:val="26"/>
                    </w:rPr>
                    <w:t>1 место</w:t>
                  </w:r>
                </w:p>
                <w:p w:rsidR="000A7C08" w:rsidRPr="000A7C08" w:rsidRDefault="009B581A" w:rsidP="000A7C08">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 xml:space="preserve">     </w:t>
                  </w:r>
                  <w:r w:rsidR="000A7C08" w:rsidRPr="000A7C08">
                    <w:rPr>
                      <w:rFonts w:ascii="Times New Roman" w:hAnsi="Times New Roman" w:cs="Times New Roman"/>
                      <w:b/>
                      <w:sz w:val="26"/>
                      <w:szCs w:val="26"/>
                    </w:rPr>
                    <w:t>1 место</w:t>
                  </w:r>
                </w:p>
              </w:tc>
              <w:tc>
                <w:tcPr>
                  <w:tcW w:w="1270" w:type="dxa"/>
                </w:tcPr>
                <w:p w:rsidR="000A7C08" w:rsidRPr="000A7C08" w:rsidRDefault="000A7C08" w:rsidP="000A7C08">
                  <w:pPr>
                    <w:pStyle w:val="a3"/>
                    <w:rPr>
                      <w:rFonts w:ascii="Times New Roman" w:hAnsi="Times New Roman" w:cs="Times New Roman"/>
                      <w:sz w:val="26"/>
                      <w:szCs w:val="26"/>
                    </w:rPr>
                  </w:pPr>
                  <w:r w:rsidRPr="000A7C08">
                    <w:rPr>
                      <w:rFonts w:ascii="Times New Roman" w:hAnsi="Times New Roman" w:cs="Times New Roman"/>
                      <w:sz w:val="26"/>
                      <w:szCs w:val="26"/>
                    </w:rPr>
                    <w:t>Ефремова  Н.В.</w:t>
                  </w:r>
                </w:p>
              </w:tc>
            </w:tr>
            <w:tr w:rsidR="000A7C08" w:rsidRPr="000A7C08" w:rsidTr="000A7C08">
              <w:trPr>
                <w:trHeight w:val="131"/>
              </w:trPr>
              <w:tc>
                <w:tcPr>
                  <w:tcW w:w="1702" w:type="dxa"/>
                  <w:vMerge/>
                </w:tcPr>
                <w:p w:rsidR="000A7C08" w:rsidRPr="000A7C08" w:rsidRDefault="000A7C08" w:rsidP="000A7C08">
                  <w:pPr>
                    <w:spacing w:after="0" w:line="240" w:lineRule="auto"/>
                    <w:rPr>
                      <w:rFonts w:ascii="Times New Roman" w:hAnsi="Times New Roman" w:cs="Times New Roman"/>
                      <w:sz w:val="26"/>
                      <w:szCs w:val="26"/>
                    </w:rPr>
                  </w:pPr>
                </w:p>
              </w:tc>
              <w:tc>
                <w:tcPr>
                  <w:tcW w:w="3118" w:type="dxa"/>
                  <w:vAlign w:val="center"/>
                </w:tcPr>
                <w:p w:rsidR="000A7C08" w:rsidRPr="000A7C08" w:rsidRDefault="000A7C08" w:rsidP="000A7C08">
                  <w:pPr>
                    <w:pStyle w:val="a3"/>
                    <w:jc w:val="both"/>
                    <w:rPr>
                      <w:rFonts w:ascii="Times New Roman" w:hAnsi="Times New Roman" w:cs="Times New Roman"/>
                      <w:sz w:val="26"/>
                      <w:szCs w:val="26"/>
                    </w:rPr>
                  </w:pPr>
                  <w:proofErr w:type="gramStart"/>
                  <w:r w:rsidRPr="000A7C08">
                    <w:rPr>
                      <w:rFonts w:ascii="Times New Roman" w:hAnsi="Times New Roman" w:cs="Times New Roman"/>
                      <w:sz w:val="26"/>
                      <w:szCs w:val="26"/>
                    </w:rPr>
                    <w:t>Блиц-турнир</w:t>
                  </w:r>
                  <w:proofErr w:type="gramEnd"/>
                  <w:r w:rsidRPr="000A7C08">
                    <w:rPr>
                      <w:rFonts w:ascii="Times New Roman" w:hAnsi="Times New Roman" w:cs="Times New Roman"/>
                      <w:sz w:val="26"/>
                      <w:szCs w:val="26"/>
                    </w:rPr>
                    <w:t xml:space="preserve"> «В царстве чисел»</w:t>
                  </w:r>
                </w:p>
              </w:tc>
              <w:tc>
                <w:tcPr>
                  <w:tcW w:w="1979" w:type="dxa"/>
                </w:tcPr>
                <w:p w:rsidR="000A7C08" w:rsidRPr="000A7C08" w:rsidRDefault="000A7C08" w:rsidP="000A7C08">
                  <w:pPr>
                    <w:pStyle w:val="a3"/>
                    <w:jc w:val="center"/>
                    <w:rPr>
                      <w:rFonts w:ascii="Times New Roman" w:hAnsi="Times New Roman" w:cs="Times New Roman"/>
                      <w:sz w:val="26"/>
                      <w:szCs w:val="26"/>
                    </w:rPr>
                  </w:pPr>
                  <w:r w:rsidRPr="000A7C08">
                    <w:rPr>
                      <w:rFonts w:ascii="Times New Roman" w:hAnsi="Times New Roman" w:cs="Times New Roman"/>
                      <w:sz w:val="26"/>
                      <w:szCs w:val="26"/>
                    </w:rPr>
                    <w:t>2</w:t>
                  </w:r>
                </w:p>
                <w:p w:rsidR="000A7C08" w:rsidRPr="000A7C08" w:rsidRDefault="000A7C08" w:rsidP="000A7C08">
                  <w:pPr>
                    <w:pStyle w:val="a3"/>
                    <w:jc w:val="center"/>
                    <w:rPr>
                      <w:rFonts w:ascii="Times New Roman" w:hAnsi="Times New Roman" w:cs="Times New Roman"/>
                      <w:sz w:val="26"/>
                      <w:szCs w:val="26"/>
                    </w:rPr>
                  </w:pPr>
                  <w:r w:rsidRPr="000A7C08">
                    <w:rPr>
                      <w:rFonts w:ascii="Times New Roman" w:hAnsi="Times New Roman" w:cs="Times New Roman"/>
                      <w:sz w:val="26"/>
                      <w:szCs w:val="26"/>
                    </w:rPr>
                    <w:t>Колесников</w:t>
                  </w:r>
                  <w:proofErr w:type="gramStart"/>
                  <w:r w:rsidRPr="000A7C08">
                    <w:rPr>
                      <w:rFonts w:ascii="Times New Roman" w:hAnsi="Times New Roman" w:cs="Times New Roman"/>
                      <w:sz w:val="26"/>
                      <w:szCs w:val="26"/>
                    </w:rPr>
                    <w:t xml:space="preserve"> Д</w:t>
                  </w:r>
                  <w:proofErr w:type="gramEnd"/>
                </w:p>
                <w:p w:rsidR="000A7C08" w:rsidRPr="000A7C08" w:rsidRDefault="000A7C08" w:rsidP="00FD2D6B">
                  <w:pPr>
                    <w:pStyle w:val="a3"/>
                    <w:jc w:val="center"/>
                    <w:rPr>
                      <w:rFonts w:ascii="Times New Roman" w:hAnsi="Times New Roman" w:cs="Times New Roman"/>
                      <w:sz w:val="26"/>
                      <w:szCs w:val="26"/>
                    </w:rPr>
                  </w:pPr>
                  <w:r w:rsidRPr="000A7C08">
                    <w:rPr>
                      <w:rFonts w:ascii="Times New Roman" w:hAnsi="Times New Roman" w:cs="Times New Roman"/>
                      <w:sz w:val="26"/>
                      <w:szCs w:val="26"/>
                    </w:rPr>
                    <w:t>Нестеренко</w:t>
                  </w:r>
                  <w:proofErr w:type="gramStart"/>
                  <w:r w:rsidRPr="000A7C08">
                    <w:rPr>
                      <w:rFonts w:ascii="Times New Roman" w:hAnsi="Times New Roman" w:cs="Times New Roman"/>
                      <w:sz w:val="26"/>
                      <w:szCs w:val="26"/>
                    </w:rPr>
                    <w:t xml:space="preserve"> И</w:t>
                  </w:r>
                  <w:proofErr w:type="gramEnd"/>
                </w:p>
              </w:tc>
              <w:tc>
                <w:tcPr>
                  <w:tcW w:w="2132" w:type="dxa"/>
                </w:tcPr>
                <w:p w:rsidR="000A7C08" w:rsidRPr="000A7C08" w:rsidRDefault="000A7C08" w:rsidP="000A7C08">
                  <w:pPr>
                    <w:pStyle w:val="a3"/>
                    <w:jc w:val="center"/>
                    <w:rPr>
                      <w:rFonts w:ascii="Times New Roman" w:hAnsi="Times New Roman" w:cs="Times New Roman"/>
                      <w:b/>
                      <w:sz w:val="26"/>
                      <w:szCs w:val="26"/>
                    </w:rPr>
                  </w:pPr>
                </w:p>
                <w:p w:rsidR="000A7C08" w:rsidRPr="000A7C08" w:rsidRDefault="000A7C08" w:rsidP="00FD2D6B">
                  <w:pPr>
                    <w:pStyle w:val="a3"/>
                    <w:jc w:val="center"/>
                    <w:rPr>
                      <w:rFonts w:ascii="Times New Roman" w:hAnsi="Times New Roman" w:cs="Times New Roman"/>
                      <w:b/>
                      <w:sz w:val="26"/>
                      <w:szCs w:val="26"/>
                    </w:rPr>
                  </w:pPr>
                  <w:r w:rsidRPr="000A7C08">
                    <w:rPr>
                      <w:rFonts w:ascii="Times New Roman" w:hAnsi="Times New Roman" w:cs="Times New Roman"/>
                      <w:b/>
                      <w:sz w:val="26"/>
                      <w:szCs w:val="26"/>
                    </w:rPr>
                    <w:t>3 место</w:t>
                  </w:r>
                </w:p>
                <w:p w:rsidR="000A7C08" w:rsidRPr="000A7C08" w:rsidRDefault="000A7C08" w:rsidP="000A7C08">
                  <w:pPr>
                    <w:pStyle w:val="a3"/>
                    <w:jc w:val="center"/>
                    <w:rPr>
                      <w:rFonts w:ascii="Times New Roman" w:hAnsi="Times New Roman" w:cs="Times New Roman"/>
                      <w:sz w:val="26"/>
                      <w:szCs w:val="26"/>
                    </w:rPr>
                  </w:pPr>
                  <w:r w:rsidRPr="000A7C08">
                    <w:rPr>
                      <w:rFonts w:ascii="Times New Roman" w:hAnsi="Times New Roman" w:cs="Times New Roman"/>
                      <w:b/>
                      <w:sz w:val="26"/>
                      <w:szCs w:val="26"/>
                    </w:rPr>
                    <w:t>3 место</w:t>
                  </w:r>
                </w:p>
              </w:tc>
              <w:tc>
                <w:tcPr>
                  <w:tcW w:w="1270" w:type="dxa"/>
                </w:tcPr>
                <w:p w:rsidR="000A7C08" w:rsidRPr="000A7C08" w:rsidRDefault="000A7C08" w:rsidP="00FD2D6B">
                  <w:pPr>
                    <w:spacing w:after="0" w:line="240" w:lineRule="auto"/>
                    <w:rPr>
                      <w:rFonts w:ascii="Times New Roman" w:hAnsi="Times New Roman" w:cs="Times New Roman"/>
                      <w:sz w:val="26"/>
                      <w:szCs w:val="26"/>
                    </w:rPr>
                  </w:pPr>
                  <w:r w:rsidRPr="000A7C08">
                    <w:rPr>
                      <w:rFonts w:ascii="Times New Roman" w:hAnsi="Times New Roman" w:cs="Times New Roman"/>
                      <w:sz w:val="26"/>
                      <w:szCs w:val="26"/>
                    </w:rPr>
                    <w:t>Шапошникова Н.</w:t>
                  </w:r>
                  <w:proofErr w:type="gramStart"/>
                  <w:r w:rsidRPr="000A7C08">
                    <w:rPr>
                      <w:rFonts w:ascii="Times New Roman" w:hAnsi="Times New Roman" w:cs="Times New Roman"/>
                      <w:sz w:val="26"/>
                      <w:szCs w:val="26"/>
                    </w:rPr>
                    <w:t>В</w:t>
                  </w:r>
                  <w:proofErr w:type="gramEnd"/>
                </w:p>
              </w:tc>
            </w:tr>
            <w:tr w:rsidR="000A7C08" w:rsidRPr="000A7C08" w:rsidTr="000A7C08">
              <w:trPr>
                <w:trHeight w:val="61"/>
              </w:trPr>
              <w:tc>
                <w:tcPr>
                  <w:tcW w:w="1702" w:type="dxa"/>
                  <w:vMerge/>
                </w:tcPr>
                <w:p w:rsidR="000A7C08" w:rsidRPr="000A7C08" w:rsidRDefault="000A7C08" w:rsidP="000A7C08">
                  <w:pPr>
                    <w:spacing w:after="0" w:line="240" w:lineRule="auto"/>
                    <w:rPr>
                      <w:rFonts w:ascii="Times New Roman" w:hAnsi="Times New Roman" w:cs="Times New Roman"/>
                      <w:sz w:val="26"/>
                      <w:szCs w:val="26"/>
                    </w:rPr>
                  </w:pPr>
                </w:p>
              </w:tc>
              <w:tc>
                <w:tcPr>
                  <w:tcW w:w="3118" w:type="dxa"/>
                  <w:vAlign w:val="center"/>
                </w:tcPr>
                <w:p w:rsidR="000A7C08" w:rsidRPr="000A7C08" w:rsidRDefault="000A7C08" w:rsidP="000A7C08">
                  <w:pPr>
                    <w:pStyle w:val="a3"/>
                    <w:jc w:val="both"/>
                    <w:rPr>
                      <w:rFonts w:ascii="Times New Roman" w:hAnsi="Times New Roman" w:cs="Times New Roman"/>
                      <w:sz w:val="26"/>
                      <w:szCs w:val="26"/>
                    </w:rPr>
                  </w:pPr>
                  <w:proofErr w:type="gramStart"/>
                  <w:r w:rsidRPr="000A7C08">
                    <w:rPr>
                      <w:rFonts w:ascii="Times New Roman" w:hAnsi="Times New Roman" w:cs="Times New Roman"/>
                      <w:sz w:val="26"/>
                      <w:szCs w:val="26"/>
                    </w:rPr>
                    <w:t>Блиц-турнир</w:t>
                  </w:r>
                  <w:proofErr w:type="gramEnd"/>
                  <w:r w:rsidRPr="000A7C08">
                    <w:rPr>
                      <w:rFonts w:ascii="Times New Roman" w:hAnsi="Times New Roman" w:cs="Times New Roman"/>
                      <w:sz w:val="26"/>
                      <w:szCs w:val="26"/>
                    </w:rPr>
                    <w:t xml:space="preserve"> «Всезнайка»</w:t>
                  </w:r>
                </w:p>
              </w:tc>
              <w:tc>
                <w:tcPr>
                  <w:tcW w:w="1979" w:type="dxa"/>
                </w:tcPr>
                <w:p w:rsidR="000A7C08" w:rsidRPr="000A7C08" w:rsidRDefault="000A7C08" w:rsidP="000A7C08">
                  <w:pPr>
                    <w:spacing w:after="0" w:line="240" w:lineRule="auto"/>
                    <w:jc w:val="center"/>
                    <w:rPr>
                      <w:rFonts w:ascii="Times New Roman" w:hAnsi="Times New Roman" w:cs="Times New Roman"/>
                      <w:sz w:val="26"/>
                      <w:szCs w:val="26"/>
                    </w:rPr>
                  </w:pPr>
                  <w:r w:rsidRPr="000A7C08">
                    <w:rPr>
                      <w:rFonts w:ascii="Times New Roman" w:hAnsi="Times New Roman" w:cs="Times New Roman"/>
                      <w:sz w:val="26"/>
                      <w:szCs w:val="26"/>
                    </w:rPr>
                    <w:t>2</w:t>
                  </w:r>
                </w:p>
                <w:p w:rsidR="000A7C08" w:rsidRPr="000A7C08" w:rsidRDefault="000A7C08" w:rsidP="000A7C08">
                  <w:pPr>
                    <w:spacing w:after="0" w:line="240" w:lineRule="auto"/>
                    <w:jc w:val="center"/>
                    <w:rPr>
                      <w:rFonts w:ascii="Times New Roman" w:hAnsi="Times New Roman" w:cs="Times New Roman"/>
                      <w:sz w:val="26"/>
                      <w:szCs w:val="26"/>
                    </w:rPr>
                  </w:pPr>
                  <w:r w:rsidRPr="000A7C08">
                    <w:rPr>
                      <w:rFonts w:ascii="Times New Roman" w:hAnsi="Times New Roman" w:cs="Times New Roman"/>
                      <w:sz w:val="26"/>
                      <w:szCs w:val="26"/>
                    </w:rPr>
                    <w:t>Мирошина О.</w:t>
                  </w:r>
                </w:p>
                <w:p w:rsidR="000A7C08" w:rsidRPr="000A7C08" w:rsidRDefault="000A7C08" w:rsidP="000A7C08">
                  <w:pPr>
                    <w:spacing w:after="0" w:line="240" w:lineRule="auto"/>
                    <w:jc w:val="center"/>
                    <w:rPr>
                      <w:rFonts w:ascii="Times New Roman" w:hAnsi="Times New Roman" w:cs="Times New Roman"/>
                      <w:sz w:val="26"/>
                      <w:szCs w:val="26"/>
                    </w:rPr>
                  </w:pPr>
                  <w:r w:rsidRPr="000A7C08">
                    <w:rPr>
                      <w:rFonts w:ascii="Times New Roman" w:hAnsi="Times New Roman" w:cs="Times New Roman"/>
                      <w:sz w:val="26"/>
                      <w:szCs w:val="26"/>
                    </w:rPr>
                    <w:t>Гурина</w:t>
                  </w:r>
                  <w:proofErr w:type="gramStart"/>
                  <w:r w:rsidRPr="000A7C08">
                    <w:rPr>
                      <w:rFonts w:ascii="Times New Roman" w:hAnsi="Times New Roman" w:cs="Times New Roman"/>
                      <w:sz w:val="26"/>
                      <w:szCs w:val="26"/>
                    </w:rPr>
                    <w:t xml:space="preserve"> А</w:t>
                  </w:r>
                  <w:proofErr w:type="gramEnd"/>
                </w:p>
              </w:tc>
              <w:tc>
                <w:tcPr>
                  <w:tcW w:w="2132" w:type="dxa"/>
                </w:tcPr>
                <w:p w:rsidR="000A7C08" w:rsidRPr="000A7C08" w:rsidRDefault="000A7C08" w:rsidP="000A7C08">
                  <w:pPr>
                    <w:spacing w:after="0" w:line="240" w:lineRule="auto"/>
                    <w:rPr>
                      <w:rFonts w:ascii="Times New Roman" w:hAnsi="Times New Roman" w:cs="Times New Roman"/>
                      <w:sz w:val="26"/>
                      <w:szCs w:val="26"/>
                    </w:rPr>
                  </w:pPr>
                </w:p>
                <w:p w:rsidR="000A7C08" w:rsidRPr="000A7C08" w:rsidRDefault="000A7C08" w:rsidP="000A7C08">
                  <w:pPr>
                    <w:pStyle w:val="a3"/>
                    <w:jc w:val="center"/>
                    <w:rPr>
                      <w:rFonts w:ascii="Times New Roman" w:hAnsi="Times New Roman" w:cs="Times New Roman"/>
                      <w:b/>
                      <w:sz w:val="26"/>
                      <w:szCs w:val="26"/>
                    </w:rPr>
                  </w:pPr>
                  <w:r w:rsidRPr="000A7C08">
                    <w:rPr>
                      <w:rFonts w:ascii="Times New Roman" w:hAnsi="Times New Roman" w:cs="Times New Roman"/>
                      <w:b/>
                      <w:sz w:val="26"/>
                      <w:szCs w:val="26"/>
                    </w:rPr>
                    <w:t>3 место</w:t>
                  </w:r>
                </w:p>
                <w:p w:rsidR="000A7C08" w:rsidRPr="000A7C08" w:rsidRDefault="000A7C08" w:rsidP="00292773">
                  <w:pPr>
                    <w:spacing w:after="0" w:line="240" w:lineRule="auto"/>
                    <w:jc w:val="center"/>
                    <w:rPr>
                      <w:rFonts w:ascii="Times New Roman" w:hAnsi="Times New Roman" w:cs="Times New Roman"/>
                      <w:sz w:val="26"/>
                      <w:szCs w:val="26"/>
                    </w:rPr>
                  </w:pPr>
                  <w:r w:rsidRPr="000A7C08">
                    <w:rPr>
                      <w:rFonts w:ascii="Times New Roman" w:hAnsi="Times New Roman" w:cs="Times New Roman"/>
                      <w:b/>
                      <w:sz w:val="26"/>
                      <w:szCs w:val="26"/>
                    </w:rPr>
                    <w:t>1 место</w:t>
                  </w:r>
                </w:p>
              </w:tc>
              <w:tc>
                <w:tcPr>
                  <w:tcW w:w="1270" w:type="dxa"/>
                </w:tcPr>
                <w:p w:rsidR="000A7C08" w:rsidRPr="000A7C08" w:rsidRDefault="000A7C08" w:rsidP="00292773">
                  <w:pPr>
                    <w:spacing w:after="0" w:line="240" w:lineRule="auto"/>
                    <w:rPr>
                      <w:rFonts w:ascii="Times New Roman" w:hAnsi="Times New Roman" w:cs="Times New Roman"/>
                      <w:sz w:val="26"/>
                      <w:szCs w:val="26"/>
                    </w:rPr>
                  </w:pPr>
                  <w:r w:rsidRPr="000A7C08">
                    <w:rPr>
                      <w:rFonts w:ascii="Times New Roman" w:hAnsi="Times New Roman" w:cs="Times New Roman"/>
                      <w:sz w:val="26"/>
                      <w:szCs w:val="26"/>
                    </w:rPr>
                    <w:t>Шапошникова Н.</w:t>
                  </w:r>
                  <w:proofErr w:type="gramStart"/>
                  <w:r w:rsidRPr="000A7C08">
                    <w:rPr>
                      <w:rFonts w:ascii="Times New Roman" w:hAnsi="Times New Roman" w:cs="Times New Roman"/>
                      <w:sz w:val="26"/>
                      <w:szCs w:val="26"/>
                    </w:rPr>
                    <w:t>В</w:t>
                  </w:r>
                  <w:proofErr w:type="gramEnd"/>
                </w:p>
              </w:tc>
            </w:tr>
            <w:tr w:rsidR="000A7C08" w:rsidRPr="000A7C08" w:rsidTr="000A7C08">
              <w:trPr>
                <w:trHeight w:val="206"/>
              </w:trPr>
              <w:tc>
                <w:tcPr>
                  <w:tcW w:w="1702" w:type="dxa"/>
                  <w:vMerge/>
                </w:tcPr>
                <w:p w:rsidR="000A7C08" w:rsidRPr="000A7C08" w:rsidRDefault="000A7C08" w:rsidP="000A7C08">
                  <w:pPr>
                    <w:spacing w:after="0" w:line="240" w:lineRule="auto"/>
                    <w:rPr>
                      <w:rFonts w:ascii="Times New Roman" w:hAnsi="Times New Roman" w:cs="Times New Roman"/>
                      <w:sz w:val="26"/>
                      <w:szCs w:val="26"/>
                    </w:rPr>
                  </w:pPr>
                </w:p>
              </w:tc>
              <w:tc>
                <w:tcPr>
                  <w:tcW w:w="3118" w:type="dxa"/>
                  <w:vAlign w:val="center"/>
                </w:tcPr>
                <w:p w:rsidR="000A7C08" w:rsidRPr="000A7C08" w:rsidRDefault="000A7C08" w:rsidP="000A7C08">
                  <w:pPr>
                    <w:pStyle w:val="a3"/>
                    <w:jc w:val="both"/>
                    <w:rPr>
                      <w:rFonts w:ascii="Times New Roman" w:hAnsi="Times New Roman" w:cs="Times New Roman"/>
                      <w:sz w:val="26"/>
                      <w:szCs w:val="26"/>
                    </w:rPr>
                  </w:pPr>
                  <w:r w:rsidRPr="000A7C08">
                    <w:rPr>
                      <w:rFonts w:ascii="Times New Roman" w:hAnsi="Times New Roman" w:cs="Times New Roman"/>
                      <w:sz w:val="26"/>
                      <w:szCs w:val="26"/>
                    </w:rPr>
                    <w:t>Олимпиада по русскому языку «Рыжий котенок»</w:t>
                  </w:r>
                </w:p>
              </w:tc>
              <w:tc>
                <w:tcPr>
                  <w:tcW w:w="1979" w:type="dxa"/>
                </w:tcPr>
                <w:p w:rsidR="000A7C08" w:rsidRPr="000A7C08" w:rsidRDefault="000A7C08" w:rsidP="000A7C08">
                  <w:pPr>
                    <w:spacing w:after="0" w:line="240" w:lineRule="auto"/>
                    <w:jc w:val="center"/>
                    <w:rPr>
                      <w:rFonts w:ascii="Times New Roman" w:hAnsi="Times New Roman" w:cs="Times New Roman"/>
                      <w:sz w:val="26"/>
                      <w:szCs w:val="26"/>
                    </w:rPr>
                  </w:pPr>
                  <w:r w:rsidRPr="000A7C08">
                    <w:rPr>
                      <w:rFonts w:ascii="Times New Roman" w:hAnsi="Times New Roman" w:cs="Times New Roman"/>
                      <w:sz w:val="26"/>
                      <w:szCs w:val="26"/>
                    </w:rPr>
                    <w:t>1</w:t>
                  </w:r>
                </w:p>
                <w:p w:rsidR="000A7C08" w:rsidRPr="000A7C08" w:rsidRDefault="000A7C08" w:rsidP="000A7C08">
                  <w:pPr>
                    <w:spacing w:after="0" w:line="240" w:lineRule="auto"/>
                    <w:jc w:val="center"/>
                    <w:rPr>
                      <w:rFonts w:ascii="Times New Roman" w:hAnsi="Times New Roman" w:cs="Times New Roman"/>
                      <w:sz w:val="26"/>
                      <w:szCs w:val="26"/>
                    </w:rPr>
                  </w:pPr>
                  <w:r w:rsidRPr="000A7C08">
                    <w:rPr>
                      <w:rFonts w:ascii="Times New Roman" w:hAnsi="Times New Roman" w:cs="Times New Roman"/>
                      <w:sz w:val="26"/>
                      <w:szCs w:val="26"/>
                    </w:rPr>
                    <w:t>Гурина</w:t>
                  </w:r>
                  <w:proofErr w:type="gramStart"/>
                  <w:r w:rsidRPr="000A7C08">
                    <w:rPr>
                      <w:rFonts w:ascii="Times New Roman" w:hAnsi="Times New Roman" w:cs="Times New Roman"/>
                      <w:sz w:val="26"/>
                      <w:szCs w:val="26"/>
                    </w:rPr>
                    <w:t xml:space="preserve"> А</w:t>
                  </w:r>
                  <w:proofErr w:type="gramEnd"/>
                </w:p>
              </w:tc>
              <w:tc>
                <w:tcPr>
                  <w:tcW w:w="2132" w:type="dxa"/>
                </w:tcPr>
                <w:p w:rsidR="000A7C08" w:rsidRPr="000A7C08" w:rsidRDefault="000A7C08" w:rsidP="000A7C08">
                  <w:pPr>
                    <w:pStyle w:val="a3"/>
                    <w:rPr>
                      <w:rFonts w:ascii="Times New Roman" w:hAnsi="Times New Roman" w:cs="Times New Roman"/>
                      <w:sz w:val="26"/>
                      <w:szCs w:val="26"/>
                    </w:rPr>
                  </w:pPr>
                </w:p>
                <w:p w:rsidR="000A7C08" w:rsidRPr="000A7C08" w:rsidRDefault="000A7C08" w:rsidP="000A7C08">
                  <w:pPr>
                    <w:spacing w:after="0" w:line="240" w:lineRule="auto"/>
                    <w:jc w:val="center"/>
                    <w:rPr>
                      <w:rFonts w:ascii="Times New Roman" w:hAnsi="Times New Roman" w:cs="Times New Roman"/>
                      <w:sz w:val="26"/>
                      <w:szCs w:val="26"/>
                    </w:rPr>
                  </w:pPr>
                  <w:r w:rsidRPr="000A7C08">
                    <w:rPr>
                      <w:rFonts w:ascii="Times New Roman" w:hAnsi="Times New Roman" w:cs="Times New Roman"/>
                      <w:b/>
                      <w:sz w:val="26"/>
                      <w:szCs w:val="26"/>
                    </w:rPr>
                    <w:t>1 место</w:t>
                  </w:r>
                </w:p>
              </w:tc>
              <w:tc>
                <w:tcPr>
                  <w:tcW w:w="1270" w:type="dxa"/>
                </w:tcPr>
                <w:p w:rsidR="000A7C08" w:rsidRPr="000A7C08" w:rsidRDefault="000A7C08" w:rsidP="00292773">
                  <w:pPr>
                    <w:spacing w:after="0" w:line="240" w:lineRule="auto"/>
                    <w:rPr>
                      <w:rFonts w:ascii="Times New Roman" w:hAnsi="Times New Roman" w:cs="Times New Roman"/>
                      <w:sz w:val="26"/>
                      <w:szCs w:val="26"/>
                    </w:rPr>
                  </w:pPr>
                  <w:r w:rsidRPr="000A7C08">
                    <w:rPr>
                      <w:rFonts w:ascii="Times New Roman" w:hAnsi="Times New Roman" w:cs="Times New Roman"/>
                      <w:sz w:val="26"/>
                      <w:szCs w:val="26"/>
                    </w:rPr>
                    <w:t>Шапошникова Н.</w:t>
                  </w:r>
                  <w:proofErr w:type="gramStart"/>
                  <w:r w:rsidRPr="000A7C08">
                    <w:rPr>
                      <w:rFonts w:ascii="Times New Roman" w:hAnsi="Times New Roman" w:cs="Times New Roman"/>
                      <w:sz w:val="26"/>
                      <w:szCs w:val="26"/>
                    </w:rPr>
                    <w:t>В</w:t>
                  </w:r>
                  <w:proofErr w:type="gramEnd"/>
                </w:p>
              </w:tc>
            </w:tr>
            <w:tr w:rsidR="000A7C08" w:rsidRPr="000A7C08" w:rsidTr="000A7C08">
              <w:trPr>
                <w:trHeight w:val="145"/>
              </w:trPr>
              <w:tc>
                <w:tcPr>
                  <w:tcW w:w="1702" w:type="dxa"/>
                  <w:vMerge/>
                </w:tcPr>
                <w:p w:rsidR="000A7C08" w:rsidRPr="000A7C08" w:rsidRDefault="000A7C08" w:rsidP="000A7C08">
                  <w:pPr>
                    <w:spacing w:after="0" w:line="240" w:lineRule="auto"/>
                    <w:rPr>
                      <w:rFonts w:ascii="Times New Roman" w:hAnsi="Times New Roman" w:cs="Times New Roman"/>
                      <w:sz w:val="26"/>
                      <w:szCs w:val="26"/>
                    </w:rPr>
                  </w:pPr>
                </w:p>
              </w:tc>
              <w:tc>
                <w:tcPr>
                  <w:tcW w:w="3118" w:type="dxa"/>
                  <w:vAlign w:val="center"/>
                </w:tcPr>
                <w:p w:rsidR="000A7C08" w:rsidRPr="000A7C08" w:rsidRDefault="000A7C08" w:rsidP="000A7C08">
                  <w:pPr>
                    <w:pStyle w:val="a3"/>
                    <w:jc w:val="both"/>
                    <w:rPr>
                      <w:rFonts w:ascii="Times New Roman" w:hAnsi="Times New Roman" w:cs="Times New Roman"/>
                      <w:sz w:val="26"/>
                      <w:szCs w:val="26"/>
                    </w:rPr>
                  </w:pPr>
                  <w:r w:rsidRPr="000A7C08">
                    <w:rPr>
                      <w:rFonts w:ascii="Times New Roman" w:hAnsi="Times New Roman" w:cs="Times New Roman"/>
                      <w:sz w:val="26"/>
                      <w:szCs w:val="26"/>
                    </w:rPr>
                    <w:t>Олимпиада по математике «Рыжий котенок»</w:t>
                  </w:r>
                </w:p>
              </w:tc>
              <w:tc>
                <w:tcPr>
                  <w:tcW w:w="1979" w:type="dxa"/>
                </w:tcPr>
                <w:p w:rsidR="000A7C08" w:rsidRPr="000A7C08" w:rsidRDefault="000A7C08" w:rsidP="000A7C08">
                  <w:pPr>
                    <w:spacing w:after="0" w:line="240" w:lineRule="auto"/>
                    <w:jc w:val="center"/>
                    <w:rPr>
                      <w:rFonts w:ascii="Times New Roman" w:hAnsi="Times New Roman" w:cs="Times New Roman"/>
                      <w:sz w:val="26"/>
                      <w:szCs w:val="26"/>
                    </w:rPr>
                  </w:pPr>
                  <w:r w:rsidRPr="000A7C08">
                    <w:rPr>
                      <w:rFonts w:ascii="Times New Roman" w:hAnsi="Times New Roman" w:cs="Times New Roman"/>
                      <w:sz w:val="26"/>
                      <w:szCs w:val="26"/>
                    </w:rPr>
                    <w:t>1</w:t>
                  </w:r>
                </w:p>
                <w:p w:rsidR="000A7C08" w:rsidRPr="000A7C08" w:rsidRDefault="000A7C08" w:rsidP="000A7C08">
                  <w:pPr>
                    <w:spacing w:after="0" w:line="240" w:lineRule="auto"/>
                    <w:jc w:val="center"/>
                    <w:rPr>
                      <w:rFonts w:ascii="Times New Roman" w:hAnsi="Times New Roman" w:cs="Times New Roman"/>
                      <w:sz w:val="26"/>
                      <w:szCs w:val="26"/>
                    </w:rPr>
                  </w:pPr>
                  <w:r w:rsidRPr="000A7C08">
                    <w:rPr>
                      <w:rFonts w:ascii="Times New Roman" w:hAnsi="Times New Roman" w:cs="Times New Roman"/>
                      <w:sz w:val="26"/>
                      <w:szCs w:val="26"/>
                    </w:rPr>
                    <w:t>Колесников</w:t>
                  </w:r>
                  <w:proofErr w:type="gramStart"/>
                  <w:r w:rsidRPr="000A7C08">
                    <w:rPr>
                      <w:rFonts w:ascii="Times New Roman" w:hAnsi="Times New Roman" w:cs="Times New Roman"/>
                      <w:sz w:val="26"/>
                      <w:szCs w:val="26"/>
                    </w:rPr>
                    <w:t xml:space="preserve"> Д</w:t>
                  </w:r>
                  <w:proofErr w:type="gramEnd"/>
                </w:p>
              </w:tc>
              <w:tc>
                <w:tcPr>
                  <w:tcW w:w="2132" w:type="dxa"/>
                </w:tcPr>
                <w:p w:rsidR="000A7C08" w:rsidRPr="000A7C08" w:rsidRDefault="000A7C08" w:rsidP="000A7C08">
                  <w:pPr>
                    <w:pStyle w:val="a3"/>
                    <w:rPr>
                      <w:rFonts w:ascii="Times New Roman" w:hAnsi="Times New Roman" w:cs="Times New Roman"/>
                      <w:sz w:val="26"/>
                      <w:szCs w:val="26"/>
                    </w:rPr>
                  </w:pPr>
                </w:p>
                <w:p w:rsidR="000A7C08" w:rsidRPr="000A7C08" w:rsidRDefault="000A7C08" w:rsidP="00292773">
                  <w:pPr>
                    <w:spacing w:after="0" w:line="240" w:lineRule="auto"/>
                    <w:rPr>
                      <w:rFonts w:ascii="Times New Roman" w:hAnsi="Times New Roman" w:cs="Times New Roman"/>
                      <w:sz w:val="26"/>
                      <w:szCs w:val="26"/>
                    </w:rPr>
                  </w:pPr>
                  <w:r w:rsidRPr="000A7C08">
                    <w:rPr>
                      <w:rFonts w:ascii="Times New Roman" w:hAnsi="Times New Roman" w:cs="Times New Roman"/>
                      <w:b/>
                      <w:sz w:val="26"/>
                      <w:szCs w:val="26"/>
                    </w:rPr>
                    <w:t>3 место</w:t>
                  </w:r>
                </w:p>
              </w:tc>
              <w:tc>
                <w:tcPr>
                  <w:tcW w:w="1270" w:type="dxa"/>
                </w:tcPr>
                <w:p w:rsidR="000A7C08" w:rsidRPr="000A7C08" w:rsidRDefault="000A7C08" w:rsidP="00292773">
                  <w:pPr>
                    <w:spacing w:after="0" w:line="240" w:lineRule="auto"/>
                    <w:rPr>
                      <w:rFonts w:ascii="Times New Roman" w:hAnsi="Times New Roman" w:cs="Times New Roman"/>
                      <w:sz w:val="26"/>
                      <w:szCs w:val="26"/>
                    </w:rPr>
                  </w:pPr>
                  <w:r w:rsidRPr="000A7C08">
                    <w:rPr>
                      <w:rFonts w:ascii="Times New Roman" w:hAnsi="Times New Roman" w:cs="Times New Roman"/>
                      <w:sz w:val="26"/>
                      <w:szCs w:val="26"/>
                    </w:rPr>
                    <w:t>Шапошникова Н.</w:t>
                  </w:r>
                  <w:proofErr w:type="gramStart"/>
                  <w:r w:rsidRPr="000A7C08">
                    <w:rPr>
                      <w:rFonts w:ascii="Times New Roman" w:hAnsi="Times New Roman" w:cs="Times New Roman"/>
                      <w:sz w:val="26"/>
                      <w:szCs w:val="26"/>
                    </w:rPr>
                    <w:t>В</w:t>
                  </w:r>
                  <w:proofErr w:type="gramEnd"/>
                </w:p>
              </w:tc>
            </w:tr>
            <w:tr w:rsidR="000A7C08" w:rsidRPr="000A7C08" w:rsidTr="000A7C08">
              <w:trPr>
                <w:trHeight w:val="145"/>
              </w:trPr>
              <w:tc>
                <w:tcPr>
                  <w:tcW w:w="1702" w:type="dxa"/>
                  <w:vMerge/>
                </w:tcPr>
                <w:p w:rsidR="000A7C08" w:rsidRPr="000A7C08" w:rsidRDefault="000A7C08" w:rsidP="000A7C08">
                  <w:pPr>
                    <w:spacing w:after="0" w:line="240" w:lineRule="auto"/>
                    <w:rPr>
                      <w:rFonts w:ascii="Times New Roman" w:hAnsi="Times New Roman" w:cs="Times New Roman"/>
                      <w:sz w:val="26"/>
                      <w:szCs w:val="26"/>
                    </w:rPr>
                  </w:pPr>
                </w:p>
              </w:tc>
              <w:tc>
                <w:tcPr>
                  <w:tcW w:w="3118" w:type="dxa"/>
                  <w:vAlign w:val="center"/>
                </w:tcPr>
                <w:p w:rsidR="000A7C08" w:rsidRPr="000A7C08" w:rsidRDefault="000A7C08" w:rsidP="000A7C08">
                  <w:pPr>
                    <w:pStyle w:val="a3"/>
                    <w:jc w:val="both"/>
                    <w:rPr>
                      <w:rFonts w:ascii="Times New Roman" w:hAnsi="Times New Roman" w:cs="Times New Roman"/>
                      <w:sz w:val="26"/>
                      <w:szCs w:val="26"/>
                    </w:rPr>
                  </w:pPr>
                  <w:r w:rsidRPr="000A7C08">
                    <w:rPr>
                      <w:rFonts w:ascii="Times New Roman" w:hAnsi="Times New Roman" w:cs="Times New Roman"/>
                      <w:sz w:val="26"/>
                      <w:szCs w:val="26"/>
                    </w:rPr>
                    <w:t>Всероссийский литературный конкурс «История моей семьи»</w:t>
                  </w:r>
                </w:p>
              </w:tc>
              <w:tc>
                <w:tcPr>
                  <w:tcW w:w="1979" w:type="dxa"/>
                </w:tcPr>
                <w:p w:rsidR="000A7C08" w:rsidRPr="000A7C08" w:rsidRDefault="000A7C08" w:rsidP="000A7C08">
                  <w:pPr>
                    <w:spacing w:after="0" w:line="240" w:lineRule="auto"/>
                    <w:jc w:val="center"/>
                    <w:rPr>
                      <w:rFonts w:ascii="Times New Roman" w:hAnsi="Times New Roman" w:cs="Times New Roman"/>
                      <w:sz w:val="26"/>
                      <w:szCs w:val="26"/>
                    </w:rPr>
                  </w:pPr>
                  <w:r w:rsidRPr="000A7C08">
                    <w:rPr>
                      <w:rFonts w:ascii="Times New Roman" w:hAnsi="Times New Roman" w:cs="Times New Roman"/>
                      <w:sz w:val="26"/>
                      <w:szCs w:val="26"/>
                    </w:rPr>
                    <w:t>9</w:t>
                  </w:r>
                </w:p>
                <w:p w:rsidR="000A7C08" w:rsidRPr="000A7C08" w:rsidRDefault="000A7C08" w:rsidP="000A7C08">
                  <w:pPr>
                    <w:pStyle w:val="a3"/>
                    <w:rPr>
                      <w:rFonts w:ascii="Times New Roman" w:hAnsi="Times New Roman" w:cs="Times New Roman"/>
                      <w:sz w:val="26"/>
                      <w:szCs w:val="26"/>
                    </w:rPr>
                  </w:pPr>
                  <w:r w:rsidRPr="000A7C08">
                    <w:rPr>
                      <w:rFonts w:ascii="Times New Roman" w:hAnsi="Times New Roman" w:cs="Times New Roman"/>
                      <w:sz w:val="26"/>
                      <w:szCs w:val="26"/>
                    </w:rPr>
                    <w:t>Наконечный</w:t>
                  </w:r>
                  <w:proofErr w:type="gramStart"/>
                  <w:r w:rsidRPr="000A7C08">
                    <w:rPr>
                      <w:rFonts w:ascii="Times New Roman" w:hAnsi="Times New Roman" w:cs="Times New Roman"/>
                      <w:sz w:val="26"/>
                      <w:szCs w:val="26"/>
                    </w:rPr>
                    <w:t xml:space="preserve"> И</w:t>
                  </w:r>
                  <w:proofErr w:type="gramEnd"/>
                </w:p>
                <w:p w:rsidR="000A7C08" w:rsidRPr="000A7C08" w:rsidRDefault="000A7C08" w:rsidP="000A7C08">
                  <w:pPr>
                    <w:pStyle w:val="a3"/>
                    <w:rPr>
                      <w:rFonts w:ascii="Times New Roman" w:hAnsi="Times New Roman" w:cs="Times New Roman"/>
                      <w:sz w:val="26"/>
                      <w:szCs w:val="26"/>
                    </w:rPr>
                  </w:pPr>
                  <w:r w:rsidRPr="000A7C08">
                    <w:rPr>
                      <w:rFonts w:ascii="Times New Roman" w:hAnsi="Times New Roman" w:cs="Times New Roman"/>
                      <w:sz w:val="26"/>
                      <w:szCs w:val="26"/>
                    </w:rPr>
                    <w:t>Гвоздиков</w:t>
                  </w:r>
                  <w:proofErr w:type="gramStart"/>
                  <w:r w:rsidRPr="000A7C08">
                    <w:rPr>
                      <w:rFonts w:ascii="Times New Roman" w:hAnsi="Times New Roman" w:cs="Times New Roman"/>
                      <w:sz w:val="26"/>
                      <w:szCs w:val="26"/>
                    </w:rPr>
                    <w:t xml:space="preserve"> В</w:t>
                  </w:r>
                  <w:proofErr w:type="gramEnd"/>
                </w:p>
                <w:p w:rsidR="000A7C08" w:rsidRPr="000A7C08" w:rsidRDefault="000A7C08" w:rsidP="000A7C08">
                  <w:pPr>
                    <w:pStyle w:val="a3"/>
                    <w:rPr>
                      <w:rFonts w:ascii="Times New Roman" w:hAnsi="Times New Roman" w:cs="Times New Roman"/>
                      <w:sz w:val="26"/>
                      <w:szCs w:val="26"/>
                    </w:rPr>
                  </w:pPr>
                  <w:r w:rsidRPr="000A7C08">
                    <w:rPr>
                      <w:rFonts w:ascii="Times New Roman" w:hAnsi="Times New Roman" w:cs="Times New Roman"/>
                      <w:sz w:val="26"/>
                      <w:szCs w:val="26"/>
                    </w:rPr>
                    <w:t>Резунова Н</w:t>
                  </w:r>
                </w:p>
                <w:p w:rsidR="000A7C08" w:rsidRPr="000A7C08" w:rsidRDefault="000A7C08" w:rsidP="000A7C08">
                  <w:pPr>
                    <w:pStyle w:val="a3"/>
                    <w:rPr>
                      <w:rFonts w:ascii="Times New Roman" w:hAnsi="Times New Roman" w:cs="Times New Roman"/>
                      <w:sz w:val="26"/>
                      <w:szCs w:val="26"/>
                    </w:rPr>
                  </w:pPr>
                  <w:r w:rsidRPr="000A7C08">
                    <w:rPr>
                      <w:rFonts w:ascii="Times New Roman" w:hAnsi="Times New Roman" w:cs="Times New Roman"/>
                      <w:sz w:val="26"/>
                      <w:szCs w:val="26"/>
                    </w:rPr>
                    <w:t>Логачев Н</w:t>
                  </w:r>
                </w:p>
                <w:p w:rsidR="000A7C08" w:rsidRPr="000A7C08" w:rsidRDefault="000A7C08" w:rsidP="000A7C08">
                  <w:pPr>
                    <w:pStyle w:val="a3"/>
                    <w:rPr>
                      <w:rFonts w:ascii="Times New Roman" w:hAnsi="Times New Roman" w:cs="Times New Roman"/>
                      <w:sz w:val="26"/>
                      <w:szCs w:val="26"/>
                    </w:rPr>
                  </w:pPr>
                  <w:r w:rsidRPr="000A7C08">
                    <w:rPr>
                      <w:rFonts w:ascii="Times New Roman" w:hAnsi="Times New Roman" w:cs="Times New Roman"/>
                      <w:sz w:val="26"/>
                      <w:szCs w:val="26"/>
                    </w:rPr>
                    <w:t>Колотухина</w:t>
                  </w:r>
                  <w:proofErr w:type="gramStart"/>
                  <w:r w:rsidRPr="000A7C08">
                    <w:rPr>
                      <w:rFonts w:ascii="Times New Roman" w:hAnsi="Times New Roman" w:cs="Times New Roman"/>
                      <w:sz w:val="26"/>
                      <w:szCs w:val="26"/>
                    </w:rPr>
                    <w:t xml:space="preserve"> Е</w:t>
                  </w:r>
                  <w:proofErr w:type="gramEnd"/>
                </w:p>
                <w:p w:rsidR="000A7C08" w:rsidRPr="000A7C08" w:rsidRDefault="000A7C08" w:rsidP="000A7C08">
                  <w:pPr>
                    <w:pStyle w:val="a3"/>
                    <w:rPr>
                      <w:rFonts w:ascii="Times New Roman" w:hAnsi="Times New Roman" w:cs="Times New Roman"/>
                      <w:sz w:val="26"/>
                      <w:szCs w:val="26"/>
                    </w:rPr>
                  </w:pPr>
                  <w:r w:rsidRPr="000A7C08">
                    <w:rPr>
                      <w:rFonts w:ascii="Times New Roman" w:hAnsi="Times New Roman" w:cs="Times New Roman"/>
                      <w:sz w:val="26"/>
                      <w:szCs w:val="26"/>
                    </w:rPr>
                    <w:t>Грачев</w:t>
                  </w:r>
                  <w:proofErr w:type="gramStart"/>
                  <w:r w:rsidRPr="000A7C08">
                    <w:rPr>
                      <w:rFonts w:ascii="Times New Roman" w:hAnsi="Times New Roman" w:cs="Times New Roman"/>
                      <w:sz w:val="26"/>
                      <w:szCs w:val="26"/>
                    </w:rPr>
                    <w:t xml:space="preserve"> Д</w:t>
                  </w:r>
                  <w:proofErr w:type="gramEnd"/>
                </w:p>
                <w:p w:rsidR="000A7C08" w:rsidRPr="000A7C08" w:rsidRDefault="000A7C08" w:rsidP="000A7C08">
                  <w:pPr>
                    <w:pStyle w:val="a3"/>
                    <w:rPr>
                      <w:rFonts w:ascii="Times New Roman" w:hAnsi="Times New Roman" w:cs="Times New Roman"/>
                      <w:sz w:val="26"/>
                      <w:szCs w:val="26"/>
                    </w:rPr>
                  </w:pPr>
                  <w:r w:rsidRPr="000A7C08">
                    <w:rPr>
                      <w:rFonts w:ascii="Times New Roman" w:hAnsi="Times New Roman" w:cs="Times New Roman"/>
                      <w:sz w:val="26"/>
                      <w:szCs w:val="26"/>
                    </w:rPr>
                    <w:t>Беспамятнова</w:t>
                  </w:r>
                  <w:proofErr w:type="gramStart"/>
                  <w:r w:rsidRPr="000A7C08">
                    <w:rPr>
                      <w:rFonts w:ascii="Times New Roman" w:hAnsi="Times New Roman" w:cs="Times New Roman"/>
                      <w:sz w:val="26"/>
                      <w:szCs w:val="26"/>
                    </w:rPr>
                    <w:t xml:space="preserve"> Д</w:t>
                  </w:r>
                  <w:proofErr w:type="gramEnd"/>
                </w:p>
                <w:p w:rsidR="000A7C08" w:rsidRPr="000A7C08" w:rsidRDefault="000A7C08" w:rsidP="000A7C08">
                  <w:pPr>
                    <w:pStyle w:val="a3"/>
                    <w:rPr>
                      <w:rFonts w:ascii="Times New Roman" w:hAnsi="Times New Roman" w:cs="Times New Roman"/>
                      <w:sz w:val="26"/>
                      <w:szCs w:val="26"/>
                    </w:rPr>
                  </w:pPr>
                  <w:r w:rsidRPr="000A7C08">
                    <w:rPr>
                      <w:rFonts w:ascii="Times New Roman" w:hAnsi="Times New Roman" w:cs="Times New Roman"/>
                      <w:sz w:val="26"/>
                      <w:szCs w:val="26"/>
                    </w:rPr>
                    <w:t xml:space="preserve">Цыганкова </w:t>
                  </w:r>
                  <w:proofErr w:type="gramStart"/>
                  <w:r w:rsidRPr="000A7C08">
                    <w:rPr>
                      <w:rFonts w:ascii="Times New Roman" w:hAnsi="Times New Roman" w:cs="Times New Roman"/>
                      <w:sz w:val="26"/>
                      <w:szCs w:val="26"/>
                    </w:rPr>
                    <w:t>Ю</w:t>
                  </w:r>
                  <w:proofErr w:type="gramEnd"/>
                </w:p>
              </w:tc>
              <w:tc>
                <w:tcPr>
                  <w:tcW w:w="2132" w:type="dxa"/>
                </w:tcPr>
                <w:p w:rsidR="000A7C08" w:rsidRPr="000A7C08" w:rsidRDefault="000A7C08" w:rsidP="000A7C08">
                  <w:pPr>
                    <w:pStyle w:val="a3"/>
                    <w:rPr>
                      <w:rFonts w:ascii="Times New Roman" w:hAnsi="Times New Roman" w:cs="Times New Roman"/>
                      <w:b/>
                      <w:sz w:val="26"/>
                      <w:szCs w:val="26"/>
                    </w:rPr>
                  </w:pPr>
                </w:p>
                <w:p w:rsidR="000A7C08" w:rsidRPr="000A7C08" w:rsidRDefault="000A7C08" w:rsidP="000A7C08">
                  <w:pPr>
                    <w:spacing w:after="0" w:line="240" w:lineRule="auto"/>
                    <w:rPr>
                      <w:rFonts w:ascii="Times New Roman" w:hAnsi="Times New Roman" w:cs="Times New Roman"/>
                      <w:b/>
                      <w:sz w:val="26"/>
                      <w:szCs w:val="26"/>
                    </w:rPr>
                  </w:pPr>
                </w:p>
                <w:p w:rsidR="000A7C08" w:rsidRPr="000A7C08" w:rsidRDefault="000A7C08" w:rsidP="000A7C08">
                  <w:pPr>
                    <w:spacing w:after="0" w:line="240" w:lineRule="auto"/>
                    <w:jc w:val="center"/>
                    <w:rPr>
                      <w:rFonts w:ascii="Times New Roman" w:hAnsi="Times New Roman" w:cs="Times New Roman"/>
                      <w:b/>
                      <w:sz w:val="26"/>
                      <w:szCs w:val="26"/>
                    </w:rPr>
                  </w:pPr>
                  <w:r w:rsidRPr="000A7C08">
                    <w:rPr>
                      <w:rFonts w:ascii="Times New Roman" w:hAnsi="Times New Roman" w:cs="Times New Roman"/>
                      <w:b/>
                      <w:sz w:val="26"/>
                      <w:szCs w:val="26"/>
                    </w:rPr>
                    <w:t>участие</w:t>
                  </w:r>
                </w:p>
              </w:tc>
              <w:tc>
                <w:tcPr>
                  <w:tcW w:w="1270" w:type="dxa"/>
                </w:tcPr>
                <w:p w:rsidR="000A7C08" w:rsidRPr="000A7C08" w:rsidRDefault="000A7C08" w:rsidP="000A7C08">
                  <w:pPr>
                    <w:pStyle w:val="a3"/>
                    <w:jc w:val="center"/>
                    <w:rPr>
                      <w:rFonts w:ascii="Times New Roman" w:hAnsi="Times New Roman" w:cs="Times New Roman"/>
                      <w:sz w:val="26"/>
                      <w:szCs w:val="26"/>
                    </w:rPr>
                  </w:pPr>
                  <w:r w:rsidRPr="000A7C08">
                    <w:rPr>
                      <w:rFonts w:ascii="Times New Roman" w:hAnsi="Times New Roman" w:cs="Times New Roman"/>
                      <w:sz w:val="26"/>
                      <w:szCs w:val="26"/>
                    </w:rPr>
                    <w:t>Кнурева Т.А.</w:t>
                  </w:r>
                </w:p>
                <w:p w:rsidR="000A7C08" w:rsidRPr="000A7C08" w:rsidRDefault="000A7C08" w:rsidP="000A7C08">
                  <w:pPr>
                    <w:spacing w:after="0" w:line="240" w:lineRule="auto"/>
                    <w:jc w:val="center"/>
                    <w:rPr>
                      <w:rFonts w:ascii="Times New Roman" w:hAnsi="Times New Roman" w:cs="Times New Roman"/>
                      <w:sz w:val="26"/>
                      <w:szCs w:val="26"/>
                    </w:rPr>
                  </w:pPr>
                  <w:proofErr w:type="gramStart"/>
                  <w:r w:rsidRPr="000A7C08">
                    <w:rPr>
                      <w:rFonts w:ascii="Times New Roman" w:hAnsi="Times New Roman" w:cs="Times New Roman"/>
                      <w:sz w:val="26"/>
                      <w:szCs w:val="26"/>
                    </w:rPr>
                    <w:t>Сулеймано ва</w:t>
                  </w:r>
                  <w:proofErr w:type="gramEnd"/>
                  <w:r w:rsidRPr="000A7C08">
                    <w:rPr>
                      <w:rFonts w:ascii="Times New Roman" w:hAnsi="Times New Roman" w:cs="Times New Roman"/>
                      <w:sz w:val="26"/>
                      <w:szCs w:val="26"/>
                    </w:rPr>
                    <w:t xml:space="preserve"> А.Р.</w:t>
                  </w:r>
                </w:p>
                <w:p w:rsidR="000A7C08" w:rsidRPr="000A7C08" w:rsidRDefault="000A7C08" w:rsidP="000A7C08">
                  <w:pPr>
                    <w:spacing w:after="0" w:line="240" w:lineRule="auto"/>
                    <w:jc w:val="center"/>
                    <w:rPr>
                      <w:rFonts w:ascii="Times New Roman" w:hAnsi="Times New Roman" w:cs="Times New Roman"/>
                      <w:sz w:val="26"/>
                      <w:szCs w:val="26"/>
                    </w:rPr>
                  </w:pPr>
                  <w:r w:rsidRPr="000A7C08">
                    <w:rPr>
                      <w:rFonts w:ascii="Times New Roman" w:hAnsi="Times New Roman" w:cs="Times New Roman"/>
                      <w:sz w:val="26"/>
                      <w:szCs w:val="26"/>
                    </w:rPr>
                    <w:t>Демина Т.А.</w:t>
                  </w:r>
                </w:p>
              </w:tc>
            </w:tr>
            <w:tr w:rsidR="000A7C08" w:rsidRPr="000A7C08" w:rsidTr="000A7C08">
              <w:trPr>
                <w:trHeight w:val="145"/>
              </w:trPr>
              <w:tc>
                <w:tcPr>
                  <w:tcW w:w="1702" w:type="dxa"/>
                  <w:vMerge/>
                </w:tcPr>
                <w:p w:rsidR="000A7C08" w:rsidRPr="000A7C08" w:rsidRDefault="000A7C08" w:rsidP="000A7C08">
                  <w:pPr>
                    <w:spacing w:after="0" w:line="240" w:lineRule="auto"/>
                    <w:rPr>
                      <w:rFonts w:ascii="Times New Roman" w:hAnsi="Times New Roman" w:cs="Times New Roman"/>
                      <w:sz w:val="26"/>
                      <w:szCs w:val="26"/>
                    </w:rPr>
                  </w:pPr>
                </w:p>
              </w:tc>
              <w:tc>
                <w:tcPr>
                  <w:tcW w:w="3118" w:type="dxa"/>
                  <w:vAlign w:val="center"/>
                </w:tcPr>
                <w:p w:rsidR="000A7C08" w:rsidRPr="000A7C08" w:rsidRDefault="000A7C08" w:rsidP="000A7C08">
                  <w:pPr>
                    <w:pStyle w:val="a3"/>
                    <w:jc w:val="both"/>
                    <w:rPr>
                      <w:rFonts w:ascii="Times New Roman" w:hAnsi="Times New Roman" w:cs="Times New Roman"/>
                      <w:sz w:val="26"/>
                      <w:szCs w:val="26"/>
                    </w:rPr>
                  </w:pPr>
                  <w:r w:rsidRPr="000A7C08">
                    <w:rPr>
                      <w:rFonts w:ascii="Times New Roman" w:hAnsi="Times New Roman" w:cs="Times New Roman"/>
                      <w:sz w:val="26"/>
                      <w:szCs w:val="26"/>
                    </w:rPr>
                    <w:t>Всероссийский конкурс «Была война…», приуроченный ко Дню Победы</w:t>
                  </w:r>
                </w:p>
              </w:tc>
              <w:tc>
                <w:tcPr>
                  <w:tcW w:w="1979" w:type="dxa"/>
                </w:tcPr>
                <w:p w:rsidR="000A7C08" w:rsidRPr="000A7C08" w:rsidRDefault="000A7C08" w:rsidP="000A7C08">
                  <w:pPr>
                    <w:tabs>
                      <w:tab w:val="left" w:pos="597"/>
                      <w:tab w:val="center" w:pos="671"/>
                    </w:tabs>
                    <w:spacing w:after="0" w:line="240" w:lineRule="auto"/>
                    <w:jc w:val="center"/>
                    <w:rPr>
                      <w:rFonts w:ascii="Times New Roman" w:hAnsi="Times New Roman" w:cs="Times New Roman"/>
                      <w:sz w:val="26"/>
                      <w:szCs w:val="26"/>
                    </w:rPr>
                  </w:pPr>
                  <w:r w:rsidRPr="000A7C08">
                    <w:rPr>
                      <w:rFonts w:ascii="Times New Roman" w:hAnsi="Times New Roman" w:cs="Times New Roman"/>
                      <w:sz w:val="26"/>
                      <w:szCs w:val="26"/>
                    </w:rPr>
                    <w:t>5</w:t>
                  </w:r>
                </w:p>
                <w:p w:rsidR="000A7C08" w:rsidRPr="000A7C08" w:rsidRDefault="000A7C08" w:rsidP="000A7C08">
                  <w:pPr>
                    <w:pStyle w:val="a3"/>
                    <w:rPr>
                      <w:rFonts w:ascii="Times New Roman" w:hAnsi="Times New Roman" w:cs="Times New Roman"/>
                      <w:sz w:val="26"/>
                      <w:szCs w:val="26"/>
                    </w:rPr>
                  </w:pPr>
                  <w:r w:rsidRPr="000A7C08">
                    <w:rPr>
                      <w:rFonts w:ascii="Times New Roman" w:hAnsi="Times New Roman" w:cs="Times New Roman"/>
                      <w:sz w:val="26"/>
                      <w:szCs w:val="26"/>
                    </w:rPr>
                    <w:t>Наконечный</w:t>
                  </w:r>
                  <w:proofErr w:type="gramStart"/>
                  <w:r w:rsidRPr="000A7C08">
                    <w:rPr>
                      <w:rFonts w:ascii="Times New Roman" w:hAnsi="Times New Roman" w:cs="Times New Roman"/>
                      <w:sz w:val="26"/>
                      <w:szCs w:val="26"/>
                    </w:rPr>
                    <w:t xml:space="preserve"> И</w:t>
                  </w:r>
                  <w:proofErr w:type="gramEnd"/>
                </w:p>
                <w:p w:rsidR="000A7C08" w:rsidRPr="000A7C08" w:rsidRDefault="000A7C08" w:rsidP="000A7C08">
                  <w:pPr>
                    <w:pStyle w:val="a3"/>
                    <w:rPr>
                      <w:rFonts w:ascii="Times New Roman" w:hAnsi="Times New Roman" w:cs="Times New Roman"/>
                      <w:sz w:val="26"/>
                      <w:szCs w:val="26"/>
                    </w:rPr>
                  </w:pPr>
                  <w:r w:rsidRPr="000A7C08">
                    <w:rPr>
                      <w:rFonts w:ascii="Times New Roman" w:hAnsi="Times New Roman" w:cs="Times New Roman"/>
                      <w:sz w:val="26"/>
                      <w:szCs w:val="26"/>
                    </w:rPr>
                    <w:t>Гвоздиков</w:t>
                  </w:r>
                  <w:proofErr w:type="gramStart"/>
                  <w:r w:rsidRPr="000A7C08">
                    <w:rPr>
                      <w:rFonts w:ascii="Times New Roman" w:hAnsi="Times New Roman" w:cs="Times New Roman"/>
                      <w:sz w:val="26"/>
                      <w:szCs w:val="26"/>
                    </w:rPr>
                    <w:t xml:space="preserve"> В</w:t>
                  </w:r>
                  <w:proofErr w:type="gramEnd"/>
                </w:p>
                <w:p w:rsidR="000A7C08" w:rsidRPr="000A7C08" w:rsidRDefault="000A7C08" w:rsidP="000A7C08">
                  <w:pPr>
                    <w:pStyle w:val="a3"/>
                    <w:rPr>
                      <w:rFonts w:ascii="Times New Roman" w:hAnsi="Times New Roman" w:cs="Times New Roman"/>
                      <w:sz w:val="26"/>
                      <w:szCs w:val="26"/>
                    </w:rPr>
                  </w:pPr>
                  <w:r w:rsidRPr="000A7C08">
                    <w:rPr>
                      <w:rFonts w:ascii="Times New Roman" w:hAnsi="Times New Roman" w:cs="Times New Roman"/>
                      <w:sz w:val="26"/>
                      <w:szCs w:val="26"/>
                    </w:rPr>
                    <w:t>Резунова Н</w:t>
                  </w:r>
                </w:p>
                <w:p w:rsidR="000A7C08" w:rsidRPr="000A7C08" w:rsidRDefault="000A7C08" w:rsidP="000A7C08">
                  <w:pPr>
                    <w:pStyle w:val="a3"/>
                    <w:rPr>
                      <w:rFonts w:ascii="Times New Roman" w:hAnsi="Times New Roman" w:cs="Times New Roman"/>
                      <w:sz w:val="26"/>
                      <w:szCs w:val="26"/>
                    </w:rPr>
                  </w:pPr>
                  <w:r w:rsidRPr="000A7C08">
                    <w:rPr>
                      <w:rFonts w:ascii="Times New Roman" w:hAnsi="Times New Roman" w:cs="Times New Roman"/>
                      <w:sz w:val="26"/>
                      <w:szCs w:val="26"/>
                    </w:rPr>
                    <w:t>Грачев д</w:t>
                  </w:r>
                </w:p>
                <w:p w:rsidR="000A7C08" w:rsidRPr="000A7C08" w:rsidRDefault="000A7C08" w:rsidP="000A7C08">
                  <w:pPr>
                    <w:pStyle w:val="a3"/>
                    <w:rPr>
                      <w:rFonts w:ascii="Times New Roman" w:hAnsi="Times New Roman" w:cs="Times New Roman"/>
                      <w:sz w:val="26"/>
                      <w:szCs w:val="26"/>
                    </w:rPr>
                  </w:pPr>
                  <w:r w:rsidRPr="000A7C08">
                    <w:rPr>
                      <w:rFonts w:ascii="Times New Roman" w:hAnsi="Times New Roman" w:cs="Times New Roman"/>
                      <w:sz w:val="26"/>
                      <w:szCs w:val="26"/>
                    </w:rPr>
                    <w:t>Беспамятнова</w:t>
                  </w:r>
                  <w:proofErr w:type="gramStart"/>
                  <w:r w:rsidRPr="000A7C08">
                    <w:rPr>
                      <w:rFonts w:ascii="Times New Roman" w:hAnsi="Times New Roman" w:cs="Times New Roman"/>
                      <w:sz w:val="26"/>
                      <w:szCs w:val="26"/>
                    </w:rPr>
                    <w:t xml:space="preserve"> Д</w:t>
                  </w:r>
                  <w:proofErr w:type="gramEnd"/>
                </w:p>
              </w:tc>
              <w:tc>
                <w:tcPr>
                  <w:tcW w:w="2132" w:type="dxa"/>
                </w:tcPr>
                <w:p w:rsidR="000A7C08" w:rsidRPr="000A7C08" w:rsidRDefault="000A7C08" w:rsidP="000A7C08">
                  <w:pPr>
                    <w:pStyle w:val="a3"/>
                    <w:rPr>
                      <w:rFonts w:ascii="Times New Roman" w:hAnsi="Times New Roman" w:cs="Times New Roman"/>
                      <w:b/>
                      <w:sz w:val="26"/>
                      <w:szCs w:val="26"/>
                    </w:rPr>
                  </w:pPr>
                </w:p>
                <w:p w:rsidR="000A7C08" w:rsidRPr="000A7C08" w:rsidRDefault="000A7C08" w:rsidP="000A7C08">
                  <w:pPr>
                    <w:spacing w:after="0" w:line="240" w:lineRule="auto"/>
                    <w:rPr>
                      <w:rFonts w:ascii="Times New Roman" w:hAnsi="Times New Roman" w:cs="Times New Roman"/>
                      <w:b/>
                      <w:sz w:val="26"/>
                      <w:szCs w:val="26"/>
                    </w:rPr>
                  </w:pPr>
                </w:p>
                <w:p w:rsidR="000A7C08" w:rsidRPr="000A7C08" w:rsidRDefault="000A7C08" w:rsidP="000A7C08">
                  <w:pPr>
                    <w:spacing w:after="0" w:line="240" w:lineRule="auto"/>
                    <w:jc w:val="center"/>
                    <w:rPr>
                      <w:rFonts w:ascii="Times New Roman" w:hAnsi="Times New Roman" w:cs="Times New Roman"/>
                      <w:b/>
                      <w:sz w:val="26"/>
                      <w:szCs w:val="26"/>
                    </w:rPr>
                  </w:pPr>
                  <w:r w:rsidRPr="000A7C08">
                    <w:rPr>
                      <w:rFonts w:ascii="Times New Roman" w:hAnsi="Times New Roman" w:cs="Times New Roman"/>
                      <w:b/>
                      <w:sz w:val="26"/>
                      <w:szCs w:val="26"/>
                    </w:rPr>
                    <w:t>участие</w:t>
                  </w:r>
                </w:p>
              </w:tc>
              <w:tc>
                <w:tcPr>
                  <w:tcW w:w="1270" w:type="dxa"/>
                </w:tcPr>
                <w:p w:rsidR="000A7C08" w:rsidRPr="000A7C08" w:rsidRDefault="000A7C08" w:rsidP="000A7C08">
                  <w:pPr>
                    <w:pStyle w:val="a3"/>
                    <w:jc w:val="center"/>
                    <w:rPr>
                      <w:rFonts w:ascii="Times New Roman" w:hAnsi="Times New Roman" w:cs="Times New Roman"/>
                      <w:sz w:val="26"/>
                      <w:szCs w:val="26"/>
                    </w:rPr>
                  </w:pPr>
                  <w:r w:rsidRPr="000A7C08">
                    <w:rPr>
                      <w:rFonts w:ascii="Times New Roman" w:hAnsi="Times New Roman" w:cs="Times New Roman"/>
                      <w:sz w:val="26"/>
                      <w:szCs w:val="26"/>
                    </w:rPr>
                    <w:t>Кнурева Т.А.</w:t>
                  </w:r>
                </w:p>
                <w:p w:rsidR="000A7C08" w:rsidRPr="000A7C08" w:rsidRDefault="000A7C08" w:rsidP="000A7C08">
                  <w:pPr>
                    <w:spacing w:after="0" w:line="240" w:lineRule="auto"/>
                    <w:jc w:val="center"/>
                    <w:rPr>
                      <w:rFonts w:ascii="Times New Roman" w:hAnsi="Times New Roman" w:cs="Times New Roman"/>
                      <w:sz w:val="26"/>
                      <w:szCs w:val="26"/>
                    </w:rPr>
                  </w:pPr>
                  <w:proofErr w:type="gramStart"/>
                  <w:r w:rsidRPr="000A7C08">
                    <w:rPr>
                      <w:rFonts w:ascii="Times New Roman" w:hAnsi="Times New Roman" w:cs="Times New Roman"/>
                      <w:sz w:val="26"/>
                      <w:szCs w:val="26"/>
                    </w:rPr>
                    <w:t>Сулеймано ва</w:t>
                  </w:r>
                  <w:proofErr w:type="gramEnd"/>
                  <w:r w:rsidRPr="000A7C08">
                    <w:rPr>
                      <w:rFonts w:ascii="Times New Roman" w:hAnsi="Times New Roman" w:cs="Times New Roman"/>
                      <w:sz w:val="26"/>
                      <w:szCs w:val="26"/>
                    </w:rPr>
                    <w:t xml:space="preserve"> А.Р.</w:t>
                  </w:r>
                </w:p>
              </w:tc>
            </w:tr>
            <w:tr w:rsidR="000A7C08" w:rsidRPr="000A7C08" w:rsidTr="000A7C08">
              <w:trPr>
                <w:trHeight w:val="121"/>
              </w:trPr>
              <w:tc>
                <w:tcPr>
                  <w:tcW w:w="1702" w:type="dxa"/>
                  <w:vMerge/>
                </w:tcPr>
                <w:p w:rsidR="000A7C08" w:rsidRPr="000A7C08" w:rsidRDefault="000A7C08" w:rsidP="000A7C08">
                  <w:pPr>
                    <w:spacing w:after="0" w:line="240" w:lineRule="auto"/>
                    <w:rPr>
                      <w:rFonts w:ascii="Times New Roman" w:hAnsi="Times New Roman" w:cs="Times New Roman"/>
                      <w:sz w:val="26"/>
                      <w:szCs w:val="26"/>
                    </w:rPr>
                  </w:pPr>
                </w:p>
              </w:tc>
              <w:tc>
                <w:tcPr>
                  <w:tcW w:w="3118" w:type="dxa"/>
                  <w:vAlign w:val="center"/>
                </w:tcPr>
                <w:p w:rsidR="000A7C08" w:rsidRPr="000A7C08" w:rsidRDefault="000A7C08" w:rsidP="000A7C08">
                  <w:pPr>
                    <w:pStyle w:val="a3"/>
                    <w:jc w:val="both"/>
                    <w:rPr>
                      <w:rFonts w:ascii="Times New Roman" w:hAnsi="Times New Roman" w:cs="Times New Roman"/>
                      <w:sz w:val="26"/>
                      <w:szCs w:val="26"/>
                    </w:rPr>
                  </w:pPr>
                  <w:r w:rsidRPr="000A7C08">
                    <w:rPr>
                      <w:rFonts w:ascii="Times New Roman" w:hAnsi="Times New Roman" w:cs="Times New Roman"/>
                      <w:sz w:val="26"/>
                      <w:szCs w:val="26"/>
                    </w:rPr>
                    <w:t>Всероссийская литературная викторина «Поэзия Великой Отечественной войны»</w:t>
                  </w:r>
                </w:p>
              </w:tc>
              <w:tc>
                <w:tcPr>
                  <w:tcW w:w="1979" w:type="dxa"/>
                </w:tcPr>
                <w:p w:rsidR="000A7C08" w:rsidRPr="000A7C08" w:rsidRDefault="000A7C08" w:rsidP="000A7C08">
                  <w:pPr>
                    <w:spacing w:after="0" w:line="240" w:lineRule="auto"/>
                    <w:jc w:val="center"/>
                    <w:rPr>
                      <w:rFonts w:ascii="Times New Roman" w:hAnsi="Times New Roman" w:cs="Times New Roman"/>
                      <w:sz w:val="26"/>
                      <w:szCs w:val="26"/>
                    </w:rPr>
                  </w:pPr>
                  <w:r w:rsidRPr="000A7C08">
                    <w:rPr>
                      <w:rFonts w:ascii="Times New Roman" w:hAnsi="Times New Roman" w:cs="Times New Roman"/>
                      <w:sz w:val="26"/>
                      <w:szCs w:val="26"/>
                    </w:rPr>
                    <w:t>1</w:t>
                  </w:r>
                </w:p>
                <w:p w:rsidR="000A7C08" w:rsidRPr="000A7C08" w:rsidRDefault="000A7C08" w:rsidP="000A7C08">
                  <w:pPr>
                    <w:spacing w:after="0" w:line="240" w:lineRule="auto"/>
                    <w:jc w:val="center"/>
                    <w:rPr>
                      <w:rFonts w:ascii="Times New Roman" w:hAnsi="Times New Roman" w:cs="Times New Roman"/>
                      <w:sz w:val="26"/>
                      <w:szCs w:val="26"/>
                    </w:rPr>
                  </w:pPr>
                  <w:r w:rsidRPr="000A7C08">
                    <w:rPr>
                      <w:rFonts w:ascii="Times New Roman" w:hAnsi="Times New Roman" w:cs="Times New Roman"/>
                      <w:sz w:val="26"/>
                      <w:szCs w:val="26"/>
                    </w:rPr>
                    <w:t>Боровлева М</w:t>
                  </w:r>
                </w:p>
              </w:tc>
              <w:tc>
                <w:tcPr>
                  <w:tcW w:w="2132" w:type="dxa"/>
                </w:tcPr>
                <w:p w:rsidR="000A7C08" w:rsidRPr="000A7C08" w:rsidRDefault="000A7C08" w:rsidP="000A7C08">
                  <w:pPr>
                    <w:pStyle w:val="a3"/>
                    <w:rPr>
                      <w:rFonts w:ascii="Times New Roman" w:hAnsi="Times New Roman" w:cs="Times New Roman"/>
                      <w:b/>
                      <w:sz w:val="26"/>
                      <w:szCs w:val="26"/>
                      <w:highlight w:val="yellow"/>
                    </w:rPr>
                  </w:pPr>
                </w:p>
                <w:p w:rsidR="000A7C08" w:rsidRPr="000A7C08" w:rsidRDefault="000A7C08" w:rsidP="00292773">
                  <w:pPr>
                    <w:spacing w:after="0" w:line="240" w:lineRule="auto"/>
                    <w:jc w:val="center"/>
                    <w:rPr>
                      <w:rFonts w:ascii="Times New Roman" w:hAnsi="Times New Roman" w:cs="Times New Roman"/>
                      <w:b/>
                      <w:sz w:val="26"/>
                      <w:szCs w:val="26"/>
                      <w:highlight w:val="yellow"/>
                    </w:rPr>
                  </w:pPr>
                  <w:r w:rsidRPr="000A7C08">
                    <w:rPr>
                      <w:rFonts w:ascii="Times New Roman" w:hAnsi="Times New Roman" w:cs="Times New Roman"/>
                      <w:b/>
                      <w:sz w:val="26"/>
                      <w:szCs w:val="26"/>
                    </w:rPr>
                    <w:t>3 место</w:t>
                  </w:r>
                </w:p>
              </w:tc>
              <w:tc>
                <w:tcPr>
                  <w:tcW w:w="1270" w:type="dxa"/>
                </w:tcPr>
                <w:p w:rsidR="000A7C08" w:rsidRPr="000A7C08" w:rsidRDefault="000A7C08" w:rsidP="000A7C08">
                  <w:pPr>
                    <w:pStyle w:val="a3"/>
                    <w:rPr>
                      <w:rFonts w:ascii="Times New Roman" w:hAnsi="Times New Roman" w:cs="Times New Roman"/>
                      <w:sz w:val="26"/>
                      <w:szCs w:val="26"/>
                      <w:highlight w:val="yellow"/>
                    </w:rPr>
                  </w:pPr>
                </w:p>
                <w:p w:rsidR="000A7C08" w:rsidRPr="000A7C08" w:rsidRDefault="000A7C08" w:rsidP="000A7C08">
                  <w:pPr>
                    <w:spacing w:after="0" w:line="240" w:lineRule="auto"/>
                    <w:jc w:val="center"/>
                    <w:rPr>
                      <w:rFonts w:ascii="Times New Roman" w:hAnsi="Times New Roman" w:cs="Times New Roman"/>
                      <w:sz w:val="26"/>
                      <w:szCs w:val="26"/>
                      <w:highlight w:val="yellow"/>
                    </w:rPr>
                  </w:pPr>
                  <w:proofErr w:type="gramStart"/>
                  <w:r w:rsidRPr="000A7C08">
                    <w:rPr>
                      <w:rFonts w:ascii="Times New Roman" w:hAnsi="Times New Roman" w:cs="Times New Roman"/>
                      <w:sz w:val="26"/>
                      <w:szCs w:val="26"/>
                    </w:rPr>
                    <w:t>Сулеймано ва</w:t>
                  </w:r>
                  <w:proofErr w:type="gramEnd"/>
                  <w:r w:rsidRPr="000A7C08">
                    <w:rPr>
                      <w:rFonts w:ascii="Times New Roman" w:hAnsi="Times New Roman" w:cs="Times New Roman"/>
                      <w:sz w:val="26"/>
                      <w:szCs w:val="26"/>
                    </w:rPr>
                    <w:t xml:space="preserve"> А.Р.</w:t>
                  </w:r>
                </w:p>
              </w:tc>
            </w:tr>
            <w:tr w:rsidR="000A7C08" w:rsidRPr="000A7C08" w:rsidTr="000A7C08">
              <w:trPr>
                <w:trHeight w:val="157"/>
              </w:trPr>
              <w:tc>
                <w:tcPr>
                  <w:tcW w:w="1702" w:type="dxa"/>
                  <w:vMerge/>
                </w:tcPr>
                <w:p w:rsidR="000A7C08" w:rsidRPr="000A7C08" w:rsidRDefault="000A7C08" w:rsidP="000A7C08">
                  <w:pPr>
                    <w:spacing w:after="0" w:line="240" w:lineRule="auto"/>
                    <w:rPr>
                      <w:rFonts w:ascii="Times New Roman" w:hAnsi="Times New Roman" w:cs="Times New Roman"/>
                      <w:sz w:val="26"/>
                      <w:szCs w:val="26"/>
                    </w:rPr>
                  </w:pPr>
                </w:p>
              </w:tc>
              <w:tc>
                <w:tcPr>
                  <w:tcW w:w="3118" w:type="dxa"/>
                </w:tcPr>
                <w:p w:rsidR="000A7C08" w:rsidRPr="000A7C08" w:rsidRDefault="000A7C08" w:rsidP="000A7C08">
                  <w:pPr>
                    <w:pStyle w:val="a3"/>
                    <w:jc w:val="both"/>
                    <w:rPr>
                      <w:rFonts w:ascii="Times New Roman" w:hAnsi="Times New Roman" w:cs="Times New Roman"/>
                      <w:sz w:val="26"/>
                      <w:szCs w:val="26"/>
                    </w:rPr>
                  </w:pPr>
                  <w:r w:rsidRPr="000A7C08">
                    <w:rPr>
                      <w:rFonts w:ascii="Times New Roman" w:hAnsi="Times New Roman" w:cs="Times New Roman"/>
                      <w:sz w:val="26"/>
                      <w:szCs w:val="26"/>
                    </w:rPr>
                    <w:t xml:space="preserve">1 Международная дистанционная тематическая олимпиада по литературе </w:t>
                  </w:r>
                </w:p>
              </w:tc>
              <w:tc>
                <w:tcPr>
                  <w:tcW w:w="1979" w:type="dxa"/>
                </w:tcPr>
                <w:p w:rsidR="000A7C08" w:rsidRPr="000A7C08" w:rsidRDefault="000A7C08" w:rsidP="000A7C08">
                  <w:pPr>
                    <w:spacing w:after="0" w:line="240" w:lineRule="auto"/>
                    <w:jc w:val="center"/>
                    <w:rPr>
                      <w:rFonts w:ascii="Times New Roman" w:hAnsi="Times New Roman" w:cs="Times New Roman"/>
                      <w:sz w:val="26"/>
                      <w:szCs w:val="26"/>
                    </w:rPr>
                  </w:pPr>
                  <w:r w:rsidRPr="000A7C08">
                    <w:rPr>
                      <w:rFonts w:ascii="Times New Roman" w:hAnsi="Times New Roman" w:cs="Times New Roman"/>
                      <w:sz w:val="26"/>
                      <w:szCs w:val="26"/>
                    </w:rPr>
                    <w:t>1</w:t>
                  </w:r>
                </w:p>
                <w:p w:rsidR="000A7C08" w:rsidRPr="000A7C08" w:rsidRDefault="000A7C08" w:rsidP="000A7C08">
                  <w:pPr>
                    <w:spacing w:after="0" w:line="240" w:lineRule="auto"/>
                    <w:jc w:val="center"/>
                    <w:rPr>
                      <w:rFonts w:ascii="Times New Roman" w:hAnsi="Times New Roman" w:cs="Times New Roman"/>
                      <w:sz w:val="26"/>
                      <w:szCs w:val="26"/>
                    </w:rPr>
                  </w:pPr>
                  <w:r w:rsidRPr="000A7C08">
                    <w:rPr>
                      <w:rFonts w:ascii="Times New Roman" w:hAnsi="Times New Roman" w:cs="Times New Roman"/>
                      <w:sz w:val="26"/>
                      <w:szCs w:val="26"/>
                    </w:rPr>
                    <w:t>Гончаров</w:t>
                  </w:r>
                  <w:proofErr w:type="gramStart"/>
                  <w:r w:rsidRPr="000A7C08">
                    <w:rPr>
                      <w:rFonts w:ascii="Times New Roman" w:hAnsi="Times New Roman" w:cs="Times New Roman"/>
                      <w:sz w:val="26"/>
                      <w:szCs w:val="26"/>
                    </w:rPr>
                    <w:t xml:space="preserve"> Д</w:t>
                  </w:r>
                  <w:proofErr w:type="gramEnd"/>
                </w:p>
              </w:tc>
              <w:tc>
                <w:tcPr>
                  <w:tcW w:w="2132" w:type="dxa"/>
                </w:tcPr>
                <w:p w:rsidR="000A7C08" w:rsidRPr="000A7C08" w:rsidRDefault="000A7C08" w:rsidP="000A7C08">
                  <w:pPr>
                    <w:pStyle w:val="a3"/>
                    <w:jc w:val="center"/>
                    <w:rPr>
                      <w:rFonts w:ascii="Times New Roman" w:hAnsi="Times New Roman" w:cs="Times New Roman"/>
                      <w:b/>
                      <w:sz w:val="26"/>
                      <w:szCs w:val="26"/>
                    </w:rPr>
                  </w:pPr>
                  <w:r w:rsidRPr="000A7C08">
                    <w:rPr>
                      <w:rFonts w:ascii="Times New Roman" w:hAnsi="Times New Roman" w:cs="Times New Roman"/>
                      <w:b/>
                      <w:sz w:val="26"/>
                      <w:szCs w:val="26"/>
                    </w:rPr>
                    <w:t>лауреат</w:t>
                  </w:r>
                </w:p>
              </w:tc>
              <w:tc>
                <w:tcPr>
                  <w:tcW w:w="1270" w:type="dxa"/>
                </w:tcPr>
                <w:p w:rsidR="000A7C08" w:rsidRPr="000A7C08" w:rsidRDefault="000A7C08" w:rsidP="000A7C08">
                  <w:pPr>
                    <w:pStyle w:val="a3"/>
                    <w:rPr>
                      <w:rFonts w:ascii="Times New Roman" w:hAnsi="Times New Roman" w:cs="Times New Roman"/>
                      <w:sz w:val="26"/>
                      <w:szCs w:val="26"/>
                    </w:rPr>
                  </w:pPr>
                  <w:proofErr w:type="gramStart"/>
                  <w:r w:rsidRPr="000A7C08">
                    <w:rPr>
                      <w:rFonts w:ascii="Times New Roman" w:hAnsi="Times New Roman" w:cs="Times New Roman"/>
                      <w:sz w:val="26"/>
                      <w:szCs w:val="26"/>
                    </w:rPr>
                    <w:t>Сулеймано ва</w:t>
                  </w:r>
                  <w:proofErr w:type="gramEnd"/>
                  <w:r w:rsidRPr="000A7C08">
                    <w:rPr>
                      <w:rFonts w:ascii="Times New Roman" w:hAnsi="Times New Roman" w:cs="Times New Roman"/>
                      <w:sz w:val="26"/>
                      <w:szCs w:val="26"/>
                    </w:rPr>
                    <w:t xml:space="preserve"> А.Р.</w:t>
                  </w:r>
                </w:p>
              </w:tc>
            </w:tr>
            <w:tr w:rsidR="000A7C08" w:rsidRPr="000A7C08" w:rsidTr="000A7C08">
              <w:trPr>
                <w:trHeight w:val="109"/>
              </w:trPr>
              <w:tc>
                <w:tcPr>
                  <w:tcW w:w="1702" w:type="dxa"/>
                  <w:vMerge/>
                </w:tcPr>
                <w:p w:rsidR="000A7C08" w:rsidRPr="000A7C08" w:rsidRDefault="000A7C08" w:rsidP="000A7C08">
                  <w:pPr>
                    <w:spacing w:after="0" w:line="240" w:lineRule="auto"/>
                    <w:rPr>
                      <w:rFonts w:ascii="Times New Roman" w:hAnsi="Times New Roman" w:cs="Times New Roman"/>
                      <w:sz w:val="26"/>
                      <w:szCs w:val="26"/>
                    </w:rPr>
                  </w:pPr>
                </w:p>
              </w:tc>
              <w:tc>
                <w:tcPr>
                  <w:tcW w:w="3118" w:type="dxa"/>
                </w:tcPr>
                <w:p w:rsidR="000A7C08" w:rsidRPr="000A7C08" w:rsidRDefault="000A7C08" w:rsidP="000A7C08">
                  <w:pPr>
                    <w:pStyle w:val="a3"/>
                    <w:jc w:val="both"/>
                    <w:rPr>
                      <w:rFonts w:ascii="Times New Roman" w:hAnsi="Times New Roman" w:cs="Times New Roman"/>
                      <w:sz w:val="26"/>
                      <w:szCs w:val="26"/>
                    </w:rPr>
                  </w:pPr>
                  <w:r w:rsidRPr="000A7C08">
                    <w:rPr>
                      <w:rFonts w:ascii="Times New Roman" w:hAnsi="Times New Roman" w:cs="Times New Roman"/>
                      <w:sz w:val="26"/>
                      <w:szCs w:val="26"/>
                    </w:rPr>
                    <w:t>Всероссийский конкурс научно-</w:t>
                  </w:r>
                  <w:r w:rsidRPr="000A7C08">
                    <w:rPr>
                      <w:rFonts w:ascii="Times New Roman" w:hAnsi="Times New Roman" w:cs="Times New Roman"/>
                      <w:sz w:val="26"/>
                      <w:szCs w:val="26"/>
                    </w:rPr>
                    <w:lastRenderedPageBreak/>
                    <w:t>исследовательских и творческих работ учащихся «Литературная Россия»</w:t>
                  </w:r>
                </w:p>
              </w:tc>
              <w:tc>
                <w:tcPr>
                  <w:tcW w:w="1979" w:type="dxa"/>
                </w:tcPr>
                <w:p w:rsidR="000A7C08" w:rsidRPr="000A7C08" w:rsidRDefault="000A7C08" w:rsidP="000A7C08">
                  <w:pPr>
                    <w:spacing w:after="0" w:line="240" w:lineRule="auto"/>
                    <w:jc w:val="center"/>
                    <w:rPr>
                      <w:rFonts w:ascii="Times New Roman" w:hAnsi="Times New Roman" w:cs="Times New Roman"/>
                      <w:sz w:val="26"/>
                      <w:szCs w:val="26"/>
                    </w:rPr>
                  </w:pPr>
                  <w:r w:rsidRPr="000A7C08">
                    <w:rPr>
                      <w:rFonts w:ascii="Times New Roman" w:hAnsi="Times New Roman" w:cs="Times New Roman"/>
                      <w:sz w:val="26"/>
                      <w:szCs w:val="26"/>
                    </w:rPr>
                    <w:lastRenderedPageBreak/>
                    <w:t>3</w:t>
                  </w:r>
                </w:p>
                <w:p w:rsidR="000A7C08" w:rsidRPr="000A7C08" w:rsidRDefault="000A7C08" w:rsidP="000A7C08">
                  <w:pPr>
                    <w:pStyle w:val="a3"/>
                    <w:rPr>
                      <w:rFonts w:ascii="Times New Roman" w:hAnsi="Times New Roman" w:cs="Times New Roman"/>
                      <w:sz w:val="26"/>
                      <w:szCs w:val="26"/>
                    </w:rPr>
                  </w:pPr>
                  <w:r w:rsidRPr="000A7C08">
                    <w:rPr>
                      <w:rFonts w:ascii="Times New Roman" w:hAnsi="Times New Roman" w:cs="Times New Roman"/>
                      <w:sz w:val="26"/>
                      <w:szCs w:val="26"/>
                    </w:rPr>
                    <w:t>Фандеева</w:t>
                  </w:r>
                  <w:proofErr w:type="gramStart"/>
                  <w:r w:rsidRPr="000A7C08">
                    <w:rPr>
                      <w:rFonts w:ascii="Times New Roman" w:hAnsi="Times New Roman" w:cs="Times New Roman"/>
                      <w:sz w:val="26"/>
                      <w:szCs w:val="26"/>
                    </w:rPr>
                    <w:t xml:space="preserve"> В</w:t>
                  </w:r>
                  <w:proofErr w:type="gramEnd"/>
                </w:p>
                <w:p w:rsidR="000A7C08" w:rsidRPr="000A7C08" w:rsidRDefault="000A7C08" w:rsidP="000A7C08">
                  <w:pPr>
                    <w:pStyle w:val="a3"/>
                    <w:rPr>
                      <w:rFonts w:ascii="Times New Roman" w:hAnsi="Times New Roman" w:cs="Times New Roman"/>
                      <w:sz w:val="26"/>
                      <w:szCs w:val="26"/>
                    </w:rPr>
                  </w:pPr>
                  <w:r w:rsidRPr="000A7C08">
                    <w:rPr>
                      <w:rFonts w:ascii="Times New Roman" w:hAnsi="Times New Roman" w:cs="Times New Roman"/>
                      <w:sz w:val="26"/>
                      <w:szCs w:val="26"/>
                    </w:rPr>
                    <w:lastRenderedPageBreak/>
                    <w:t>Шарпацкая</w:t>
                  </w:r>
                  <w:proofErr w:type="gramStart"/>
                  <w:r w:rsidRPr="000A7C08">
                    <w:rPr>
                      <w:rFonts w:ascii="Times New Roman" w:hAnsi="Times New Roman" w:cs="Times New Roman"/>
                      <w:sz w:val="26"/>
                      <w:szCs w:val="26"/>
                    </w:rPr>
                    <w:t xml:space="preserve"> Д</w:t>
                  </w:r>
                  <w:proofErr w:type="gramEnd"/>
                </w:p>
                <w:p w:rsidR="000A7C08" w:rsidRPr="000A7C08" w:rsidRDefault="000A7C08" w:rsidP="000A7C08">
                  <w:pPr>
                    <w:pStyle w:val="a3"/>
                    <w:rPr>
                      <w:rFonts w:ascii="Times New Roman" w:hAnsi="Times New Roman" w:cs="Times New Roman"/>
                      <w:sz w:val="26"/>
                      <w:szCs w:val="26"/>
                    </w:rPr>
                  </w:pPr>
                  <w:r w:rsidRPr="000A7C08">
                    <w:rPr>
                      <w:rFonts w:ascii="Times New Roman" w:hAnsi="Times New Roman" w:cs="Times New Roman"/>
                      <w:sz w:val="26"/>
                      <w:szCs w:val="26"/>
                    </w:rPr>
                    <w:t>Беспамятно ва</w:t>
                  </w:r>
                  <w:proofErr w:type="gramStart"/>
                  <w:r w:rsidRPr="000A7C08">
                    <w:rPr>
                      <w:rFonts w:ascii="Times New Roman" w:hAnsi="Times New Roman" w:cs="Times New Roman"/>
                      <w:sz w:val="26"/>
                      <w:szCs w:val="26"/>
                    </w:rPr>
                    <w:t xml:space="preserve"> Д</w:t>
                  </w:r>
                  <w:proofErr w:type="gramEnd"/>
                </w:p>
              </w:tc>
              <w:tc>
                <w:tcPr>
                  <w:tcW w:w="2132" w:type="dxa"/>
                </w:tcPr>
                <w:p w:rsidR="000A7C08" w:rsidRPr="000A7C08" w:rsidRDefault="000A7C08" w:rsidP="00292773">
                  <w:pPr>
                    <w:pStyle w:val="a3"/>
                    <w:jc w:val="center"/>
                    <w:rPr>
                      <w:rFonts w:ascii="Times New Roman" w:hAnsi="Times New Roman" w:cs="Times New Roman"/>
                      <w:sz w:val="26"/>
                      <w:szCs w:val="26"/>
                    </w:rPr>
                  </w:pPr>
                </w:p>
                <w:p w:rsidR="000A7C08" w:rsidRPr="000A7C08" w:rsidRDefault="000A7C08" w:rsidP="00292773">
                  <w:pPr>
                    <w:spacing w:after="0" w:line="240" w:lineRule="auto"/>
                    <w:jc w:val="center"/>
                    <w:rPr>
                      <w:rFonts w:ascii="Times New Roman" w:hAnsi="Times New Roman" w:cs="Times New Roman"/>
                      <w:b/>
                      <w:sz w:val="26"/>
                      <w:szCs w:val="26"/>
                    </w:rPr>
                  </w:pPr>
                  <w:r w:rsidRPr="000A7C08">
                    <w:rPr>
                      <w:rFonts w:ascii="Times New Roman" w:hAnsi="Times New Roman" w:cs="Times New Roman"/>
                      <w:b/>
                      <w:sz w:val="26"/>
                      <w:szCs w:val="26"/>
                    </w:rPr>
                    <w:t>Участник</w:t>
                  </w:r>
                </w:p>
                <w:p w:rsidR="000A7C08" w:rsidRPr="000A7C08" w:rsidRDefault="000A7C08" w:rsidP="00292773">
                  <w:pPr>
                    <w:spacing w:after="0" w:line="240" w:lineRule="auto"/>
                    <w:jc w:val="center"/>
                    <w:rPr>
                      <w:rFonts w:ascii="Times New Roman" w:hAnsi="Times New Roman" w:cs="Times New Roman"/>
                      <w:sz w:val="26"/>
                      <w:szCs w:val="26"/>
                    </w:rPr>
                  </w:pPr>
                  <w:r w:rsidRPr="000A7C08">
                    <w:rPr>
                      <w:rFonts w:ascii="Times New Roman" w:hAnsi="Times New Roman" w:cs="Times New Roman"/>
                      <w:b/>
                      <w:sz w:val="26"/>
                      <w:szCs w:val="26"/>
                    </w:rPr>
                    <w:lastRenderedPageBreak/>
                    <w:t>участник</w:t>
                  </w:r>
                </w:p>
                <w:p w:rsidR="000A7C08" w:rsidRPr="000A7C08" w:rsidRDefault="000A7C08" w:rsidP="00292773">
                  <w:pPr>
                    <w:spacing w:after="0" w:line="240" w:lineRule="auto"/>
                    <w:jc w:val="center"/>
                    <w:rPr>
                      <w:rFonts w:ascii="Times New Roman" w:hAnsi="Times New Roman" w:cs="Times New Roman"/>
                      <w:b/>
                      <w:sz w:val="26"/>
                      <w:szCs w:val="26"/>
                    </w:rPr>
                  </w:pPr>
                  <w:r w:rsidRPr="000A7C08">
                    <w:rPr>
                      <w:rFonts w:ascii="Times New Roman" w:hAnsi="Times New Roman" w:cs="Times New Roman"/>
                      <w:b/>
                      <w:sz w:val="26"/>
                      <w:szCs w:val="26"/>
                    </w:rPr>
                    <w:t>участник</w:t>
                  </w:r>
                </w:p>
              </w:tc>
              <w:tc>
                <w:tcPr>
                  <w:tcW w:w="1270" w:type="dxa"/>
                </w:tcPr>
                <w:p w:rsidR="00292773" w:rsidRDefault="00292773" w:rsidP="000A7C08">
                  <w:pPr>
                    <w:pStyle w:val="a3"/>
                    <w:rPr>
                      <w:rFonts w:ascii="Times New Roman" w:hAnsi="Times New Roman" w:cs="Times New Roman"/>
                      <w:sz w:val="26"/>
                      <w:szCs w:val="26"/>
                    </w:rPr>
                  </w:pPr>
                </w:p>
                <w:p w:rsidR="000A7C08" w:rsidRPr="000A7C08" w:rsidRDefault="000A7C08" w:rsidP="000A7C08">
                  <w:pPr>
                    <w:pStyle w:val="a3"/>
                    <w:rPr>
                      <w:rFonts w:ascii="Times New Roman" w:hAnsi="Times New Roman" w:cs="Times New Roman"/>
                      <w:sz w:val="26"/>
                      <w:szCs w:val="26"/>
                    </w:rPr>
                  </w:pPr>
                  <w:r w:rsidRPr="000A7C08">
                    <w:rPr>
                      <w:rFonts w:ascii="Times New Roman" w:hAnsi="Times New Roman" w:cs="Times New Roman"/>
                      <w:sz w:val="26"/>
                      <w:szCs w:val="26"/>
                    </w:rPr>
                    <w:t>Шемяки</w:t>
                  </w:r>
                  <w:r w:rsidRPr="000A7C08">
                    <w:rPr>
                      <w:rFonts w:ascii="Times New Roman" w:hAnsi="Times New Roman" w:cs="Times New Roman"/>
                      <w:sz w:val="26"/>
                      <w:szCs w:val="26"/>
                    </w:rPr>
                    <w:lastRenderedPageBreak/>
                    <w:t>на Е.В.</w:t>
                  </w:r>
                </w:p>
                <w:p w:rsidR="000A7C08" w:rsidRPr="000A7C08" w:rsidRDefault="000A7C08" w:rsidP="000A7C08">
                  <w:pPr>
                    <w:pStyle w:val="a3"/>
                    <w:rPr>
                      <w:rFonts w:ascii="Times New Roman" w:hAnsi="Times New Roman" w:cs="Times New Roman"/>
                      <w:sz w:val="26"/>
                      <w:szCs w:val="26"/>
                    </w:rPr>
                  </w:pPr>
                  <w:r w:rsidRPr="000A7C08">
                    <w:rPr>
                      <w:rFonts w:ascii="Times New Roman" w:hAnsi="Times New Roman" w:cs="Times New Roman"/>
                      <w:sz w:val="26"/>
                      <w:szCs w:val="26"/>
                    </w:rPr>
                    <w:t>Демина Т.А.</w:t>
                  </w:r>
                </w:p>
              </w:tc>
            </w:tr>
            <w:tr w:rsidR="000A7C08" w:rsidRPr="000A7C08" w:rsidTr="000A7C08">
              <w:trPr>
                <w:trHeight w:val="1483"/>
              </w:trPr>
              <w:tc>
                <w:tcPr>
                  <w:tcW w:w="1702" w:type="dxa"/>
                  <w:vMerge/>
                </w:tcPr>
                <w:p w:rsidR="000A7C08" w:rsidRPr="000A7C08" w:rsidRDefault="000A7C08" w:rsidP="000A7C08">
                  <w:pPr>
                    <w:spacing w:after="0" w:line="240" w:lineRule="auto"/>
                    <w:rPr>
                      <w:rFonts w:ascii="Times New Roman" w:hAnsi="Times New Roman" w:cs="Times New Roman"/>
                      <w:sz w:val="26"/>
                      <w:szCs w:val="26"/>
                    </w:rPr>
                  </w:pPr>
                </w:p>
              </w:tc>
              <w:tc>
                <w:tcPr>
                  <w:tcW w:w="3118" w:type="dxa"/>
                </w:tcPr>
                <w:p w:rsidR="000A7C08" w:rsidRPr="000A7C08" w:rsidRDefault="000A7C08" w:rsidP="000A7C08">
                  <w:pPr>
                    <w:pStyle w:val="a3"/>
                    <w:jc w:val="both"/>
                    <w:rPr>
                      <w:rFonts w:ascii="Times New Roman" w:hAnsi="Times New Roman" w:cs="Times New Roman"/>
                      <w:sz w:val="26"/>
                      <w:szCs w:val="26"/>
                    </w:rPr>
                  </w:pPr>
                  <w:r w:rsidRPr="000A7C08">
                    <w:rPr>
                      <w:rFonts w:ascii="Times New Roman" w:hAnsi="Times New Roman" w:cs="Times New Roman"/>
                      <w:sz w:val="26"/>
                      <w:szCs w:val="26"/>
                    </w:rPr>
                    <w:t>Международный дистанционный конкурс по русскому языку и литературе «Олимпус 2016 – Весенняя сессия»</w:t>
                  </w:r>
                </w:p>
              </w:tc>
              <w:tc>
                <w:tcPr>
                  <w:tcW w:w="1979" w:type="dxa"/>
                </w:tcPr>
                <w:p w:rsidR="000A7C08" w:rsidRPr="000A7C08" w:rsidRDefault="000A7C08" w:rsidP="000A7C08">
                  <w:pPr>
                    <w:spacing w:after="0" w:line="240" w:lineRule="auto"/>
                    <w:jc w:val="center"/>
                    <w:rPr>
                      <w:rFonts w:ascii="Times New Roman" w:hAnsi="Times New Roman" w:cs="Times New Roman"/>
                      <w:sz w:val="26"/>
                      <w:szCs w:val="26"/>
                    </w:rPr>
                  </w:pPr>
                  <w:r w:rsidRPr="000A7C08">
                    <w:rPr>
                      <w:rFonts w:ascii="Times New Roman" w:hAnsi="Times New Roman" w:cs="Times New Roman"/>
                      <w:sz w:val="26"/>
                      <w:szCs w:val="26"/>
                    </w:rPr>
                    <w:t>1</w:t>
                  </w:r>
                </w:p>
                <w:p w:rsidR="000A7C08" w:rsidRPr="000A7C08" w:rsidRDefault="000A7C08" w:rsidP="000A7C08">
                  <w:pPr>
                    <w:spacing w:after="0" w:line="240" w:lineRule="auto"/>
                    <w:jc w:val="center"/>
                    <w:rPr>
                      <w:rFonts w:ascii="Times New Roman" w:hAnsi="Times New Roman" w:cs="Times New Roman"/>
                      <w:sz w:val="26"/>
                      <w:szCs w:val="26"/>
                    </w:rPr>
                  </w:pPr>
                  <w:r w:rsidRPr="000A7C08">
                    <w:rPr>
                      <w:rFonts w:ascii="Times New Roman" w:hAnsi="Times New Roman" w:cs="Times New Roman"/>
                      <w:sz w:val="26"/>
                      <w:szCs w:val="26"/>
                    </w:rPr>
                    <w:t>Плющев</w:t>
                  </w:r>
                  <w:proofErr w:type="gramStart"/>
                  <w:r w:rsidRPr="000A7C08">
                    <w:rPr>
                      <w:rFonts w:ascii="Times New Roman" w:hAnsi="Times New Roman" w:cs="Times New Roman"/>
                      <w:sz w:val="26"/>
                      <w:szCs w:val="26"/>
                    </w:rPr>
                    <w:t xml:space="preserve"> А</w:t>
                  </w:r>
                  <w:proofErr w:type="gramEnd"/>
                </w:p>
              </w:tc>
              <w:tc>
                <w:tcPr>
                  <w:tcW w:w="2132" w:type="dxa"/>
                </w:tcPr>
                <w:p w:rsidR="000A7C08" w:rsidRPr="000A7C08" w:rsidRDefault="000A7C08" w:rsidP="000A7C08">
                  <w:pPr>
                    <w:pStyle w:val="a3"/>
                    <w:rPr>
                      <w:rFonts w:ascii="Times New Roman" w:hAnsi="Times New Roman" w:cs="Times New Roman"/>
                      <w:sz w:val="26"/>
                      <w:szCs w:val="26"/>
                    </w:rPr>
                  </w:pPr>
                </w:p>
                <w:p w:rsidR="000A7C08" w:rsidRPr="000A7C08" w:rsidRDefault="000A7C08" w:rsidP="000A7C08">
                  <w:pPr>
                    <w:tabs>
                      <w:tab w:val="left" w:pos="1635"/>
                    </w:tabs>
                    <w:spacing w:after="0" w:line="240" w:lineRule="auto"/>
                    <w:jc w:val="center"/>
                    <w:rPr>
                      <w:rFonts w:ascii="Times New Roman" w:hAnsi="Times New Roman" w:cs="Times New Roman"/>
                      <w:b/>
                      <w:sz w:val="26"/>
                      <w:szCs w:val="26"/>
                    </w:rPr>
                  </w:pPr>
                  <w:r w:rsidRPr="000A7C08">
                    <w:rPr>
                      <w:rFonts w:ascii="Times New Roman" w:hAnsi="Times New Roman" w:cs="Times New Roman"/>
                      <w:b/>
                      <w:sz w:val="26"/>
                      <w:szCs w:val="26"/>
                    </w:rPr>
                    <w:t>1 место</w:t>
                  </w:r>
                </w:p>
              </w:tc>
              <w:tc>
                <w:tcPr>
                  <w:tcW w:w="1270" w:type="dxa"/>
                </w:tcPr>
                <w:p w:rsidR="000A7C08" w:rsidRPr="000A7C08" w:rsidRDefault="000A7C08" w:rsidP="000A7C08">
                  <w:pPr>
                    <w:pStyle w:val="a3"/>
                    <w:rPr>
                      <w:rFonts w:ascii="Times New Roman" w:hAnsi="Times New Roman" w:cs="Times New Roman"/>
                      <w:sz w:val="26"/>
                      <w:szCs w:val="26"/>
                    </w:rPr>
                  </w:pPr>
                </w:p>
                <w:p w:rsidR="000A7C08" w:rsidRPr="000A7C08" w:rsidRDefault="000A7C08" w:rsidP="000A7C08">
                  <w:pPr>
                    <w:spacing w:after="0" w:line="240" w:lineRule="auto"/>
                    <w:jc w:val="center"/>
                    <w:rPr>
                      <w:rFonts w:ascii="Times New Roman" w:hAnsi="Times New Roman" w:cs="Times New Roman"/>
                      <w:sz w:val="26"/>
                      <w:szCs w:val="26"/>
                    </w:rPr>
                  </w:pPr>
                  <w:r w:rsidRPr="000A7C08">
                    <w:rPr>
                      <w:rFonts w:ascii="Times New Roman" w:hAnsi="Times New Roman" w:cs="Times New Roman"/>
                      <w:sz w:val="26"/>
                      <w:szCs w:val="26"/>
                    </w:rPr>
                    <w:t>Демина Т.А.</w:t>
                  </w:r>
                </w:p>
              </w:tc>
            </w:tr>
            <w:tr w:rsidR="000A7C08" w:rsidRPr="000A7C08" w:rsidTr="000A7C08">
              <w:trPr>
                <w:trHeight w:val="762"/>
              </w:trPr>
              <w:tc>
                <w:tcPr>
                  <w:tcW w:w="1702" w:type="dxa"/>
                  <w:vMerge w:val="restart"/>
                </w:tcPr>
                <w:p w:rsidR="009D1521" w:rsidRDefault="000A7C08" w:rsidP="009D1521">
                  <w:pPr>
                    <w:spacing w:after="0" w:line="240" w:lineRule="auto"/>
                    <w:jc w:val="center"/>
                    <w:rPr>
                      <w:rFonts w:ascii="Times New Roman" w:hAnsi="Times New Roman" w:cs="Times New Roman"/>
                      <w:sz w:val="26"/>
                      <w:szCs w:val="26"/>
                    </w:rPr>
                  </w:pPr>
                  <w:r w:rsidRPr="000A7C08">
                    <w:rPr>
                      <w:rFonts w:ascii="Times New Roman" w:hAnsi="Times New Roman" w:cs="Times New Roman"/>
                      <w:sz w:val="26"/>
                      <w:szCs w:val="26"/>
                    </w:rPr>
                    <w:t>Участие в мероприя</w:t>
                  </w:r>
                </w:p>
                <w:p w:rsidR="009D1521" w:rsidRDefault="000A7C08" w:rsidP="009D1521">
                  <w:pPr>
                    <w:spacing w:after="0" w:line="240" w:lineRule="auto"/>
                    <w:jc w:val="center"/>
                    <w:rPr>
                      <w:rFonts w:ascii="Times New Roman" w:hAnsi="Times New Roman" w:cs="Times New Roman"/>
                      <w:sz w:val="26"/>
                      <w:szCs w:val="26"/>
                    </w:rPr>
                  </w:pPr>
                  <w:r w:rsidRPr="000A7C08">
                    <w:rPr>
                      <w:rFonts w:ascii="Times New Roman" w:hAnsi="Times New Roman" w:cs="Times New Roman"/>
                      <w:sz w:val="26"/>
                      <w:szCs w:val="26"/>
                    </w:rPr>
                    <w:t>тиях региональ</w:t>
                  </w:r>
                </w:p>
                <w:p w:rsidR="000A7C08" w:rsidRPr="000A7C08" w:rsidRDefault="009D1521" w:rsidP="009D1521">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но</w:t>
                  </w:r>
                  <w:r w:rsidR="000A7C08" w:rsidRPr="000A7C08">
                    <w:rPr>
                      <w:rFonts w:ascii="Times New Roman" w:hAnsi="Times New Roman" w:cs="Times New Roman"/>
                      <w:sz w:val="26"/>
                      <w:szCs w:val="26"/>
                    </w:rPr>
                    <w:t>го уровня</w:t>
                  </w:r>
                </w:p>
              </w:tc>
              <w:tc>
                <w:tcPr>
                  <w:tcW w:w="3118" w:type="dxa"/>
                </w:tcPr>
                <w:p w:rsidR="000A7C08" w:rsidRPr="000A7C08" w:rsidRDefault="000A7C08" w:rsidP="000A7C08">
                  <w:pPr>
                    <w:pStyle w:val="af4"/>
                    <w:spacing w:before="0" w:after="0"/>
                    <w:jc w:val="center"/>
                    <w:rPr>
                      <w:sz w:val="26"/>
                      <w:szCs w:val="26"/>
                    </w:rPr>
                  </w:pPr>
                  <w:r w:rsidRPr="000A7C08">
                    <w:rPr>
                      <w:sz w:val="26"/>
                      <w:szCs w:val="26"/>
                    </w:rPr>
                    <w:t xml:space="preserve">Региональный этап </w:t>
                  </w:r>
                  <w:r w:rsidRPr="000A7C08">
                    <w:rPr>
                      <w:sz w:val="26"/>
                      <w:szCs w:val="26"/>
                      <w:lang w:val="en-US"/>
                    </w:rPr>
                    <w:t>XII</w:t>
                  </w:r>
                  <w:r w:rsidRPr="000A7C08">
                    <w:rPr>
                      <w:sz w:val="26"/>
                      <w:szCs w:val="26"/>
                    </w:rPr>
                    <w:t xml:space="preserve"> Всероссийской  акции  «Спорт </w:t>
                  </w:r>
                  <w:proofErr w:type="gramStart"/>
                  <w:r w:rsidRPr="000A7C08">
                    <w:rPr>
                      <w:sz w:val="26"/>
                      <w:szCs w:val="26"/>
                    </w:rPr>
                    <w:t>–а</w:t>
                  </w:r>
                  <w:proofErr w:type="gramEnd"/>
                  <w:r w:rsidRPr="000A7C08">
                    <w:rPr>
                      <w:sz w:val="26"/>
                      <w:szCs w:val="26"/>
                    </w:rPr>
                    <w:t xml:space="preserve">льтернатива пагубным привычкам» </w:t>
                  </w:r>
                </w:p>
              </w:tc>
              <w:tc>
                <w:tcPr>
                  <w:tcW w:w="1979" w:type="dxa"/>
                </w:tcPr>
                <w:p w:rsidR="000A7C08" w:rsidRPr="000A7C08" w:rsidRDefault="000A7C08" w:rsidP="000A7C08">
                  <w:pPr>
                    <w:pStyle w:val="af4"/>
                    <w:spacing w:before="0" w:after="0"/>
                    <w:jc w:val="center"/>
                    <w:rPr>
                      <w:sz w:val="26"/>
                      <w:szCs w:val="26"/>
                    </w:rPr>
                  </w:pPr>
                  <w:r w:rsidRPr="000A7C08">
                    <w:rPr>
                      <w:sz w:val="26"/>
                      <w:szCs w:val="26"/>
                    </w:rPr>
                    <w:t>60</w:t>
                  </w:r>
                </w:p>
              </w:tc>
              <w:tc>
                <w:tcPr>
                  <w:tcW w:w="2132" w:type="dxa"/>
                </w:tcPr>
                <w:p w:rsidR="000A7C08" w:rsidRPr="000A7C08" w:rsidRDefault="000A7C08" w:rsidP="000A7C08">
                  <w:pPr>
                    <w:pStyle w:val="af4"/>
                    <w:spacing w:before="0" w:after="0"/>
                    <w:jc w:val="center"/>
                    <w:rPr>
                      <w:b/>
                      <w:sz w:val="26"/>
                      <w:szCs w:val="26"/>
                    </w:rPr>
                  </w:pPr>
                  <w:r w:rsidRPr="000A7C08">
                    <w:rPr>
                      <w:b/>
                      <w:sz w:val="26"/>
                      <w:szCs w:val="26"/>
                    </w:rPr>
                    <w:t>3 место</w:t>
                  </w:r>
                </w:p>
                <w:p w:rsidR="000A7C08" w:rsidRPr="000A7C08" w:rsidRDefault="000A7C08" w:rsidP="000A7C08">
                  <w:pPr>
                    <w:spacing w:after="0" w:line="240" w:lineRule="auto"/>
                    <w:jc w:val="center"/>
                    <w:rPr>
                      <w:rFonts w:ascii="Times New Roman" w:hAnsi="Times New Roman" w:cs="Times New Roman"/>
                      <w:sz w:val="26"/>
                      <w:szCs w:val="26"/>
                    </w:rPr>
                  </w:pPr>
                </w:p>
                <w:p w:rsidR="000A7C08" w:rsidRPr="000A7C08" w:rsidRDefault="000A7C08" w:rsidP="000A7C08">
                  <w:pPr>
                    <w:spacing w:after="0" w:line="240" w:lineRule="auto"/>
                    <w:jc w:val="center"/>
                    <w:rPr>
                      <w:rFonts w:ascii="Times New Roman" w:hAnsi="Times New Roman" w:cs="Times New Roman"/>
                      <w:sz w:val="26"/>
                      <w:szCs w:val="26"/>
                    </w:rPr>
                  </w:pPr>
                  <w:r w:rsidRPr="000A7C08">
                    <w:rPr>
                      <w:rFonts w:ascii="Times New Roman" w:hAnsi="Times New Roman" w:cs="Times New Roman"/>
                      <w:sz w:val="26"/>
                      <w:szCs w:val="26"/>
                    </w:rPr>
                    <w:t>Волонтеры школы</w:t>
                  </w:r>
                </w:p>
              </w:tc>
              <w:tc>
                <w:tcPr>
                  <w:tcW w:w="1270" w:type="dxa"/>
                </w:tcPr>
                <w:p w:rsidR="000A7C08" w:rsidRPr="000A7C08" w:rsidRDefault="000A7C08" w:rsidP="000A7C08">
                  <w:pPr>
                    <w:spacing w:after="0" w:line="240" w:lineRule="auto"/>
                    <w:jc w:val="center"/>
                    <w:rPr>
                      <w:rFonts w:ascii="Times New Roman" w:hAnsi="Times New Roman" w:cs="Times New Roman"/>
                      <w:sz w:val="26"/>
                      <w:szCs w:val="26"/>
                    </w:rPr>
                  </w:pPr>
                  <w:r w:rsidRPr="000A7C08">
                    <w:rPr>
                      <w:rFonts w:ascii="Times New Roman" w:hAnsi="Times New Roman" w:cs="Times New Roman"/>
                      <w:sz w:val="26"/>
                      <w:szCs w:val="26"/>
                    </w:rPr>
                    <w:t>Колесников А.Е.</w:t>
                  </w:r>
                </w:p>
              </w:tc>
            </w:tr>
            <w:tr w:rsidR="000A7C08" w:rsidRPr="000A7C08" w:rsidTr="000A7C08">
              <w:trPr>
                <w:trHeight w:val="119"/>
              </w:trPr>
              <w:tc>
                <w:tcPr>
                  <w:tcW w:w="1702" w:type="dxa"/>
                  <w:vMerge/>
                </w:tcPr>
                <w:p w:rsidR="000A7C08" w:rsidRPr="000A7C08" w:rsidRDefault="000A7C08" w:rsidP="000A7C08">
                  <w:pPr>
                    <w:spacing w:after="0" w:line="240" w:lineRule="auto"/>
                    <w:rPr>
                      <w:rFonts w:ascii="Times New Roman" w:hAnsi="Times New Roman" w:cs="Times New Roman"/>
                      <w:sz w:val="26"/>
                      <w:szCs w:val="26"/>
                    </w:rPr>
                  </w:pPr>
                </w:p>
              </w:tc>
              <w:tc>
                <w:tcPr>
                  <w:tcW w:w="3118" w:type="dxa"/>
                </w:tcPr>
                <w:p w:rsidR="000A7C08" w:rsidRPr="000A7161" w:rsidRDefault="000A7C08" w:rsidP="000A7C08">
                  <w:pPr>
                    <w:pStyle w:val="af4"/>
                    <w:spacing w:before="0" w:after="0"/>
                    <w:jc w:val="center"/>
                    <w:rPr>
                      <w:b/>
                      <w:bCs/>
                      <w:sz w:val="26"/>
                      <w:szCs w:val="26"/>
                      <w:shd w:val="clear" w:color="auto" w:fill="FFFFFF"/>
                    </w:rPr>
                  </w:pPr>
                  <w:r w:rsidRPr="000A7161">
                    <w:rPr>
                      <w:b/>
                      <w:bCs/>
                      <w:sz w:val="26"/>
                      <w:szCs w:val="26"/>
                      <w:shd w:val="clear" w:color="auto" w:fill="FFFFFF"/>
                    </w:rPr>
                    <w:t xml:space="preserve">Региональный этап Всероссийской спартакиады по шахматам среди </w:t>
                  </w:r>
                  <w:proofErr w:type="gramStart"/>
                  <w:r w:rsidRPr="000A7161">
                    <w:rPr>
                      <w:b/>
                      <w:bCs/>
                      <w:sz w:val="26"/>
                      <w:szCs w:val="26"/>
                      <w:shd w:val="clear" w:color="auto" w:fill="FFFFFF"/>
                    </w:rPr>
                    <w:t>обучающихся</w:t>
                  </w:r>
                  <w:proofErr w:type="gramEnd"/>
                  <w:r w:rsidRPr="000A7161">
                    <w:rPr>
                      <w:b/>
                      <w:bCs/>
                      <w:sz w:val="26"/>
                      <w:szCs w:val="26"/>
                      <w:shd w:val="clear" w:color="auto" w:fill="FFFFFF"/>
                    </w:rPr>
                    <w:t xml:space="preserve"> общеобразова</w:t>
                  </w:r>
                </w:p>
                <w:p w:rsidR="000A7C08" w:rsidRPr="000A7161" w:rsidRDefault="000A7C08" w:rsidP="000A7C08">
                  <w:pPr>
                    <w:pStyle w:val="af4"/>
                    <w:spacing w:before="0" w:after="0"/>
                    <w:jc w:val="center"/>
                    <w:rPr>
                      <w:b/>
                      <w:bCs/>
                      <w:sz w:val="26"/>
                      <w:szCs w:val="26"/>
                      <w:shd w:val="clear" w:color="auto" w:fill="FFFFFF"/>
                    </w:rPr>
                  </w:pPr>
                  <w:r w:rsidRPr="000A7161">
                    <w:rPr>
                      <w:b/>
                      <w:bCs/>
                      <w:sz w:val="26"/>
                      <w:szCs w:val="26"/>
                      <w:shd w:val="clear" w:color="auto" w:fill="FFFFFF"/>
                    </w:rPr>
                    <w:t>тельных организаций</w:t>
                  </w:r>
                </w:p>
              </w:tc>
              <w:tc>
                <w:tcPr>
                  <w:tcW w:w="1979" w:type="dxa"/>
                </w:tcPr>
                <w:p w:rsidR="000A7C08" w:rsidRPr="000A7161" w:rsidRDefault="000A7C08" w:rsidP="000A7C08">
                  <w:pPr>
                    <w:pStyle w:val="af4"/>
                    <w:spacing w:before="0" w:after="0"/>
                    <w:jc w:val="center"/>
                    <w:rPr>
                      <w:b/>
                      <w:sz w:val="26"/>
                      <w:szCs w:val="26"/>
                    </w:rPr>
                  </w:pPr>
                  <w:r w:rsidRPr="000A7161">
                    <w:rPr>
                      <w:b/>
                      <w:sz w:val="26"/>
                      <w:szCs w:val="26"/>
                    </w:rPr>
                    <w:t>3</w:t>
                  </w:r>
                </w:p>
                <w:p w:rsidR="000A7C08" w:rsidRPr="000A7161" w:rsidRDefault="000A7161" w:rsidP="000A7C08">
                  <w:pPr>
                    <w:spacing w:after="0" w:line="240" w:lineRule="auto"/>
                    <w:jc w:val="center"/>
                    <w:rPr>
                      <w:rFonts w:ascii="Times New Roman" w:hAnsi="Times New Roman" w:cs="Times New Roman"/>
                      <w:b/>
                      <w:sz w:val="26"/>
                      <w:szCs w:val="26"/>
                    </w:rPr>
                  </w:pPr>
                  <w:r w:rsidRPr="000A7161">
                    <w:rPr>
                      <w:rFonts w:ascii="Times New Roman" w:hAnsi="Times New Roman" w:cs="Times New Roman"/>
                      <w:b/>
                      <w:sz w:val="26"/>
                      <w:szCs w:val="26"/>
                    </w:rPr>
                    <w:t>Шульженко</w:t>
                  </w:r>
                  <w:proofErr w:type="gramStart"/>
                  <w:r w:rsidRPr="000A7161">
                    <w:rPr>
                      <w:rFonts w:ascii="Times New Roman" w:hAnsi="Times New Roman" w:cs="Times New Roman"/>
                      <w:b/>
                      <w:sz w:val="26"/>
                      <w:szCs w:val="26"/>
                    </w:rPr>
                    <w:t xml:space="preserve"> Д</w:t>
                  </w:r>
                  <w:proofErr w:type="gramEnd"/>
                  <w:r w:rsidRPr="000A7161">
                    <w:rPr>
                      <w:rFonts w:ascii="Times New Roman" w:hAnsi="Times New Roman" w:cs="Times New Roman"/>
                      <w:b/>
                      <w:sz w:val="26"/>
                      <w:szCs w:val="26"/>
                    </w:rPr>
                    <w:t xml:space="preserve"> Марабян С Третьяков А</w:t>
                  </w:r>
                </w:p>
              </w:tc>
              <w:tc>
                <w:tcPr>
                  <w:tcW w:w="2132" w:type="dxa"/>
                </w:tcPr>
                <w:p w:rsidR="000A7C08" w:rsidRPr="000A7161" w:rsidRDefault="000A7C08" w:rsidP="000A7C08">
                  <w:pPr>
                    <w:pStyle w:val="af4"/>
                    <w:spacing w:before="0" w:after="0"/>
                    <w:jc w:val="center"/>
                    <w:rPr>
                      <w:b/>
                      <w:sz w:val="26"/>
                      <w:szCs w:val="26"/>
                    </w:rPr>
                  </w:pPr>
                </w:p>
                <w:p w:rsidR="000A7C08" w:rsidRPr="000A7161" w:rsidRDefault="000A7C08" w:rsidP="000A7C08">
                  <w:pPr>
                    <w:pStyle w:val="af4"/>
                    <w:spacing w:before="0" w:after="0"/>
                    <w:jc w:val="center"/>
                    <w:rPr>
                      <w:b/>
                      <w:sz w:val="26"/>
                      <w:szCs w:val="26"/>
                    </w:rPr>
                  </w:pPr>
                  <w:r w:rsidRPr="000A7161">
                    <w:rPr>
                      <w:b/>
                      <w:sz w:val="26"/>
                      <w:szCs w:val="26"/>
                    </w:rPr>
                    <w:t xml:space="preserve"> 1 место</w:t>
                  </w:r>
                </w:p>
                <w:p w:rsidR="000A7C08" w:rsidRPr="000A7161" w:rsidRDefault="000A7161" w:rsidP="000A7C08">
                  <w:pPr>
                    <w:pStyle w:val="af4"/>
                    <w:spacing w:before="0" w:after="0"/>
                    <w:jc w:val="center"/>
                    <w:rPr>
                      <w:b/>
                      <w:sz w:val="26"/>
                      <w:szCs w:val="26"/>
                    </w:rPr>
                  </w:pPr>
                  <w:r w:rsidRPr="000A7161">
                    <w:rPr>
                      <w:b/>
                      <w:sz w:val="26"/>
                      <w:szCs w:val="26"/>
                    </w:rPr>
                    <w:t xml:space="preserve">  </w:t>
                  </w:r>
                  <w:r w:rsidR="000A7C08" w:rsidRPr="000A7161">
                    <w:rPr>
                      <w:b/>
                      <w:sz w:val="26"/>
                      <w:szCs w:val="26"/>
                    </w:rPr>
                    <w:t xml:space="preserve"> 1 место</w:t>
                  </w:r>
                </w:p>
                <w:p w:rsidR="000A7C08" w:rsidRPr="000A7161" w:rsidRDefault="000A7C08" w:rsidP="000A7C08">
                  <w:pPr>
                    <w:pStyle w:val="af4"/>
                    <w:spacing w:before="0" w:after="0"/>
                    <w:jc w:val="center"/>
                    <w:rPr>
                      <w:b/>
                      <w:sz w:val="26"/>
                      <w:szCs w:val="26"/>
                    </w:rPr>
                  </w:pPr>
                  <w:r w:rsidRPr="000A7161">
                    <w:rPr>
                      <w:b/>
                      <w:sz w:val="26"/>
                      <w:szCs w:val="26"/>
                    </w:rPr>
                    <w:t>.1 место</w:t>
                  </w:r>
                </w:p>
              </w:tc>
              <w:tc>
                <w:tcPr>
                  <w:tcW w:w="1270" w:type="dxa"/>
                </w:tcPr>
                <w:p w:rsidR="000A7161" w:rsidRDefault="00033B4A" w:rsidP="000A7C08">
                  <w:pPr>
                    <w:pStyle w:val="af4"/>
                    <w:spacing w:before="0" w:after="0"/>
                    <w:jc w:val="center"/>
                    <w:rPr>
                      <w:sz w:val="26"/>
                      <w:szCs w:val="26"/>
                    </w:rPr>
                  </w:pPr>
                  <w:r>
                    <w:rPr>
                      <w:sz w:val="26"/>
                      <w:szCs w:val="26"/>
                    </w:rPr>
                    <w:t xml:space="preserve">Рук. </w:t>
                  </w:r>
                  <w:r w:rsidR="000A7161">
                    <w:rPr>
                      <w:sz w:val="26"/>
                      <w:szCs w:val="26"/>
                    </w:rPr>
                    <w:t>Карапе</w:t>
                  </w:r>
                </w:p>
                <w:p w:rsidR="000A7C08" w:rsidRDefault="000A7161" w:rsidP="000A7C08">
                  <w:pPr>
                    <w:pStyle w:val="af4"/>
                    <w:spacing w:before="0" w:after="0"/>
                    <w:jc w:val="center"/>
                    <w:rPr>
                      <w:sz w:val="26"/>
                      <w:szCs w:val="26"/>
                    </w:rPr>
                  </w:pPr>
                  <w:r>
                    <w:rPr>
                      <w:sz w:val="26"/>
                      <w:szCs w:val="26"/>
                    </w:rPr>
                    <w:t>тян Х. З.</w:t>
                  </w:r>
                </w:p>
                <w:p w:rsidR="000A7161" w:rsidRPr="000A7C08" w:rsidRDefault="000A7161" w:rsidP="000A7C08">
                  <w:pPr>
                    <w:pStyle w:val="af4"/>
                    <w:spacing w:before="0" w:after="0"/>
                    <w:jc w:val="center"/>
                    <w:rPr>
                      <w:sz w:val="26"/>
                      <w:szCs w:val="26"/>
                    </w:rPr>
                  </w:pPr>
                  <w:r>
                    <w:rPr>
                      <w:sz w:val="26"/>
                      <w:szCs w:val="26"/>
                    </w:rPr>
                    <w:t>ДЮСШ</w:t>
                  </w:r>
                </w:p>
              </w:tc>
            </w:tr>
            <w:tr w:rsidR="000A7C08" w:rsidRPr="000A7C08" w:rsidTr="000A7C08">
              <w:trPr>
                <w:trHeight w:val="145"/>
              </w:trPr>
              <w:tc>
                <w:tcPr>
                  <w:tcW w:w="1702" w:type="dxa"/>
                  <w:vMerge/>
                </w:tcPr>
                <w:p w:rsidR="000A7C08" w:rsidRPr="000A7C08" w:rsidRDefault="000A7C08" w:rsidP="000A7C08">
                  <w:pPr>
                    <w:spacing w:after="0" w:line="240" w:lineRule="auto"/>
                    <w:rPr>
                      <w:rFonts w:ascii="Times New Roman" w:hAnsi="Times New Roman" w:cs="Times New Roman"/>
                      <w:sz w:val="26"/>
                      <w:szCs w:val="26"/>
                    </w:rPr>
                  </w:pPr>
                </w:p>
              </w:tc>
              <w:tc>
                <w:tcPr>
                  <w:tcW w:w="3118" w:type="dxa"/>
                </w:tcPr>
                <w:p w:rsidR="000A7C08" w:rsidRPr="000A7C08" w:rsidRDefault="000A7C08" w:rsidP="000A7C08">
                  <w:pPr>
                    <w:pStyle w:val="a3"/>
                    <w:rPr>
                      <w:rFonts w:ascii="Times New Roman" w:hAnsi="Times New Roman" w:cs="Times New Roman"/>
                      <w:sz w:val="26"/>
                      <w:szCs w:val="26"/>
                    </w:rPr>
                  </w:pPr>
                  <w:r w:rsidRPr="000A7C08">
                    <w:rPr>
                      <w:rFonts w:ascii="Times New Roman" w:hAnsi="Times New Roman" w:cs="Times New Roman"/>
                      <w:sz w:val="26"/>
                      <w:szCs w:val="26"/>
                    </w:rPr>
                    <w:t>Областной конкурс молодежных проектов «Россия молодая»</w:t>
                  </w:r>
                </w:p>
              </w:tc>
              <w:tc>
                <w:tcPr>
                  <w:tcW w:w="1979" w:type="dxa"/>
                </w:tcPr>
                <w:p w:rsidR="000A7C08" w:rsidRPr="000A7C08" w:rsidRDefault="000A7C08" w:rsidP="000A7C08">
                  <w:pPr>
                    <w:pStyle w:val="a3"/>
                    <w:jc w:val="center"/>
                    <w:rPr>
                      <w:rFonts w:ascii="Times New Roman" w:hAnsi="Times New Roman" w:cs="Times New Roman"/>
                      <w:sz w:val="26"/>
                      <w:szCs w:val="26"/>
                      <w:shd w:val="clear" w:color="auto" w:fill="FFFFFF"/>
                    </w:rPr>
                  </w:pPr>
                  <w:r w:rsidRPr="000A7C08">
                    <w:rPr>
                      <w:rFonts w:ascii="Times New Roman" w:hAnsi="Times New Roman" w:cs="Times New Roman"/>
                      <w:sz w:val="26"/>
                      <w:szCs w:val="26"/>
                      <w:shd w:val="clear" w:color="auto" w:fill="FFFFFF"/>
                    </w:rPr>
                    <w:t>1</w:t>
                  </w:r>
                </w:p>
                <w:p w:rsidR="000A7C08" w:rsidRPr="000A7C08" w:rsidRDefault="000A7C08" w:rsidP="000A7C08">
                  <w:pPr>
                    <w:pStyle w:val="a3"/>
                    <w:jc w:val="center"/>
                    <w:rPr>
                      <w:rFonts w:ascii="Times New Roman" w:hAnsi="Times New Roman" w:cs="Times New Roman"/>
                      <w:sz w:val="26"/>
                      <w:szCs w:val="26"/>
                    </w:rPr>
                  </w:pPr>
                  <w:r w:rsidRPr="000A7C08">
                    <w:rPr>
                      <w:rFonts w:ascii="Times New Roman" w:hAnsi="Times New Roman" w:cs="Times New Roman"/>
                      <w:sz w:val="26"/>
                      <w:szCs w:val="26"/>
                    </w:rPr>
                    <w:t>Буряков</w:t>
                  </w:r>
                  <w:proofErr w:type="gramStart"/>
                  <w:r w:rsidRPr="000A7C08">
                    <w:rPr>
                      <w:rFonts w:ascii="Times New Roman" w:hAnsi="Times New Roman" w:cs="Times New Roman"/>
                      <w:sz w:val="26"/>
                      <w:szCs w:val="26"/>
                    </w:rPr>
                    <w:t xml:space="preserve"> С</w:t>
                  </w:r>
                  <w:proofErr w:type="gramEnd"/>
                </w:p>
              </w:tc>
              <w:tc>
                <w:tcPr>
                  <w:tcW w:w="2132" w:type="dxa"/>
                </w:tcPr>
                <w:p w:rsidR="000A7C08" w:rsidRPr="000A7C08" w:rsidRDefault="000A7C08" w:rsidP="000A7C08">
                  <w:pPr>
                    <w:pStyle w:val="a3"/>
                    <w:jc w:val="center"/>
                    <w:rPr>
                      <w:rFonts w:ascii="Times New Roman" w:hAnsi="Times New Roman" w:cs="Times New Roman"/>
                      <w:b/>
                      <w:sz w:val="26"/>
                      <w:szCs w:val="26"/>
                    </w:rPr>
                  </w:pPr>
                </w:p>
                <w:p w:rsidR="000A7C08" w:rsidRPr="000A7C08" w:rsidRDefault="000A7C08" w:rsidP="000A7C08">
                  <w:pPr>
                    <w:pStyle w:val="a3"/>
                    <w:jc w:val="center"/>
                    <w:rPr>
                      <w:rFonts w:ascii="Times New Roman" w:hAnsi="Times New Roman" w:cs="Times New Roman"/>
                      <w:b/>
                      <w:sz w:val="26"/>
                      <w:szCs w:val="26"/>
                    </w:rPr>
                  </w:pPr>
                  <w:r w:rsidRPr="000A7C08">
                    <w:rPr>
                      <w:rFonts w:ascii="Times New Roman" w:hAnsi="Times New Roman" w:cs="Times New Roman"/>
                      <w:b/>
                      <w:sz w:val="26"/>
                      <w:szCs w:val="26"/>
                    </w:rPr>
                    <w:t>3 место</w:t>
                  </w:r>
                </w:p>
              </w:tc>
              <w:tc>
                <w:tcPr>
                  <w:tcW w:w="1270" w:type="dxa"/>
                </w:tcPr>
                <w:p w:rsidR="000A7C08" w:rsidRPr="000A7C08" w:rsidRDefault="000A7C08" w:rsidP="000A7C08">
                  <w:pPr>
                    <w:pStyle w:val="a3"/>
                    <w:rPr>
                      <w:rFonts w:ascii="Times New Roman" w:hAnsi="Times New Roman" w:cs="Times New Roman"/>
                      <w:sz w:val="26"/>
                      <w:szCs w:val="26"/>
                    </w:rPr>
                  </w:pPr>
                  <w:r w:rsidRPr="000A7C08">
                    <w:rPr>
                      <w:rFonts w:ascii="Times New Roman" w:hAnsi="Times New Roman" w:cs="Times New Roman"/>
                      <w:sz w:val="26"/>
                      <w:szCs w:val="26"/>
                    </w:rPr>
                    <w:t>Вертелец</w:t>
                  </w:r>
                </w:p>
                <w:p w:rsidR="000A7C08" w:rsidRPr="000A7C08" w:rsidRDefault="000A7C08" w:rsidP="000A7C08">
                  <w:pPr>
                    <w:pStyle w:val="a3"/>
                    <w:rPr>
                      <w:rFonts w:ascii="Times New Roman" w:hAnsi="Times New Roman" w:cs="Times New Roman"/>
                      <w:sz w:val="26"/>
                      <w:szCs w:val="26"/>
                    </w:rPr>
                  </w:pPr>
                  <w:r w:rsidRPr="000A7C08">
                    <w:rPr>
                      <w:rFonts w:ascii="Times New Roman" w:hAnsi="Times New Roman" w:cs="Times New Roman"/>
                      <w:sz w:val="26"/>
                      <w:szCs w:val="26"/>
                    </w:rPr>
                    <w:t>кая Е.Б.</w:t>
                  </w:r>
                </w:p>
              </w:tc>
            </w:tr>
            <w:tr w:rsidR="000A7C08" w:rsidRPr="000A7C08" w:rsidTr="000A7C08">
              <w:trPr>
                <w:trHeight w:val="107"/>
              </w:trPr>
              <w:tc>
                <w:tcPr>
                  <w:tcW w:w="1702" w:type="dxa"/>
                  <w:vMerge/>
                </w:tcPr>
                <w:p w:rsidR="000A7C08" w:rsidRPr="000A7C08" w:rsidRDefault="000A7C08" w:rsidP="000A7C08">
                  <w:pPr>
                    <w:spacing w:after="0" w:line="240" w:lineRule="auto"/>
                    <w:rPr>
                      <w:rFonts w:ascii="Times New Roman" w:hAnsi="Times New Roman" w:cs="Times New Roman"/>
                      <w:sz w:val="26"/>
                      <w:szCs w:val="26"/>
                    </w:rPr>
                  </w:pPr>
                </w:p>
              </w:tc>
              <w:tc>
                <w:tcPr>
                  <w:tcW w:w="3118" w:type="dxa"/>
                </w:tcPr>
                <w:p w:rsidR="000A7C08" w:rsidRPr="000A7C08" w:rsidRDefault="000A7C08" w:rsidP="000A7C08">
                  <w:pPr>
                    <w:pStyle w:val="a3"/>
                    <w:rPr>
                      <w:rFonts w:ascii="Times New Roman" w:hAnsi="Times New Roman" w:cs="Times New Roman"/>
                      <w:sz w:val="26"/>
                      <w:szCs w:val="26"/>
                    </w:rPr>
                  </w:pPr>
                  <w:r w:rsidRPr="000A7C08">
                    <w:rPr>
                      <w:rFonts w:ascii="Times New Roman" w:hAnsi="Times New Roman" w:cs="Times New Roman"/>
                      <w:sz w:val="26"/>
                      <w:szCs w:val="26"/>
                    </w:rPr>
                    <w:t>VI Фестиваль науки Юга России</w:t>
                  </w:r>
                </w:p>
              </w:tc>
              <w:tc>
                <w:tcPr>
                  <w:tcW w:w="1979" w:type="dxa"/>
                </w:tcPr>
                <w:p w:rsidR="000A7C08" w:rsidRPr="000A7C08" w:rsidRDefault="000A7C08" w:rsidP="000A7C08">
                  <w:pPr>
                    <w:pStyle w:val="a3"/>
                    <w:jc w:val="center"/>
                    <w:rPr>
                      <w:rFonts w:ascii="Times New Roman" w:hAnsi="Times New Roman" w:cs="Times New Roman"/>
                      <w:sz w:val="26"/>
                      <w:szCs w:val="26"/>
                    </w:rPr>
                  </w:pPr>
                  <w:r w:rsidRPr="000A7C08">
                    <w:rPr>
                      <w:rFonts w:ascii="Times New Roman" w:hAnsi="Times New Roman" w:cs="Times New Roman"/>
                      <w:sz w:val="26"/>
                      <w:szCs w:val="26"/>
                    </w:rPr>
                    <w:t>Уч-ся 10а, 9б классов</w:t>
                  </w:r>
                </w:p>
              </w:tc>
              <w:tc>
                <w:tcPr>
                  <w:tcW w:w="2132" w:type="dxa"/>
                </w:tcPr>
                <w:p w:rsidR="000A7C08" w:rsidRPr="000A7C08" w:rsidRDefault="000A7C08" w:rsidP="000A7C08">
                  <w:pPr>
                    <w:pStyle w:val="a3"/>
                    <w:jc w:val="center"/>
                    <w:rPr>
                      <w:rFonts w:ascii="Times New Roman" w:hAnsi="Times New Roman" w:cs="Times New Roman"/>
                      <w:b/>
                      <w:sz w:val="26"/>
                      <w:szCs w:val="26"/>
                    </w:rPr>
                  </w:pPr>
                  <w:r w:rsidRPr="000A7C08">
                    <w:rPr>
                      <w:rFonts w:ascii="Times New Roman" w:hAnsi="Times New Roman" w:cs="Times New Roman"/>
                      <w:b/>
                      <w:sz w:val="26"/>
                      <w:szCs w:val="26"/>
                    </w:rPr>
                    <w:t>Участие</w:t>
                  </w:r>
                </w:p>
              </w:tc>
              <w:tc>
                <w:tcPr>
                  <w:tcW w:w="1270" w:type="dxa"/>
                </w:tcPr>
                <w:p w:rsidR="000A7C08" w:rsidRPr="000A7C08" w:rsidRDefault="000A7C08" w:rsidP="000A7C08">
                  <w:pPr>
                    <w:pStyle w:val="a3"/>
                    <w:rPr>
                      <w:rFonts w:ascii="Times New Roman" w:hAnsi="Times New Roman" w:cs="Times New Roman"/>
                      <w:sz w:val="26"/>
                      <w:szCs w:val="26"/>
                    </w:rPr>
                  </w:pPr>
                  <w:r w:rsidRPr="000A7C08">
                    <w:rPr>
                      <w:rFonts w:ascii="Times New Roman" w:hAnsi="Times New Roman" w:cs="Times New Roman"/>
                      <w:sz w:val="26"/>
                      <w:szCs w:val="26"/>
                    </w:rPr>
                    <w:t>Вертелец</w:t>
                  </w:r>
                </w:p>
                <w:p w:rsidR="000A7C08" w:rsidRPr="000A7C08" w:rsidRDefault="000A7C08" w:rsidP="000A7C08">
                  <w:pPr>
                    <w:spacing w:after="0" w:line="240" w:lineRule="auto"/>
                    <w:jc w:val="both"/>
                    <w:rPr>
                      <w:rFonts w:ascii="Times New Roman" w:hAnsi="Times New Roman" w:cs="Times New Roman"/>
                      <w:sz w:val="26"/>
                      <w:szCs w:val="26"/>
                    </w:rPr>
                  </w:pPr>
                  <w:r w:rsidRPr="000A7C08">
                    <w:rPr>
                      <w:rFonts w:ascii="Times New Roman" w:hAnsi="Times New Roman" w:cs="Times New Roman"/>
                      <w:sz w:val="26"/>
                      <w:szCs w:val="26"/>
                    </w:rPr>
                    <w:t>кая Е.Б</w:t>
                  </w:r>
                </w:p>
              </w:tc>
            </w:tr>
            <w:tr w:rsidR="000A7C08" w:rsidRPr="000A7C08" w:rsidTr="000A7C08">
              <w:trPr>
                <w:trHeight w:val="170"/>
              </w:trPr>
              <w:tc>
                <w:tcPr>
                  <w:tcW w:w="1702" w:type="dxa"/>
                  <w:vMerge/>
                </w:tcPr>
                <w:p w:rsidR="000A7C08" w:rsidRPr="000A7C08" w:rsidRDefault="000A7C08" w:rsidP="000A7C08">
                  <w:pPr>
                    <w:spacing w:after="0" w:line="240" w:lineRule="auto"/>
                    <w:rPr>
                      <w:rFonts w:ascii="Times New Roman" w:hAnsi="Times New Roman" w:cs="Times New Roman"/>
                      <w:sz w:val="26"/>
                      <w:szCs w:val="26"/>
                    </w:rPr>
                  </w:pPr>
                </w:p>
              </w:tc>
              <w:tc>
                <w:tcPr>
                  <w:tcW w:w="3118" w:type="dxa"/>
                </w:tcPr>
                <w:p w:rsidR="004B6E4A" w:rsidRDefault="000A7C08" w:rsidP="000A7C08">
                  <w:pPr>
                    <w:pStyle w:val="a3"/>
                    <w:rPr>
                      <w:rFonts w:ascii="Times New Roman" w:hAnsi="Times New Roman" w:cs="Times New Roman"/>
                      <w:sz w:val="26"/>
                      <w:szCs w:val="26"/>
                      <w:shd w:val="clear" w:color="auto" w:fill="FFFFFF"/>
                    </w:rPr>
                  </w:pPr>
                  <w:r w:rsidRPr="000A7C08">
                    <w:rPr>
                      <w:rFonts w:ascii="Times New Roman" w:hAnsi="Times New Roman" w:cs="Times New Roman"/>
                      <w:sz w:val="26"/>
                      <w:szCs w:val="26"/>
                      <w:shd w:val="clear" w:color="auto" w:fill="FFFFFF"/>
                    </w:rPr>
                    <w:t>Областной слет патриоти</w:t>
                  </w:r>
                </w:p>
                <w:p w:rsidR="004B6E4A" w:rsidRDefault="000A7C08" w:rsidP="000A7C08">
                  <w:pPr>
                    <w:pStyle w:val="a3"/>
                    <w:rPr>
                      <w:rFonts w:ascii="Times New Roman" w:hAnsi="Times New Roman" w:cs="Times New Roman"/>
                      <w:sz w:val="26"/>
                      <w:szCs w:val="26"/>
                      <w:shd w:val="clear" w:color="auto" w:fill="FFFFFF"/>
                    </w:rPr>
                  </w:pPr>
                  <w:r w:rsidRPr="000A7C08">
                    <w:rPr>
                      <w:rFonts w:ascii="Times New Roman" w:hAnsi="Times New Roman" w:cs="Times New Roman"/>
                      <w:sz w:val="26"/>
                      <w:szCs w:val="26"/>
                      <w:shd w:val="clear" w:color="auto" w:fill="FFFFFF"/>
                    </w:rPr>
                    <w:t>ческих молодежных обще</w:t>
                  </w:r>
                </w:p>
                <w:p w:rsidR="000A7C08" w:rsidRPr="000A7C08" w:rsidRDefault="000A7C08" w:rsidP="000A7C08">
                  <w:pPr>
                    <w:pStyle w:val="a3"/>
                    <w:rPr>
                      <w:rFonts w:ascii="Times New Roman" w:hAnsi="Times New Roman" w:cs="Times New Roman"/>
                      <w:bCs/>
                      <w:sz w:val="26"/>
                      <w:szCs w:val="26"/>
                    </w:rPr>
                  </w:pPr>
                  <w:r w:rsidRPr="000A7C08">
                    <w:rPr>
                      <w:rFonts w:ascii="Times New Roman" w:hAnsi="Times New Roman" w:cs="Times New Roman"/>
                      <w:sz w:val="26"/>
                      <w:szCs w:val="26"/>
                      <w:shd w:val="clear" w:color="auto" w:fill="FFFFFF"/>
                    </w:rPr>
                    <w:t>ственных объединений и организаций Ростовской области.</w:t>
                  </w:r>
                </w:p>
              </w:tc>
              <w:tc>
                <w:tcPr>
                  <w:tcW w:w="1979" w:type="dxa"/>
                </w:tcPr>
                <w:p w:rsidR="000A7C08" w:rsidRPr="000A7C08" w:rsidRDefault="000A7C08" w:rsidP="000A7C08">
                  <w:pPr>
                    <w:pStyle w:val="a3"/>
                    <w:jc w:val="center"/>
                    <w:rPr>
                      <w:rFonts w:ascii="Times New Roman" w:hAnsi="Times New Roman" w:cs="Times New Roman"/>
                      <w:sz w:val="26"/>
                      <w:szCs w:val="26"/>
                      <w:shd w:val="clear" w:color="auto" w:fill="FFFFFF"/>
                    </w:rPr>
                  </w:pPr>
                  <w:r w:rsidRPr="000A7C08">
                    <w:rPr>
                      <w:rFonts w:ascii="Times New Roman" w:hAnsi="Times New Roman" w:cs="Times New Roman"/>
                      <w:sz w:val="26"/>
                      <w:szCs w:val="26"/>
                      <w:shd w:val="clear" w:color="auto" w:fill="FFFFFF"/>
                    </w:rPr>
                    <w:t>2</w:t>
                  </w:r>
                </w:p>
                <w:p w:rsidR="000A7C08" w:rsidRPr="000A7C08" w:rsidRDefault="000A7C08" w:rsidP="000A7C08">
                  <w:pPr>
                    <w:pStyle w:val="a3"/>
                    <w:jc w:val="center"/>
                    <w:rPr>
                      <w:rFonts w:ascii="Times New Roman" w:hAnsi="Times New Roman" w:cs="Times New Roman"/>
                      <w:sz w:val="26"/>
                      <w:szCs w:val="26"/>
                      <w:shd w:val="clear" w:color="auto" w:fill="FFFFFF"/>
                    </w:rPr>
                  </w:pPr>
                  <w:r w:rsidRPr="000A7C08">
                    <w:rPr>
                      <w:rFonts w:ascii="Times New Roman" w:hAnsi="Times New Roman" w:cs="Times New Roman"/>
                      <w:sz w:val="26"/>
                      <w:szCs w:val="26"/>
                      <w:shd w:val="clear" w:color="auto" w:fill="FFFFFF"/>
                    </w:rPr>
                    <w:t>Сорокина А.</w:t>
                  </w:r>
                </w:p>
                <w:p w:rsidR="000A7C08" w:rsidRPr="000A7C08" w:rsidRDefault="000A7C08" w:rsidP="000A7C08">
                  <w:pPr>
                    <w:pStyle w:val="a3"/>
                    <w:jc w:val="center"/>
                    <w:rPr>
                      <w:rFonts w:ascii="Times New Roman" w:hAnsi="Times New Roman" w:cs="Times New Roman"/>
                      <w:sz w:val="26"/>
                      <w:szCs w:val="26"/>
                      <w:shd w:val="clear" w:color="auto" w:fill="FFFFFF"/>
                    </w:rPr>
                  </w:pPr>
                  <w:r w:rsidRPr="000A7C08">
                    <w:rPr>
                      <w:rFonts w:ascii="Times New Roman" w:hAnsi="Times New Roman" w:cs="Times New Roman"/>
                      <w:sz w:val="26"/>
                      <w:szCs w:val="26"/>
                      <w:shd w:val="clear" w:color="auto" w:fill="FFFFFF"/>
                    </w:rPr>
                    <w:t>Биондич В.</w:t>
                  </w:r>
                </w:p>
              </w:tc>
              <w:tc>
                <w:tcPr>
                  <w:tcW w:w="2132" w:type="dxa"/>
                </w:tcPr>
                <w:p w:rsidR="000A7C08" w:rsidRPr="000A7C08" w:rsidRDefault="000A7C08" w:rsidP="000A7C08">
                  <w:pPr>
                    <w:pStyle w:val="a3"/>
                    <w:jc w:val="center"/>
                    <w:rPr>
                      <w:rFonts w:ascii="Times New Roman" w:hAnsi="Times New Roman" w:cs="Times New Roman"/>
                      <w:b/>
                      <w:sz w:val="26"/>
                      <w:szCs w:val="26"/>
                    </w:rPr>
                  </w:pPr>
                </w:p>
                <w:p w:rsidR="000A7C08" w:rsidRPr="000A7C08" w:rsidRDefault="000A7C08" w:rsidP="000A7C08">
                  <w:pPr>
                    <w:pStyle w:val="a3"/>
                    <w:jc w:val="center"/>
                    <w:rPr>
                      <w:rFonts w:ascii="Times New Roman" w:hAnsi="Times New Roman" w:cs="Times New Roman"/>
                      <w:b/>
                      <w:sz w:val="26"/>
                      <w:szCs w:val="26"/>
                    </w:rPr>
                  </w:pPr>
                  <w:r w:rsidRPr="000A7C08">
                    <w:rPr>
                      <w:rFonts w:ascii="Times New Roman" w:hAnsi="Times New Roman" w:cs="Times New Roman"/>
                      <w:b/>
                      <w:sz w:val="26"/>
                      <w:szCs w:val="26"/>
                    </w:rPr>
                    <w:t>Участие</w:t>
                  </w:r>
                </w:p>
              </w:tc>
              <w:tc>
                <w:tcPr>
                  <w:tcW w:w="1270" w:type="dxa"/>
                </w:tcPr>
                <w:p w:rsidR="000A7C08" w:rsidRPr="000A7C08" w:rsidRDefault="000A7C08" w:rsidP="000A7C08">
                  <w:pPr>
                    <w:spacing w:after="0" w:line="240" w:lineRule="auto"/>
                    <w:jc w:val="both"/>
                    <w:rPr>
                      <w:rFonts w:ascii="Times New Roman" w:hAnsi="Times New Roman" w:cs="Times New Roman"/>
                      <w:sz w:val="26"/>
                      <w:szCs w:val="26"/>
                    </w:rPr>
                  </w:pPr>
                  <w:r w:rsidRPr="000A7C08">
                    <w:rPr>
                      <w:rFonts w:ascii="Times New Roman" w:hAnsi="Times New Roman" w:cs="Times New Roman"/>
                      <w:sz w:val="26"/>
                      <w:szCs w:val="26"/>
                    </w:rPr>
                    <w:t>Колесникова И.М.</w:t>
                  </w:r>
                </w:p>
              </w:tc>
            </w:tr>
            <w:tr w:rsidR="000A7C08" w:rsidRPr="000A7C08" w:rsidTr="000A7C08">
              <w:trPr>
                <w:trHeight w:val="145"/>
              </w:trPr>
              <w:tc>
                <w:tcPr>
                  <w:tcW w:w="1702" w:type="dxa"/>
                  <w:vMerge/>
                </w:tcPr>
                <w:p w:rsidR="000A7C08" w:rsidRPr="000A7C08" w:rsidRDefault="000A7C08" w:rsidP="000A7C08">
                  <w:pPr>
                    <w:spacing w:after="0" w:line="240" w:lineRule="auto"/>
                    <w:rPr>
                      <w:rFonts w:ascii="Times New Roman" w:hAnsi="Times New Roman" w:cs="Times New Roman"/>
                      <w:sz w:val="26"/>
                      <w:szCs w:val="26"/>
                    </w:rPr>
                  </w:pPr>
                </w:p>
              </w:tc>
              <w:tc>
                <w:tcPr>
                  <w:tcW w:w="3118" w:type="dxa"/>
                </w:tcPr>
                <w:p w:rsidR="000A7C08" w:rsidRPr="000A7C08" w:rsidRDefault="000A7C08" w:rsidP="000A7C08">
                  <w:pPr>
                    <w:pStyle w:val="a3"/>
                    <w:rPr>
                      <w:rFonts w:ascii="Times New Roman" w:hAnsi="Times New Roman" w:cs="Times New Roman"/>
                      <w:sz w:val="26"/>
                      <w:szCs w:val="26"/>
                      <w:shd w:val="clear" w:color="auto" w:fill="FFFFFF"/>
                    </w:rPr>
                  </w:pPr>
                  <w:r w:rsidRPr="000A7C08">
                    <w:rPr>
                      <w:rFonts w:ascii="Times New Roman" w:hAnsi="Times New Roman" w:cs="Times New Roman"/>
                      <w:sz w:val="26"/>
                      <w:szCs w:val="26"/>
                      <w:shd w:val="clear" w:color="auto" w:fill="FFFFFF"/>
                    </w:rPr>
                    <w:t>День призывника</w:t>
                  </w:r>
                </w:p>
              </w:tc>
              <w:tc>
                <w:tcPr>
                  <w:tcW w:w="1979" w:type="dxa"/>
                </w:tcPr>
                <w:p w:rsidR="000A7C08" w:rsidRPr="000A7C08" w:rsidRDefault="000A7C08" w:rsidP="000A7C08">
                  <w:pPr>
                    <w:pStyle w:val="a3"/>
                    <w:jc w:val="center"/>
                    <w:rPr>
                      <w:rFonts w:ascii="Times New Roman" w:hAnsi="Times New Roman" w:cs="Times New Roman"/>
                      <w:sz w:val="26"/>
                      <w:szCs w:val="26"/>
                      <w:shd w:val="clear" w:color="auto" w:fill="FFFFFF"/>
                    </w:rPr>
                  </w:pPr>
                  <w:r w:rsidRPr="000A7C08">
                    <w:rPr>
                      <w:rFonts w:ascii="Times New Roman" w:hAnsi="Times New Roman" w:cs="Times New Roman"/>
                      <w:sz w:val="26"/>
                      <w:szCs w:val="26"/>
                      <w:shd w:val="clear" w:color="auto" w:fill="FFFFFF"/>
                    </w:rPr>
                    <w:t>Учащиеся 9-10х классов</w:t>
                  </w:r>
                </w:p>
              </w:tc>
              <w:tc>
                <w:tcPr>
                  <w:tcW w:w="2132" w:type="dxa"/>
                </w:tcPr>
                <w:p w:rsidR="000A7C08" w:rsidRPr="000A7C08" w:rsidRDefault="000A7C08" w:rsidP="000A7C08">
                  <w:pPr>
                    <w:pStyle w:val="a3"/>
                    <w:jc w:val="center"/>
                    <w:rPr>
                      <w:rFonts w:ascii="Times New Roman" w:hAnsi="Times New Roman" w:cs="Times New Roman"/>
                      <w:b/>
                      <w:sz w:val="26"/>
                      <w:szCs w:val="26"/>
                    </w:rPr>
                  </w:pPr>
                  <w:r w:rsidRPr="000A7C08">
                    <w:rPr>
                      <w:rFonts w:ascii="Times New Roman" w:hAnsi="Times New Roman" w:cs="Times New Roman"/>
                      <w:b/>
                      <w:sz w:val="26"/>
                      <w:szCs w:val="26"/>
                    </w:rPr>
                    <w:t>Участие</w:t>
                  </w:r>
                </w:p>
              </w:tc>
              <w:tc>
                <w:tcPr>
                  <w:tcW w:w="1270" w:type="dxa"/>
                </w:tcPr>
                <w:p w:rsidR="000A7C08" w:rsidRPr="000A7C08" w:rsidRDefault="000A7C08" w:rsidP="000A7C08">
                  <w:pPr>
                    <w:pStyle w:val="af4"/>
                    <w:spacing w:before="0" w:after="0"/>
                    <w:jc w:val="center"/>
                    <w:rPr>
                      <w:sz w:val="26"/>
                      <w:szCs w:val="26"/>
                    </w:rPr>
                  </w:pPr>
                  <w:r w:rsidRPr="000A7C08">
                    <w:rPr>
                      <w:sz w:val="26"/>
                      <w:szCs w:val="26"/>
                    </w:rPr>
                    <w:t>Арефин В.А.</w:t>
                  </w:r>
                </w:p>
              </w:tc>
            </w:tr>
            <w:tr w:rsidR="000A7C08" w:rsidRPr="000A7C08" w:rsidTr="000A7C08">
              <w:trPr>
                <w:trHeight w:val="121"/>
              </w:trPr>
              <w:tc>
                <w:tcPr>
                  <w:tcW w:w="1702" w:type="dxa"/>
                  <w:vMerge/>
                </w:tcPr>
                <w:p w:rsidR="000A7C08" w:rsidRPr="000A7C08" w:rsidRDefault="000A7C08" w:rsidP="000A7C08">
                  <w:pPr>
                    <w:spacing w:after="0" w:line="240" w:lineRule="auto"/>
                    <w:rPr>
                      <w:rFonts w:ascii="Times New Roman" w:hAnsi="Times New Roman" w:cs="Times New Roman"/>
                      <w:sz w:val="26"/>
                      <w:szCs w:val="26"/>
                    </w:rPr>
                  </w:pPr>
                </w:p>
              </w:tc>
              <w:tc>
                <w:tcPr>
                  <w:tcW w:w="3118" w:type="dxa"/>
                </w:tcPr>
                <w:p w:rsidR="000A7C08" w:rsidRPr="000A7C08" w:rsidRDefault="000A7C08" w:rsidP="000A7C08">
                  <w:pPr>
                    <w:pStyle w:val="a3"/>
                    <w:rPr>
                      <w:rFonts w:ascii="Times New Roman" w:hAnsi="Times New Roman" w:cs="Times New Roman"/>
                      <w:sz w:val="26"/>
                      <w:szCs w:val="26"/>
                    </w:rPr>
                  </w:pPr>
                  <w:r w:rsidRPr="000A7C08">
                    <w:rPr>
                      <w:rFonts w:ascii="Times New Roman" w:hAnsi="Times New Roman" w:cs="Times New Roman"/>
                      <w:sz w:val="26"/>
                      <w:szCs w:val="26"/>
                    </w:rPr>
                    <w:t>Областной конкурс «Доброволец года»</w:t>
                  </w:r>
                </w:p>
              </w:tc>
              <w:tc>
                <w:tcPr>
                  <w:tcW w:w="1979" w:type="dxa"/>
                </w:tcPr>
                <w:p w:rsidR="000A7C08" w:rsidRPr="000A7C08" w:rsidRDefault="000A7C08" w:rsidP="000A7C08">
                  <w:pPr>
                    <w:pStyle w:val="a3"/>
                    <w:jc w:val="center"/>
                    <w:rPr>
                      <w:rFonts w:ascii="Times New Roman" w:hAnsi="Times New Roman" w:cs="Times New Roman"/>
                      <w:sz w:val="26"/>
                      <w:szCs w:val="26"/>
                      <w:shd w:val="clear" w:color="auto" w:fill="FFFFFF"/>
                    </w:rPr>
                  </w:pPr>
                  <w:r w:rsidRPr="000A7C08">
                    <w:rPr>
                      <w:rFonts w:ascii="Times New Roman" w:hAnsi="Times New Roman" w:cs="Times New Roman"/>
                      <w:sz w:val="26"/>
                      <w:szCs w:val="26"/>
                      <w:shd w:val="clear" w:color="auto" w:fill="FFFFFF"/>
                    </w:rPr>
                    <w:t>1</w:t>
                  </w:r>
                </w:p>
                <w:p w:rsidR="000A7C08" w:rsidRPr="000A7C08" w:rsidRDefault="000A7C08" w:rsidP="000A7C08">
                  <w:pPr>
                    <w:pStyle w:val="a3"/>
                    <w:jc w:val="center"/>
                    <w:rPr>
                      <w:rFonts w:ascii="Times New Roman" w:hAnsi="Times New Roman" w:cs="Times New Roman"/>
                      <w:sz w:val="26"/>
                      <w:szCs w:val="26"/>
                      <w:shd w:val="clear" w:color="auto" w:fill="FFFFFF"/>
                    </w:rPr>
                  </w:pPr>
                  <w:r w:rsidRPr="000A7C08">
                    <w:rPr>
                      <w:rFonts w:ascii="Times New Roman" w:hAnsi="Times New Roman" w:cs="Times New Roman"/>
                      <w:sz w:val="26"/>
                      <w:szCs w:val="26"/>
                      <w:shd w:val="clear" w:color="auto" w:fill="FFFFFF"/>
                    </w:rPr>
                    <w:t>Боровлева Мария</w:t>
                  </w:r>
                </w:p>
              </w:tc>
              <w:tc>
                <w:tcPr>
                  <w:tcW w:w="2132" w:type="dxa"/>
                </w:tcPr>
                <w:p w:rsidR="000A7C08" w:rsidRPr="000A7C08" w:rsidRDefault="000A7C08" w:rsidP="000A7C08">
                  <w:pPr>
                    <w:pStyle w:val="a3"/>
                    <w:jc w:val="center"/>
                    <w:rPr>
                      <w:rFonts w:ascii="Times New Roman" w:hAnsi="Times New Roman" w:cs="Times New Roman"/>
                      <w:b/>
                      <w:sz w:val="26"/>
                      <w:szCs w:val="26"/>
                    </w:rPr>
                  </w:pPr>
                </w:p>
                <w:p w:rsidR="000A7C08" w:rsidRPr="000A7C08" w:rsidRDefault="000A7C08" w:rsidP="000A7C08">
                  <w:pPr>
                    <w:pStyle w:val="a3"/>
                    <w:jc w:val="center"/>
                    <w:rPr>
                      <w:rFonts w:ascii="Times New Roman" w:hAnsi="Times New Roman" w:cs="Times New Roman"/>
                      <w:b/>
                      <w:sz w:val="26"/>
                      <w:szCs w:val="26"/>
                    </w:rPr>
                  </w:pPr>
                  <w:r w:rsidRPr="000A7C08">
                    <w:rPr>
                      <w:rFonts w:ascii="Times New Roman" w:hAnsi="Times New Roman" w:cs="Times New Roman"/>
                      <w:b/>
                      <w:sz w:val="26"/>
                      <w:szCs w:val="26"/>
                    </w:rPr>
                    <w:t>участие</w:t>
                  </w:r>
                </w:p>
              </w:tc>
              <w:tc>
                <w:tcPr>
                  <w:tcW w:w="1270" w:type="dxa"/>
                </w:tcPr>
                <w:p w:rsidR="000A7C08" w:rsidRPr="000A7C08" w:rsidRDefault="000A7C08" w:rsidP="000A7C08">
                  <w:pPr>
                    <w:spacing w:after="0" w:line="240" w:lineRule="auto"/>
                    <w:jc w:val="both"/>
                    <w:rPr>
                      <w:rFonts w:ascii="Times New Roman" w:hAnsi="Times New Roman" w:cs="Times New Roman"/>
                      <w:sz w:val="26"/>
                      <w:szCs w:val="26"/>
                    </w:rPr>
                  </w:pPr>
                  <w:r w:rsidRPr="000A7C08">
                    <w:rPr>
                      <w:rFonts w:ascii="Times New Roman" w:hAnsi="Times New Roman" w:cs="Times New Roman"/>
                      <w:sz w:val="26"/>
                      <w:szCs w:val="26"/>
                    </w:rPr>
                    <w:t>Колесникова И.М.</w:t>
                  </w:r>
                </w:p>
              </w:tc>
            </w:tr>
            <w:tr w:rsidR="000A7C08" w:rsidRPr="000A7C08" w:rsidTr="000A7C08">
              <w:trPr>
                <w:trHeight w:val="145"/>
              </w:trPr>
              <w:tc>
                <w:tcPr>
                  <w:tcW w:w="1702" w:type="dxa"/>
                  <w:vMerge/>
                </w:tcPr>
                <w:p w:rsidR="000A7C08" w:rsidRPr="000A7C08" w:rsidRDefault="000A7C08" w:rsidP="000A7C08">
                  <w:pPr>
                    <w:spacing w:after="0" w:line="240" w:lineRule="auto"/>
                    <w:rPr>
                      <w:rFonts w:ascii="Times New Roman" w:hAnsi="Times New Roman" w:cs="Times New Roman"/>
                      <w:sz w:val="26"/>
                      <w:szCs w:val="26"/>
                    </w:rPr>
                  </w:pPr>
                </w:p>
              </w:tc>
              <w:tc>
                <w:tcPr>
                  <w:tcW w:w="3118" w:type="dxa"/>
                </w:tcPr>
                <w:p w:rsidR="000A7C08" w:rsidRPr="000A7C08" w:rsidRDefault="000A7C08" w:rsidP="000A7C08">
                  <w:pPr>
                    <w:pStyle w:val="a3"/>
                    <w:rPr>
                      <w:rFonts w:ascii="Times New Roman" w:hAnsi="Times New Roman" w:cs="Times New Roman"/>
                      <w:sz w:val="26"/>
                      <w:szCs w:val="26"/>
                    </w:rPr>
                  </w:pPr>
                  <w:r w:rsidRPr="000A7C08">
                    <w:rPr>
                      <w:rStyle w:val="apple-converted-space"/>
                      <w:rFonts w:ascii="Times New Roman" w:hAnsi="Times New Roman" w:cs="Times New Roman"/>
                      <w:sz w:val="26"/>
                      <w:szCs w:val="26"/>
                      <w:shd w:val="clear" w:color="auto" w:fill="FFFFFF"/>
                    </w:rPr>
                    <w:t> </w:t>
                  </w:r>
                  <w:hyperlink r:id="rId24" w:history="1">
                    <w:r w:rsidRPr="000A7C08">
                      <w:rPr>
                        <w:rStyle w:val="a8"/>
                        <w:rFonts w:ascii="Times New Roman" w:hAnsi="Times New Roman" w:cs="Times New Roman"/>
                        <w:bCs/>
                        <w:sz w:val="26"/>
                        <w:szCs w:val="26"/>
                        <w:shd w:val="clear" w:color="auto" w:fill="FFFFFF"/>
                      </w:rPr>
                      <w:t>V фестиваль технических знаний и творчества молодежи Дона "Инженерные таланты - сильной России!"</w:t>
                    </w:r>
                  </w:hyperlink>
                </w:p>
              </w:tc>
              <w:tc>
                <w:tcPr>
                  <w:tcW w:w="1979" w:type="dxa"/>
                </w:tcPr>
                <w:p w:rsidR="000A7C08" w:rsidRPr="000A7C08" w:rsidRDefault="000A7C08" w:rsidP="000A7C08">
                  <w:pPr>
                    <w:pStyle w:val="a3"/>
                    <w:jc w:val="center"/>
                    <w:rPr>
                      <w:rFonts w:ascii="Times New Roman" w:hAnsi="Times New Roman" w:cs="Times New Roman"/>
                      <w:sz w:val="26"/>
                      <w:szCs w:val="26"/>
                      <w:shd w:val="clear" w:color="auto" w:fill="FFFFFF"/>
                    </w:rPr>
                  </w:pPr>
                  <w:r w:rsidRPr="000A7C08">
                    <w:rPr>
                      <w:rFonts w:ascii="Times New Roman" w:hAnsi="Times New Roman" w:cs="Times New Roman"/>
                      <w:sz w:val="26"/>
                      <w:szCs w:val="26"/>
                      <w:shd w:val="clear" w:color="auto" w:fill="FFFFFF"/>
                    </w:rPr>
                    <w:t>8</w:t>
                  </w:r>
                </w:p>
                <w:p w:rsidR="000A7C08" w:rsidRPr="000A7C08" w:rsidRDefault="000A7C08" w:rsidP="000A7C08">
                  <w:pPr>
                    <w:pStyle w:val="a3"/>
                    <w:jc w:val="center"/>
                    <w:rPr>
                      <w:rFonts w:ascii="Times New Roman" w:hAnsi="Times New Roman" w:cs="Times New Roman"/>
                      <w:sz w:val="26"/>
                      <w:szCs w:val="26"/>
                      <w:shd w:val="clear" w:color="auto" w:fill="FFFFFF"/>
                    </w:rPr>
                  </w:pPr>
                  <w:r w:rsidRPr="000A7C08">
                    <w:rPr>
                      <w:rFonts w:ascii="Times New Roman" w:hAnsi="Times New Roman" w:cs="Times New Roman"/>
                      <w:sz w:val="26"/>
                      <w:szCs w:val="26"/>
                      <w:shd w:val="clear" w:color="auto" w:fill="FFFFFF"/>
                    </w:rPr>
                    <w:t>Арефин Я.,</w:t>
                  </w:r>
                </w:p>
                <w:p w:rsidR="000A7C08" w:rsidRPr="000A7C08" w:rsidRDefault="000A7C08" w:rsidP="000A7C08">
                  <w:pPr>
                    <w:pStyle w:val="a3"/>
                    <w:jc w:val="center"/>
                    <w:rPr>
                      <w:rFonts w:ascii="Times New Roman" w:hAnsi="Times New Roman" w:cs="Times New Roman"/>
                      <w:sz w:val="26"/>
                      <w:szCs w:val="26"/>
                      <w:shd w:val="clear" w:color="auto" w:fill="FFFFFF"/>
                    </w:rPr>
                  </w:pPr>
                  <w:r w:rsidRPr="000A7C08">
                    <w:rPr>
                      <w:rFonts w:ascii="Times New Roman" w:hAnsi="Times New Roman" w:cs="Times New Roman"/>
                      <w:sz w:val="26"/>
                      <w:szCs w:val="26"/>
                      <w:shd w:val="clear" w:color="auto" w:fill="FFFFFF"/>
                    </w:rPr>
                    <w:t>Скляров В., Маркидонов А., Романов А.,  Сологуб А.</w:t>
                  </w:r>
                </w:p>
                <w:p w:rsidR="000A7C08" w:rsidRPr="000A7C08" w:rsidRDefault="000A7C08" w:rsidP="000A7C08">
                  <w:pPr>
                    <w:pStyle w:val="a3"/>
                    <w:jc w:val="center"/>
                    <w:rPr>
                      <w:rFonts w:ascii="Times New Roman" w:hAnsi="Times New Roman" w:cs="Times New Roman"/>
                      <w:sz w:val="26"/>
                      <w:szCs w:val="26"/>
                      <w:shd w:val="clear" w:color="auto" w:fill="FFFFFF"/>
                    </w:rPr>
                  </w:pPr>
                  <w:r w:rsidRPr="000A7C08">
                    <w:rPr>
                      <w:rFonts w:ascii="Times New Roman" w:hAnsi="Times New Roman" w:cs="Times New Roman"/>
                      <w:sz w:val="26"/>
                      <w:szCs w:val="26"/>
                      <w:shd w:val="clear" w:color="auto" w:fill="FFFFFF"/>
                    </w:rPr>
                    <w:t>Торосян А.,</w:t>
                  </w:r>
                </w:p>
                <w:p w:rsidR="000A7C08" w:rsidRPr="000A7C08" w:rsidRDefault="000A7C08" w:rsidP="000A7C08">
                  <w:pPr>
                    <w:pStyle w:val="a3"/>
                    <w:jc w:val="center"/>
                    <w:rPr>
                      <w:rFonts w:ascii="Times New Roman" w:hAnsi="Times New Roman" w:cs="Times New Roman"/>
                      <w:sz w:val="26"/>
                      <w:szCs w:val="26"/>
                      <w:shd w:val="clear" w:color="auto" w:fill="FFFFFF"/>
                    </w:rPr>
                  </w:pPr>
                  <w:r w:rsidRPr="000A7C08">
                    <w:rPr>
                      <w:rFonts w:ascii="Times New Roman" w:hAnsi="Times New Roman" w:cs="Times New Roman"/>
                      <w:sz w:val="26"/>
                      <w:szCs w:val="26"/>
                      <w:shd w:val="clear" w:color="auto" w:fill="FFFFFF"/>
                    </w:rPr>
                    <w:t>Седых Д.,</w:t>
                  </w:r>
                </w:p>
                <w:p w:rsidR="000A7C08" w:rsidRPr="000A7C08" w:rsidRDefault="000A7C08" w:rsidP="000A7C08">
                  <w:pPr>
                    <w:pStyle w:val="a3"/>
                    <w:jc w:val="center"/>
                    <w:rPr>
                      <w:rFonts w:ascii="Times New Roman" w:hAnsi="Times New Roman" w:cs="Times New Roman"/>
                      <w:sz w:val="26"/>
                      <w:szCs w:val="26"/>
                      <w:shd w:val="clear" w:color="auto" w:fill="FFFFFF"/>
                    </w:rPr>
                  </w:pPr>
                  <w:r w:rsidRPr="000A7C08">
                    <w:rPr>
                      <w:rFonts w:ascii="Times New Roman" w:hAnsi="Times New Roman" w:cs="Times New Roman"/>
                      <w:sz w:val="26"/>
                      <w:szCs w:val="26"/>
                      <w:shd w:val="clear" w:color="auto" w:fill="FFFFFF"/>
                    </w:rPr>
                    <w:t>Буряков С.</w:t>
                  </w:r>
                </w:p>
              </w:tc>
              <w:tc>
                <w:tcPr>
                  <w:tcW w:w="2132" w:type="dxa"/>
                </w:tcPr>
                <w:p w:rsidR="000A7C08" w:rsidRPr="000A7C08" w:rsidRDefault="000A7C08" w:rsidP="000A7C08">
                  <w:pPr>
                    <w:pStyle w:val="a3"/>
                    <w:jc w:val="center"/>
                    <w:rPr>
                      <w:rFonts w:ascii="Times New Roman" w:hAnsi="Times New Roman" w:cs="Times New Roman"/>
                      <w:b/>
                      <w:sz w:val="26"/>
                      <w:szCs w:val="26"/>
                    </w:rPr>
                  </w:pPr>
                </w:p>
                <w:p w:rsidR="000A7C08" w:rsidRPr="000A7C08" w:rsidRDefault="000A7C08" w:rsidP="000A7C08">
                  <w:pPr>
                    <w:pStyle w:val="a3"/>
                    <w:jc w:val="center"/>
                    <w:rPr>
                      <w:rFonts w:ascii="Times New Roman" w:hAnsi="Times New Roman" w:cs="Times New Roman"/>
                      <w:b/>
                      <w:sz w:val="26"/>
                      <w:szCs w:val="26"/>
                    </w:rPr>
                  </w:pPr>
                  <w:r w:rsidRPr="000A7C08">
                    <w:rPr>
                      <w:rFonts w:ascii="Times New Roman" w:hAnsi="Times New Roman" w:cs="Times New Roman"/>
                      <w:b/>
                      <w:sz w:val="26"/>
                      <w:szCs w:val="26"/>
                    </w:rPr>
                    <w:t>участие</w:t>
                  </w:r>
                </w:p>
              </w:tc>
              <w:tc>
                <w:tcPr>
                  <w:tcW w:w="1270" w:type="dxa"/>
                </w:tcPr>
                <w:p w:rsidR="000A7C08" w:rsidRPr="000A7C08" w:rsidRDefault="000A7C08" w:rsidP="000A7C08">
                  <w:pPr>
                    <w:spacing w:after="0" w:line="240" w:lineRule="auto"/>
                    <w:jc w:val="both"/>
                    <w:rPr>
                      <w:rFonts w:ascii="Times New Roman" w:hAnsi="Times New Roman" w:cs="Times New Roman"/>
                      <w:sz w:val="26"/>
                      <w:szCs w:val="26"/>
                    </w:rPr>
                  </w:pPr>
                  <w:r w:rsidRPr="000A7C08">
                    <w:rPr>
                      <w:rFonts w:ascii="Times New Roman" w:hAnsi="Times New Roman" w:cs="Times New Roman"/>
                      <w:sz w:val="26"/>
                      <w:szCs w:val="26"/>
                    </w:rPr>
                    <w:t>Бурякова Е.В.</w:t>
                  </w:r>
                </w:p>
              </w:tc>
            </w:tr>
            <w:tr w:rsidR="000A7C08" w:rsidRPr="000A7C08" w:rsidTr="000A7C08">
              <w:trPr>
                <w:trHeight w:val="121"/>
              </w:trPr>
              <w:tc>
                <w:tcPr>
                  <w:tcW w:w="1702" w:type="dxa"/>
                  <w:vMerge/>
                </w:tcPr>
                <w:p w:rsidR="000A7C08" w:rsidRPr="000A7C08" w:rsidRDefault="000A7C08" w:rsidP="000A7C08">
                  <w:pPr>
                    <w:spacing w:after="0" w:line="240" w:lineRule="auto"/>
                    <w:rPr>
                      <w:rFonts w:ascii="Times New Roman" w:hAnsi="Times New Roman" w:cs="Times New Roman"/>
                      <w:sz w:val="26"/>
                      <w:szCs w:val="26"/>
                    </w:rPr>
                  </w:pPr>
                </w:p>
              </w:tc>
              <w:tc>
                <w:tcPr>
                  <w:tcW w:w="3118" w:type="dxa"/>
                </w:tcPr>
                <w:p w:rsidR="000A7C08" w:rsidRPr="000A7C08" w:rsidRDefault="000A7C08" w:rsidP="000A7C08">
                  <w:pPr>
                    <w:pStyle w:val="a3"/>
                    <w:rPr>
                      <w:rFonts w:ascii="Times New Roman" w:hAnsi="Times New Roman" w:cs="Times New Roman"/>
                      <w:sz w:val="26"/>
                      <w:szCs w:val="26"/>
                    </w:rPr>
                  </w:pPr>
                  <w:r w:rsidRPr="000A7C08">
                    <w:rPr>
                      <w:rFonts w:ascii="Times New Roman" w:hAnsi="Times New Roman" w:cs="Times New Roman"/>
                      <w:sz w:val="26"/>
                      <w:szCs w:val="26"/>
                    </w:rPr>
                    <w:t>Областной конкурс творческих работ «Юные конструкторы Дона – третьему тысячилетию»</w:t>
                  </w:r>
                </w:p>
              </w:tc>
              <w:tc>
                <w:tcPr>
                  <w:tcW w:w="1979" w:type="dxa"/>
                </w:tcPr>
                <w:p w:rsidR="000A7C08" w:rsidRPr="000A7C08" w:rsidRDefault="000A7C08" w:rsidP="000A7C08">
                  <w:pPr>
                    <w:pStyle w:val="a3"/>
                    <w:jc w:val="center"/>
                    <w:rPr>
                      <w:rFonts w:ascii="Times New Roman" w:hAnsi="Times New Roman" w:cs="Times New Roman"/>
                      <w:sz w:val="26"/>
                      <w:szCs w:val="26"/>
                      <w:shd w:val="clear" w:color="auto" w:fill="FFFFFF"/>
                    </w:rPr>
                  </w:pPr>
                  <w:r w:rsidRPr="000A7C08">
                    <w:rPr>
                      <w:rFonts w:ascii="Times New Roman" w:hAnsi="Times New Roman" w:cs="Times New Roman"/>
                      <w:sz w:val="26"/>
                      <w:szCs w:val="26"/>
                      <w:shd w:val="clear" w:color="auto" w:fill="FFFFFF"/>
                    </w:rPr>
                    <w:t>1</w:t>
                  </w:r>
                </w:p>
                <w:p w:rsidR="000A7C08" w:rsidRPr="000A7C08" w:rsidRDefault="000A7C08" w:rsidP="000A7C08">
                  <w:pPr>
                    <w:pStyle w:val="a3"/>
                    <w:jc w:val="center"/>
                    <w:rPr>
                      <w:rFonts w:ascii="Times New Roman" w:hAnsi="Times New Roman" w:cs="Times New Roman"/>
                      <w:sz w:val="26"/>
                      <w:szCs w:val="26"/>
                      <w:shd w:val="clear" w:color="auto" w:fill="FFFFFF"/>
                    </w:rPr>
                  </w:pPr>
                  <w:r w:rsidRPr="000A7C08">
                    <w:rPr>
                      <w:rFonts w:ascii="Times New Roman" w:hAnsi="Times New Roman" w:cs="Times New Roman"/>
                      <w:sz w:val="26"/>
                      <w:szCs w:val="26"/>
                      <w:shd w:val="clear" w:color="auto" w:fill="FFFFFF"/>
                    </w:rPr>
                    <w:t>Резунова Н.</w:t>
                  </w:r>
                </w:p>
                <w:p w:rsidR="000A7C08" w:rsidRPr="000A7C08" w:rsidRDefault="000A7C08" w:rsidP="000A7C08">
                  <w:pPr>
                    <w:pStyle w:val="a3"/>
                    <w:jc w:val="center"/>
                    <w:rPr>
                      <w:rFonts w:ascii="Times New Roman" w:hAnsi="Times New Roman" w:cs="Times New Roman"/>
                      <w:sz w:val="26"/>
                      <w:szCs w:val="26"/>
                      <w:shd w:val="clear" w:color="auto" w:fill="FFFFFF"/>
                    </w:rPr>
                  </w:pPr>
                </w:p>
              </w:tc>
              <w:tc>
                <w:tcPr>
                  <w:tcW w:w="2132" w:type="dxa"/>
                </w:tcPr>
                <w:p w:rsidR="000A7C08" w:rsidRPr="000A7C08" w:rsidRDefault="000A7C08" w:rsidP="000A7C08">
                  <w:pPr>
                    <w:pStyle w:val="a3"/>
                    <w:jc w:val="center"/>
                    <w:rPr>
                      <w:rFonts w:ascii="Times New Roman" w:hAnsi="Times New Roman" w:cs="Times New Roman"/>
                      <w:b/>
                      <w:sz w:val="26"/>
                      <w:szCs w:val="26"/>
                    </w:rPr>
                  </w:pPr>
                </w:p>
                <w:p w:rsidR="000A7C08" w:rsidRPr="000A7C08" w:rsidRDefault="000A7C08" w:rsidP="000A7C08">
                  <w:pPr>
                    <w:pStyle w:val="a3"/>
                    <w:jc w:val="center"/>
                    <w:rPr>
                      <w:rFonts w:ascii="Times New Roman" w:hAnsi="Times New Roman" w:cs="Times New Roman"/>
                      <w:b/>
                      <w:sz w:val="26"/>
                      <w:szCs w:val="26"/>
                    </w:rPr>
                  </w:pPr>
                  <w:r w:rsidRPr="000A7C08">
                    <w:rPr>
                      <w:rFonts w:ascii="Times New Roman" w:hAnsi="Times New Roman" w:cs="Times New Roman"/>
                      <w:b/>
                      <w:sz w:val="26"/>
                      <w:szCs w:val="26"/>
                    </w:rPr>
                    <w:t>2 место</w:t>
                  </w:r>
                </w:p>
              </w:tc>
              <w:tc>
                <w:tcPr>
                  <w:tcW w:w="1270" w:type="dxa"/>
                </w:tcPr>
                <w:p w:rsidR="000A7C08" w:rsidRPr="000A7C08" w:rsidRDefault="000A7C08" w:rsidP="000A7C08">
                  <w:pPr>
                    <w:pStyle w:val="a3"/>
                    <w:rPr>
                      <w:rFonts w:ascii="Times New Roman" w:hAnsi="Times New Roman" w:cs="Times New Roman"/>
                      <w:sz w:val="26"/>
                      <w:szCs w:val="26"/>
                    </w:rPr>
                  </w:pPr>
                  <w:r w:rsidRPr="000A7C08">
                    <w:rPr>
                      <w:rFonts w:ascii="Times New Roman" w:hAnsi="Times New Roman" w:cs="Times New Roman"/>
                      <w:sz w:val="26"/>
                      <w:szCs w:val="26"/>
                    </w:rPr>
                    <w:t>Михайлык ЕВ.</w:t>
                  </w:r>
                </w:p>
                <w:p w:rsidR="000A7C08" w:rsidRPr="000A7C08" w:rsidRDefault="000A7C08" w:rsidP="000A7C08">
                  <w:pPr>
                    <w:pStyle w:val="a3"/>
                    <w:rPr>
                      <w:rFonts w:ascii="Times New Roman" w:hAnsi="Times New Roman" w:cs="Times New Roman"/>
                      <w:sz w:val="26"/>
                      <w:szCs w:val="26"/>
                    </w:rPr>
                  </w:pPr>
                  <w:r w:rsidRPr="000A7C08">
                    <w:rPr>
                      <w:rFonts w:ascii="Times New Roman" w:hAnsi="Times New Roman" w:cs="Times New Roman"/>
                      <w:sz w:val="26"/>
                      <w:szCs w:val="26"/>
                    </w:rPr>
                    <w:t xml:space="preserve"> </w:t>
                  </w:r>
                </w:p>
              </w:tc>
            </w:tr>
            <w:tr w:rsidR="000A7C08" w:rsidRPr="000A7C08" w:rsidTr="000A7C08">
              <w:trPr>
                <w:trHeight w:val="97"/>
              </w:trPr>
              <w:tc>
                <w:tcPr>
                  <w:tcW w:w="1702" w:type="dxa"/>
                  <w:vMerge/>
                </w:tcPr>
                <w:p w:rsidR="000A7C08" w:rsidRPr="000A7C08" w:rsidRDefault="000A7C08" w:rsidP="000A7C08">
                  <w:pPr>
                    <w:spacing w:after="0" w:line="240" w:lineRule="auto"/>
                    <w:rPr>
                      <w:rFonts w:ascii="Times New Roman" w:hAnsi="Times New Roman" w:cs="Times New Roman"/>
                      <w:sz w:val="26"/>
                      <w:szCs w:val="26"/>
                    </w:rPr>
                  </w:pPr>
                </w:p>
              </w:tc>
              <w:tc>
                <w:tcPr>
                  <w:tcW w:w="3118" w:type="dxa"/>
                </w:tcPr>
                <w:p w:rsidR="000A7C08" w:rsidRPr="000A7C08" w:rsidRDefault="000A7C08" w:rsidP="000A7C08">
                  <w:pPr>
                    <w:pStyle w:val="a3"/>
                    <w:rPr>
                      <w:rFonts w:ascii="Times New Roman" w:hAnsi="Times New Roman" w:cs="Times New Roman"/>
                      <w:sz w:val="26"/>
                      <w:szCs w:val="26"/>
                    </w:rPr>
                  </w:pPr>
                  <w:r w:rsidRPr="000A7C08">
                    <w:rPr>
                      <w:rFonts w:ascii="Times New Roman" w:hAnsi="Times New Roman" w:cs="Times New Roman"/>
                      <w:sz w:val="26"/>
                      <w:szCs w:val="26"/>
                    </w:rPr>
                    <w:t>Областной форум «Отличников   и наставников»</w:t>
                  </w:r>
                </w:p>
              </w:tc>
              <w:tc>
                <w:tcPr>
                  <w:tcW w:w="1979" w:type="dxa"/>
                </w:tcPr>
                <w:p w:rsidR="000A7C08" w:rsidRPr="000A7C08" w:rsidRDefault="000A7C08" w:rsidP="000A7C08">
                  <w:pPr>
                    <w:pStyle w:val="a3"/>
                    <w:jc w:val="center"/>
                    <w:rPr>
                      <w:rFonts w:ascii="Times New Roman" w:hAnsi="Times New Roman" w:cs="Times New Roman"/>
                      <w:sz w:val="26"/>
                      <w:szCs w:val="26"/>
                      <w:shd w:val="clear" w:color="auto" w:fill="FFFFFF"/>
                    </w:rPr>
                  </w:pPr>
                  <w:r w:rsidRPr="000A7C08">
                    <w:rPr>
                      <w:rFonts w:ascii="Times New Roman" w:hAnsi="Times New Roman" w:cs="Times New Roman"/>
                      <w:sz w:val="26"/>
                      <w:szCs w:val="26"/>
                      <w:shd w:val="clear" w:color="auto" w:fill="FFFFFF"/>
                    </w:rPr>
                    <w:t>13 человек</w:t>
                  </w:r>
                </w:p>
                <w:p w:rsidR="000A7C08" w:rsidRPr="000A7C08" w:rsidRDefault="000A7C08" w:rsidP="000A7C08">
                  <w:pPr>
                    <w:pStyle w:val="a3"/>
                    <w:jc w:val="center"/>
                    <w:rPr>
                      <w:rFonts w:ascii="Times New Roman" w:hAnsi="Times New Roman" w:cs="Times New Roman"/>
                      <w:sz w:val="26"/>
                      <w:szCs w:val="26"/>
                      <w:shd w:val="clear" w:color="auto" w:fill="FFFFFF"/>
                    </w:rPr>
                  </w:pPr>
                </w:p>
                <w:p w:rsidR="001C39C1" w:rsidRPr="000A7C08" w:rsidRDefault="000A7C08" w:rsidP="001C39C1">
                  <w:pPr>
                    <w:spacing w:after="0" w:line="240" w:lineRule="auto"/>
                    <w:jc w:val="center"/>
                    <w:rPr>
                      <w:rFonts w:ascii="Times New Roman" w:hAnsi="Times New Roman" w:cs="Times New Roman"/>
                      <w:sz w:val="26"/>
                      <w:szCs w:val="26"/>
                    </w:rPr>
                  </w:pPr>
                  <w:r w:rsidRPr="000A7C08">
                    <w:rPr>
                      <w:rFonts w:ascii="Times New Roman" w:hAnsi="Times New Roman" w:cs="Times New Roman"/>
                      <w:sz w:val="26"/>
                      <w:szCs w:val="26"/>
                      <w:shd w:val="clear" w:color="auto" w:fill="FFFFFF"/>
                    </w:rPr>
                    <w:t>11б, 10а,9б</w:t>
                  </w:r>
                  <w:r w:rsidR="001C39C1" w:rsidRPr="000A7C08">
                    <w:rPr>
                      <w:rFonts w:ascii="Times New Roman" w:hAnsi="Times New Roman" w:cs="Times New Roman"/>
                      <w:sz w:val="26"/>
                      <w:szCs w:val="26"/>
                    </w:rPr>
                    <w:t xml:space="preserve"> </w:t>
                  </w:r>
                  <w:r w:rsidR="001C39C1">
                    <w:rPr>
                      <w:rFonts w:ascii="Times New Roman" w:hAnsi="Times New Roman" w:cs="Times New Roman"/>
                      <w:sz w:val="26"/>
                      <w:szCs w:val="26"/>
                    </w:rPr>
                    <w:t>Дёмин</w:t>
                  </w:r>
                  <w:r w:rsidR="001C39C1" w:rsidRPr="000A7C08">
                    <w:rPr>
                      <w:rFonts w:ascii="Times New Roman" w:hAnsi="Times New Roman" w:cs="Times New Roman"/>
                      <w:sz w:val="26"/>
                      <w:szCs w:val="26"/>
                    </w:rPr>
                    <w:t xml:space="preserve"> Д.</w:t>
                  </w:r>
                </w:p>
                <w:p w:rsidR="001C39C1" w:rsidRPr="000A7C08" w:rsidRDefault="001C39C1" w:rsidP="001C39C1">
                  <w:pPr>
                    <w:spacing w:after="0" w:line="240" w:lineRule="auto"/>
                    <w:jc w:val="center"/>
                    <w:rPr>
                      <w:rFonts w:ascii="Times New Roman" w:hAnsi="Times New Roman" w:cs="Times New Roman"/>
                      <w:sz w:val="26"/>
                      <w:szCs w:val="26"/>
                    </w:rPr>
                  </w:pPr>
                  <w:r w:rsidRPr="000A7C08">
                    <w:rPr>
                      <w:rFonts w:ascii="Times New Roman" w:hAnsi="Times New Roman" w:cs="Times New Roman"/>
                      <w:sz w:val="26"/>
                      <w:szCs w:val="26"/>
                    </w:rPr>
                    <w:t>Седых Д.</w:t>
                  </w:r>
                </w:p>
                <w:p w:rsidR="001C39C1" w:rsidRPr="000A7C08" w:rsidRDefault="001C39C1" w:rsidP="001C39C1">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Коновской</w:t>
                  </w:r>
                  <w:r w:rsidRPr="000A7C08">
                    <w:rPr>
                      <w:rFonts w:ascii="Times New Roman" w:hAnsi="Times New Roman" w:cs="Times New Roman"/>
                      <w:sz w:val="26"/>
                      <w:szCs w:val="26"/>
                    </w:rPr>
                    <w:t xml:space="preserve"> А.</w:t>
                  </w:r>
                </w:p>
                <w:p w:rsidR="001C39C1" w:rsidRPr="000A7C08" w:rsidRDefault="001C39C1" w:rsidP="001C39C1">
                  <w:pPr>
                    <w:spacing w:after="0" w:line="240" w:lineRule="auto"/>
                    <w:jc w:val="center"/>
                    <w:rPr>
                      <w:rFonts w:ascii="Times New Roman" w:hAnsi="Times New Roman" w:cs="Times New Roman"/>
                      <w:sz w:val="26"/>
                      <w:szCs w:val="26"/>
                    </w:rPr>
                  </w:pPr>
                  <w:r w:rsidRPr="000A7C08">
                    <w:rPr>
                      <w:rFonts w:ascii="Times New Roman" w:hAnsi="Times New Roman" w:cs="Times New Roman"/>
                      <w:sz w:val="26"/>
                      <w:szCs w:val="26"/>
                    </w:rPr>
                    <w:t>Костырченко К.</w:t>
                  </w:r>
                </w:p>
                <w:p w:rsidR="001C39C1" w:rsidRPr="000A7C08" w:rsidRDefault="001C39C1" w:rsidP="001C39C1">
                  <w:pPr>
                    <w:spacing w:after="0" w:line="240" w:lineRule="auto"/>
                    <w:jc w:val="center"/>
                    <w:rPr>
                      <w:rFonts w:ascii="Times New Roman" w:hAnsi="Times New Roman" w:cs="Times New Roman"/>
                      <w:sz w:val="26"/>
                      <w:szCs w:val="26"/>
                    </w:rPr>
                  </w:pPr>
                  <w:r w:rsidRPr="000A7C08">
                    <w:rPr>
                      <w:rFonts w:ascii="Times New Roman" w:hAnsi="Times New Roman" w:cs="Times New Roman"/>
                      <w:sz w:val="26"/>
                      <w:szCs w:val="26"/>
                    </w:rPr>
                    <w:t>Биондич В.</w:t>
                  </w:r>
                </w:p>
                <w:p w:rsidR="001C39C1" w:rsidRPr="000A7C08" w:rsidRDefault="001C39C1" w:rsidP="001C39C1">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Сорокина</w:t>
                  </w:r>
                  <w:r w:rsidRPr="000A7C08">
                    <w:rPr>
                      <w:rFonts w:ascii="Times New Roman" w:hAnsi="Times New Roman" w:cs="Times New Roman"/>
                      <w:sz w:val="26"/>
                      <w:szCs w:val="26"/>
                    </w:rPr>
                    <w:t xml:space="preserve"> А.</w:t>
                  </w:r>
                </w:p>
                <w:p w:rsidR="001C39C1" w:rsidRPr="000A7C08" w:rsidRDefault="001C39C1" w:rsidP="001C39C1">
                  <w:pPr>
                    <w:spacing w:after="0" w:line="240" w:lineRule="auto"/>
                    <w:jc w:val="center"/>
                    <w:rPr>
                      <w:rFonts w:ascii="Times New Roman" w:hAnsi="Times New Roman" w:cs="Times New Roman"/>
                      <w:sz w:val="26"/>
                      <w:szCs w:val="26"/>
                    </w:rPr>
                  </w:pPr>
                  <w:r w:rsidRPr="000A7C08">
                    <w:rPr>
                      <w:rFonts w:ascii="Times New Roman" w:hAnsi="Times New Roman" w:cs="Times New Roman"/>
                      <w:sz w:val="26"/>
                      <w:szCs w:val="26"/>
                    </w:rPr>
                    <w:t>Ким С.</w:t>
                  </w:r>
                </w:p>
                <w:p w:rsidR="001C39C1" w:rsidRPr="000A7C08" w:rsidRDefault="001C39C1" w:rsidP="001C39C1">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Белоусова</w:t>
                  </w:r>
                  <w:r w:rsidRPr="000A7C08">
                    <w:rPr>
                      <w:rFonts w:ascii="Times New Roman" w:hAnsi="Times New Roman" w:cs="Times New Roman"/>
                      <w:sz w:val="26"/>
                      <w:szCs w:val="26"/>
                    </w:rPr>
                    <w:t xml:space="preserve"> В.</w:t>
                  </w:r>
                </w:p>
                <w:p w:rsidR="001C39C1" w:rsidRPr="000A7C08" w:rsidRDefault="001C39C1" w:rsidP="001C39C1">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Боровлёва</w:t>
                  </w:r>
                  <w:r w:rsidRPr="000A7C08">
                    <w:rPr>
                      <w:rFonts w:ascii="Times New Roman" w:hAnsi="Times New Roman" w:cs="Times New Roman"/>
                      <w:sz w:val="26"/>
                      <w:szCs w:val="26"/>
                    </w:rPr>
                    <w:t xml:space="preserve"> М.</w:t>
                  </w:r>
                </w:p>
                <w:p w:rsidR="001C39C1" w:rsidRPr="000A7C08" w:rsidRDefault="001C39C1" w:rsidP="001C39C1">
                  <w:pPr>
                    <w:spacing w:after="0" w:line="240" w:lineRule="auto"/>
                    <w:jc w:val="center"/>
                    <w:rPr>
                      <w:rFonts w:ascii="Times New Roman" w:hAnsi="Times New Roman" w:cs="Times New Roman"/>
                      <w:sz w:val="26"/>
                      <w:szCs w:val="26"/>
                    </w:rPr>
                  </w:pPr>
                  <w:r w:rsidRPr="000A7C08">
                    <w:rPr>
                      <w:rFonts w:ascii="Times New Roman" w:hAnsi="Times New Roman" w:cs="Times New Roman"/>
                      <w:sz w:val="26"/>
                      <w:szCs w:val="26"/>
                    </w:rPr>
                    <w:t>Торосян А.</w:t>
                  </w:r>
                </w:p>
                <w:p w:rsidR="001C39C1" w:rsidRPr="000A7C08" w:rsidRDefault="001C39C1" w:rsidP="001C39C1">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Резунова</w:t>
                  </w:r>
                  <w:r w:rsidRPr="000A7C08">
                    <w:rPr>
                      <w:rFonts w:ascii="Times New Roman" w:hAnsi="Times New Roman" w:cs="Times New Roman"/>
                      <w:sz w:val="26"/>
                      <w:szCs w:val="26"/>
                    </w:rPr>
                    <w:t xml:space="preserve"> Н.</w:t>
                  </w:r>
                </w:p>
                <w:p w:rsidR="001C39C1" w:rsidRPr="000A7C08" w:rsidRDefault="001C39C1" w:rsidP="001C39C1">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Гончаров</w:t>
                  </w:r>
                  <w:r w:rsidRPr="000A7C08">
                    <w:rPr>
                      <w:rFonts w:ascii="Times New Roman" w:hAnsi="Times New Roman" w:cs="Times New Roman"/>
                      <w:sz w:val="26"/>
                      <w:szCs w:val="26"/>
                    </w:rPr>
                    <w:t xml:space="preserve"> Д.</w:t>
                  </w:r>
                </w:p>
                <w:p w:rsidR="000A7C08" w:rsidRPr="000A7C08" w:rsidRDefault="001C39C1" w:rsidP="001C39C1">
                  <w:pPr>
                    <w:pStyle w:val="a3"/>
                    <w:jc w:val="center"/>
                    <w:rPr>
                      <w:rFonts w:ascii="Times New Roman" w:hAnsi="Times New Roman" w:cs="Times New Roman"/>
                      <w:sz w:val="26"/>
                      <w:szCs w:val="26"/>
                      <w:shd w:val="clear" w:color="auto" w:fill="FFFFFF"/>
                    </w:rPr>
                  </w:pPr>
                  <w:r>
                    <w:rPr>
                      <w:rFonts w:ascii="Times New Roman" w:hAnsi="Times New Roman" w:cs="Times New Roman"/>
                      <w:sz w:val="26"/>
                      <w:szCs w:val="26"/>
                    </w:rPr>
                    <w:t>Любимый</w:t>
                  </w:r>
                  <w:r w:rsidRPr="000A7C08">
                    <w:rPr>
                      <w:rFonts w:ascii="Times New Roman" w:hAnsi="Times New Roman" w:cs="Times New Roman"/>
                      <w:sz w:val="26"/>
                      <w:szCs w:val="26"/>
                    </w:rPr>
                    <w:t xml:space="preserve"> А.</w:t>
                  </w:r>
                </w:p>
              </w:tc>
              <w:tc>
                <w:tcPr>
                  <w:tcW w:w="2132" w:type="dxa"/>
                </w:tcPr>
                <w:p w:rsidR="000A7C08" w:rsidRPr="000A7C08" w:rsidRDefault="000A7C08" w:rsidP="000A7C08">
                  <w:pPr>
                    <w:pStyle w:val="a3"/>
                    <w:jc w:val="center"/>
                    <w:rPr>
                      <w:rFonts w:ascii="Times New Roman" w:hAnsi="Times New Roman" w:cs="Times New Roman"/>
                      <w:sz w:val="26"/>
                      <w:szCs w:val="26"/>
                    </w:rPr>
                  </w:pPr>
                  <w:r w:rsidRPr="000A7C08">
                    <w:rPr>
                      <w:rFonts w:ascii="Times New Roman" w:hAnsi="Times New Roman" w:cs="Times New Roman"/>
                      <w:sz w:val="26"/>
                      <w:szCs w:val="26"/>
                    </w:rPr>
                    <w:t>Грамота,</w:t>
                  </w:r>
                </w:p>
                <w:p w:rsidR="000A7C08" w:rsidRPr="000A7C08" w:rsidRDefault="000A7C08" w:rsidP="000A7C08">
                  <w:pPr>
                    <w:pStyle w:val="a3"/>
                    <w:jc w:val="center"/>
                    <w:rPr>
                      <w:rFonts w:ascii="Times New Roman" w:hAnsi="Times New Roman" w:cs="Times New Roman"/>
                      <w:sz w:val="26"/>
                      <w:szCs w:val="26"/>
                    </w:rPr>
                  </w:pPr>
                  <w:r w:rsidRPr="000A7C08">
                    <w:rPr>
                      <w:rFonts w:ascii="Times New Roman" w:hAnsi="Times New Roman" w:cs="Times New Roman"/>
                      <w:sz w:val="26"/>
                      <w:szCs w:val="26"/>
                    </w:rPr>
                    <w:t xml:space="preserve">Благодарственные письма «Ассоциации </w:t>
                  </w:r>
                </w:p>
                <w:p w:rsidR="000A7C08" w:rsidRPr="000A7C08" w:rsidRDefault="000A7C08" w:rsidP="000A7C08">
                  <w:pPr>
                    <w:pStyle w:val="a3"/>
                    <w:jc w:val="center"/>
                    <w:rPr>
                      <w:rFonts w:ascii="Times New Roman" w:hAnsi="Times New Roman" w:cs="Times New Roman"/>
                      <w:sz w:val="26"/>
                      <w:szCs w:val="26"/>
                    </w:rPr>
                  </w:pPr>
                  <w:r w:rsidRPr="000A7C08">
                    <w:rPr>
                      <w:rFonts w:ascii="Times New Roman" w:hAnsi="Times New Roman" w:cs="Times New Roman"/>
                      <w:sz w:val="26"/>
                      <w:szCs w:val="26"/>
                    </w:rPr>
                    <w:t>почетных граждан, наставников и талантливой молодежи»</w:t>
                  </w:r>
                </w:p>
                <w:p w:rsidR="000A7C08" w:rsidRPr="000A7C08" w:rsidRDefault="000A7C08" w:rsidP="000A7C08">
                  <w:pPr>
                    <w:spacing w:after="0" w:line="240" w:lineRule="auto"/>
                    <w:rPr>
                      <w:rFonts w:ascii="Times New Roman" w:hAnsi="Times New Roman" w:cs="Times New Roman"/>
                      <w:sz w:val="26"/>
                      <w:szCs w:val="26"/>
                    </w:rPr>
                  </w:pPr>
                </w:p>
              </w:tc>
              <w:tc>
                <w:tcPr>
                  <w:tcW w:w="1270" w:type="dxa"/>
                </w:tcPr>
                <w:p w:rsidR="000A7C08" w:rsidRPr="000A7C08" w:rsidRDefault="000A7C08" w:rsidP="000A7C08">
                  <w:pPr>
                    <w:pStyle w:val="a3"/>
                    <w:rPr>
                      <w:rFonts w:ascii="Times New Roman" w:hAnsi="Times New Roman" w:cs="Times New Roman"/>
                      <w:sz w:val="26"/>
                      <w:szCs w:val="26"/>
                    </w:rPr>
                  </w:pPr>
                  <w:r w:rsidRPr="000A7C08">
                    <w:rPr>
                      <w:rFonts w:ascii="Times New Roman" w:hAnsi="Times New Roman" w:cs="Times New Roman"/>
                      <w:sz w:val="26"/>
                      <w:szCs w:val="26"/>
                    </w:rPr>
                    <w:t>Вертелецкая Е.Б.</w:t>
                  </w:r>
                </w:p>
              </w:tc>
            </w:tr>
            <w:tr w:rsidR="000A7C08" w:rsidRPr="000A7C08" w:rsidTr="000A7C08">
              <w:trPr>
                <w:trHeight w:val="133"/>
              </w:trPr>
              <w:tc>
                <w:tcPr>
                  <w:tcW w:w="1702" w:type="dxa"/>
                  <w:vMerge/>
                </w:tcPr>
                <w:p w:rsidR="000A7C08" w:rsidRPr="000A7C08" w:rsidRDefault="000A7C08" w:rsidP="000A7C08">
                  <w:pPr>
                    <w:spacing w:after="0" w:line="240" w:lineRule="auto"/>
                    <w:rPr>
                      <w:rFonts w:ascii="Times New Roman" w:hAnsi="Times New Roman" w:cs="Times New Roman"/>
                      <w:sz w:val="26"/>
                      <w:szCs w:val="26"/>
                    </w:rPr>
                  </w:pPr>
                </w:p>
              </w:tc>
              <w:tc>
                <w:tcPr>
                  <w:tcW w:w="3118" w:type="dxa"/>
                </w:tcPr>
                <w:p w:rsidR="000A7C08" w:rsidRPr="000A7C08" w:rsidRDefault="000A7C08" w:rsidP="000A7C08">
                  <w:pPr>
                    <w:pStyle w:val="a3"/>
                    <w:rPr>
                      <w:rFonts w:ascii="Times New Roman" w:hAnsi="Times New Roman" w:cs="Times New Roman"/>
                      <w:sz w:val="26"/>
                      <w:szCs w:val="26"/>
                    </w:rPr>
                  </w:pPr>
                  <w:r w:rsidRPr="000A7C08">
                    <w:rPr>
                      <w:rFonts w:ascii="Times New Roman" w:hAnsi="Times New Roman" w:cs="Times New Roman"/>
                      <w:sz w:val="26"/>
                      <w:szCs w:val="26"/>
                    </w:rPr>
                    <w:t>Областной конкурс юных журналистов, публицистов и писателей «Первая строка»</w:t>
                  </w:r>
                </w:p>
              </w:tc>
              <w:tc>
                <w:tcPr>
                  <w:tcW w:w="1979" w:type="dxa"/>
                </w:tcPr>
                <w:p w:rsidR="000A7C08" w:rsidRPr="000A7C08" w:rsidRDefault="000A7C08" w:rsidP="000A7C08">
                  <w:pPr>
                    <w:pStyle w:val="a3"/>
                    <w:jc w:val="center"/>
                    <w:rPr>
                      <w:rFonts w:ascii="Times New Roman" w:hAnsi="Times New Roman" w:cs="Times New Roman"/>
                      <w:sz w:val="26"/>
                      <w:szCs w:val="26"/>
                      <w:shd w:val="clear" w:color="auto" w:fill="FFFFFF"/>
                    </w:rPr>
                  </w:pPr>
                  <w:r w:rsidRPr="000A7C08">
                    <w:rPr>
                      <w:rFonts w:ascii="Times New Roman" w:hAnsi="Times New Roman" w:cs="Times New Roman"/>
                      <w:sz w:val="26"/>
                      <w:szCs w:val="26"/>
                      <w:shd w:val="clear" w:color="auto" w:fill="FFFFFF"/>
                    </w:rPr>
                    <w:t>1</w:t>
                  </w:r>
                </w:p>
                <w:p w:rsidR="000A7C08" w:rsidRPr="000A7C08" w:rsidRDefault="000A7C08" w:rsidP="000A7C08">
                  <w:pPr>
                    <w:pStyle w:val="a3"/>
                    <w:jc w:val="center"/>
                    <w:rPr>
                      <w:rFonts w:ascii="Times New Roman" w:hAnsi="Times New Roman" w:cs="Times New Roman"/>
                      <w:sz w:val="26"/>
                      <w:szCs w:val="26"/>
                      <w:shd w:val="clear" w:color="auto" w:fill="FFFFFF"/>
                    </w:rPr>
                  </w:pPr>
                  <w:r w:rsidRPr="000A7C08">
                    <w:rPr>
                      <w:rFonts w:ascii="Times New Roman" w:hAnsi="Times New Roman" w:cs="Times New Roman"/>
                      <w:sz w:val="26"/>
                      <w:szCs w:val="26"/>
                      <w:shd w:val="clear" w:color="auto" w:fill="FFFFFF"/>
                    </w:rPr>
                    <w:t>Лыгина А.</w:t>
                  </w:r>
                </w:p>
              </w:tc>
              <w:tc>
                <w:tcPr>
                  <w:tcW w:w="2132" w:type="dxa"/>
                </w:tcPr>
                <w:p w:rsidR="000A7C08" w:rsidRPr="000A7C08" w:rsidRDefault="000A7C08" w:rsidP="000A7C08">
                  <w:pPr>
                    <w:pStyle w:val="a3"/>
                    <w:jc w:val="center"/>
                    <w:rPr>
                      <w:rFonts w:ascii="Times New Roman" w:hAnsi="Times New Roman" w:cs="Times New Roman"/>
                      <w:b/>
                      <w:sz w:val="26"/>
                      <w:szCs w:val="26"/>
                    </w:rPr>
                  </w:pPr>
                  <w:r w:rsidRPr="000A7C08">
                    <w:rPr>
                      <w:rFonts w:ascii="Times New Roman" w:hAnsi="Times New Roman" w:cs="Times New Roman"/>
                      <w:b/>
                      <w:sz w:val="26"/>
                      <w:szCs w:val="26"/>
                    </w:rPr>
                    <w:t xml:space="preserve"> Победитель</w:t>
                  </w:r>
                </w:p>
              </w:tc>
              <w:tc>
                <w:tcPr>
                  <w:tcW w:w="1270" w:type="dxa"/>
                </w:tcPr>
                <w:p w:rsidR="000A7C08" w:rsidRPr="000A7C08" w:rsidRDefault="000A7C08" w:rsidP="000A7C08">
                  <w:pPr>
                    <w:pStyle w:val="a3"/>
                    <w:rPr>
                      <w:rFonts w:ascii="Times New Roman" w:hAnsi="Times New Roman" w:cs="Times New Roman"/>
                      <w:sz w:val="26"/>
                      <w:szCs w:val="26"/>
                    </w:rPr>
                  </w:pPr>
                  <w:r w:rsidRPr="000A7C08">
                    <w:rPr>
                      <w:rFonts w:ascii="Times New Roman" w:hAnsi="Times New Roman" w:cs="Times New Roman"/>
                      <w:sz w:val="26"/>
                      <w:szCs w:val="26"/>
                    </w:rPr>
                    <w:t>Вертелецкая Е.Б.</w:t>
                  </w:r>
                </w:p>
              </w:tc>
            </w:tr>
            <w:tr w:rsidR="000A7C08" w:rsidRPr="000A7C08" w:rsidTr="000A7C08">
              <w:trPr>
                <w:trHeight w:val="107"/>
              </w:trPr>
              <w:tc>
                <w:tcPr>
                  <w:tcW w:w="1702" w:type="dxa"/>
                  <w:vMerge/>
                </w:tcPr>
                <w:p w:rsidR="000A7C08" w:rsidRPr="000A7C08" w:rsidRDefault="000A7C08" w:rsidP="000A7C08">
                  <w:pPr>
                    <w:spacing w:after="0" w:line="240" w:lineRule="auto"/>
                    <w:rPr>
                      <w:rFonts w:ascii="Times New Roman" w:hAnsi="Times New Roman" w:cs="Times New Roman"/>
                      <w:sz w:val="26"/>
                      <w:szCs w:val="26"/>
                    </w:rPr>
                  </w:pPr>
                </w:p>
              </w:tc>
              <w:tc>
                <w:tcPr>
                  <w:tcW w:w="3118" w:type="dxa"/>
                </w:tcPr>
                <w:p w:rsidR="000A7C08" w:rsidRPr="000A7C08" w:rsidRDefault="000A7C08" w:rsidP="000A7C08">
                  <w:pPr>
                    <w:pStyle w:val="a3"/>
                    <w:rPr>
                      <w:rFonts w:ascii="Times New Roman" w:hAnsi="Times New Roman" w:cs="Times New Roman"/>
                      <w:sz w:val="26"/>
                      <w:szCs w:val="26"/>
                    </w:rPr>
                  </w:pPr>
                  <w:r w:rsidRPr="000A7C08">
                    <w:rPr>
                      <w:rFonts w:ascii="Times New Roman" w:hAnsi="Times New Roman" w:cs="Times New Roman"/>
                      <w:sz w:val="26"/>
                      <w:szCs w:val="26"/>
                    </w:rPr>
                    <w:t>Региональная учебно – практическая конференция школьников (ДГТУ)</w:t>
                  </w:r>
                </w:p>
              </w:tc>
              <w:tc>
                <w:tcPr>
                  <w:tcW w:w="1979" w:type="dxa"/>
                </w:tcPr>
                <w:p w:rsidR="000A7C08" w:rsidRPr="000A7C08" w:rsidRDefault="000A7C08" w:rsidP="000A7C08">
                  <w:pPr>
                    <w:pStyle w:val="a3"/>
                    <w:jc w:val="center"/>
                    <w:rPr>
                      <w:rFonts w:ascii="Times New Roman" w:hAnsi="Times New Roman" w:cs="Times New Roman"/>
                      <w:sz w:val="26"/>
                      <w:szCs w:val="26"/>
                      <w:shd w:val="clear" w:color="auto" w:fill="FFFFFF"/>
                    </w:rPr>
                  </w:pPr>
                  <w:r w:rsidRPr="000A7C08">
                    <w:rPr>
                      <w:rFonts w:ascii="Times New Roman" w:hAnsi="Times New Roman" w:cs="Times New Roman"/>
                      <w:sz w:val="26"/>
                      <w:szCs w:val="26"/>
                      <w:shd w:val="clear" w:color="auto" w:fill="FFFFFF"/>
                    </w:rPr>
                    <w:t>2</w:t>
                  </w:r>
                </w:p>
                <w:p w:rsidR="000A7C08" w:rsidRPr="000A7C08" w:rsidRDefault="000A7C08" w:rsidP="000A7C08">
                  <w:pPr>
                    <w:pStyle w:val="a3"/>
                    <w:jc w:val="center"/>
                    <w:rPr>
                      <w:rFonts w:ascii="Times New Roman" w:hAnsi="Times New Roman" w:cs="Times New Roman"/>
                      <w:sz w:val="26"/>
                      <w:szCs w:val="26"/>
                      <w:shd w:val="clear" w:color="auto" w:fill="FFFFFF"/>
                    </w:rPr>
                  </w:pPr>
                  <w:r w:rsidRPr="000A7C08">
                    <w:rPr>
                      <w:rFonts w:ascii="Times New Roman" w:hAnsi="Times New Roman" w:cs="Times New Roman"/>
                      <w:sz w:val="26"/>
                      <w:szCs w:val="26"/>
                      <w:shd w:val="clear" w:color="auto" w:fill="FFFFFF"/>
                    </w:rPr>
                    <w:t xml:space="preserve">Ким </w:t>
                  </w:r>
                  <w:proofErr w:type="gramStart"/>
                  <w:r w:rsidRPr="000A7C08">
                    <w:rPr>
                      <w:rFonts w:ascii="Times New Roman" w:hAnsi="Times New Roman" w:cs="Times New Roman"/>
                      <w:sz w:val="26"/>
                      <w:szCs w:val="26"/>
                      <w:shd w:val="clear" w:color="auto" w:fill="FFFFFF"/>
                    </w:rPr>
                    <w:t>с</w:t>
                  </w:r>
                  <w:proofErr w:type="gramEnd"/>
                  <w:r w:rsidRPr="000A7C08">
                    <w:rPr>
                      <w:rFonts w:ascii="Times New Roman" w:hAnsi="Times New Roman" w:cs="Times New Roman"/>
                      <w:sz w:val="26"/>
                      <w:szCs w:val="26"/>
                      <w:shd w:val="clear" w:color="auto" w:fill="FFFFFF"/>
                    </w:rPr>
                    <w:t>.,</w:t>
                  </w:r>
                </w:p>
                <w:p w:rsidR="000A7C08" w:rsidRPr="000A7C08" w:rsidRDefault="000A7C08" w:rsidP="000A7C08">
                  <w:pPr>
                    <w:pStyle w:val="a3"/>
                    <w:jc w:val="center"/>
                    <w:rPr>
                      <w:rFonts w:ascii="Times New Roman" w:hAnsi="Times New Roman" w:cs="Times New Roman"/>
                      <w:sz w:val="26"/>
                      <w:szCs w:val="26"/>
                      <w:shd w:val="clear" w:color="auto" w:fill="FFFFFF"/>
                    </w:rPr>
                  </w:pPr>
                  <w:r w:rsidRPr="000A7C08">
                    <w:rPr>
                      <w:rFonts w:ascii="Times New Roman" w:hAnsi="Times New Roman" w:cs="Times New Roman"/>
                      <w:sz w:val="26"/>
                      <w:szCs w:val="26"/>
                      <w:shd w:val="clear" w:color="auto" w:fill="FFFFFF"/>
                    </w:rPr>
                    <w:t>Белоусова В.</w:t>
                  </w:r>
                </w:p>
              </w:tc>
              <w:tc>
                <w:tcPr>
                  <w:tcW w:w="2132" w:type="dxa"/>
                </w:tcPr>
                <w:p w:rsidR="000A7C08" w:rsidRPr="000A7C08" w:rsidRDefault="000A7C08" w:rsidP="000A7C08">
                  <w:pPr>
                    <w:pStyle w:val="a3"/>
                    <w:jc w:val="center"/>
                    <w:rPr>
                      <w:rFonts w:ascii="Times New Roman" w:hAnsi="Times New Roman" w:cs="Times New Roman"/>
                      <w:b/>
                      <w:sz w:val="26"/>
                      <w:szCs w:val="26"/>
                    </w:rPr>
                  </w:pPr>
                </w:p>
                <w:p w:rsidR="000A7C08" w:rsidRPr="000A7C08" w:rsidRDefault="000A7C08" w:rsidP="000A7C08">
                  <w:pPr>
                    <w:pStyle w:val="a3"/>
                    <w:jc w:val="center"/>
                    <w:rPr>
                      <w:rFonts w:ascii="Times New Roman" w:hAnsi="Times New Roman" w:cs="Times New Roman"/>
                      <w:b/>
                      <w:sz w:val="26"/>
                      <w:szCs w:val="26"/>
                    </w:rPr>
                  </w:pPr>
                  <w:r w:rsidRPr="000A7C08">
                    <w:rPr>
                      <w:rFonts w:ascii="Times New Roman" w:hAnsi="Times New Roman" w:cs="Times New Roman"/>
                      <w:b/>
                      <w:sz w:val="26"/>
                      <w:szCs w:val="26"/>
                    </w:rPr>
                    <w:t>участие</w:t>
                  </w:r>
                </w:p>
              </w:tc>
              <w:tc>
                <w:tcPr>
                  <w:tcW w:w="1270" w:type="dxa"/>
                </w:tcPr>
                <w:p w:rsidR="000A7C08" w:rsidRPr="000A7C08" w:rsidRDefault="000A7C08" w:rsidP="000A7C08">
                  <w:pPr>
                    <w:pStyle w:val="a3"/>
                    <w:rPr>
                      <w:rFonts w:ascii="Times New Roman" w:hAnsi="Times New Roman" w:cs="Times New Roman"/>
                      <w:sz w:val="26"/>
                      <w:szCs w:val="26"/>
                    </w:rPr>
                  </w:pPr>
                  <w:r w:rsidRPr="000A7C08">
                    <w:rPr>
                      <w:rFonts w:ascii="Times New Roman" w:hAnsi="Times New Roman" w:cs="Times New Roman"/>
                      <w:sz w:val="26"/>
                      <w:szCs w:val="26"/>
                    </w:rPr>
                    <w:t>Вертелецкая Е.Б.</w:t>
                  </w:r>
                </w:p>
              </w:tc>
            </w:tr>
            <w:tr w:rsidR="000A7C08" w:rsidRPr="000A7C08" w:rsidTr="000A7C08">
              <w:trPr>
                <w:trHeight w:val="133"/>
              </w:trPr>
              <w:tc>
                <w:tcPr>
                  <w:tcW w:w="1702" w:type="dxa"/>
                  <w:vMerge/>
                </w:tcPr>
                <w:p w:rsidR="000A7C08" w:rsidRPr="000A7C08" w:rsidRDefault="000A7C08" w:rsidP="000A7C08">
                  <w:pPr>
                    <w:spacing w:after="0" w:line="240" w:lineRule="auto"/>
                    <w:rPr>
                      <w:rFonts w:ascii="Times New Roman" w:hAnsi="Times New Roman" w:cs="Times New Roman"/>
                      <w:sz w:val="26"/>
                      <w:szCs w:val="26"/>
                    </w:rPr>
                  </w:pPr>
                </w:p>
              </w:tc>
              <w:tc>
                <w:tcPr>
                  <w:tcW w:w="3118" w:type="dxa"/>
                </w:tcPr>
                <w:p w:rsidR="000A7C08" w:rsidRPr="000A7C08" w:rsidRDefault="000A7C08" w:rsidP="000A7C08">
                  <w:pPr>
                    <w:pStyle w:val="a3"/>
                    <w:rPr>
                      <w:rFonts w:ascii="Times New Roman" w:hAnsi="Times New Roman" w:cs="Times New Roman"/>
                      <w:sz w:val="26"/>
                      <w:szCs w:val="26"/>
                    </w:rPr>
                  </w:pPr>
                  <w:r w:rsidRPr="000A7C08">
                    <w:rPr>
                      <w:rFonts w:ascii="Times New Roman" w:hAnsi="Times New Roman" w:cs="Times New Roman"/>
                      <w:sz w:val="26"/>
                      <w:szCs w:val="26"/>
                    </w:rPr>
                    <w:t>Областной конкурс творческих работ «Юные конструкторы Дона – третьему тысячилетию»</w:t>
                  </w:r>
                </w:p>
              </w:tc>
              <w:tc>
                <w:tcPr>
                  <w:tcW w:w="1979" w:type="dxa"/>
                </w:tcPr>
                <w:p w:rsidR="000A7C08" w:rsidRPr="000A7C08" w:rsidRDefault="000A7C08" w:rsidP="000A7C08">
                  <w:pPr>
                    <w:pStyle w:val="a3"/>
                    <w:jc w:val="center"/>
                    <w:rPr>
                      <w:rFonts w:ascii="Times New Roman" w:hAnsi="Times New Roman" w:cs="Times New Roman"/>
                      <w:sz w:val="26"/>
                      <w:szCs w:val="26"/>
                      <w:shd w:val="clear" w:color="auto" w:fill="FFFFFF"/>
                    </w:rPr>
                  </w:pPr>
                  <w:r w:rsidRPr="000A7C08">
                    <w:rPr>
                      <w:rFonts w:ascii="Times New Roman" w:hAnsi="Times New Roman" w:cs="Times New Roman"/>
                      <w:sz w:val="26"/>
                      <w:szCs w:val="26"/>
                      <w:shd w:val="clear" w:color="auto" w:fill="FFFFFF"/>
                    </w:rPr>
                    <w:t>1</w:t>
                  </w:r>
                </w:p>
                <w:p w:rsidR="000A7C08" w:rsidRPr="000A7C08" w:rsidRDefault="000A7C08" w:rsidP="000A7C08">
                  <w:pPr>
                    <w:pStyle w:val="a3"/>
                    <w:jc w:val="center"/>
                    <w:rPr>
                      <w:rFonts w:ascii="Times New Roman" w:hAnsi="Times New Roman" w:cs="Times New Roman"/>
                      <w:sz w:val="26"/>
                      <w:szCs w:val="26"/>
                      <w:shd w:val="clear" w:color="auto" w:fill="FFFFFF"/>
                    </w:rPr>
                  </w:pPr>
                  <w:r w:rsidRPr="000A7C08">
                    <w:rPr>
                      <w:rFonts w:ascii="Times New Roman" w:hAnsi="Times New Roman" w:cs="Times New Roman"/>
                      <w:sz w:val="26"/>
                      <w:szCs w:val="26"/>
                      <w:shd w:val="clear" w:color="auto" w:fill="FFFFFF"/>
                    </w:rPr>
                    <w:t>Резунова Н.</w:t>
                  </w:r>
                </w:p>
                <w:p w:rsidR="000A7C08" w:rsidRPr="000A7C08" w:rsidRDefault="000A7C08" w:rsidP="000A7C08">
                  <w:pPr>
                    <w:pStyle w:val="a3"/>
                    <w:jc w:val="center"/>
                    <w:rPr>
                      <w:rFonts w:ascii="Times New Roman" w:hAnsi="Times New Roman" w:cs="Times New Roman"/>
                      <w:sz w:val="26"/>
                      <w:szCs w:val="26"/>
                      <w:shd w:val="clear" w:color="auto" w:fill="FFFFFF"/>
                    </w:rPr>
                  </w:pPr>
                </w:p>
              </w:tc>
              <w:tc>
                <w:tcPr>
                  <w:tcW w:w="2132" w:type="dxa"/>
                </w:tcPr>
                <w:p w:rsidR="000A7C08" w:rsidRPr="000A7C08" w:rsidRDefault="000A7C08" w:rsidP="000A7C08">
                  <w:pPr>
                    <w:pStyle w:val="a3"/>
                    <w:jc w:val="center"/>
                    <w:rPr>
                      <w:rFonts w:ascii="Times New Roman" w:hAnsi="Times New Roman" w:cs="Times New Roman"/>
                      <w:b/>
                      <w:sz w:val="26"/>
                      <w:szCs w:val="26"/>
                    </w:rPr>
                  </w:pPr>
                </w:p>
                <w:p w:rsidR="000A7C08" w:rsidRPr="000A7C08" w:rsidRDefault="000A7C08" w:rsidP="000A7C08">
                  <w:pPr>
                    <w:pStyle w:val="a3"/>
                    <w:jc w:val="center"/>
                    <w:rPr>
                      <w:rFonts w:ascii="Times New Roman" w:hAnsi="Times New Roman" w:cs="Times New Roman"/>
                      <w:b/>
                      <w:sz w:val="26"/>
                      <w:szCs w:val="26"/>
                    </w:rPr>
                  </w:pPr>
                  <w:r w:rsidRPr="000A7C08">
                    <w:rPr>
                      <w:rFonts w:ascii="Times New Roman" w:hAnsi="Times New Roman" w:cs="Times New Roman"/>
                      <w:b/>
                      <w:sz w:val="26"/>
                      <w:szCs w:val="26"/>
                    </w:rPr>
                    <w:t>2 место</w:t>
                  </w:r>
                </w:p>
                <w:p w:rsidR="000A7C08" w:rsidRPr="000A7C08" w:rsidRDefault="000A7C08" w:rsidP="000A7C08">
                  <w:pPr>
                    <w:pStyle w:val="a3"/>
                    <w:jc w:val="center"/>
                    <w:rPr>
                      <w:rFonts w:ascii="Times New Roman" w:hAnsi="Times New Roman" w:cs="Times New Roman"/>
                      <w:b/>
                      <w:sz w:val="26"/>
                      <w:szCs w:val="26"/>
                    </w:rPr>
                  </w:pPr>
                  <w:r w:rsidRPr="000A7C08">
                    <w:rPr>
                      <w:rFonts w:ascii="Times New Roman" w:hAnsi="Times New Roman" w:cs="Times New Roman"/>
                      <w:b/>
                      <w:sz w:val="26"/>
                      <w:szCs w:val="26"/>
                    </w:rPr>
                    <w:t xml:space="preserve"> </w:t>
                  </w:r>
                </w:p>
              </w:tc>
              <w:tc>
                <w:tcPr>
                  <w:tcW w:w="1270" w:type="dxa"/>
                </w:tcPr>
                <w:p w:rsidR="000A7C08" w:rsidRPr="000A7C08" w:rsidRDefault="000A7C08" w:rsidP="000A7C08">
                  <w:pPr>
                    <w:pStyle w:val="a3"/>
                    <w:rPr>
                      <w:rFonts w:ascii="Times New Roman" w:hAnsi="Times New Roman" w:cs="Times New Roman"/>
                      <w:sz w:val="26"/>
                      <w:szCs w:val="26"/>
                    </w:rPr>
                  </w:pPr>
                  <w:r w:rsidRPr="000A7C08">
                    <w:rPr>
                      <w:rFonts w:ascii="Times New Roman" w:hAnsi="Times New Roman" w:cs="Times New Roman"/>
                      <w:sz w:val="26"/>
                      <w:szCs w:val="26"/>
                    </w:rPr>
                    <w:t>Михайлык ЕВ.</w:t>
                  </w:r>
                </w:p>
                <w:p w:rsidR="000A7C08" w:rsidRPr="000A7C08" w:rsidRDefault="000A7C08" w:rsidP="000A7C08">
                  <w:pPr>
                    <w:pStyle w:val="a3"/>
                    <w:rPr>
                      <w:rFonts w:ascii="Times New Roman" w:hAnsi="Times New Roman" w:cs="Times New Roman"/>
                      <w:sz w:val="26"/>
                      <w:szCs w:val="26"/>
                    </w:rPr>
                  </w:pPr>
                  <w:r w:rsidRPr="000A7C08">
                    <w:rPr>
                      <w:rFonts w:ascii="Times New Roman" w:hAnsi="Times New Roman" w:cs="Times New Roman"/>
                      <w:sz w:val="26"/>
                      <w:szCs w:val="26"/>
                    </w:rPr>
                    <w:t xml:space="preserve"> </w:t>
                  </w:r>
                </w:p>
              </w:tc>
            </w:tr>
            <w:tr w:rsidR="000A7C08" w:rsidRPr="000A7C08" w:rsidTr="000A7C08">
              <w:trPr>
                <w:trHeight w:val="169"/>
              </w:trPr>
              <w:tc>
                <w:tcPr>
                  <w:tcW w:w="1702" w:type="dxa"/>
                  <w:vMerge/>
                </w:tcPr>
                <w:p w:rsidR="000A7C08" w:rsidRPr="000A7C08" w:rsidRDefault="000A7C08" w:rsidP="000A7C08">
                  <w:pPr>
                    <w:spacing w:after="0" w:line="240" w:lineRule="auto"/>
                    <w:rPr>
                      <w:rFonts w:ascii="Times New Roman" w:hAnsi="Times New Roman" w:cs="Times New Roman"/>
                      <w:sz w:val="26"/>
                      <w:szCs w:val="26"/>
                    </w:rPr>
                  </w:pPr>
                </w:p>
              </w:tc>
              <w:tc>
                <w:tcPr>
                  <w:tcW w:w="3118" w:type="dxa"/>
                </w:tcPr>
                <w:p w:rsidR="000A7C08" w:rsidRPr="000A7C08" w:rsidRDefault="000A7C08" w:rsidP="000A7C08">
                  <w:pPr>
                    <w:pStyle w:val="a3"/>
                    <w:rPr>
                      <w:rFonts w:ascii="Times New Roman" w:hAnsi="Times New Roman" w:cs="Times New Roman"/>
                      <w:sz w:val="26"/>
                      <w:szCs w:val="26"/>
                    </w:rPr>
                  </w:pPr>
                  <w:r w:rsidRPr="000A7C08">
                    <w:rPr>
                      <w:rFonts w:ascii="Times New Roman" w:hAnsi="Times New Roman" w:cs="Times New Roman"/>
                      <w:sz w:val="26"/>
                      <w:szCs w:val="26"/>
                    </w:rPr>
                    <w:t>Областной конкурс</w:t>
                  </w:r>
                </w:p>
                <w:p w:rsidR="000A7C08" w:rsidRPr="000A7C08" w:rsidRDefault="000A7C08" w:rsidP="000A7C08">
                  <w:pPr>
                    <w:pStyle w:val="a3"/>
                    <w:jc w:val="both"/>
                    <w:rPr>
                      <w:rFonts w:ascii="Times New Roman" w:hAnsi="Times New Roman" w:cs="Times New Roman"/>
                      <w:b/>
                      <w:sz w:val="26"/>
                      <w:szCs w:val="26"/>
                    </w:rPr>
                  </w:pPr>
                  <w:r w:rsidRPr="000A7C08">
                    <w:rPr>
                      <w:rFonts w:ascii="Times New Roman" w:hAnsi="Times New Roman" w:cs="Times New Roman"/>
                      <w:sz w:val="26"/>
                      <w:szCs w:val="26"/>
                    </w:rPr>
                    <w:t>«Мир БезОпасности»</w:t>
                  </w:r>
                </w:p>
              </w:tc>
              <w:tc>
                <w:tcPr>
                  <w:tcW w:w="1979" w:type="dxa"/>
                </w:tcPr>
                <w:p w:rsidR="000A7C08" w:rsidRPr="000A7C08" w:rsidRDefault="000A7C08" w:rsidP="000A7C08">
                  <w:pPr>
                    <w:spacing w:after="0" w:line="240" w:lineRule="auto"/>
                    <w:jc w:val="center"/>
                    <w:rPr>
                      <w:rFonts w:ascii="Times New Roman" w:hAnsi="Times New Roman" w:cs="Times New Roman"/>
                      <w:sz w:val="26"/>
                      <w:szCs w:val="26"/>
                    </w:rPr>
                  </w:pPr>
                  <w:r w:rsidRPr="000A7C08">
                    <w:rPr>
                      <w:rFonts w:ascii="Times New Roman" w:hAnsi="Times New Roman" w:cs="Times New Roman"/>
                      <w:sz w:val="26"/>
                      <w:szCs w:val="26"/>
                    </w:rPr>
                    <w:t>2</w:t>
                  </w:r>
                </w:p>
                <w:p w:rsidR="000A7C08" w:rsidRPr="000A7C08" w:rsidRDefault="000A7C08" w:rsidP="000A7C08">
                  <w:pPr>
                    <w:spacing w:after="0" w:line="240" w:lineRule="auto"/>
                    <w:jc w:val="center"/>
                    <w:rPr>
                      <w:rFonts w:ascii="Times New Roman" w:hAnsi="Times New Roman" w:cs="Times New Roman"/>
                      <w:sz w:val="26"/>
                      <w:szCs w:val="26"/>
                    </w:rPr>
                  </w:pPr>
                  <w:r w:rsidRPr="000A7C08">
                    <w:rPr>
                      <w:rFonts w:ascii="Times New Roman" w:hAnsi="Times New Roman" w:cs="Times New Roman"/>
                      <w:sz w:val="26"/>
                      <w:szCs w:val="26"/>
                    </w:rPr>
                    <w:t>Коробчен</w:t>
                  </w:r>
                </w:p>
                <w:p w:rsidR="000A7C08" w:rsidRPr="000A7C08" w:rsidRDefault="000A7C08" w:rsidP="000A7C08">
                  <w:pPr>
                    <w:spacing w:after="0" w:line="240" w:lineRule="auto"/>
                    <w:jc w:val="center"/>
                    <w:rPr>
                      <w:rFonts w:ascii="Times New Roman" w:hAnsi="Times New Roman" w:cs="Times New Roman"/>
                      <w:sz w:val="26"/>
                      <w:szCs w:val="26"/>
                    </w:rPr>
                  </w:pPr>
                  <w:r w:rsidRPr="000A7C08">
                    <w:rPr>
                      <w:rFonts w:ascii="Times New Roman" w:hAnsi="Times New Roman" w:cs="Times New Roman"/>
                      <w:sz w:val="26"/>
                      <w:szCs w:val="26"/>
                    </w:rPr>
                    <w:t>ко А.</w:t>
                  </w:r>
                </w:p>
                <w:p w:rsidR="000A7C08" w:rsidRPr="000A7C08" w:rsidRDefault="000A7C08" w:rsidP="000A7C08">
                  <w:pPr>
                    <w:spacing w:after="0" w:line="240" w:lineRule="auto"/>
                    <w:jc w:val="center"/>
                    <w:rPr>
                      <w:rFonts w:ascii="Times New Roman" w:hAnsi="Times New Roman" w:cs="Times New Roman"/>
                      <w:sz w:val="26"/>
                      <w:szCs w:val="26"/>
                    </w:rPr>
                  </w:pPr>
                </w:p>
                <w:p w:rsidR="006B0E5B" w:rsidRDefault="006B0E5B" w:rsidP="000A7C08">
                  <w:pPr>
                    <w:spacing w:after="0" w:line="240" w:lineRule="auto"/>
                    <w:jc w:val="center"/>
                    <w:rPr>
                      <w:rFonts w:ascii="Times New Roman" w:hAnsi="Times New Roman" w:cs="Times New Roman"/>
                      <w:sz w:val="26"/>
                      <w:szCs w:val="26"/>
                    </w:rPr>
                  </w:pPr>
                </w:p>
                <w:p w:rsidR="006B0E5B" w:rsidRDefault="006B0E5B" w:rsidP="000A7C08">
                  <w:pPr>
                    <w:spacing w:after="0" w:line="240" w:lineRule="auto"/>
                    <w:jc w:val="center"/>
                    <w:rPr>
                      <w:rFonts w:ascii="Times New Roman" w:hAnsi="Times New Roman" w:cs="Times New Roman"/>
                      <w:sz w:val="26"/>
                      <w:szCs w:val="26"/>
                    </w:rPr>
                  </w:pPr>
                </w:p>
                <w:p w:rsidR="000A7C08" w:rsidRPr="000A7C08" w:rsidRDefault="000A7C08" w:rsidP="000A7C08">
                  <w:pPr>
                    <w:spacing w:after="0" w:line="240" w:lineRule="auto"/>
                    <w:jc w:val="center"/>
                    <w:rPr>
                      <w:rFonts w:ascii="Times New Roman" w:hAnsi="Times New Roman" w:cs="Times New Roman"/>
                      <w:sz w:val="26"/>
                      <w:szCs w:val="26"/>
                    </w:rPr>
                  </w:pPr>
                  <w:r w:rsidRPr="000A7C08">
                    <w:rPr>
                      <w:rFonts w:ascii="Times New Roman" w:hAnsi="Times New Roman" w:cs="Times New Roman"/>
                      <w:sz w:val="26"/>
                      <w:szCs w:val="26"/>
                    </w:rPr>
                    <w:t>Любичев Роман</w:t>
                  </w:r>
                </w:p>
              </w:tc>
              <w:tc>
                <w:tcPr>
                  <w:tcW w:w="2132" w:type="dxa"/>
                </w:tcPr>
                <w:p w:rsidR="000A7C08" w:rsidRPr="000A7C08" w:rsidRDefault="000A7C08" w:rsidP="000A7C08">
                  <w:pPr>
                    <w:spacing w:after="0" w:line="240" w:lineRule="auto"/>
                    <w:jc w:val="both"/>
                    <w:rPr>
                      <w:rFonts w:ascii="Times New Roman" w:hAnsi="Times New Roman" w:cs="Times New Roman"/>
                      <w:b/>
                      <w:sz w:val="26"/>
                      <w:szCs w:val="26"/>
                    </w:rPr>
                  </w:pPr>
                </w:p>
                <w:p w:rsidR="000A7C08" w:rsidRPr="000A7C08" w:rsidRDefault="000A7C08" w:rsidP="000A7C08">
                  <w:pPr>
                    <w:spacing w:after="0" w:line="240" w:lineRule="auto"/>
                    <w:jc w:val="both"/>
                    <w:rPr>
                      <w:rFonts w:ascii="Times New Roman" w:hAnsi="Times New Roman" w:cs="Times New Roman"/>
                      <w:sz w:val="26"/>
                      <w:szCs w:val="26"/>
                    </w:rPr>
                  </w:pPr>
                  <w:r w:rsidRPr="000A7C08">
                    <w:rPr>
                      <w:rFonts w:ascii="Times New Roman" w:hAnsi="Times New Roman" w:cs="Times New Roman"/>
                      <w:b/>
                      <w:sz w:val="26"/>
                      <w:szCs w:val="26"/>
                    </w:rPr>
                    <w:t>Лауреат</w:t>
                  </w:r>
                  <w:r w:rsidRPr="000A7C08">
                    <w:rPr>
                      <w:rFonts w:ascii="Times New Roman" w:hAnsi="Times New Roman" w:cs="Times New Roman"/>
                      <w:sz w:val="26"/>
                      <w:szCs w:val="26"/>
                    </w:rPr>
                    <w:t xml:space="preserve"> открытого Ростовского конкурса «Мир БезОпасности»</w:t>
                  </w:r>
                </w:p>
                <w:p w:rsidR="000A7C08" w:rsidRPr="000A7C08" w:rsidRDefault="000A7C08" w:rsidP="000A7C08">
                  <w:pPr>
                    <w:spacing w:after="0" w:line="240" w:lineRule="auto"/>
                    <w:jc w:val="center"/>
                    <w:rPr>
                      <w:rFonts w:ascii="Times New Roman" w:hAnsi="Times New Roman" w:cs="Times New Roman"/>
                      <w:sz w:val="26"/>
                      <w:szCs w:val="26"/>
                    </w:rPr>
                  </w:pPr>
                </w:p>
                <w:p w:rsidR="000A7C08" w:rsidRPr="000A7C08" w:rsidRDefault="000A7C08" w:rsidP="000A7C08">
                  <w:pPr>
                    <w:spacing w:after="0" w:line="240" w:lineRule="auto"/>
                    <w:jc w:val="center"/>
                    <w:rPr>
                      <w:rFonts w:ascii="Times New Roman" w:hAnsi="Times New Roman" w:cs="Times New Roman"/>
                      <w:b/>
                      <w:sz w:val="26"/>
                      <w:szCs w:val="26"/>
                    </w:rPr>
                  </w:pPr>
                  <w:r w:rsidRPr="000A7C08">
                    <w:rPr>
                      <w:rFonts w:ascii="Times New Roman" w:hAnsi="Times New Roman" w:cs="Times New Roman"/>
                      <w:b/>
                      <w:sz w:val="26"/>
                      <w:szCs w:val="26"/>
                    </w:rPr>
                    <w:t>участие</w:t>
                  </w:r>
                </w:p>
              </w:tc>
              <w:tc>
                <w:tcPr>
                  <w:tcW w:w="1270" w:type="dxa"/>
                </w:tcPr>
                <w:p w:rsidR="000A7C08" w:rsidRPr="000A7C08" w:rsidRDefault="000A7C08" w:rsidP="000A7C08">
                  <w:pPr>
                    <w:spacing w:after="0" w:line="240" w:lineRule="auto"/>
                    <w:jc w:val="both"/>
                    <w:rPr>
                      <w:rFonts w:ascii="Times New Roman" w:hAnsi="Times New Roman" w:cs="Times New Roman"/>
                      <w:sz w:val="26"/>
                      <w:szCs w:val="26"/>
                    </w:rPr>
                  </w:pPr>
                </w:p>
                <w:p w:rsidR="000A7C08" w:rsidRPr="000A7C08" w:rsidRDefault="000A7C08" w:rsidP="000A7C08">
                  <w:pPr>
                    <w:spacing w:after="0" w:line="240" w:lineRule="auto"/>
                    <w:jc w:val="both"/>
                    <w:rPr>
                      <w:rFonts w:ascii="Times New Roman" w:hAnsi="Times New Roman" w:cs="Times New Roman"/>
                      <w:sz w:val="26"/>
                      <w:szCs w:val="26"/>
                    </w:rPr>
                  </w:pPr>
                  <w:r w:rsidRPr="000A7C08">
                    <w:rPr>
                      <w:rFonts w:ascii="Times New Roman" w:hAnsi="Times New Roman" w:cs="Times New Roman"/>
                      <w:sz w:val="26"/>
                      <w:szCs w:val="26"/>
                    </w:rPr>
                    <w:t>Шульгина М.Ю.</w:t>
                  </w:r>
                </w:p>
                <w:p w:rsidR="000A7C08" w:rsidRPr="000A7C08" w:rsidRDefault="000A7C08" w:rsidP="000A7C08">
                  <w:pPr>
                    <w:spacing w:after="0" w:line="240" w:lineRule="auto"/>
                    <w:rPr>
                      <w:rFonts w:ascii="Times New Roman" w:hAnsi="Times New Roman" w:cs="Times New Roman"/>
                      <w:sz w:val="26"/>
                      <w:szCs w:val="26"/>
                    </w:rPr>
                  </w:pPr>
                </w:p>
                <w:p w:rsidR="006B0E5B" w:rsidRDefault="006B0E5B" w:rsidP="000A7C08">
                  <w:pPr>
                    <w:spacing w:after="0" w:line="240" w:lineRule="auto"/>
                    <w:jc w:val="center"/>
                    <w:rPr>
                      <w:rFonts w:ascii="Times New Roman" w:hAnsi="Times New Roman" w:cs="Times New Roman"/>
                      <w:sz w:val="26"/>
                      <w:szCs w:val="26"/>
                    </w:rPr>
                  </w:pPr>
                </w:p>
                <w:p w:rsidR="006B0E5B" w:rsidRDefault="006B0E5B" w:rsidP="000A7C08">
                  <w:pPr>
                    <w:spacing w:after="0" w:line="240" w:lineRule="auto"/>
                    <w:jc w:val="center"/>
                    <w:rPr>
                      <w:rFonts w:ascii="Times New Roman" w:hAnsi="Times New Roman" w:cs="Times New Roman"/>
                      <w:sz w:val="26"/>
                      <w:szCs w:val="26"/>
                    </w:rPr>
                  </w:pPr>
                </w:p>
                <w:p w:rsidR="000A7C08" w:rsidRPr="000A7C08" w:rsidRDefault="000A7C08" w:rsidP="000A7C08">
                  <w:pPr>
                    <w:spacing w:after="0" w:line="240" w:lineRule="auto"/>
                    <w:jc w:val="center"/>
                    <w:rPr>
                      <w:rFonts w:ascii="Times New Roman" w:hAnsi="Times New Roman" w:cs="Times New Roman"/>
                      <w:sz w:val="26"/>
                      <w:szCs w:val="26"/>
                    </w:rPr>
                  </w:pPr>
                  <w:r w:rsidRPr="000A7C08">
                    <w:rPr>
                      <w:rFonts w:ascii="Times New Roman" w:hAnsi="Times New Roman" w:cs="Times New Roman"/>
                      <w:sz w:val="26"/>
                      <w:szCs w:val="26"/>
                    </w:rPr>
                    <w:t>Титова В.Н.</w:t>
                  </w:r>
                </w:p>
              </w:tc>
            </w:tr>
            <w:tr w:rsidR="000A7C08" w:rsidRPr="000A7C08" w:rsidTr="000A7C08">
              <w:trPr>
                <w:trHeight w:val="131"/>
              </w:trPr>
              <w:tc>
                <w:tcPr>
                  <w:tcW w:w="1702" w:type="dxa"/>
                  <w:vMerge/>
                </w:tcPr>
                <w:p w:rsidR="000A7C08" w:rsidRPr="000A7C08" w:rsidRDefault="000A7C08" w:rsidP="000A7C08">
                  <w:pPr>
                    <w:spacing w:after="0" w:line="240" w:lineRule="auto"/>
                    <w:rPr>
                      <w:rFonts w:ascii="Times New Roman" w:hAnsi="Times New Roman" w:cs="Times New Roman"/>
                      <w:sz w:val="26"/>
                      <w:szCs w:val="26"/>
                    </w:rPr>
                  </w:pPr>
                </w:p>
              </w:tc>
              <w:tc>
                <w:tcPr>
                  <w:tcW w:w="3118" w:type="dxa"/>
                </w:tcPr>
                <w:p w:rsidR="000A7C08" w:rsidRPr="000A7C08" w:rsidRDefault="000A7C08" w:rsidP="000A7C08">
                  <w:pPr>
                    <w:spacing w:after="0" w:line="240" w:lineRule="auto"/>
                    <w:rPr>
                      <w:rFonts w:ascii="Times New Roman" w:hAnsi="Times New Roman" w:cs="Times New Roman"/>
                      <w:sz w:val="26"/>
                      <w:szCs w:val="26"/>
                    </w:rPr>
                  </w:pPr>
                  <w:r w:rsidRPr="000A7C08">
                    <w:rPr>
                      <w:rFonts w:ascii="Times New Roman" w:hAnsi="Times New Roman" w:cs="Times New Roman"/>
                      <w:sz w:val="26"/>
                      <w:szCs w:val="26"/>
                    </w:rPr>
                    <w:t xml:space="preserve">Областной  этап  </w:t>
                  </w:r>
                  <w:r w:rsidRPr="000A7C08">
                    <w:rPr>
                      <w:rFonts w:ascii="Times New Roman" w:hAnsi="Times New Roman" w:cs="Times New Roman"/>
                      <w:sz w:val="26"/>
                      <w:szCs w:val="26"/>
                      <w:lang w:val="en-US"/>
                    </w:rPr>
                    <w:t>XIV</w:t>
                  </w:r>
                  <w:r w:rsidRPr="000A7C08">
                    <w:rPr>
                      <w:rFonts w:ascii="Times New Roman" w:hAnsi="Times New Roman" w:cs="Times New Roman"/>
                      <w:sz w:val="26"/>
                      <w:szCs w:val="26"/>
                    </w:rPr>
                    <w:t xml:space="preserve"> </w:t>
                  </w:r>
                  <w:proofErr w:type="gramStart"/>
                  <w:r w:rsidRPr="000A7C08">
                    <w:rPr>
                      <w:rFonts w:ascii="Times New Roman" w:hAnsi="Times New Roman" w:cs="Times New Roman"/>
                      <w:sz w:val="26"/>
                      <w:szCs w:val="26"/>
                    </w:rPr>
                    <w:t>Всероссийского</w:t>
                  </w:r>
                  <w:proofErr w:type="gramEnd"/>
                  <w:r w:rsidRPr="000A7C08">
                    <w:rPr>
                      <w:rFonts w:ascii="Times New Roman" w:hAnsi="Times New Roman" w:cs="Times New Roman"/>
                      <w:sz w:val="26"/>
                      <w:szCs w:val="26"/>
                    </w:rPr>
                    <w:t xml:space="preserve"> детского </w:t>
                  </w:r>
                </w:p>
                <w:p w:rsidR="000A7C08" w:rsidRPr="000A7C08" w:rsidRDefault="000A7C08" w:rsidP="000A7C08">
                  <w:pPr>
                    <w:pStyle w:val="a3"/>
                    <w:jc w:val="both"/>
                    <w:rPr>
                      <w:rFonts w:ascii="Times New Roman" w:hAnsi="Times New Roman" w:cs="Times New Roman"/>
                      <w:sz w:val="26"/>
                      <w:szCs w:val="26"/>
                      <w:shd w:val="clear" w:color="auto" w:fill="FFFFFF"/>
                    </w:rPr>
                  </w:pPr>
                  <w:r w:rsidRPr="000A7C08">
                    <w:rPr>
                      <w:rFonts w:ascii="Times New Roman" w:hAnsi="Times New Roman" w:cs="Times New Roman"/>
                      <w:sz w:val="26"/>
                      <w:szCs w:val="26"/>
                    </w:rPr>
                    <w:t>экологического форума «Зелёная планета-2016»</w:t>
                  </w:r>
                  <w:r w:rsidRPr="000A7C08">
                    <w:rPr>
                      <w:rFonts w:ascii="Times New Roman" w:hAnsi="Times New Roman" w:cs="Times New Roman"/>
                      <w:sz w:val="26"/>
                      <w:szCs w:val="26"/>
                      <w:shd w:val="clear" w:color="auto" w:fill="FFFFFF"/>
                    </w:rPr>
                    <w:t xml:space="preserve"> в номинации «Природа и судьбы» - литературный конкурс авторских размышлений.</w:t>
                  </w:r>
                </w:p>
                <w:p w:rsidR="000A7C08" w:rsidRPr="000A7C08" w:rsidRDefault="000A7C08" w:rsidP="000A7C08">
                  <w:pPr>
                    <w:pStyle w:val="a3"/>
                    <w:jc w:val="both"/>
                    <w:rPr>
                      <w:rFonts w:ascii="Times New Roman" w:hAnsi="Times New Roman" w:cs="Times New Roman"/>
                      <w:sz w:val="26"/>
                      <w:szCs w:val="26"/>
                      <w:shd w:val="clear" w:color="auto" w:fill="FFFFFF"/>
                    </w:rPr>
                  </w:pPr>
                </w:p>
                <w:p w:rsidR="000A7C08" w:rsidRPr="000A7C08" w:rsidRDefault="000A7C08" w:rsidP="000A7C08">
                  <w:pPr>
                    <w:spacing w:after="0" w:line="240" w:lineRule="auto"/>
                    <w:jc w:val="both"/>
                    <w:rPr>
                      <w:rFonts w:ascii="Times New Roman" w:hAnsi="Times New Roman" w:cs="Times New Roman"/>
                      <w:sz w:val="26"/>
                      <w:szCs w:val="26"/>
                      <w:shd w:val="clear" w:color="auto" w:fill="FFFFFF"/>
                    </w:rPr>
                  </w:pPr>
                  <w:r w:rsidRPr="000A7C08">
                    <w:rPr>
                      <w:rFonts w:ascii="Times New Roman" w:hAnsi="Times New Roman" w:cs="Times New Roman"/>
                      <w:sz w:val="26"/>
                      <w:szCs w:val="26"/>
                      <w:shd w:val="clear" w:color="auto" w:fill="FFFFFF"/>
                    </w:rPr>
                    <w:t>В номинации «Зелёная планета глазами детей»</w:t>
                  </w:r>
                </w:p>
                <w:p w:rsidR="000A7C08" w:rsidRPr="000A7C08" w:rsidRDefault="000A7C08" w:rsidP="000A7C08">
                  <w:pPr>
                    <w:spacing w:after="0" w:line="240" w:lineRule="auto"/>
                    <w:jc w:val="both"/>
                    <w:rPr>
                      <w:rFonts w:ascii="Times New Roman" w:hAnsi="Times New Roman" w:cs="Times New Roman"/>
                      <w:sz w:val="26"/>
                      <w:szCs w:val="26"/>
                      <w:shd w:val="clear" w:color="auto" w:fill="FFFFFF"/>
                    </w:rPr>
                  </w:pPr>
                </w:p>
                <w:p w:rsidR="000A7C08" w:rsidRPr="000A7C08" w:rsidRDefault="000A7C08" w:rsidP="000A7C08">
                  <w:pPr>
                    <w:spacing w:after="0" w:line="240" w:lineRule="auto"/>
                    <w:jc w:val="both"/>
                    <w:rPr>
                      <w:rFonts w:ascii="Times New Roman" w:hAnsi="Times New Roman" w:cs="Times New Roman"/>
                      <w:sz w:val="26"/>
                      <w:szCs w:val="26"/>
                      <w:shd w:val="clear" w:color="auto" w:fill="FFFFFF"/>
                    </w:rPr>
                  </w:pPr>
                </w:p>
                <w:p w:rsidR="000A7C08" w:rsidRPr="000A7C08" w:rsidRDefault="000A7C08" w:rsidP="000A7C08">
                  <w:pPr>
                    <w:spacing w:after="0" w:line="240" w:lineRule="auto"/>
                    <w:jc w:val="both"/>
                    <w:rPr>
                      <w:rFonts w:ascii="Times New Roman" w:hAnsi="Times New Roman" w:cs="Times New Roman"/>
                      <w:sz w:val="26"/>
                      <w:szCs w:val="26"/>
                      <w:shd w:val="clear" w:color="auto" w:fill="FFFFFF"/>
                    </w:rPr>
                  </w:pPr>
                  <w:r w:rsidRPr="000A7C08">
                    <w:rPr>
                      <w:rFonts w:ascii="Times New Roman" w:hAnsi="Times New Roman" w:cs="Times New Roman"/>
                      <w:sz w:val="26"/>
                      <w:szCs w:val="26"/>
                      <w:shd w:val="clear" w:color="auto" w:fill="FFFFFF"/>
                    </w:rPr>
                    <w:t xml:space="preserve">       В номинации «Многообразие вековых традиций»  </w:t>
                  </w:r>
                </w:p>
                <w:p w:rsidR="000A7C08" w:rsidRPr="000A7C08" w:rsidRDefault="000A7C08" w:rsidP="000A7C08">
                  <w:pPr>
                    <w:pStyle w:val="a3"/>
                    <w:jc w:val="both"/>
                    <w:rPr>
                      <w:rFonts w:ascii="Times New Roman" w:hAnsi="Times New Roman" w:cs="Times New Roman"/>
                      <w:b/>
                      <w:sz w:val="26"/>
                      <w:szCs w:val="26"/>
                    </w:rPr>
                  </w:pPr>
                </w:p>
              </w:tc>
              <w:tc>
                <w:tcPr>
                  <w:tcW w:w="1979" w:type="dxa"/>
                </w:tcPr>
                <w:p w:rsidR="000A7C08" w:rsidRPr="000A7C08" w:rsidRDefault="000A7C08" w:rsidP="000A7C08">
                  <w:pPr>
                    <w:spacing w:after="0" w:line="240" w:lineRule="auto"/>
                    <w:jc w:val="center"/>
                    <w:rPr>
                      <w:rFonts w:ascii="Times New Roman" w:hAnsi="Times New Roman" w:cs="Times New Roman"/>
                      <w:sz w:val="26"/>
                      <w:szCs w:val="26"/>
                    </w:rPr>
                  </w:pPr>
                  <w:r w:rsidRPr="000A7C08">
                    <w:rPr>
                      <w:rFonts w:ascii="Times New Roman" w:hAnsi="Times New Roman" w:cs="Times New Roman"/>
                      <w:sz w:val="26"/>
                      <w:szCs w:val="26"/>
                    </w:rPr>
                    <w:lastRenderedPageBreak/>
                    <w:t>3</w:t>
                  </w:r>
                </w:p>
                <w:p w:rsidR="003E0BD0" w:rsidRDefault="000A7C08" w:rsidP="000A7C08">
                  <w:pPr>
                    <w:spacing w:after="0" w:line="240" w:lineRule="auto"/>
                    <w:jc w:val="center"/>
                    <w:rPr>
                      <w:rFonts w:ascii="Times New Roman" w:hAnsi="Times New Roman" w:cs="Times New Roman"/>
                      <w:sz w:val="26"/>
                      <w:szCs w:val="26"/>
                    </w:rPr>
                  </w:pPr>
                  <w:r w:rsidRPr="000A7C08">
                    <w:rPr>
                      <w:rFonts w:ascii="Times New Roman" w:hAnsi="Times New Roman" w:cs="Times New Roman"/>
                      <w:sz w:val="26"/>
                      <w:szCs w:val="26"/>
                    </w:rPr>
                    <w:t>Беспамятно</w:t>
                  </w:r>
                </w:p>
                <w:p w:rsidR="000A7C08" w:rsidRPr="000A7C08" w:rsidRDefault="000A7C08" w:rsidP="003E0BD0">
                  <w:pPr>
                    <w:spacing w:after="0" w:line="240" w:lineRule="auto"/>
                    <w:jc w:val="center"/>
                    <w:rPr>
                      <w:rFonts w:ascii="Times New Roman" w:hAnsi="Times New Roman" w:cs="Times New Roman"/>
                      <w:sz w:val="26"/>
                      <w:szCs w:val="26"/>
                      <w:shd w:val="clear" w:color="auto" w:fill="FFFFFF"/>
                    </w:rPr>
                  </w:pPr>
                  <w:r w:rsidRPr="000A7C08">
                    <w:rPr>
                      <w:rFonts w:ascii="Times New Roman" w:hAnsi="Times New Roman" w:cs="Times New Roman"/>
                      <w:sz w:val="26"/>
                      <w:szCs w:val="26"/>
                    </w:rPr>
                    <w:t>ва</w:t>
                  </w:r>
                  <w:proofErr w:type="gramStart"/>
                  <w:r w:rsidRPr="000A7C08">
                    <w:rPr>
                      <w:rFonts w:ascii="Times New Roman" w:hAnsi="Times New Roman" w:cs="Times New Roman"/>
                      <w:sz w:val="26"/>
                      <w:szCs w:val="26"/>
                    </w:rPr>
                    <w:t xml:space="preserve"> Д</w:t>
                  </w:r>
                  <w:proofErr w:type="gramEnd"/>
                </w:p>
                <w:p w:rsidR="000A7C08" w:rsidRPr="000A7C08" w:rsidRDefault="000A7C08" w:rsidP="000A7C08">
                  <w:pPr>
                    <w:spacing w:after="0" w:line="240" w:lineRule="auto"/>
                    <w:jc w:val="center"/>
                    <w:rPr>
                      <w:rFonts w:ascii="Times New Roman" w:hAnsi="Times New Roman" w:cs="Times New Roman"/>
                      <w:sz w:val="26"/>
                      <w:szCs w:val="26"/>
                      <w:shd w:val="clear" w:color="auto" w:fill="FFFFFF"/>
                    </w:rPr>
                  </w:pPr>
                  <w:r w:rsidRPr="000A7C08">
                    <w:rPr>
                      <w:rFonts w:ascii="Times New Roman" w:hAnsi="Times New Roman" w:cs="Times New Roman"/>
                      <w:sz w:val="26"/>
                      <w:szCs w:val="26"/>
                      <w:shd w:val="clear" w:color="auto" w:fill="FFFFFF"/>
                    </w:rPr>
                    <w:t xml:space="preserve"> </w:t>
                  </w:r>
                </w:p>
                <w:p w:rsidR="000A7C08" w:rsidRPr="000A7C08" w:rsidRDefault="000A7C08" w:rsidP="000A7C08">
                  <w:pPr>
                    <w:spacing w:after="0" w:line="240" w:lineRule="auto"/>
                    <w:jc w:val="center"/>
                    <w:rPr>
                      <w:rFonts w:ascii="Times New Roman" w:hAnsi="Times New Roman" w:cs="Times New Roman"/>
                      <w:sz w:val="26"/>
                      <w:szCs w:val="26"/>
                      <w:shd w:val="clear" w:color="auto" w:fill="FFFFFF"/>
                    </w:rPr>
                  </w:pPr>
                </w:p>
                <w:p w:rsidR="000A7C08" w:rsidRPr="000A7C08" w:rsidRDefault="000A7C08" w:rsidP="000A7C08">
                  <w:pPr>
                    <w:spacing w:after="0" w:line="240" w:lineRule="auto"/>
                    <w:jc w:val="center"/>
                    <w:rPr>
                      <w:rFonts w:ascii="Times New Roman" w:hAnsi="Times New Roman" w:cs="Times New Roman"/>
                      <w:sz w:val="26"/>
                      <w:szCs w:val="26"/>
                      <w:shd w:val="clear" w:color="auto" w:fill="FFFFFF"/>
                    </w:rPr>
                  </w:pPr>
                </w:p>
                <w:p w:rsidR="000A7C08" w:rsidRPr="000A7C08" w:rsidRDefault="000A7C08" w:rsidP="000A7C08">
                  <w:pPr>
                    <w:spacing w:after="0" w:line="240" w:lineRule="auto"/>
                    <w:jc w:val="center"/>
                    <w:rPr>
                      <w:rFonts w:ascii="Times New Roman" w:hAnsi="Times New Roman" w:cs="Times New Roman"/>
                      <w:sz w:val="26"/>
                      <w:szCs w:val="26"/>
                      <w:shd w:val="clear" w:color="auto" w:fill="FFFFFF"/>
                    </w:rPr>
                  </w:pPr>
                </w:p>
                <w:p w:rsidR="000A7C08" w:rsidRPr="000A7C08" w:rsidRDefault="000A7C08" w:rsidP="000A7C08">
                  <w:pPr>
                    <w:spacing w:after="0" w:line="240" w:lineRule="auto"/>
                    <w:jc w:val="center"/>
                    <w:rPr>
                      <w:rFonts w:ascii="Times New Roman" w:hAnsi="Times New Roman" w:cs="Times New Roman"/>
                      <w:sz w:val="26"/>
                      <w:szCs w:val="26"/>
                      <w:shd w:val="clear" w:color="auto" w:fill="FFFFFF"/>
                    </w:rPr>
                  </w:pPr>
                </w:p>
                <w:p w:rsidR="000A7C08" w:rsidRPr="000A7C08" w:rsidRDefault="000A7C08" w:rsidP="000A7C08">
                  <w:pPr>
                    <w:spacing w:after="0" w:line="240" w:lineRule="auto"/>
                    <w:jc w:val="center"/>
                    <w:rPr>
                      <w:rFonts w:ascii="Times New Roman" w:hAnsi="Times New Roman" w:cs="Times New Roman"/>
                      <w:sz w:val="26"/>
                      <w:szCs w:val="26"/>
                      <w:shd w:val="clear" w:color="auto" w:fill="FFFFFF"/>
                    </w:rPr>
                  </w:pPr>
                </w:p>
                <w:p w:rsidR="000A7C08" w:rsidRPr="000A7C08" w:rsidRDefault="000A7C08" w:rsidP="000A7C08">
                  <w:pPr>
                    <w:spacing w:after="0" w:line="240" w:lineRule="auto"/>
                    <w:jc w:val="center"/>
                    <w:rPr>
                      <w:rFonts w:ascii="Times New Roman" w:hAnsi="Times New Roman" w:cs="Times New Roman"/>
                      <w:sz w:val="26"/>
                      <w:szCs w:val="26"/>
                      <w:shd w:val="clear" w:color="auto" w:fill="FFFFFF"/>
                    </w:rPr>
                  </w:pPr>
                  <w:r w:rsidRPr="000A7C08">
                    <w:rPr>
                      <w:rFonts w:ascii="Times New Roman" w:hAnsi="Times New Roman" w:cs="Times New Roman"/>
                      <w:sz w:val="26"/>
                      <w:szCs w:val="26"/>
                      <w:shd w:val="clear" w:color="auto" w:fill="FFFFFF"/>
                    </w:rPr>
                    <w:t>Гончарова</w:t>
                  </w:r>
                  <w:proofErr w:type="gramStart"/>
                  <w:r w:rsidRPr="000A7C08">
                    <w:rPr>
                      <w:rFonts w:ascii="Times New Roman" w:hAnsi="Times New Roman" w:cs="Times New Roman"/>
                      <w:sz w:val="26"/>
                      <w:szCs w:val="26"/>
                      <w:shd w:val="clear" w:color="auto" w:fill="FFFFFF"/>
                    </w:rPr>
                    <w:t xml:space="preserve"> Т</w:t>
                  </w:r>
                  <w:proofErr w:type="gramEnd"/>
                </w:p>
                <w:p w:rsidR="000A7C08" w:rsidRPr="000A7C08" w:rsidRDefault="000A7C08" w:rsidP="000A7C08">
                  <w:pPr>
                    <w:spacing w:after="0" w:line="240" w:lineRule="auto"/>
                    <w:jc w:val="center"/>
                    <w:rPr>
                      <w:rFonts w:ascii="Times New Roman" w:hAnsi="Times New Roman" w:cs="Times New Roman"/>
                      <w:sz w:val="26"/>
                      <w:szCs w:val="26"/>
                      <w:shd w:val="clear" w:color="auto" w:fill="FFFFFF"/>
                    </w:rPr>
                  </w:pPr>
                </w:p>
                <w:p w:rsidR="000A7C08" w:rsidRPr="000A7C08" w:rsidRDefault="000A7C08" w:rsidP="000A7C08">
                  <w:pPr>
                    <w:spacing w:after="0" w:line="240" w:lineRule="auto"/>
                    <w:jc w:val="center"/>
                    <w:rPr>
                      <w:rFonts w:ascii="Times New Roman" w:hAnsi="Times New Roman" w:cs="Times New Roman"/>
                      <w:sz w:val="26"/>
                      <w:szCs w:val="26"/>
                      <w:shd w:val="clear" w:color="auto" w:fill="FFFFFF"/>
                    </w:rPr>
                  </w:pPr>
                </w:p>
                <w:p w:rsidR="000A7C08" w:rsidRPr="000A7C08" w:rsidRDefault="000A7C08" w:rsidP="000A7C08">
                  <w:pPr>
                    <w:spacing w:after="0" w:line="240" w:lineRule="auto"/>
                    <w:jc w:val="center"/>
                    <w:rPr>
                      <w:rFonts w:ascii="Times New Roman" w:hAnsi="Times New Roman" w:cs="Times New Roman"/>
                      <w:sz w:val="26"/>
                      <w:szCs w:val="26"/>
                      <w:shd w:val="clear" w:color="auto" w:fill="FFFFFF"/>
                    </w:rPr>
                  </w:pPr>
                </w:p>
                <w:p w:rsidR="000A7C08" w:rsidRPr="000A7C08" w:rsidRDefault="000A7C08" w:rsidP="000A7C08">
                  <w:pPr>
                    <w:spacing w:after="0" w:line="240" w:lineRule="auto"/>
                    <w:jc w:val="center"/>
                    <w:rPr>
                      <w:rFonts w:ascii="Times New Roman" w:hAnsi="Times New Roman" w:cs="Times New Roman"/>
                      <w:sz w:val="26"/>
                      <w:szCs w:val="26"/>
                    </w:rPr>
                  </w:pPr>
                  <w:r w:rsidRPr="000A7C08">
                    <w:rPr>
                      <w:rFonts w:ascii="Times New Roman" w:hAnsi="Times New Roman" w:cs="Times New Roman"/>
                      <w:sz w:val="26"/>
                      <w:szCs w:val="26"/>
                      <w:shd w:val="clear" w:color="auto" w:fill="FFFFFF"/>
                    </w:rPr>
                    <w:t xml:space="preserve"> Бочков И.</w:t>
                  </w:r>
                </w:p>
              </w:tc>
              <w:tc>
                <w:tcPr>
                  <w:tcW w:w="2132" w:type="dxa"/>
                </w:tcPr>
                <w:p w:rsidR="000A7C08" w:rsidRPr="000A7C08" w:rsidRDefault="000A7C08" w:rsidP="000A7C08">
                  <w:pPr>
                    <w:spacing w:after="0" w:line="240" w:lineRule="auto"/>
                    <w:jc w:val="both"/>
                    <w:rPr>
                      <w:rFonts w:ascii="Times New Roman" w:hAnsi="Times New Roman" w:cs="Times New Roman"/>
                      <w:sz w:val="26"/>
                      <w:szCs w:val="26"/>
                    </w:rPr>
                  </w:pPr>
                </w:p>
                <w:p w:rsidR="000A7C08" w:rsidRPr="000A7C08" w:rsidRDefault="000A7C08" w:rsidP="000A7C08">
                  <w:pPr>
                    <w:spacing w:after="0" w:line="240" w:lineRule="auto"/>
                    <w:jc w:val="center"/>
                    <w:rPr>
                      <w:rFonts w:ascii="Times New Roman" w:hAnsi="Times New Roman" w:cs="Times New Roman"/>
                      <w:b/>
                      <w:sz w:val="26"/>
                      <w:szCs w:val="26"/>
                    </w:rPr>
                  </w:pPr>
                  <w:r w:rsidRPr="000A7C08">
                    <w:rPr>
                      <w:rFonts w:ascii="Times New Roman" w:hAnsi="Times New Roman" w:cs="Times New Roman"/>
                      <w:b/>
                      <w:sz w:val="26"/>
                      <w:szCs w:val="26"/>
                    </w:rPr>
                    <w:t>участие</w:t>
                  </w:r>
                </w:p>
                <w:p w:rsidR="000A7C08" w:rsidRPr="000A7C08" w:rsidRDefault="000A7C08" w:rsidP="000A7C08">
                  <w:pPr>
                    <w:spacing w:after="0" w:line="240" w:lineRule="auto"/>
                    <w:rPr>
                      <w:rFonts w:ascii="Times New Roman" w:hAnsi="Times New Roman" w:cs="Times New Roman"/>
                      <w:sz w:val="26"/>
                      <w:szCs w:val="26"/>
                    </w:rPr>
                  </w:pPr>
                </w:p>
                <w:p w:rsidR="000A7C08" w:rsidRPr="000A7C08" w:rsidRDefault="000A7C08" w:rsidP="000A7C08">
                  <w:pPr>
                    <w:spacing w:after="0" w:line="240" w:lineRule="auto"/>
                    <w:jc w:val="center"/>
                    <w:rPr>
                      <w:rFonts w:ascii="Times New Roman" w:hAnsi="Times New Roman" w:cs="Times New Roman"/>
                      <w:sz w:val="26"/>
                      <w:szCs w:val="26"/>
                    </w:rPr>
                  </w:pPr>
                  <w:r w:rsidRPr="000A7C08">
                    <w:rPr>
                      <w:rFonts w:ascii="Times New Roman" w:hAnsi="Times New Roman" w:cs="Times New Roman"/>
                      <w:sz w:val="26"/>
                      <w:szCs w:val="26"/>
                    </w:rPr>
                    <w:t xml:space="preserve"> </w:t>
                  </w:r>
                </w:p>
                <w:p w:rsidR="000A7C08" w:rsidRPr="000A7C08" w:rsidRDefault="000A7C08" w:rsidP="000A7C08">
                  <w:pPr>
                    <w:spacing w:after="0" w:line="240" w:lineRule="auto"/>
                    <w:rPr>
                      <w:rFonts w:ascii="Times New Roman" w:hAnsi="Times New Roman" w:cs="Times New Roman"/>
                      <w:sz w:val="26"/>
                      <w:szCs w:val="26"/>
                    </w:rPr>
                  </w:pPr>
                </w:p>
                <w:p w:rsidR="000A7C08" w:rsidRPr="000A7C08" w:rsidRDefault="000A7C08" w:rsidP="000A7C08">
                  <w:pPr>
                    <w:spacing w:after="0" w:line="240" w:lineRule="auto"/>
                    <w:rPr>
                      <w:rFonts w:ascii="Times New Roman" w:hAnsi="Times New Roman" w:cs="Times New Roman"/>
                      <w:sz w:val="26"/>
                      <w:szCs w:val="26"/>
                    </w:rPr>
                  </w:pPr>
                </w:p>
                <w:p w:rsidR="000A7C08" w:rsidRPr="000A7C08" w:rsidRDefault="000A7C08" w:rsidP="000A7C08">
                  <w:pPr>
                    <w:spacing w:after="0" w:line="240" w:lineRule="auto"/>
                    <w:rPr>
                      <w:rFonts w:ascii="Times New Roman" w:hAnsi="Times New Roman" w:cs="Times New Roman"/>
                      <w:sz w:val="26"/>
                      <w:szCs w:val="26"/>
                    </w:rPr>
                  </w:pPr>
                </w:p>
                <w:p w:rsidR="000A7C08" w:rsidRPr="000A7C08" w:rsidRDefault="000A7C08" w:rsidP="000A7C08">
                  <w:pPr>
                    <w:spacing w:after="0" w:line="240" w:lineRule="auto"/>
                    <w:rPr>
                      <w:rFonts w:ascii="Times New Roman" w:hAnsi="Times New Roman" w:cs="Times New Roman"/>
                      <w:sz w:val="26"/>
                      <w:szCs w:val="26"/>
                    </w:rPr>
                  </w:pPr>
                </w:p>
                <w:p w:rsidR="000A7C08" w:rsidRPr="000A7C08" w:rsidRDefault="000A7C08" w:rsidP="000A7C08">
                  <w:pPr>
                    <w:spacing w:after="0" w:line="240" w:lineRule="auto"/>
                    <w:rPr>
                      <w:rFonts w:ascii="Times New Roman" w:hAnsi="Times New Roman" w:cs="Times New Roman"/>
                      <w:sz w:val="26"/>
                      <w:szCs w:val="26"/>
                    </w:rPr>
                  </w:pPr>
                </w:p>
                <w:p w:rsidR="000A7C08" w:rsidRPr="000A7C08" w:rsidRDefault="000A7C08" w:rsidP="000A7C08">
                  <w:pPr>
                    <w:spacing w:after="0" w:line="240" w:lineRule="auto"/>
                    <w:jc w:val="center"/>
                    <w:rPr>
                      <w:rFonts w:ascii="Times New Roman" w:hAnsi="Times New Roman" w:cs="Times New Roman"/>
                      <w:b/>
                      <w:sz w:val="26"/>
                      <w:szCs w:val="26"/>
                    </w:rPr>
                  </w:pPr>
                  <w:r w:rsidRPr="000A7C08">
                    <w:rPr>
                      <w:rFonts w:ascii="Times New Roman" w:hAnsi="Times New Roman" w:cs="Times New Roman"/>
                      <w:b/>
                      <w:sz w:val="26"/>
                      <w:szCs w:val="26"/>
                    </w:rPr>
                    <w:t>участие</w:t>
                  </w:r>
                </w:p>
                <w:p w:rsidR="000A7C08" w:rsidRPr="000A7C08" w:rsidRDefault="000A7C08" w:rsidP="000A7C08">
                  <w:pPr>
                    <w:spacing w:after="0" w:line="240" w:lineRule="auto"/>
                    <w:rPr>
                      <w:rFonts w:ascii="Times New Roman" w:hAnsi="Times New Roman" w:cs="Times New Roman"/>
                      <w:b/>
                      <w:sz w:val="26"/>
                      <w:szCs w:val="26"/>
                    </w:rPr>
                  </w:pPr>
                </w:p>
                <w:p w:rsidR="000A7C08" w:rsidRPr="000A7C08" w:rsidRDefault="000A7C08" w:rsidP="000A7C08">
                  <w:pPr>
                    <w:spacing w:after="0" w:line="240" w:lineRule="auto"/>
                    <w:rPr>
                      <w:rFonts w:ascii="Times New Roman" w:hAnsi="Times New Roman" w:cs="Times New Roman"/>
                      <w:b/>
                      <w:sz w:val="26"/>
                      <w:szCs w:val="26"/>
                    </w:rPr>
                  </w:pPr>
                </w:p>
                <w:p w:rsidR="000A7C08" w:rsidRPr="000A7C08" w:rsidRDefault="000A7C08" w:rsidP="000A7C08">
                  <w:pPr>
                    <w:spacing w:after="0" w:line="240" w:lineRule="auto"/>
                    <w:rPr>
                      <w:rFonts w:ascii="Times New Roman" w:hAnsi="Times New Roman" w:cs="Times New Roman"/>
                      <w:b/>
                      <w:sz w:val="26"/>
                      <w:szCs w:val="26"/>
                    </w:rPr>
                  </w:pPr>
                </w:p>
                <w:p w:rsidR="000A7C08" w:rsidRPr="000A7C08" w:rsidRDefault="000A7C08" w:rsidP="000A7C08">
                  <w:pPr>
                    <w:spacing w:after="0" w:line="240" w:lineRule="auto"/>
                    <w:jc w:val="center"/>
                    <w:rPr>
                      <w:rFonts w:ascii="Times New Roman" w:hAnsi="Times New Roman" w:cs="Times New Roman"/>
                      <w:sz w:val="26"/>
                      <w:szCs w:val="26"/>
                    </w:rPr>
                  </w:pPr>
                  <w:r w:rsidRPr="000A7C08">
                    <w:rPr>
                      <w:rFonts w:ascii="Times New Roman" w:hAnsi="Times New Roman" w:cs="Times New Roman"/>
                      <w:b/>
                      <w:sz w:val="26"/>
                      <w:szCs w:val="26"/>
                    </w:rPr>
                    <w:t>участие</w:t>
                  </w:r>
                </w:p>
              </w:tc>
              <w:tc>
                <w:tcPr>
                  <w:tcW w:w="1270" w:type="dxa"/>
                </w:tcPr>
                <w:p w:rsidR="000A7C08" w:rsidRPr="000A7C08" w:rsidRDefault="000A7C08" w:rsidP="000A7C08">
                  <w:pPr>
                    <w:spacing w:after="0" w:line="240" w:lineRule="auto"/>
                    <w:jc w:val="both"/>
                    <w:rPr>
                      <w:rFonts w:ascii="Times New Roman" w:hAnsi="Times New Roman" w:cs="Times New Roman"/>
                      <w:sz w:val="26"/>
                      <w:szCs w:val="26"/>
                    </w:rPr>
                  </w:pPr>
                </w:p>
                <w:p w:rsidR="000A7C08" w:rsidRPr="000A7C08" w:rsidRDefault="000A7C08" w:rsidP="000A7C08">
                  <w:pPr>
                    <w:spacing w:after="0" w:line="240" w:lineRule="auto"/>
                    <w:jc w:val="both"/>
                    <w:rPr>
                      <w:rFonts w:ascii="Times New Roman" w:hAnsi="Times New Roman" w:cs="Times New Roman"/>
                      <w:sz w:val="26"/>
                      <w:szCs w:val="26"/>
                    </w:rPr>
                  </w:pPr>
                  <w:r w:rsidRPr="000A7C08">
                    <w:rPr>
                      <w:rFonts w:ascii="Times New Roman" w:hAnsi="Times New Roman" w:cs="Times New Roman"/>
                      <w:sz w:val="26"/>
                      <w:szCs w:val="26"/>
                    </w:rPr>
                    <w:t>Демина Т.А.</w:t>
                  </w:r>
                </w:p>
                <w:p w:rsidR="000A7C08" w:rsidRPr="000A7C08" w:rsidRDefault="000A7C08" w:rsidP="000A7C08">
                  <w:pPr>
                    <w:spacing w:after="0" w:line="240" w:lineRule="auto"/>
                    <w:rPr>
                      <w:rFonts w:ascii="Times New Roman" w:hAnsi="Times New Roman" w:cs="Times New Roman"/>
                      <w:sz w:val="26"/>
                      <w:szCs w:val="26"/>
                    </w:rPr>
                  </w:pPr>
                </w:p>
                <w:p w:rsidR="000A7C08" w:rsidRPr="000A7C08" w:rsidRDefault="000A7C08" w:rsidP="000A7C08">
                  <w:pPr>
                    <w:spacing w:after="0" w:line="240" w:lineRule="auto"/>
                    <w:rPr>
                      <w:rFonts w:ascii="Times New Roman" w:hAnsi="Times New Roman" w:cs="Times New Roman"/>
                      <w:sz w:val="26"/>
                      <w:szCs w:val="26"/>
                    </w:rPr>
                  </w:pPr>
                </w:p>
                <w:p w:rsidR="000A7C08" w:rsidRPr="000A7C08" w:rsidRDefault="000A7C08" w:rsidP="000A7C08">
                  <w:pPr>
                    <w:spacing w:after="0" w:line="240" w:lineRule="auto"/>
                    <w:rPr>
                      <w:rFonts w:ascii="Times New Roman" w:hAnsi="Times New Roman" w:cs="Times New Roman"/>
                      <w:sz w:val="26"/>
                      <w:szCs w:val="26"/>
                    </w:rPr>
                  </w:pPr>
                </w:p>
                <w:p w:rsidR="000A7C08" w:rsidRPr="000A7C08" w:rsidRDefault="000A7C08" w:rsidP="000A7C08">
                  <w:pPr>
                    <w:spacing w:after="0" w:line="240" w:lineRule="auto"/>
                    <w:rPr>
                      <w:rFonts w:ascii="Times New Roman" w:hAnsi="Times New Roman" w:cs="Times New Roman"/>
                      <w:sz w:val="26"/>
                      <w:szCs w:val="26"/>
                    </w:rPr>
                  </w:pPr>
                </w:p>
                <w:p w:rsidR="000A7C08" w:rsidRPr="000A7C08" w:rsidRDefault="000A7C08" w:rsidP="000A7C08">
                  <w:pPr>
                    <w:spacing w:after="0" w:line="240" w:lineRule="auto"/>
                    <w:rPr>
                      <w:rFonts w:ascii="Times New Roman" w:hAnsi="Times New Roman" w:cs="Times New Roman"/>
                      <w:sz w:val="26"/>
                      <w:szCs w:val="26"/>
                    </w:rPr>
                  </w:pPr>
                </w:p>
                <w:p w:rsidR="000A7C08" w:rsidRPr="000A7C08" w:rsidRDefault="000A7C08" w:rsidP="000A7C08">
                  <w:pPr>
                    <w:spacing w:after="0" w:line="240" w:lineRule="auto"/>
                    <w:rPr>
                      <w:rFonts w:ascii="Times New Roman" w:hAnsi="Times New Roman" w:cs="Times New Roman"/>
                      <w:sz w:val="26"/>
                      <w:szCs w:val="26"/>
                    </w:rPr>
                  </w:pPr>
                </w:p>
                <w:p w:rsidR="000A7C08" w:rsidRPr="000A7C08" w:rsidRDefault="000A7C08" w:rsidP="000A7C08">
                  <w:pPr>
                    <w:spacing w:after="0" w:line="240" w:lineRule="auto"/>
                    <w:rPr>
                      <w:rFonts w:ascii="Times New Roman" w:hAnsi="Times New Roman" w:cs="Times New Roman"/>
                      <w:sz w:val="26"/>
                      <w:szCs w:val="26"/>
                    </w:rPr>
                  </w:pPr>
                </w:p>
                <w:p w:rsidR="000A7C08" w:rsidRPr="000A7C08" w:rsidRDefault="000A7C08" w:rsidP="000A7C08">
                  <w:pPr>
                    <w:spacing w:after="0" w:line="240" w:lineRule="auto"/>
                    <w:jc w:val="center"/>
                    <w:rPr>
                      <w:rFonts w:ascii="Times New Roman" w:hAnsi="Times New Roman" w:cs="Times New Roman"/>
                      <w:sz w:val="26"/>
                      <w:szCs w:val="26"/>
                    </w:rPr>
                  </w:pPr>
                  <w:r w:rsidRPr="000A7C08">
                    <w:rPr>
                      <w:rFonts w:ascii="Times New Roman" w:hAnsi="Times New Roman" w:cs="Times New Roman"/>
                      <w:sz w:val="26"/>
                      <w:szCs w:val="26"/>
                    </w:rPr>
                    <w:t xml:space="preserve">Бурякова </w:t>
                  </w:r>
                  <w:r w:rsidRPr="000A7C08">
                    <w:rPr>
                      <w:rFonts w:ascii="Times New Roman" w:hAnsi="Times New Roman" w:cs="Times New Roman"/>
                      <w:sz w:val="26"/>
                      <w:szCs w:val="26"/>
                    </w:rPr>
                    <w:lastRenderedPageBreak/>
                    <w:t>Е.В.</w:t>
                  </w:r>
                </w:p>
                <w:p w:rsidR="000A7C08" w:rsidRPr="000A7C08" w:rsidRDefault="000A7C08" w:rsidP="000A7C08">
                  <w:pPr>
                    <w:spacing w:after="0" w:line="240" w:lineRule="auto"/>
                    <w:rPr>
                      <w:rFonts w:ascii="Times New Roman" w:hAnsi="Times New Roman" w:cs="Times New Roman"/>
                      <w:sz w:val="26"/>
                      <w:szCs w:val="26"/>
                    </w:rPr>
                  </w:pPr>
                </w:p>
                <w:p w:rsidR="000A7C08" w:rsidRPr="000A7C08" w:rsidRDefault="000A7C08" w:rsidP="000A7C08">
                  <w:pPr>
                    <w:spacing w:after="0" w:line="240" w:lineRule="auto"/>
                    <w:rPr>
                      <w:rFonts w:ascii="Times New Roman" w:hAnsi="Times New Roman" w:cs="Times New Roman"/>
                      <w:sz w:val="26"/>
                      <w:szCs w:val="26"/>
                    </w:rPr>
                  </w:pPr>
                </w:p>
                <w:p w:rsidR="000A7C08" w:rsidRPr="000A7C08" w:rsidRDefault="000A7C08" w:rsidP="000A7C08">
                  <w:pPr>
                    <w:spacing w:after="0" w:line="240" w:lineRule="auto"/>
                    <w:jc w:val="center"/>
                    <w:rPr>
                      <w:rFonts w:ascii="Times New Roman" w:hAnsi="Times New Roman" w:cs="Times New Roman"/>
                      <w:sz w:val="26"/>
                      <w:szCs w:val="26"/>
                    </w:rPr>
                  </w:pPr>
                  <w:r w:rsidRPr="000A7C08">
                    <w:rPr>
                      <w:rFonts w:ascii="Times New Roman" w:hAnsi="Times New Roman" w:cs="Times New Roman"/>
                      <w:sz w:val="26"/>
                      <w:szCs w:val="26"/>
                    </w:rPr>
                    <w:t>Михайлык Е.В.</w:t>
                  </w:r>
                </w:p>
              </w:tc>
            </w:tr>
            <w:tr w:rsidR="000A7C08" w:rsidRPr="000A7C08" w:rsidTr="000A7C08">
              <w:trPr>
                <w:trHeight w:val="119"/>
              </w:trPr>
              <w:tc>
                <w:tcPr>
                  <w:tcW w:w="1702" w:type="dxa"/>
                  <w:vMerge/>
                </w:tcPr>
                <w:p w:rsidR="000A7C08" w:rsidRPr="000A7C08" w:rsidRDefault="000A7C08" w:rsidP="000A7C08">
                  <w:pPr>
                    <w:spacing w:after="0" w:line="240" w:lineRule="auto"/>
                    <w:rPr>
                      <w:rFonts w:ascii="Times New Roman" w:hAnsi="Times New Roman" w:cs="Times New Roman"/>
                      <w:sz w:val="26"/>
                      <w:szCs w:val="26"/>
                    </w:rPr>
                  </w:pPr>
                </w:p>
              </w:tc>
              <w:tc>
                <w:tcPr>
                  <w:tcW w:w="3118" w:type="dxa"/>
                </w:tcPr>
                <w:p w:rsidR="000A7C08" w:rsidRPr="000A7C08" w:rsidRDefault="000A7C08" w:rsidP="000A7C08">
                  <w:pPr>
                    <w:pStyle w:val="a3"/>
                    <w:jc w:val="both"/>
                    <w:rPr>
                      <w:rFonts w:ascii="Times New Roman" w:hAnsi="Times New Roman" w:cs="Times New Roman"/>
                      <w:sz w:val="26"/>
                      <w:szCs w:val="26"/>
                    </w:rPr>
                  </w:pPr>
                  <w:r w:rsidRPr="000A7C08">
                    <w:rPr>
                      <w:rFonts w:ascii="Times New Roman" w:hAnsi="Times New Roman" w:cs="Times New Roman"/>
                      <w:sz w:val="26"/>
                      <w:szCs w:val="26"/>
                    </w:rPr>
                    <w:t>Областная олимпиада по основам православной культуры</w:t>
                  </w:r>
                </w:p>
              </w:tc>
              <w:tc>
                <w:tcPr>
                  <w:tcW w:w="1979" w:type="dxa"/>
                </w:tcPr>
                <w:p w:rsidR="000A7C08" w:rsidRPr="000A7C08" w:rsidRDefault="000A7C08" w:rsidP="000A7C08">
                  <w:pPr>
                    <w:spacing w:after="0" w:line="240" w:lineRule="auto"/>
                    <w:jc w:val="center"/>
                    <w:rPr>
                      <w:rFonts w:ascii="Times New Roman" w:hAnsi="Times New Roman" w:cs="Times New Roman"/>
                      <w:sz w:val="26"/>
                      <w:szCs w:val="26"/>
                    </w:rPr>
                  </w:pPr>
                  <w:r w:rsidRPr="000A7C08">
                    <w:rPr>
                      <w:rFonts w:ascii="Times New Roman" w:hAnsi="Times New Roman" w:cs="Times New Roman"/>
                      <w:sz w:val="26"/>
                      <w:szCs w:val="26"/>
                    </w:rPr>
                    <w:t>3</w:t>
                  </w:r>
                </w:p>
                <w:p w:rsidR="000A7C08" w:rsidRPr="000A7C08" w:rsidRDefault="000A7C08" w:rsidP="000A7C08">
                  <w:pPr>
                    <w:spacing w:after="0" w:line="240" w:lineRule="auto"/>
                    <w:jc w:val="center"/>
                    <w:rPr>
                      <w:rFonts w:ascii="Times New Roman" w:hAnsi="Times New Roman" w:cs="Times New Roman"/>
                      <w:sz w:val="26"/>
                      <w:szCs w:val="26"/>
                    </w:rPr>
                  </w:pPr>
                  <w:r w:rsidRPr="000A7C08">
                    <w:rPr>
                      <w:rFonts w:ascii="Times New Roman" w:hAnsi="Times New Roman" w:cs="Times New Roman"/>
                      <w:sz w:val="26"/>
                      <w:szCs w:val="26"/>
                    </w:rPr>
                    <w:t>Мирошина</w:t>
                  </w:r>
                  <w:proofErr w:type="gramStart"/>
                  <w:r w:rsidRPr="000A7C08">
                    <w:rPr>
                      <w:rFonts w:ascii="Times New Roman" w:hAnsi="Times New Roman" w:cs="Times New Roman"/>
                      <w:sz w:val="26"/>
                      <w:szCs w:val="26"/>
                    </w:rPr>
                    <w:t xml:space="preserve"> А</w:t>
                  </w:r>
                  <w:proofErr w:type="gramEnd"/>
                </w:p>
                <w:p w:rsidR="000A7C08" w:rsidRPr="000A7C08" w:rsidRDefault="000A7C08" w:rsidP="000A7C08">
                  <w:pPr>
                    <w:spacing w:after="0" w:line="240" w:lineRule="auto"/>
                    <w:jc w:val="center"/>
                    <w:rPr>
                      <w:rFonts w:ascii="Times New Roman" w:hAnsi="Times New Roman" w:cs="Times New Roman"/>
                      <w:sz w:val="26"/>
                      <w:szCs w:val="26"/>
                    </w:rPr>
                  </w:pPr>
                  <w:r w:rsidRPr="000A7C08">
                    <w:rPr>
                      <w:rFonts w:ascii="Times New Roman" w:hAnsi="Times New Roman" w:cs="Times New Roman"/>
                      <w:sz w:val="26"/>
                      <w:szCs w:val="26"/>
                    </w:rPr>
                    <w:t>Калюжная</w:t>
                  </w:r>
                  <w:proofErr w:type="gramStart"/>
                  <w:r w:rsidRPr="000A7C08">
                    <w:rPr>
                      <w:rFonts w:ascii="Times New Roman" w:hAnsi="Times New Roman" w:cs="Times New Roman"/>
                      <w:sz w:val="26"/>
                      <w:szCs w:val="26"/>
                    </w:rPr>
                    <w:t xml:space="preserve"> А</w:t>
                  </w:r>
                  <w:proofErr w:type="gramEnd"/>
                </w:p>
                <w:p w:rsidR="000A7C08" w:rsidRPr="000A7C08" w:rsidRDefault="000A7C08" w:rsidP="000A7C08">
                  <w:pPr>
                    <w:spacing w:after="0" w:line="240" w:lineRule="auto"/>
                    <w:jc w:val="center"/>
                    <w:rPr>
                      <w:rFonts w:ascii="Times New Roman" w:hAnsi="Times New Roman" w:cs="Times New Roman"/>
                      <w:sz w:val="26"/>
                      <w:szCs w:val="26"/>
                    </w:rPr>
                  </w:pPr>
                  <w:r w:rsidRPr="000A7C08">
                    <w:rPr>
                      <w:rFonts w:ascii="Times New Roman" w:hAnsi="Times New Roman" w:cs="Times New Roman"/>
                      <w:sz w:val="26"/>
                      <w:szCs w:val="26"/>
                    </w:rPr>
                    <w:t>Любимый</w:t>
                  </w:r>
                  <w:proofErr w:type="gramStart"/>
                  <w:r w:rsidRPr="000A7C08">
                    <w:rPr>
                      <w:rFonts w:ascii="Times New Roman" w:hAnsi="Times New Roman" w:cs="Times New Roman"/>
                      <w:sz w:val="26"/>
                      <w:szCs w:val="26"/>
                    </w:rPr>
                    <w:t xml:space="preserve"> А</w:t>
                  </w:r>
                  <w:proofErr w:type="gramEnd"/>
                </w:p>
              </w:tc>
              <w:tc>
                <w:tcPr>
                  <w:tcW w:w="2132" w:type="dxa"/>
                </w:tcPr>
                <w:p w:rsidR="000A7C08" w:rsidRPr="000A7C08" w:rsidRDefault="000A7C08" w:rsidP="000A7C08">
                  <w:pPr>
                    <w:spacing w:after="0" w:line="240" w:lineRule="auto"/>
                    <w:jc w:val="center"/>
                    <w:rPr>
                      <w:rFonts w:ascii="Times New Roman" w:hAnsi="Times New Roman" w:cs="Times New Roman"/>
                      <w:b/>
                      <w:sz w:val="26"/>
                      <w:szCs w:val="26"/>
                    </w:rPr>
                  </w:pPr>
                </w:p>
                <w:p w:rsidR="000A7C08" w:rsidRPr="000A7C08" w:rsidRDefault="000A7C08" w:rsidP="000A7C08">
                  <w:pPr>
                    <w:spacing w:after="0" w:line="240" w:lineRule="auto"/>
                    <w:jc w:val="center"/>
                    <w:rPr>
                      <w:rFonts w:ascii="Times New Roman" w:hAnsi="Times New Roman" w:cs="Times New Roman"/>
                      <w:b/>
                      <w:sz w:val="26"/>
                      <w:szCs w:val="26"/>
                    </w:rPr>
                  </w:pPr>
                  <w:r w:rsidRPr="000A7C08">
                    <w:rPr>
                      <w:rFonts w:ascii="Times New Roman" w:hAnsi="Times New Roman" w:cs="Times New Roman"/>
                      <w:b/>
                      <w:sz w:val="26"/>
                      <w:szCs w:val="26"/>
                    </w:rPr>
                    <w:t>участие</w:t>
                  </w:r>
                </w:p>
              </w:tc>
              <w:tc>
                <w:tcPr>
                  <w:tcW w:w="1270" w:type="dxa"/>
                </w:tcPr>
                <w:p w:rsidR="000A7C08" w:rsidRPr="000A7C08" w:rsidRDefault="000A7C08" w:rsidP="000A7C08">
                  <w:pPr>
                    <w:spacing w:after="0" w:line="240" w:lineRule="auto"/>
                    <w:rPr>
                      <w:rFonts w:ascii="Times New Roman" w:hAnsi="Times New Roman" w:cs="Times New Roman"/>
                      <w:sz w:val="26"/>
                      <w:szCs w:val="26"/>
                    </w:rPr>
                  </w:pPr>
                  <w:r w:rsidRPr="000A7C08">
                    <w:rPr>
                      <w:rFonts w:ascii="Times New Roman" w:hAnsi="Times New Roman" w:cs="Times New Roman"/>
                      <w:sz w:val="26"/>
                      <w:szCs w:val="26"/>
                    </w:rPr>
                    <w:t>Приставка  Т.П.</w:t>
                  </w:r>
                </w:p>
              </w:tc>
            </w:tr>
            <w:tr w:rsidR="000A7C08" w:rsidRPr="000A7C08" w:rsidTr="000A7C08">
              <w:trPr>
                <w:trHeight w:val="131"/>
              </w:trPr>
              <w:tc>
                <w:tcPr>
                  <w:tcW w:w="1702" w:type="dxa"/>
                  <w:vMerge/>
                </w:tcPr>
                <w:p w:rsidR="000A7C08" w:rsidRPr="000A7C08" w:rsidRDefault="000A7C08" w:rsidP="000A7C08">
                  <w:pPr>
                    <w:spacing w:after="0" w:line="240" w:lineRule="auto"/>
                    <w:rPr>
                      <w:rFonts w:ascii="Times New Roman" w:hAnsi="Times New Roman" w:cs="Times New Roman"/>
                      <w:sz w:val="26"/>
                      <w:szCs w:val="26"/>
                    </w:rPr>
                  </w:pPr>
                </w:p>
              </w:tc>
              <w:tc>
                <w:tcPr>
                  <w:tcW w:w="3118" w:type="dxa"/>
                </w:tcPr>
                <w:p w:rsidR="000A7C08" w:rsidRPr="000A7C08" w:rsidRDefault="000A7C08" w:rsidP="000A7C08">
                  <w:pPr>
                    <w:pStyle w:val="a3"/>
                    <w:jc w:val="both"/>
                    <w:rPr>
                      <w:rFonts w:ascii="Times New Roman" w:hAnsi="Times New Roman" w:cs="Times New Roman"/>
                      <w:sz w:val="26"/>
                      <w:szCs w:val="26"/>
                    </w:rPr>
                  </w:pPr>
                  <w:r w:rsidRPr="000A7C08">
                    <w:rPr>
                      <w:rFonts w:ascii="Times New Roman" w:hAnsi="Times New Roman" w:cs="Times New Roman"/>
                      <w:sz w:val="26"/>
                      <w:szCs w:val="26"/>
                    </w:rPr>
                    <w:t>Региональный этап международного конкурса «ЧИП»</w:t>
                  </w:r>
                </w:p>
              </w:tc>
              <w:tc>
                <w:tcPr>
                  <w:tcW w:w="1979" w:type="dxa"/>
                </w:tcPr>
                <w:p w:rsidR="000A7C08" w:rsidRPr="000A7C08" w:rsidRDefault="000A7C08" w:rsidP="000A7C08">
                  <w:pPr>
                    <w:spacing w:after="0" w:line="240" w:lineRule="auto"/>
                    <w:jc w:val="center"/>
                    <w:rPr>
                      <w:rFonts w:ascii="Times New Roman" w:hAnsi="Times New Roman" w:cs="Times New Roman"/>
                      <w:sz w:val="26"/>
                      <w:szCs w:val="26"/>
                    </w:rPr>
                  </w:pPr>
                  <w:r w:rsidRPr="000A7C08">
                    <w:rPr>
                      <w:rFonts w:ascii="Times New Roman" w:hAnsi="Times New Roman" w:cs="Times New Roman"/>
                      <w:sz w:val="26"/>
                      <w:szCs w:val="26"/>
                    </w:rPr>
                    <w:t>51</w:t>
                  </w:r>
                </w:p>
                <w:p w:rsidR="000A7C08" w:rsidRPr="000A7C08" w:rsidRDefault="000A7C08" w:rsidP="000A7C08">
                  <w:pPr>
                    <w:spacing w:after="0" w:line="240" w:lineRule="auto"/>
                    <w:jc w:val="center"/>
                    <w:rPr>
                      <w:rFonts w:ascii="Times New Roman" w:hAnsi="Times New Roman" w:cs="Times New Roman"/>
                      <w:sz w:val="26"/>
                      <w:szCs w:val="26"/>
                    </w:rPr>
                  </w:pPr>
                  <w:r w:rsidRPr="000A7C08">
                    <w:rPr>
                      <w:rFonts w:ascii="Times New Roman" w:hAnsi="Times New Roman" w:cs="Times New Roman"/>
                      <w:sz w:val="26"/>
                      <w:szCs w:val="26"/>
                    </w:rPr>
                    <w:t>Гурина</w:t>
                  </w:r>
                  <w:proofErr w:type="gramStart"/>
                  <w:r w:rsidRPr="000A7C08">
                    <w:rPr>
                      <w:rFonts w:ascii="Times New Roman" w:hAnsi="Times New Roman" w:cs="Times New Roman"/>
                      <w:sz w:val="26"/>
                      <w:szCs w:val="26"/>
                    </w:rPr>
                    <w:t xml:space="preserve"> А</w:t>
                  </w:r>
                  <w:proofErr w:type="gramEnd"/>
                </w:p>
                <w:p w:rsidR="000A7C08" w:rsidRPr="000A7C08" w:rsidRDefault="000A7C08" w:rsidP="000A7C08">
                  <w:pPr>
                    <w:spacing w:after="0" w:line="240" w:lineRule="auto"/>
                    <w:jc w:val="center"/>
                    <w:rPr>
                      <w:rFonts w:ascii="Times New Roman" w:hAnsi="Times New Roman" w:cs="Times New Roman"/>
                      <w:sz w:val="26"/>
                      <w:szCs w:val="26"/>
                    </w:rPr>
                  </w:pPr>
                  <w:r w:rsidRPr="000A7C08">
                    <w:rPr>
                      <w:rFonts w:ascii="Times New Roman" w:hAnsi="Times New Roman" w:cs="Times New Roman"/>
                      <w:sz w:val="26"/>
                      <w:szCs w:val="26"/>
                    </w:rPr>
                    <w:t>Буряков</w:t>
                  </w:r>
                  <w:proofErr w:type="gramStart"/>
                  <w:r w:rsidRPr="000A7C08">
                    <w:rPr>
                      <w:rFonts w:ascii="Times New Roman" w:hAnsi="Times New Roman" w:cs="Times New Roman"/>
                      <w:sz w:val="26"/>
                      <w:szCs w:val="26"/>
                    </w:rPr>
                    <w:t xml:space="preserve"> С</w:t>
                  </w:r>
                  <w:proofErr w:type="gramEnd"/>
                </w:p>
              </w:tc>
              <w:tc>
                <w:tcPr>
                  <w:tcW w:w="2132" w:type="dxa"/>
                </w:tcPr>
                <w:p w:rsidR="000A7C08" w:rsidRPr="000A7C08" w:rsidRDefault="000A7C08" w:rsidP="000A7C08">
                  <w:pPr>
                    <w:spacing w:after="0" w:line="240" w:lineRule="auto"/>
                    <w:jc w:val="center"/>
                    <w:rPr>
                      <w:rFonts w:ascii="Times New Roman" w:hAnsi="Times New Roman" w:cs="Times New Roman"/>
                      <w:b/>
                      <w:sz w:val="26"/>
                      <w:szCs w:val="26"/>
                    </w:rPr>
                  </w:pPr>
                </w:p>
                <w:p w:rsidR="000A7C08" w:rsidRPr="000A7C08" w:rsidRDefault="000A7C08" w:rsidP="000A7C08">
                  <w:pPr>
                    <w:spacing w:after="0" w:line="240" w:lineRule="auto"/>
                    <w:jc w:val="center"/>
                    <w:rPr>
                      <w:rFonts w:ascii="Times New Roman" w:hAnsi="Times New Roman" w:cs="Times New Roman"/>
                      <w:b/>
                      <w:sz w:val="26"/>
                      <w:szCs w:val="26"/>
                    </w:rPr>
                  </w:pPr>
                  <w:r w:rsidRPr="000A7C08">
                    <w:rPr>
                      <w:rFonts w:ascii="Times New Roman" w:hAnsi="Times New Roman" w:cs="Times New Roman"/>
                      <w:b/>
                      <w:sz w:val="26"/>
                      <w:szCs w:val="26"/>
                    </w:rPr>
                    <w:t>1 место в области</w:t>
                  </w:r>
                </w:p>
                <w:p w:rsidR="000A7C08" w:rsidRPr="000A7C08" w:rsidRDefault="000A7C08" w:rsidP="000A7C08">
                  <w:pPr>
                    <w:spacing w:after="0" w:line="240" w:lineRule="auto"/>
                    <w:rPr>
                      <w:rFonts w:ascii="Times New Roman" w:hAnsi="Times New Roman" w:cs="Times New Roman"/>
                      <w:sz w:val="26"/>
                      <w:szCs w:val="26"/>
                    </w:rPr>
                  </w:pPr>
                </w:p>
              </w:tc>
              <w:tc>
                <w:tcPr>
                  <w:tcW w:w="1270" w:type="dxa"/>
                </w:tcPr>
                <w:p w:rsidR="000A7C08" w:rsidRPr="000A7C08" w:rsidRDefault="000A7C08" w:rsidP="000A7C08">
                  <w:pPr>
                    <w:spacing w:after="0" w:line="240" w:lineRule="auto"/>
                    <w:jc w:val="both"/>
                    <w:rPr>
                      <w:rFonts w:ascii="Times New Roman" w:hAnsi="Times New Roman" w:cs="Times New Roman"/>
                      <w:sz w:val="26"/>
                      <w:szCs w:val="26"/>
                    </w:rPr>
                  </w:pPr>
                  <w:r w:rsidRPr="000A7C08">
                    <w:rPr>
                      <w:rFonts w:ascii="Times New Roman" w:hAnsi="Times New Roman" w:cs="Times New Roman"/>
                      <w:sz w:val="26"/>
                      <w:szCs w:val="26"/>
                    </w:rPr>
                    <w:t>Шапошникова  Н.В.</w:t>
                  </w:r>
                </w:p>
                <w:p w:rsidR="000A7C08" w:rsidRPr="000A7C08" w:rsidRDefault="000A7C08" w:rsidP="000A7C08">
                  <w:pPr>
                    <w:spacing w:after="0" w:line="240" w:lineRule="auto"/>
                    <w:jc w:val="both"/>
                    <w:rPr>
                      <w:rFonts w:ascii="Times New Roman" w:hAnsi="Times New Roman" w:cs="Times New Roman"/>
                      <w:sz w:val="26"/>
                      <w:szCs w:val="26"/>
                    </w:rPr>
                  </w:pPr>
                  <w:r w:rsidRPr="000A7C08">
                    <w:rPr>
                      <w:rFonts w:ascii="Times New Roman" w:hAnsi="Times New Roman" w:cs="Times New Roman"/>
                      <w:sz w:val="26"/>
                      <w:szCs w:val="26"/>
                    </w:rPr>
                    <w:t>Бурякова Е.В.</w:t>
                  </w:r>
                </w:p>
              </w:tc>
            </w:tr>
            <w:tr w:rsidR="000A7C08" w:rsidRPr="000A7C08" w:rsidTr="000A7C08">
              <w:trPr>
                <w:trHeight w:val="169"/>
              </w:trPr>
              <w:tc>
                <w:tcPr>
                  <w:tcW w:w="1702" w:type="dxa"/>
                  <w:vMerge/>
                </w:tcPr>
                <w:p w:rsidR="000A7C08" w:rsidRPr="000A7C08" w:rsidRDefault="000A7C08" w:rsidP="000A7C08">
                  <w:pPr>
                    <w:spacing w:after="0" w:line="240" w:lineRule="auto"/>
                    <w:rPr>
                      <w:rFonts w:ascii="Times New Roman" w:hAnsi="Times New Roman" w:cs="Times New Roman"/>
                      <w:sz w:val="26"/>
                      <w:szCs w:val="26"/>
                    </w:rPr>
                  </w:pPr>
                </w:p>
              </w:tc>
              <w:tc>
                <w:tcPr>
                  <w:tcW w:w="3118" w:type="dxa"/>
                </w:tcPr>
                <w:p w:rsidR="000A7C08" w:rsidRPr="000A7C08" w:rsidRDefault="000A7C08" w:rsidP="000A7C08">
                  <w:pPr>
                    <w:pStyle w:val="a3"/>
                    <w:jc w:val="both"/>
                    <w:rPr>
                      <w:rFonts w:ascii="Times New Roman" w:hAnsi="Times New Roman" w:cs="Times New Roman"/>
                      <w:sz w:val="26"/>
                      <w:szCs w:val="26"/>
                    </w:rPr>
                  </w:pPr>
                  <w:r w:rsidRPr="000A7C08">
                    <w:rPr>
                      <w:rFonts w:ascii="Times New Roman" w:hAnsi="Times New Roman" w:cs="Times New Roman"/>
                      <w:sz w:val="26"/>
                      <w:szCs w:val="26"/>
                    </w:rPr>
                    <w:t xml:space="preserve"> 5й областной фестиваль-конкурс «Взлет» литературного творчества детей и молодёжи Ростовской  области, посвященный памяти А.А. Чекулаева</w:t>
                  </w:r>
                </w:p>
              </w:tc>
              <w:tc>
                <w:tcPr>
                  <w:tcW w:w="1979" w:type="dxa"/>
                </w:tcPr>
                <w:p w:rsidR="000A7C08" w:rsidRPr="000A7C08" w:rsidRDefault="000A7C08" w:rsidP="000A7C08">
                  <w:pPr>
                    <w:spacing w:after="0" w:line="240" w:lineRule="auto"/>
                    <w:jc w:val="center"/>
                    <w:rPr>
                      <w:rFonts w:ascii="Times New Roman" w:hAnsi="Times New Roman" w:cs="Times New Roman"/>
                      <w:sz w:val="26"/>
                      <w:szCs w:val="26"/>
                    </w:rPr>
                  </w:pPr>
                  <w:r w:rsidRPr="000A7C08">
                    <w:rPr>
                      <w:rFonts w:ascii="Times New Roman" w:hAnsi="Times New Roman" w:cs="Times New Roman"/>
                      <w:sz w:val="26"/>
                      <w:szCs w:val="26"/>
                    </w:rPr>
                    <w:t>13</w:t>
                  </w:r>
                </w:p>
                <w:p w:rsidR="000A7C08" w:rsidRPr="000A7C08" w:rsidRDefault="000A7C08" w:rsidP="000A7C08">
                  <w:pPr>
                    <w:spacing w:after="0" w:line="240" w:lineRule="auto"/>
                    <w:jc w:val="center"/>
                    <w:rPr>
                      <w:rFonts w:ascii="Times New Roman" w:hAnsi="Times New Roman" w:cs="Times New Roman"/>
                      <w:sz w:val="26"/>
                      <w:szCs w:val="26"/>
                    </w:rPr>
                  </w:pPr>
                  <w:r w:rsidRPr="000A7C08">
                    <w:rPr>
                      <w:rFonts w:ascii="Times New Roman" w:hAnsi="Times New Roman" w:cs="Times New Roman"/>
                      <w:sz w:val="26"/>
                      <w:szCs w:val="26"/>
                    </w:rPr>
                    <w:t>Хатчёнок</w:t>
                  </w:r>
                  <w:proofErr w:type="gramStart"/>
                  <w:r w:rsidRPr="000A7C08">
                    <w:rPr>
                      <w:rFonts w:ascii="Times New Roman" w:hAnsi="Times New Roman" w:cs="Times New Roman"/>
                      <w:sz w:val="26"/>
                      <w:szCs w:val="26"/>
                    </w:rPr>
                    <w:t xml:space="preserve"> А</w:t>
                  </w:r>
                  <w:proofErr w:type="gramEnd"/>
                </w:p>
                <w:p w:rsidR="000A7C08" w:rsidRPr="000A7C08" w:rsidRDefault="000A7C08" w:rsidP="000A7C08">
                  <w:pPr>
                    <w:spacing w:after="0" w:line="240" w:lineRule="auto"/>
                    <w:jc w:val="center"/>
                    <w:rPr>
                      <w:rFonts w:ascii="Times New Roman" w:hAnsi="Times New Roman" w:cs="Times New Roman"/>
                      <w:sz w:val="26"/>
                      <w:szCs w:val="26"/>
                    </w:rPr>
                  </w:pPr>
                  <w:r w:rsidRPr="000A7C08">
                    <w:rPr>
                      <w:rFonts w:ascii="Times New Roman" w:hAnsi="Times New Roman" w:cs="Times New Roman"/>
                      <w:sz w:val="26"/>
                      <w:szCs w:val="26"/>
                    </w:rPr>
                    <w:t>Логачев</w:t>
                  </w:r>
                  <w:proofErr w:type="gramStart"/>
                  <w:r w:rsidRPr="000A7C08">
                    <w:rPr>
                      <w:rFonts w:ascii="Times New Roman" w:hAnsi="Times New Roman" w:cs="Times New Roman"/>
                      <w:sz w:val="26"/>
                      <w:szCs w:val="26"/>
                    </w:rPr>
                    <w:t xml:space="preserve"> Д</w:t>
                  </w:r>
                  <w:proofErr w:type="gramEnd"/>
                </w:p>
                <w:p w:rsidR="000A7C08" w:rsidRPr="000A7C08" w:rsidRDefault="000A7C08" w:rsidP="000A7C08">
                  <w:pPr>
                    <w:spacing w:after="0" w:line="240" w:lineRule="auto"/>
                    <w:jc w:val="center"/>
                    <w:rPr>
                      <w:rFonts w:ascii="Times New Roman" w:hAnsi="Times New Roman" w:cs="Times New Roman"/>
                      <w:sz w:val="26"/>
                      <w:szCs w:val="26"/>
                    </w:rPr>
                  </w:pPr>
                  <w:r w:rsidRPr="000A7C08">
                    <w:rPr>
                      <w:rFonts w:ascii="Times New Roman" w:hAnsi="Times New Roman" w:cs="Times New Roman"/>
                      <w:sz w:val="26"/>
                      <w:szCs w:val="26"/>
                    </w:rPr>
                    <w:t>Погребной</w:t>
                  </w:r>
                  <w:proofErr w:type="gramStart"/>
                  <w:r w:rsidRPr="000A7C08">
                    <w:rPr>
                      <w:rFonts w:ascii="Times New Roman" w:hAnsi="Times New Roman" w:cs="Times New Roman"/>
                      <w:sz w:val="26"/>
                      <w:szCs w:val="26"/>
                    </w:rPr>
                    <w:t xml:space="preserve"> И</w:t>
                  </w:r>
                  <w:proofErr w:type="gramEnd"/>
                </w:p>
                <w:p w:rsidR="000A7C08" w:rsidRPr="000A7C08" w:rsidRDefault="000A7C08" w:rsidP="000A7C08">
                  <w:pPr>
                    <w:spacing w:after="0" w:line="240" w:lineRule="auto"/>
                    <w:jc w:val="center"/>
                    <w:rPr>
                      <w:rFonts w:ascii="Times New Roman" w:hAnsi="Times New Roman" w:cs="Times New Roman"/>
                      <w:sz w:val="26"/>
                      <w:szCs w:val="26"/>
                    </w:rPr>
                  </w:pPr>
                  <w:r w:rsidRPr="000A7C08">
                    <w:rPr>
                      <w:rFonts w:ascii="Times New Roman" w:hAnsi="Times New Roman" w:cs="Times New Roman"/>
                      <w:sz w:val="26"/>
                      <w:szCs w:val="26"/>
                    </w:rPr>
                    <w:t>Заболотняя</w:t>
                  </w:r>
                  <w:proofErr w:type="gramStart"/>
                  <w:r w:rsidRPr="000A7C08">
                    <w:rPr>
                      <w:rFonts w:ascii="Times New Roman" w:hAnsi="Times New Roman" w:cs="Times New Roman"/>
                      <w:sz w:val="26"/>
                      <w:szCs w:val="26"/>
                    </w:rPr>
                    <w:t xml:space="preserve"> А</w:t>
                  </w:r>
                  <w:proofErr w:type="gramEnd"/>
                </w:p>
                <w:p w:rsidR="000A7C08" w:rsidRPr="000A7C08" w:rsidRDefault="000A7C08" w:rsidP="000A7C08">
                  <w:pPr>
                    <w:spacing w:after="0" w:line="240" w:lineRule="auto"/>
                    <w:jc w:val="center"/>
                    <w:rPr>
                      <w:rFonts w:ascii="Times New Roman" w:hAnsi="Times New Roman" w:cs="Times New Roman"/>
                      <w:sz w:val="26"/>
                      <w:szCs w:val="26"/>
                    </w:rPr>
                  </w:pPr>
                  <w:r w:rsidRPr="000A7C08">
                    <w:rPr>
                      <w:rFonts w:ascii="Times New Roman" w:hAnsi="Times New Roman" w:cs="Times New Roman"/>
                      <w:sz w:val="26"/>
                      <w:szCs w:val="26"/>
                    </w:rPr>
                    <w:t>Арефин Я</w:t>
                  </w:r>
                </w:p>
                <w:p w:rsidR="000A7C08" w:rsidRPr="000A7C08" w:rsidRDefault="000A7C08" w:rsidP="000A7C08">
                  <w:pPr>
                    <w:spacing w:after="0" w:line="240" w:lineRule="auto"/>
                    <w:jc w:val="center"/>
                    <w:rPr>
                      <w:rFonts w:ascii="Times New Roman" w:hAnsi="Times New Roman" w:cs="Times New Roman"/>
                      <w:sz w:val="26"/>
                      <w:szCs w:val="26"/>
                    </w:rPr>
                  </w:pPr>
                  <w:r w:rsidRPr="000A7C08">
                    <w:rPr>
                      <w:rFonts w:ascii="Times New Roman" w:hAnsi="Times New Roman" w:cs="Times New Roman"/>
                      <w:sz w:val="26"/>
                      <w:szCs w:val="26"/>
                    </w:rPr>
                    <w:t>Логачев</w:t>
                  </w:r>
                  <w:proofErr w:type="gramStart"/>
                  <w:r w:rsidRPr="000A7C08">
                    <w:rPr>
                      <w:rFonts w:ascii="Times New Roman" w:hAnsi="Times New Roman" w:cs="Times New Roman"/>
                      <w:sz w:val="26"/>
                      <w:szCs w:val="26"/>
                    </w:rPr>
                    <w:t xml:space="preserve"> Д</w:t>
                  </w:r>
                  <w:proofErr w:type="gramEnd"/>
                </w:p>
                <w:p w:rsidR="000A7C08" w:rsidRPr="000A7C08" w:rsidRDefault="000A7C08" w:rsidP="000A7C08">
                  <w:pPr>
                    <w:spacing w:after="0" w:line="240" w:lineRule="auto"/>
                    <w:jc w:val="center"/>
                    <w:rPr>
                      <w:rFonts w:ascii="Times New Roman" w:hAnsi="Times New Roman" w:cs="Times New Roman"/>
                      <w:sz w:val="26"/>
                      <w:szCs w:val="26"/>
                    </w:rPr>
                  </w:pPr>
                  <w:r w:rsidRPr="000A7C08">
                    <w:rPr>
                      <w:rFonts w:ascii="Times New Roman" w:hAnsi="Times New Roman" w:cs="Times New Roman"/>
                      <w:sz w:val="26"/>
                      <w:szCs w:val="26"/>
                    </w:rPr>
                    <w:t>Арестакесян Г</w:t>
                  </w:r>
                </w:p>
                <w:p w:rsidR="000A7C08" w:rsidRPr="000A7C08" w:rsidRDefault="000A7C08" w:rsidP="000A7C08">
                  <w:pPr>
                    <w:spacing w:after="0" w:line="240" w:lineRule="auto"/>
                    <w:jc w:val="center"/>
                    <w:rPr>
                      <w:rFonts w:ascii="Times New Roman" w:hAnsi="Times New Roman" w:cs="Times New Roman"/>
                      <w:sz w:val="26"/>
                      <w:szCs w:val="26"/>
                    </w:rPr>
                  </w:pPr>
                  <w:r w:rsidRPr="000A7C08">
                    <w:rPr>
                      <w:rFonts w:ascii="Times New Roman" w:hAnsi="Times New Roman" w:cs="Times New Roman"/>
                      <w:sz w:val="26"/>
                      <w:szCs w:val="26"/>
                    </w:rPr>
                    <w:t>Панченко</w:t>
                  </w:r>
                  <w:proofErr w:type="gramStart"/>
                  <w:r w:rsidRPr="000A7C08">
                    <w:rPr>
                      <w:rFonts w:ascii="Times New Roman" w:hAnsi="Times New Roman" w:cs="Times New Roman"/>
                      <w:sz w:val="26"/>
                      <w:szCs w:val="26"/>
                    </w:rPr>
                    <w:t xml:space="preserve"> С</w:t>
                  </w:r>
                  <w:proofErr w:type="gramEnd"/>
                </w:p>
                <w:p w:rsidR="000A7C08" w:rsidRPr="000A7C08" w:rsidRDefault="000A7C08" w:rsidP="000A7C08">
                  <w:pPr>
                    <w:spacing w:after="0" w:line="240" w:lineRule="auto"/>
                    <w:jc w:val="center"/>
                    <w:rPr>
                      <w:rFonts w:ascii="Times New Roman" w:hAnsi="Times New Roman" w:cs="Times New Roman"/>
                      <w:sz w:val="26"/>
                      <w:szCs w:val="26"/>
                    </w:rPr>
                  </w:pPr>
                  <w:r w:rsidRPr="000A7C08">
                    <w:rPr>
                      <w:rFonts w:ascii="Times New Roman" w:hAnsi="Times New Roman" w:cs="Times New Roman"/>
                      <w:sz w:val="26"/>
                      <w:szCs w:val="26"/>
                    </w:rPr>
                    <w:t>Беспамятнова</w:t>
                  </w:r>
                  <w:proofErr w:type="gramStart"/>
                  <w:r w:rsidRPr="000A7C08">
                    <w:rPr>
                      <w:rFonts w:ascii="Times New Roman" w:hAnsi="Times New Roman" w:cs="Times New Roman"/>
                      <w:sz w:val="26"/>
                      <w:szCs w:val="26"/>
                    </w:rPr>
                    <w:t xml:space="preserve"> Д</w:t>
                  </w:r>
                  <w:proofErr w:type="gramEnd"/>
                </w:p>
                <w:p w:rsidR="000A7C08" w:rsidRPr="000A7C08" w:rsidRDefault="000A7C08" w:rsidP="000A7C08">
                  <w:pPr>
                    <w:spacing w:after="0" w:line="240" w:lineRule="auto"/>
                    <w:jc w:val="center"/>
                    <w:rPr>
                      <w:rFonts w:ascii="Times New Roman" w:hAnsi="Times New Roman" w:cs="Times New Roman"/>
                      <w:sz w:val="26"/>
                      <w:szCs w:val="26"/>
                    </w:rPr>
                  </w:pPr>
                  <w:r w:rsidRPr="000A7C08">
                    <w:rPr>
                      <w:rFonts w:ascii="Times New Roman" w:hAnsi="Times New Roman" w:cs="Times New Roman"/>
                      <w:sz w:val="26"/>
                      <w:szCs w:val="26"/>
                    </w:rPr>
                    <w:t>Плющев</w:t>
                  </w:r>
                  <w:proofErr w:type="gramStart"/>
                  <w:r w:rsidRPr="000A7C08">
                    <w:rPr>
                      <w:rFonts w:ascii="Times New Roman" w:hAnsi="Times New Roman" w:cs="Times New Roman"/>
                      <w:sz w:val="26"/>
                      <w:szCs w:val="26"/>
                    </w:rPr>
                    <w:t xml:space="preserve"> А</w:t>
                  </w:r>
                  <w:proofErr w:type="gramEnd"/>
                </w:p>
                <w:p w:rsidR="000A7C08" w:rsidRPr="000A7C08" w:rsidRDefault="000A7C08" w:rsidP="000A7C08">
                  <w:pPr>
                    <w:spacing w:after="0" w:line="240" w:lineRule="auto"/>
                    <w:jc w:val="center"/>
                    <w:rPr>
                      <w:rFonts w:ascii="Times New Roman" w:hAnsi="Times New Roman" w:cs="Times New Roman"/>
                      <w:sz w:val="26"/>
                      <w:szCs w:val="26"/>
                    </w:rPr>
                  </w:pPr>
                  <w:r w:rsidRPr="000A7C08">
                    <w:rPr>
                      <w:rFonts w:ascii="Times New Roman" w:hAnsi="Times New Roman" w:cs="Times New Roman"/>
                      <w:sz w:val="26"/>
                      <w:szCs w:val="26"/>
                    </w:rPr>
                    <w:t xml:space="preserve">Цыганкова </w:t>
                  </w:r>
                  <w:proofErr w:type="gramStart"/>
                  <w:r w:rsidRPr="000A7C08">
                    <w:rPr>
                      <w:rFonts w:ascii="Times New Roman" w:hAnsi="Times New Roman" w:cs="Times New Roman"/>
                      <w:sz w:val="26"/>
                      <w:szCs w:val="26"/>
                    </w:rPr>
                    <w:t>Ю</w:t>
                  </w:r>
                  <w:proofErr w:type="gramEnd"/>
                </w:p>
                <w:p w:rsidR="000A7C08" w:rsidRPr="000A7C08" w:rsidRDefault="000A7C08" w:rsidP="000A7C08">
                  <w:pPr>
                    <w:spacing w:after="0" w:line="240" w:lineRule="auto"/>
                    <w:jc w:val="center"/>
                    <w:rPr>
                      <w:rFonts w:ascii="Times New Roman" w:hAnsi="Times New Roman" w:cs="Times New Roman"/>
                      <w:sz w:val="26"/>
                      <w:szCs w:val="26"/>
                    </w:rPr>
                  </w:pPr>
                  <w:r w:rsidRPr="000A7C08">
                    <w:rPr>
                      <w:rFonts w:ascii="Times New Roman" w:hAnsi="Times New Roman" w:cs="Times New Roman"/>
                      <w:sz w:val="26"/>
                      <w:szCs w:val="26"/>
                    </w:rPr>
                    <w:t>Грачев</w:t>
                  </w:r>
                  <w:proofErr w:type="gramStart"/>
                  <w:r w:rsidRPr="000A7C08">
                    <w:rPr>
                      <w:rFonts w:ascii="Times New Roman" w:hAnsi="Times New Roman" w:cs="Times New Roman"/>
                      <w:sz w:val="26"/>
                      <w:szCs w:val="26"/>
                    </w:rPr>
                    <w:t xml:space="preserve"> Д</w:t>
                  </w:r>
                  <w:proofErr w:type="gramEnd"/>
                </w:p>
                <w:p w:rsidR="000A7C08" w:rsidRPr="000A7C08" w:rsidRDefault="000A7C08" w:rsidP="000A7C08">
                  <w:pPr>
                    <w:spacing w:after="0" w:line="240" w:lineRule="auto"/>
                    <w:jc w:val="center"/>
                    <w:rPr>
                      <w:rFonts w:ascii="Times New Roman" w:hAnsi="Times New Roman" w:cs="Times New Roman"/>
                      <w:sz w:val="26"/>
                      <w:szCs w:val="26"/>
                    </w:rPr>
                  </w:pPr>
                  <w:r w:rsidRPr="000A7C08">
                    <w:rPr>
                      <w:rFonts w:ascii="Times New Roman" w:hAnsi="Times New Roman" w:cs="Times New Roman"/>
                      <w:sz w:val="26"/>
                      <w:szCs w:val="26"/>
                    </w:rPr>
                    <w:t>Колотухина е</w:t>
                  </w:r>
                </w:p>
              </w:tc>
              <w:tc>
                <w:tcPr>
                  <w:tcW w:w="2132" w:type="dxa"/>
                </w:tcPr>
                <w:p w:rsidR="000A7C08" w:rsidRPr="000A7C08" w:rsidRDefault="000A7C08" w:rsidP="000A7C08">
                  <w:pPr>
                    <w:pStyle w:val="af6"/>
                    <w:spacing w:after="0" w:line="240" w:lineRule="auto"/>
                    <w:rPr>
                      <w:rFonts w:ascii="Times New Roman" w:hAnsi="Times New Roman"/>
                      <w:b/>
                      <w:sz w:val="26"/>
                      <w:szCs w:val="26"/>
                    </w:rPr>
                  </w:pPr>
                </w:p>
                <w:p w:rsidR="000A7C08" w:rsidRPr="000A7C08" w:rsidRDefault="000A7C08" w:rsidP="000A7C08">
                  <w:pPr>
                    <w:pStyle w:val="af6"/>
                    <w:spacing w:after="0" w:line="240" w:lineRule="auto"/>
                    <w:rPr>
                      <w:rFonts w:ascii="Times New Roman" w:hAnsi="Times New Roman"/>
                      <w:b/>
                      <w:sz w:val="26"/>
                      <w:szCs w:val="26"/>
                    </w:rPr>
                  </w:pPr>
                  <w:r w:rsidRPr="000A7C08">
                    <w:rPr>
                      <w:rFonts w:ascii="Times New Roman" w:hAnsi="Times New Roman"/>
                      <w:b/>
                      <w:sz w:val="26"/>
                      <w:szCs w:val="26"/>
                    </w:rPr>
                    <w:t>Лауреат</w:t>
                  </w:r>
                </w:p>
                <w:p w:rsidR="000A7C08" w:rsidRPr="000A7C08" w:rsidRDefault="000A7C08" w:rsidP="000A7C08">
                  <w:pPr>
                    <w:spacing w:after="0" w:line="240" w:lineRule="auto"/>
                    <w:jc w:val="center"/>
                    <w:rPr>
                      <w:rFonts w:ascii="Times New Roman" w:hAnsi="Times New Roman" w:cs="Times New Roman"/>
                      <w:b/>
                      <w:sz w:val="26"/>
                      <w:szCs w:val="26"/>
                    </w:rPr>
                  </w:pPr>
                  <w:r w:rsidRPr="000A7C08">
                    <w:rPr>
                      <w:rFonts w:ascii="Times New Roman" w:hAnsi="Times New Roman" w:cs="Times New Roman"/>
                      <w:b/>
                      <w:sz w:val="26"/>
                      <w:szCs w:val="26"/>
                    </w:rPr>
                    <w:t>лауреат</w:t>
                  </w:r>
                </w:p>
                <w:p w:rsidR="000A7C08" w:rsidRPr="000A7C08" w:rsidRDefault="000A7C08" w:rsidP="000A7C08">
                  <w:pPr>
                    <w:spacing w:after="0" w:line="240" w:lineRule="auto"/>
                    <w:jc w:val="center"/>
                    <w:rPr>
                      <w:rFonts w:ascii="Times New Roman" w:hAnsi="Times New Roman" w:cs="Times New Roman"/>
                      <w:b/>
                      <w:sz w:val="26"/>
                      <w:szCs w:val="26"/>
                    </w:rPr>
                  </w:pPr>
                  <w:r w:rsidRPr="000A7C08">
                    <w:rPr>
                      <w:rFonts w:ascii="Times New Roman" w:hAnsi="Times New Roman" w:cs="Times New Roman"/>
                      <w:b/>
                      <w:sz w:val="26"/>
                      <w:szCs w:val="26"/>
                    </w:rPr>
                    <w:t>участник</w:t>
                  </w:r>
                </w:p>
                <w:p w:rsidR="000A7C08" w:rsidRPr="000A7C08" w:rsidRDefault="000A7C08" w:rsidP="008D3AC8">
                  <w:pPr>
                    <w:spacing w:after="0" w:line="240" w:lineRule="auto"/>
                    <w:jc w:val="center"/>
                    <w:rPr>
                      <w:rFonts w:ascii="Times New Roman" w:hAnsi="Times New Roman" w:cs="Times New Roman"/>
                      <w:b/>
                      <w:sz w:val="26"/>
                      <w:szCs w:val="26"/>
                    </w:rPr>
                  </w:pPr>
                  <w:r w:rsidRPr="000A7C08">
                    <w:rPr>
                      <w:rFonts w:ascii="Times New Roman" w:hAnsi="Times New Roman" w:cs="Times New Roman"/>
                      <w:b/>
                      <w:sz w:val="26"/>
                      <w:szCs w:val="26"/>
                    </w:rPr>
                    <w:t>участник</w:t>
                  </w:r>
                </w:p>
                <w:p w:rsidR="000A7C08" w:rsidRPr="000A7C08" w:rsidRDefault="000A7C08" w:rsidP="000A7C08">
                  <w:pPr>
                    <w:spacing w:after="0" w:line="240" w:lineRule="auto"/>
                    <w:jc w:val="center"/>
                    <w:rPr>
                      <w:rFonts w:ascii="Times New Roman" w:hAnsi="Times New Roman" w:cs="Times New Roman"/>
                      <w:b/>
                      <w:sz w:val="26"/>
                      <w:szCs w:val="26"/>
                    </w:rPr>
                  </w:pPr>
                  <w:r w:rsidRPr="000A7C08">
                    <w:rPr>
                      <w:rFonts w:ascii="Times New Roman" w:hAnsi="Times New Roman" w:cs="Times New Roman"/>
                      <w:b/>
                      <w:sz w:val="26"/>
                      <w:szCs w:val="26"/>
                    </w:rPr>
                    <w:t>3 место</w:t>
                  </w:r>
                </w:p>
                <w:p w:rsidR="000A7C08" w:rsidRPr="000A7C08" w:rsidRDefault="000A7C08" w:rsidP="000A7C08">
                  <w:pPr>
                    <w:spacing w:after="0" w:line="240" w:lineRule="auto"/>
                    <w:jc w:val="center"/>
                    <w:rPr>
                      <w:rFonts w:ascii="Times New Roman" w:hAnsi="Times New Roman" w:cs="Times New Roman"/>
                      <w:b/>
                      <w:sz w:val="26"/>
                      <w:szCs w:val="26"/>
                    </w:rPr>
                  </w:pPr>
                  <w:r w:rsidRPr="000A7C08">
                    <w:rPr>
                      <w:rFonts w:ascii="Times New Roman" w:hAnsi="Times New Roman" w:cs="Times New Roman"/>
                      <w:b/>
                      <w:sz w:val="26"/>
                      <w:szCs w:val="26"/>
                    </w:rPr>
                    <w:t>Участник</w:t>
                  </w:r>
                </w:p>
                <w:p w:rsidR="000A7C08" w:rsidRPr="000A7C08" w:rsidRDefault="000A7C08" w:rsidP="008D3AC8">
                  <w:pPr>
                    <w:spacing w:after="0" w:line="240" w:lineRule="auto"/>
                    <w:jc w:val="center"/>
                    <w:rPr>
                      <w:rFonts w:ascii="Times New Roman" w:hAnsi="Times New Roman" w:cs="Times New Roman"/>
                      <w:b/>
                      <w:sz w:val="26"/>
                      <w:szCs w:val="26"/>
                    </w:rPr>
                  </w:pPr>
                  <w:r w:rsidRPr="000A7C08">
                    <w:rPr>
                      <w:rFonts w:ascii="Times New Roman" w:hAnsi="Times New Roman" w:cs="Times New Roman"/>
                      <w:b/>
                      <w:sz w:val="26"/>
                      <w:szCs w:val="26"/>
                    </w:rPr>
                    <w:t>Участник</w:t>
                  </w:r>
                </w:p>
                <w:p w:rsidR="000A7C08" w:rsidRPr="000A7C08" w:rsidRDefault="000A7C08" w:rsidP="000A7C08">
                  <w:pPr>
                    <w:spacing w:after="0" w:line="240" w:lineRule="auto"/>
                    <w:jc w:val="center"/>
                    <w:rPr>
                      <w:rFonts w:ascii="Times New Roman" w:hAnsi="Times New Roman" w:cs="Times New Roman"/>
                      <w:b/>
                      <w:sz w:val="26"/>
                      <w:szCs w:val="26"/>
                    </w:rPr>
                  </w:pPr>
                  <w:r w:rsidRPr="000A7C08">
                    <w:rPr>
                      <w:rFonts w:ascii="Times New Roman" w:hAnsi="Times New Roman" w:cs="Times New Roman"/>
                      <w:b/>
                      <w:sz w:val="26"/>
                      <w:szCs w:val="26"/>
                    </w:rPr>
                    <w:t>участник</w:t>
                  </w:r>
                </w:p>
                <w:p w:rsidR="000A7C08" w:rsidRPr="000A7C08" w:rsidRDefault="000A7C08" w:rsidP="000A7C08">
                  <w:pPr>
                    <w:spacing w:after="0" w:line="240" w:lineRule="auto"/>
                    <w:jc w:val="center"/>
                    <w:rPr>
                      <w:rFonts w:ascii="Times New Roman" w:hAnsi="Times New Roman" w:cs="Times New Roman"/>
                      <w:b/>
                      <w:sz w:val="26"/>
                      <w:szCs w:val="26"/>
                    </w:rPr>
                  </w:pPr>
                  <w:r w:rsidRPr="000A7C08">
                    <w:rPr>
                      <w:rFonts w:ascii="Times New Roman" w:hAnsi="Times New Roman" w:cs="Times New Roman"/>
                      <w:b/>
                      <w:sz w:val="26"/>
                      <w:szCs w:val="26"/>
                    </w:rPr>
                    <w:t>Участник</w:t>
                  </w:r>
                </w:p>
                <w:p w:rsidR="000A7C08" w:rsidRPr="000A7C08" w:rsidRDefault="000A7C08" w:rsidP="000A7C08">
                  <w:pPr>
                    <w:spacing w:after="0" w:line="240" w:lineRule="auto"/>
                    <w:jc w:val="center"/>
                    <w:rPr>
                      <w:rFonts w:ascii="Times New Roman" w:hAnsi="Times New Roman" w:cs="Times New Roman"/>
                      <w:b/>
                      <w:sz w:val="26"/>
                      <w:szCs w:val="26"/>
                    </w:rPr>
                  </w:pPr>
                </w:p>
                <w:p w:rsidR="000A7C08" w:rsidRPr="000A7C08" w:rsidRDefault="000A7C08" w:rsidP="000A7C08">
                  <w:pPr>
                    <w:spacing w:after="0" w:line="240" w:lineRule="auto"/>
                    <w:jc w:val="center"/>
                    <w:rPr>
                      <w:rFonts w:ascii="Times New Roman" w:hAnsi="Times New Roman" w:cs="Times New Roman"/>
                      <w:b/>
                      <w:sz w:val="26"/>
                      <w:szCs w:val="26"/>
                    </w:rPr>
                  </w:pPr>
                  <w:r w:rsidRPr="000A7C08">
                    <w:rPr>
                      <w:rFonts w:ascii="Times New Roman" w:hAnsi="Times New Roman" w:cs="Times New Roman"/>
                      <w:b/>
                      <w:sz w:val="26"/>
                      <w:szCs w:val="26"/>
                    </w:rPr>
                    <w:t>Участник</w:t>
                  </w:r>
                </w:p>
                <w:p w:rsidR="000A7C08" w:rsidRPr="000A7C08" w:rsidRDefault="000A7C08" w:rsidP="000A7C08">
                  <w:pPr>
                    <w:spacing w:after="0" w:line="240" w:lineRule="auto"/>
                    <w:jc w:val="center"/>
                    <w:rPr>
                      <w:rFonts w:ascii="Times New Roman" w:hAnsi="Times New Roman" w:cs="Times New Roman"/>
                      <w:b/>
                      <w:sz w:val="26"/>
                      <w:szCs w:val="26"/>
                    </w:rPr>
                  </w:pPr>
                  <w:r w:rsidRPr="000A7C08">
                    <w:rPr>
                      <w:rFonts w:ascii="Times New Roman" w:hAnsi="Times New Roman" w:cs="Times New Roman"/>
                      <w:b/>
                      <w:sz w:val="26"/>
                      <w:szCs w:val="26"/>
                    </w:rPr>
                    <w:t>Участник</w:t>
                  </w:r>
                </w:p>
                <w:p w:rsidR="000A7C08" w:rsidRPr="000A7C08" w:rsidRDefault="000A7C08" w:rsidP="008D3AC8">
                  <w:pPr>
                    <w:spacing w:after="0" w:line="240" w:lineRule="auto"/>
                    <w:jc w:val="center"/>
                    <w:rPr>
                      <w:rFonts w:ascii="Times New Roman" w:hAnsi="Times New Roman" w:cs="Times New Roman"/>
                      <w:sz w:val="26"/>
                      <w:szCs w:val="26"/>
                    </w:rPr>
                  </w:pPr>
                  <w:r w:rsidRPr="000A7C08">
                    <w:rPr>
                      <w:rFonts w:ascii="Times New Roman" w:hAnsi="Times New Roman" w:cs="Times New Roman"/>
                      <w:b/>
                      <w:sz w:val="26"/>
                      <w:szCs w:val="26"/>
                    </w:rPr>
                    <w:t xml:space="preserve">участник </w:t>
                  </w:r>
                  <w:proofErr w:type="gramStart"/>
                  <w:r w:rsidRPr="000A7C08">
                    <w:rPr>
                      <w:rFonts w:ascii="Times New Roman" w:hAnsi="Times New Roman" w:cs="Times New Roman"/>
                      <w:b/>
                      <w:sz w:val="26"/>
                      <w:szCs w:val="26"/>
                    </w:rPr>
                    <w:t>участник</w:t>
                  </w:r>
                  <w:proofErr w:type="gramEnd"/>
                </w:p>
              </w:tc>
              <w:tc>
                <w:tcPr>
                  <w:tcW w:w="1270" w:type="dxa"/>
                </w:tcPr>
                <w:p w:rsidR="000A7C08" w:rsidRPr="000A7C08" w:rsidRDefault="000A7C08" w:rsidP="000A7C08">
                  <w:pPr>
                    <w:pStyle w:val="af6"/>
                    <w:spacing w:after="0" w:line="240" w:lineRule="auto"/>
                    <w:jc w:val="both"/>
                    <w:rPr>
                      <w:rFonts w:ascii="Times New Roman" w:hAnsi="Times New Roman"/>
                      <w:sz w:val="26"/>
                      <w:szCs w:val="26"/>
                    </w:rPr>
                  </w:pPr>
                  <w:r w:rsidRPr="000A7C08">
                    <w:rPr>
                      <w:rFonts w:ascii="Times New Roman" w:hAnsi="Times New Roman"/>
                      <w:sz w:val="26"/>
                      <w:szCs w:val="26"/>
                    </w:rPr>
                    <w:t>Кнурева Т.А.</w:t>
                  </w:r>
                </w:p>
                <w:p w:rsidR="000A7C08" w:rsidRPr="000A7C08" w:rsidRDefault="000A7C08" w:rsidP="000A7C08">
                  <w:pPr>
                    <w:spacing w:after="0" w:line="240" w:lineRule="auto"/>
                    <w:jc w:val="center"/>
                    <w:rPr>
                      <w:rFonts w:ascii="Times New Roman" w:hAnsi="Times New Roman" w:cs="Times New Roman"/>
                      <w:sz w:val="26"/>
                      <w:szCs w:val="26"/>
                    </w:rPr>
                  </w:pPr>
                  <w:proofErr w:type="gramStart"/>
                  <w:r w:rsidRPr="000A7C08">
                    <w:rPr>
                      <w:rFonts w:ascii="Times New Roman" w:hAnsi="Times New Roman" w:cs="Times New Roman"/>
                      <w:sz w:val="26"/>
                      <w:szCs w:val="26"/>
                    </w:rPr>
                    <w:t>Сулеймано ва</w:t>
                  </w:r>
                  <w:proofErr w:type="gramEnd"/>
                  <w:r w:rsidRPr="000A7C08">
                    <w:rPr>
                      <w:rFonts w:ascii="Times New Roman" w:hAnsi="Times New Roman" w:cs="Times New Roman"/>
                      <w:sz w:val="26"/>
                      <w:szCs w:val="26"/>
                    </w:rPr>
                    <w:t xml:space="preserve"> А.Р.</w:t>
                  </w:r>
                </w:p>
                <w:p w:rsidR="000A7C08" w:rsidRPr="000A7C08" w:rsidRDefault="000A7C08" w:rsidP="000A7C08">
                  <w:pPr>
                    <w:spacing w:after="0" w:line="240" w:lineRule="auto"/>
                    <w:jc w:val="center"/>
                    <w:rPr>
                      <w:rFonts w:ascii="Times New Roman" w:hAnsi="Times New Roman" w:cs="Times New Roman"/>
                      <w:sz w:val="26"/>
                      <w:szCs w:val="26"/>
                    </w:rPr>
                  </w:pPr>
                </w:p>
                <w:p w:rsidR="000A7C08" w:rsidRPr="000A7C08" w:rsidRDefault="000A7C08" w:rsidP="000A7C08">
                  <w:pPr>
                    <w:spacing w:after="0" w:line="240" w:lineRule="auto"/>
                    <w:jc w:val="center"/>
                    <w:rPr>
                      <w:rFonts w:ascii="Times New Roman" w:hAnsi="Times New Roman" w:cs="Times New Roman"/>
                      <w:sz w:val="26"/>
                      <w:szCs w:val="26"/>
                    </w:rPr>
                  </w:pPr>
                </w:p>
                <w:p w:rsidR="000A7C08" w:rsidRPr="000A7C08" w:rsidRDefault="000A7C08" w:rsidP="000A7C08">
                  <w:pPr>
                    <w:spacing w:after="0" w:line="240" w:lineRule="auto"/>
                    <w:jc w:val="center"/>
                    <w:rPr>
                      <w:rFonts w:ascii="Times New Roman" w:hAnsi="Times New Roman" w:cs="Times New Roman"/>
                      <w:sz w:val="26"/>
                      <w:szCs w:val="26"/>
                    </w:rPr>
                  </w:pPr>
                </w:p>
                <w:p w:rsidR="000A7C08" w:rsidRPr="000A7C08" w:rsidRDefault="000A7C08" w:rsidP="000A7C08">
                  <w:pPr>
                    <w:spacing w:after="0" w:line="240" w:lineRule="auto"/>
                    <w:jc w:val="center"/>
                    <w:rPr>
                      <w:rFonts w:ascii="Times New Roman" w:hAnsi="Times New Roman" w:cs="Times New Roman"/>
                      <w:sz w:val="26"/>
                      <w:szCs w:val="26"/>
                    </w:rPr>
                  </w:pPr>
                  <w:r w:rsidRPr="000A7C08">
                    <w:rPr>
                      <w:rFonts w:ascii="Times New Roman" w:hAnsi="Times New Roman" w:cs="Times New Roman"/>
                      <w:sz w:val="26"/>
                      <w:szCs w:val="26"/>
                    </w:rPr>
                    <w:t>Шемякина Е.В.</w:t>
                  </w:r>
                </w:p>
                <w:p w:rsidR="000A7C08" w:rsidRPr="000A7C08" w:rsidRDefault="000A7C08" w:rsidP="000A7C08">
                  <w:pPr>
                    <w:spacing w:after="0" w:line="240" w:lineRule="auto"/>
                    <w:jc w:val="center"/>
                    <w:rPr>
                      <w:rFonts w:ascii="Times New Roman" w:hAnsi="Times New Roman" w:cs="Times New Roman"/>
                      <w:sz w:val="26"/>
                      <w:szCs w:val="26"/>
                    </w:rPr>
                  </w:pPr>
                  <w:r w:rsidRPr="000A7C08">
                    <w:rPr>
                      <w:rFonts w:ascii="Times New Roman" w:hAnsi="Times New Roman" w:cs="Times New Roman"/>
                      <w:sz w:val="26"/>
                      <w:szCs w:val="26"/>
                    </w:rPr>
                    <w:t>Демина Т.А.</w:t>
                  </w:r>
                </w:p>
              </w:tc>
            </w:tr>
            <w:tr w:rsidR="000A7C08" w:rsidRPr="000A7C08" w:rsidTr="000A7C08">
              <w:trPr>
                <w:trHeight w:val="169"/>
              </w:trPr>
              <w:tc>
                <w:tcPr>
                  <w:tcW w:w="1702" w:type="dxa"/>
                  <w:vMerge/>
                </w:tcPr>
                <w:p w:rsidR="000A7C08" w:rsidRPr="000A7C08" w:rsidRDefault="000A7C08" w:rsidP="000A7C08">
                  <w:pPr>
                    <w:spacing w:after="0" w:line="240" w:lineRule="auto"/>
                    <w:rPr>
                      <w:rFonts w:ascii="Times New Roman" w:hAnsi="Times New Roman" w:cs="Times New Roman"/>
                      <w:sz w:val="26"/>
                      <w:szCs w:val="26"/>
                    </w:rPr>
                  </w:pPr>
                </w:p>
              </w:tc>
              <w:tc>
                <w:tcPr>
                  <w:tcW w:w="3118" w:type="dxa"/>
                </w:tcPr>
                <w:p w:rsidR="000A7C08" w:rsidRPr="000A7C08" w:rsidRDefault="000A7C08" w:rsidP="000A7C08">
                  <w:pPr>
                    <w:pStyle w:val="a3"/>
                    <w:jc w:val="both"/>
                    <w:rPr>
                      <w:rFonts w:ascii="Times New Roman" w:hAnsi="Times New Roman" w:cs="Times New Roman"/>
                      <w:sz w:val="26"/>
                      <w:szCs w:val="26"/>
                    </w:rPr>
                  </w:pPr>
                  <w:r w:rsidRPr="000A7C08">
                    <w:rPr>
                      <w:rFonts w:ascii="Times New Roman" w:hAnsi="Times New Roman" w:cs="Times New Roman"/>
                      <w:sz w:val="26"/>
                      <w:szCs w:val="26"/>
                    </w:rPr>
                    <w:t xml:space="preserve">Областной </w:t>
                  </w:r>
                  <w:r w:rsidRPr="000A7C08">
                    <w:rPr>
                      <w:rFonts w:ascii="Times New Roman" w:hAnsi="Times New Roman" w:cs="Times New Roman"/>
                      <w:bCs/>
                      <w:sz w:val="26"/>
                      <w:szCs w:val="26"/>
                    </w:rPr>
                    <w:t>конкурс "Если бы Губернатором выбрали меня..."</w:t>
                  </w:r>
                </w:p>
              </w:tc>
              <w:tc>
                <w:tcPr>
                  <w:tcW w:w="1979" w:type="dxa"/>
                </w:tcPr>
                <w:p w:rsidR="000A7C08" w:rsidRPr="000A7C08" w:rsidRDefault="000A7C08" w:rsidP="000A7C08">
                  <w:pPr>
                    <w:spacing w:after="0" w:line="240" w:lineRule="auto"/>
                    <w:jc w:val="center"/>
                    <w:rPr>
                      <w:rFonts w:ascii="Times New Roman" w:hAnsi="Times New Roman" w:cs="Times New Roman"/>
                      <w:sz w:val="26"/>
                      <w:szCs w:val="26"/>
                    </w:rPr>
                  </w:pPr>
                  <w:r w:rsidRPr="000A7C08">
                    <w:rPr>
                      <w:rFonts w:ascii="Times New Roman" w:hAnsi="Times New Roman" w:cs="Times New Roman"/>
                      <w:sz w:val="26"/>
                      <w:szCs w:val="26"/>
                    </w:rPr>
                    <w:t>2</w:t>
                  </w:r>
                </w:p>
                <w:p w:rsidR="000A7C08" w:rsidRPr="000A7C08" w:rsidRDefault="000A7C08" w:rsidP="000A7C08">
                  <w:pPr>
                    <w:spacing w:after="0" w:line="240" w:lineRule="auto"/>
                    <w:jc w:val="center"/>
                    <w:rPr>
                      <w:rFonts w:ascii="Times New Roman" w:hAnsi="Times New Roman" w:cs="Times New Roman"/>
                      <w:sz w:val="26"/>
                      <w:szCs w:val="26"/>
                    </w:rPr>
                  </w:pPr>
                  <w:r w:rsidRPr="000A7C08">
                    <w:rPr>
                      <w:rFonts w:ascii="Times New Roman" w:hAnsi="Times New Roman" w:cs="Times New Roman"/>
                      <w:sz w:val="26"/>
                      <w:szCs w:val="26"/>
                    </w:rPr>
                    <w:t>Сафронова</w:t>
                  </w:r>
                  <w:proofErr w:type="gramStart"/>
                  <w:r w:rsidRPr="000A7C08">
                    <w:rPr>
                      <w:rFonts w:ascii="Times New Roman" w:hAnsi="Times New Roman" w:cs="Times New Roman"/>
                      <w:sz w:val="26"/>
                      <w:szCs w:val="26"/>
                    </w:rPr>
                    <w:t xml:space="preserve"> Е</w:t>
                  </w:r>
                  <w:proofErr w:type="gramEnd"/>
                </w:p>
                <w:p w:rsidR="000A7C08" w:rsidRPr="000A7C08" w:rsidRDefault="000A7C08" w:rsidP="000A7C08">
                  <w:pPr>
                    <w:spacing w:after="0" w:line="240" w:lineRule="auto"/>
                    <w:jc w:val="center"/>
                    <w:rPr>
                      <w:rFonts w:ascii="Times New Roman" w:hAnsi="Times New Roman" w:cs="Times New Roman"/>
                      <w:sz w:val="26"/>
                      <w:szCs w:val="26"/>
                    </w:rPr>
                  </w:pPr>
                  <w:r w:rsidRPr="000A7C08">
                    <w:rPr>
                      <w:rFonts w:ascii="Times New Roman" w:hAnsi="Times New Roman" w:cs="Times New Roman"/>
                      <w:sz w:val="26"/>
                      <w:szCs w:val="26"/>
                    </w:rPr>
                    <w:t>Сердюк</w:t>
                  </w:r>
                  <w:proofErr w:type="gramStart"/>
                  <w:r w:rsidRPr="000A7C08">
                    <w:rPr>
                      <w:rFonts w:ascii="Times New Roman" w:hAnsi="Times New Roman" w:cs="Times New Roman"/>
                      <w:sz w:val="26"/>
                      <w:szCs w:val="26"/>
                    </w:rPr>
                    <w:t xml:space="preserve"> А</w:t>
                  </w:r>
                  <w:proofErr w:type="gramEnd"/>
                </w:p>
              </w:tc>
              <w:tc>
                <w:tcPr>
                  <w:tcW w:w="2132" w:type="dxa"/>
                </w:tcPr>
                <w:p w:rsidR="000A7C08" w:rsidRPr="000A7C08" w:rsidRDefault="000A7C08" w:rsidP="000A7C08">
                  <w:pPr>
                    <w:pStyle w:val="a3"/>
                    <w:jc w:val="center"/>
                    <w:rPr>
                      <w:rFonts w:ascii="Times New Roman" w:hAnsi="Times New Roman" w:cs="Times New Roman"/>
                      <w:b/>
                      <w:sz w:val="26"/>
                      <w:szCs w:val="26"/>
                    </w:rPr>
                  </w:pPr>
                </w:p>
                <w:p w:rsidR="000A7C08" w:rsidRPr="000A7C08" w:rsidRDefault="000A7C08" w:rsidP="000A7C08">
                  <w:pPr>
                    <w:pStyle w:val="a3"/>
                    <w:jc w:val="center"/>
                    <w:rPr>
                      <w:rFonts w:ascii="Times New Roman" w:hAnsi="Times New Roman" w:cs="Times New Roman"/>
                      <w:b/>
                      <w:sz w:val="26"/>
                      <w:szCs w:val="26"/>
                    </w:rPr>
                  </w:pPr>
                  <w:r w:rsidRPr="000A7C08">
                    <w:rPr>
                      <w:rFonts w:ascii="Times New Roman" w:hAnsi="Times New Roman" w:cs="Times New Roman"/>
                      <w:b/>
                      <w:sz w:val="26"/>
                      <w:szCs w:val="26"/>
                    </w:rPr>
                    <w:t>участие</w:t>
                  </w:r>
                </w:p>
                <w:p w:rsidR="000A7C08" w:rsidRPr="000A7C08" w:rsidRDefault="000A7C08" w:rsidP="00434161">
                  <w:pPr>
                    <w:spacing w:after="0" w:line="240" w:lineRule="auto"/>
                    <w:ind w:firstLine="708"/>
                    <w:jc w:val="center"/>
                    <w:rPr>
                      <w:rFonts w:ascii="Times New Roman" w:hAnsi="Times New Roman" w:cs="Times New Roman"/>
                      <w:b/>
                      <w:sz w:val="26"/>
                      <w:szCs w:val="26"/>
                    </w:rPr>
                  </w:pPr>
                  <w:r w:rsidRPr="000A7C08">
                    <w:rPr>
                      <w:rFonts w:ascii="Times New Roman" w:hAnsi="Times New Roman" w:cs="Times New Roman"/>
                      <w:b/>
                      <w:sz w:val="26"/>
                      <w:szCs w:val="26"/>
                    </w:rPr>
                    <w:t>1 место</w:t>
                  </w:r>
                </w:p>
              </w:tc>
              <w:tc>
                <w:tcPr>
                  <w:tcW w:w="1270" w:type="dxa"/>
                </w:tcPr>
                <w:p w:rsidR="000A7C08" w:rsidRPr="000A7C08" w:rsidRDefault="000A7C08" w:rsidP="000A7C08">
                  <w:pPr>
                    <w:pStyle w:val="a3"/>
                    <w:jc w:val="both"/>
                    <w:rPr>
                      <w:rFonts w:ascii="Times New Roman" w:hAnsi="Times New Roman" w:cs="Times New Roman"/>
                      <w:sz w:val="26"/>
                      <w:szCs w:val="26"/>
                    </w:rPr>
                  </w:pPr>
                  <w:r w:rsidRPr="000A7C08">
                    <w:rPr>
                      <w:rFonts w:ascii="Times New Roman" w:hAnsi="Times New Roman" w:cs="Times New Roman"/>
                      <w:sz w:val="26"/>
                      <w:szCs w:val="26"/>
                    </w:rPr>
                    <w:t>Демина Т.А.</w:t>
                  </w:r>
                </w:p>
                <w:p w:rsidR="000A7C08" w:rsidRPr="000A7C08" w:rsidRDefault="000A7C08" w:rsidP="000A7C08">
                  <w:pPr>
                    <w:spacing w:after="0" w:line="240" w:lineRule="auto"/>
                    <w:jc w:val="center"/>
                    <w:rPr>
                      <w:rFonts w:ascii="Times New Roman" w:hAnsi="Times New Roman" w:cs="Times New Roman"/>
                      <w:sz w:val="26"/>
                      <w:szCs w:val="26"/>
                    </w:rPr>
                  </w:pPr>
                  <w:r w:rsidRPr="000A7C08">
                    <w:rPr>
                      <w:rFonts w:ascii="Times New Roman" w:hAnsi="Times New Roman" w:cs="Times New Roman"/>
                      <w:sz w:val="26"/>
                      <w:szCs w:val="26"/>
                    </w:rPr>
                    <w:t>Николау Н.О.</w:t>
                  </w:r>
                </w:p>
              </w:tc>
            </w:tr>
            <w:tr w:rsidR="000A7C08" w:rsidRPr="000A7C08" w:rsidTr="000A7C08">
              <w:trPr>
                <w:trHeight w:val="157"/>
              </w:trPr>
              <w:tc>
                <w:tcPr>
                  <w:tcW w:w="1702" w:type="dxa"/>
                  <w:vMerge/>
                </w:tcPr>
                <w:p w:rsidR="000A7C08" w:rsidRPr="000A7C08" w:rsidRDefault="000A7C08" w:rsidP="000A7C08">
                  <w:pPr>
                    <w:spacing w:after="0" w:line="240" w:lineRule="auto"/>
                    <w:rPr>
                      <w:rFonts w:ascii="Times New Roman" w:hAnsi="Times New Roman" w:cs="Times New Roman"/>
                      <w:sz w:val="26"/>
                      <w:szCs w:val="26"/>
                    </w:rPr>
                  </w:pPr>
                </w:p>
              </w:tc>
              <w:tc>
                <w:tcPr>
                  <w:tcW w:w="3118" w:type="dxa"/>
                </w:tcPr>
                <w:p w:rsidR="000A7C08" w:rsidRPr="000A7C08" w:rsidRDefault="000A7C08" w:rsidP="000A7C08">
                  <w:pPr>
                    <w:pStyle w:val="a3"/>
                    <w:jc w:val="both"/>
                    <w:rPr>
                      <w:rFonts w:ascii="Times New Roman" w:hAnsi="Times New Roman" w:cs="Times New Roman"/>
                      <w:sz w:val="26"/>
                      <w:szCs w:val="26"/>
                    </w:rPr>
                  </w:pPr>
                  <w:r w:rsidRPr="000A7C08">
                    <w:rPr>
                      <w:rFonts w:ascii="Times New Roman" w:hAnsi="Times New Roman" w:cs="Times New Roman"/>
                      <w:sz w:val="26"/>
                      <w:szCs w:val="26"/>
                    </w:rPr>
                    <w:t>«Юный журналист Дона-2016»</w:t>
                  </w:r>
                </w:p>
              </w:tc>
              <w:tc>
                <w:tcPr>
                  <w:tcW w:w="1979" w:type="dxa"/>
                </w:tcPr>
                <w:p w:rsidR="000A7C08" w:rsidRPr="000A7C08" w:rsidRDefault="000A7C08" w:rsidP="000A7C08">
                  <w:pPr>
                    <w:spacing w:after="0" w:line="240" w:lineRule="auto"/>
                    <w:jc w:val="center"/>
                    <w:rPr>
                      <w:rFonts w:ascii="Times New Roman" w:hAnsi="Times New Roman" w:cs="Times New Roman"/>
                      <w:sz w:val="26"/>
                      <w:szCs w:val="26"/>
                    </w:rPr>
                  </w:pPr>
                  <w:r w:rsidRPr="000A7C08">
                    <w:rPr>
                      <w:rFonts w:ascii="Times New Roman" w:hAnsi="Times New Roman" w:cs="Times New Roman"/>
                      <w:sz w:val="26"/>
                      <w:szCs w:val="26"/>
                    </w:rPr>
                    <w:t>1</w:t>
                  </w:r>
                </w:p>
                <w:p w:rsidR="000A7C08" w:rsidRPr="000A7C08" w:rsidRDefault="000A7C08" w:rsidP="000A7C08">
                  <w:pPr>
                    <w:spacing w:after="0" w:line="240" w:lineRule="auto"/>
                    <w:jc w:val="center"/>
                    <w:rPr>
                      <w:rFonts w:ascii="Times New Roman" w:hAnsi="Times New Roman" w:cs="Times New Roman"/>
                      <w:sz w:val="26"/>
                      <w:szCs w:val="26"/>
                    </w:rPr>
                  </w:pPr>
                  <w:r w:rsidRPr="000A7C08">
                    <w:rPr>
                      <w:rFonts w:ascii="Times New Roman" w:hAnsi="Times New Roman" w:cs="Times New Roman"/>
                      <w:sz w:val="26"/>
                      <w:szCs w:val="26"/>
                    </w:rPr>
                    <w:t>Сердюк</w:t>
                  </w:r>
                  <w:proofErr w:type="gramStart"/>
                  <w:r w:rsidRPr="000A7C08">
                    <w:rPr>
                      <w:rFonts w:ascii="Times New Roman" w:hAnsi="Times New Roman" w:cs="Times New Roman"/>
                      <w:sz w:val="26"/>
                      <w:szCs w:val="26"/>
                    </w:rPr>
                    <w:t xml:space="preserve"> А</w:t>
                  </w:r>
                  <w:proofErr w:type="gramEnd"/>
                </w:p>
              </w:tc>
              <w:tc>
                <w:tcPr>
                  <w:tcW w:w="2132" w:type="dxa"/>
                </w:tcPr>
                <w:p w:rsidR="000A7C08" w:rsidRPr="000A7C08" w:rsidRDefault="000A7C08" w:rsidP="000A7C08">
                  <w:pPr>
                    <w:pStyle w:val="a3"/>
                    <w:jc w:val="center"/>
                    <w:rPr>
                      <w:rFonts w:ascii="Times New Roman" w:hAnsi="Times New Roman" w:cs="Times New Roman"/>
                      <w:b/>
                      <w:sz w:val="26"/>
                      <w:szCs w:val="26"/>
                    </w:rPr>
                  </w:pPr>
                  <w:r w:rsidRPr="000A7C08">
                    <w:rPr>
                      <w:rFonts w:ascii="Times New Roman" w:hAnsi="Times New Roman" w:cs="Times New Roman"/>
                      <w:b/>
                      <w:sz w:val="26"/>
                      <w:szCs w:val="26"/>
                    </w:rPr>
                    <w:t>1 место</w:t>
                  </w:r>
                </w:p>
              </w:tc>
              <w:tc>
                <w:tcPr>
                  <w:tcW w:w="1270" w:type="dxa"/>
                </w:tcPr>
                <w:p w:rsidR="000A7C08" w:rsidRPr="000A7C08" w:rsidRDefault="000A7C08" w:rsidP="000A7C08">
                  <w:pPr>
                    <w:pStyle w:val="a3"/>
                    <w:jc w:val="both"/>
                    <w:rPr>
                      <w:rFonts w:ascii="Times New Roman" w:hAnsi="Times New Roman" w:cs="Times New Roman"/>
                      <w:sz w:val="26"/>
                      <w:szCs w:val="26"/>
                    </w:rPr>
                  </w:pPr>
                  <w:r w:rsidRPr="000A7C08">
                    <w:rPr>
                      <w:rFonts w:ascii="Times New Roman" w:hAnsi="Times New Roman" w:cs="Times New Roman"/>
                      <w:sz w:val="26"/>
                      <w:szCs w:val="26"/>
                    </w:rPr>
                    <w:t>Николау Н.О.</w:t>
                  </w:r>
                </w:p>
              </w:tc>
            </w:tr>
            <w:tr w:rsidR="000A7C08" w:rsidRPr="000A7C08" w:rsidTr="000A7C08">
              <w:trPr>
                <w:trHeight w:val="133"/>
              </w:trPr>
              <w:tc>
                <w:tcPr>
                  <w:tcW w:w="1702" w:type="dxa"/>
                  <w:vMerge/>
                </w:tcPr>
                <w:p w:rsidR="000A7C08" w:rsidRPr="000A7C08" w:rsidRDefault="000A7C08" w:rsidP="000A7C08">
                  <w:pPr>
                    <w:spacing w:after="0" w:line="240" w:lineRule="auto"/>
                    <w:rPr>
                      <w:rFonts w:ascii="Times New Roman" w:hAnsi="Times New Roman" w:cs="Times New Roman"/>
                      <w:sz w:val="26"/>
                      <w:szCs w:val="26"/>
                    </w:rPr>
                  </w:pPr>
                </w:p>
              </w:tc>
              <w:tc>
                <w:tcPr>
                  <w:tcW w:w="3118" w:type="dxa"/>
                </w:tcPr>
                <w:p w:rsidR="000A7C08" w:rsidRPr="000A7C08" w:rsidRDefault="000A7C08" w:rsidP="000A7C08">
                  <w:pPr>
                    <w:pStyle w:val="a3"/>
                    <w:jc w:val="both"/>
                    <w:rPr>
                      <w:rFonts w:ascii="Times New Roman" w:hAnsi="Times New Roman" w:cs="Times New Roman"/>
                      <w:sz w:val="26"/>
                      <w:szCs w:val="26"/>
                    </w:rPr>
                  </w:pPr>
                  <w:r w:rsidRPr="000A7C08">
                    <w:rPr>
                      <w:rFonts w:ascii="Times New Roman" w:hAnsi="Times New Roman" w:cs="Times New Roman"/>
                      <w:sz w:val="26"/>
                      <w:szCs w:val="26"/>
                    </w:rPr>
                    <w:t>«Областной форум сельской молодежи»</w:t>
                  </w:r>
                </w:p>
              </w:tc>
              <w:tc>
                <w:tcPr>
                  <w:tcW w:w="1979" w:type="dxa"/>
                </w:tcPr>
                <w:p w:rsidR="000A7C08" w:rsidRPr="000A7C08" w:rsidRDefault="000A7C08" w:rsidP="000A7C08">
                  <w:pPr>
                    <w:spacing w:after="0" w:line="240" w:lineRule="auto"/>
                    <w:jc w:val="center"/>
                    <w:rPr>
                      <w:rFonts w:ascii="Times New Roman" w:hAnsi="Times New Roman" w:cs="Times New Roman"/>
                      <w:sz w:val="26"/>
                      <w:szCs w:val="26"/>
                    </w:rPr>
                  </w:pPr>
                  <w:r w:rsidRPr="000A7C08">
                    <w:rPr>
                      <w:rFonts w:ascii="Times New Roman" w:hAnsi="Times New Roman" w:cs="Times New Roman"/>
                      <w:sz w:val="26"/>
                      <w:szCs w:val="26"/>
                    </w:rPr>
                    <w:t>1</w:t>
                  </w:r>
                </w:p>
                <w:p w:rsidR="000A7C08" w:rsidRPr="000A7C08" w:rsidRDefault="000A7C08" w:rsidP="000A7C08">
                  <w:pPr>
                    <w:spacing w:after="0" w:line="240" w:lineRule="auto"/>
                    <w:jc w:val="center"/>
                    <w:rPr>
                      <w:rFonts w:ascii="Times New Roman" w:hAnsi="Times New Roman" w:cs="Times New Roman"/>
                      <w:sz w:val="26"/>
                      <w:szCs w:val="26"/>
                    </w:rPr>
                  </w:pPr>
                  <w:r w:rsidRPr="000A7C08">
                    <w:rPr>
                      <w:rFonts w:ascii="Times New Roman" w:hAnsi="Times New Roman" w:cs="Times New Roman"/>
                      <w:sz w:val="26"/>
                      <w:szCs w:val="26"/>
                    </w:rPr>
                    <w:t>Сердюк</w:t>
                  </w:r>
                  <w:proofErr w:type="gramStart"/>
                  <w:r w:rsidRPr="000A7C08">
                    <w:rPr>
                      <w:rFonts w:ascii="Times New Roman" w:hAnsi="Times New Roman" w:cs="Times New Roman"/>
                      <w:sz w:val="26"/>
                      <w:szCs w:val="26"/>
                    </w:rPr>
                    <w:t xml:space="preserve"> А</w:t>
                  </w:r>
                  <w:proofErr w:type="gramEnd"/>
                </w:p>
              </w:tc>
              <w:tc>
                <w:tcPr>
                  <w:tcW w:w="2132" w:type="dxa"/>
                </w:tcPr>
                <w:p w:rsidR="000A7C08" w:rsidRPr="000A7C08" w:rsidRDefault="000A7C08" w:rsidP="000A7C08">
                  <w:pPr>
                    <w:pStyle w:val="a3"/>
                    <w:jc w:val="center"/>
                    <w:rPr>
                      <w:rFonts w:ascii="Times New Roman" w:hAnsi="Times New Roman" w:cs="Times New Roman"/>
                      <w:b/>
                      <w:sz w:val="26"/>
                      <w:szCs w:val="26"/>
                    </w:rPr>
                  </w:pPr>
                </w:p>
                <w:p w:rsidR="000A7C08" w:rsidRPr="000A7C08" w:rsidRDefault="000A7C08" w:rsidP="000A7C08">
                  <w:pPr>
                    <w:pStyle w:val="a3"/>
                    <w:jc w:val="center"/>
                    <w:rPr>
                      <w:rFonts w:ascii="Times New Roman" w:hAnsi="Times New Roman" w:cs="Times New Roman"/>
                      <w:b/>
                      <w:sz w:val="26"/>
                      <w:szCs w:val="26"/>
                    </w:rPr>
                  </w:pPr>
                  <w:r w:rsidRPr="000A7C08">
                    <w:rPr>
                      <w:rFonts w:ascii="Times New Roman" w:hAnsi="Times New Roman" w:cs="Times New Roman"/>
                      <w:b/>
                      <w:sz w:val="26"/>
                      <w:szCs w:val="26"/>
                    </w:rPr>
                    <w:t>1 место</w:t>
                  </w:r>
                </w:p>
              </w:tc>
              <w:tc>
                <w:tcPr>
                  <w:tcW w:w="1270" w:type="dxa"/>
                </w:tcPr>
                <w:p w:rsidR="000A7C08" w:rsidRPr="000A7C08" w:rsidRDefault="000A7C08" w:rsidP="000A7C08">
                  <w:pPr>
                    <w:pStyle w:val="a3"/>
                    <w:jc w:val="both"/>
                    <w:rPr>
                      <w:rFonts w:ascii="Times New Roman" w:hAnsi="Times New Roman" w:cs="Times New Roman"/>
                      <w:sz w:val="26"/>
                      <w:szCs w:val="26"/>
                    </w:rPr>
                  </w:pPr>
                  <w:r w:rsidRPr="000A7C08">
                    <w:rPr>
                      <w:rFonts w:ascii="Times New Roman" w:hAnsi="Times New Roman" w:cs="Times New Roman"/>
                      <w:sz w:val="26"/>
                      <w:szCs w:val="26"/>
                    </w:rPr>
                    <w:t>Николау Н.О.</w:t>
                  </w:r>
                </w:p>
              </w:tc>
            </w:tr>
            <w:tr w:rsidR="000A7C08" w:rsidRPr="000A7C08" w:rsidTr="000A7C08">
              <w:trPr>
                <w:trHeight w:val="107"/>
              </w:trPr>
              <w:tc>
                <w:tcPr>
                  <w:tcW w:w="1702" w:type="dxa"/>
                  <w:vMerge/>
                </w:tcPr>
                <w:p w:rsidR="000A7C08" w:rsidRPr="000A7C08" w:rsidRDefault="000A7C08" w:rsidP="000A7C08">
                  <w:pPr>
                    <w:spacing w:after="0" w:line="240" w:lineRule="auto"/>
                    <w:rPr>
                      <w:rFonts w:ascii="Times New Roman" w:hAnsi="Times New Roman" w:cs="Times New Roman"/>
                      <w:sz w:val="26"/>
                      <w:szCs w:val="26"/>
                    </w:rPr>
                  </w:pPr>
                </w:p>
              </w:tc>
              <w:tc>
                <w:tcPr>
                  <w:tcW w:w="3118" w:type="dxa"/>
                </w:tcPr>
                <w:p w:rsidR="000A7C08" w:rsidRPr="000A7C08" w:rsidRDefault="000A7C08" w:rsidP="000A7C08">
                  <w:pPr>
                    <w:pStyle w:val="a3"/>
                    <w:jc w:val="both"/>
                    <w:rPr>
                      <w:rFonts w:ascii="Times New Roman" w:hAnsi="Times New Roman" w:cs="Times New Roman"/>
                      <w:sz w:val="26"/>
                      <w:szCs w:val="26"/>
                    </w:rPr>
                  </w:pPr>
                  <w:r w:rsidRPr="000A7C08">
                    <w:rPr>
                      <w:rFonts w:ascii="Times New Roman" w:hAnsi="Times New Roman" w:cs="Times New Roman"/>
                      <w:sz w:val="26"/>
                      <w:szCs w:val="26"/>
                    </w:rPr>
                    <w:t>Областной этап Всероссийского конкурса «Гражданская инициатива»</w:t>
                  </w:r>
                </w:p>
              </w:tc>
              <w:tc>
                <w:tcPr>
                  <w:tcW w:w="1979" w:type="dxa"/>
                </w:tcPr>
                <w:p w:rsidR="000A7C08" w:rsidRPr="000A7C08" w:rsidRDefault="000A7C08" w:rsidP="000A7C08">
                  <w:pPr>
                    <w:spacing w:after="0" w:line="240" w:lineRule="auto"/>
                    <w:jc w:val="center"/>
                    <w:rPr>
                      <w:rFonts w:ascii="Times New Roman" w:hAnsi="Times New Roman" w:cs="Times New Roman"/>
                      <w:sz w:val="26"/>
                      <w:szCs w:val="26"/>
                    </w:rPr>
                  </w:pPr>
                  <w:r w:rsidRPr="000A7C08">
                    <w:rPr>
                      <w:rFonts w:ascii="Times New Roman" w:hAnsi="Times New Roman" w:cs="Times New Roman"/>
                      <w:sz w:val="26"/>
                      <w:szCs w:val="26"/>
                    </w:rPr>
                    <w:t>3</w:t>
                  </w:r>
                </w:p>
                <w:p w:rsidR="000A7C08" w:rsidRPr="000A7C08" w:rsidRDefault="000A7C08" w:rsidP="000A7C08">
                  <w:pPr>
                    <w:spacing w:after="0" w:line="240" w:lineRule="auto"/>
                    <w:jc w:val="center"/>
                    <w:rPr>
                      <w:rFonts w:ascii="Times New Roman" w:hAnsi="Times New Roman" w:cs="Times New Roman"/>
                      <w:sz w:val="26"/>
                      <w:szCs w:val="26"/>
                    </w:rPr>
                  </w:pPr>
                  <w:r w:rsidRPr="000A7C08">
                    <w:rPr>
                      <w:rFonts w:ascii="Times New Roman" w:hAnsi="Times New Roman" w:cs="Times New Roman"/>
                      <w:sz w:val="26"/>
                      <w:szCs w:val="26"/>
                    </w:rPr>
                    <w:t>Демин</w:t>
                  </w:r>
                  <w:proofErr w:type="gramStart"/>
                  <w:r w:rsidRPr="000A7C08">
                    <w:rPr>
                      <w:rFonts w:ascii="Times New Roman" w:hAnsi="Times New Roman" w:cs="Times New Roman"/>
                      <w:sz w:val="26"/>
                      <w:szCs w:val="26"/>
                    </w:rPr>
                    <w:t xml:space="preserve"> Д</w:t>
                  </w:r>
                  <w:proofErr w:type="gramEnd"/>
                </w:p>
                <w:p w:rsidR="000A7C08" w:rsidRPr="000A7C08" w:rsidRDefault="000A7C08" w:rsidP="000A7C08">
                  <w:pPr>
                    <w:spacing w:after="0" w:line="240" w:lineRule="auto"/>
                    <w:jc w:val="center"/>
                    <w:rPr>
                      <w:rFonts w:ascii="Times New Roman" w:hAnsi="Times New Roman" w:cs="Times New Roman"/>
                      <w:sz w:val="26"/>
                      <w:szCs w:val="26"/>
                    </w:rPr>
                  </w:pPr>
                  <w:r w:rsidRPr="000A7C08">
                    <w:rPr>
                      <w:rFonts w:ascii="Times New Roman" w:hAnsi="Times New Roman" w:cs="Times New Roman"/>
                      <w:sz w:val="26"/>
                      <w:szCs w:val="26"/>
                    </w:rPr>
                    <w:t xml:space="preserve">Лавренюк </w:t>
                  </w:r>
                  <w:proofErr w:type="gramStart"/>
                  <w:r w:rsidRPr="000A7C08">
                    <w:rPr>
                      <w:rFonts w:ascii="Times New Roman" w:hAnsi="Times New Roman" w:cs="Times New Roman"/>
                      <w:sz w:val="26"/>
                      <w:szCs w:val="26"/>
                    </w:rPr>
                    <w:t>П</w:t>
                  </w:r>
                  <w:proofErr w:type="gramEnd"/>
                </w:p>
                <w:p w:rsidR="000A7C08" w:rsidRPr="000A7C08" w:rsidRDefault="000A7C08" w:rsidP="000A7C08">
                  <w:pPr>
                    <w:spacing w:after="0" w:line="240" w:lineRule="auto"/>
                    <w:jc w:val="center"/>
                    <w:rPr>
                      <w:rFonts w:ascii="Times New Roman" w:hAnsi="Times New Roman" w:cs="Times New Roman"/>
                      <w:sz w:val="26"/>
                      <w:szCs w:val="26"/>
                    </w:rPr>
                  </w:pPr>
                  <w:r w:rsidRPr="000A7C08">
                    <w:rPr>
                      <w:rFonts w:ascii="Times New Roman" w:hAnsi="Times New Roman" w:cs="Times New Roman"/>
                      <w:sz w:val="26"/>
                      <w:szCs w:val="26"/>
                    </w:rPr>
                    <w:t>Коновской</w:t>
                  </w:r>
                  <w:proofErr w:type="gramStart"/>
                  <w:r w:rsidRPr="000A7C08">
                    <w:rPr>
                      <w:rFonts w:ascii="Times New Roman" w:hAnsi="Times New Roman" w:cs="Times New Roman"/>
                      <w:sz w:val="26"/>
                      <w:szCs w:val="26"/>
                    </w:rPr>
                    <w:t xml:space="preserve"> А</w:t>
                  </w:r>
                  <w:proofErr w:type="gramEnd"/>
                </w:p>
              </w:tc>
              <w:tc>
                <w:tcPr>
                  <w:tcW w:w="2132" w:type="dxa"/>
                </w:tcPr>
                <w:p w:rsidR="000A7C08" w:rsidRPr="000A7C08" w:rsidRDefault="000A7C08" w:rsidP="000A7C08">
                  <w:pPr>
                    <w:pStyle w:val="a3"/>
                    <w:rPr>
                      <w:rFonts w:ascii="Times New Roman" w:hAnsi="Times New Roman" w:cs="Times New Roman"/>
                      <w:sz w:val="26"/>
                      <w:szCs w:val="26"/>
                    </w:rPr>
                  </w:pPr>
                </w:p>
                <w:p w:rsidR="000A7C08" w:rsidRPr="000A7C08" w:rsidRDefault="000A7C08" w:rsidP="00434161">
                  <w:pPr>
                    <w:spacing w:after="0" w:line="240" w:lineRule="auto"/>
                    <w:jc w:val="center"/>
                    <w:rPr>
                      <w:rFonts w:ascii="Times New Roman" w:hAnsi="Times New Roman" w:cs="Times New Roman"/>
                      <w:b/>
                      <w:sz w:val="26"/>
                      <w:szCs w:val="26"/>
                    </w:rPr>
                  </w:pPr>
                  <w:r w:rsidRPr="000A7C08">
                    <w:rPr>
                      <w:rFonts w:ascii="Times New Roman" w:hAnsi="Times New Roman" w:cs="Times New Roman"/>
                      <w:b/>
                      <w:sz w:val="26"/>
                      <w:szCs w:val="26"/>
                    </w:rPr>
                    <w:t>участники</w:t>
                  </w:r>
                </w:p>
              </w:tc>
              <w:tc>
                <w:tcPr>
                  <w:tcW w:w="1270" w:type="dxa"/>
                </w:tcPr>
                <w:p w:rsidR="000A7C08" w:rsidRPr="000A7C08" w:rsidRDefault="000A7C08" w:rsidP="000A7C08">
                  <w:pPr>
                    <w:pStyle w:val="a3"/>
                    <w:rPr>
                      <w:rFonts w:ascii="Times New Roman" w:hAnsi="Times New Roman" w:cs="Times New Roman"/>
                      <w:sz w:val="26"/>
                      <w:szCs w:val="26"/>
                    </w:rPr>
                  </w:pPr>
                  <w:r w:rsidRPr="000A7C08">
                    <w:rPr>
                      <w:rFonts w:ascii="Times New Roman" w:hAnsi="Times New Roman" w:cs="Times New Roman"/>
                      <w:sz w:val="26"/>
                      <w:szCs w:val="26"/>
                    </w:rPr>
                    <w:t>Николау Н.О.</w:t>
                  </w:r>
                </w:p>
              </w:tc>
            </w:tr>
            <w:tr w:rsidR="000A7C08" w:rsidRPr="000A7C08" w:rsidTr="000A7C08">
              <w:trPr>
                <w:trHeight w:val="157"/>
              </w:trPr>
              <w:tc>
                <w:tcPr>
                  <w:tcW w:w="1702" w:type="dxa"/>
                  <w:vMerge/>
                </w:tcPr>
                <w:p w:rsidR="000A7C08" w:rsidRPr="000A7C08" w:rsidRDefault="000A7C08" w:rsidP="000A7C08">
                  <w:pPr>
                    <w:spacing w:after="0" w:line="240" w:lineRule="auto"/>
                    <w:rPr>
                      <w:rFonts w:ascii="Times New Roman" w:hAnsi="Times New Roman" w:cs="Times New Roman"/>
                      <w:sz w:val="26"/>
                      <w:szCs w:val="26"/>
                    </w:rPr>
                  </w:pPr>
                </w:p>
              </w:tc>
              <w:tc>
                <w:tcPr>
                  <w:tcW w:w="3118" w:type="dxa"/>
                </w:tcPr>
                <w:p w:rsidR="000A7C08" w:rsidRPr="000A7C08" w:rsidRDefault="000A7C08" w:rsidP="000A7C08">
                  <w:pPr>
                    <w:pStyle w:val="a3"/>
                    <w:jc w:val="both"/>
                    <w:rPr>
                      <w:rFonts w:ascii="Times New Roman" w:hAnsi="Times New Roman" w:cs="Times New Roman"/>
                      <w:sz w:val="26"/>
                      <w:szCs w:val="26"/>
                    </w:rPr>
                  </w:pPr>
                  <w:r w:rsidRPr="000A7C08">
                    <w:rPr>
                      <w:rFonts w:ascii="Times New Roman" w:hAnsi="Times New Roman" w:cs="Times New Roman"/>
                      <w:sz w:val="26"/>
                      <w:szCs w:val="26"/>
                    </w:rPr>
                    <w:t>Олимпиада по граждановедческим дисциплинам и избирательному праву</w:t>
                  </w:r>
                </w:p>
              </w:tc>
              <w:tc>
                <w:tcPr>
                  <w:tcW w:w="1979" w:type="dxa"/>
                </w:tcPr>
                <w:p w:rsidR="000A7C08" w:rsidRPr="000A7C08" w:rsidRDefault="000A7C08" w:rsidP="000A7C08">
                  <w:pPr>
                    <w:spacing w:after="0" w:line="240" w:lineRule="auto"/>
                    <w:jc w:val="center"/>
                    <w:rPr>
                      <w:rFonts w:ascii="Times New Roman" w:hAnsi="Times New Roman" w:cs="Times New Roman"/>
                      <w:sz w:val="26"/>
                      <w:szCs w:val="26"/>
                    </w:rPr>
                  </w:pPr>
                  <w:r w:rsidRPr="000A7C08">
                    <w:rPr>
                      <w:rFonts w:ascii="Times New Roman" w:hAnsi="Times New Roman" w:cs="Times New Roman"/>
                      <w:sz w:val="26"/>
                      <w:szCs w:val="26"/>
                    </w:rPr>
                    <w:t>2</w:t>
                  </w:r>
                </w:p>
                <w:p w:rsidR="000A7C08" w:rsidRPr="000A7C08" w:rsidRDefault="000A7C08" w:rsidP="000A7C08">
                  <w:pPr>
                    <w:spacing w:after="0" w:line="240" w:lineRule="auto"/>
                    <w:jc w:val="center"/>
                    <w:rPr>
                      <w:rFonts w:ascii="Times New Roman" w:hAnsi="Times New Roman" w:cs="Times New Roman"/>
                      <w:sz w:val="26"/>
                      <w:szCs w:val="26"/>
                    </w:rPr>
                  </w:pPr>
                  <w:r w:rsidRPr="000A7C08">
                    <w:rPr>
                      <w:rFonts w:ascii="Times New Roman" w:hAnsi="Times New Roman" w:cs="Times New Roman"/>
                      <w:sz w:val="26"/>
                      <w:szCs w:val="26"/>
                    </w:rPr>
                    <w:t>Коновской</w:t>
                  </w:r>
                  <w:proofErr w:type="gramStart"/>
                  <w:r w:rsidRPr="000A7C08">
                    <w:rPr>
                      <w:rFonts w:ascii="Times New Roman" w:hAnsi="Times New Roman" w:cs="Times New Roman"/>
                      <w:sz w:val="26"/>
                      <w:szCs w:val="26"/>
                    </w:rPr>
                    <w:t xml:space="preserve"> А</w:t>
                  </w:r>
                  <w:proofErr w:type="gramEnd"/>
                </w:p>
                <w:p w:rsidR="000A7C08" w:rsidRPr="000A7C08" w:rsidRDefault="000A7C08" w:rsidP="000A7C08">
                  <w:pPr>
                    <w:spacing w:after="0" w:line="240" w:lineRule="auto"/>
                    <w:jc w:val="center"/>
                    <w:rPr>
                      <w:rFonts w:ascii="Times New Roman" w:hAnsi="Times New Roman" w:cs="Times New Roman"/>
                      <w:sz w:val="26"/>
                      <w:szCs w:val="26"/>
                    </w:rPr>
                  </w:pPr>
                  <w:r w:rsidRPr="000A7C08">
                    <w:rPr>
                      <w:rFonts w:ascii="Times New Roman" w:hAnsi="Times New Roman" w:cs="Times New Roman"/>
                      <w:sz w:val="26"/>
                      <w:szCs w:val="26"/>
                    </w:rPr>
                    <w:t>Сердюк</w:t>
                  </w:r>
                  <w:proofErr w:type="gramStart"/>
                  <w:r w:rsidRPr="000A7C08">
                    <w:rPr>
                      <w:rFonts w:ascii="Times New Roman" w:hAnsi="Times New Roman" w:cs="Times New Roman"/>
                      <w:sz w:val="26"/>
                      <w:szCs w:val="26"/>
                    </w:rPr>
                    <w:t xml:space="preserve"> А</w:t>
                  </w:r>
                  <w:proofErr w:type="gramEnd"/>
                </w:p>
              </w:tc>
              <w:tc>
                <w:tcPr>
                  <w:tcW w:w="2132" w:type="dxa"/>
                </w:tcPr>
                <w:p w:rsidR="000A7C08" w:rsidRPr="000A7C08" w:rsidRDefault="000A7C08" w:rsidP="000A7C08">
                  <w:pPr>
                    <w:spacing w:after="0" w:line="240" w:lineRule="auto"/>
                    <w:jc w:val="both"/>
                    <w:rPr>
                      <w:rFonts w:ascii="Times New Roman" w:hAnsi="Times New Roman" w:cs="Times New Roman"/>
                      <w:sz w:val="26"/>
                      <w:szCs w:val="26"/>
                    </w:rPr>
                  </w:pPr>
                </w:p>
                <w:p w:rsidR="000A7C08" w:rsidRPr="000A7C08" w:rsidRDefault="000A7C08" w:rsidP="000A7C08">
                  <w:pPr>
                    <w:spacing w:after="0" w:line="240" w:lineRule="auto"/>
                    <w:rPr>
                      <w:rFonts w:ascii="Times New Roman" w:hAnsi="Times New Roman" w:cs="Times New Roman"/>
                      <w:b/>
                      <w:sz w:val="26"/>
                      <w:szCs w:val="26"/>
                    </w:rPr>
                  </w:pPr>
                </w:p>
                <w:p w:rsidR="000A7C08" w:rsidRPr="000A7C08" w:rsidRDefault="000A7C08" w:rsidP="000A7C08">
                  <w:pPr>
                    <w:spacing w:after="0" w:line="240" w:lineRule="auto"/>
                    <w:ind w:firstLine="708"/>
                    <w:rPr>
                      <w:rFonts w:ascii="Times New Roman" w:hAnsi="Times New Roman" w:cs="Times New Roman"/>
                      <w:b/>
                      <w:sz w:val="26"/>
                      <w:szCs w:val="26"/>
                    </w:rPr>
                  </w:pPr>
                  <w:r w:rsidRPr="000A7C08">
                    <w:rPr>
                      <w:rFonts w:ascii="Times New Roman" w:hAnsi="Times New Roman" w:cs="Times New Roman"/>
                      <w:b/>
                      <w:sz w:val="26"/>
                      <w:szCs w:val="26"/>
                    </w:rPr>
                    <w:t>1 место</w:t>
                  </w:r>
                </w:p>
                <w:p w:rsidR="000A7C08" w:rsidRPr="000A7C08" w:rsidRDefault="000A7C08" w:rsidP="000A7C08">
                  <w:pPr>
                    <w:spacing w:after="0" w:line="240" w:lineRule="auto"/>
                    <w:ind w:firstLine="708"/>
                    <w:rPr>
                      <w:rFonts w:ascii="Times New Roman" w:hAnsi="Times New Roman" w:cs="Times New Roman"/>
                      <w:sz w:val="26"/>
                      <w:szCs w:val="26"/>
                    </w:rPr>
                  </w:pPr>
                  <w:r w:rsidRPr="000A7C08">
                    <w:rPr>
                      <w:rFonts w:ascii="Times New Roman" w:hAnsi="Times New Roman" w:cs="Times New Roman"/>
                      <w:b/>
                      <w:sz w:val="26"/>
                      <w:szCs w:val="26"/>
                    </w:rPr>
                    <w:t>1 место</w:t>
                  </w:r>
                </w:p>
              </w:tc>
              <w:tc>
                <w:tcPr>
                  <w:tcW w:w="1270" w:type="dxa"/>
                </w:tcPr>
                <w:p w:rsidR="000A7C08" w:rsidRPr="000A7C08" w:rsidRDefault="000A7C08" w:rsidP="000A7C08">
                  <w:pPr>
                    <w:spacing w:after="0" w:line="240" w:lineRule="auto"/>
                    <w:jc w:val="both"/>
                    <w:rPr>
                      <w:rFonts w:ascii="Times New Roman" w:hAnsi="Times New Roman" w:cs="Times New Roman"/>
                      <w:sz w:val="26"/>
                      <w:szCs w:val="26"/>
                    </w:rPr>
                  </w:pPr>
                  <w:r w:rsidRPr="000A7C08">
                    <w:rPr>
                      <w:rFonts w:ascii="Times New Roman" w:hAnsi="Times New Roman" w:cs="Times New Roman"/>
                      <w:sz w:val="26"/>
                      <w:szCs w:val="26"/>
                    </w:rPr>
                    <w:t>Николау Н.О.</w:t>
                  </w:r>
                </w:p>
              </w:tc>
            </w:tr>
            <w:tr w:rsidR="000A7C08" w:rsidRPr="000A7C08" w:rsidTr="000A7C08">
              <w:trPr>
                <w:trHeight w:val="94"/>
              </w:trPr>
              <w:tc>
                <w:tcPr>
                  <w:tcW w:w="1702" w:type="dxa"/>
                  <w:vMerge/>
                </w:tcPr>
                <w:p w:rsidR="000A7C08" w:rsidRPr="000A7C08" w:rsidRDefault="000A7C08" w:rsidP="000A7C08">
                  <w:pPr>
                    <w:spacing w:after="0" w:line="240" w:lineRule="auto"/>
                    <w:rPr>
                      <w:rFonts w:ascii="Times New Roman" w:hAnsi="Times New Roman" w:cs="Times New Roman"/>
                      <w:sz w:val="26"/>
                      <w:szCs w:val="26"/>
                    </w:rPr>
                  </w:pPr>
                </w:p>
              </w:tc>
              <w:tc>
                <w:tcPr>
                  <w:tcW w:w="3118" w:type="dxa"/>
                </w:tcPr>
                <w:p w:rsidR="000A7C08" w:rsidRPr="000A7C08" w:rsidRDefault="000A7C08" w:rsidP="000A7C08">
                  <w:pPr>
                    <w:pStyle w:val="a3"/>
                    <w:rPr>
                      <w:rFonts w:ascii="Times New Roman" w:hAnsi="Times New Roman" w:cs="Times New Roman"/>
                      <w:sz w:val="26"/>
                      <w:szCs w:val="26"/>
                    </w:rPr>
                  </w:pPr>
                  <w:r w:rsidRPr="000A7C08">
                    <w:rPr>
                      <w:rFonts w:ascii="Times New Roman" w:hAnsi="Times New Roman" w:cs="Times New Roman"/>
                      <w:sz w:val="26"/>
                      <w:szCs w:val="26"/>
                    </w:rPr>
                    <w:t>Областной этап</w:t>
                  </w:r>
                </w:p>
                <w:p w:rsidR="000A7C08" w:rsidRPr="000A7C08" w:rsidRDefault="000A7C08" w:rsidP="000A7C08">
                  <w:pPr>
                    <w:pStyle w:val="a3"/>
                    <w:rPr>
                      <w:rFonts w:ascii="Times New Roman" w:hAnsi="Times New Roman" w:cs="Times New Roman"/>
                      <w:sz w:val="26"/>
                      <w:szCs w:val="26"/>
                    </w:rPr>
                  </w:pPr>
                  <w:r w:rsidRPr="000A7C08">
                    <w:rPr>
                      <w:rFonts w:ascii="Times New Roman" w:hAnsi="Times New Roman" w:cs="Times New Roman"/>
                      <w:sz w:val="26"/>
                      <w:szCs w:val="26"/>
                    </w:rPr>
                    <w:t xml:space="preserve">Торжественного марша </w:t>
                  </w:r>
                  <w:r w:rsidRPr="000A7C08">
                    <w:rPr>
                      <w:rFonts w:ascii="Times New Roman" w:hAnsi="Times New Roman" w:cs="Times New Roman"/>
                      <w:sz w:val="26"/>
                      <w:szCs w:val="26"/>
                    </w:rPr>
                    <w:lastRenderedPageBreak/>
                    <w:t>отрядов</w:t>
                  </w:r>
                </w:p>
                <w:p w:rsidR="000A7C08" w:rsidRPr="000A7C08" w:rsidRDefault="000A7C08" w:rsidP="000A7C08">
                  <w:pPr>
                    <w:pStyle w:val="a3"/>
                    <w:rPr>
                      <w:rFonts w:ascii="Times New Roman" w:hAnsi="Times New Roman" w:cs="Times New Roman"/>
                      <w:sz w:val="26"/>
                      <w:szCs w:val="26"/>
                    </w:rPr>
                  </w:pPr>
                  <w:r w:rsidRPr="000A7C08">
                    <w:rPr>
                      <w:rFonts w:ascii="Times New Roman" w:hAnsi="Times New Roman" w:cs="Times New Roman"/>
                      <w:sz w:val="26"/>
                      <w:szCs w:val="26"/>
                    </w:rPr>
                    <w:t>ЮИД в честь 80-летия</w:t>
                  </w:r>
                </w:p>
                <w:p w:rsidR="000A7C08" w:rsidRPr="000A7C08" w:rsidRDefault="000A7C08" w:rsidP="000A7C08">
                  <w:pPr>
                    <w:pStyle w:val="a3"/>
                    <w:rPr>
                      <w:rFonts w:ascii="Times New Roman" w:hAnsi="Times New Roman" w:cs="Times New Roman"/>
                      <w:sz w:val="26"/>
                      <w:szCs w:val="26"/>
                    </w:rPr>
                  </w:pPr>
                  <w:r w:rsidRPr="000A7C08">
                    <w:rPr>
                      <w:rFonts w:ascii="Times New Roman" w:hAnsi="Times New Roman" w:cs="Times New Roman"/>
                      <w:sz w:val="26"/>
                      <w:szCs w:val="26"/>
                    </w:rPr>
                    <w:t>образования службы ГАИ-ГИБДД</w:t>
                  </w:r>
                </w:p>
              </w:tc>
              <w:tc>
                <w:tcPr>
                  <w:tcW w:w="1979" w:type="dxa"/>
                </w:tcPr>
                <w:p w:rsidR="000A7C08" w:rsidRPr="000A7C08" w:rsidRDefault="000A7C08" w:rsidP="000A7C08">
                  <w:pPr>
                    <w:pStyle w:val="af4"/>
                    <w:spacing w:before="0" w:after="0"/>
                    <w:jc w:val="center"/>
                    <w:rPr>
                      <w:sz w:val="26"/>
                      <w:szCs w:val="26"/>
                    </w:rPr>
                  </w:pPr>
                  <w:r w:rsidRPr="000A7C08">
                    <w:rPr>
                      <w:sz w:val="26"/>
                      <w:szCs w:val="26"/>
                    </w:rPr>
                    <w:lastRenderedPageBreak/>
                    <w:t>10</w:t>
                  </w:r>
                </w:p>
                <w:p w:rsidR="000A7C08" w:rsidRPr="000A7C08" w:rsidRDefault="000A7C08" w:rsidP="000A7C08">
                  <w:pPr>
                    <w:pStyle w:val="af4"/>
                    <w:spacing w:before="0" w:after="0"/>
                    <w:jc w:val="center"/>
                    <w:rPr>
                      <w:sz w:val="26"/>
                      <w:szCs w:val="26"/>
                    </w:rPr>
                  </w:pPr>
                  <w:r w:rsidRPr="000A7C08">
                    <w:rPr>
                      <w:sz w:val="26"/>
                      <w:szCs w:val="26"/>
                    </w:rPr>
                    <w:t xml:space="preserve">Отряд ЮИД </w:t>
                  </w:r>
                  <w:r w:rsidRPr="000A7C08">
                    <w:rPr>
                      <w:sz w:val="26"/>
                      <w:szCs w:val="26"/>
                    </w:rPr>
                    <w:lastRenderedPageBreak/>
                    <w:t>«Перекресток»</w:t>
                  </w:r>
                </w:p>
              </w:tc>
              <w:tc>
                <w:tcPr>
                  <w:tcW w:w="2132" w:type="dxa"/>
                </w:tcPr>
                <w:p w:rsidR="000A7C08" w:rsidRPr="000A7C08" w:rsidRDefault="000A7C08" w:rsidP="000A7C08">
                  <w:pPr>
                    <w:pStyle w:val="af4"/>
                    <w:spacing w:before="0" w:after="0"/>
                    <w:jc w:val="center"/>
                    <w:rPr>
                      <w:sz w:val="26"/>
                      <w:szCs w:val="26"/>
                    </w:rPr>
                  </w:pPr>
                  <w:r w:rsidRPr="000A7C08">
                    <w:rPr>
                      <w:sz w:val="26"/>
                      <w:szCs w:val="26"/>
                    </w:rPr>
                    <w:lastRenderedPageBreak/>
                    <w:t>Победители</w:t>
                  </w:r>
                </w:p>
              </w:tc>
              <w:tc>
                <w:tcPr>
                  <w:tcW w:w="1270" w:type="dxa"/>
                </w:tcPr>
                <w:p w:rsidR="000A7C08" w:rsidRPr="000A7C08" w:rsidRDefault="000A7C08" w:rsidP="000A7C08">
                  <w:pPr>
                    <w:pStyle w:val="a3"/>
                    <w:jc w:val="both"/>
                    <w:rPr>
                      <w:rFonts w:ascii="Times New Roman" w:hAnsi="Times New Roman" w:cs="Times New Roman"/>
                      <w:sz w:val="26"/>
                      <w:szCs w:val="26"/>
                    </w:rPr>
                  </w:pPr>
                  <w:r w:rsidRPr="000A7C08">
                    <w:rPr>
                      <w:rFonts w:ascii="Times New Roman" w:hAnsi="Times New Roman" w:cs="Times New Roman"/>
                      <w:sz w:val="26"/>
                      <w:szCs w:val="26"/>
                    </w:rPr>
                    <w:t>Колесников А.Е.</w:t>
                  </w:r>
                </w:p>
                <w:p w:rsidR="000A7C08" w:rsidRPr="000A7C08" w:rsidRDefault="000A7C08" w:rsidP="000A7C08">
                  <w:pPr>
                    <w:pStyle w:val="a3"/>
                    <w:jc w:val="both"/>
                    <w:rPr>
                      <w:rFonts w:ascii="Times New Roman" w:hAnsi="Times New Roman" w:cs="Times New Roman"/>
                      <w:sz w:val="26"/>
                      <w:szCs w:val="26"/>
                    </w:rPr>
                  </w:pPr>
                  <w:r w:rsidRPr="000A7C08">
                    <w:rPr>
                      <w:rFonts w:ascii="Times New Roman" w:hAnsi="Times New Roman" w:cs="Times New Roman"/>
                      <w:sz w:val="26"/>
                      <w:szCs w:val="26"/>
                    </w:rPr>
                    <w:lastRenderedPageBreak/>
                    <w:t>Колесникова И.М.</w:t>
                  </w:r>
                </w:p>
              </w:tc>
            </w:tr>
            <w:tr w:rsidR="000A7C08" w:rsidRPr="000A7C08" w:rsidTr="000A7C08">
              <w:trPr>
                <w:trHeight w:val="82"/>
              </w:trPr>
              <w:tc>
                <w:tcPr>
                  <w:tcW w:w="1702" w:type="dxa"/>
                  <w:vMerge/>
                </w:tcPr>
                <w:p w:rsidR="000A7C08" w:rsidRPr="000A7C08" w:rsidRDefault="000A7C08" w:rsidP="000A7C08">
                  <w:pPr>
                    <w:spacing w:after="0" w:line="240" w:lineRule="auto"/>
                    <w:rPr>
                      <w:rFonts w:ascii="Times New Roman" w:hAnsi="Times New Roman" w:cs="Times New Roman"/>
                      <w:sz w:val="26"/>
                      <w:szCs w:val="26"/>
                    </w:rPr>
                  </w:pPr>
                </w:p>
              </w:tc>
              <w:tc>
                <w:tcPr>
                  <w:tcW w:w="3118" w:type="dxa"/>
                </w:tcPr>
                <w:p w:rsidR="000A7C08" w:rsidRPr="000A7C08" w:rsidRDefault="000A7C08" w:rsidP="000A7C08">
                  <w:pPr>
                    <w:spacing w:after="0" w:line="240" w:lineRule="auto"/>
                    <w:jc w:val="both"/>
                    <w:rPr>
                      <w:rFonts w:ascii="Times New Roman" w:hAnsi="Times New Roman" w:cs="Times New Roman"/>
                      <w:sz w:val="26"/>
                      <w:szCs w:val="26"/>
                    </w:rPr>
                  </w:pPr>
                  <w:r w:rsidRPr="000A7C08">
                    <w:rPr>
                      <w:rFonts w:ascii="Times New Roman" w:hAnsi="Times New Roman" w:cs="Times New Roman"/>
                      <w:sz w:val="26"/>
                      <w:szCs w:val="26"/>
                    </w:rPr>
                    <w:t>Областной турнир по футболу «Кожанный мяч»</w:t>
                  </w:r>
                </w:p>
              </w:tc>
              <w:tc>
                <w:tcPr>
                  <w:tcW w:w="1979" w:type="dxa"/>
                </w:tcPr>
                <w:p w:rsidR="000A7C08" w:rsidRPr="000A7C08" w:rsidRDefault="000A7C08" w:rsidP="000A7C08">
                  <w:pPr>
                    <w:spacing w:after="0" w:line="240" w:lineRule="auto"/>
                    <w:jc w:val="center"/>
                    <w:rPr>
                      <w:rFonts w:ascii="Times New Roman" w:hAnsi="Times New Roman" w:cs="Times New Roman"/>
                      <w:sz w:val="26"/>
                      <w:szCs w:val="26"/>
                    </w:rPr>
                  </w:pPr>
                  <w:r w:rsidRPr="000A7C08">
                    <w:rPr>
                      <w:rFonts w:ascii="Times New Roman" w:hAnsi="Times New Roman" w:cs="Times New Roman"/>
                      <w:sz w:val="26"/>
                      <w:szCs w:val="26"/>
                    </w:rPr>
                    <w:t>Сборная школы</w:t>
                  </w:r>
                </w:p>
              </w:tc>
              <w:tc>
                <w:tcPr>
                  <w:tcW w:w="2132" w:type="dxa"/>
                </w:tcPr>
                <w:p w:rsidR="000A7C08" w:rsidRPr="000A7C08" w:rsidRDefault="000A7C08" w:rsidP="000A7C08">
                  <w:pPr>
                    <w:pStyle w:val="a3"/>
                    <w:jc w:val="center"/>
                    <w:rPr>
                      <w:rFonts w:ascii="Times New Roman" w:hAnsi="Times New Roman" w:cs="Times New Roman"/>
                      <w:sz w:val="26"/>
                      <w:szCs w:val="26"/>
                    </w:rPr>
                  </w:pPr>
                  <w:r w:rsidRPr="000A7C08">
                    <w:rPr>
                      <w:rFonts w:ascii="Times New Roman" w:hAnsi="Times New Roman" w:cs="Times New Roman"/>
                      <w:sz w:val="26"/>
                      <w:szCs w:val="26"/>
                    </w:rPr>
                    <w:t>1 место</w:t>
                  </w:r>
                </w:p>
              </w:tc>
              <w:tc>
                <w:tcPr>
                  <w:tcW w:w="1270" w:type="dxa"/>
                </w:tcPr>
                <w:p w:rsidR="000A7C08" w:rsidRPr="000A7C08" w:rsidRDefault="000A7C08" w:rsidP="000A7C08">
                  <w:pPr>
                    <w:pStyle w:val="a3"/>
                    <w:rPr>
                      <w:rFonts w:ascii="Times New Roman" w:hAnsi="Times New Roman" w:cs="Times New Roman"/>
                      <w:sz w:val="26"/>
                      <w:szCs w:val="26"/>
                    </w:rPr>
                  </w:pPr>
                  <w:r w:rsidRPr="000A7C08">
                    <w:rPr>
                      <w:rFonts w:ascii="Times New Roman" w:hAnsi="Times New Roman" w:cs="Times New Roman"/>
                      <w:sz w:val="26"/>
                      <w:szCs w:val="26"/>
                    </w:rPr>
                    <w:t>Учителя физ. культуры</w:t>
                  </w:r>
                </w:p>
              </w:tc>
            </w:tr>
            <w:tr w:rsidR="000A7C08" w:rsidRPr="000A7C08" w:rsidTr="000A7C08">
              <w:trPr>
                <w:trHeight w:val="94"/>
              </w:trPr>
              <w:tc>
                <w:tcPr>
                  <w:tcW w:w="1702" w:type="dxa"/>
                  <w:vMerge/>
                </w:tcPr>
                <w:p w:rsidR="000A7C08" w:rsidRPr="000A7C08" w:rsidRDefault="000A7C08" w:rsidP="000A7C08">
                  <w:pPr>
                    <w:spacing w:after="0" w:line="240" w:lineRule="auto"/>
                    <w:rPr>
                      <w:rFonts w:ascii="Times New Roman" w:hAnsi="Times New Roman" w:cs="Times New Roman"/>
                      <w:sz w:val="26"/>
                      <w:szCs w:val="26"/>
                    </w:rPr>
                  </w:pPr>
                </w:p>
              </w:tc>
              <w:tc>
                <w:tcPr>
                  <w:tcW w:w="3118" w:type="dxa"/>
                </w:tcPr>
                <w:p w:rsidR="000A7C08" w:rsidRPr="000A7C08" w:rsidRDefault="000A7C08" w:rsidP="000A7C08">
                  <w:pPr>
                    <w:spacing w:after="0" w:line="240" w:lineRule="auto"/>
                    <w:jc w:val="both"/>
                    <w:rPr>
                      <w:rFonts w:ascii="Times New Roman" w:hAnsi="Times New Roman" w:cs="Times New Roman"/>
                      <w:sz w:val="26"/>
                      <w:szCs w:val="26"/>
                    </w:rPr>
                  </w:pPr>
                  <w:r w:rsidRPr="000A7C08">
                    <w:rPr>
                      <w:rFonts w:ascii="Times New Roman" w:hAnsi="Times New Roman" w:cs="Times New Roman"/>
                      <w:sz w:val="26"/>
                      <w:szCs w:val="26"/>
                    </w:rPr>
                    <w:t>Областной конкурс  «Школьное самоуправление 2015»</w:t>
                  </w:r>
                </w:p>
              </w:tc>
              <w:tc>
                <w:tcPr>
                  <w:tcW w:w="1979" w:type="dxa"/>
                </w:tcPr>
                <w:p w:rsidR="000A7C08" w:rsidRPr="000A7C08" w:rsidRDefault="000A7C08" w:rsidP="000A7C08">
                  <w:pPr>
                    <w:spacing w:after="0" w:line="240" w:lineRule="auto"/>
                    <w:jc w:val="center"/>
                    <w:rPr>
                      <w:rFonts w:ascii="Times New Roman" w:hAnsi="Times New Roman" w:cs="Times New Roman"/>
                      <w:sz w:val="26"/>
                      <w:szCs w:val="26"/>
                    </w:rPr>
                  </w:pPr>
                  <w:r w:rsidRPr="000A7C08">
                    <w:rPr>
                      <w:rFonts w:ascii="Times New Roman" w:hAnsi="Times New Roman" w:cs="Times New Roman"/>
                      <w:sz w:val="26"/>
                      <w:szCs w:val="26"/>
                    </w:rPr>
                    <w:t>1</w:t>
                  </w:r>
                </w:p>
                <w:p w:rsidR="000A7C08" w:rsidRPr="000A7C08" w:rsidRDefault="000A7C08" w:rsidP="000A7C08">
                  <w:pPr>
                    <w:spacing w:after="0" w:line="240" w:lineRule="auto"/>
                    <w:jc w:val="center"/>
                    <w:rPr>
                      <w:rFonts w:ascii="Times New Roman" w:hAnsi="Times New Roman" w:cs="Times New Roman"/>
                      <w:sz w:val="26"/>
                      <w:szCs w:val="26"/>
                    </w:rPr>
                  </w:pPr>
                  <w:r w:rsidRPr="000A7C08">
                    <w:rPr>
                      <w:rFonts w:ascii="Times New Roman" w:hAnsi="Times New Roman" w:cs="Times New Roman"/>
                      <w:sz w:val="26"/>
                      <w:szCs w:val="26"/>
                    </w:rPr>
                    <w:t>Сердюк</w:t>
                  </w:r>
                  <w:proofErr w:type="gramStart"/>
                  <w:r w:rsidRPr="000A7C08">
                    <w:rPr>
                      <w:rFonts w:ascii="Times New Roman" w:hAnsi="Times New Roman" w:cs="Times New Roman"/>
                      <w:sz w:val="26"/>
                      <w:szCs w:val="26"/>
                    </w:rPr>
                    <w:t xml:space="preserve"> А</w:t>
                  </w:r>
                  <w:proofErr w:type="gramEnd"/>
                </w:p>
              </w:tc>
              <w:tc>
                <w:tcPr>
                  <w:tcW w:w="2132" w:type="dxa"/>
                </w:tcPr>
                <w:p w:rsidR="000A7C08" w:rsidRPr="000A7C08" w:rsidRDefault="000A7C08" w:rsidP="000A7C08">
                  <w:pPr>
                    <w:spacing w:after="0" w:line="240" w:lineRule="auto"/>
                    <w:jc w:val="center"/>
                    <w:rPr>
                      <w:rFonts w:ascii="Times New Roman" w:hAnsi="Times New Roman" w:cs="Times New Roman"/>
                      <w:b/>
                      <w:sz w:val="26"/>
                      <w:szCs w:val="26"/>
                    </w:rPr>
                  </w:pPr>
                  <w:r w:rsidRPr="000A7C08">
                    <w:rPr>
                      <w:rFonts w:ascii="Times New Roman" w:hAnsi="Times New Roman" w:cs="Times New Roman"/>
                      <w:b/>
                      <w:sz w:val="26"/>
                      <w:szCs w:val="26"/>
                    </w:rPr>
                    <w:t>3 место</w:t>
                  </w:r>
                </w:p>
              </w:tc>
              <w:tc>
                <w:tcPr>
                  <w:tcW w:w="1270" w:type="dxa"/>
                </w:tcPr>
                <w:p w:rsidR="000A7C08" w:rsidRPr="000A7C08" w:rsidRDefault="000A7C08" w:rsidP="000A7C08">
                  <w:pPr>
                    <w:spacing w:after="0" w:line="240" w:lineRule="auto"/>
                    <w:jc w:val="both"/>
                    <w:rPr>
                      <w:rFonts w:ascii="Times New Roman" w:hAnsi="Times New Roman" w:cs="Times New Roman"/>
                      <w:sz w:val="26"/>
                      <w:szCs w:val="26"/>
                    </w:rPr>
                  </w:pPr>
                  <w:r w:rsidRPr="000A7C08">
                    <w:rPr>
                      <w:rFonts w:ascii="Times New Roman" w:hAnsi="Times New Roman" w:cs="Times New Roman"/>
                      <w:sz w:val="26"/>
                      <w:szCs w:val="26"/>
                    </w:rPr>
                    <w:t>Горпыныч Н.Н.</w:t>
                  </w:r>
                </w:p>
              </w:tc>
            </w:tr>
            <w:tr w:rsidR="000A7C08" w:rsidRPr="000A7C08" w:rsidTr="000A7C08">
              <w:trPr>
                <w:trHeight w:val="584"/>
              </w:trPr>
              <w:tc>
                <w:tcPr>
                  <w:tcW w:w="1702" w:type="dxa"/>
                  <w:vMerge/>
                </w:tcPr>
                <w:p w:rsidR="000A7C08" w:rsidRPr="000A7C08" w:rsidRDefault="000A7C08" w:rsidP="000A7C08">
                  <w:pPr>
                    <w:spacing w:after="0" w:line="240" w:lineRule="auto"/>
                    <w:rPr>
                      <w:rFonts w:ascii="Times New Roman" w:hAnsi="Times New Roman" w:cs="Times New Roman"/>
                      <w:sz w:val="26"/>
                      <w:szCs w:val="26"/>
                    </w:rPr>
                  </w:pPr>
                </w:p>
              </w:tc>
              <w:tc>
                <w:tcPr>
                  <w:tcW w:w="3118" w:type="dxa"/>
                </w:tcPr>
                <w:p w:rsidR="000A7C08" w:rsidRPr="000A7C08" w:rsidRDefault="000A7C08" w:rsidP="000A7C08">
                  <w:pPr>
                    <w:pStyle w:val="a3"/>
                    <w:jc w:val="both"/>
                    <w:rPr>
                      <w:rFonts w:ascii="Times New Roman" w:hAnsi="Times New Roman" w:cs="Times New Roman"/>
                      <w:sz w:val="26"/>
                      <w:szCs w:val="26"/>
                    </w:rPr>
                  </w:pPr>
                  <w:r w:rsidRPr="000A7C08">
                    <w:rPr>
                      <w:rFonts w:ascii="Times New Roman" w:hAnsi="Times New Roman" w:cs="Times New Roman"/>
                      <w:sz w:val="26"/>
                      <w:szCs w:val="26"/>
                    </w:rPr>
                    <w:t>Областная конференция ДАНЮИ</w:t>
                  </w:r>
                </w:p>
              </w:tc>
              <w:tc>
                <w:tcPr>
                  <w:tcW w:w="1979" w:type="dxa"/>
                </w:tcPr>
                <w:p w:rsidR="000A7C08" w:rsidRPr="000A7C08" w:rsidRDefault="000A7C08" w:rsidP="000A7C08">
                  <w:pPr>
                    <w:spacing w:after="0" w:line="240" w:lineRule="auto"/>
                    <w:jc w:val="center"/>
                    <w:rPr>
                      <w:rFonts w:ascii="Times New Roman" w:hAnsi="Times New Roman" w:cs="Times New Roman"/>
                      <w:sz w:val="26"/>
                      <w:szCs w:val="26"/>
                    </w:rPr>
                  </w:pPr>
                  <w:r w:rsidRPr="000A7C08">
                    <w:rPr>
                      <w:rFonts w:ascii="Times New Roman" w:hAnsi="Times New Roman" w:cs="Times New Roman"/>
                      <w:sz w:val="26"/>
                      <w:szCs w:val="26"/>
                    </w:rPr>
                    <w:t>1</w:t>
                  </w:r>
                </w:p>
                <w:p w:rsidR="000A7C08" w:rsidRPr="000A7C08" w:rsidRDefault="000A7C08" w:rsidP="000A7C08">
                  <w:pPr>
                    <w:spacing w:after="0" w:line="240" w:lineRule="auto"/>
                    <w:jc w:val="center"/>
                    <w:rPr>
                      <w:rFonts w:ascii="Times New Roman" w:hAnsi="Times New Roman" w:cs="Times New Roman"/>
                      <w:sz w:val="26"/>
                      <w:szCs w:val="26"/>
                    </w:rPr>
                  </w:pPr>
                  <w:r w:rsidRPr="000A7C08">
                    <w:rPr>
                      <w:rFonts w:ascii="Times New Roman" w:hAnsi="Times New Roman" w:cs="Times New Roman"/>
                      <w:sz w:val="26"/>
                      <w:szCs w:val="26"/>
                    </w:rPr>
                    <w:t>Биондич</w:t>
                  </w:r>
                  <w:proofErr w:type="gramStart"/>
                  <w:r w:rsidRPr="000A7C08">
                    <w:rPr>
                      <w:rFonts w:ascii="Times New Roman" w:hAnsi="Times New Roman" w:cs="Times New Roman"/>
                      <w:sz w:val="26"/>
                      <w:szCs w:val="26"/>
                    </w:rPr>
                    <w:t xml:space="preserve"> В</w:t>
                  </w:r>
                  <w:proofErr w:type="gramEnd"/>
                </w:p>
              </w:tc>
              <w:tc>
                <w:tcPr>
                  <w:tcW w:w="2132" w:type="dxa"/>
                </w:tcPr>
                <w:p w:rsidR="000A7C08" w:rsidRPr="000A7C08" w:rsidRDefault="000A7C08" w:rsidP="000A7C08">
                  <w:pPr>
                    <w:spacing w:after="0" w:line="240" w:lineRule="auto"/>
                    <w:jc w:val="center"/>
                    <w:rPr>
                      <w:rFonts w:ascii="Times New Roman" w:hAnsi="Times New Roman" w:cs="Times New Roman"/>
                      <w:b/>
                      <w:sz w:val="26"/>
                      <w:szCs w:val="26"/>
                    </w:rPr>
                  </w:pPr>
                  <w:r w:rsidRPr="000A7C08">
                    <w:rPr>
                      <w:rFonts w:ascii="Times New Roman" w:hAnsi="Times New Roman" w:cs="Times New Roman"/>
                      <w:b/>
                      <w:sz w:val="26"/>
                      <w:szCs w:val="26"/>
                    </w:rPr>
                    <w:t>участие</w:t>
                  </w:r>
                </w:p>
              </w:tc>
              <w:tc>
                <w:tcPr>
                  <w:tcW w:w="1270" w:type="dxa"/>
                </w:tcPr>
                <w:p w:rsidR="000A7C08" w:rsidRPr="000A7C08" w:rsidRDefault="000A7C08" w:rsidP="000A7C08">
                  <w:pPr>
                    <w:spacing w:after="0" w:line="240" w:lineRule="auto"/>
                    <w:jc w:val="both"/>
                    <w:rPr>
                      <w:rFonts w:ascii="Times New Roman" w:hAnsi="Times New Roman" w:cs="Times New Roman"/>
                      <w:sz w:val="26"/>
                      <w:szCs w:val="26"/>
                    </w:rPr>
                  </w:pPr>
                  <w:r w:rsidRPr="000A7C08">
                    <w:rPr>
                      <w:rFonts w:ascii="Times New Roman" w:hAnsi="Times New Roman" w:cs="Times New Roman"/>
                      <w:sz w:val="26"/>
                      <w:szCs w:val="26"/>
                    </w:rPr>
                    <w:t>Изотова Т.Н.</w:t>
                  </w:r>
                </w:p>
              </w:tc>
            </w:tr>
            <w:tr w:rsidR="000A7C08" w:rsidRPr="000A7C08" w:rsidTr="000A7C08">
              <w:trPr>
                <w:trHeight w:val="895"/>
              </w:trPr>
              <w:tc>
                <w:tcPr>
                  <w:tcW w:w="1702" w:type="dxa"/>
                  <w:vMerge/>
                </w:tcPr>
                <w:p w:rsidR="000A7C08" w:rsidRPr="000A7C08" w:rsidRDefault="000A7C08" w:rsidP="000A7C08">
                  <w:pPr>
                    <w:spacing w:after="0" w:line="240" w:lineRule="auto"/>
                    <w:rPr>
                      <w:rFonts w:ascii="Times New Roman" w:hAnsi="Times New Roman" w:cs="Times New Roman"/>
                      <w:sz w:val="26"/>
                      <w:szCs w:val="26"/>
                    </w:rPr>
                  </w:pPr>
                </w:p>
              </w:tc>
              <w:tc>
                <w:tcPr>
                  <w:tcW w:w="3118" w:type="dxa"/>
                </w:tcPr>
                <w:p w:rsidR="000A7C08" w:rsidRPr="000A7C08" w:rsidRDefault="000A7C08" w:rsidP="000A7C08">
                  <w:pPr>
                    <w:pStyle w:val="a3"/>
                    <w:jc w:val="both"/>
                    <w:rPr>
                      <w:rFonts w:ascii="Times New Roman" w:hAnsi="Times New Roman" w:cs="Times New Roman"/>
                      <w:sz w:val="26"/>
                      <w:szCs w:val="26"/>
                    </w:rPr>
                  </w:pPr>
                  <w:r w:rsidRPr="000A7C08">
                    <w:rPr>
                      <w:rFonts w:ascii="Times New Roman" w:hAnsi="Times New Roman" w:cs="Times New Roman"/>
                      <w:sz w:val="26"/>
                      <w:szCs w:val="26"/>
                    </w:rPr>
                    <w:t>«Орленок»</w:t>
                  </w:r>
                </w:p>
              </w:tc>
              <w:tc>
                <w:tcPr>
                  <w:tcW w:w="1979" w:type="dxa"/>
                </w:tcPr>
                <w:p w:rsidR="000A7C08" w:rsidRPr="000A7C08" w:rsidRDefault="000A7C08" w:rsidP="000A7C08">
                  <w:pPr>
                    <w:spacing w:after="0" w:line="240" w:lineRule="auto"/>
                    <w:jc w:val="center"/>
                    <w:rPr>
                      <w:rFonts w:ascii="Times New Roman" w:hAnsi="Times New Roman" w:cs="Times New Roman"/>
                      <w:sz w:val="26"/>
                      <w:szCs w:val="26"/>
                    </w:rPr>
                  </w:pPr>
                  <w:r w:rsidRPr="000A7C08">
                    <w:rPr>
                      <w:rFonts w:ascii="Times New Roman" w:hAnsi="Times New Roman" w:cs="Times New Roman"/>
                      <w:sz w:val="26"/>
                      <w:szCs w:val="26"/>
                    </w:rPr>
                    <w:t>2</w:t>
                  </w:r>
                </w:p>
                <w:p w:rsidR="000A7C08" w:rsidRPr="000A7C08" w:rsidRDefault="000A7C08" w:rsidP="000A7C08">
                  <w:pPr>
                    <w:spacing w:after="0" w:line="240" w:lineRule="auto"/>
                    <w:jc w:val="center"/>
                    <w:rPr>
                      <w:rFonts w:ascii="Times New Roman" w:hAnsi="Times New Roman" w:cs="Times New Roman"/>
                      <w:sz w:val="26"/>
                      <w:szCs w:val="26"/>
                    </w:rPr>
                  </w:pPr>
                  <w:r w:rsidRPr="000A7C08">
                    <w:rPr>
                      <w:rFonts w:ascii="Times New Roman" w:hAnsi="Times New Roman" w:cs="Times New Roman"/>
                      <w:sz w:val="26"/>
                      <w:szCs w:val="26"/>
                    </w:rPr>
                    <w:t>Романов</w:t>
                  </w:r>
                  <w:proofErr w:type="gramStart"/>
                  <w:r w:rsidRPr="000A7C08">
                    <w:rPr>
                      <w:rFonts w:ascii="Times New Roman" w:hAnsi="Times New Roman" w:cs="Times New Roman"/>
                      <w:sz w:val="26"/>
                      <w:szCs w:val="26"/>
                    </w:rPr>
                    <w:t xml:space="preserve"> А</w:t>
                  </w:r>
                  <w:proofErr w:type="gramEnd"/>
                </w:p>
                <w:p w:rsidR="000A7C08" w:rsidRPr="000A7C08" w:rsidRDefault="000A7C08" w:rsidP="000A7C08">
                  <w:pPr>
                    <w:spacing w:after="0" w:line="240" w:lineRule="auto"/>
                    <w:jc w:val="center"/>
                    <w:rPr>
                      <w:rFonts w:ascii="Times New Roman" w:hAnsi="Times New Roman" w:cs="Times New Roman"/>
                      <w:sz w:val="26"/>
                      <w:szCs w:val="26"/>
                    </w:rPr>
                  </w:pPr>
                  <w:r w:rsidRPr="000A7C08">
                    <w:rPr>
                      <w:rFonts w:ascii="Times New Roman" w:hAnsi="Times New Roman" w:cs="Times New Roman"/>
                      <w:sz w:val="26"/>
                      <w:szCs w:val="26"/>
                    </w:rPr>
                    <w:t>Подкуйко Н</w:t>
                  </w:r>
                </w:p>
              </w:tc>
              <w:tc>
                <w:tcPr>
                  <w:tcW w:w="2132" w:type="dxa"/>
                </w:tcPr>
                <w:p w:rsidR="000A7C08" w:rsidRPr="000A7C08" w:rsidRDefault="000A7C08" w:rsidP="000A7C08">
                  <w:pPr>
                    <w:spacing w:after="0" w:line="240" w:lineRule="auto"/>
                    <w:jc w:val="center"/>
                    <w:rPr>
                      <w:rFonts w:ascii="Times New Roman" w:hAnsi="Times New Roman" w:cs="Times New Roman"/>
                      <w:b/>
                      <w:sz w:val="26"/>
                      <w:szCs w:val="26"/>
                    </w:rPr>
                  </w:pPr>
                </w:p>
                <w:p w:rsidR="000A7C08" w:rsidRPr="000A7C08" w:rsidRDefault="000A7C08" w:rsidP="000A7C08">
                  <w:pPr>
                    <w:spacing w:after="0" w:line="240" w:lineRule="auto"/>
                    <w:jc w:val="center"/>
                    <w:rPr>
                      <w:rFonts w:ascii="Times New Roman" w:hAnsi="Times New Roman" w:cs="Times New Roman"/>
                      <w:b/>
                      <w:sz w:val="26"/>
                      <w:szCs w:val="26"/>
                    </w:rPr>
                  </w:pPr>
                  <w:r w:rsidRPr="000A7C08">
                    <w:rPr>
                      <w:rFonts w:ascii="Times New Roman" w:hAnsi="Times New Roman" w:cs="Times New Roman"/>
                      <w:b/>
                      <w:sz w:val="26"/>
                      <w:szCs w:val="26"/>
                    </w:rPr>
                    <w:t>1 место</w:t>
                  </w:r>
                </w:p>
                <w:p w:rsidR="000A7C08" w:rsidRPr="000A7C08" w:rsidRDefault="000A7C08" w:rsidP="000A7C08">
                  <w:pPr>
                    <w:spacing w:after="0" w:line="240" w:lineRule="auto"/>
                    <w:jc w:val="center"/>
                    <w:rPr>
                      <w:rFonts w:ascii="Times New Roman" w:hAnsi="Times New Roman" w:cs="Times New Roman"/>
                      <w:b/>
                      <w:sz w:val="26"/>
                      <w:szCs w:val="26"/>
                    </w:rPr>
                  </w:pPr>
                  <w:r w:rsidRPr="000A7C08">
                    <w:rPr>
                      <w:rFonts w:ascii="Times New Roman" w:hAnsi="Times New Roman" w:cs="Times New Roman"/>
                      <w:b/>
                      <w:sz w:val="26"/>
                      <w:szCs w:val="26"/>
                    </w:rPr>
                    <w:t>1 место</w:t>
                  </w:r>
                </w:p>
              </w:tc>
              <w:tc>
                <w:tcPr>
                  <w:tcW w:w="1270" w:type="dxa"/>
                </w:tcPr>
                <w:p w:rsidR="000A7C08" w:rsidRPr="000A7C08" w:rsidRDefault="000A7C08" w:rsidP="000A7C08">
                  <w:pPr>
                    <w:spacing w:after="0" w:line="240" w:lineRule="auto"/>
                    <w:jc w:val="both"/>
                    <w:rPr>
                      <w:rFonts w:ascii="Times New Roman" w:hAnsi="Times New Roman" w:cs="Times New Roman"/>
                      <w:sz w:val="26"/>
                      <w:szCs w:val="26"/>
                    </w:rPr>
                  </w:pPr>
                  <w:r w:rsidRPr="000A7C08">
                    <w:rPr>
                      <w:rFonts w:ascii="Times New Roman" w:hAnsi="Times New Roman" w:cs="Times New Roman"/>
                      <w:sz w:val="26"/>
                      <w:szCs w:val="26"/>
                    </w:rPr>
                    <w:t>Арефин В.А.</w:t>
                  </w:r>
                </w:p>
                <w:p w:rsidR="000A7C08" w:rsidRPr="000A7C08" w:rsidRDefault="000A7C08" w:rsidP="000A7C08">
                  <w:pPr>
                    <w:spacing w:after="0" w:line="240" w:lineRule="auto"/>
                    <w:jc w:val="both"/>
                    <w:rPr>
                      <w:rFonts w:ascii="Times New Roman" w:hAnsi="Times New Roman" w:cs="Times New Roman"/>
                      <w:sz w:val="26"/>
                      <w:szCs w:val="26"/>
                    </w:rPr>
                  </w:pPr>
                </w:p>
              </w:tc>
            </w:tr>
            <w:tr w:rsidR="000A7C08" w:rsidRPr="000A7C08" w:rsidTr="000A7C08">
              <w:trPr>
                <w:trHeight w:val="2491"/>
              </w:trPr>
              <w:tc>
                <w:tcPr>
                  <w:tcW w:w="1702" w:type="dxa"/>
                  <w:vMerge/>
                </w:tcPr>
                <w:p w:rsidR="000A7C08" w:rsidRPr="000A7C08" w:rsidRDefault="000A7C08" w:rsidP="000A7C08">
                  <w:pPr>
                    <w:spacing w:after="0" w:line="240" w:lineRule="auto"/>
                    <w:rPr>
                      <w:rFonts w:ascii="Times New Roman" w:hAnsi="Times New Roman" w:cs="Times New Roman"/>
                      <w:sz w:val="26"/>
                      <w:szCs w:val="26"/>
                    </w:rPr>
                  </w:pPr>
                </w:p>
              </w:tc>
              <w:tc>
                <w:tcPr>
                  <w:tcW w:w="3118" w:type="dxa"/>
                </w:tcPr>
                <w:p w:rsidR="000A7C08" w:rsidRPr="000A7C08" w:rsidRDefault="000A7C08" w:rsidP="000A7C08">
                  <w:pPr>
                    <w:spacing w:after="0" w:line="240" w:lineRule="auto"/>
                    <w:jc w:val="center"/>
                    <w:rPr>
                      <w:rFonts w:ascii="Times New Roman" w:hAnsi="Times New Roman" w:cs="Times New Roman"/>
                      <w:sz w:val="26"/>
                      <w:szCs w:val="26"/>
                    </w:rPr>
                  </w:pPr>
                  <w:r w:rsidRPr="000A7C08">
                    <w:rPr>
                      <w:rFonts w:ascii="Times New Roman" w:hAnsi="Times New Roman" w:cs="Times New Roman"/>
                      <w:sz w:val="26"/>
                      <w:szCs w:val="26"/>
                    </w:rPr>
                    <w:t xml:space="preserve">Зональныесоревнования </w:t>
                  </w:r>
                </w:p>
                <w:p w:rsidR="000A7C08" w:rsidRPr="000A7C08" w:rsidRDefault="000A7C08" w:rsidP="000A7C08">
                  <w:pPr>
                    <w:spacing w:after="0" w:line="240" w:lineRule="auto"/>
                    <w:jc w:val="center"/>
                    <w:rPr>
                      <w:rFonts w:ascii="Times New Roman" w:hAnsi="Times New Roman" w:cs="Times New Roman"/>
                      <w:sz w:val="26"/>
                      <w:szCs w:val="26"/>
                    </w:rPr>
                  </w:pPr>
                  <w:r w:rsidRPr="000A7C08">
                    <w:rPr>
                      <w:rFonts w:ascii="Times New Roman" w:hAnsi="Times New Roman" w:cs="Times New Roman"/>
                      <w:sz w:val="26"/>
                      <w:szCs w:val="26"/>
                    </w:rPr>
                    <w:t xml:space="preserve">областной СПАРТАКИАДЫ </w:t>
                  </w:r>
                </w:p>
                <w:p w:rsidR="000A7C08" w:rsidRPr="000A7C08" w:rsidRDefault="000A7C08" w:rsidP="000A7C08">
                  <w:pPr>
                    <w:pStyle w:val="a3"/>
                    <w:jc w:val="both"/>
                    <w:rPr>
                      <w:rFonts w:ascii="Times New Roman" w:hAnsi="Times New Roman" w:cs="Times New Roman"/>
                      <w:sz w:val="26"/>
                      <w:szCs w:val="26"/>
                    </w:rPr>
                  </w:pPr>
                  <w:r w:rsidRPr="000A7C08">
                    <w:rPr>
                      <w:rFonts w:ascii="Times New Roman" w:hAnsi="Times New Roman" w:cs="Times New Roman"/>
                      <w:sz w:val="26"/>
                      <w:szCs w:val="26"/>
                    </w:rPr>
                    <w:t>допризывной и призывной молодёжи</w:t>
                  </w:r>
                </w:p>
              </w:tc>
              <w:tc>
                <w:tcPr>
                  <w:tcW w:w="1979" w:type="dxa"/>
                </w:tcPr>
                <w:p w:rsidR="000A7C08" w:rsidRPr="000A7C08" w:rsidRDefault="000A7C08" w:rsidP="000A7C08">
                  <w:pPr>
                    <w:spacing w:after="0" w:line="240" w:lineRule="auto"/>
                    <w:jc w:val="center"/>
                    <w:rPr>
                      <w:rFonts w:ascii="Times New Roman" w:hAnsi="Times New Roman" w:cs="Times New Roman"/>
                      <w:sz w:val="26"/>
                      <w:szCs w:val="26"/>
                    </w:rPr>
                  </w:pPr>
                  <w:r w:rsidRPr="000A7C08">
                    <w:rPr>
                      <w:rFonts w:ascii="Times New Roman" w:hAnsi="Times New Roman" w:cs="Times New Roman"/>
                      <w:sz w:val="26"/>
                      <w:szCs w:val="26"/>
                    </w:rPr>
                    <w:t>7</w:t>
                  </w:r>
                </w:p>
                <w:p w:rsidR="000A7C08" w:rsidRPr="000A7C08" w:rsidRDefault="000A7C08" w:rsidP="000A7C08">
                  <w:pPr>
                    <w:spacing w:after="0" w:line="240" w:lineRule="auto"/>
                    <w:jc w:val="center"/>
                    <w:rPr>
                      <w:rFonts w:ascii="Times New Roman" w:hAnsi="Times New Roman" w:cs="Times New Roman"/>
                      <w:sz w:val="26"/>
                      <w:szCs w:val="26"/>
                    </w:rPr>
                  </w:pPr>
                  <w:r w:rsidRPr="000A7C08">
                    <w:rPr>
                      <w:rFonts w:ascii="Times New Roman" w:hAnsi="Times New Roman" w:cs="Times New Roman"/>
                      <w:sz w:val="26"/>
                      <w:szCs w:val="26"/>
                    </w:rPr>
                    <w:t>Дёмина Д.</w:t>
                  </w:r>
                </w:p>
                <w:p w:rsidR="000A7C08" w:rsidRPr="000A7C08" w:rsidRDefault="000A7C08" w:rsidP="000A7C08">
                  <w:pPr>
                    <w:spacing w:after="0" w:line="240" w:lineRule="auto"/>
                    <w:jc w:val="center"/>
                    <w:rPr>
                      <w:rFonts w:ascii="Times New Roman" w:hAnsi="Times New Roman" w:cs="Times New Roman"/>
                      <w:sz w:val="26"/>
                      <w:szCs w:val="26"/>
                    </w:rPr>
                  </w:pPr>
                  <w:r w:rsidRPr="000A7C08">
                    <w:rPr>
                      <w:rFonts w:ascii="Times New Roman" w:hAnsi="Times New Roman" w:cs="Times New Roman"/>
                      <w:sz w:val="26"/>
                      <w:szCs w:val="26"/>
                    </w:rPr>
                    <w:t>Коновского А.</w:t>
                  </w:r>
                </w:p>
                <w:p w:rsidR="000A7C08" w:rsidRPr="000A7C08" w:rsidRDefault="000A7C08" w:rsidP="000A7C08">
                  <w:pPr>
                    <w:spacing w:after="0" w:line="240" w:lineRule="auto"/>
                    <w:jc w:val="center"/>
                    <w:rPr>
                      <w:rFonts w:ascii="Times New Roman" w:hAnsi="Times New Roman" w:cs="Times New Roman"/>
                      <w:sz w:val="26"/>
                      <w:szCs w:val="26"/>
                    </w:rPr>
                  </w:pPr>
                  <w:r w:rsidRPr="000A7C08">
                    <w:rPr>
                      <w:rFonts w:ascii="Times New Roman" w:hAnsi="Times New Roman" w:cs="Times New Roman"/>
                      <w:sz w:val="26"/>
                      <w:szCs w:val="26"/>
                    </w:rPr>
                    <w:t>Подкуйко Н.</w:t>
                  </w:r>
                </w:p>
                <w:p w:rsidR="000A7C08" w:rsidRPr="000A7C08" w:rsidRDefault="000A7C08" w:rsidP="000A7C08">
                  <w:pPr>
                    <w:spacing w:after="0" w:line="240" w:lineRule="auto"/>
                    <w:jc w:val="center"/>
                    <w:rPr>
                      <w:rFonts w:ascii="Times New Roman" w:hAnsi="Times New Roman" w:cs="Times New Roman"/>
                      <w:sz w:val="26"/>
                      <w:szCs w:val="26"/>
                    </w:rPr>
                  </w:pPr>
                  <w:r w:rsidRPr="000A7C08">
                    <w:rPr>
                      <w:rFonts w:ascii="Times New Roman" w:hAnsi="Times New Roman" w:cs="Times New Roman"/>
                      <w:sz w:val="26"/>
                      <w:szCs w:val="26"/>
                    </w:rPr>
                    <w:t>Романова А.</w:t>
                  </w:r>
                </w:p>
                <w:p w:rsidR="000A7C08" w:rsidRPr="000A7C08" w:rsidRDefault="000A7C08" w:rsidP="000A7C08">
                  <w:pPr>
                    <w:spacing w:after="0" w:line="240" w:lineRule="auto"/>
                    <w:jc w:val="center"/>
                    <w:rPr>
                      <w:rFonts w:ascii="Times New Roman" w:hAnsi="Times New Roman" w:cs="Times New Roman"/>
                      <w:sz w:val="26"/>
                      <w:szCs w:val="26"/>
                    </w:rPr>
                  </w:pPr>
                  <w:r w:rsidRPr="000A7C08">
                    <w:rPr>
                      <w:rFonts w:ascii="Times New Roman" w:hAnsi="Times New Roman" w:cs="Times New Roman"/>
                      <w:sz w:val="26"/>
                      <w:szCs w:val="26"/>
                    </w:rPr>
                    <w:t>Седых Д.</w:t>
                  </w:r>
                </w:p>
                <w:p w:rsidR="000A7C08" w:rsidRPr="000A7C08" w:rsidRDefault="000A7C08" w:rsidP="000A7C08">
                  <w:pPr>
                    <w:spacing w:after="0" w:line="240" w:lineRule="auto"/>
                    <w:jc w:val="center"/>
                    <w:rPr>
                      <w:rFonts w:ascii="Times New Roman" w:hAnsi="Times New Roman" w:cs="Times New Roman"/>
                      <w:sz w:val="26"/>
                      <w:szCs w:val="26"/>
                    </w:rPr>
                  </w:pPr>
                  <w:r w:rsidRPr="000A7C08">
                    <w:rPr>
                      <w:rFonts w:ascii="Times New Roman" w:hAnsi="Times New Roman" w:cs="Times New Roman"/>
                      <w:sz w:val="26"/>
                      <w:szCs w:val="26"/>
                    </w:rPr>
                    <w:t>Соболева А.</w:t>
                  </w:r>
                </w:p>
                <w:p w:rsidR="000A7C08" w:rsidRPr="000A7C08" w:rsidRDefault="000A7C08" w:rsidP="000A7C08">
                  <w:pPr>
                    <w:spacing w:after="0" w:line="240" w:lineRule="auto"/>
                    <w:jc w:val="center"/>
                    <w:rPr>
                      <w:rFonts w:ascii="Times New Roman" w:hAnsi="Times New Roman" w:cs="Times New Roman"/>
                      <w:sz w:val="26"/>
                      <w:szCs w:val="26"/>
                    </w:rPr>
                  </w:pPr>
                  <w:r w:rsidRPr="000A7C08">
                    <w:rPr>
                      <w:rFonts w:ascii="Times New Roman" w:hAnsi="Times New Roman" w:cs="Times New Roman"/>
                      <w:sz w:val="26"/>
                      <w:szCs w:val="26"/>
                    </w:rPr>
                    <w:t>Элоян Х.</w:t>
                  </w:r>
                </w:p>
              </w:tc>
              <w:tc>
                <w:tcPr>
                  <w:tcW w:w="2132" w:type="dxa"/>
                </w:tcPr>
                <w:p w:rsidR="000A7C08" w:rsidRPr="000A7C08" w:rsidRDefault="000A7C08" w:rsidP="000A7C08">
                  <w:pPr>
                    <w:pStyle w:val="af4"/>
                    <w:spacing w:before="0" w:after="0"/>
                    <w:jc w:val="center"/>
                    <w:rPr>
                      <w:b/>
                      <w:sz w:val="26"/>
                      <w:szCs w:val="26"/>
                    </w:rPr>
                  </w:pPr>
                </w:p>
                <w:p w:rsidR="000A7C08" w:rsidRPr="000A7C08" w:rsidRDefault="000A7C08" w:rsidP="000A7C08">
                  <w:pPr>
                    <w:pStyle w:val="af4"/>
                    <w:spacing w:before="0" w:after="0"/>
                    <w:jc w:val="center"/>
                    <w:rPr>
                      <w:b/>
                      <w:sz w:val="26"/>
                      <w:szCs w:val="26"/>
                    </w:rPr>
                  </w:pPr>
                </w:p>
                <w:p w:rsidR="000A7C08" w:rsidRPr="000A7C08" w:rsidRDefault="000A7C08" w:rsidP="000A7C08">
                  <w:pPr>
                    <w:pStyle w:val="af4"/>
                    <w:spacing w:before="0" w:after="0"/>
                    <w:jc w:val="center"/>
                    <w:rPr>
                      <w:b/>
                      <w:sz w:val="26"/>
                      <w:szCs w:val="26"/>
                    </w:rPr>
                  </w:pPr>
                  <w:r w:rsidRPr="000A7C08">
                    <w:rPr>
                      <w:b/>
                      <w:sz w:val="26"/>
                      <w:szCs w:val="26"/>
                    </w:rPr>
                    <w:t xml:space="preserve">2 место </w:t>
                  </w:r>
                </w:p>
                <w:p w:rsidR="000A7C08" w:rsidRPr="000A7C08" w:rsidRDefault="000A7C08" w:rsidP="000A7C08">
                  <w:pPr>
                    <w:spacing w:after="0" w:line="240" w:lineRule="auto"/>
                    <w:jc w:val="center"/>
                    <w:rPr>
                      <w:rFonts w:ascii="Times New Roman" w:hAnsi="Times New Roman" w:cs="Times New Roman"/>
                      <w:b/>
                      <w:sz w:val="26"/>
                      <w:szCs w:val="26"/>
                    </w:rPr>
                  </w:pPr>
                </w:p>
              </w:tc>
              <w:tc>
                <w:tcPr>
                  <w:tcW w:w="1270" w:type="dxa"/>
                </w:tcPr>
                <w:p w:rsidR="000A7C08" w:rsidRPr="000A7C08" w:rsidRDefault="000A7C08" w:rsidP="000A7C08">
                  <w:pPr>
                    <w:spacing w:after="0" w:line="240" w:lineRule="auto"/>
                    <w:jc w:val="both"/>
                    <w:rPr>
                      <w:rFonts w:ascii="Times New Roman" w:hAnsi="Times New Roman" w:cs="Times New Roman"/>
                      <w:sz w:val="26"/>
                      <w:szCs w:val="26"/>
                    </w:rPr>
                  </w:pPr>
                  <w:r w:rsidRPr="000A7C08">
                    <w:rPr>
                      <w:rFonts w:ascii="Times New Roman" w:hAnsi="Times New Roman" w:cs="Times New Roman"/>
                      <w:sz w:val="26"/>
                      <w:szCs w:val="26"/>
                    </w:rPr>
                    <w:t>Арефин В.А.</w:t>
                  </w:r>
                </w:p>
              </w:tc>
            </w:tr>
            <w:tr w:rsidR="000A7C08" w:rsidRPr="000A7C08" w:rsidTr="000A7C08">
              <w:trPr>
                <w:trHeight w:val="1401"/>
              </w:trPr>
              <w:tc>
                <w:tcPr>
                  <w:tcW w:w="1702" w:type="dxa"/>
                  <w:vMerge/>
                </w:tcPr>
                <w:p w:rsidR="000A7C08" w:rsidRPr="000A7C08" w:rsidRDefault="000A7C08" w:rsidP="000A7C08">
                  <w:pPr>
                    <w:spacing w:after="0" w:line="240" w:lineRule="auto"/>
                    <w:rPr>
                      <w:rFonts w:ascii="Times New Roman" w:hAnsi="Times New Roman" w:cs="Times New Roman"/>
                      <w:sz w:val="26"/>
                      <w:szCs w:val="26"/>
                    </w:rPr>
                  </w:pPr>
                </w:p>
              </w:tc>
              <w:tc>
                <w:tcPr>
                  <w:tcW w:w="3118" w:type="dxa"/>
                </w:tcPr>
                <w:p w:rsidR="000A7C08" w:rsidRPr="000A7C08" w:rsidRDefault="000A7C08" w:rsidP="000A7C08">
                  <w:pPr>
                    <w:spacing w:after="0" w:line="240" w:lineRule="auto"/>
                    <w:jc w:val="center"/>
                    <w:rPr>
                      <w:rFonts w:ascii="Times New Roman" w:hAnsi="Times New Roman" w:cs="Times New Roman"/>
                      <w:sz w:val="26"/>
                      <w:szCs w:val="26"/>
                    </w:rPr>
                  </w:pPr>
                  <w:r w:rsidRPr="000A7C08">
                    <w:rPr>
                      <w:rFonts w:ascii="Times New Roman" w:hAnsi="Times New Roman" w:cs="Times New Roman"/>
                      <w:sz w:val="26"/>
                      <w:szCs w:val="26"/>
                    </w:rPr>
                    <w:t>Ежегодная  региональная учебно-практическая конференция школьников</w:t>
                  </w:r>
                </w:p>
                <w:p w:rsidR="000A7C08" w:rsidRPr="000A7C08" w:rsidRDefault="000A7C08" w:rsidP="000A7C08">
                  <w:pPr>
                    <w:spacing w:after="0" w:line="240" w:lineRule="auto"/>
                    <w:jc w:val="center"/>
                    <w:rPr>
                      <w:rFonts w:ascii="Times New Roman" w:hAnsi="Times New Roman" w:cs="Times New Roman"/>
                      <w:sz w:val="26"/>
                      <w:szCs w:val="26"/>
                    </w:rPr>
                  </w:pPr>
                  <w:r w:rsidRPr="000A7C08">
                    <w:rPr>
                      <w:rFonts w:ascii="Times New Roman" w:hAnsi="Times New Roman" w:cs="Times New Roman"/>
                      <w:sz w:val="26"/>
                      <w:szCs w:val="26"/>
                    </w:rPr>
                    <w:t xml:space="preserve">«ОТ ИДЕЙ ДО ВОПЛОЩЕНИЯ», </w:t>
                  </w:r>
                </w:p>
              </w:tc>
              <w:tc>
                <w:tcPr>
                  <w:tcW w:w="1979" w:type="dxa"/>
                </w:tcPr>
                <w:p w:rsidR="000A7C08" w:rsidRPr="000A7C08" w:rsidRDefault="000A7C08" w:rsidP="000A7C08">
                  <w:pPr>
                    <w:spacing w:after="0" w:line="240" w:lineRule="auto"/>
                    <w:jc w:val="center"/>
                    <w:rPr>
                      <w:rFonts w:ascii="Times New Roman" w:hAnsi="Times New Roman" w:cs="Times New Roman"/>
                      <w:sz w:val="26"/>
                      <w:szCs w:val="26"/>
                    </w:rPr>
                  </w:pPr>
                  <w:r w:rsidRPr="000A7C08">
                    <w:rPr>
                      <w:rFonts w:ascii="Times New Roman" w:hAnsi="Times New Roman" w:cs="Times New Roman"/>
                      <w:sz w:val="26"/>
                      <w:szCs w:val="26"/>
                    </w:rPr>
                    <w:t>2</w:t>
                  </w:r>
                </w:p>
                <w:p w:rsidR="000A7C08" w:rsidRPr="000A7C08" w:rsidRDefault="000A7C08" w:rsidP="000A7C08">
                  <w:pPr>
                    <w:spacing w:after="0" w:line="240" w:lineRule="auto"/>
                    <w:jc w:val="center"/>
                    <w:rPr>
                      <w:rFonts w:ascii="Times New Roman" w:hAnsi="Times New Roman" w:cs="Times New Roman"/>
                      <w:sz w:val="26"/>
                      <w:szCs w:val="26"/>
                    </w:rPr>
                  </w:pPr>
                  <w:r w:rsidRPr="000A7C08">
                    <w:rPr>
                      <w:rFonts w:ascii="Times New Roman" w:hAnsi="Times New Roman" w:cs="Times New Roman"/>
                      <w:sz w:val="26"/>
                      <w:szCs w:val="26"/>
                    </w:rPr>
                    <w:t xml:space="preserve">Ким С., </w:t>
                  </w:r>
                </w:p>
                <w:p w:rsidR="000A7C08" w:rsidRPr="000A7C08" w:rsidRDefault="000A7C08" w:rsidP="000A7C08">
                  <w:pPr>
                    <w:spacing w:after="0" w:line="240" w:lineRule="auto"/>
                    <w:jc w:val="center"/>
                    <w:rPr>
                      <w:rFonts w:ascii="Times New Roman" w:hAnsi="Times New Roman" w:cs="Times New Roman"/>
                      <w:sz w:val="26"/>
                      <w:szCs w:val="26"/>
                    </w:rPr>
                  </w:pPr>
                  <w:r w:rsidRPr="000A7C08">
                    <w:rPr>
                      <w:rFonts w:ascii="Times New Roman" w:hAnsi="Times New Roman" w:cs="Times New Roman"/>
                      <w:sz w:val="26"/>
                      <w:szCs w:val="26"/>
                    </w:rPr>
                    <w:t xml:space="preserve">      Белоусова В.   </w:t>
                  </w:r>
                </w:p>
                <w:p w:rsidR="000A7C08" w:rsidRPr="000A7C08" w:rsidRDefault="000A7C08" w:rsidP="000A7C08">
                  <w:pPr>
                    <w:spacing w:after="0" w:line="240" w:lineRule="auto"/>
                    <w:jc w:val="center"/>
                    <w:rPr>
                      <w:rFonts w:ascii="Times New Roman" w:hAnsi="Times New Roman" w:cs="Times New Roman"/>
                      <w:sz w:val="26"/>
                      <w:szCs w:val="26"/>
                    </w:rPr>
                  </w:pPr>
                </w:p>
              </w:tc>
              <w:tc>
                <w:tcPr>
                  <w:tcW w:w="2132" w:type="dxa"/>
                </w:tcPr>
                <w:p w:rsidR="000A7C08" w:rsidRPr="000A7C08" w:rsidRDefault="000A7C08" w:rsidP="000A7C08">
                  <w:pPr>
                    <w:pStyle w:val="af4"/>
                    <w:spacing w:before="0" w:after="0"/>
                    <w:jc w:val="center"/>
                    <w:rPr>
                      <w:b/>
                      <w:sz w:val="26"/>
                      <w:szCs w:val="26"/>
                    </w:rPr>
                  </w:pPr>
                </w:p>
                <w:p w:rsidR="000A7C08" w:rsidRPr="000A7C08" w:rsidRDefault="000A7C08" w:rsidP="000A7C08">
                  <w:pPr>
                    <w:pStyle w:val="af4"/>
                    <w:spacing w:before="0" w:after="0"/>
                    <w:jc w:val="center"/>
                    <w:rPr>
                      <w:b/>
                      <w:sz w:val="26"/>
                      <w:szCs w:val="26"/>
                    </w:rPr>
                  </w:pPr>
                  <w:r w:rsidRPr="000A7C08">
                    <w:rPr>
                      <w:b/>
                      <w:sz w:val="26"/>
                      <w:szCs w:val="26"/>
                      <w:lang w:val="en-US"/>
                    </w:rPr>
                    <w:t>II</w:t>
                  </w:r>
                  <w:r w:rsidRPr="000A7C08">
                    <w:rPr>
                      <w:b/>
                      <w:sz w:val="26"/>
                      <w:szCs w:val="26"/>
                    </w:rPr>
                    <w:t xml:space="preserve"> место</w:t>
                  </w:r>
                </w:p>
                <w:p w:rsidR="000A7C08" w:rsidRPr="000A7C08" w:rsidRDefault="000A7C08" w:rsidP="000A7C08">
                  <w:pPr>
                    <w:pStyle w:val="af4"/>
                    <w:spacing w:before="0" w:after="0"/>
                    <w:jc w:val="center"/>
                    <w:rPr>
                      <w:b/>
                      <w:sz w:val="26"/>
                      <w:szCs w:val="26"/>
                    </w:rPr>
                  </w:pPr>
                </w:p>
                <w:p w:rsidR="000A7C08" w:rsidRPr="000A7C08" w:rsidRDefault="000A7C08" w:rsidP="000A7C08">
                  <w:pPr>
                    <w:pStyle w:val="af4"/>
                    <w:spacing w:before="0" w:after="0"/>
                    <w:jc w:val="center"/>
                    <w:rPr>
                      <w:b/>
                      <w:sz w:val="26"/>
                      <w:szCs w:val="26"/>
                    </w:rPr>
                  </w:pPr>
                  <w:r w:rsidRPr="000A7C08">
                    <w:rPr>
                      <w:b/>
                      <w:sz w:val="26"/>
                      <w:szCs w:val="26"/>
                    </w:rPr>
                    <w:t xml:space="preserve">– </w:t>
                  </w:r>
                  <w:r w:rsidRPr="000A7C08">
                    <w:rPr>
                      <w:b/>
                      <w:sz w:val="26"/>
                      <w:szCs w:val="26"/>
                      <w:lang w:val="en-US"/>
                    </w:rPr>
                    <w:t>III</w:t>
                  </w:r>
                  <w:r w:rsidRPr="000A7C08">
                    <w:rPr>
                      <w:b/>
                      <w:sz w:val="26"/>
                      <w:szCs w:val="26"/>
                    </w:rPr>
                    <w:t xml:space="preserve"> место</w:t>
                  </w:r>
                </w:p>
              </w:tc>
              <w:tc>
                <w:tcPr>
                  <w:tcW w:w="1270" w:type="dxa"/>
                </w:tcPr>
                <w:p w:rsidR="000A7C08" w:rsidRPr="000A7C08" w:rsidRDefault="000A7C08" w:rsidP="000A7C08">
                  <w:pPr>
                    <w:spacing w:after="0" w:line="240" w:lineRule="auto"/>
                    <w:jc w:val="both"/>
                    <w:rPr>
                      <w:rFonts w:ascii="Times New Roman" w:hAnsi="Times New Roman" w:cs="Times New Roman"/>
                      <w:sz w:val="26"/>
                      <w:szCs w:val="26"/>
                    </w:rPr>
                  </w:pPr>
                  <w:r w:rsidRPr="000A7C08">
                    <w:rPr>
                      <w:rFonts w:ascii="Times New Roman" w:hAnsi="Times New Roman" w:cs="Times New Roman"/>
                      <w:sz w:val="26"/>
                      <w:szCs w:val="26"/>
                    </w:rPr>
                    <w:t>Вертелецкая Е.Б.</w:t>
                  </w:r>
                </w:p>
              </w:tc>
            </w:tr>
            <w:tr w:rsidR="000A7C08" w:rsidRPr="000A7C08" w:rsidTr="00434161">
              <w:trPr>
                <w:trHeight w:val="1812"/>
              </w:trPr>
              <w:tc>
                <w:tcPr>
                  <w:tcW w:w="1702" w:type="dxa"/>
                  <w:vMerge/>
                </w:tcPr>
                <w:p w:rsidR="000A7C08" w:rsidRPr="000A7C08" w:rsidRDefault="000A7C08" w:rsidP="000A7C08">
                  <w:pPr>
                    <w:spacing w:after="0" w:line="240" w:lineRule="auto"/>
                    <w:rPr>
                      <w:rFonts w:ascii="Times New Roman" w:hAnsi="Times New Roman" w:cs="Times New Roman"/>
                      <w:sz w:val="26"/>
                      <w:szCs w:val="26"/>
                    </w:rPr>
                  </w:pPr>
                </w:p>
              </w:tc>
              <w:tc>
                <w:tcPr>
                  <w:tcW w:w="3118" w:type="dxa"/>
                </w:tcPr>
                <w:p w:rsidR="000A7C08" w:rsidRPr="000A7C08" w:rsidRDefault="000A7C08" w:rsidP="000A7C08">
                  <w:pPr>
                    <w:spacing w:after="0" w:line="240" w:lineRule="auto"/>
                    <w:jc w:val="center"/>
                    <w:rPr>
                      <w:rFonts w:ascii="Times New Roman" w:hAnsi="Times New Roman" w:cs="Times New Roman"/>
                      <w:sz w:val="26"/>
                      <w:szCs w:val="26"/>
                    </w:rPr>
                  </w:pPr>
                  <w:r w:rsidRPr="000A7C08">
                    <w:rPr>
                      <w:rFonts w:ascii="Times New Roman" w:hAnsi="Times New Roman" w:cs="Times New Roman"/>
                      <w:sz w:val="26"/>
                      <w:szCs w:val="26"/>
                    </w:rPr>
                    <w:t xml:space="preserve">Всероссийский социальный проект </w:t>
                  </w:r>
                </w:p>
                <w:p w:rsidR="000A7C08" w:rsidRPr="000A7C08" w:rsidRDefault="000A7C08" w:rsidP="000A7C08">
                  <w:pPr>
                    <w:spacing w:after="0" w:line="240" w:lineRule="auto"/>
                    <w:jc w:val="center"/>
                    <w:rPr>
                      <w:rFonts w:ascii="Times New Roman" w:hAnsi="Times New Roman" w:cs="Times New Roman"/>
                      <w:sz w:val="26"/>
                      <w:szCs w:val="26"/>
                    </w:rPr>
                  </w:pPr>
                  <w:r w:rsidRPr="000A7C08">
                    <w:rPr>
                      <w:rFonts w:ascii="Times New Roman" w:hAnsi="Times New Roman" w:cs="Times New Roman"/>
                      <w:sz w:val="26"/>
                      <w:szCs w:val="26"/>
                    </w:rPr>
                    <w:t>«СТРАНА ТАЛАНТОВ»</w:t>
                  </w:r>
                </w:p>
                <w:p w:rsidR="000A7C08" w:rsidRPr="000A7C08" w:rsidRDefault="000A7C08" w:rsidP="000A7C08">
                  <w:pPr>
                    <w:spacing w:after="0" w:line="240" w:lineRule="auto"/>
                    <w:jc w:val="center"/>
                    <w:rPr>
                      <w:rFonts w:ascii="Times New Roman" w:hAnsi="Times New Roman" w:cs="Times New Roman"/>
                      <w:sz w:val="26"/>
                      <w:szCs w:val="26"/>
                    </w:rPr>
                  </w:pPr>
                  <w:r w:rsidRPr="000A7C08">
                    <w:rPr>
                      <w:rFonts w:ascii="Times New Roman" w:hAnsi="Times New Roman" w:cs="Times New Roman"/>
                      <w:sz w:val="26"/>
                      <w:szCs w:val="26"/>
                    </w:rPr>
                    <w:t xml:space="preserve"> Всероссийская предметная олимпиада </w:t>
                  </w:r>
                </w:p>
                <w:p w:rsidR="000A7C08" w:rsidRPr="000A7C08" w:rsidRDefault="000A7C08" w:rsidP="00434161">
                  <w:pPr>
                    <w:spacing w:after="0" w:line="240" w:lineRule="auto"/>
                    <w:jc w:val="center"/>
                    <w:rPr>
                      <w:rFonts w:ascii="Times New Roman" w:hAnsi="Times New Roman" w:cs="Times New Roman"/>
                      <w:sz w:val="26"/>
                      <w:szCs w:val="26"/>
                    </w:rPr>
                  </w:pPr>
                  <w:r w:rsidRPr="000A7C08">
                    <w:rPr>
                      <w:rFonts w:ascii="Times New Roman" w:hAnsi="Times New Roman" w:cs="Times New Roman"/>
                      <w:sz w:val="26"/>
                      <w:szCs w:val="26"/>
                    </w:rPr>
                    <w:t>по английскому языку</w:t>
                  </w:r>
                </w:p>
              </w:tc>
              <w:tc>
                <w:tcPr>
                  <w:tcW w:w="1979" w:type="dxa"/>
                </w:tcPr>
                <w:p w:rsidR="000A7C08" w:rsidRPr="000A7C08" w:rsidRDefault="000A7C08" w:rsidP="000A7C08">
                  <w:pPr>
                    <w:spacing w:after="0" w:line="240" w:lineRule="auto"/>
                    <w:jc w:val="center"/>
                    <w:rPr>
                      <w:rFonts w:ascii="Times New Roman" w:hAnsi="Times New Roman" w:cs="Times New Roman"/>
                      <w:sz w:val="26"/>
                      <w:szCs w:val="26"/>
                    </w:rPr>
                  </w:pPr>
                  <w:r w:rsidRPr="000A7C08">
                    <w:rPr>
                      <w:rFonts w:ascii="Times New Roman" w:hAnsi="Times New Roman" w:cs="Times New Roman"/>
                      <w:sz w:val="26"/>
                      <w:szCs w:val="26"/>
                    </w:rPr>
                    <w:t>5</w:t>
                  </w:r>
                </w:p>
                <w:p w:rsidR="000A7C08" w:rsidRPr="000A7C08" w:rsidRDefault="000A7C08" w:rsidP="000A7C08">
                  <w:pPr>
                    <w:spacing w:after="0" w:line="240" w:lineRule="auto"/>
                    <w:rPr>
                      <w:rFonts w:ascii="Times New Roman" w:hAnsi="Times New Roman" w:cs="Times New Roman"/>
                      <w:sz w:val="26"/>
                      <w:szCs w:val="26"/>
                    </w:rPr>
                  </w:pPr>
                  <w:r w:rsidRPr="000A7C08">
                    <w:rPr>
                      <w:rFonts w:ascii="Times New Roman" w:hAnsi="Times New Roman" w:cs="Times New Roman"/>
                      <w:sz w:val="26"/>
                      <w:szCs w:val="26"/>
                    </w:rPr>
                    <w:t>Зинченко Я.</w:t>
                  </w:r>
                </w:p>
                <w:p w:rsidR="000A7C08" w:rsidRPr="000A7C08" w:rsidRDefault="000A7C08" w:rsidP="000A7C08">
                  <w:pPr>
                    <w:spacing w:after="0" w:line="240" w:lineRule="auto"/>
                    <w:rPr>
                      <w:rFonts w:ascii="Times New Roman" w:hAnsi="Times New Roman" w:cs="Times New Roman"/>
                      <w:sz w:val="26"/>
                      <w:szCs w:val="26"/>
                    </w:rPr>
                  </w:pPr>
                  <w:r w:rsidRPr="000A7C08">
                    <w:rPr>
                      <w:rFonts w:ascii="Times New Roman" w:hAnsi="Times New Roman" w:cs="Times New Roman"/>
                      <w:sz w:val="26"/>
                      <w:szCs w:val="26"/>
                    </w:rPr>
                    <w:t xml:space="preserve">Онисенко О.                Занину А.                       Гончарову С.            </w:t>
                  </w:r>
                  <w:r w:rsidR="00434161">
                    <w:rPr>
                      <w:rFonts w:ascii="Times New Roman" w:hAnsi="Times New Roman" w:cs="Times New Roman"/>
                      <w:sz w:val="26"/>
                      <w:szCs w:val="26"/>
                    </w:rPr>
                    <w:t xml:space="preserve">                        </w:t>
                  </w:r>
                  <w:proofErr w:type="gramStart"/>
                  <w:r w:rsidR="00434161">
                    <w:rPr>
                      <w:rFonts w:ascii="Times New Roman" w:hAnsi="Times New Roman" w:cs="Times New Roman"/>
                      <w:sz w:val="26"/>
                      <w:szCs w:val="26"/>
                    </w:rPr>
                    <w:t>Непомня</w:t>
                  </w:r>
                  <w:r w:rsidRPr="000A7C08">
                    <w:rPr>
                      <w:rFonts w:ascii="Times New Roman" w:hAnsi="Times New Roman" w:cs="Times New Roman"/>
                      <w:sz w:val="26"/>
                      <w:szCs w:val="26"/>
                    </w:rPr>
                    <w:t>щих</w:t>
                  </w:r>
                  <w:proofErr w:type="gramEnd"/>
                  <w:r w:rsidRPr="000A7C08">
                    <w:rPr>
                      <w:rFonts w:ascii="Times New Roman" w:hAnsi="Times New Roman" w:cs="Times New Roman"/>
                      <w:sz w:val="26"/>
                      <w:szCs w:val="26"/>
                    </w:rPr>
                    <w:t xml:space="preserve"> Т.</w:t>
                  </w:r>
                </w:p>
              </w:tc>
              <w:tc>
                <w:tcPr>
                  <w:tcW w:w="2132" w:type="dxa"/>
                </w:tcPr>
                <w:p w:rsidR="000A7C08" w:rsidRPr="000A7C08" w:rsidRDefault="000A7C08" w:rsidP="000A7C08">
                  <w:pPr>
                    <w:pStyle w:val="af4"/>
                    <w:spacing w:before="0" w:after="0"/>
                    <w:jc w:val="center"/>
                    <w:rPr>
                      <w:b/>
                      <w:sz w:val="26"/>
                      <w:szCs w:val="26"/>
                    </w:rPr>
                  </w:pPr>
                </w:p>
                <w:p w:rsidR="000A7C08" w:rsidRPr="000A7C08" w:rsidRDefault="000A7C08" w:rsidP="000A7C08">
                  <w:pPr>
                    <w:pStyle w:val="af4"/>
                    <w:spacing w:before="0" w:after="0"/>
                    <w:jc w:val="center"/>
                    <w:rPr>
                      <w:b/>
                      <w:sz w:val="26"/>
                      <w:szCs w:val="26"/>
                    </w:rPr>
                  </w:pPr>
                  <w:r w:rsidRPr="000A7C08">
                    <w:rPr>
                      <w:b/>
                      <w:sz w:val="26"/>
                      <w:szCs w:val="26"/>
                    </w:rPr>
                    <w:t>победители</w:t>
                  </w:r>
                </w:p>
              </w:tc>
              <w:tc>
                <w:tcPr>
                  <w:tcW w:w="1270" w:type="dxa"/>
                </w:tcPr>
                <w:p w:rsidR="000A7C08" w:rsidRPr="000A7C08" w:rsidRDefault="000A7C08" w:rsidP="000A7C08">
                  <w:pPr>
                    <w:spacing w:after="0" w:line="240" w:lineRule="auto"/>
                    <w:jc w:val="both"/>
                    <w:rPr>
                      <w:rFonts w:ascii="Times New Roman" w:hAnsi="Times New Roman" w:cs="Times New Roman"/>
                      <w:sz w:val="26"/>
                      <w:szCs w:val="26"/>
                    </w:rPr>
                  </w:pPr>
                  <w:r w:rsidRPr="000A7C08">
                    <w:rPr>
                      <w:rFonts w:ascii="Times New Roman" w:hAnsi="Times New Roman" w:cs="Times New Roman"/>
                      <w:sz w:val="26"/>
                      <w:szCs w:val="26"/>
                    </w:rPr>
                    <w:t>Семерок Н.А.</w:t>
                  </w:r>
                </w:p>
              </w:tc>
            </w:tr>
            <w:tr w:rsidR="000A7C08" w:rsidRPr="000A7C08" w:rsidTr="000A7C08">
              <w:trPr>
                <w:trHeight w:val="298"/>
              </w:trPr>
              <w:tc>
                <w:tcPr>
                  <w:tcW w:w="1702" w:type="dxa"/>
                  <w:vMerge/>
                </w:tcPr>
                <w:p w:rsidR="000A7C08" w:rsidRPr="000A7C08" w:rsidRDefault="000A7C08" w:rsidP="000A7C08">
                  <w:pPr>
                    <w:spacing w:after="0" w:line="240" w:lineRule="auto"/>
                    <w:rPr>
                      <w:rFonts w:ascii="Times New Roman" w:hAnsi="Times New Roman" w:cs="Times New Roman"/>
                      <w:sz w:val="26"/>
                      <w:szCs w:val="26"/>
                    </w:rPr>
                  </w:pPr>
                </w:p>
              </w:tc>
              <w:tc>
                <w:tcPr>
                  <w:tcW w:w="3118" w:type="dxa"/>
                </w:tcPr>
                <w:p w:rsidR="000A7C08" w:rsidRPr="005B59D6" w:rsidRDefault="000A7C08" w:rsidP="005B59D6">
                  <w:pPr>
                    <w:spacing w:after="0" w:line="240" w:lineRule="auto"/>
                    <w:jc w:val="center"/>
                    <w:rPr>
                      <w:rFonts w:ascii="Times New Roman" w:hAnsi="Times New Roman" w:cs="Times New Roman"/>
                      <w:b/>
                      <w:sz w:val="26"/>
                      <w:szCs w:val="26"/>
                      <w:u w:val="single"/>
                    </w:rPr>
                  </w:pPr>
                  <w:r w:rsidRPr="005B59D6">
                    <w:rPr>
                      <w:rFonts w:ascii="Times New Roman" w:hAnsi="Times New Roman" w:cs="Times New Roman"/>
                      <w:b/>
                      <w:sz w:val="26"/>
                      <w:szCs w:val="26"/>
                    </w:rPr>
                    <w:t>Областной этап всероссийской олимпиады  по ОБЖ</w:t>
                  </w:r>
                </w:p>
              </w:tc>
              <w:tc>
                <w:tcPr>
                  <w:tcW w:w="1979" w:type="dxa"/>
                </w:tcPr>
                <w:p w:rsidR="000A7C08" w:rsidRPr="005B59D6" w:rsidRDefault="000A7C08" w:rsidP="000A7C08">
                  <w:pPr>
                    <w:spacing w:after="0" w:line="240" w:lineRule="auto"/>
                    <w:rPr>
                      <w:rFonts w:ascii="Times New Roman" w:hAnsi="Times New Roman" w:cs="Times New Roman"/>
                      <w:b/>
                      <w:sz w:val="26"/>
                      <w:szCs w:val="26"/>
                    </w:rPr>
                  </w:pPr>
                  <w:r w:rsidRPr="005B59D6">
                    <w:rPr>
                      <w:rFonts w:ascii="Times New Roman" w:hAnsi="Times New Roman" w:cs="Times New Roman"/>
                      <w:b/>
                      <w:sz w:val="26"/>
                      <w:szCs w:val="26"/>
                    </w:rPr>
                    <w:t>1</w:t>
                  </w:r>
                </w:p>
                <w:p w:rsidR="000A7C08" w:rsidRPr="005B59D6" w:rsidRDefault="000A7C08" w:rsidP="000A7C08">
                  <w:pPr>
                    <w:spacing w:after="0" w:line="240" w:lineRule="auto"/>
                    <w:rPr>
                      <w:rFonts w:ascii="Times New Roman" w:hAnsi="Times New Roman" w:cs="Times New Roman"/>
                      <w:b/>
                      <w:sz w:val="26"/>
                      <w:szCs w:val="26"/>
                    </w:rPr>
                  </w:pPr>
                  <w:r w:rsidRPr="005B59D6">
                    <w:rPr>
                      <w:rFonts w:ascii="Times New Roman" w:hAnsi="Times New Roman" w:cs="Times New Roman"/>
                      <w:b/>
                      <w:sz w:val="26"/>
                      <w:szCs w:val="26"/>
                    </w:rPr>
                    <w:t>Седых</w:t>
                  </w:r>
                  <w:proofErr w:type="gramStart"/>
                  <w:r w:rsidRPr="005B59D6">
                    <w:rPr>
                      <w:rFonts w:ascii="Times New Roman" w:hAnsi="Times New Roman" w:cs="Times New Roman"/>
                      <w:b/>
                      <w:sz w:val="26"/>
                      <w:szCs w:val="26"/>
                    </w:rPr>
                    <w:t xml:space="preserve"> Д</w:t>
                  </w:r>
                  <w:proofErr w:type="gramEnd"/>
                </w:p>
              </w:tc>
              <w:tc>
                <w:tcPr>
                  <w:tcW w:w="2132" w:type="dxa"/>
                </w:tcPr>
                <w:p w:rsidR="000A7C08" w:rsidRPr="005B59D6" w:rsidRDefault="000A7C08" w:rsidP="000A7C08">
                  <w:pPr>
                    <w:pStyle w:val="af4"/>
                    <w:spacing w:before="0" w:after="0"/>
                    <w:jc w:val="center"/>
                    <w:rPr>
                      <w:b/>
                      <w:sz w:val="26"/>
                      <w:szCs w:val="26"/>
                    </w:rPr>
                  </w:pPr>
                </w:p>
                <w:p w:rsidR="000A7C08" w:rsidRPr="005B59D6" w:rsidRDefault="000A7C08" w:rsidP="000A7C08">
                  <w:pPr>
                    <w:spacing w:after="0" w:line="240" w:lineRule="auto"/>
                    <w:jc w:val="center"/>
                    <w:rPr>
                      <w:rFonts w:ascii="Times New Roman" w:hAnsi="Times New Roman" w:cs="Times New Roman"/>
                      <w:b/>
                      <w:sz w:val="26"/>
                      <w:szCs w:val="26"/>
                    </w:rPr>
                  </w:pPr>
                  <w:r w:rsidRPr="005B59D6">
                    <w:rPr>
                      <w:rFonts w:ascii="Times New Roman" w:hAnsi="Times New Roman" w:cs="Times New Roman"/>
                      <w:b/>
                      <w:sz w:val="26"/>
                      <w:szCs w:val="26"/>
                    </w:rPr>
                    <w:t>призер</w:t>
                  </w:r>
                </w:p>
              </w:tc>
              <w:tc>
                <w:tcPr>
                  <w:tcW w:w="1270" w:type="dxa"/>
                </w:tcPr>
                <w:p w:rsidR="000A7C08" w:rsidRPr="005B59D6" w:rsidRDefault="000A7C08" w:rsidP="000A7C08">
                  <w:pPr>
                    <w:spacing w:after="0" w:line="240" w:lineRule="auto"/>
                    <w:jc w:val="both"/>
                    <w:rPr>
                      <w:rFonts w:ascii="Times New Roman" w:hAnsi="Times New Roman" w:cs="Times New Roman"/>
                      <w:b/>
                      <w:sz w:val="26"/>
                      <w:szCs w:val="26"/>
                    </w:rPr>
                  </w:pPr>
                  <w:r w:rsidRPr="005B59D6">
                    <w:rPr>
                      <w:rFonts w:ascii="Times New Roman" w:hAnsi="Times New Roman" w:cs="Times New Roman"/>
                      <w:b/>
                      <w:sz w:val="26"/>
                      <w:szCs w:val="26"/>
                    </w:rPr>
                    <w:t>Арефин В.А.</w:t>
                  </w:r>
                </w:p>
              </w:tc>
            </w:tr>
            <w:tr w:rsidR="000A7C08" w:rsidRPr="000A7C08" w:rsidTr="000A7C08">
              <w:trPr>
                <w:trHeight w:val="206"/>
              </w:trPr>
              <w:tc>
                <w:tcPr>
                  <w:tcW w:w="1702" w:type="dxa"/>
                  <w:vMerge w:val="restart"/>
                </w:tcPr>
                <w:p w:rsidR="005B59D6" w:rsidRDefault="000A7C08" w:rsidP="005B59D6">
                  <w:pPr>
                    <w:spacing w:after="0" w:line="240" w:lineRule="auto"/>
                    <w:jc w:val="center"/>
                    <w:rPr>
                      <w:rFonts w:ascii="Times New Roman" w:hAnsi="Times New Roman" w:cs="Times New Roman"/>
                      <w:sz w:val="26"/>
                      <w:szCs w:val="26"/>
                    </w:rPr>
                  </w:pPr>
                  <w:r w:rsidRPr="000A7C08">
                    <w:rPr>
                      <w:rFonts w:ascii="Times New Roman" w:hAnsi="Times New Roman" w:cs="Times New Roman"/>
                      <w:sz w:val="26"/>
                      <w:szCs w:val="26"/>
                    </w:rPr>
                    <w:t>Участие в мероприя</w:t>
                  </w:r>
                </w:p>
                <w:p w:rsidR="000A7C08" w:rsidRPr="000A7C08" w:rsidRDefault="000A7C08" w:rsidP="005B59D6">
                  <w:pPr>
                    <w:spacing w:after="0" w:line="240" w:lineRule="auto"/>
                    <w:jc w:val="center"/>
                    <w:rPr>
                      <w:rFonts w:ascii="Times New Roman" w:hAnsi="Times New Roman" w:cs="Times New Roman"/>
                      <w:sz w:val="26"/>
                      <w:szCs w:val="26"/>
                    </w:rPr>
                  </w:pPr>
                  <w:r w:rsidRPr="000A7C08">
                    <w:rPr>
                      <w:rFonts w:ascii="Times New Roman" w:hAnsi="Times New Roman" w:cs="Times New Roman"/>
                      <w:sz w:val="26"/>
                      <w:szCs w:val="26"/>
                    </w:rPr>
                    <w:t xml:space="preserve">тиях </w:t>
                  </w:r>
                  <w:proofErr w:type="gramStart"/>
                  <w:r w:rsidRPr="000A7C08">
                    <w:rPr>
                      <w:rFonts w:ascii="Times New Roman" w:hAnsi="Times New Roman" w:cs="Times New Roman"/>
                      <w:sz w:val="26"/>
                      <w:szCs w:val="26"/>
                    </w:rPr>
                    <w:t>муниципаль ного</w:t>
                  </w:r>
                  <w:proofErr w:type="gramEnd"/>
                  <w:r w:rsidRPr="000A7C08">
                    <w:rPr>
                      <w:rFonts w:ascii="Times New Roman" w:hAnsi="Times New Roman" w:cs="Times New Roman"/>
                      <w:sz w:val="26"/>
                      <w:szCs w:val="26"/>
                    </w:rPr>
                    <w:t xml:space="preserve"> уровня</w:t>
                  </w:r>
                </w:p>
              </w:tc>
              <w:tc>
                <w:tcPr>
                  <w:tcW w:w="3118" w:type="dxa"/>
                </w:tcPr>
                <w:p w:rsidR="000A7C08" w:rsidRPr="000A7C08" w:rsidRDefault="000A7C08" w:rsidP="000A7C08">
                  <w:pPr>
                    <w:pStyle w:val="af4"/>
                    <w:spacing w:before="0" w:after="0"/>
                    <w:rPr>
                      <w:sz w:val="26"/>
                      <w:szCs w:val="26"/>
                    </w:rPr>
                  </w:pPr>
                  <w:r w:rsidRPr="000A7C08">
                    <w:rPr>
                      <w:sz w:val="26"/>
                      <w:szCs w:val="26"/>
                    </w:rPr>
                    <w:t>Зональный этап  районных соревнований  по футболу</w:t>
                  </w:r>
                </w:p>
              </w:tc>
              <w:tc>
                <w:tcPr>
                  <w:tcW w:w="1979" w:type="dxa"/>
                </w:tcPr>
                <w:p w:rsidR="000A7C08" w:rsidRPr="000A7C08" w:rsidRDefault="000A7C08" w:rsidP="000A7C08">
                  <w:pPr>
                    <w:pStyle w:val="af4"/>
                    <w:spacing w:before="0" w:after="0"/>
                    <w:jc w:val="center"/>
                    <w:rPr>
                      <w:sz w:val="26"/>
                      <w:szCs w:val="26"/>
                    </w:rPr>
                  </w:pPr>
                  <w:r w:rsidRPr="000A7C08">
                    <w:rPr>
                      <w:sz w:val="26"/>
                      <w:szCs w:val="26"/>
                    </w:rPr>
                    <w:t>11</w:t>
                  </w:r>
                </w:p>
                <w:p w:rsidR="000A7C08" w:rsidRPr="000A7C08" w:rsidRDefault="000A7C08" w:rsidP="000A7C08">
                  <w:pPr>
                    <w:pStyle w:val="af4"/>
                    <w:spacing w:before="0" w:after="0"/>
                    <w:jc w:val="center"/>
                    <w:rPr>
                      <w:sz w:val="26"/>
                      <w:szCs w:val="26"/>
                    </w:rPr>
                  </w:pPr>
                </w:p>
              </w:tc>
              <w:tc>
                <w:tcPr>
                  <w:tcW w:w="2132" w:type="dxa"/>
                </w:tcPr>
                <w:p w:rsidR="000A7C08" w:rsidRPr="000A7C08" w:rsidRDefault="000A7C08" w:rsidP="000A7C08">
                  <w:pPr>
                    <w:pStyle w:val="af4"/>
                    <w:spacing w:before="0" w:after="0"/>
                    <w:jc w:val="center"/>
                    <w:rPr>
                      <w:b/>
                      <w:sz w:val="26"/>
                      <w:szCs w:val="26"/>
                    </w:rPr>
                  </w:pPr>
                  <w:r w:rsidRPr="000A7C08">
                    <w:rPr>
                      <w:b/>
                      <w:sz w:val="26"/>
                      <w:szCs w:val="26"/>
                    </w:rPr>
                    <w:t xml:space="preserve">1 место </w:t>
                  </w:r>
                </w:p>
                <w:p w:rsidR="000A7C08" w:rsidRPr="000A7C08" w:rsidRDefault="000A7C08" w:rsidP="000A7C08">
                  <w:pPr>
                    <w:pStyle w:val="af4"/>
                    <w:spacing w:before="0" w:after="0"/>
                    <w:jc w:val="center"/>
                    <w:rPr>
                      <w:sz w:val="26"/>
                      <w:szCs w:val="26"/>
                    </w:rPr>
                  </w:pPr>
                </w:p>
                <w:p w:rsidR="000A7C08" w:rsidRPr="000A7C08" w:rsidRDefault="000A7C08" w:rsidP="000A7C08">
                  <w:pPr>
                    <w:pStyle w:val="af4"/>
                    <w:spacing w:before="0" w:after="0"/>
                    <w:jc w:val="center"/>
                    <w:rPr>
                      <w:sz w:val="26"/>
                      <w:szCs w:val="26"/>
                    </w:rPr>
                  </w:pPr>
                  <w:r w:rsidRPr="000A7C08">
                    <w:rPr>
                      <w:sz w:val="26"/>
                      <w:szCs w:val="26"/>
                    </w:rPr>
                    <w:t>Демин Д.– лучший игрок турнира</w:t>
                  </w:r>
                </w:p>
              </w:tc>
              <w:tc>
                <w:tcPr>
                  <w:tcW w:w="1270" w:type="dxa"/>
                </w:tcPr>
                <w:p w:rsidR="000A7C08" w:rsidRPr="000A7C08" w:rsidRDefault="000A7C08" w:rsidP="000A7C08">
                  <w:pPr>
                    <w:pStyle w:val="af4"/>
                    <w:spacing w:before="0" w:after="0"/>
                    <w:jc w:val="center"/>
                    <w:rPr>
                      <w:sz w:val="26"/>
                      <w:szCs w:val="26"/>
                    </w:rPr>
                  </w:pPr>
                  <w:r w:rsidRPr="000A7C08">
                    <w:rPr>
                      <w:sz w:val="26"/>
                      <w:szCs w:val="26"/>
                    </w:rPr>
                    <w:t>Колесников А.Е.</w:t>
                  </w:r>
                </w:p>
              </w:tc>
            </w:tr>
            <w:tr w:rsidR="000A7C08" w:rsidRPr="000A7C08" w:rsidTr="000A7C08">
              <w:trPr>
                <w:trHeight w:val="97"/>
              </w:trPr>
              <w:tc>
                <w:tcPr>
                  <w:tcW w:w="1702" w:type="dxa"/>
                  <w:vMerge/>
                </w:tcPr>
                <w:p w:rsidR="000A7C08" w:rsidRPr="000A7C08" w:rsidRDefault="000A7C08" w:rsidP="000A7C08">
                  <w:pPr>
                    <w:spacing w:after="0" w:line="240" w:lineRule="auto"/>
                    <w:rPr>
                      <w:rFonts w:ascii="Times New Roman" w:hAnsi="Times New Roman" w:cs="Times New Roman"/>
                      <w:sz w:val="26"/>
                      <w:szCs w:val="26"/>
                    </w:rPr>
                  </w:pPr>
                </w:p>
              </w:tc>
              <w:tc>
                <w:tcPr>
                  <w:tcW w:w="3118" w:type="dxa"/>
                </w:tcPr>
                <w:p w:rsidR="000A7C08" w:rsidRPr="000A7C08" w:rsidRDefault="000A7C08" w:rsidP="000A7C08">
                  <w:pPr>
                    <w:pStyle w:val="af4"/>
                    <w:spacing w:before="0" w:after="0"/>
                    <w:rPr>
                      <w:sz w:val="26"/>
                      <w:szCs w:val="26"/>
                    </w:rPr>
                  </w:pPr>
                  <w:r w:rsidRPr="000A7C08">
                    <w:rPr>
                      <w:sz w:val="26"/>
                      <w:szCs w:val="26"/>
                      <w:shd w:val="clear" w:color="auto" w:fill="FFFFFF"/>
                    </w:rPr>
                    <w:t>Районные соревнования по легкой атлетике (спортивное многоборье).</w:t>
                  </w:r>
                </w:p>
              </w:tc>
              <w:tc>
                <w:tcPr>
                  <w:tcW w:w="1979" w:type="dxa"/>
                </w:tcPr>
                <w:p w:rsidR="000A7C08" w:rsidRPr="000A7C08" w:rsidRDefault="000A7C08" w:rsidP="000A7C08">
                  <w:pPr>
                    <w:pStyle w:val="af4"/>
                    <w:spacing w:before="0" w:after="0"/>
                    <w:jc w:val="center"/>
                    <w:rPr>
                      <w:sz w:val="26"/>
                      <w:szCs w:val="26"/>
                    </w:rPr>
                  </w:pPr>
                  <w:r w:rsidRPr="000A7C08">
                    <w:rPr>
                      <w:sz w:val="26"/>
                      <w:szCs w:val="26"/>
                    </w:rPr>
                    <w:t>8</w:t>
                  </w:r>
                </w:p>
                <w:p w:rsidR="000A7C08" w:rsidRPr="000A7C08" w:rsidRDefault="000A7C08" w:rsidP="000A7C08">
                  <w:pPr>
                    <w:spacing w:after="0" w:line="240" w:lineRule="auto"/>
                    <w:jc w:val="center"/>
                    <w:rPr>
                      <w:rFonts w:ascii="Times New Roman" w:hAnsi="Times New Roman" w:cs="Times New Roman"/>
                      <w:sz w:val="26"/>
                      <w:szCs w:val="26"/>
                    </w:rPr>
                  </w:pPr>
                </w:p>
              </w:tc>
              <w:tc>
                <w:tcPr>
                  <w:tcW w:w="2132" w:type="dxa"/>
                </w:tcPr>
                <w:p w:rsidR="000A7C08" w:rsidRPr="000A7C08" w:rsidRDefault="000A7C08" w:rsidP="000A7C08">
                  <w:pPr>
                    <w:pStyle w:val="af4"/>
                    <w:spacing w:before="0" w:after="0"/>
                    <w:jc w:val="center"/>
                    <w:rPr>
                      <w:b/>
                      <w:sz w:val="26"/>
                      <w:szCs w:val="26"/>
                    </w:rPr>
                  </w:pPr>
                  <w:r w:rsidRPr="000A7C08">
                    <w:rPr>
                      <w:b/>
                      <w:sz w:val="26"/>
                      <w:szCs w:val="26"/>
                    </w:rPr>
                    <w:t xml:space="preserve">4 место </w:t>
                  </w:r>
                </w:p>
                <w:p w:rsidR="000A7C08" w:rsidRPr="000A7C08" w:rsidRDefault="000A7C08" w:rsidP="000A7C08">
                  <w:pPr>
                    <w:pStyle w:val="af4"/>
                    <w:spacing w:before="0" w:after="0"/>
                    <w:jc w:val="center"/>
                    <w:rPr>
                      <w:sz w:val="26"/>
                      <w:szCs w:val="26"/>
                    </w:rPr>
                  </w:pPr>
                </w:p>
                <w:p w:rsidR="000A7C08" w:rsidRPr="000A7C08" w:rsidRDefault="000A7C08" w:rsidP="000A7C08">
                  <w:pPr>
                    <w:pStyle w:val="af4"/>
                    <w:spacing w:before="0" w:after="0"/>
                    <w:jc w:val="center"/>
                    <w:rPr>
                      <w:sz w:val="26"/>
                      <w:szCs w:val="26"/>
                    </w:rPr>
                  </w:pPr>
                  <w:r w:rsidRPr="000A7C08">
                    <w:rPr>
                      <w:sz w:val="26"/>
                      <w:szCs w:val="26"/>
                    </w:rPr>
                    <w:t>Зерщиков А.</w:t>
                  </w:r>
                  <w:r w:rsidRPr="000A7C08">
                    <w:rPr>
                      <w:b/>
                      <w:sz w:val="26"/>
                      <w:szCs w:val="26"/>
                    </w:rPr>
                    <w:t xml:space="preserve">-1место </w:t>
                  </w:r>
                  <w:r w:rsidRPr="000A7C08">
                    <w:rPr>
                      <w:sz w:val="26"/>
                      <w:szCs w:val="26"/>
                    </w:rPr>
                    <w:t>бег 1000м.</w:t>
                  </w:r>
                </w:p>
                <w:p w:rsidR="000A7C08" w:rsidRPr="000A7C08" w:rsidRDefault="000A7C08" w:rsidP="000A7C08">
                  <w:pPr>
                    <w:pStyle w:val="af4"/>
                    <w:spacing w:before="0" w:after="0"/>
                    <w:jc w:val="center"/>
                    <w:rPr>
                      <w:sz w:val="26"/>
                      <w:szCs w:val="26"/>
                    </w:rPr>
                  </w:pPr>
                  <w:r w:rsidRPr="000A7C08">
                    <w:rPr>
                      <w:sz w:val="26"/>
                      <w:szCs w:val="26"/>
                    </w:rPr>
                    <w:lastRenderedPageBreak/>
                    <w:t>Зерщиков А.</w:t>
                  </w:r>
                  <w:r w:rsidRPr="000A7C08">
                    <w:rPr>
                      <w:b/>
                      <w:sz w:val="26"/>
                      <w:szCs w:val="26"/>
                    </w:rPr>
                    <w:t xml:space="preserve">- 1место </w:t>
                  </w:r>
                  <w:r w:rsidRPr="000A7C08">
                    <w:rPr>
                      <w:sz w:val="26"/>
                      <w:szCs w:val="26"/>
                    </w:rPr>
                    <w:t xml:space="preserve"> подтягивание</w:t>
                  </w:r>
                </w:p>
              </w:tc>
              <w:tc>
                <w:tcPr>
                  <w:tcW w:w="1270" w:type="dxa"/>
                </w:tcPr>
                <w:p w:rsidR="000A7C08" w:rsidRPr="000A7C08" w:rsidRDefault="000A7C08" w:rsidP="000A7C08">
                  <w:pPr>
                    <w:pStyle w:val="af4"/>
                    <w:spacing w:before="0" w:after="0"/>
                    <w:jc w:val="center"/>
                    <w:rPr>
                      <w:sz w:val="26"/>
                      <w:szCs w:val="26"/>
                    </w:rPr>
                  </w:pPr>
                </w:p>
                <w:p w:rsidR="000A7C08" w:rsidRPr="000A7C08" w:rsidRDefault="000A7C08" w:rsidP="000A7C08">
                  <w:pPr>
                    <w:spacing w:after="0" w:line="240" w:lineRule="auto"/>
                    <w:rPr>
                      <w:rFonts w:ascii="Times New Roman" w:hAnsi="Times New Roman" w:cs="Times New Roman"/>
                      <w:sz w:val="26"/>
                      <w:szCs w:val="26"/>
                    </w:rPr>
                  </w:pPr>
                </w:p>
                <w:p w:rsidR="000A7C08" w:rsidRPr="000A7C08" w:rsidRDefault="000A7C08" w:rsidP="000A7C08">
                  <w:pPr>
                    <w:spacing w:after="0" w:line="240" w:lineRule="auto"/>
                    <w:jc w:val="center"/>
                    <w:rPr>
                      <w:rFonts w:ascii="Times New Roman" w:hAnsi="Times New Roman" w:cs="Times New Roman"/>
                      <w:sz w:val="26"/>
                      <w:szCs w:val="26"/>
                    </w:rPr>
                  </w:pPr>
                  <w:r w:rsidRPr="000A7C08">
                    <w:rPr>
                      <w:rFonts w:ascii="Times New Roman" w:hAnsi="Times New Roman" w:cs="Times New Roman"/>
                      <w:sz w:val="26"/>
                      <w:szCs w:val="26"/>
                    </w:rPr>
                    <w:t>Колесников А.Е.</w:t>
                  </w:r>
                </w:p>
                <w:p w:rsidR="000A7C08" w:rsidRPr="000A7C08" w:rsidRDefault="000A7C08" w:rsidP="000A7C08">
                  <w:pPr>
                    <w:spacing w:after="0" w:line="240" w:lineRule="auto"/>
                    <w:jc w:val="center"/>
                    <w:rPr>
                      <w:rFonts w:ascii="Times New Roman" w:hAnsi="Times New Roman" w:cs="Times New Roman"/>
                      <w:sz w:val="26"/>
                      <w:szCs w:val="26"/>
                    </w:rPr>
                  </w:pPr>
                  <w:r w:rsidRPr="000A7C08">
                    <w:rPr>
                      <w:rFonts w:ascii="Times New Roman" w:hAnsi="Times New Roman" w:cs="Times New Roman"/>
                      <w:sz w:val="26"/>
                      <w:szCs w:val="26"/>
                    </w:rPr>
                    <w:t>Колесни</w:t>
                  </w:r>
                  <w:r w:rsidRPr="000A7C08">
                    <w:rPr>
                      <w:rFonts w:ascii="Times New Roman" w:hAnsi="Times New Roman" w:cs="Times New Roman"/>
                      <w:sz w:val="26"/>
                      <w:szCs w:val="26"/>
                    </w:rPr>
                    <w:lastRenderedPageBreak/>
                    <w:t>ков А.Е.</w:t>
                  </w:r>
                </w:p>
              </w:tc>
            </w:tr>
            <w:tr w:rsidR="000A7C08" w:rsidRPr="000A7C08" w:rsidTr="000A7C08">
              <w:trPr>
                <w:trHeight w:val="145"/>
              </w:trPr>
              <w:tc>
                <w:tcPr>
                  <w:tcW w:w="1702" w:type="dxa"/>
                  <w:vMerge/>
                </w:tcPr>
                <w:p w:rsidR="000A7C08" w:rsidRPr="000A7C08" w:rsidRDefault="000A7C08" w:rsidP="000A7C08">
                  <w:pPr>
                    <w:spacing w:after="0" w:line="240" w:lineRule="auto"/>
                    <w:rPr>
                      <w:rFonts w:ascii="Times New Roman" w:hAnsi="Times New Roman" w:cs="Times New Roman"/>
                      <w:sz w:val="26"/>
                      <w:szCs w:val="26"/>
                    </w:rPr>
                  </w:pPr>
                </w:p>
              </w:tc>
              <w:tc>
                <w:tcPr>
                  <w:tcW w:w="3118" w:type="dxa"/>
                </w:tcPr>
                <w:p w:rsidR="000A7C08" w:rsidRPr="000A7C08" w:rsidRDefault="000A7C08" w:rsidP="000A7C08">
                  <w:pPr>
                    <w:pStyle w:val="af4"/>
                    <w:spacing w:before="0" w:after="0"/>
                    <w:rPr>
                      <w:sz w:val="26"/>
                      <w:szCs w:val="26"/>
                    </w:rPr>
                  </w:pPr>
                  <w:r w:rsidRPr="000A7C08">
                    <w:rPr>
                      <w:sz w:val="26"/>
                      <w:szCs w:val="26"/>
                    </w:rPr>
                    <w:t>Районные соревнования по легкой атлетике</w:t>
                  </w:r>
                </w:p>
              </w:tc>
              <w:tc>
                <w:tcPr>
                  <w:tcW w:w="1979" w:type="dxa"/>
                </w:tcPr>
                <w:p w:rsidR="000A7C08" w:rsidRPr="000A7C08" w:rsidRDefault="000A7C08" w:rsidP="000A7C08">
                  <w:pPr>
                    <w:pStyle w:val="af4"/>
                    <w:spacing w:before="0" w:after="0"/>
                    <w:jc w:val="center"/>
                    <w:rPr>
                      <w:sz w:val="26"/>
                      <w:szCs w:val="26"/>
                    </w:rPr>
                  </w:pPr>
                  <w:r w:rsidRPr="000A7C08">
                    <w:rPr>
                      <w:sz w:val="26"/>
                      <w:szCs w:val="26"/>
                    </w:rPr>
                    <w:t>10</w:t>
                  </w:r>
                </w:p>
              </w:tc>
              <w:tc>
                <w:tcPr>
                  <w:tcW w:w="2132" w:type="dxa"/>
                </w:tcPr>
                <w:p w:rsidR="000A7C08" w:rsidRPr="000A7C08" w:rsidRDefault="000A7C08" w:rsidP="000A7C08">
                  <w:pPr>
                    <w:pStyle w:val="af4"/>
                    <w:spacing w:before="0" w:after="0"/>
                    <w:jc w:val="center"/>
                    <w:rPr>
                      <w:b/>
                      <w:sz w:val="26"/>
                      <w:szCs w:val="26"/>
                    </w:rPr>
                  </w:pPr>
                  <w:r w:rsidRPr="000A7C08">
                    <w:rPr>
                      <w:b/>
                      <w:sz w:val="26"/>
                      <w:szCs w:val="26"/>
                    </w:rPr>
                    <w:t>2 место</w:t>
                  </w:r>
                </w:p>
                <w:p w:rsidR="000A7C08" w:rsidRPr="000A7C08" w:rsidRDefault="000A7C08" w:rsidP="000A7C08">
                  <w:pPr>
                    <w:pStyle w:val="af4"/>
                    <w:spacing w:before="0" w:after="0"/>
                    <w:jc w:val="center"/>
                    <w:rPr>
                      <w:sz w:val="26"/>
                      <w:szCs w:val="26"/>
                    </w:rPr>
                  </w:pPr>
                  <w:r w:rsidRPr="000A7C08">
                    <w:rPr>
                      <w:sz w:val="26"/>
                      <w:szCs w:val="26"/>
                    </w:rPr>
                    <w:t>Сборная школы</w:t>
                  </w:r>
                </w:p>
              </w:tc>
              <w:tc>
                <w:tcPr>
                  <w:tcW w:w="1270" w:type="dxa"/>
                </w:tcPr>
                <w:p w:rsidR="000A7C08" w:rsidRPr="000A7C08" w:rsidRDefault="000A7C08" w:rsidP="000A7C08">
                  <w:pPr>
                    <w:pStyle w:val="af4"/>
                    <w:spacing w:before="0" w:after="0"/>
                    <w:jc w:val="center"/>
                    <w:rPr>
                      <w:sz w:val="26"/>
                      <w:szCs w:val="26"/>
                    </w:rPr>
                  </w:pPr>
                  <w:r w:rsidRPr="000A7C08">
                    <w:rPr>
                      <w:sz w:val="26"/>
                      <w:szCs w:val="26"/>
                    </w:rPr>
                    <w:t>Учителя физической культуры</w:t>
                  </w:r>
                </w:p>
              </w:tc>
            </w:tr>
            <w:tr w:rsidR="000A7C08" w:rsidRPr="000A7C08" w:rsidTr="000A7C08">
              <w:trPr>
                <w:trHeight w:val="121"/>
              </w:trPr>
              <w:tc>
                <w:tcPr>
                  <w:tcW w:w="1702" w:type="dxa"/>
                  <w:vMerge/>
                </w:tcPr>
                <w:p w:rsidR="000A7C08" w:rsidRPr="000A7C08" w:rsidRDefault="000A7C08" w:rsidP="000A7C08">
                  <w:pPr>
                    <w:spacing w:after="0" w:line="240" w:lineRule="auto"/>
                    <w:rPr>
                      <w:rFonts w:ascii="Times New Roman" w:hAnsi="Times New Roman" w:cs="Times New Roman"/>
                      <w:sz w:val="26"/>
                      <w:szCs w:val="26"/>
                    </w:rPr>
                  </w:pPr>
                </w:p>
              </w:tc>
              <w:tc>
                <w:tcPr>
                  <w:tcW w:w="3118" w:type="dxa"/>
                </w:tcPr>
                <w:p w:rsidR="000A7C08" w:rsidRPr="000A7C08" w:rsidRDefault="000A7C08" w:rsidP="000A7C08">
                  <w:pPr>
                    <w:pStyle w:val="af4"/>
                    <w:spacing w:before="0" w:after="0"/>
                    <w:rPr>
                      <w:sz w:val="26"/>
                      <w:szCs w:val="26"/>
                    </w:rPr>
                  </w:pPr>
                  <w:r w:rsidRPr="000A7C08">
                    <w:rPr>
                      <w:sz w:val="26"/>
                      <w:szCs w:val="26"/>
                    </w:rPr>
                    <w:t>Финал районных соревнований по футболу</w:t>
                  </w:r>
                </w:p>
              </w:tc>
              <w:tc>
                <w:tcPr>
                  <w:tcW w:w="1979" w:type="dxa"/>
                </w:tcPr>
                <w:p w:rsidR="000A7C08" w:rsidRPr="000A7C08" w:rsidRDefault="000A7C08" w:rsidP="000A7C08">
                  <w:pPr>
                    <w:pStyle w:val="af4"/>
                    <w:spacing w:before="0" w:after="0"/>
                    <w:jc w:val="center"/>
                    <w:rPr>
                      <w:sz w:val="26"/>
                      <w:szCs w:val="26"/>
                    </w:rPr>
                  </w:pPr>
                  <w:r w:rsidRPr="000A7C08">
                    <w:rPr>
                      <w:sz w:val="26"/>
                      <w:szCs w:val="26"/>
                    </w:rPr>
                    <w:t>11</w:t>
                  </w:r>
                </w:p>
                <w:p w:rsidR="000A7C08" w:rsidRPr="000A7C08" w:rsidRDefault="000A7C08" w:rsidP="000A7C08">
                  <w:pPr>
                    <w:spacing w:after="0" w:line="240" w:lineRule="auto"/>
                    <w:jc w:val="center"/>
                    <w:rPr>
                      <w:rFonts w:ascii="Times New Roman" w:hAnsi="Times New Roman" w:cs="Times New Roman"/>
                      <w:sz w:val="26"/>
                      <w:szCs w:val="26"/>
                    </w:rPr>
                  </w:pPr>
                </w:p>
              </w:tc>
              <w:tc>
                <w:tcPr>
                  <w:tcW w:w="2132" w:type="dxa"/>
                </w:tcPr>
                <w:p w:rsidR="000A7C08" w:rsidRPr="000A7C08" w:rsidRDefault="000A7C08" w:rsidP="000A7C08">
                  <w:pPr>
                    <w:pStyle w:val="af4"/>
                    <w:spacing w:before="0" w:after="0"/>
                    <w:jc w:val="center"/>
                    <w:rPr>
                      <w:b/>
                      <w:sz w:val="26"/>
                      <w:szCs w:val="26"/>
                    </w:rPr>
                  </w:pPr>
                  <w:r w:rsidRPr="000A7C08">
                    <w:rPr>
                      <w:b/>
                      <w:sz w:val="26"/>
                      <w:szCs w:val="26"/>
                    </w:rPr>
                    <w:t xml:space="preserve">2 место </w:t>
                  </w:r>
                </w:p>
                <w:p w:rsidR="000A7C08" w:rsidRPr="000A7C08" w:rsidRDefault="000A7C08" w:rsidP="000A7C08">
                  <w:pPr>
                    <w:pStyle w:val="af4"/>
                    <w:spacing w:before="0" w:after="0"/>
                    <w:jc w:val="center"/>
                    <w:rPr>
                      <w:sz w:val="26"/>
                      <w:szCs w:val="26"/>
                    </w:rPr>
                  </w:pPr>
                </w:p>
                <w:p w:rsidR="000A7C08" w:rsidRPr="000A7C08" w:rsidRDefault="000A7C08" w:rsidP="000A7C08">
                  <w:pPr>
                    <w:pStyle w:val="af4"/>
                    <w:spacing w:before="0" w:after="0"/>
                    <w:jc w:val="center"/>
                    <w:rPr>
                      <w:sz w:val="26"/>
                      <w:szCs w:val="26"/>
                    </w:rPr>
                  </w:pPr>
                  <w:r w:rsidRPr="000A7C08">
                    <w:rPr>
                      <w:sz w:val="26"/>
                      <w:szCs w:val="26"/>
                    </w:rPr>
                    <w:t>Демин Д.– лучший игрок турнира</w:t>
                  </w:r>
                </w:p>
              </w:tc>
              <w:tc>
                <w:tcPr>
                  <w:tcW w:w="1270" w:type="dxa"/>
                </w:tcPr>
                <w:p w:rsidR="000A7C08" w:rsidRPr="000A7C08" w:rsidRDefault="000A7C08" w:rsidP="000A7C08">
                  <w:pPr>
                    <w:pStyle w:val="af4"/>
                    <w:spacing w:before="0" w:after="0"/>
                    <w:jc w:val="center"/>
                    <w:rPr>
                      <w:sz w:val="26"/>
                      <w:szCs w:val="26"/>
                    </w:rPr>
                  </w:pPr>
                  <w:r w:rsidRPr="000A7C08">
                    <w:rPr>
                      <w:sz w:val="26"/>
                      <w:szCs w:val="26"/>
                    </w:rPr>
                    <w:t>Колесников А.Е.</w:t>
                  </w:r>
                </w:p>
              </w:tc>
            </w:tr>
            <w:tr w:rsidR="000A7C08" w:rsidRPr="000A7C08" w:rsidTr="000A7C08">
              <w:trPr>
                <w:trHeight w:val="133"/>
              </w:trPr>
              <w:tc>
                <w:tcPr>
                  <w:tcW w:w="1702" w:type="dxa"/>
                  <w:vMerge/>
                </w:tcPr>
                <w:p w:rsidR="000A7C08" w:rsidRPr="000A7C08" w:rsidRDefault="000A7C08" w:rsidP="000A7C08">
                  <w:pPr>
                    <w:spacing w:after="0" w:line="240" w:lineRule="auto"/>
                    <w:rPr>
                      <w:rFonts w:ascii="Times New Roman" w:hAnsi="Times New Roman" w:cs="Times New Roman"/>
                      <w:sz w:val="26"/>
                      <w:szCs w:val="26"/>
                    </w:rPr>
                  </w:pPr>
                </w:p>
              </w:tc>
              <w:tc>
                <w:tcPr>
                  <w:tcW w:w="3118" w:type="dxa"/>
                </w:tcPr>
                <w:p w:rsidR="000A7C08" w:rsidRPr="000A7C08" w:rsidRDefault="000A7C08" w:rsidP="000A7C08">
                  <w:pPr>
                    <w:pStyle w:val="a3"/>
                    <w:rPr>
                      <w:rFonts w:ascii="Times New Roman" w:hAnsi="Times New Roman" w:cs="Times New Roman"/>
                      <w:sz w:val="26"/>
                      <w:szCs w:val="26"/>
                    </w:rPr>
                  </w:pPr>
                  <w:r w:rsidRPr="000A7C08">
                    <w:rPr>
                      <w:rFonts w:ascii="Times New Roman" w:hAnsi="Times New Roman" w:cs="Times New Roman"/>
                      <w:sz w:val="26"/>
                      <w:szCs w:val="26"/>
                    </w:rPr>
                    <w:t>Муниципальный этап областного конкурса «Доброволец года»</w:t>
                  </w:r>
                </w:p>
              </w:tc>
              <w:tc>
                <w:tcPr>
                  <w:tcW w:w="1979" w:type="dxa"/>
                </w:tcPr>
                <w:p w:rsidR="000A7C08" w:rsidRPr="000A7C08" w:rsidRDefault="000A7C08" w:rsidP="000A7C08">
                  <w:pPr>
                    <w:pStyle w:val="a3"/>
                    <w:jc w:val="center"/>
                    <w:rPr>
                      <w:rFonts w:ascii="Times New Roman" w:hAnsi="Times New Roman" w:cs="Times New Roman"/>
                      <w:sz w:val="26"/>
                      <w:szCs w:val="26"/>
                      <w:shd w:val="clear" w:color="auto" w:fill="FFFFFF"/>
                    </w:rPr>
                  </w:pPr>
                  <w:r w:rsidRPr="000A7C08">
                    <w:rPr>
                      <w:rFonts w:ascii="Times New Roman" w:hAnsi="Times New Roman" w:cs="Times New Roman"/>
                      <w:sz w:val="26"/>
                      <w:szCs w:val="26"/>
                      <w:shd w:val="clear" w:color="auto" w:fill="FFFFFF"/>
                    </w:rPr>
                    <w:t>1</w:t>
                  </w:r>
                </w:p>
                <w:p w:rsidR="000A7C08" w:rsidRPr="000A7C08" w:rsidRDefault="000A7C08" w:rsidP="000A7C08">
                  <w:pPr>
                    <w:pStyle w:val="a3"/>
                    <w:jc w:val="center"/>
                    <w:rPr>
                      <w:rFonts w:ascii="Times New Roman" w:hAnsi="Times New Roman" w:cs="Times New Roman"/>
                      <w:sz w:val="26"/>
                      <w:szCs w:val="26"/>
                    </w:rPr>
                  </w:pPr>
                  <w:r w:rsidRPr="000A7C08">
                    <w:rPr>
                      <w:rFonts w:ascii="Times New Roman" w:hAnsi="Times New Roman" w:cs="Times New Roman"/>
                      <w:sz w:val="26"/>
                      <w:szCs w:val="26"/>
                    </w:rPr>
                    <w:t>Боровлева М.</w:t>
                  </w:r>
                </w:p>
              </w:tc>
              <w:tc>
                <w:tcPr>
                  <w:tcW w:w="2132" w:type="dxa"/>
                </w:tcPr>
                <w:p w:rsidR="000A7C08" w:rsidRPr="000A7C08" w:rsidRDefault="000A7C08" w:rsidP="000A7C08">
                  <w:pPr>
                    <w:pStyle w:val="a3"/>
                    <w:jc w:val="center"/>
                    <w:rPr>
                      <w:rFonts w:ascii="Times New Roman" w:hAnsi="Times New Roman" w:cs="Times New Roman"/>
                      <w:b/>
                      <w:sz w:val="26"/>
                      <w:szCs w:val="26"/>
                    </w:rPr>
                  </w:pPr>
                </w:p>
                <w:p w:rsidR="000A7C08" w:rsidRPr="000A7C08" w:rsidRDefault="000A7C08" w:rsidP="000A7C08">
                  <w:pPr>
                    <w:pStyle w:val="a3"/>
                    <w:jc w:val="center"/>
                    <w:rPr>
                      <w:rFonts w:ascii="Times New Roman" w:hAnsi="Times New Roman" w:cs="Times New Roman"/>
                      <w:b/>
                      <w:sz w:val="26"/>
                      <w:szCs w:val="26"/>
                    </w:rPr>
                  </w:pPr>
                  <w:r w:rsidRPr="000A7C08">
                    <w:rPr>
                      <w:rFonts w:ascii="Times New Roman" w:hAnsi="Times New Roman" w:cs="Times New Roman"/>
                      <w:b/>
                      <w:sz w:val="26"/>
                      <w:szCs w:val="26"/>
                    </w:rPr>
                    <w:t>2 место</w:t>
                  </w:r>
                </w:p>
              </w:tc>
              <w:tc>
                <w:tcPr>
                  <w:tcW w:w="1270" w:type="dxa"/>
                </w:tcPr>
                <w:p w:rsidR="000A7C08" w:rsidRPr="000A7C08" w:rsidRDefault="000A7C08" w:rsidP="000A7C08">
                  <w:pPr>
                    <w:pStyle w:val="af4"/>
                    <w:spacing w:before="0" w:after="0"/>
                    <w:jc w:val="center"/>
                    <w:rPr>
                      <w:sz w:val="26"/>
                      <w:szCs w:val="26"/>
                    </w:rPr>
                  </w:pPr>
                  <w:r w:rsidRPr="000A7C08">
                    <w:rPr>
                      <w:sz w:val="26"/>
                      <w:szCs w:val="26"/>
                    </w:rPr>
                    <w:t>Колесникова И.М.</w:t>
                  </w:r>
                </w:p>
              </w:tc>
            </w:tr>
            <w:tr w:rsidR="000A7C08" w:rsidRPr="000A7C08" w:rsidTr="000A7C08">
              <w:trPr>
                <w:trHeight w:val="121"/>
              </w:trPr>
              <w:tc>
                <w:tcPr>
                  <w:tcW w:w="1702" w:type="dxa"/>
                  <w:vMerge/>
                </w:tcPr>
                <w:p w:rsidR="000A7C08" w:rsidRPr="000A7C08" w:rsidRDefault="000A7C08" w:rsidP="000A7C08">
                  <w:pPr>
                    <w:spacing w:after="0" w:line="240" w:lineRule="auto"/>
                    <w:rPr>
                      <w:rFonts w:ascii="Times New Roman" w:hAnsi="Times New Roman" w:cs="Times New Roman"/>
                      <w:sz w:val="26"/>
                      <w:szCs w:val="26"/>
                    </w:rPr>
                  </w:pPr>
                </w:p>
              </w:tc>
              <w:tc>
                <w:tcPr>
                  <w:tcW w:w="3118" w:type="dxa"/>
                </w:tcPr>
                <w:p w:rsidR="000A7C08" w:rsidRPr="000A7C08" w:rsidRDefault="000A7C08" w:rsidP="000A7C08">
                  <w:pPr>
                    <w:pStyle w:val="af4"/>
                    <w:spacing w:before="0" w:after="0"/>
                    <w:rPr>
                      <w:sz w:val="26"/>
                      <w:szCs w:val="26"/>
                    </w:rPr>
                  </w:pPr>
                  <w:r w:rsidRPr="000A7C08">
                    <w:rPr>
                      <w:sz w:val="26"/>
                      <w:szCs w:val="26"/>
                    </w:rPr>
                    <w:t>Районные соревнования по мини-футболу</w:t>
                  </w:r>
                </w:p>
              </w:tc>
              <w:tc>
                <w:tcPr>
                  <w:tcW w:w="1979" w:type="dxa"/>
                </w:tcPr>
                <w:p w:rsidR="000A7C08" w:rsidRPr="000A7C08" w:rsidRDefault="000A7C08" w:rsidP="000A7C08">
                  <w:pPr>
                    <w:pStyle w:val="af4"/>
                    <w:spacing w:before="0" w:after="0"/>
                    <w:jc w:val="center"/>
                    <w:rPr>
                      <w:sz w:val="26"/>
                      <w:szCs w:val="26"/>
                    </w:rPr>
                  </w:pPr>
                  <w:r w:rsidRPr="000A7C08">
                    <w:rPr>
                      <w:sz w:val="26"/>
                      <w:szCs w:val="26"/>
                    </w:rPr>
                    <w:t>8</w:t>
                  </w:r>
                </w:p>
              </w:tc>
              <w:tc>
                <w:tcPr>
                  <w:tcW w:w="2132" w:type="dxa"/>
                </w:tcPr>
                <w:p w:rsidR="000A7C08" w:rsidRPr="000A7C08" w:rsidRDefault="000A7C08" w:rsidP="000A7C08">
                  <w:pPr>
                    <w:pStyle w:val="af4"/>
                    <w:spacing w:before="0" w:after="0"/>
                    <w:jc w:val="center"/>
                    <w:rPr>
                      <w:b/>
                      <w:sz w:val="26"/>
                      <w:szCs w:val="26"/>
                    </w:rPr>
                  </w:pPr>
                  <w:r w:rsidRPr="000A7C08">
                    <w:rPr>
                      <w:b/>
                      <w:sz w:val="26"/>
                      <w:szCs w:val="26"/>
                    </w:rPr>
                    <w:t>2 место</w:t>
                  </w:r>
                </w:p>
              </w:tc>
              <w:tc>
                <w:tcPr>
                  <w:tcW w:w="1270" w:type="dxa"/>
                </w:tcPr>
                <w:p w:rsidR="000A7C08" w:rsidRPr="000A7C08" w:rsidRDefault="000A7C08" w:rsidP="000A7C08">
                  <w:pPr>
                    <w:pStyle w:val="af4"/>
                    <w:spacing w:before="0" w:after="0"/>
                    <w:jc w:val="center"/>
                    <w:rPr>
                      <w:sz w:val="26"/>
                      <w:szCs w:val="26"/>
                    </w:rPr>
                  </w:pPr>
                  <w:r w:rsidRPr="000A7C08">
                    <w:rPr>
                      <w:sz w:val="26"/>
                      <w:szCs w:val="26"/>
                    </w:rPr>
                    <w:t>Колесников А.Е.</w:t>
                  </w:r>
                </w:p>
              </w:tc>
            </w:tr>
            <w:tr w:rsidR="000A7C08" w:rsidRPr="000A7C08" w:rsidTr="000A7C08">
              <w:trPr>
                <w:trHeight w:val="61"/>
              </w:trPr>
              <w:tc>
                <w:tcPr>
                  <w:tcW w:w="1702" w:type="dxa"/>
                  <w:vMerge/>
                </w:tcPr>
                <w:p w:rsidR="000A7C08" w:rsidRPr="000A7C08" w:rsidRDefault="000A7C08" w:rsidP="000A7C08">
                  <w:pPr>
                    <w:spacing w:after="0" w:line="240" w:lineRule="auto"/>
                    <w:rPr>
                      <w:rFonts w:ascii="Times New Roman" w:hAnsi="Times New Roman" w:cs="Times New Roman"/>
                      <w:sz w:val="26"/>
                      <w:szCs w:val="26"/>
                    </w:rPr>
                  </w:pPr>
                </w:p>
              </w:tc>
              <w:tc>
                <w:tcPr>
                  <w:tcW w:w="3118" w:type="dxa"/>
                </w:tcPr>
                <w:p w:rsidR="000A7C08" w:rsidRPr="000A7C08" w:rsidRDefault="000A7C08" w:rsidP="000A7C08">
                  <w:pPr>
                    <w:pStyle w:val="af4"/>
                    <w:spacing w:before="0" w:after="0"/>
                    <w:rPr>
                      <w:sz w:val="26"/>
                      <w:szCs w:val="26"/>
                    </w:rPr>
                  </w:pPr>
                  <w:r w:rsidRPr="000A7C08">
                    <w:rPr>
                      <w:sz w:val="26"/>
                      <w:szCs w:val="26"/>
                    </w:rPr>
                    <w:t>Районная олимпиада по физической культуре</w:t>
                  </w:r>
                </w:p>
              </w:tc>
              <w:tc>
                <w:tcPr>
                  <w:tcW w:w="1979" w:type="dxa"/>
                </w:tcPr>
                <w:p w:rsidR="000A7C08" w:rsidRPr="000A7C08" w:rsidRDefault="000A7C08" w:rsidP="000A7C08">
                  <w:pPr>
                    <w:pStyle w:val="af4"/>
                    <w:spacing w:before="0" w:after="0"/>
                    <w:jc w:val="center"/>
                    <w:rPr>
                      <w:sz w:val="26"/>
                      <w:szCs w:val="26"/>
                    </w:rPr>
                  </w:pPr>
                  <w:r w:rsidRPr="000A7C08">
                    <w:rPr>
                      <w:sz w:val="26"/>
                      <w:szCs w:val="26"/>
                    </w:rPr>
                    <w:t>6</w:t>
                  </w:r>
                </w:p>
                <w:p w:rsidR="000A7C08" w:rsidRPr="000A7C08" w:rsidRDefault="000A7C08" w:rsidP="000A7C08">
                  <w:pPr>
                    <w:pStyle w:val="af4"/>
                    <w:spacing w:before="0" w:after="0"/>
                    <w:jc w:val="center"/>
                    <w:rPr>
                      <w:sz w:val="26"/>
                      <w:szCs w:val="26"/>
                    </w:rPr>
                  </w:pPr>
                </w:p>
              </w:tc>
              <w:tc>
                <w:tcPr>
                  <w:tcW w:w="2132" w:type="dxa"/>
                </w:tcPr>
                <w:p w:rsidR="000A7C08" w:rsidRPr="000A7C08" w:rsidRDefault="000A7C08" w:rsidP="000A7C08">
                  <w:pPr>
                    <w:pStyle w:val="af4"/>
                    <w:spacing w:before="0" w:after="0"/>
                    <w:jc w:val="center"/>
                    <w:rPr>
                      <w:b/>
                      <w:sz w:val="26"/>
                      <w:szCs w:val="26"/>
                    </w:rPr>
                  </w:pPr>
                  <w:r w:rsidRPr="000A7C08">
                    <w:rPr>
                      <w:sz w:val="26"/>
                      <w:szCs w:val="26"/>
                    </w:rPr>
                    <w:t>Садовова В.-</w:t>
                  </w:r>
                  <w:r w:rsidRPr="000A7C08">
                    <w:rPr>
                      <w:b/>
                      <w:sz w:val="26"/>
                      <w:szCs w:val="26"/>
                    </w:rPr>
                    <w:t>1 место</w:t>
                  </w:r>
                </w:p>
                <w:p w:rsidR="000A7C08" w:rsidRPr="000A7C08" w:rsidRDefault="000A7C08" w:rsidP="000A7C08">
                  <w:pPr>
                    <w:pStyle w:val="af4"/>
                    <w:spacing w:before="0" w:after="0"/>
                    <w:jc w:val="center"/>
                    <w:rPr>
                      <w:b/>
                      <w:sz w:val="26"/>
                      <w:szCs w:val="26"/>
                    </w:rPr>
                  </w:pPr>
                  <w:r w:rsidRPr="000A7C08">
                    <w:rPr>
                      <w:sz w:val="26"/>
                      <w:szCs w:val="26"/>
                    </w:rPr>
                    <w:t>Литвинов С.-</w:t>
                  </w:r>
                  <w:r w:rsidRPr="000A7C08">
                    <w:rPr>
                      <w:b/>
                      <w:sz w:val="26"/>
                      <w:szCs w:val="26"/>
                    </w:rPr>
                    <w:t>2 место</w:t>
                  </w:r>
                </w:p>
                <w:p w:rsidR="000A7C08" w:rsidRPr="000A7C08" w:rsidRDefault="000A7C08" w:rsidP="000A7C08">
                  <w:pPr>
                    <w:pStyle w:val="af4"/>
                    <w:spacing w:before="0" w:after="0"/>
                    <w:jc w:val="center"/>
                    <w:rPr>
                      <w:b/>
                      <w:sz w:val="26"/>
                      <w:szCs w:val="26"/>
                    </w:rPr>
                  </w:pPr>
                  <w:r w:rsidRPr="000A7C08">
                    <w:rPr>
                      <w:sz w:val="26"/>
                      <w:szCs w:val="26"/>
                    </w:rPr>
                    <w:t>Кудинова Ю.-</w:t>
                  </w:r>
                  <w:r w:rsidRPr="000A7C08">
                    <w:rPr>
                      <w:b/>
                      <w:sz w:val="26"/>
                      <w:szCs w:val="26"/>
                    </w:rPr>
                    <w:t>3 место</w:t>
                  </w:r>
                </w:p>
                <w:p w:rsidR="000A7C08" w:rsidRPr="000A7C08" w:rsidRDefault="000A7C08" w:rsidP="000A7C08">
                  <w:pPr>
                    <w:pStyle w:val="af4"/>
                    <w:spacing w:before="0" w:after="0"/>
                    <w:jc w:val="center"/>
                    <w:rPr>
                      <w:b/>
                      <w:sz w:val="26"/>
                      <w:szCs w:val="26"/>
                    </w:rPr>
                  </w:pPr>
                  <w:r w:rsidRPr="000A7C08">
                    <w:rPr>
                      <w:sz w:val="26"/>
                      <w:szCs w:val="26"/>
                    </w:rPr>
                    <w:t>Сорокина А.-</w:t>
                  </w:r>
                  <w:r w:rsidRPr="000A7C08">
                    <w:rPr>
                      <w:b/>
                      <w:sz w:val="26"/>
                      <w:szCs w:val="26"/>
                    </w:rPr>
                    <w:t>3 место</w:t>
                  </w:r>
                </w:p>
              </w:tc>
              <w:tc>
                <w:tcPr>
                  <w:tcW w:w="1270" w:type="dxa"/>
                </w:tcPr>
                <w:p w:rsidR="000A7C08" w:rsidRPr="000A7C08" w:rsidRDefault="000A7C08" w:rsidP="000A7C08">
                  <w:pPr>
                    <w:pStyle w:val="af4"/>
                    <w:spacing w:before="0" w:after="0"/>
                    <w:jc w:val="center"/>
                    <w:rPr>
                      <w:sz w:val="26"/>
                      <w:szCs w:val="26"/>
                    </w:rPr>
                  </w:pPr>
                  <w:r w:rsidRPr="000A7C08">
                    <w:rPr>
                      <w:sz w:val="26"/>
                      <w:szCs w:val="26"/>
                    </w:rPr>
                    <w:t>Козлов Ю.Д.</w:t>
                  </w:r>
                </w:p>
              </w:tc>
            </w:tr>
            <w:tr w:rsidR="000A7C08" w:rsidRPr="000A7C08" w:rsidTr="000A7C08">
              <w:trPr>
                <w:trHeight w:val="97"/>
              </w:trPr>
              <w:tc>
                <w:tcPr>
                  <w:tcW w:w="1702" w:type="dxa"/>
                  <w:vMerge/>
                </w:tcPr>
                <w:p w:rsidR="000A7C08" w:rsidRPr="000A7C08" w:rsidRDefault="000A7C08" w:rsidP="000A7C08">
                  <w:pPr>
                    <w:spacing w:after="0" w:line="240" w:lineRule="auto"/>
                    <w:rPr>
                      <w:rFonts w:ascii="Times New Roman" w:hAnsi="Times New Roman" w:cs="Times New Roman"/>
                      <w:sz w:val="26"/>
                      <w:szCs w:val="26"/>
                    </w:rPr>
                  </w:pPr>
                </w:p>
              </w:tc>
              <w:tc>
                <w:tcPr>
                  <w:tcW w:w="3118" w:type="dxa"/>
                </w:tcPr>
                <w:p w:rsidR="000A7C08" w:rsidRPr="000A7C08" w:rsidRDefault="000A7C08" w:rsidP="000A7C08">
                  <w:pPr>
                    <w:pStyle w:val="a3"/>
                    <w:rPr>
                      <w:rFonts w:ascii="Times New Roman" w:hAnsi="Times New Roman" w:cs="Times New Roman"/>
                      <w:sz w:val="26"/>
                      <w:szCs w:val="26"/>
                    </w:rPr>
                  </w:pPr>
                  <w:r w:rsidRPr="000A7C08">
                    <w:rPr>
                      <w:rFonts w:ascii="Times New Roman" w:hAnsi="Times New Roman" w:cs="Times New Roman"/>
                      <w:sz w:val="26"/>
                      <w:szCs w:val="26"/>
                    </w:rPr>
                    <w:t>Муниципальный этап областного конкурса «Безопасный маршрут в школу»</w:t>
                  </w:r>
                </w:p>
              </w:tc>
              <w:tc>
                <w:tcPr>
                  <w:tcW w:w="1979" w:type="dxa"/>
                </w:tcPr>
                <w:p w:rsidR="000A7C08" w:rsidRPr="000A7C08" w:rsidRDefault="000A7C08" w:rsidP="000A7C08">
                  <w:pPr>
                    <w:pStyle w:val="a3"/>
                    <w:jc w:val="center"/>
                    <w:rPr>
                      <w:rFonts w:ascii="Times New Roman" w:hAnsi="Times New Roman" w:cs="Times New Roman"/>
                      <w:sz w:val="26"/>
                      <w:szCs w:val="26"/>
                    </w:rPr>
                  </w:pPr>
                  <w:r w:rsidRPr="000A7C08">
                    <w:rPr>
                      <w:rFonts w:ascii="Times New Roman" w:hAnsi="Times New Roman" w:cs="Times New Roman"/>
                      <w:sz w:val="26"/>
                      <w:szCs w:val="26"/>
                    </w:rPr>
                    <w:t>10</w:t>
                  </w:r>
                </w:p>
                <w:p w:rsidR="000A7C08" w:rsidRPr="000A7C08" w:rsidRDefault="000A7C08" w:rsidP="000A7C08">
                  <w:pPr>
                    <w:pStyle w:val="a3"/>
                    <w:jc w:val="center"/>
                    <w:rPr>
                      <w:rFonts w:ascii="Times New Roman" w:hAnsi="Times New Roman" w:cs="Times New Roman"/>
                      <w:sz w:val="26"/>
                      <w:szCs w:val="26"/>
                    </w:rPr>
                  </w:pPr>
                  <w:r w:rsidRPr="000A7C08">
                    <w:rPr>
                      <w:rFonts w:ascii="Times New Roman" w:hAnsi="Times New Roman" w:cs="Times New Roman"/>
                      <w:sz w:val="26"/>
                      <w:szCs w:val="26"/>
                    </w:rPr>
                    <w:t>Отряд ЮИД</w:t>
                  </w:r>
                </w:p>
              </w:tc>
              <w:tc>
                <w:tcPr>
                  <w:tcW w:w="2132" w:type="dxa"/>
                </w:tcPr>
                <w:p w:rsidR="000A7C08" w:rsidRPr="000A7C08" w:rsidRDefault="000A7C08" w:rsidP="000A7C08">
                  <w:pPr>
                    <w:pStyle w:val="a3"/>
                    <w:jc w:val="center"/>
                    <w:rPr>
                      <w:rFonts w:ascii="Times New Roman" w:hAnsi="Times New Roman" w:cs="Times New Roman"/>
                      <w:b/>
                      <w:sz w:val="26"/>
                      <w:szCs w:val="26"/>
                    </w:rPr>
                  </w:pPr>
                  <w:r w:rsidRPr="000A7C08">
                    <w:rPr>
                      <w:rFonts w:ascii="Times New Roman" w:hAnsi="Times New Roman" w:cs="Times New Roman"/>
                      <w:b/>
                      <w:sz w:val="26"/>
                      <w:szCs w:val="26"/>
                    </w:rPr>
                    <w:t>1 место</w:t>
                  </w:r>
                </w:p>
              </w:tc>
              <w:tc>
                <w:tcPr>
                  <w:tcW w:w="1270" w:type="dxa"/>
                </w:tcPr>
                <w:p w:rsidR="000A7C08" w:rsidRPr="000A7C08" w:rsidRDefault="000A7C08" w:rsidP="000A7C08">
                  <w:pPr>
                    <w:pStyle w:val="a3"/>
                    <w:rPr>
                      <w:rFonts w:ascii="Times New Roman" w:hAnsi="Times New Roman" w:cs="Times New Roman"/>
                      <w:sz w:val="26"/>
                      <w:szCs w:val="26"/>
                    </w:rPr>
                  </w:pPr>
                  <w:r w:rsidRPr="000A7C08">
                    <w:rPr>
                      <w:rFonts w:ascii="Times New Roman" w:hAnsi="Times New Roman" w:cs="Times New Roman"/>
                      <w:sz w:val="26"/>
                      <w:szCs w:val="26"/>
                    </w:rPr>
                    <w:t>Колесникова И.М.</w:t>
                  </w:r>
                </w:p>
                <w:p w:rsidR="000A7C08" w:rsidRPr="000A7C08" w:rsidRDefault="000A7C08" w:rsidP="000A7C08">
                  <w:pPr>
                    <w:pStyle w:val="af4"/>
                    <w:spacing w:before="0" w:after="0"/>
                    <w:jc w:val="center"/>
                    <w:rPr>
                      <w:sz w:val="26"/>
                      <w:szCs w:val="26"/>
                    </w:rPr>
                  </w:pPr>
                  <w:r w:rsidRPr="000A7C08">
                    <w:rPr>
                      <w:sz w:val="26"/>
                      <w:szCs w:val="26"/>
                    </w:rPr>
                    <w:t>Колесников А.Е.</w:t>
                  </w:r>
                </w:p>
              </w:tc>
            </w:tr>
            <w:tr w:rsidR="000A7C08" w:rsidRPr="000A7C08" w:rsidTr="000A7C08">
              <w:trPr>
                <w:trHeight w:val="194"/>
              </w:trPr>
              <w:tc>
                <w:tcPr>
                  <w:tcW w:w="1702" w:type="dxa"/>
                  <w:vMerge/>
                </w:tcPr>
                <w:p w:rsidR="000A7C08" w:rsidRPr="000A7C08" w:rsidRDefault="000A7C08" w:rsidP="000A7C08">
                  <w:pPr>
                    <w:spacing w:after="0" w:line="240" w:lineRule="auto"/>
                    <w:rPr>
                      <w:rFonts w:ascii="Times New Roman" w:hAnsi="Times New Roman" w:cs="Times New Roman"/>
                      <w:sz w:val="26"/>
                      <w:szCs w:val="26"/>
                    </w:rPr>
                  </w:pPr>
                </w:p>
              </w:tc>
              <w:tc>
                <w:tcPr>
                  <w:tcW w:w="3118" w:type="dxa"/>
                </w:tcPr>
                <w:p w:rsidR="000A7C08" w:rsidRPr="000A7C08" w:rsidRDefault="000A7C08" w:rsidP="000A7C08">
                  <w:pPr>
                    <w:pStyle w:val="af4"/>
                    <w:spacing w:before="0" w:after="0"/>
                    <w:rPr>
                      <w:sz w:val="26"/>
                      <w:szCs w:val="26"/>
                    </w:rPr>
                  </w:pPr>
                  <w:r w:rsidRPr="000A7C08">
                    <w:rPr>
                      <w:sz w:val="26"/>
                      <w:szCs w:val="26"/>
                    </w:rPr>
                    <w:t>Районные соревнования по баскетболу</w:t>
                  </w:r>
                </w:p>
              </w:tc>
              <w:tc>
                <w:tcPr>
                  <w:tcW w:w="1979" w:type="dxa"/>
                </w:tcPr>
                <w:p w:rsidR="000A7C08" w:rsidRPr="000A7C08" w:rsidRDefault="000A7C08" w:rsidP="000A7C08">
                  <w:pPr>
                    <w:pStyle w:val="af4"/>
                    <w:spacing w:before="0" w:after="0"/>
                    <w:jc w:val="center"/>
                    <w:rPr>
                      <w:sz w:val="26"/>
                      <w:szCs w:val="26"/>
                    </w:rPr>
                  </w:pPr>
                  <w:r w:rsidRPr="000A7C08">
                    <w:rPr>
                      <w:sz w:val="26"/>
                      <w:szCs w:val="26"/>
                    </w:rPr>
                    <w:t>8</w:t>
                  </w:r>
                </w:p>
              </w:tc>
              <w:tc>
                <w:tcPr>
                  <w:tcW w:w="2132" w:type="dxa"/>
                </w:tcPr>
                <w:p w:rsidR="000A7C08" w:rsidRPr="000A7C08" w:rsidRDefault="000A7C08" w:rsidP="000A7C08">
                  <w:pPr>
                    <w:pStyle w:val="af4"/>
                    <w:spacing w:before="0" w:after="0"/>
                    <w:jc w:val="center"/>
                    <w:rPr>
                      <w:b/>
                      <w:sz w:val="26"/>
                      <w:szCs w:val="26"/>
                    </w:rPr>
                  </w:pPr>
                  <w:r w:rsidRPr="000A7C08">
                    <w:rPr>
                      <w:b/>
                      <w:sz w:val="26"/>
                      <w:szCs w:val="26"/>
                    </w:rPr>
                    <w:t>2 место</w:t>
                  </w:r>
                </w:p>
              </w:tc>
              <w:tc>
                <w:tcPr>
                  <w:tcW w:w="1270" w:type="dxa"/>
                </w:tcPr>
                <w:p w:rsidR="000A7C08" w:rsidRPr="000A7C08" w:rsidRDefault="000A7C08" w:rsidP="000A7C08">
                  <w:pPr>
                    <w:pStyle w:val="af4"/>
                    <w:spacing w:before="0" w:after="0"/>
                    <w:jc w:val="center"/>
                    <w:rPr>
                      <w:sz w:val="26"/>
                      <w:szCs w:val="26"/>
                    </w:rPr>
                  </w:pPr>
                  <w:r w:rsidRPr="000A7C08">
                    <w:rPr>
                      <w:sz w:val="26"/>
                      <w:szCs w:val="26"/>
                    </w:rPr>
                    <w:t>Козлов Ю.Д.</w:t>
                  </w:r>
                </w:p>
              </w:tc>
            </w:tr>
            <w:tr w:rsidR="000A7C08" w:rsidRPr="000A7C08" w:rsidTr="000A7C08">
              <w:trPr>
                <w:trHeight w:val="750"/>
              </w:trPr>
              <w:tc>
                <w:tcPr>
                  <w:tcW w:w="1702" w:type="dxa"/>
                  <w:vMerge/>
                </w:tcPr>
                <w:p w:rsidR="000A7C08" w:rsidRPr="000A7C08" w:rsidRDefault="000A7C08" w:rsidP="000A7C08">
                  <w:pPr>
                    <w:spacing w:after="0" w:line="240" w:lineRule="auto"/>
                    <w:rPr>
                      <w:rFonts w:ascii="Times New Roman" w:hAnsi="Times New Roman" w:cs="Times New Roman"/>
                      <w:sz w:val="26"/>
                      <w:szCs w:val="26"/>
                    </w:rPr>
                  </w:pPr>
                </w:p>
              </w:tc>
              <w:tc>
                <w:tcPr>
                  <w:tcW w:w="3118" w:type="dxa"/>
                </w:tcPr>
                <w:p w:rsidR="000A7C08" w:rsidRPr="000A7C08" w:rsidRDefault="000A7C08" w:rsidP="000A7C08">
                  <w:pPr>
                    <w:pStyle w:val="a3"/>
                    <w:rPr>
                      <w:rFonts w:ascii="Times New Roman" w:hAnsi="Times New Roman" w:cs="Times New Roman"/>
                      <w:sz w:val="26"/>
                      <w:szCs w:val="26"/>
                    </w:rPr>
                  </w:pPr>
                  <w:r w:rsidRPr="000A7C08">
                    <w:rPr>
                      <w:rFonts w:ascii="Times New Roman" w:hAnsi="Times New Roman" w:cs="Times New Roman"/>
                      <w:sz w:val="26"/>
                      <w:szCs w:val="26"/>
                    </w:rPr>
                    <w:t>Муниципальный этап Всероссийского конкурса сочинений «Великая Отечественная война в истории моей семьи»</w:t>
                  </w:r>
                </w:p>
              </w:tc>
              <w:tc>
                <w:tcPr>
                  <w:tcW w:w="1979" w:type="dxa"/>
                </w:tcPr>
                <w:p w:rsidR="000A7C08" w:rsidRPr="000A7C08" w:rsidRDefault="000A7C08" w:rsidP="000A7C08">
                  <w:pPr>
                    <w:pStyle w:val="a3"/>
                    <w:jc w:val="center"/>
                    <w:rPr>
                      <w:rFonts w:ascii="Times New Roman" w:hAnsi="Times New Roman" w:cs="Times New Roman"/>
                      <w:sz w:val="26"/>
                      <w:szCs w:val="26"/>
                      <w:shd w:val="clear" w:color="auto" w:fill="FFFFFF"/>
                    </w:rPr>
                  </w:pPr>
                  <w:r w:rsidRPr="000A7C08">
                    <w:rPr>
                      <w:rFonts w:ascii="Times New Roman" w:hAnsi="Times New Roman" w:cs="Times New Roman"/>
                      <w:sz w:val="26"/>
                      <w:szCs w:val="26"/>
                      <w:shd w:val="clear" w:color="auto" w:fill="FFFFFF"/>
                    </w:rPr>
                    <w:t>5</w:t>
                  </w:r>
                </w:p>
                <w:p w:rsidR="000A7C08" w:rsidRPr="000A7C08" w:rsidRDefault="000A7C08" w:rsidP="000A7C08">
                  <w:pPr>
                    <w:pStyle w:val="a3"/>
                    <w:jc w:val="center"/>
                    <w:rPr>
                      <w:rFonts w:ascii="Times New Roman" w:hAnsi="Times New Roman" w:cs="Times New Roman"/>
                      <w:sz w:val="26"/>
                      <w:szCs w:val="26"/>
                    </w:rPr>
                  </w:pPr>
                  <w:r w:rsidRPr="000A7C08">
                    <w:rPr>
                      <w:rFonts w:ascii="Times New Roman" w:hAnsi="Times New Roman" w:cs="Times New Roman"/>
                      <w:sz w:val="26"/>
                      <w:szCs w:val="26"/>
                    </w:rPr>
                    <w:t>Буряков</w:t>
                  </w:r>
                  <w:proofErr w:type="gramStart"/>
                  <w:r w:rsidRPr="000A7C08">
                    <w:rPr>
                      <w:rFonts w:ascii="Times New Roman" w:hAnsi="Times New Roman" w:cs="Times New Roman"/>
                      <w:sz w:val="26"/>
                      <w:szCs w:val="26"/>
                    </w:rPr>
                    <w:t xml:space="preserve"> С</w:t>
                  </w:r>
                  <w:proofErr w:type="gramEnd"/>
                </w:p>
                <w:p w:rsidR="000A7C08" w:rsidRPr="000A7C08" w:rsidRDefault="000A7C08" w:rsidP="000A7C08">
                  <w:pPr>
                    <w:pStyle w:val="a3"/>
                    <w:jc w:val="center"/>
                    <w:rPr>
                      <w:rFonts w:ascii="Times New Roman" w:hAnsi="Times New Roman" w:cs="Times New Roman"/>
                      <w:sz w:val="26"/>
                      <w:szCs w:val="26"/>
                    </w:rPr>
                  </w:pPr>
                  <w:r w:rsidRPr="000A7C08">
                    <w:rPr>
                      <w:rFonts w:ascii="Times New Roman" w:hAnsi="Times New Roman" w:cs="Times New Roman"/>
                      <w:sz w:val="26"/>
                      <w:szCs w:val="26"/>
                    </w:rPr>
                    <w:t>Хатченок</w:t>
                  </w:r>
                  <w:proofErr w:type="gramStart"/>
                  <w:r w:rsidRPr="000A7C08">
                    <w:rPr>
                      <w:rFonts w:ascii="Times New Roman" w:hAnsi="Times New Roman" w:cs="Times New Roman"/>
                      <w:sz w:val="26"/>
                      <w:szCs w:val="26"/>
                    </w:rPr>
                    <w:t xml:space="preserve"> А</w:t>
                  </w:r>
                  <w:proofErr w:type="gramEnd"/>
                </w:p>
                <w:p w:rsidR="000A7C08" w:rsidRPr="000A7C08" w:rsidRDefault="000A7C08" w:rsidP="000A7C08">
                  <w:pPr>
                    <w:pStyle w:val="a3"/>
                    <w:jc w:val="center"/>
                    <w:rPr>
                      <w:rFonts w:ascii="Times New Roman" w:hAnsi="Times New Roman" w:cs="Times New Roman"/>
                      <w:sz w:val="26"/>
                      <w:szCs w:val="26"/>
                    </w:rPr>
                  </w:pPr>
                  <w:r w:rsidRPr="000A7C08">
                    <w:rPr>
                      <w:rFonts w:ascii="Times New Roman" w:hAnsi="Times New Roman" w:cs="Times New Roman"/>
                      <w:sz w:val="26"/>
                      <w:szCs w:val="26"/>
                    </w:rPr>
                    <w:t>Гвоздиков</w:t>
                  </w:r>
                  <w:proofErr w:type="gramStart"/>
                  <w:r w:rsidRPr="000A7C08">
                    <w:rPr>
                      <w:rFonts w:ascii="Times New Roman" w:hAnsi="Times New Roman" w:cs="Times New Roman"/>
                      <w:sz w:val="26"/>
                      <w:szCs w:val="26"/>
                    </w:rPr>
                    <w:t xml:space="preserve"> В</w:t>
                  </w:r>
                  <w:proofErr w:type="gramEnd"/>
                </w:p>
                <w:p w:rsidR="000A7C08" w:rsidRPr="000A7C08" w:rsidRDefault="000A7C08" w:rsidP="000A7C08">
                  <w:pPr>
                    <w:pStyle w:val="a3"/>
                    <w:jc w:val="center"/>
                    <w:rPr>
                      <w:rFonts w:ascii="Times New Roman" w:hAnsi="Times New Roman" w:cs="Times New Roman"/>
                      <w:sz w:val="26"/>
                      <w:szCs w:val="26"/>
                    </w:rPr>
                  </w:pPr>
                  <w:r w:rsidRPr="000A7C08">
                    <w:rPr>
                      <w:rFonts w:ascii="Times New Roman" w:hAnsi="Times New Roman" w:cs="Times New Roman"/>
                      <w:sz w:val="26"/>
                      <w:szCs w:val="26"/>
                    </w:rPr>
                    <w:t>Загребайло</w:t>
                  </w:r>
                  <w:proofErr w:type="gramStart"/>
                  <w:r w:rsidRPr="000A7C08">
                    <w:rPr>
                      <w:rFonts w:ascii="Times New Roman" w:hAnsi="Times New Roman" w:cs="Times New Roman"/>
                      <w:sz w:val="26"/>
                      <w:szCs w:val="26"/>
                    </w:rPr>
                    <w:t xml:space="preserve"> А</w:t>
                  </w:r>
                  <w:proofErr w:type="gramEnd"/>
                </w:p>
                <w:p w:rsidR="000A7C08" w:rsidRPr="000A7C08" w:rsidRDefault="000A7C08" w:rsidP="000A7C08">
                  <w:pPr>
                    <w:pStyle w:val="a3"/>
                    <w:jc w:val="center"/>
                    <w:rPr>
                      <w:rFonts w:ascii="Times New Roman" w:hAnsi="Times New Roman" w:cs="Times New Roman"/>
                      <w:sz w:val="26"/>
                      <w:szCs w:val="26"/>
                    </w:rPr>
                  </w:pPr>
                  <w:r w:rsidRPr="000A7C08">
                    <w:rPr>
                      <w:rFonts w:ascii="Times New Roman" w:hAnsi="Times New Roman" w:cs="Times New Roman"/>
                      <w:sz w:val="26"/>
                      <w:szCs w:val="26"/>
                    </w:rPr>
                    <w:t>Грачев</w:t>
                  </w:r>
                  <w:proofErr w:type="gramStart"/>
                  <w:r w:rsidRPr="000A7C08">
                    <w:rPr>
                      <w:rFonts w:ascii="Times New Roman" w:hAnsi="Times New Roman" w:cs="Times New Roman"/>
                      <w:sz w:val="26"/>
                      <w:szCs w:val="26"/>
                    </w:rPr>
                    <w:t xml:space="preserve"> Д</w:t>
                  </w:r>
                  <w:proofErr w:type="gramEnd"/>
                </w:p>
              </w:tc>
              <w:tc>
                <w:tcPr>
                  <w:tcW w:w="2132" w:type="dxa"/>
                </w:tcPr>
                <w:p w:rsidR="000A7C08" w:rsidRPr="000A7C08" w:rsidRDefault="000A7C08" w:rsidP="000A7C08">
                  <w:pPr>
                    <w:pStyle w:val="a3"/>
                    <w:jc w:val="center"/>
                    <w:rPr>
                      <w:rFonts w:ascii="Times New Roman" w:hAnsi="Times New Roman" w:cs="Times New Roman"/>
                      <w:b/>
                      <w:sz w:val="26"/>
                      <w:szCs w:val="26"/>
                    </w:rPr>
                  </w:pPr>
                </w:p>
                <w:p w:rsidR="000A7C08" w:rsidRPr="000A7C08" w:rsidRDefault="000A7C08" w:rsidP="000A7C08">
                  <w:pPr>
                    <w:pStyle w:val="a3"/>
                    <w:jc w:val="center"/>
                    <w:rPr>
                      <w:rFonts w:ascii="Times New Roman" w:hAnsi="Times New Roman" w:cs="Times New Roman"/>
                      <w:sz w:val="26"/>
                      <w:szCs w:val="26"/>
                    </w:rPr>
                  </w:pPr>
                  <w:r w:rsidRPr="000A7C08">
                    <w:rPr>
                      <w:rFonts w:ascii="Times New Roman" w:hAnsi="Times New Roman" w:cs="Times New Roman"/>
                      <w:b/>
                      <w:sz w:val="26"/>
                      <w:szCs w:val="26"/>
                    </w:rPr>
                    <w:t xml:space="preserve"> 2 место</w:t>
                  </w:r>
                  <w:r w:rsidRPr="000A7C08">
                    <w:rPr>
                      <w:rFonts w:ascii="Times New Roman" w:hAnsi="Times New Roman" w:cs="Times New Roman"/>
                      <w:sz w:val="26"/>
                      <w:szCs w:val="26"/>
                    </w:rPr>
                    <w:t xml:space="preserve"> </w:t>
                  </w:r>
                </w:p>
                <w:p w:rsidR="000A7C08" w:rsidRPr="000A7C08" w:rsidRDefault="000A7C08" w:rsidP="000A7C08">
                  <w:pPr>
                    <w:pStyle w:val="a3"/>
                    <w:jc w:val="center"/>
                    <w:rPr>
                      <w:rFonts w:ascii="Times New Roman" w:hAnsi="Times New Roman" w:cs="Times New Roman"/>
                      <w:b/>
                      <w:sz w:val="26"/>
                      <w:szCs w:val="26"/>
                    </w:rPr>
                  </w:pPr>
                  <w:r w:rsidRPr="000A7C08">
                    <w:rPr>
                      <w:rFonts w:ascii="Times New Roman" w:hAnsi="Times New Roman" w:cs="Times New Roman"/>
                      <w:b/>
                      <w:sz w:val="26"/>
                      <w:szCs w:val="26"/>
                    </w:rPr>
                    <w:t>победитель</w:t>
                  </w:r>
                </w:p>
                <w:p w:rsidR="000A7C08" w:rsidRPr="000A7C08" w:rsidRDefault="000A7C08" w:rsidP="000A7C08">
                  <w:pPr>
                    <w:spacing w:after="0" w:line="240" w:lineRule="auto"/>
                    <w:jc w:val="center"/>
                    <w:rPr>
                      <w:rFonts w:ascii="Times New Roman" w:hAnsi="Times New Roman" w:cs="Times New Roman"/>
                      <w:b/>
                      <w:sz w:val="26"/>
                      <w:szCs w:val="26"/>
                    </w:rPr>
                  </w:pPr>
                  <w:r w:rsidRPr="000A7C08">
                    <w:rPr>
                      <w:rFonts w:ascii="Times New Roman" w:hAnsi="Times New Roman" w:cs="Times New Roman"/>
                      <w:b/>
                      <w:sz w:val="26"/>
                      <w:szCs w:val="26"/>
                    </w:rPr>
                    <w:t>участие</w:t>
                  </w:r>
                </w:p>
                <w:p w:rsidR="000A7C08" w:rsidRPr="000A7C08" w:rsidRDefault="000A7C08" w:rsidP="005B59D6">
                  <w:pPr>
                    <w:spacing w:after="0" w:line="240" w:lineRule="auto"/>
                    <w:jc w:val="center"/>
                    <w:rPr>
                      <w:rFonts w:ascii="Times New Roman" w:hAnsi="Times New Roman" w:cs="Times New Roman"/>
                      <w:sz w:val="26"/>
                      <w:szCs w:val="26"/>
                    </w:rPr>
                  </w:pPr>
                  <w:r w:rsidRPr="000A7C08">
                    <w:rPr>
                      <w:rFonts w:ascii="Times New Roman" w:hAnsi="Times New Roman" w:cs="Times New Roman"/>
                      <w:b/>
                      <w:sz w:val="26"/>
                      <w:szCs w:val="26"/>
                    </w:rPr>
                    <w:t>участие</w:t>
                  </w:r>
                </w:p>
                <w:p w:rsidR="000A7C08" w:rsidRPr="000A7C08" w:rsidRDefault="000A7C08" w:rsidP="000A7C08">
                  <w:pPr>
                    <w:spacing w:after="0" w:line="240" w:lineRule="auto"/>
                    <w:jc w:val="center"/>
                    <w:rPr>
                      <w:rFonts w:ascii="Times New Roman" w:hAnsi="Times New Roman" w:cs="Times New Roman"/>
                      <w:b/>
                      <w:sz w:val="26"/>
                      <w:szCs w:val="26"/>
                    </w:rPr>
                  </w:pPr>
                  <w:r w:rsidRPr="000A7C08">
                    <w:rPr>
                      <w:rFonts w:ascii="Times New Roman" w:hAnsi="Times New Roman" w:cs="Times New Roman"/>
                      <w:b/>
                      <w:sz w:val="26"/>
                      <w:szCs w:val="26"/>
                    </w:rPr>
                    <w:t>участник</w:t>
                  </w:r>
                </w:p>
              </w:tc>
              <w:tc>
                <w:tcPr>
                  <w:tcW w:w="1270" w:type="dxa"/>
                </w:tcPr>
                <w:p w:rsidR="000A7C08" w:rsidRPr="000A7C08" w:rsidRDefault="000A7C08" w:rsidP="000A7C08">
                  <w:pPr>
                    <w:pStyle w:val="af4"/>
                    <w:spacing w:before="0" w:after="0"/>
                    <w:jc w:val="center"/>
                    <w:rPr>
                      <w:sz w:val="26"/>
                      <w:szCs w:val="26"/>
                    </w:rPr>
                  </w:pPr>
                  <w:r w:rsidRPr="000A7C08">
                    <w:rPr>
                      <w:sz w:val="26"/>
                      <w:szCs w:val="26"/>
                    </w:rPr>
                    <w:t>Вертелецкая Е.Б.</w:t>
                  </w:r>
                </w:p>
                <w:p w:rsidR="000A7C08" w:rsidRPr="000A7C08" w:rsidRDefault="000A7C08" w:rsidP="000A7C08">
                  <w:pPr>
                    <w:pStyle w:val="af4"/>
                    <w:spacing w:before="0" w:after="0"/>
                    <w:jc w:val="center"/>
                    <w:rPr>
                      <w:sz w:val="26"/>
                      <w:szCs w:val="26"/>
                    </w:rPr>
                  </w:pPr>
                  <w:r w:rsidRPr="000A7C08">
                    <w:rPr>
                      <w:sz w:val="26"/>
                      <w:szCs w:val="26"/>
                    </w:rPr>
                    <w:t>Кнурева Т.А.</w:t>
                  </w:r>
                </w:p>
                <w:p w:rsidR="000A7C08" w:rsidRPr="000A7C08" w:rsidRDefault="000A7C08" w:rsidP="000A7C08">
                  <w:pPr>
                    <w:pStyle w:val="af4"/>
                    <w:spacing w:before="0" w:after="0"/>
                    <w:jc w:val="center"/>
                    <w:rPr>
                      <w:sz w:val="26"/>
                      <w:szCs w:val="26"/>
                    </w:rPr>
                  </w:pPr>
                  <w:proofErr w:type="gramStart"/>
                  <w:r w:rsidRPr="000A7C08">
                    <w:rPr>
                      <w:sz w:val="26"/>
                      <w:szCs w:val="26"/>
                    </w:rPr>
                    <w:t>Сулеймано ва</w:t>
                  </w:r>
                  <w:proofErr w:type="gramEnd"/>
                  <w:r w:rsidRPr="000A7C08">
                    <w:rPr>
                      <w:sz w:val="26"/>
                      <w:szCs w:val="26"/>
                    </w:rPr>
                    <w:t xml:space="preserve"> А.Р.</w:t>
                  </w:r>
                </w:p>
                <w:p w:rsidR="000A7C08" w:rsidRPr="000A7C08" w:rsidRDefault="000A7C08" w:rsidP="000A7C08">
                  <w:pPr>
                    <w:pStyle w:val="af4"/>
                    <w:spacing w:before="0" w:after="0"/>
                    <w:jc w:val="center"/>
                    <w:rPr>
                      <w:sz w:val="26"/>
                      <w:szCs w:val="26"/>
                    </w:rPr>
                  </w:pPr>
                  <w:r w:rsidRPr="000A7C08">
                    <w:rPr>
                      <w:sz w:val="26"/>
                      <w:szCs w:val="26"/>
                    </w:rPr>
                    <w:t>Шемякина Е.В.</w:t>
                  </w:r>
                </w:p>
                <w:p w:rsidR="000A7C08" w:rsidRPr="000A7C08" w:rsidRDefault="000A7C08" w:rsidP="000A7C08">
                  <w:pPr>
                    <w:pStyle w:val="af4"/>
                    <w:spacing w:before="0" w:after="0"/>
                    <w:jc w:val="center"/>
                    <w:rPr>
                      <w:sz w:val="26"/>
                      <w:szCs w:val="26"/>
                    </w:rPr>
                  </w:pPr>
                  <w:r w:rsidRPr="000A7C08">
                    <w:rPr>
                      <w:sz w:val="26"/>
                      <w:szCs w:val="26"/>
                    </w:rPr>
                    <w:t>Демина Т.А.</w:t>
                  </w:r>
                </w:p>
              </w:tc>
            </w:tr>
            <w:tr w:rsidR="000A7C08" w:rsidRPr="000A7C08" w:rsidTr="000A7C08">
              <w:trPr>
                <w:trHeight w:val="133"/>
              </w:trPr>
              <w:tc>
                <w:tcPr>
                  <w:tcW w:w="1702" w:type="dxa"/>
                  <w:vMerge/>
                </w:tcPr>
                <w:p w:rsidR="000A7C08" w:rsidRPr="000A7C08" w:rsidRDefault="000A7C08" w:rsidP="000A7C08">
                  <w:pPr>
                    <w:spacing w:after="0" w:line="240" w:lineRule="auto"/>
                    <w:rPr>
                      <w:rFonts w:ascii="Times New Roman" w:hAnsi="Times New Roman" w:cs="Times New Roman"/>
                      <w:sz w:val="26"/>
                      <w:szCs w:val="26"/>
                    </w:rPr>
                  </w:pPr>
                </w:p>
              </w:tc>
              <w:tc>
                <w:tcPr>
                  <w:tcW w:w="3118" w:type="dxa"/>
                </w:tcPr>
                <w:p w:rsidR="000A7C08" w:rsidRPr="000A7C08" w:rsidRDefault="000A7C08" w:rsidP="000A7C08">
                  <w:pPr>
                    <w:pStyle w:val="af4"/>
                    <w:spacing w:before="0" w:after="0"/>
                    <w:rPr>
                      <w:sz w:val="26"/>
                      <w:szCs w:val="26"/>
                    </w:rPr>
                  </w:pPr>
                  <w:r w:rsidRPr="000A7C08">
                    <w:rPr>
                      <w:sz w:val="26"/>
                      <w:szCs w:val="26"/>
                    </w:rPr>
                    <w:t xml:space="preserve">Районный этап </w:t>
                  </w:r>
                  <w:r w:rsidRPr="000A7C08">
                    <w:rPr>
                      <w:sz w:val="26"/>
                      <w:szCs w:val="26"/>
                      <w:lang w:val="en-US"/>
                    </w:rPr>
                    <w:t>XII</w:t>
                  </w:r>
                  <w:r w:rsidRPr="000A7C08">
                    <w:rPr>
                      <w:sz w:val="26"/>
                      <w:szCs w:val="26"/>
                    </w:rPr>
                    <w:t xml:space="preserve"> Всероссийской акции «Спорт </w:t>
                  </w:r>
                  <w:proofErr w:type="gramStart"/>
                  <w:r w:rsidRPr="000A7C08">
                    <w:rPr>
                      <w:sz w:val="26"/>
                      <w:szCs w:val="26"/>
                    </w:rPr>
                    <w:t>–а</w:t>
                  </w:r>
                  <w:proofErr w:type="gramEnd"/>
                  <w:r w:rsidRPr="000A7C08">
                    <w:rPr>
                      <w:sz w:val="26"/>
                      <w:szCs w:val="26"/>
                    </w:rPr>
                    <w:t>льтернатива пагубным привычкам»</w:t>
                  </w:r>
                </w:p>
              </w:tc>
              <w:tc>
                <w:tcPr>
                  <w:tcW w:w="1979" w:type="dxa"/>
                </w:tcPr>
                <w:p w:rsidR="000A7C08" w:rsidRPr="000A7C08" w:rsidRDefault="000A7C08" w:rsidP="000A7C08">
                  <w:pPr>
                    <w:pStyle w:val="af4"/>
                    <w:spacing w:before="0" w:after="0"/>
                    <w:jc w:val="center"/>
                    <w:rPr>
                      <w:sz w:val="26"/>
                      <w:szCs w:val="26"/>
                    </w:rPr>
                  </w:pPr>
                  <w:r w:rsidRPr="000A7C08">
                    <w:rPr>
                      <w:sz w:val="26"/>
                      <w:szCs w:val="26"/>
                    </w:rPr>
                    <w:t>60</w:t>
                  </w:r>
                </w:p>
                <w:p w:rsidR="005B59D6" w:rsidRPr="000A7C08" w:rsidRDefault="005B59D6" w:rsidP="005B59D6">
                  <w:pPr>
                    <w:pStyle w:val="af4"/>
                    <w:spacing w:before="0" w:after="0"/>
                    <w:jc w:val="center"/>
                    <w:rPr>
                      <w:sz w:val="26"/>
                      <w:szCs w:val="26"/>
                    </w:rPr>
                  </w:pPr>
                  <w:r w:rsidRPr="000A7C08">
                    <w:rPr>
                      <w:sz w:val="26"/>
                      <w:szCs w:val="26"/>
                    </w:rPr>
                    <w:t>Активисты:</w:t>
                  </w:r>
                </w:p>
                <w:p w:rsidR="000A7C08" w:rsidRPr="005B59D6" w:rsidRDefault="005B59D6" w:rsidP="005B59D6">
                  <w:pPr>
                    <w:spacing w:after="0" w:line="240" w:lineRule="auto"/>
                    <w:jc w:val="center"/>
                    <w:rPr>
                      <w:rFonts w:ascii="Times New Roman" w:hAnsi="Times New Roman" w:cs="Times New Roman"/>
                      <w:sz w:val="26"/>
                      <w:szCs w:val="26"/>
                    </w:rPr>
                  </w:pPr>
                  <w:r w:rsidRPr="005B59D6">
                    <w:rPr>
                      <w:rFonts w:ascii="Times New Roman" w:hAnsi="Times New Roman" w:cs="Times New Roman"/>
                      <w:sz w:val="26"/>
                      <w:szCs w:val="26"/>
                    </w:rPr>
                    <w:t>Хатченок</w:t>
                  </w:r>
                  <w:proofErr w:type="gramStart"/>
                  <w:r w:rsidRPr="005B59D6">
                    <w:rPr>
                      <w:rFonts w:ascii="Times New Roman" w:hAnsi="Times New Roman" w:cs="Times New Roman"/>
                      <w:sz w:val="26"/>
                      <w:szCs w:val="26"/>
                    </w:rPr>
                    <w:t xml:space="preserve"> А</w:t>
                  </w:r>
                  <w:proofErr w:type="gramEnd"/>
                  <w:r w:rsidRPr="005B59D6">
                    <w:rPr>
                      <w:rFonts w:ascii="Times New Roman" w:hAnsi="Times New Roman" w:cs="Times New Roman"/>
                      <w:sz w:val="26"/>
                      <w:szCs w:val="26"/>
                    </w:rPr>
                    <w:t xml:space="preserve">, Анисимова А., Макагонова Е., </w:t>
                  </w:r>
                  <w:r w:rsidRPr="005B59D6">
                    <w:rPr>
                      <w:rFonts w:ascii="Times New Roman" w:hAnsi="Times New Roman" w:cs="Times New Roman"/>
                      <w:sz w:val="26"/>
                      <w:szCs w:val="26"/>
                    </w:rPr>
                    <w:lastRenderedPageBreak/>
                    <w:t>Шаповалова Д., Николаева О., Красуленко А., Сидорова Н., Баканёва Я</w:t>
                  </w:r>
                </w:p>
              </w:tc>
              <w:tc>
                <w:tcPr>
                  <w:tcW w:w="2132" w:type="dxa"/>
                </w:tcPr>
                <w:p w:rsidR="000A7C08" w:rsidRPr="000A7C08" w:rsidRDefault="000A7C08" w:rsidP="000A7C08">
                  <w:pPr>
                    <w:pStyle w:val="af4"/>
                    <w:spacing w:before="0" w:after="0"/>
                    <w:jc w:val="center"/>
                    <w:rPr>
                      <w:b/>
                      <w:sz w:val="26"/>
                      <w:szCs w:val="26"/>
                    </w:rPr>
                  </w:pPr>
                  <w:r w:rsidRPr="000A7C08">
                    <w:rPr>
                      <w:b/>
                      <w:sz w:val="26"/>
                      <w:szCs w:val="26"/>
                    </w:rPr>
                    <w:lastRenderedPageBreak/>
                    <w:t>1 место</w:t>
                  </w:r>
                </w:p>
                <w:p w:rsidR="000A7C08" w:rsidRPr="000A7C08" w:rsidRDefault="000A7C08" w:rsidP="000A7C08">
                  <w:pPr>
                    <w:pStyle w:val="af4"/>
                    <w:spacing w:before="0" w:after="0"/>
                    <w:jc w:val="center"/>
                    <w:rPr>
                      <w:b/>
                      <w:sz w:val="26"/>
                      <w:szCs w:val="26"/>
                    </w:rPr>
                  </w:pPr>
                </w:p>
                <w:p w:rsidR="005B59D6" w:rsidRPr="000A7C08" w:rsidRDefault="000A7C08" w:rsidP="005B59D6">
                  <w:pPr>
                    <w:pStyle w:val="af4"/>
                    <w:spacing w:before="0" w:after="0"/>
                    <w:jc w:val="center"/>
                    <w:rPr>
                      <w:b/>
                      <w:sz w:val="26"/>
                      <w:szCs w:val="26"/>
                    </w:rPr>
                  </w:pPr>
                  <w:r w:rsidRPr="000A7C08">
                    <w:rPr>
                      <w:sz w:val="26"/>
                      <w:szCs w:val="26"/>
                    </w:rPr>
                    <w:t xml:space="preserve"> </w:t>
                  </w:r>
                </w:p>
                <w:p w:rsidR="000A7C08" w:rsidRPr="000A7C08" w:rsidRDefault="000A7C08" w:rsidP="000A7C08">
                  <w:pPr>
                    <w:pStyle w:val="af4"/>
                    <w:spacing w:before="0" w:after="0"/>
                    <w:jc w:val="center"/>
                    <w:rPr>
                      <w:b/>
                      <w:sz w:val="26"/>
                      <w:szCs w:val="26"/>
                    </w:rPr>
                  </w:pPr>
                </w:p>
              </w:tc>
              <w:tc>
                <w:tcPr>
                  <w:tcW w:w="1270" w:type="dxa"/>
                </w:tcPr>
                <w:p w:rsidR="000A7C08" w:rsidRPr="000A7C08" w:rsidRDefault="000A7C08" w:rsidP="000A7C08">
                  <w:pPr>
                    <w:pStyle w:val="af4"/>
                    <w:spacing w:before="0" w:after="0"/>
                    <w:jc w:val="center"/>
                    <w:rPr>
                      <w:sz w:val="26"/>
                      <w:szCs w:val="26"/>
                    </w:rPr>
                  </w:pPr>
                  <w:r w:rsidRPr="000A7C08">
                    <w:rPr>
                      <w:sz w:val="26"/>
                      <w:szCs w:val="26"/>
                    </w:rPr>
                    <w:t>Колесников А.Е.</w:t>
                  </w:r>
                </w:p>
              </w:tc>
            </w:tr>
            <w:tr w:rsidR="000A7C08" w:rsidRPr="000A7C08" w:rsidTr="000A7C08">
              <w:trPr>
                <w:trHeight w:val="133"/>
              </w:trPr>
              <w:tc>
                <w:tcPr>
                  <w:tcW w:w="1702" w:type="dxa"/>
                  <w:vMerge/>
                </w:tcPr>
                <w:p w:rsidR="000A7C08" w:rsidRPr="000A7C08" w:rsidRDefault="000A7C08" w:rsidP="000A7C08">
                  <w:pPr>
                    <w:spacing w:after="0" w:line="240" w:lineRule="auto"/>
                    <w:rPr>
                      <w:rFonts w:ascii="Times New Roman" w:hAnsi="Times New Roman" w:cs="Times New Roman"/>
                      <w:sz w:val="26"/>
                      <w:szCs w:val="26"/>
                    </w:rPr>
                  </w:pPr>
                </w:p>
              </w:tc>
              <w:tc>
                <w:tcPr>
                  <w:tcW w:w="3118" w:type="dxa"/>
                </w:tcPr>
                <w:p w:rsidR="000A7C08" w:rsidRPr="000A7C08" w:rsidRDefault="000A7C08" w:rsidP="000A7C08">
                  <w:pPr>
                    <w:pStyle w:val="af4"/>
                    <w:spacing w:before="0" w:after="0"/>
                    <w:rPr>
                      <w:sz w:val="26"/>
                      <w:szCs w:val="26"/>
                    </w:rPr>
                  </w:pPr>
                  <w:r w:rsidRPr="000A7C08">
                    <w:rPr>
                      <w:sz w:val="26"/>
                      <w:szCs w:val="26"/>
                    </w:rPr>
                    <w:t>Районные соревнования по шахматам</w:t>
                  </w:r>
                </w:p>
              </w:tc>
              <w:tc>
                <w:tcPr>
                  <w:tcW w:w="1979" w:type="dxa"/>
                </w:tcPr>
                <w:p w:rsidR="000A7C08" w:rsidRPr="00F60695" w:rsidRDefault="000A7C08" w:rsidP="000A7C08">
                  <w:pPr>
                    <w:pStyle w:val="af4"/>
                    <w:spacing w:before="0" w:after="0"/>
                    <w:jc w:val="center"/>
                    <w:rPr>
                      <w:sz w:val="26"/>
                      <w:szCs w:val="26"/>
                    </w:rPr>
                  </w:pPr>
                  <w:r w:rsidRPr="00F60695">
                    <w:rPr>
                      <w:sz w:val="26"/>
                      <w:szCs w:val="26"/>
                    </w:rPr>
                    <w:t>2</w:t>
                  </w:r>
                </w:p>
                <w:p w:rsidR="000A7C08" w:rsidRPr="000A7C08" w:rsidRDefault="00F60695" w:rsidP="00F60695">
                  <w:pPr>
                    <w:spacing w:after="0" w:line="240" w:lineRule="auto"/>
                    <w:jc w:val="center"/>
                    <w:rPr>
                      <w:rFonts w:ascii="Times New Roman" w:hAnsi="Times New Roman" w:cs="Times New Roman"/>
                      <w:sz w:val="26"/>
                      <w:szCs w:val="26"/>
                    </w:rPr>
                  </w:pPr>
                  <w:r w:rsidRPr="00F60695">
                    <w:rPr>
                      <w:rFonts w:ascii="Times New Roman" w:hAnsi="Times New Roman" w:cs="Times New Roman"/>
                      <w:sz w:val="26"/>
                      <w:szCs w:val="26"/>
                    </w:rPr>
                    <w:t>Шульженко Д.</w:t>
                  </w:r>
                  <w:r w:rsidRPr="000A7C08">
                    <w:rPr>
                      <w:sz w:val="26"/>
                      <w:szCs w:val="26"/>
                    </w:rPr>
                    <w:t xml:space="preserve">  </w:t>
                  </w:r>
                </w:p>
              </w:tc>
              <w:tc>
                <w:tcPr>
                  <w:tcW w:w="2132" w:type="dxa"/>
                </w:tcPr>
                <w:p w:rsidR="000A7C08" w:rsidRPr="000A7C08" w:rsidRDefault="000A7C08" w:rsidP="000A7C08">
                  <w:pPr>
                    <w:pStyle w:val="af4"/>
                    <w:spacing w:before="0" w:after="0"/>
                    <w:jc w:val="center"/>
                    <w:rPr>
                      <w:sz w:val="26"/>
                      <w:szCs w:val="26"/>
                    </w:rPr>
                  </w:pPr>
                </w:p>
                <w:p w:rsidR="000A7C08" w:rsidRPr="000F61D1" w:rsidRDefault="00F60695" w:rsidP="000F61D1">
                  <w:pPr>
                    <w:pStyle w:val="af4"/>
                    <w:spacing w:before="0" w:after="0"/>
                    <w:jc w:val="center"/>
                    <w:rPr>
                      <w:sz w:val="26"/>
                      <w:szCs w:val="26"/>
                    </w:rPr>
                  </w:pPr>
                  <w:r w:rsidRPr="000A7C08">
                    <w:rPr>
                      <w:b/>
                      <w:sz w:val="26"/>
                      <w:szCs w:val="26"/>
                    </w:rPr>
                    <w:t>1 место</w:t>
                  </w:r>
                </w:p>
              </w:tc>
              <w:tc>
                <w:tcPr>
                  <w:tcW w:w="1270" w:type="dxa"/>
                </w:tcPr>
                <w:p w:rsidR="000A7C08" w:rsidRPr="000A7C08" w:rsidRDefault="000A7C08" w:rsidP="000A7C08">
                  <w:pPr>
                    <w:pStyle w:val="af4"/>
                    <w:spacing w:before="0" w:after="0"/>
                    <w:jc w:val="center"/>
                    <w:rPr>
                      <w:sz w:val="26"/>
                      <w:szCs w:val="26"/>
                    </w:rPr>
                  </w:pPr>
                </w:p>
              </w:tc>
            </w:tr>
            <w:tr w:rsidR="000A7C08" w:rsidRPr="000A7C08" w:rsidTr="000A7C08">
              <w:trPr>
                <w:trHeight w:val="133"/>
              </w:trPr>
              <w:tc>
                <w:tcPr>
                  <w:tcW w:w="1702" w:type="dxa"/>
                  <w:vMerge/>
                </w:tcPr>
                <w:p w:rsidR="000A7C08" w:rsidRPr="000A7C08" w:rsidRDefault="000A7C08" w:rsidP="000A7C08">
                  <w:pPr>
                    <w:spacing w:after="0" w:line="240" w:lineRule="auto"/>
                    <w:rPr>
                      <w:rFonts w:ascii="Times New Roman" w:hAnsi="Times New Roman" w:cs="Times New Roman"/>
                      <w:sz w:val="26"/>
                      <w:szCs w:val="26"/>
                    </w:rPr>
                  </w:pPr>
                </w:p>
              </w:tc>
              <w:tc>
                <w:tcPr>
                  <w:tcW w:w="3118" w:type="dxa"/>
                </w:tcPr>
                <w:p w:rsidR="000A7C08" w:rsidRPr="000A7C08" w:rsidRDefault="000A7C08" w:rsidP="000A7C08">
                  <w:pPr>
                    <w:pStyle w:val="a3"/>
                    <w:rPr>
                      <w:rFonts w:ascii="Times New Roman" w:hAnsi="Times New Roman" w:cs="Times New Roman"/>
                      <w:sz w:val="26"/>
                      <w:szCs w:val="26"/>
                    </w:rPr>
                  </w:pPr>
                  <w:r w:rsidRPr="000A7C08">
                    <w:rPr>
                      <w:rFonts w:ascii="Times New Roman" w:hAnsi="Times New Roman" w:cs="Times New Roman"/>
                      <w:sz w:val="26"/>
                      <w:szCs w:val="26"/>
                    </w:rPr>
                    <w:t>Муниципальный этап областного конкурса  «Чистые руки»</w:t>
                  </w:r>
                </w:p>
              </w:tc>
              <w:tc>
                <w:tcPr>
                  <w:tcW w:w="1979" w:type="dxa"/>
                </w:tcPr>
                <w:p w:rsidR="000A7C08" w:rsidRPr="000A7C08" w:rsidRDefault="000A7C08" w:rsidP="000A7C08">
                  <w:pPr>
                    <w:pStyle w:val="a3"/>
                    <w:jc w:val="center"/>
                    <w:rPr>
                      <w:rFonts w:ascii="Times New Roman" w:hAnsi="Times New Roman" w:cs="Times New Roman"/>
                      <w:sz w:val="26"/>
                      <w:szCs w:val="26"/>
                    </w:rPr>
                  </w:pPr>
                  <w:r w:rsidRPr="000A7C08">
                    <w:rPr>
                      <w:rFonts w:ascii="Times New Roman" w:hAnsi="Times New Roman" w:cs="Times New Roman"/>
                      <w:sz w:val="26"/>
                      <w:szCs w:val="26"/>
                    </w:rPr>
                    <w:t>4</w:t>
                  </w:r>
                </w:p>
                <w:p w:rsidR="000A7C08" w:rsidRPr="000A7C08" w:rsidRDefault="000A7C08" w:rsidP="000A7C08">
                  <w:pPr>
                    <w:pStyle w:val="a3"/>
                    <w:jc w:val="center"/>
                    <w:rPr>
                      <w:rFonts w:ascii="Times New Roman" w:hAnsi="Times New Roman" w:cs="Times New Roman"/>
                      <w:sz w:val="26"/>
                      <w:szCs w:val="26"/>
                    </w:rPr>
                  </w:pPr>
                  <w:r w:rsidRPr="000A7C08">
                    <w:rPr>
                      <w:rFonts w:ascii="Times New Roman" w:hAnsi="Times New Roman" w:cs="Times New Roman"/>
                      <w:sz w:val="26"/>
                      <w:szCs w:val="26"/>
                    </w:rPr>
                    <w:t>Ким</w:t>
                  </w:r>
                  <w:proofErr w:type="gramStart"/>
                  <w:r w:rsidRPr="000A7C08">
                    <w:rPr>
                      <w:rFonts w:ascii="Times New Roman" w:hAnsi="Times New Roman" w:cs="Times New Roman"/>
                      <w:sz w:val="26"/>
                      <w:szCs w:val="26"/>
                    </w:rPr>
                    <w:t xml:space="preserve"> С</w:t>
                  </w:r>
                  <w:proofErr w:type="gramEnd"/>
                </w:p>
                <w:p w:rsidR="000A7C08" w:rsidRPr="000A7C08" w:rsidRDefault="000A7C08" w:rsidP="000A7C08">
                  <w:pPr>
                    <w:pStyle w:val="a3"/>
                    <w:jc w:val="center"/>
                    <w:rPr>
                      <w:rFonts w:ascii="Times New Roman" w:hAnsi="Times New Roman" w:cs="Times New Roman"/>
                      <w:sz w:val="26"/>
                      <w:szCs w:val="26"/>
                    </w:rPr>
                  </w:pPr>
                  <w:r w:rsidRPr="000A7C08">
                    <w:rPr>
                      <w:rFonts w:ascii="Times New Roman" w:hAnsi="Times New Roman" w:cs="Times New Roman"/>
                      <w:sz w:val="26"/>
                      <w:szCs w:val="26"/>
                    </w:rPr>
                    <w:t>Буряков</w:t>
                  </w:r>
                  <w:proofErr w:type="gramStart"/>
                  <w:r w:rsidRPr="000A7C08">
                    <w:rPr>
                      <w:rFonts w:ascii="Times New Roman" w:hAnsi="Times New Roman" w:cs="Times New Roman"/>
                      <w:sz w:val="26"/>
                      <w:szCs w:val="26"/>
                    </w:rPr>
                    <w:t xml:space="preserve"> С</w:t>
                  </w:r>
                  <w:proofErr w:type="gramEnd"/>
                </w:p>
                <w:p w:rsidR="000A7C08" w:rsidRPr="000A7C08" w:rsidRDefault="000A7C08" w:rsidP="000A7C08">
                  <w:pPr>
                    <w:pStyle w:val="a3"/>
                    <w:jc w:val="center"/>
                    <w:rPr>
                      <w:rFonts w:ascii="Times New Roman" w:hAnsi="Times New Roman" w:cs="Times New Roman"/>
                      <w:sz w:val="26"/>
                      <w:szCs w:val="26"/>
                    </w:rPr>
                  </w:pPr>
                </w:p>
                <w:p w:rsidR="000A7C08" w:rsidRPr="000A7C08" w:rsidRDefault="000A7C08" w:rsidP="000A7C08">
                  <w:pPr>
                    <w:pStyle w:val="a3"/>
                    <w:jc w:val="center"/>
                    <w:rPr>
                      <w:rFonts w:ascii="Times New Roman" w:hAnsi="Times New Roman" w:cs="Times New Roman"/>
                      <w:sz w:val="26"/>
                      <w:szCs w:val="26"/>
                    </w:rPr>
                  </w:pPr>
                  <w:r w:rsidRPr="000A7C08">
                    <w:rPr>
                      <w:rFonts w:ascii="Times New Roman" w:hAnsi="Times New Roman" w:cs="Times New Roman"/>
                      <w:sz w:val="26"/>
                      <w:szCs w:val="26"/>
                    </w:rPr>
                    <w:t>Беспамятнова</w:t>
                  </w:r>
                  <w:proofErr w:type="gramStart"/>
                  <w:r w:rsidRPr="000A7C08">
                    <w:rPr>
                      <w:rFonts w:ascii="Times New Roman" w:hAnsi="Times New Roman" w:cs="Times New Roman"/>
                      <w:sz w:val="26"/>
                      <w:szCs w:val="26"/>
                    </w:rPr>
                    <w:t xml:space="preserve"> Д</w:t>
                  </w:r>
                  <w:proofErr w:type="gramEnd"/>
                </w:p>
                <w:p w:rsidR="000A7C08" w:rsidRPr="000A7C08" w:rsidRDefault="000A7C08" w:rsidP="000A7C08">
                  <w:pPr>
                    <w:pStyle w:val="a3"/>
                    <w:jc w:val="center"/>
                    <w:rPr>
                      <w:rFonts w:ascii="Times New Roman" w:hAnsi="Times New Roman" w:cs="Times New Roman"/>
                      <w:sz w:val="26"/>
                      <w:szCs w:val="26"/>
                    </w:rPr>
                  </w:pPr>
                </w:p>
                <w:p w:rsidR="000A7C08" w:rsidRPr="000A7C08" w:rsidRDefault="000A7C08" w:rsidP="000A7C08">
                  <w:pPr>
                    <w:pStyle w:val="a3"/>
                    <w:jc w:val="center"/>
                    <w:rPr>
                      <w:rFonts w:ascii="Times New Roman" w:hAnsi="Times New Roman" w:cs="Times New Roman"/>
                      <w:sz w:val="26"/>
                      <w:szCs w:val="26"/>
                    </w:rPr>
                  </w:pPr>
                  <w:r w:rsidRPr="000A7C08">
                    <w:rPr>
                      <w:rFonts w:ascii="Times New Roman" w:hAnsi="Times New Roman" w:cs="Times New Roman"/>
                      <w:sz w:val="26"/>
                      <w:szCs w:val="26"/>
                    </w:rPr>
                    <w:t>Хатченок</w:t>
                  </w:r>
                  <w:proofErr w:type="gramStart"/>
                  <w:r w:rsidRPr="000A7C08">
                    <w:rPr>
                      <w:rFonts w:ascii="Times New Roman" w:hAnsi="Times New Roman" w:cs="Times New Roman"/>
                      <w:sz w:val="26"/>
                      <w:szCs w:val="26"/>
                    </w:rPr>
                    <w:t xml:space="preserve"> А</w:t>
                  </w:r>
                  <w:proofErr w:type="gramEnd"/>
                </w:p>
              </w:tc>
              <w:tc>
                <w:tcPr>
                  <w:tcW w:w="2132" w:type="dxa"/>
                </w:tcPr>
                <w:p w:rsidR="000F61D1" w:rsidRDefault="000F61D1" w:rsidP="000A7C08">
                  <w:pPr>
                    <w:pStyle w:val="a3"/>
                    <w:jc w:val="center"/>
                    <w:rPr>
                      <w:rFonts w:ascii="Times New Roman" w:hAnsi="Times New Roman" w:cs="Times New Roman"/>
                      <w:b/>
                      <w:sz w:val="26"/>
                      <w:szCs w:val="26"/>
                    </w:rPr>
                  </w:pPr>
                </w:p>
                <w:p w:rsidR="000A7C08" w:rsidRPr="000A7C08" w:rsidRDefault="000A7C08" w:rsidP="000F61D1">
                  <w:pPr>
                    <w:pStyle w:val="a3"/>
                    <w:jc w:val="center"/>
                    <w:rPr>
                      <w:rFonts w:ascii="Times New Roman" w:hAnsi="Times New Roman" w:cs="Times New Roman"/>
                      <w:b/>
                      <w:sz w:val="26"/>
                      <w:szCs w:val="26"/>
                    </w:rPr>
                  </w:pPr>
                  <w:r w:rsidRPr="000A7C08">
                    <w:rPr>
                      <w:rFonts w:ascii="Times New Roman" w:hAnsi="Times New Roman" w:cs="Times New Roman"/>
                      <w:b/>
                      <w:sz w:val="26"/>
                      <w:szCs w:val="26"/>
                    </w:rPr>
                    <w:t>1 место</w:t>
                  </w:r>
                </w:p>
                <w:p w:rsidR="000A7C08" w:rsidRPr="000A7C08" w:rsidRDefault="000A7C08" w:rsidP="000A7C08">
                  <w:pPr>
                    <w:pStyle w:val="a3"/>
                    <w:jc w:val="center"/>
                    <w:rPr>
                      <w:rFonts w:ascii="Times New Roman" w:hAnsi="Times New Roman" w:cs="Times New Roman"/>
                      <w:b/>
                      <w:sz w:val="26"/>
                      <w:szCs w:val="26"/>
                    </w:rPr>
                  </w:pPr>
                  <w:r w:rsidRPr="000A7C08">
                    <w:rPr>
                      <w:rFonts w:ascii="Times New Roman" w:hAnsi="Times New Roman" w:cs="Times New Roman"/>
                      <w:b/>
                      <w:sz w:val="26"/>
                      <w:szCs w:val="26"/>
                    </w:rPr>
                    <w:t>1 место</w:t>
                  </w:r>
                </w:p>
                <w:p w:rsidR="000A7C08" w:rsidRPr="000A7C08" w:rsidRDefault="000A7C08" w:rsidP="000A7C08">
                  <w:pPr>
                    <w:pStyle w:val="a3"/>
                    <w:jc w:val="center"/>
                    <w:rPr>
                      <w:rFonts w:ascii="Times New Roman" w:hAnsi="Times New Roman" w:cs="Times New Roman"/>
                      <w:b/>
                      <w:sz w:val="26"/>
                      <w:szCs w:val="26"/>
                    </w:rPr>
                  </w:pPr>
                </w:p>
                <w:p w:rsidR="000A7C08" w:rsidRPr="000A7C08" w:rsidRDefault="000A7C08" w:rsidP="000A7C08">
                  <w:pPr>
                    <w:pStyle w:val="a3"/>
                    <w:jc w:val="center"/>
                    <w:rPr>
                      <w:rFonts w:ascii="Times New Roman" w:hAnsi="Times New Roman" w:cs="Times New Roman"/>
                      <w:b/>
                      <w:sz w:val="26"/>
                      <w:szCs w:val="26"/>
                    </w:rPr>
                  </w:pPr>
                  <w:r w:rsidRPr="000A7C08">
                    <w:rPr>
                      <w:rFonts w:ascii="Times New Roman" w:hAnsi="Times New Roman" w:cs="Times New Roman"/>
                      <w:b/>
                      <w:sz w:val="26"/>
                      <w:szCs w:val="26"/>
                    </w:rPr>
                    <w:t>3 место</w:t>
                  </w:r>
                </w:p>
                <w:p w:rsidR="000A7C08" w:rsidRPr="000A7C08" w:rsidRDefault="000A7C08" w:rsidP="000A7C08">
                  <w:pPr>
                    <w:spacing w:after="0" w:line="240" w:lineRule="auto"/>
                    <w:rPr>
                      <w:rFonts w:ascii="Times New Roman" w:hAnsi="Times New Roman" w:cs="Times New Roman"/>
                      <w:b/>
                      <w:sz w:val="26"/>
                      <w:szCs w:val="26"/>
                    </w:rPr>
                  </w:pPr>
                </w:p>
                <w:p w:rsidR="000A7C08" w:rsidRPr="000A7C08" w:rsidRDefault="000A7C08" w:rsidP="000A7C08">
                  <w:pPr>
                    <w:pStyle w:val="a3"/>
                    <w:jc w:val="center"/>
                    <w:rPr>
                      <w:rFonts w:ascii="Times New Roman" w:hAnsi="Times New Roman" w:cs="Times New Roman"/>
                      <w:b/>
                      <w:sz w:val="26"/>
                      <w:szCs w:val="26"/>
                    </w:rPr>
                  </w:pPr>
                </w:p>
                <w:p w:rsidR="000A7C08" w:rsidRPr="000A7C08" w:rsidRDefault="000A7C08" w:rsidP="000A7C08">
                  <w:pPr>
                    <w:pStyle w:val="a3"/>
                    <w:jc w:val="center"/>
                    <w:rPr>
                      <w:rFonts w:ascii="Times New Roman" w:hAnsi="Times New Roman" w:cs="Times New Roman"/>
                      <w:b/>
                      <w:sz w:val="26"/>
                      <w:szCs w:val="26"/>
                    </w:rPr>
                  </w:pPr>
                  <w:r w:rsidRPr="000A7C08">
                    <w:rPr>
                      <w:rFonts w:ascii="Times New Roman" w:hAnsi="Times New Roman" w:cs="Times New Roman"/>
                      <w:b/>
                      <w:sz w:val="26"/>
                      <w:szCs w:val="26"/>
                    </w:rPr>
                    <w:t>1 место</w:t>
                  </w:r>
                </w:p>
              </w:tc>
              <w:tc>
                <w:tcPr>
                  <w:tcW w:w="1270" w:type="dxa"/>
                </w:tcPr>
                <w:p w:rsidR="000A7C08" w:rsidRPr="000A7C08" w:rsidRDefault="000A7C08" w:rsidP="000A7C08">
                  <w:pPr>
                    <w:pStyle w:val="a3"/>
                    <w:rPr>
                      <w:rFonts w:ascii="Times New Roman" w:hAnsi="Times New Roman" w:cs="Times New Roman"/>
                      <w:sz w:val="26"/>
                      <w:szCs w:val="26"/>
                    </w:rPr>
                  </w:pPr>
                  <w:r w:rsidRPr="000A7C08">
                    <w:rPr>
                      <w:rFonts w:ascii="Times New Roman" w:hAnsi="Times New Roman" w:cs="Times New Roman"/>
                      <w:sz w:val="26"/>
                      <w:szCs w:val="26"/>
                    </w:rPr>
                    <w:t>Колесникова И.М.</w:t>
                  </w:r>
                </w:p>
                <w:p w:rsidR="000A7C08" w:rsidRPr="000A7C08" w:rsidRDefault="000A7C08" w:rsidP="000A7C08">
                  <w:pPr>
                    <w:pStyle w:val="a3"/>
                    <w:rPr>
                      <w:rFonts w:ascii="Times New Roman" w:hAnsi="Times New Roman" w:cs="Times New Roman"/>
                      <w:sz w:val="26"/>
                      <w:szCs w:val="26"/>
                    </w:rPr>
                  </w:pPr>
                  <w:r w:rsidRPr="000A7C08">
                    <w:rPr>
                      <w:rFonts w:ascii="Times New Roman" w:hAnsi="Times New Roman" w:cs="Times New Roman"/>
                      <w:sz w:val="26"/>
                      <w:szCs w:val="26"/>
                    </w:rPr>
                    <w:t>Ставская В.В.</w:t>
                  </w:r>
                </w:p>
                <w:p w:rsidR="000A7C08" w:rsidRPr="000A7C08" w:rsidRDefault="000A7C08" w:rsidP="000A7C08">
                  <w:pPr>
                    <w:pStyle w:val="a3"/>
                    <w:rPr>
                      <w:rFonts w:ascii="Times New Roman" w:hAnsi="Times New Roman" w:cs="Times New Roman"/>
                      <w:sz w:val="26"/>
                      <w:szCs w:val="26"/>
                    </w:rPr>
                  </w:pPr>
                  <w:r w:rsidRPr="000A7C08">
                    <w:rPr>
                      <w:rFonts w:ascii="Times New Roman" w:hAnsi="Times New Roman" w:cs="Times New Roman"/>
                      <w:sz w:val="26"/>
                      <w:szCs w:val="26"/>
                    </w:rPr>
                    <w:t>Демина Т.А.</w:t>
                  </w:r>
                </w:p>
                <w:p w:rsidR="000A7C08" w:rsidRPr="000A7C08" w:rsidRDefault="000A7C08" w:rsidP="000A7C08">
                  <w:pPr>
                    <w:pStyle w:val="a3"/>
                    <w:rPr>
                      <w:rFonts w:ascii="Times New Roman" w:hAnsi="Times New Roman" w:cs="Times New Roman"/>
                      <w:sz w:val="26"/>
                      <w:szCs w:val="26"/>
                    </w:rPr>
                  </w:pPr>
                  <w:r w:rsidRPr="000A7C08">
                    <w:rPr>
                      <w:rFonts w:ascii="Times New Roman" w:hAnsi="Times New Roman" w:cs="Times New Roman"/>
                      <w:sz w:val="26"/>
                      <w:szCs w:val="26"/>
                    </w:rPr>
                    <w:t>Горпыныч Н.Н.</w:t>
                  </w:r>
                </w:p>
              </w:tc>
            </w:tr>
            <w:tr w:rsidR="000A7C08" w:rsidRPr="000A7C08" w:rsidTr="000A7C08">
              <w:trPr>
                <w:trHeight w:val="85"/>
              </w:trPr>
              <w:tc>
                <w:tcPr>
                  <w:tcW w:w="1702" w:type="dxa"/>
                  <w:vMerge/>
                </w:tcPr>
                <w:p w:rsidR="000A7C08" w:rsidRPr="000A7C08" w:rsidRDefault="000A7C08" w:rsidP="000A7C08">
                  <w:pPr>
                    <w:spacing w:after="0" w:line="240" w:lineRule="auto"/>
                    <w:rPr>
                      <w:rFonts w:ascii="Times New Roman" w:hAnsi="Times New Roman" w:cs="Times New Roman"/>
                      <w:sz w:val="26"/>
                      <w:szCs w:val="26"/>
                    </w:rPr>
                  </w:pPr>
                </w:p>
              </w:tc>
              <w:tc>
                <w:tcPr>
                  <w:tcW w:w="3118" w:type="dxa"/>
                </w:tcPr>
                <w:p w:rsidR="000A7C08" w:rsidRPr="000A7C08" w:rsidRDefault="000A7C08" w:rsidP="000A7C08">
                  <w:pPr>
                    <w:pStyle w:val="a3"/>
                    <w:rPr>
                      <w:rFonts w:ascii="Times New Roman" w:hAnsi="Times New Roman" w:cs="Times New Roman"/>
                      <w:sz w:val="26"/>
                      <w:szCs w:val="26"/>
                    </w:rPr>
                  </w:pPr>
                  <w:r w:rsidRPr="000A7C08">
                    <w:rPr>
                      <w:rFonts w:ascii="Times New Roman" w:hAnsi="Times New Roman" w:cs="Times New Roman"/>
                      <w:sz w:val="26"/>
                      <w:szCs w:val="26"/>
                    </w:rPr>
                    <w:t>Муниципальный этап областного конкурса «Мой край родной»</w:t>
                  </w:r>
                </w:p>
              </w:tc>
              <w:tc>
                <w:tcPr>
                  <w:tcW w:w="1979" w:type="dxa"/>
                </w:tcPr>
                <w:p w:rsidR="000A7C08" w:rsidRPr="000A7C08" w:rsidRDefault="000A7C08" w:rsidP="000A7C08">
                  <w:pPr>
                    <w:pStyle w:val="a3"/>
                    <w:jc w:val="center"/>
                    <w:rPr>
                      <w:rFonts w:ascii="Times New Roman" w:hAnsi="Times New Roman" w:cs="Times New Roman"/>
                      <w:sz w:val="26"/>
                      <w:szCs w:val="26"/>
                    </w:rPr>
                  </w:pPr>
                  <w:r w:rsidRPr="000A7C08">
                    <w:rPr>
                      <w:rFonts w:ascii="Times New Roman" w:hAnsi="Times New Roman" w:cs="Times New Roman"/>
                      <w:sz w:val="26"/>
                      <w:szCs w:val="26"/>
                    </w:rPr>
                    <w:t>2</w:t>
                  </w:r>
                </w:p>
                <w:p w:rsidR="000A7C08" w:rsidRPr="000A7C08" w:rsidRDefault="000A7C08" w:rsidP="000A7C08">
                  <w:pPr>
                    <w:pStyle w:val="a3"/>
                    <w:jc w:val="center"/>
                    <w:rPr>
                      <w:rFonts w:ascii="Times New Roman" w:hAnsi="Times New Roman" w:cs="Times New Roman"/>
                      <w:sz w:val="26"/>
                      <w:szCs w:val="26"/>
                    </w:rPr>
                  </w:pPr>
                  <w:r w:rsidRPr="000A7C08">
                    <w:rPr>
                      <w:rFonts w:ascii="Times New Roman" w:hAnsi="Times New Roman" w:cs="Times New Roman"/>
                      <w:sz w:val="26"/>
                      <w:szCs w:val="26"/>
                    </w:rPr>
                    <w:t xml:space="preserve">Полякова </w:t>
                  </w:r>
                  <w:proofErr w:type="gramStart"/>
                  <w:r w:rsidRPr="000A7C08">
                    <w:rPr>
                      <w:rFonts w:ascii="Times New Roman" w:hAnsi="Times New Roman" w:cs="Times New Roman"/>
                      <w:sz w:val="26"/>
                      <w:szCs w:val="26"/>
                    </w:rPr>
                    <w:t>Ю</w:t>
                  </w:r>
                  <w:proofErr w:type="gramEnd"/>
                </w:p>
                <w:p w:rsidR="000A7C08" w:rsidRPr="000A7C08" w:rsidRDefault="000A7C08" w:rsidP="000A7C08">
                  <w:pPr>
                    <w:pStyle w:val="a3"/>
                    <w:jc w:val="center"/>
                    <w:rPr>
                      <w:rFonts w:ascii="Times New Roman" w:hAnsi="Times New Roman" w:cs="Times New Roman"/>
                      <w:sz w:val="26"/>
                      <w:szCs w:val="26"/>
                    </w:rPr>
                  </w:pPr>
                  <w:r w:rsidRPr="000A7C08">
                    <w:rPr>
                      <w:rFonts w:ascii="Times New Roman" w:hAnsi="Times New Roman" w:cs="Times New Roman"/>
                      <w:sz w:val="26"/>
                      <w:szCs w:val="26"/>
                    </w:rPr>
                    <w:t>Деревянко</w:t>
                  </w:r>
                  <w:proofErr w:type="gramStart"/>
                  <w:r w:rsidRPr="000A7C08">
                    <w:rPr>
                      <w:rFonts w:ascii="Times New Roman" w:hAnsi="Times New Roman" w:cs="Times New Roman"/>
                      <w:sz w:val="26"/>
                      <w:szCs w:val="26"/>
                    </w:rPr>
                    <w:t xml:space="preserve"> А</w:t>
                  </w:r>
                  <w:proofErr w:type="gramEnd"/>
                </w:p>
              </w:tc>
              <w:tc>
                <w:tcPr>
                  <w:tcW w:w="2132" w:type="dxa"/>
                </w:tcPr>
                <w:p w:rsidR="000A7C08" w:rsidRPr="000A7C08" w:rsidRDefault="000A7C08" w:rsidP="000A7C08">
                  <w:pPr>
                    <w:pStyle w:val="a3"/>
                    <w:jc w:val="center"/>
                    <w:rPr>
                      <w:rFonts w:ascii="Times New Roman" w:hAnsi="Times New Roman" w:cs="Times New Roman"/>
                      <w:b/>
                      <w:sz w:val="26"/>
                      <w:szCs w:val="26"/>
                    </w:rPr>
                  </w:pPr>
                </w:p>
                <w:p w:rsidR="000A7C08" w:rsidRPr="000A7C08" w:rsidRDefault="000A7C08" w:rsidP="000A7C08">
                  <w:pPr>
                    <w:pStyle w:val="a3"/>
                    <w:jc w:val="center"/>
                    <w:rPr>
                      <w:rFonts w:ascii="Times New Roman" w:hAnsi="Times New Roman" w:cs="Times New Roman"/>
                      <w:b/>
                      <w:sz w:val="26"/>
                      <w:szCs w:val="26"/>
                    </w:rPr>
                  </w:pPr>
                  <w:r w:rsidRPr="000A7C08">
                    <w:rPr>
                      <w:rFonts w:ascii="Times New Roman" w:hAnsi="Times New Roman" w:cs="Times New Roman"/>
                      <w:b/>
                      <w:sz w:val="26"/>
                      <w:szCs w:val="26"/>
                    </w:rPr>
                    <w:t>3 место</w:t>
                  </w:r>
                </w:p>
                <w:p w:rsidR="000A7C08" w:rsidRPr="000A7C08" w:rsidRDefault="000A7C08" w:rsidP="000A7C08">
                  <w:pPr>
                    <w:spacing w:after="0" w:line="240" w:lineRule="auto"/>
                    <w:ind w:firstLine="708"/>
                    <w:rPr>
                      <w:rFonts w:ascii="Times New Roman" w:hAnsi="Times New Roman" w:cs="Times New Roman"/>
                      <w:b/>
                      <w:sz w:val="26"/>
                      <w:szCs w:val="26"/>
                    </w:rPr>
                  </w:pPr>
                  <w:r w:rsidRPr="000A7C08">
                    <w:rPr>
                      <w:rFonts w:ascii="Times New Roman" w:hAnsi="Times New Roman" w:cs="Times New Roman"/>
                      <w:b/>
                      <w:sz w:val="26"/>
                      <w:szCs w:val="26"/>
                    </w:rPr>
                    <w:t>3 место</w:t>
                  </w:r>
                </w:p>
              </w:tc>
              <w:tc>
                <w:tcPr>
                  <w:tcW w:w="1270" w:type="dxa"/>
                </w:tcPr>
                <w:p w:rsidR="000A7C08" w:rsidRPr="000A7C08" w:rsidRDefault="000A7C08" w:rsidP="000A7C08">
                  <w:pPr>
                    <w:pStyle w:val="a3"/>
                    <w:rPr>
                      <w:rFonts w:ascii="Times New Roman" w:hAnsi="Times New Roman" w:cs="Times New Roman"/>
                      <w:sz w:val="26"/>
                      <w:szCs w:val="26"/>
                    </w:rPr>
                  </w:pPr>
                  <w:r w:rsidRPr="000A7C08">
                    <w:rPr>
                      <w:rFonts w:ascii="Times New Roman" w:hAnsi="Times New Roman" w:cs="Times New Roman"/>
                      <w:sz w:val="26"/>
                      <w:szCs w:val="26"/>
                    </w:rPr>
                    <w:t>Колесникова И.М.</w:t>
                  </w:r>
                </w:p>
                <w:p w:rsidR="000A7C08" w:rsidRPr="000A7C08" w:rsidRDefault="000A7C08" w:rsidP="000A7C08">
                  <w:pPr>
                    <w:pStyle w:val="a3"/>
                    <w:rPr>
                      <w:rFonts w:ascii="Times New Roman" w:hAnsi="Times New Roman" w:cs="Times New Roman"/>
                      <w:sz w:val="26"/>
                      <w:szCs w:val="26"/>
                    </w:rPr>
                  </w:pPr>
                  <w:r w:rsidRPr="000A7C08">
                    <w:rPr>
                      <w:rFonts w:ascii="Times New Roman" w:hAnsi="Times New Roman" w:cs="Times New Roman"/>
                      <w:sz w:val="26"/>
                      <w:szCs w:val="26"/>
                    </w:rPr>
                    <w:t>Горпыныч Н.Н.</w:t>
                  </w:r>
                </w:p>
                <w:p w:rsidR="000A7C08" w:rsidRPr="000A7C08" w:rsidRDefault="000A7C08" w:rsidP="000A7C08">
                  <w:pPr>
                    <w:pStyle w:val="a3"/>
                    <w:rPr>
                      <w:rFonts w:ascii="Times New Roman" w:hAnsi="Times New Roman" w:cs="Times New Roman"/>
                      <w:sz w:val="26"/>
                      <w:szCs w:val="26"/>
                    </w:rPr>
                  </w:pPr>
                  <w:r w:rsidRPr="000A7C08">
                    <w:rPr>
                      <w:rFonts w:ascii="Times New Roman" w:hAnsi="Times New Roman" w:cs="Times New Roman"/>
                      <w:sz w:val="26"/>
                      <w:szCs w:val="26"/>
                    </w:rPr>
                    <w:t>Николау Н.О</w:t>
                  </w:r>
                </w:p>
              </w:tc>
            </w:tr>
            <w:tr w:rsidR="000A7C08" w:rsidRPr="000A7C08" w:rsidTr="000A7C08">
              <w:trPr>
                <w:trHeight w:val="157"/>
              </w:trPr>
              <w:tc>
                <w:tcPr>
                  <w:tcW w:w="1702" w:type="dxa"/>
                  <w:vMerge/>
                </w:tcPr>
                <w:p w:rsidR="000A7C08" w:rsidRPr="000A7C08" w:rsidRDefault="000A7C08" w:rsidP="000A7C08">
                  <w:pPr>
                    <w:spacing w:after="0" w:line="240" w:lineRule="auto"/>
                    <w:rPr>
                      <w:rFonts w:ascii="Times New Roman" w:hAnsi="Times New Roman" w:cs="Times New Roman"/>
                      <w:sz w:val="26"/>
                      <w:szCs w:val="26"/>
                    </w:rPr>
                  </w:pPr>
                </w:p>
              </w:tc>
              <w:tc>
                <w:tcPr>
                  <w:tcW w:w="3118" w:type="dxa"/>
                </w:tcPr>
                <w:p w:rsidR="000A7C08" w:rsidRPr="000A7C08" w:rsidRDefault="000A7C08" w:rsidP="000A7C08">
                  <w:pPr>
                    <w:pStyle w:val="af4"/>
                    <w:spacing w:before="0" w:after="0"/>
                    <w:rPr>
                      <w:sz w:val="26"/>
                      <w:szCs w:val="26"/>
                    </w:rPr>
                  </w:pPr>
                  <w:r w:rsidRPr="000A7C08">
                    <w:rPr>
                      <w:sz w:val="26"/>
                      <w:szCs w:val="26"/>
                    </w:rPr>
                    <w:t>Районные соревнования по волейболу среди юношей</w:t>
                  </w:r>
                </w:p>
              </w:tc>
              <w:tc>
                <w:tcPr>
                  <w:tcW w:w="1979" w:type="dxa"/>
                </w:tcPr>
                <w:p w:rsidR="000A7C08" w:rsidRPr="000A7C08" w:rsidRDefault="000A7C08" w:rsidP="000A7C08">
                  <w:pPr>
                    <w:pStyle w:val="af4"/>
                    <w:spacing w:before="0" w:after="0"/>
                    <w:jc w:val="center"/>
                    <w:rPr>
                      <w:sz w:val="26"/>
                      <w:szCs w:val="26"/>
                    </w:rPr>
                  </w:pPr>
                  <w:r w:rsidRPr="000A7C08">
                    <w:rPr>
                      <w:sz w:val="26"/>
                      <w:szCs w:val="26"/>
                    </w:rPr>
                    <w:t>8</w:t>
                  </w:r>
                </w:p>
                <w:p w:rsidR="000F61D1" w:rsidRPr="000F61D1" w:rsidRDefault="000F61D1" w:rsidP="000F61D1">
                  <w:pPr>
                    <w:pStyle w:val="af4"/>
                    <w:spacing w:before="0" w:after="0"/>
                    <w:jc w:val="center"/>
                    <w:rPr>
                      <w:sz w:val="26"/>
                      <w:szCs w:val="26"/>
                    </w:rPr>
                  </w:pPr>
                  <w:r w:rsidRPr="000F61D1">
                    <w:rPr>
                      <w:sz w:val="26"/>
                      <w:szCs w:val="26"/>
                    </w:rPr>
                    <w:t>Кулагин А.</w:t>
                  </w:r>
                </w:p>
                <w:p w:rsidR="000A7C08" w:rsidRPr="000A7C08" w:rsidRDefault="000F61D1" w:rsidP="000F61D1">
                  <w:pPr>
                    <w:spacing w:after="0" w:line="240" w:lineRule="auto"/>
                    <w:jc w:val="center"/>
                    <w:rPr>
                      <w:rFonts w:ascii="Times New Roman" w:hAnsi="Times New Roman" w:cs="Times New Roman"/>
                      <w:sz w:val="26"/>
                      <w:szCs w:val="26"/>
                    </w:rPr>
                  </w:pPr>
                  <w:r w:rsidRPr="000F61D1">
                    <w:rPr>
                      <w:rFonts w:ascii="Times New Roman" w:hAnsi="Times New Roman" w:cs="Times New Roman"/>
                      <w:sz w:val="26"/>
                      <w:szCs w:val="26"/>
                    </w:rPr>
                    <w:t>Твердохлебов И. – лучшие игроки турнира</w:t>
                  </w:r>
                </w:p>
              </w:tc>
              <w:tc>
                <w:tcPr>
                  <w:tcW w:w="2132" w:type="dxa"/>
                </w:tcPr>
                <w:p w:rsidR="000A7C08" w:rsidRPr="000A7C08" w:rsidRDefault="000A7C08" w:rsidP="000A7C08">
                  <w:pPr>
                    <w:pStyle w:val="af4"/>
                    <w:spacing w:before="0" w:after="0"/>
                    <w:jc w:val="center"/>
                    <w:rPr>
                      <w:sz w:val="26"/>
                      <w:szCs w:val="26"/>
                    </w:rPr>
                  </w:pPr>
                  <w:r w:rsidRPr="000A7C08">
                    <w:rPr>
                      <w:b/>
                      <w:sz w:val="26"/>
                      <w:szCs w:val="26"/>
                    </w:rPr>
                    <w:t>2 место</w:t>
                  </w:r>
                  <w:r w:rsidRPr="000A7C08">
                    <w:rPr>
                      <w:sz w:val="26"/>
                      <w:szCs w:val="26"/>
                    </w:rPr>
                    <w:t xml:space="preserve"> </w:t>
                  </w:r>
                </w:p>
                <w:p w:rsidR="000A7C08" w:rsidRPr="000A7C08" w:rsidRDefault="000A7C08" w:rsidP="000A7C08">
                  <w:pPr>
                    <w:pStyle w:val="af4"/>
                    <w:spacing w:before="0" w:after="0"/>
                    <w:jc w:val="center"/>
                    <w:rPr>
                      <w:sz w:val="26"/>
                      <w:szCs w:val="26"/>
                    </w:rPr>
                  </w:pPr>
                </w:p>
                <w:p w:rsidR="000A7C08" w:rsidRPr="000A7C08" w:rsidRDefault="000A7C08" w:rsidP="000A7C08">
                  <w:pPr>
                    <w:pStyle w:val="af4"/>
                    <w:spacing w:before="0" w:after="0"/>
                    <w:jc w:val="center"/>
                    <w:rPr>
                      <w:b/>
                      <w:sz w:val="26"/>
                      <w:szCs w:val="26"/>
                    </w:rPr>
                  </w:pPr>
                </w:p>
              </w:tc>
              <w:tc>
                <w:tcPr>
                  <w:tcW w:w="1270" w:type="dxa"/>
                </w:tcPr>
                <w:p w:rsidR="000A7C08" w:rsidRPr="000A7C08" w:rsidRDefault="000A7C08" w:rsidP="000A7C08">
                  <w:pPr>
                    <w:pStyle w:val="af4"/>
                    <w:spacing w:before="0" w:after="0"/>
                    <w:jc w:val="center"/>
                    <w:rPr>
                      <w:sz w:val="26"/>
                      <w:szCs w:val="26"/>
                    </w:rPr>
                  </w:pPr>
                  <w:r w:rsidRPr="000A7C08">
                    <w:rPr>
                      <w:sz w:val="26"/>
                      <w:szCs w:val="26"/>
                    </w:rPr>
                    <w:t>Козлов Ю.Д.</w:t>
                  </w:r>
                </w:p>
              </w:tc>
            </w:tr>
            <w:tr w:rsidR="000A7C08" w:rsidRPr="000A7C08" w:rsidTr="000A7C08">
              <w:trPr>
                <w:trHeight w:val="133"/>
              </w:trPr>
              <w:tc>
                <w:tcPr>
                  <w:tcW w:w="1702" w:type="dxa"/>
                  <w:vMerge/>
                </w:tcPr>
                <w:p w:rsidR="000A7C08" w:rsidRPr="000A7C08" w:rsidRDefault="000A7C08" w:rsidP="000A7C08">
                  <w:pPr>
                    <w:spacing w:after="0" w:line="240" w:lineRule="auto"/>
                    <w:rPr>
                      <w:rFonts w:ascii="Times New Roman" w:hAnsi="Times New Roman" w:cs="Times New Roman"/>
                      <w:sz w:val="26"/>
                      <w:szCs w:val="26"/>
                    </w:rPr>
                  </w:pPr>
                </w:p>
              </w:tc>
              <w:tc>
                <w:tcPr>
                  <w:tcW w:w="3118" w:type="dxa"/>
                </w:tcPr>
                <w:p w:rsidR="000A7C08" w:rsidRPr="000A7C08" w:rsidRDefault="000A7C08" w:rsidP="000A7C08">
                  <w:pPr>
                    <w:pStyle w:val="a3"/>
                    <w:rPr>
                      <w:rFonts w:ascii="Times New Roman" w:hAnsi="Times New Roman" w:cs="Times New Roman"/>
                      <w:sz w:val="26"/>
                      <w:szCs w:val="26"/>
                    </w:rPr>
                  </w:pPr>
                  <w:r w:rsidRPr="000A7C08">
                    <w:rPr>
                      <w:rFonts w:ascii="Times New Roman" w:hAnsi="Times New Roman" w:cs="Times New Roman"/>
                      <w:bCs/>
                      <w:sz w:val="26"/>
                      <w:szCs w:val="26"/>
                    </w:rPr>
                    <w:t>Районный конкурс "Если бы Губернатором выбрали меня..."</w:t>
                  </w:r>
                </w:p>
                <w:p w:rsidR="000A7C08" w:rsidRPr="000A7C08" w:rsidRDefault="000A7C08" w:rsidP="000A7C08">
                  <w:pPr>
                    <w:pStyle w:val="a3"/>
                    <w:rPr>
                      <w:rFonts w:ascii="Times New Roman" w:hAnsi="Times New Roman" w:cs="Times New Roman"/>
                      <w:sz w:val="26"/>
                      <w:szCs w:val="26"/>
                    </w:rPr>
                  </w:pPr>
                </w:p>
              </w:tc>
              <w:tc>
                <w:tcPr>
                  <w:tcW w:w="1979" w:type="dxa"/>
                </w:tcPr>
                <w:p w:rsidR="000A7C08" w:rsidRPr="000A7C08" w:rsidRDefault="000A7C08" w:rsidP="000A7C08">
                  <w:pPr>
                    <w:pStyle w:val="a3"/>
                    <w:jc w:val="center"/>
                    <w:rPr>
                      <w:rFonts w:ascii="Times New Roman" w:hAnsi="Times New Roman" w:cs="Times New Roman"/>
                      <w:sz w:val="26"/>
                      <w:szCs w:val="26"/>
                      <w:shd w:val="clear" w:color="auto" w:fill="FFFFFF"/>
                    </w:rPr>
                  </w:pPr>
                  <w:r w:rsidRPr="000A7C08">
                    <w:rPr>
                      <w:rFonts w:ascii="Times New Roman" w:hAnsi="Times New Roman" w:cs="Times New Roman"/>
                      <w:sz w:val="26"/>
                      <w:szCs w:val="26"/>
                      <w:shd w:val="clear" w:color="auto" w:fill="FFFFFF"/>
                    </w:rPr>
                    <w:t>5</w:t>
                  </w:r>
                </w:p>
                <w:p w:rsidR="000A7C08" w:rsidRPr="000A7C08" w:rsidRDefault="000A7C08" w:rsidP="000A7C08">
                  <w:pPr>
                    <w:pStyle w:val="a3"/>
                    <w:jc w:val="center"/>
                    <w:rPr>
                      <w:rFonts w:ascii="Times New Roman" w:hAnsi="Times New Roman" w:cs="Times New Roman"/>
                      <w:sz w:val="26"/>
                      <w:szCs w:val="26"/>
                      <w:shd w:val="clear" w:color="auto" w:fill="FFFFFF"/>
                    </w:rPr>
                  </w:pPr>
                  <w:r w:rsidRPr="000A7C08">
                    <w:rPr>
                      <w:rFonts w:ascii="Times New Roman" w:hAnsi="Times New Roman" w:cs="Times New Roman"/>
                      <w:sz w:val="26"/>
                      <w:szCs w:val="26"/>
                      <w:shd w:val="clear" w:color="auto" w:fill="FFFFFF"/>
                    </w:rPr>
                    <w:t>И. Погребной,</w:t>
                  </w:r>
                </w:p>
                <w:p w:rsidR="000A7C08" w:rsidRPr="000A7C08" w:rsidRDefault="000A7C08" w:rsidP="000A7C08">
                  <w:pPr>
                    <w:pStyle w:val="a3"/>
                    <w:jc w:val="center"/>
                    <w:rPr>
                      <w:rFonts w:ascii="Times New Roman" w:hAnsi="Times New Roman" w:cs="Times New Roman"/>
                      <w:sz w:val="26"/>
                      <w:szCs w:val="26"/>
                      <w:shd w:val="clear" w:color="auto" w:fill="FFFFFF"/>
                    </w:rPr>
                  </w:pPr>
                  <w:r w:rsidRPr="000A7C08">
                    <w:rPr>
                      <w:rFonts w:ascii="Times New Roman" w:hAnsi="Times New Roman" w:cs="Times New Roman"/>
                      <w:sz w:val="26"/>
                      <w:szCs w:val="26"/>
                      <w:shd w:val="clear" w:color="auto" w:fill="FFFFFF"/>
                    </w:rPr>
                    <w:t>А. Сердюк,</w:t>
                  </w:r>
                </w:p>
                <w:p w:rsidR="000A7C08" w:rsidRPr="000A7C08" w:rsidRDefault="000A7C08" w:rsidP="000A7C08">
                  <w:pPr>
                    <w:pStyle w:val="a3"/>
                    <w:jc w:val="center"/>
                    <w:rPr>
                      <w:rFonts w:ascii="Times New Roman" w:hAnsi="Times New Roman" w:cs="Times New Roman"/>
                      <w:sz w:val="26"/>
                      <w:szCs w:val="26"/>
                      <w:shd w:val="clear" w:color="auto" w:fill="FFFFFF"/>
                    </w:rPr>
                  </w:pPr>
                  <w:r w:rsidRPr="000A7C08">
                    <w:rPr>
                      <w:rFonts w:ascii="Times New Roman" w:hAnsi="Times New Roman" w:cs="Times New Roman"/>
                      <w:sz w:val="26"/>
                      <w:szCs w:val="26"/>
                      <w:shd w:val="clear" w:color="auto" w:fill="FFFFFF"/>
                    </w:rPr>
                    <w:t>Е. Сафронова,</w:t>
                  </w:r>
                </w:p>
                <w:p w:rsidR="000A7C08" w:rsidRPr="000A7C08" w:rsidRDefault="000A7C08" w:rsidP="000A7C08">
                  <w:pPr>
                    <w:pStyle w:val="a3"/>
                    <w:jc w:val="center"/>
                    <w:rPr>
                      <w:rFonts w:ascii="Times New Roman" w:hAnsi="Times New Roman" w:cs="Times New Roman"/>
                      <w:sz w:val="26"/>
                      <w:szCs w:val="26"/>
                      <w:shd w:val="clear" w:color="auto" w:fill="FFFFFF"/>
                    </w:rPr>
                  </w:pPr>
                  <w:r w:rsidRPr="000A7C08">
                    <w:rPr>
                      <w:rFonts w:ascii="Times New Roman" w:hAnsi="Times New Roman" w:cs="Times New Roman"/>
                      <w:sz w:val="26"/>
                      <w:szCs w:val="26"/>
                      <w:shd w:val="clear" w:color="auto" w:fill="FFFFFF"/>
                    </w:rPr>
                    <w:t>С. Буряков</w:t>
                  </w:r>
                </w:p>
                <w:p w:rsidR="000A7C08" w:rsidRPr="000A7C08" w:rsidRDefault="000A7C08" w:rsidP="000A7C08">
                  <w:pPr>
                    <w:pStyle w:val="a3"/>
                    <w:jc w:val="center"/>
                    <w:rPr>
                      <w:rFonts w:ascii="Times New Roman" w:hAnsi="Times New Roman" w:cs="Times New Roman"/>
                      <w:sz w:val="26"/>
                      <w:szCs w:val="26"/>
                    </w:rPr>
                  </w:pPr>
                  <w:r w:rsidRPr="000A7C08">
                    <w:rPr>
                      <w:rFonts w:ascii="Times New Roman" w:hAnsi="Times New Roman" w:cs="Times New Roman"/>
                      <w:sz w:val="26"/>
                      <w:szCs w:val="26"/>
                      <w:shd w:val="clear" w:color="auto" w:fill="FFFFFF"/>
                    </w:rPr>
                    <w:t>Сафронова</w:t>
                  </w:r>
                  <w:proofErr w:type="gramStart"/>
                  <w:r w:rsidRPr="000A7C08">
                    <w:rPr>
                      <w:rFonts w:ascii="Times New Roman" w:hAnsi="Times New Roman" w:cs="Times New Roman"/>
                      <w:sz w:val="26"/>
                      <w:szCs w:val="26"/>
                      <w:shd w:val="clear" w:color="auto" w:fill="FFFFFF"/>
                    </w:rPr>
                    <w:t xml:space="preserve"> Е</w:t>
                  </w:r>
                  <w:proofErr w:type="gramEnd"/>
                </w:p>
              </w:tc>
              <w:tc>
                <w:tcPr>
                  <w:tcW w:w="2132" w:type="dxa"/>
                </w:tcPr>
                <w:p w:rsidR="000A7C08" w:rsidRPr="000A7C08" w:rsidRDefault="000A7C08" w:rsidP="000A7C08">
                  <w:pPr>
                    <w:pStyle w:val="a3"/>
                    <w:jc w:val="center"/>
                    <w:rPr>
                      <w:rFonts w:ascii="Times New Roman" w:hAnsi="Times New Roman" w:cs="Times New Roman"/>
                      <w:b/>
                      <w:sz w:val="26"/>
                      <w:szCs w:val="26"/>
                    </w:rPr>
                  </w:pPr>
                </w:p>
                <w:p w:rsidR="000A7C08" w:rsidRPr="000A7C08" w:rsidRDefault="000A7C08" w:rsidP="000A7C08">
                  <w:pPr>
                    <w:pStyle w:val="a3"/>
                    <w:jc w:val="center"/>
                    <w:rPr>
                      <w:rFonts w:ascii="Times New Roman" w:hAnsi="Times New Roman" w:cs="Times New Roman"/>
                      <w:b/>
                      <w:sz w:val="26"/>
                      <w:szCs w:val="26"/>
                    </w:rPr>
                  </w:pPr>
                </w:p>
                <w:p w:rsidR="000A7C08" w:rsidRPr="000A7C08" w:rsidRDefault="000A7C08" w:rsidP="000A7C08">
                  <w:pPr>
                    <w:pStyle w:val="a3"/>
                    <w:jc w:val="center"/>
                    <w:rPr>
                      <w:rFonts w:ascii="Times New Roman" w:hAnsi="Times New Roman" w:cs="Times New Roman"/>
                      <w:b/>
                      <w:sz w:val="26"/>
                      <w:szCs w:val="26"/>
                    </w:rPr>
                  </w:pPr>
                  <w:r w:rsidRPr="000A7C08">
                    <w:rPr>
                      <w:rFonts w:ascii="Times New Roman" w:hAnsi="Times New Roman" w:cs="Times New Roman"/>
                      <w:b/>
                      <w:sz w:val="26"/>
                      <w:szCs w:val="26"/>
                    </w:rPr>
                    <w:t>Победители</w:t>
                  </w:r>
                </w:p>
              </w:tc>
              <w:tc>
                <w:tcPr>
                  <w:tcW w:w="1270" w:type="dxa"/>
                </w:tcPr>
                <w:p w:rsidR="000A7C08" w:rsidRPr="000A7C08" w:rsidRDefault="000A7C08" w:rsidP="000A7C08">
                  <w:pPr>
                    <w:pStyle w:val="a3"/>
                    <w:rPr>
                      <w:rFonts w:ascii="Times New Roman" w:hAnsi="Times New Roman" w:cs="Times New Roman"/>
                      <w:sz w:val="26"/>
                      <w:szCs w:val="26"/>
                    </w:rPr>
                  </w:pPr>
                  <w:r w:rsidRPr="000A7C08">
                    <w:rPr>
                      <w:rFonts w:ascii="Times New Roman" w:hAnsi="Times New Roman" w:cs="Times New Roman"/>
                      <w:sz w:val="26"/>
                      <w:szCs w:val="26"/>
                    </w:rPr>
                    <w:t>Николау Н.О.</w:t>
                  </w:r>
                </w:p>
                <w:p w:rsidR="000A7C08" w:rsidRPr="000A7C08" w:rsidRDefault="000A7C08" w:rsidP="000A7C08">
                  <w:pPr>
                    <w:pStyle w:val="a3"/>
                    <w:rPr>
                      <w:rFonts w:ascii="Times New Roman" w:hAnsi="Times New Roman" w:cs="Times New Roman"/>
                      <w:sz w:val="26"/>
                      <w:szCs w:val="26"/>
                    </w:rPr>
                  </w:pPr>
                  <w:r w:rsidRPr="000A7C08">
                    <w:rPr>
                      <w:rFonts w:ascii="Times New Roman" w:hAnsi="Times New Roman" w:cs="Times New Roman"/>
                      <w:sz w:val="26"/>
                      <w:szCs w:val="26"/>
                    </w:rPr>
                    <w:t>Шевченко Е.В.</w:t>
                  </w:r>
                </w:p>
                <w:p w:rsidR="000A7C08" w:rsidRPr="000A7C08" w:rsidRDefault="000A7C08" w:rsidP="000A7C08">
                  <w:pPr>
                    <w:pStyle w:val="a3"/>
                    <w:rPr>
                      <w:rFonts w:ascii="Times New Roman" w:hAnsi="Times New Roman" w:cs="Times New Roman"/>
                      <w:sz w:val="26"/>
                      <w:szCs w:val="26"/>
                    </w:rPr>
                  </w:pPr>
                  <w:r w:rsidRPr="000A7C08">
                    <w:rPr>
                      <w:rFonts w:ascii="Times New Roman" w:hAnsi="Times New Roman" w:cs="Times New Roman"/>
                      <w:sz w:val="26"/>
                      <w:szCs w:val="26"/>
                    </w:rPr>
                    <w:t>Демина Т.А.</w:t>
                  </w:r>
                </w:p>
                <w:p w:rsidR="000A7C08" w:rsidRPr="000A7C08" w:rsidRDefault="000A7C08" w:rsidP="000A7C08">
                  <w:pPr>
                    <w:pStyle w:val="a3"/>
                    <w:rPr>
                      <w:rFonts w:ascii="Times New Roman" w:hAnsi="Times New Roman" w:cs="Times New Roman"/>
                      <w:sz w:val="26"/>
                      <w:szCs w:val="26"/>
                    </w:rPr>
                  </w:pPr>
                  <w:r w:rsidRPr="000A7C08">
                    <w:rPr>
                      <w:rFonts w:ascii="Times New Roman" w:hAnsi="Times New Roman" w:cs="Times New Roman"/>
                      <w:sz w:val="26"/>
                      <w:szCs w:val="26"/>
                    </w:rPr>
                    <w:t>Погребная Н.И.</w:t>
                  </w:r>
                </w:p>
                <w:p w:rsidR="000A7C08" w:rsidRPr="000A7C08" w:rsidRDefault="000A7C08" w:rsidP="000A7C08">
                  <w:pPr>
                    <w:pStyle w:val="a3"/>
                    <w:rPr>
                      <w:rFonts w:ascii="Times New Roman" w:hAnsi="Times New Roman" w:cs="Times New Roman"/>
                      <w:sz w:val="26"/>
                      <w:szCs w:val="26"/>
                    </w:rPr>
                  </w:pPr>
                  <w:r w:rsidRPr="000A7C08">
                    <w:rPr>
                      <w:rFonts w:ascii="Times New Roman" w:hAnsi="Times New Roman" w:cs="Times New Roman"/>
                      <w:sz w:val="26"/>
                      <w:szCs w:val="26"/>
                    </w:rPr>
                    <w:t>Демина Т.А.</w:t>
                  </w:r>
                </w:p>
              </w:tc>
            </w:tr>
            <w:tr w:rsidR="000A7C08" w:rsidRPr="000A7C08" w:rsidTr="000A7C08">
              <w:trPr>
                <w:trHeight w:val="145"/>
              </w:trPr>
              <w:tc>
                <w:tcPr>
                  <w:tcW w:w="1702" w:type="dxa"/>
                  <w:vMerge/>
                </w:tcPr>
                <w:p w:rsidR="000A7C08" w:rsidRPr="000A7C08" w:rsidRDefault="000A7C08" w:rsidP="000A7C08">
                  <w:pPr>
                    <w:spacing w:after="0" w:line="240" w:lineRule="auto"/>
                    <w:rPr>
                      <w:rFonts w:ascii="Times New Roman" w:hAnsi="Times New Roman" w:cs="Times New Roman"/>
                      <w:sz w:val="26"/>
                      <w:szCs w:val="26"/>
                    </w:rPr>
                  </w:pPr>
                </w:p>
              </w:tc>
              <w:tc>
                <w:tcPr>
                  <w:tcW w:w="3118" w:type="dxa"/>
                </w:tcPr>
                <w:p w:rsidR="000A7C08" w:rsidRPr="000A7C08" w:rsidRDefault="000A7C08" w:rsidP="000A7C08">
                  <w:pPr>
                    <w:pStyle w:val="a3"/>
                    <w:rPr>
                      <w:rFonts w:ascii="Times New Roman" w:hAnsi="Times New Roman" w:cs="Times New Roman"/>
                      <w:sz w:val="26"/>
                      <w:szCs w:val="26"/>
                    </w:rPr>
                  </w:pPr>
                  <w:r w:rsidRPr="000A7C08">
                    <w:rPr>
                      <w:rFonts w:ascii="Times New Roman" w:hAnsi="Times New Roman" w:cs="Times New Roman"/>
                      <w:sz w:val="26"/>
                      <w:szCs w:val="26"/>
                    </w:rPr>
                    <w:t>Муниципальный этап областного конкурса «Отечество»</w:t>
                  </w:r>
                </w:p>
              </w:tc>
              <w:tc>
                <w:tcPr>
                  <w:tcW w:w="1979" w:type="dxa"/>
                </w:tcPr>
                <w:p w:rsidR="000A7C08" w:rsidRPr="000A7C08" w:rsidRDefault="000A7C08" w:rsidP="000A7C08">
                  <w:pPr>
                    <w:pStyle w:val="a3"/>
                    <w:jc w:val="center"/>
                    <w:rPr>
                      <w:rFonts w:ascii="Times New Roman" w:hAnsi="Times New Roman" w:cs="Times New Roman"/>
                      <w:sz w:val="26"/>
                      <w:szCs w:val="26"/>
                    </w:rPr>
                  </w:pPr>
                  <w:r w:rsidRPr="000A7C08">
                    <w:rPr>
                      <w:rFonts w:ascii="Times New Roman" w:hAnsi="Times New Roman" w:cs="Times New Roman"/>
                      <w:sz w:val="26"/>
                      <w:szCs w:val="26"/>
                    </w:rPr>
                    <w:t>1</w:t>
                  </w:r>
                </w:p>
                <w:p w:rsidR="000A7C08" w:rsidRPr="000A7C08" w:rsidRDefault="000A7C08" w:rsidP="000A7C08">
                  <w:pPr>
                    <w:pStyle w:val="a3"/>
                    <w:jc w:val="center"/>
                    <w:rPr>
                      <w:rFonts w:ascii="Times New Roman" w:hAnsi="Times New Roman" w:cs="Times New Roman"/>
                      <w:sz w:val="26"/>
                      <w:szCs w:val="26"/>
                    </w:rPr>
                  </w:pPr>
                  <w:r w:rsidRPr="000A7C08">
                    <w:rPr>
                      <w:rFonts w:ascii="Times New Roman" w:hAnsi="Times New Roman" w:cs="Times New Roman"/>
                      <w:sz w:val="26"/>
                      <w:szCs w:val="26"/>
                    </w:rPr>
                    <w:t>Буряков</w:t>
                  </w:r>
                  <w:proofErr w:type="gramStart"/>
                  <w:r w:rsidRPr="000A7C08">
                    <w:rPr>
                      <w:rFonts w:ascii="Times New Roman" w:hAnsi="Times New Roman" w:cs="Times New Roman"/>
                      <w:sz w:val="26"/>
                      <w:szCs w:val="26"/>
                    </w:rPr>
                    <w:t xml:space="preserve"> С</w:t>
                  </w:r>
                  <w:proofErr w:type="gramEnd"/>
                </w:p>
              </w:tc>
              <w:tc>
                <w:tcPr>
                  <w:tcW w:w="2132" w:type="dxa"/>
                </w:tcPr>
                <w:p w:rsidR="000A7C08" w:rsidRPr="000A7C08" w:rsidRDefault="000A7C08" w:rsidP="000A7C08">
                  <w:pPr>
                    <w:pStyle w:val="a3"/>
                    <w:jc w:val="center"/>
                    <w:rPr>
                      <w:rFonts w:ascii="Times New Roman" w:hAnsi="Times New Roman" w:cs="Times New Roman"/>
                      <w:b/>
                      <w:sz w:val="26"/>
                      <w:szCs w:val="26"/>
                    </w:rPr>
                  </w:pPr>
                  <w:r w:rsidRPr="000A7C08">
                    <w:rPr>
                      <w:rFonts w:ascii="Times New Roman" w:hAnsi="Times New Roman" w:cs="Times New Roman"/>
                      <w:b/>
                      <w:sz w:val="26"/>
                      <w:szCs w:val="26"/>
                    </w:rPr>
                    <w:t>1 место</w:t>
                  </w:r>
                </w:p>
              </w:tc>
              <w:tc>
                <w:tcPr>
                  <w:tcW w:w="1270" w:type="dxa"/>
                </w:tcPr>
                <w:p w:rsidR="000A7C08" w:rsidRPr="000A7C08" w:rsidRDefault="000A7C08" w:rsidP="000A7C08">
                  <w:pPr>
                    <w:pStyle w:val="a3"/>
                    <w:rPr>
                      <w:rFonts w:ascii="Times New Roman" w:hAnsi="Times New Roman" w:cs="Times New Roman"/>
                      <w:sz w:val="26"/>
                      <w:szCs w:val="26"/>
                    </w:rPr>
                  </w:pPr>
                  <w:r w:rsidRPr="000A7C08">
                    <w:rPr>
                      <w:rFonts w:ascii="Times New Roman" w:hAnsi="Times New Roman" w:cs="Times New Roman"/>
                      <w:sz w:val="26"/>
                      <w:szCs w:val="26"/>
                    </w:rPr>
                    <w:t>Вертелецкая Е.Б.</w:t>
                  </w:r>
                </w:p>
              </w:tc>
            </w:tr>
            <w:tr w:rsidR="000A7C08" w:rsidRPr="000A7C08" w:rsidTr="000A7C08">
              <w:trPr>
                <w:trHeight w:val="145"/>
              </w:trPr>
              <w:tc>
                <w:tcPr>
                  <w:tcW w:w="1702" w:type="dxa"/>
                  <w:vMerge/>
                </w:tcPr>
                <w:p w:rsidR="000A7C08" w:rsidRPr="000A7C08" w:rsidRDefault="000A7C08" w:rsidP="000A7C08">
                  <w:pPr>
                    <w:spacing w:after="0" w:line="240" w:lineRule="auto"/>
                    <w:rPr>
                      <w:rFonts w:ascii="Times New Roman" w:hAnsi="Times New Roman" w:cs="Times New Roman"/>
                      <w:sz w:val="26"/>
                      <w:szCs w:val="26"/>
                    </w:rPr>
                  </w:pPr>
                </w:p>
              </w:tc>
              <w:tc>
                <w:tcPr>
                  <w:tcW w:w="3118" w:type="dxa"/>
                </w:tcPr>
                <w:p w:rsidR="000A7C08" w:rsidRPr="000A7C08" w:rsidRDefault="000A7C08" w:rsidP="000A7C08">
                  <w:pPr>
                    <w:pStyle w:val="a3"/>
                    <w:rPr>
                      <w:rFonts w:ascii="Times New Roman" w:hAnsi="Times New Roman" w:cs="Times New Roman"/>
                      <w:sz w:val="26"/>
                      <w:szCs w:val="26"/>
                    </w:rPr>
                  </w:pPr>
                  <w:r w:rsidRPr="000A7C08">
                    <w:rPr>
                      <w:rFonts w:ascii="Times New Roman" w:hAnsi="Times New Roman" w:cs="Times New Roman"/>
                      <w:sz w:val="26"/>
                      <w:szCs w:val="26"/>
                    </w:rPr>
                    <w:t>Муниципальный этап областного конкурса «Хранители воинской славы»</w:t>
                  </w:r>
                </w:p>
              </w:tc>
              <w:tc>
                <w:tcPr>
                  <w:tcW w:w="1979" w:type="dxa"/>
                </w:tcPr>
                <w:p w:rsidR="000A7C08" w:rsidRPr="000A7C08" w:rsidRDefault="000A7C08" w:rsidP="000A7C08">
                  <w:pPr>
                    <w:pStyle w:val="a3"/>
                    <w:jc w:val="center"/>
                    <w:rPr>
                      <w:rFonts w:ascii="Times New Roman" w:hAnsi="Times New Roman" w:cs="Times New Roman"/>
                      <w:sz w:val="26"/>
                      <w:szCs w:val="26"/>
                    </w:rPr>
                  </w:pPr>
                  <w:r w:rsidRPr="000A7C08">
                    <w:rPr>
                      <w:rFonts w:ascii="Times New Roman" w:hAnsi="Times New Roman" w:cs="Times New Roman"/>
                      <w:sz w:val="26"/>
                      <w:szCs w:val="26"/>
                    </w:rPr>
                    <w:t>25</w:t>
                  </w:r>
                </w:p>
                <w:p w:rsidR="000A7C08" w:rsidRPr="000A7C08" w:rsidRDefault="000A7C08" w:rsidP="000A7C08">
                  <w:pPr>
                    <w:pStyle w:val="a3"/>
                    <w:jc w:val="center"/>
                    <w:rPr>
                      <w:rFonts w:ascii="Times New Roman" w:hAnsi="Times New Roman" w:cs="Times New Roman"/>
                      <w:sz w:val="26"/>
                      <w:szCs w:val="26"/>
                    </w:rPr>
                  </w:pPr>
                  <w:r w:rsidRPr="000A7C08">
                    <w:rPr>
                      <w:rFonts w:ascii="Times New Roman" w:hAnsi="Times New Roman" w:cs="Times New Roman"/>
                      <w:sz w:val="26"/>
                      <w:szCs w:val="26"/>
                    </w:rPr>
                    <w:t>«Искатели»</w:t>
                  </w:r>
                </w:p>
              </w:tc>
              <w:tc>
                <w:tcPr>
                  <w:tcW w:w="2132" w:type="dxa"/>
                </w:tcPr>
                <w:p w:rsidR="000A7C08" w:rsidRPr="000A7C08" w:rsidRDefault="000A7C08" w:rsidP="000A7C08">
                  <w:pPr>
                    <w:pStyle w:val="a3"/>
                    <w:jc w:val="center"/>
                    <w:rPr>
                      <w:rFonts w:ascii="Times New Roman" w:hAnsi="Times New Roman" w:cs="Times New Roman"/>
                      <w:b/>
                      <w:sz w:val="26"/>
                      <w:szCs w:val="26"/>
                    </w:rPr>
                  </w:pPr>
                  <w:r w:rsidRPr="000A7C08">
                    <w:rPr>
                      <w:rFonts w:ascii="Times New Roman" w:hAnsi="Times New Roman" w:cs="Times New Roman"/>
                      <w:b/>
                      <w:sz w:val="26"/>
                      <w:szCs w:val="26"/>
                    </w:rPr>
                    <w:t>2 место</w:t>
                  </w:r>
                </w:p>
              </w:tc>
              <w:tc>
                <w:tcPr>
                  <w:tcW w:w="1270" w:type="dxa"/>
                </w:tcPr>
                <w:p w:rsidR="000A7C08" w:rsidRPr="000A7C08" w:rsidRDefault="000A7C08" w:rsidP="000A7C08">
                  <w:pPr>
                    <w:pStyle w:val="a3"/>
                    <w:rPr>
                      <w:rFonts w:ascii="Times New Roman" w:hAnsi="Times New Roman" w:cs="Times New Roman"/>
                      <w:sz w:val="26"/>
                      <w:szCs w:val="26"/>
                    </w:rPr>
                  </w:pPr>
                  <w:r w:rsidRPr="000A7C08">
                    <w:rPr>
                      <w:rFonts w:ascii="Times New Roman" w:hAnsi="Times New Roman" w:cs="Times New Roman"/>
                      <w:sz w:val="26"/>
                      <w:szCs w:val="26"/>
                    </w:rPr>
                    <w:t>Колесникова И.М.</w:t>
                  </w:r>
                </w:p>
              </w:tc>
            </w:tr>
            <w:tr w:rsidR="000A7C08" w:rsidRPr="000A7C08" w:rsidTr="000A7C08">
              <w:trPr>
                <w:trHeight w:val="133"/>
              </w:trPr>
              <w:tc>
                <w:tcPr>
                  <w:tcW w:w="1702" w:type="dxa"/>
                  <w:vMerge/>
                </w:tcPr>
                <w:p w:rsidR="000A7C08" w:rsidRPr="000A7C08" w:rsidRDefault="000A7C08" w:rsidP="000A7C08">
                  <w:pPr>
                    <w:spacing w:after="0" w:line="240" w:lineRule="auto"/>
                    <w:rPr>
                      <w:rFonts w:ascii="Times New Roman" w:hAnsi="Times New Roman" w:cs="Times New Roman"/>
                      <w:sz w:val="26"/>
                      <w:szCs w:val="26"/>
                    </w:rPr>
                  </w:pPr>
                </w:p>
              </w:tc>
              <w:tc>
                <w:tcPr>
                  <w:tcW w:w="3118" w:type="dxa"/>
                </w:tcPr>
                <w:p w:rsidR="000A7C08" w:rsidRPr="000A7C08" w:rsidRDefault="000A7C08" w:rsidP="000A7C08">
                  <w:pPr>
                    <w:pStyle w:val="af4"/>
                    <w:spacing w:before="0" w:after="0"/>
                    <w:rPr>
                      <w:bCs/>
                      <w:sz w:val="26"/>
                      <w:szCs w:val="26"/>
                      <w:shd w:val="clear" w:color="auto" w:fill="FFFFFF"/>
                    </w:rPr>
                  </w:pPr>
                  <w:r w:rsidRPr="000A7C08">
                    <w:rPr>
                      <w:bCs/>
                      <w:sz w:val="26"/>
                      <w:szCs w:val="26"/>
                      <w:shd w:val="clear" w:color="auto" w:fill="FFFFFF"/>
                    </w:rPr>
                    <w:t>Муниципаль</w:t>
                  </w:r>
                </w:p>
                <w:p w:rsidR="000A7C08" w:rsidRPr="000A7C08" w:rsidRDefault="000A7C08" w:rsidP="000A7C08">
                  <w:pPr>
                    <w:pStyle w:val="af4"/>
                    <w:spacing w:before="0" w:after="0"/>
                    <w:rPr>
                      <w:sz w:val="26"/>
                      <w:szCs w:val="26"/>
                    </w:rPr>
                  </w:pPr>
                  <w:r w:rsidRPr="000A7C08">
                    <w:rPr>
                      <w:bCs/>
                      <w:sz w:val="26"/>
                      <w:szCs w:val="26"/>
                      <w:shd w:val="clear" w:color="auto" w:fill="FFFFFF"/>
                    </w:rPr>
                    <w:t xml:space="preserve">ный  этап зимнего фестиваля ВФСК «ГТО» </w:t>
                  </w:r>
                  <w:r w:rsidRPr="000A7C08">
                    <w:rPr>
                      <w:bCs/>
                      <w:sz w:val="26"/>
                      <w:szCs w:val="26"/>
                      <w:shd w:val="clear" w:color="auto" w:fill="FFFFFF"/>
                    </w:rPr>
                    <w:lastRenderedPageBreak/>
                    <w:t>для учащихся 11х классов</w:t>
                  </w:r>
                </w:p>
              </w:tc>
              <w:tc>
                <w:tcPr>
                  <w:tcW w:w="1979" w:type="dxa"/>
                </w:tcPr>
                <w:p w:rsidR="000A7C08" w:rsidRPr="000A7C08" w:rsidRDefault="000A7C08" w:rsidP="000A7C08">
                  <w:pPr>
                    <w:pStyle w:val="af4"/>
                    <w:spacing w:before="0" w:after="0"/>
                    <w:jc w:val="center"/>
                    <w:rPr>
                      <w:sz w:val="26"/>
                      <w:szCs w:val="26"/>
                    </w:rPr>
                  </w:pPr>
                </w:p>
                <w:p w:rsidR="000A7C08" w:rsidRPr="000A7C08" w:rsidRDefault="000A7C08" w:rsidP="000A7C08">
                  <w:pPr>
                    <w:pStyle w:val="af4"/>
                    <w:spacing w:before="0" w:after="0"/>
                    <w:jc w:val="center"/>
                    <w:rPr>
                      <w:sz w:val="26"/>
                      <w:szCs w:val="26"/>
                    </w:rPr>
                  </w:pPr>
                  <w:r w:rsidRPr="000A7C08">
                    <w:rPr>
                      <w:sz w:val="26"/>
                      <w:szCs w:val="26"/>
                    </w:rPr>
                    <w:t>14</w:t>
                  </w:r>
                </w:p>
                <w:p w:rsidR="000A7C08" w:rsidRPr="000A7C08" w:rsidRDefault="000A7C08" w:rsidP="000A7C08">
                  <w:pPr>
                    <w:pStyle w:val="af4"/>
                    <w:spacing w:before="0" w:after="0"/>
                    <w:jc w:val="center"/>
                    <w:rPr>
                      <w:sz w:val="26"/>
                      <w:szCs w:val="26"/>
                    </w:rPr>
                  </w:pPr>
                </w:p>
                <w:p w:rsidR="000A7C08" w:rsidRPr="000A7C08" w:rsidRDefault="000A7C08" w:rsidP="000A7C08">
                  <w:pPr>
                    <w:pStyle w:val="af4"/>
                    <w:spacing w:before="0" w:after="0"/>
                    <w:jc w:val="center"/>
                    <w:rPr>
                      <w:sz w:val="26"/>
                      <w:szCs w:val="26"/>
                    </w:rPr>
                  </w:pPr>
                </w:p>
              </w:tc>
              <w:tc>
                <w:tcPr>
                  <w:tcW w:w="2132" w:type="dxa"/>
                </w:tcPr>
                <w:p w:rsidR="000A7C08" w:rsidRPr="000A7C08" w:rsidRDefault="000A7C08" w:rsidP="000A7C08">
                  <w:pPr>
                    <w:pStyle w:val="af4"/>
                    <w:spacing w:before="0" w:after="0"/>
                    <w:jc w:val="center"/>
                    <w:rPr>
                      <w:sz w:val="26"/>
                      <w:szCs w:val="26"/>
                    </w:rPr>
                  </w:pPr>
                  <w:r w:rsidRPr="000A7C08">
                    <w:rPr>
                      <w:sz w:val="26"/>
                      <w:szCs w:val="26"/>
                    </w:rPr>
                    <w:lastRenderedPageBreak/>
                    <w:t>Рыбченко Р.-1</w:t>
                  </w:r>
                  <w:r w:rsidRPr="000A7C08">
                    <w:rPr>
                      <w:b/>
                      <w:sz w:val="26"/>
                      <w:szCs w:val="26"/>
                    </w:rPr>
                    <w:t xml:space="preserve"> место</w:t>
                  </w:r>
                  <w:r w:rsidRPr="000A7C08">
                    <w:rPr>
                      <w:sz w:val="26"/>
                      <w:szCs w:val="26"/>
                    </w:rPr>
                    <w:t xml:space="preserve">  - бег 100м</w:t>
                  </w:r>
                </w:p>
                <w:p w:rsidR="000A7C08" w:rsidRPr="000A7C08" w:rsidRDefault="000A7C08" w:rsidP="000A7C08">
                  <w:pPr>
                    <w:pStyle w:val="af4"/>
                    <w:spacing w:before="0" w:after="0"/>
                    <w:jc w:val="center"/>
                    <w:rPr>
                      <w:sz w:val="26"/>
                      <w:szCs w:val="26"/>
                    </w:rPr>
                  </w:pPr>
                </w:p>
                <w:p w:rsidR="000A7C08" w:rsidRPr="000A7C08" w:rsidRDefault="000A7C08" w:rsidP="000A7C08">
                  <w:pPr>
                    <w:pStyle w:val="af4"/>
                    <w:spacing w:before="0" w:after="0"/>
                    <w:jc w:val="center"/>
                    <w:rPr>
                      <w:b/>
                      <w:sz w:val="26"/>
                      <w:szCs w:val="26"/>
                    </w:rPr>
                  </w:pPr>
                  <w:r w:rsidRPr="000A7C08">
                    <w:rPr>
                      <w:sz w:val="26"/>
                      <w:szCs w:val="26"/>
                    </w:rPr>
                    <w:t>Лакисов Э.-</w:t>
                  </w:r>
                  <w:r w:rsidRPr="000A7C08">
                    <w:rPr>
                      <w:b/>
                      <w:sz w:val="26"/>
                      <w:szCs w:val="26"/>
                    </w:rPr>
                    <w:t xml:space="preserve"> 1 место-</w:t>
                  </w:r>
                </w:p>
                <w:p w:rsidR="000A7C08" w:rsidRPr="000A7C08" w:rsidRDefault="000A7C08" w:rsidP="000A7C08">
                  <w:pPr>
                    <w:pStyle w:val="af4"/>
                    <w:spacing w:before="0" w:after="0"/>
                    <w:jc w:val="center"/>
                    <w:rPr>
                      <w:sz w:val="26"/>
                      <w:szCs w:val="26"/>
                    </w:rPr>
                  </w:pPr>
                  <w:r w:rsidRPr="000A7C08">
                    <w:rPr>
                      <w:sz w:val="26"/>
                      <w:szCs w:val="26"/>
                    </w:rPr>
                    <w:t xml:space="preserve">  прыжки в длину с места</w:t>
                  </w:r>
                </w:p>
                <w:p w:rsidR="000A7C08" w:rsidRPr="000A7C08" w:rsidRDefault="000A7C08" w:rsidP="000A7C08">
                  <w:pPr>
                    <w:pStyle w:val="af4"/>
                    <w:spacing w:before="0" w:after="0"/>
                    <w:jc w:val="center"/>
                    <w:rPr>
                      <w:sz w:val="26"/>
                      <w:szCs w:val="26"/>
                    </w:rPr>
                  </w:pPr>
                </w:p>
                <w:p w:rsidR="000A7C08" w:rsidRPr="000A7C08" w:rsidRDefault="000A7C08" w:rsidP="000A7C08">
                  <w:pPr>
                    <w:pStyle w:val="af4"/>
                    <w:spacing w:before="0" w:after="0"/>
                    <w:jc w:val="center"/>
                    <w:rPr>
                      <w:sz w:val="26"/>
                      <w:szCs w:val="26"/>
                    </w:rPr>
                  </w:pPr>
                  <w:r w:rsidRPr="000A7C08">
                    <w:rPr>
                      <w:sz w:val="26"/>
                      <w:szCs w:val="26"/>
                    </w:rPr>
                    <w:t xml:space="preserve">Гальченко А.- </w:t>
                  </w:r>
                  <w:r w:rsidRPr="000A7C08">
                    <w:rPr>
                      <w:b/>
                      <w:sz w:val="26"/>
                      <w:szCs w:val="26"/>
                    </w:rPr>
                    <w:t>1место</w:t>
                  </w:r>
                  <w:r w:rsidRPr="000A7C08">
                    <w:rPr>
                      <w:sz w:val="26"/>
                      <w:szCs w:val="26"/>
                    </w:rPr>
                    <w:t>. – стрельба из пневматической винтовки</w:t>
                  </w:r>
                </w:p>
                <w:p w:rsidR="000A7C08" w:rsidRPr="000A7C08" w:rsidRDefault="000A7C08" w:rsidP="000A7C08">
                  <w:pPr>
                    <w:pStyle w:val="af4"/>
                    <w:spacing w:before="0" w:after="0"/>
                    <w:jc w:val="center"/>
                    <w:rPr>
                      <w:sz w:val="26"/>
                      <w:szCs w:val="26"/>
                    </w:rPr>
                  </w:pPr>
                </w:p>
                <w:p w:rsidR="000A7C08" w:rsidRPr="000A7C08" w:rsidRDefault="000A7C08" w:rsidP="000A7C08">
                  <w:pPr>
                    <w:pStyle w:val="af4"/>
                    <w:spacing w:before="0" w:after="0"/>
                    <w:jc w:val="center"/>
                    <w:rPr>
                      <w:sz w:val="26"/>
                      <w:szCs w:val="26"/>
                    </w:rPr>
                  </w:pPr>
                  <w:r w:rsidRPr="000A7C08">
                    <w:rPr>
                      <w:sz w:val="26"/>
                      <w:szCs w:val="26"/>
                    </w:rPr>
                    <w:t xml:space="preserve">Кулагин А. - </w:t>
                  </w:r>
                  <w:r w:rsidRPr="000A7C08">
                    <w:rPr>
                      <w:b/>
                      <w:sz w:val="26"/>
                      <w:szCs w:val="26"/>
                    </w:rPr>
                    <w:t>1 место –</w:t>
                  </w:r>
                  <w:r w:rsidRPr="000A7C08">
                    <w:rPr>
                      <w:sz w:val="26"/>
                      <w:szCs w:val="26"/>
                    </w:rPr>
                    <w:t xml:space="preserve"> подтягивание на перекладине</w:t>
                  </w:r>
                </w:p>
                <w:p w:rsidR="000A7C08" w:rsidRPr="000A7C08" w:rsidRDefault="000A7C08" w:rsidP="000A7C08">
                  <w:pPr>
                    <w:pStyle w:val="af4"/>
                    <w:spacing w:before="0" w:after="0"/>
                    <w:jc w:val="center"/>
                    <w:rPr>
                      <w:sz w:val="26"/>
                      <w:szCs w:val="26"/>
                    </w:rPr>
                  </w:pPr>
                </w:p>
                <w:p w:rsidR="000A7C08" w:rsidRPr="000A7C08" w:rsidRDefault="000A7C08" w:rsidP="000A7C08">
                  <w:pPr>
                    <w:pStyle w:val="af4"/>
                    <w:spacing w:before="0" w:after="0"/>
                    <w:jc w:val="center"/>
                    <w:rPr>
                      <w:sz w:val="26"/>
                      <w:szCs w:val="26"/>
                    </w:rPr>
                  </w:pPr>
                  <w:r w:rsidRPr="000A7C08">
                    <w:rPr>
                      <w:sz w:val="26"/>
                      <w:szCs w:val="26"/>
                    </w:rPr>
                    <w:t>Дындымарченко Н. -</w:t>
                  </w:r>
                  <w:r w:rsidRPr="000A7C08">
                    <w:rPr>
                      <w:b/>
                      <w:bCs/>
                      <w:sz w:val="26"/>
                      <w:szCs w:val="26"/>
                      <w:shd w:val="clear" w:color="auto" w:fill="FFFFFF"/>
                    </w:rPr>
                    <w:t>1место</w:t>
                  </w:r>
                  <w:r w:rsidRPr="000A7C08">
                    <w:rPr>
                      <w:bCs/>
                      <w:sz w:val="26"/>
                      <w:szCs w:val="26"/>
                      <w:shd w:val="clear" w:color="auto" w:fill="FFFFFF"/>
                    </w:rPr>
                    <w:t xml:space="preserve"> </w:t>
                  </w:r>
                  <w:proofErr w:type="gramStart"/>
                  <w:r w:rsidRPr="000A7C08">
                    <w:rPr>
                      <w:bCs/>
                      <w:sz w:val="26"/>
                      <w:szCs w:val="26"/>
                      <w:shd w:val="clear" w:color="auto" w:fill="FFFFFF"/>
                    </w:rPr>
                    <w:t>-с</w:t>
                  </w:r>
                  <w:proofErr w:type="gramEnd"/>
                  <w:r w:rsidRPr="000A7C08">
                    <w:rPr>
                      <w:bCs/>
                      <w:sz w:val="26"/>
                      <w:szCs w:val="26"/>
                      <w:shd w:val="clear" w:color="auto" w:fill="FFFFFF"/>
                    </w:rPr>
                    <w:t>гибание и разгибание рук в упоре лежа</w:t>
                  </w:r>
                </w:p>
              </w:tc>
              <w:tc>
                <w:tcPr>
                  <w:tcW w:w="1270" w:type="dxa"/>
                </w:tcPr>
                <w:p w:rsidR="000A7C08" w:rsidRPr="000A7C08" w:rsidRDefault="000A7C08" w:rsidP="000A7C08">
                  <w:pPr>
                    <w:pStyle w:val="af4"/>
                    <w:spacing w:before="0" w:after="0"/>
                    <w:jc w:val="center"/>
                    <w:rPr>
                      <w:sz w:val="26"/>
                      <w:szCs w:val="26"/>
                    </w:rPr>
                  </w:pPr>
                  <w:r w:rsidRPr="000A7C08">
                    <w:rPr>
                      <w:sz w:val="26"/>
                      <w:szCs w:val="26"/>
                    </w:rPr>
                    <w:lastRenderedPageBreak/>
                    <w:t>Козлов Ю.Д.</w:t>
                  </w:r>
                </w:p>
              </w:tc>
            </w:tr>
            <w:tr w:rsidR="000A7C08" w:rsidRPr="000A7C08" w:rsidTr="000A7C08">
              <w:trPr>
                <w:trHeight w:val="145"/>
              </w:trPr>
              <w:tc>
                <w:tcPr>
                  <w:tcW w:w="1702" w:type="dxa"/>
                  <w:vMerge/>
                </w:tcPr>
                <w:p w:rsidR="000A7C08" w:rsidRPr="000A7C08" w:rsidRDefault="000A7C08" w:rsidP="000A7C08">
                  <w:pPr>
                    <w:spacing w:after="0" w:line="240" w:lineRule="auto"/>
                    <w:rPr>
                      <w:rFonts w:ascii="Times New Roman" w:hAnsi="Times New Roman" w:cs="Times New Roman"/>
                      <w:sz w:val="26"/>
                      <w:szCs w:val="26"/>
                    </w:rPr>
                  </w:pPr>
                </w:p>
              </w:tc>
              <w:tc>
                <w:tcPr>
                  <w:tcW w:w="3118" w:type="dxa"/>
                </w:tcPr>
                <w:p w:rsidR="000A7C08" w:rsidRPr="001F4EAC" w:rsidRDefault="000A7C08" w:rsidP="000A7C08">
                  <w:pPr>
                    <w:shd w:val="clear" w:color="auto" w:fill="FFFFFF"/>
                    <w:spacing w:after="0" w:line="240" w:lineRule="auto"/>
                    <w:rPr>
                      <w:rFonts w:ascii="Times New Roman" w:hAnsi="Times New Roman" w:cs="Times New Roman"/>
                      <w:b/>
                      <w:color w:val="000000"/>
                      <w:sz w:val="26"/>
                      <w:szCs w:val="26"/>
                    </w:rPr>
                  </w:pPr>
                  <w:r w:rsidRPr="001F4EAC">
                    <w:rPr>
                      <w:rFonts w:ascii="Times New Roman" w:hAnsi="Times New Roman" w:cs="Times New Roman"/>
                      <w:b/>
                      <w:color w:val="000000"/>
                      <w:sz w:val="26"/>
                      <w:szCs w:val="26"/>
                    </w:rPr>
                    <w:t>Муниципальноый  этап</w:t>
                  </w:r>
                </w:p>
                <w:p w:rsidR="000A7C08" w:rsidRPr="001F4EAC" w:rsidRDefault="000A7C08" w:rsidP="000A7C08">
                  <w:pPr>
                    <w:shd w:val="clear" w:color="auto" w:fill="FFFFFF"/>
                    <w:spacing w:after="0" w:line="240" w:lineRule="auto"/>
                    <w:rPr>
                      <w:rFonts w:ascii="Times New Roman" w:hAnsi="Times New Roman" w:cs="Times New Roman"/>
                      <w:b/>
                      <w:color w:val="000000"/>
                      <w:sz w:val="26"/>
                      <w:szCs w:val="26"/>
                    </w:rPr>
                  </w:pPr>
                  <w:r w:rsidRPr="001F4EAC">
                    <w:rPr>
                      <w:rFonts w:ascii="Times New Roman" w:hAnsi="Times New Roman" w:cs="Times New Roman"/>
                      <w:b/>
                      <w:color w:val="000000"/>
                      <w:sz w:val="26"/>
                      <w:szCs w:val="26"/>
                    </w:rPr>
                    <w:t>Всероссийских спортивных соревнований школьников «Президентские состязания»</w:t>
                  </w:r>
                </w:p>
                <w:p w:rsidR="000A7C08" w:rsidRPr="001F4EAC" w:rsidRDefault="000A7C08" w:rsidP="000A7C08">
                  <w:pPr>
                    <w:pStyle w:val="af4"/>
                    <w:spacing w:before="0" w:after="0"/>
                    <w:rPr>
                      <w:b/>
                      <w:bCs/>
                      <w:sz w:val="26"/>
                      <w:szCs w:val="26"/>
                      <w:shd w:val="clear" w:color="auto" w:fill="FFFFFF"/>
                    </w:rPr>
                  </w:pPr>
                </w:p>
              </w:tc>
              <w:tc>
                <w:tcPr>
                  <w:tcW w:w="1979" w:type="dxa"/>
                </w:tcPr>
                <w:p w:rsidR="000A7C08" w:rsidRPr="001F4EAC" w:rsidRDefault="000A7C08" w:rsidP="000A7C08">
                  <w:pPr>
                    <w:pStyle w:val="af4"/>
                    <w:spacing w:before="0" w:after="0"/>
                    <w:jc w:val="center"/>
                    <w:rPr>
                      <w:b/>
                      <w:sz w:val="26"/>
                      <w:szCs w:val="26"/>
                    </w:rPr>
                  </w:pPr>
                  <w:r w:rsidRPr="001F4EAC">
                    <w:rPr>
                      <w:b/>
                      <w:sz w:val="26"/>
                      <w:szCs w:val="26"/>
                    </w:rPr>
                    <w:t>459</w:t>
                  </w:r>
                </w:p>
              </w:tc>
              <w:tc>
                <w:tcPr>
                  <w:tcW w:w="2132" w:type="dxa"/>
                </w:tcPr>
                <w:p w:rsidR="000A7C08" w:rsidRPr="001F4EAC" w:rsidRDefault="000A7C08" w:rsidP="000A7C08">
                  <w:pPr>
                    <w:pStyle w:val="af4"/>
                    <w:spacing w:before="0" w:after="0"/>
                    <w:jc w:val="center"/>
                    <w:rPr>
                      <w:b/>
                      <w:sz w:val="26"/>
                      <w:szCs w:val="26"/>
                      <w:shd w:val="clear" w:color="auto" w:fill="FFFFFF"/>
                    </w:rPr>
                  </w:pPr>
                  <w:r w:rsidRPr="001F4EAC">
                    <w:rPr>
                      <w:b/>
                      <w:sz w:val="26"/>
                      <w:szCs w:val="26"/>
                      <w:shd w:val="clear" w:color="auto" w:fill="FFFFFF"/>
                    </w:rPr>
                    <w:t>6 класс, 7 класс-1 место в рейтинге оценки результатов классов спортивного многоборья (тестов)</w:t>
                  </w:r>
                </w:p>
                <w:p w:rsidR="000A7C08" w:rsidRPr="001F4EAC" w:rsidRDefault="000A7C08" w:rsidP="000A7C08">
                  <w:pPr>
                    <w:pStyle w:val="af4"/>
                    <w:spacing w:before="0" w:after="0"/>
                    <w:jc w:val="center"/>
                    <w:rPr>
                      <w:b/>
                      <w:sz w:val="26"/>
                      <w:szCs w:val="26"/>
                      <w:shd w:val="clear" w:color="auto" w:fill="FFFFFF"/>
                    </w:rPr>
                  </w:pPr>
                </w:p>
                <w:p w:rsidR="000A7C08" w:rsidRPr="001F4EAC" w:rsidRDefault="000A7C08" w:rsidP="000A7C08">
                  <w:pPr>
                    <w:pStyle w:val="af4"/>
                    <w:spacing w:before="0" w:after="0"/>
                    <w:jc w:val="center"/>
                    <w:rPr>
                      <w:b/>
                      <w:sz w:val="26"/>
                      <w:szCs w:val="26"/>
                    </w:rPr>
                  </w:pPr>
                  <w:r w:rsidRPr="001F4EAC">
                    <w:rPr>
                      <w:b/>
                      <w:sz w:val="26"/>
                      <w:szCs w:val="26"/>
                      <w:shd w:val="clear" w:color="auto" w:fill="FFFFFF"/>
                    </w:rPr>
                    <w:t>1 место – в рейтинге оценки результатов участников спортивного многоборья</w:t>
                  </w:r>
                  <w:r w:rsidRPr="001F4EAC">
                    <w:rPr>
                      <w:rStyle w:val="apple-converted-space"/>
                      <w:b/>
                      <w:sz w:val="26"/>
                      <w:szCs w:val="26"/>
                      <w:shd w:val="clear" w:color="auto" w:fill="FFFFFF"/>
                    </w:rPr>
                    <w:t> </w:t>
                  </w:r>
                  <w:r w:rsidRPr="001F4EAC">
                    <w:rPr>
                      <w:b/>
                      <w:sz w:val="26"/>
                      <w:szCs w:val="26"/>
                      <w:shd w:val="clear" w:color="auto" w:fill="FFFFFF"/>
                    </w:rPr>
                    <w:t>Гаспаров Э. 304 б</w:t>
                  </w:r>
                </w:p>
              </w:tc>
              <w:tc>
                <w:tcPr>
                  <w:tcW w:w="1270" w:type="dxa"/>
                </w:tcPr>
                <w:p w:rsidR="000A7C08" w:rsidRPr="001F4EAC" w:rsidRDefault="000A7C08" w:rsidP="000A7C08">
                  <w:pPr>
                    <w:pStyle w:val="af4"/>
                    <w:spacing w:before="0" w:after="0"/>
                    <w:jc w:val="center"/>
                    <w:rPr>
                      <w:b/>
                      <w:sz w:val="26"/>
                      <w:szCs w:val="26"/>
                    </w:rPr>
                  </w:pPr>
                  <w:r w:rsidRPr="001F4EAC">
                    <w:rPr>
                      <w:b/>
                      <w:sz w:val="26"/>
                      <w:szCs w:val="26"/>
                    </w:rPr>
                    <w:t>Учителя физ. культуры</w:t>
                  </w:r>
                </w:p>
                <w:p w:rsidR="000A7C08" w:rsidRPr="001F4EAC" w:rsidRDefault="000A7C08" w:rsidP="000A7C08">
                  <w:pPr>
                    <w:pStyle w:val="af4"/>
                    <w:spacing w:before="0" w:after="0"/>
                    <w:jc w:val="center"/>
                    <w:rPr>
                      <w:b/>
                      <w:sz w:val="26"/>
                      <w:szCs w:val="26"/>
                    </w:rPr>
                  </w:pPr>
                </w:p>
                <w:p w:rsidR="000A7C08" w:rsidRPr="001F4EAC" w:rsidRDefault="000A7C08" w:rsidP="000A7C08">
                  <w:pPr>
                    <w:pStyle w:val="af4"/>
                    <w:spacing w:before="0" w:after="0"/>
                    <w:jc w:val="center"/>
                    <w:rPr>
                      <w:b/>
                      <w:sz w:val="26"/>
                      <w:szCs w:val="26"/>
                    </w:rPr>
                  </w:pPr>
                </w:p>
                <w:p w:rsidR="000A7C08" w:rsidRPr="001F4EAC" w:rsidRDefault="000A7C08" w:rsidP="000A7C08">
                  <w:pPr>
                    <w:pStyle w:val="af4"/>
                    <w:spacing w:before="0" w:after="0"/>
                    <w:jc w:val="center"/>
                    <w:rPr>
                      <w:b/>
                      <w:sz w:val="26"/>
                      <w:szCs w:val="26"/>
                    </w:rPr>
                  </w:pPr>
                </w:p>
                <w:p w:rsidR="000A7C08" w:rsidRPr="001F4EAC" w:rsidRDefault="000A7C08" w:rsidP="000A7C08">
                  <w:pPr>
                    <w:pStyle w:val="af4"/>
                    <w:spacing w:before="0" w:after="0"/>
                    <w:jc w:val="center"/>
                    <w:rPr>
                      <w:b/>
                      <w:sz w:val="26"/>
                      <w:szCs w:val="26"/>
                    </w:rPr>
                  </w:pPr>
                </w:p>
                <w:p w:rsidR="000A7C08" w:rsidRPr="001F4EAC" w:rsidRDefault="000A7C08" w:rsidP="000A7C08">
                  <w:pPr>
                    <w:pStyle w:val="af4"/>
                    <w:spacing w:before="0" w:after="0"/>
                    <w:jc w:val="center"/>
                    <w:rPr>
                      <w:b/>
                      <w:sz w:val="26"/>
                      <w:szCs w:val="26"/>
                    </w:rPr>
                  </w:pPr>
                </w:p>
                <w:p w:rsidR="000A7C08" w:rsidRPr="001F4EAC" w:rsidRDefault="000A7C08" w:rsidP="000A7C08">
                  <w:pPr>
                    <w:pStyle w:val="af4"/>
                    <w:spacing w:before="0" w:after="0"/>
                    <w:jc w:val="center"/>
                    <w:rPr>
                      <w:b/>
                      <w:sz w:val="26"/>
                      <w:szCs w:val="26"/>
                    </w:rPr>
                  </w:pPr>
                  <w:r w:rsidRPr="001F4EAC">
                    <w:rPr>
                      <w:b/>
                      <w:sz w:val="26"/>
                      <w:szCs w:val="26"/>
                    </w:rPr>
                    <w:t>Колесников А.Е.</w:t>
                  </w:r>
                </w:p>
              </w:tc>
            </w:tr>
            <w:tr w:rsidR="000A7C08" w:rsidRPr="000A7C08" w:rsidTr="000A7C08">
              <w:trPr>
                <w:trHeight w:val="133"/>
              </w:trPr>
              <w:tc>
                <w:tcPr>
                  <w:tcW w:w="1702" w:type="dxa"/>
                  <w:vMerge/>
                </w:tcPr>
                <w:p w:rsidR="000A7C08" w:rsidRPr="000A7C08" w:rsidRDefault="000A7C08" w:rsidP="000A7C08">
                  <w:pPr>
                    <w:spacing w:after="0" w:line="240" w:lineRule="auto"/>
                    <w:rPr>
                      <w:rFonts w:ascii="Times New Roman" w:hAnsi="Times New Roman" w:cs="Times New Roman"/>
                      <w:sz w:val="26"/>
                      <w:szCs w:val="26"/>
                    </w:rPr>
                  </w:pPr>
                </w:p>
              </w:tc>
              <w:tc>
                <w:tcPr>
                  <w:tcW w:w="3118" w:type="dxa"/>
                </w:tcPr>
                <w:p w:rsidR="000A7C08" w:rsidRPr="000A7C08" w:rsidRDefault="000A7C08" w:rsidP="000A7C08">
                  <w:pPr>
                    <w:pStyle w:val="af4"/>
                    <w:spacing w:before="0" w:after="0"/>
                    <w:rPr>
                      <w:sz w:val="26"/>
                      <w:szCs w:val="26"/>
                    </w:rPr>
                  </w:pPr>
                  <w:r w:rsidRPr="000A7C08">
                    <w:rPr>
                      <w:sz w:val="26"/>
                      <w:szCs w:val="26"/>
                    </w:rPr>
                    <w:t>Районные соревнования по волейболу среди девушек</w:t>
                  </w:r>
                </w:p>
              </w:tc>
              <w:tc>
                <w:tcPr>
                  <w:tcW w:w="1979" w:type="dxa"/>
                </w:tcPr>
                <w:p w:rsidR="000A7C08" w:rsidRPr="000A7C08" w:rsidRDefault="000A7C08" w:rsidP="000A7C08">
                  <w:pPr>
                    <w:pStyle w:val="af4"/>
                    <w:spacing w:before="0" w:after="0"/>
                    <w:jc w:val="center"/>
                    <w:rPr>
                      <w:sz w:val="26"/>
                      <w:szCs w:val="26"/>
                    </w:rPr>
                  </w:pPr>
                  <w:r w:rsidRPr="000A7C08">
                    <w:rPr>
                      <w:sz w:val="26"/>
                      <w:szCs w:val="26"/>
                    </w:rPr>
                    <w:t>8</w:t>
                  </w:r>
                </w:p>
                <w:p w:rsidR="000A7C08" w:rsidRPr="001F4EAC" w:rsidRDefault="001F4EAC" w:rsidP="000A7C08">
                  <w:pPr>
                    <w:spacing w:after="0" w:line="240" w:lineRule="auto"/>
                    <w:jc w:val="center"/>
                    <w:rPr>
                      <w:rFonts w:ascii="Times New Roman" w:hAnsi="Times New Roman" w:cs="Times New Roman"/>
                      <w:sz w:val="26"/>
                      <w:szCs w:val="26"/>
                    </w:rPr>
                  </w:pPr>
                  <w:r w:rsidRPr="001F4EAC">
                    <w:rPr>
                      <w:rFonts w:ascii="Times New Roman" w:hAnsi="Times New Roman" w:cs="Times New Roman"/>
                      <w:sz w:val="26"/>
                      <w:szCs w:val="26"/>
                    </w:rPr>
                    <w:t>Чичева Л. - лучший игрок турнира</w:t>
                  </w:r>
                </w:p>
              </w:tc>
              <w:tc>
                <w:tcPr>
                  <w:tcW w:w="2132" w:type="dxa"/>
                </w:tcPr>
                <w:p w:rsidR="000A7C08" w:rsidRPr="000A7C08" w:rsidRDefault="000A7C08" w:rsidP="000A7C08">
                  <w:pPr>
                    <w:pStyle w:val="af4"/>
                    <w:spacing w:before="0" w:after="0"/>
                    <w:jc w:val="center"/>
                    <w:rPr>
                      <w:b/>
                      <w:sz w:val="26"/>
                      <w:szCs w:val="26"/>
                    </w:rPr>
                  </w:pPr>
                  <w:r w:rsidRPr="000A7C08">
                    <w:rPr>
                      <w:b/>
                      <w:sz w:val="26"/>
                      <w:szCs w:val="26"/>
                    </w:rPr>
                    <w:t>3 место</w:t>
                  </w:r>
                </w:p>
                <w:p w:rsidR="000A7C08" w:rsidRPr="000A7C08" w:rsidRDefault="000A7C08" w:rsidP="000A7C08">
                  <w:pPr>
                    <w:pStyle w:val="af4"/>
                    <w:spacing w:before="0" w:after="0"/>
                    <w:jc w:val="center"/>
                    <w:rPr>
                      <w:b/>
                      <w:sz w:val="26"/>
                      <w:szCs w:val="26"/>
                    </w:rPr>
                  </w:pPr>
                </w:p>
                <w:p w:rsidR="000A7C08" w:rsidRPr="000A7C08" w:rsidRDefault="000A7C08" w:rsidP="000A7C08">
                  <w:pPr>
                    <w:pStyle w:val="af4"/>
                    <w:spacing w:before="0" w:after="0"/>
                    <w:jc w:val="center"/>
                    <w:rPr>
                      <w:b/>
                      <w:sz w:val="26"/>
                      <w:szCs w:val="26"/>
                    </w:rPr>
                  </w:pPr>
                </w:p>
              </w:tc>
              <w:tc>
                <w:tcPr>
                  <w:tcW w:w="1270" w:type="dxa"/>
                </w:tcPr>
                <w:p w:rsidR="000A7C08" w:rsidRPr="000A7C08" w:rsidRDefault="000A7C08" w:rsidP="000A7C08">
                  <w:pPr>
                    <w:pStyle w:val="af4"/>
                    <w:spacing w:before="0" w:after="0"/>
                    <w:jc w:val="center"/>
                    <w:rPr>
                      <w:sz w:val="26"/>
                      <w:szCs w:val="26"/>
                    </w:rPr>
                  </w:pPr>
                  <w:r w:rsidRPr="000A7C08">
                    <w:rPr>
                      <w:sz w:val="26"/>
                      <w:szCs w:val="26"/>
                    </w:rPr>
                    <w:t>Козлов Ю.Д.</w:t>
                  </w:r>
                </w:p>
              </w:tc>
            </w:tr>
            <w:tr w:rsidR="000A7C08" w:rsidRPr="000A7C08" w:rsidTr="000A7C08">
              <w:trPr>
                <w:trHeight w:val="230"/>
              </w:trPr>
              <w:tc>
                <w:tcPr>
                  <w:tcW w:w="1702" w:type="dxa"/>
                  <w:vMerge/>
                </w:tcPr>
                <w:p w:rsidR="000A7C08" w:rsidRPr="000A7C08" w:rsidRDefault="000A7C08" w:rsidP="000A7C08">
                  <w:pPr>
                    <w:spacing w:after="0" w:line="240" w:lineRule="auto"/>
                    <w:rPr>
                      <w:rFonts w:ascii="Times New Roman" w:hAnsi="Times New Roman" w:cs="Times New Roman"/>
                      <w:sz w:val="26"/>
                      <w:szCs w:val="26"/>
                    </w:rPr>
                  </w:pPr>
                </w:p>
              </w:tc>
              <w:tc>
                <w:tcPr>
                  <w:tcW w:w="3118" w:type="dxa"/>
                </w:tcPr>
                <w:p w:rsidR="000A7C08" w:rsidRPr="000A7C08" w:rsidRDefault="000A7C08" w:rsidP="000A7C08">
                  <w:pPr>
                    <w:pStyle w:val="a3"/>
                    <w:rPr>
                      <w:rFonts w:ascii="Times New Roman" w:hAnsi="Times New Roman" w:cs="Times New Roman"/>
                      <w:sz w:val="26"/>
                      <w:szCs w:val="26"/>
                    </w:rPr>
                  </w:pPr>
                  <w:r w:rsidRPr="000A7C08">
                    <w:rPr>
                      <w:rFonts w:ascii="Times New Roman" w:hAnsi="Times New Roman" w:cs="Times New Roman"/>
                      <w:sz w:val="26"/>
                      <w:szCs w:val="26"/>
                    </w:rPr>
                    <w:t>Районный конкурс «Молодежь против коррупции»</w:t>
                  </w:r>
                </w:p>
              </w:tc>
              <w:tc>
                <w:tcPr>
                  <w:tcW w:w="1979" w:type="dxa"/>
                </w:tcPr>
                <w:p w:rsidR="000A7C08" w:rsidRPr="000A7C08" w:rsidRDefault="000A7C08" w:rsidP="000A7C08">
                  <w:pPr>
                    <w:pStyle w:val="a3"/>
                    <w:jc w:val="center"/>
                    <w:rPr>
                      <w:rFonts w:ascii="Times New Roman" w:hAnsi="Times New Roman" w:cs="Times New Roman"/>
                      <w:sz w:val="26"/>
                      <w:szCs w:val="26"/>
                      <w:shd w:val="clear" w:color="auto" w:fill="FFFFFF"/>
                    </w:rPr>
                  </w:pPr>
                  <w:r w:rsidRPr="000A7C08">
                    <w:rPr>
                      <w:rFonts w:ascii="Times New Roman" w:hAnsi="Times New Roman" w:cs="Times New Roman"/>
                      <w:sz w:val="26"/>
                      <w:szCs w:val="26"/>
                      <w:shd w:val="clear" w:color="auto" w:fill="FFFFFF"/>
                    </w:rPr>
                    <w:t>4</w:t>
                  </w:r>
                </w:p>
                <w:p w:rsidR="000A7C08" w:rsidRPr="000A7C08" w:rsidRDefault="000A7C08" w:rsidP="000A7C08">
                  <w:pPr>
                    <w:pStyle w:val="a3"/>
                    <w:jc w:val="center"/>
                    <w:rPr>
                      <w:rFonts w:ascii="Times New Roman" w:hAnsi="Times New Roman" w:cs="Times New Roman"/>
                      <w:sz w:val="26"/>
                      <w:szCs w:val="26"/>
                      <w:shd w:val="clear" w:color="auto" w:fill="FFFFFF"/>
                    </w:rPr>
                  </w:pPr>
                  <w:r w:rsidRPr="000A7C08">
                    <w:rPr>
                      <w:rFonts w:ascii="Times New Roman" w:hAnsi="Times New Roman" w:cs="Times New Roman"/>
                      <w:sz w:val="26"/>
                      <w:szCs w:val="26"/>
                      <w:shd w:val="clear" w:color="auto" w:fill="FFFFFF"/>
                    </w:rPr>
                    <w:t>Буряков С.</w:t>
                  </w:r>
                </w:p>
                <w:p w:rsidR="000A7C08" w:rsidRPr="000A7C08" w:rsidRDefault="000A7C08" w:rsidP="000A7C08">
                  <w:pPr>
                    <w:pStyle w:val="a3"/>
                    <w:jc w:val="center"/>
                    <w:rPr>
                      <w:rFonts w:ascii="Times New Roman" w:hAnsi="Times New Roman" w:cs="Times New Roman"/>
                      <w:sz w:val="26"/>
                      <w:szCs w:val="26"/>
                      <w:shd w:val="clear" w:color="auto" w:fill="FFFFFF"/>
                    </w:rPr>
                  </w:pPr>
                  <w:r w:rsidRPr="000A7C08">
                    <w:rPr>
                      <w:rFonts w:ascii="Times New Roman" w:hAnsi="Times New Roman" w:cs="Times New Roman"/>
                      <w:sz w:val="26"/>
                      <w:szCs w:val="26"/>
                      <w:shd w:val="clear" w:color="auto" w:fill="FFFFFF"/>
                    </w:rPr>
                    <w:t>Лыгина А.</w:t>
                  </w:r>
                </w:p>
                <w:p w:rsidR="000A7C08" w:rsidRPr="000A7C08" w:rsidRDefault="000A7C08" w:rsidP="000A7C08">
                  <w:pPr>
                    <w:pStyle w:val="a3"/>
                    <w:jc w:val="center"/>
                    <w:rPr>
                      <w:rFonts w:ascii="Times New Roman" w:hAnsi="Times New Roman" w:cs="Times New Roman"/>
                      <w:sz w:val="26"/>
                      <w:szCs w:val="26"/>
                      <w:shd w:val="clear" w:color="auto" w:fill="FFFFFF"/>
                    </w:rPr>
                  </w:pPr>
                  <w:r w:rsidRPr="000A7C08">
                    <w:rPr>
                      <w:rFonts w:ascii="Times New Roman" w:hAnsi="Times New Roman" w:cs="Times New Roman"/>
                      <w:sz w:val="26"/>
                      <w:szCs w:val="26"/>
                      <w:shd w:val="clear" w:color="auto" w:fill="FFFFFF"/>
                    </w:rPr>
                    <w:t xml:space="preserve">Беспамятнова </w:t>
                  </w:r>
                  <w:r w:rsidRPr="000A7C08">
                    <w:rPr>
                      <w:rFonts w:ascii="Times New Roman" w:hAnsi="Times New Roman" w:cs="Times New Roman"/>
                      <w:sz w:val="26"/>
                      <w:szCs w:val="26"/>
                      <w:shd w:val="clear" w:color="auto" w:fill="FFFFFF"/>
                    </w:rPr>
                    <w:lastRenderedPageBreak/>
                    <w:t>Д.</w:t>
                  </w:r>
                </w:p>
                <w:p w:rsidR="000A7C08" w:rsidRPr="000A7C08" w:rsidRDefault="000A7C08" w:rsidP="000A7C08">
                  <w:pPr>
                    <w:pStyle w:val="a3"/>
                    <w:jc w:val="center"/>
                    <w:rPr>
                      <w:rFonts w:ascii="Times New Roman" w:hAnsi="Times New Roman" w:cs="Times New Roman"/>
                      <w:sz w:val="26"/>
                      <w:szCs w:val="26"/>
                      <w:shd w:val="clear" w:color="auto" w:fill="FFFFFF"/>
                    </w:rPr>
                  </w:pPr>
                  <w:r w:rsidRPr="000A7C08">
                    <w:rPr>
                      <w:rFonts w:ascii="Times New Roman" w:hAnsi="Times New Roman" w:cs="Times New Roman"/>
                      <w:sz w:val="26"/>
                      <w:szCs w:val="26"/>
                      <w:shd w:val="clear" w:color="auto" w:fill="FFFFFF"/>
                    </w:rPr>
                    <w:t>Хатченок А.</w:t>
                  </w:r>
                </w:p>
              </w:tc>
              <w:tc>
                <w:tcPr>
                  <w:tcW w:w="2132" w:type="dxa"/>
                </w:tcPr>
                <w:p w:rsidR="000A7C08" w:rsidRPr="000A7C08" w:rsidRDefault="000A7C08" w:rsidP="000A7C08">
                  <w:pPr>
                    <w:pStyle w:val="a3"/>
                    <w:jc w:val="center"/>
                    <w:rPr>
                      <w:rFonts w:ascii="Times New Roman" w:hAnsi="Times New Roman" w:cs="Times New Roman"/>
                      <w:b/>
                      <w:sz w:val="26"/>
                      <w:szCs w:val="26"/>
                    </w:rPr>
                  </w:pPr>
                </w:p>
                <w:p w:rsidR="000A7C08" w:rsidRPr="000A7C08" w:rsidRDefault="000A7C08" w:rsidP="000A7C08">
                  <w:pPr>
                    <w:pStyle w:val="a3"/>
                    <w:jc w:val="center"/>
                    <w:rPr>
                      <w:rFonts w:ascii="Times New Roman" w:hAnsi="Times New Roman" w:cs="Times New Roman"/>
                      <w:b/>
                      <w:sz w:val="26"/>
                      <w:szCs w:val="26"/>
                    </w:rPr>
                  </w:pPr>
                  <w:r w:rsidRPr="000A7C08">
                    <w:rPr>
                      <w:rFonts w:ascii="Times New Roman" w:hAnsi="Times New Roman" w:cs="Times New Roman"/>
                      <w:b/>
                      <w:sz w:val="26"/>
                      <w:szCs w:val="26"/>
                    </w:rPr>
                    <w:t>1 место</w:t>
                  </w:r>
                </w:p>
                <w:p w:rsidR="000A7C08" w:rsidRPr="000A7C08" w:rsidRDefault="000A7C08" w:rsidP="000A7C08">
                  <w:pPr>
                    <w:pStyle w:val="a3"/>
                    <w:jc w:val="center"/>
                    <w:rPr>
                      <w:rFonts w:ascii="Times New Roman" w:hAnsi="Times New Roman" w:cs="Times New Roman"/>
                      <w:b/>
                      <w:color w:val="FF0000"/>
                      <w:sz w:val="26"/>
                      <w:szCs w:val="26"/>
                    </w:rPr>
                  </w:pPr>
                  <w:r w:rsidRPr="000A7C08">
                    <w:rPr>
                      <w:rFonts w:ascii="Times New Roman" w:hAnsi="Times New Roman" w:cs="Times New Roman"/>
                      <w:b/>
                      <w:sz w:val="26"/>
                      <w:szCs w:val="26"/>
                    </w:rPr>
                    <w:t>1место</w:t>
                  </w:r>
                </w:p>
                <w:p w:rsidR="000A7C08" w:rsidRPr="000A7C08" w:rsidRDefault="000A7C08" w:rsidP="000A7C08">
                  <w:pPr>
                    <w:pStyle w:val="a3"/>
                    <w:jc w:val="center"/>
                    <w:rPr>
                      <w:rFonts w:ascii="Times New Roman" w:hAnsi="Times New Roman" w:cs="Times New Roman"/>
                      <w:b/>
                      <w:sz w:val="26"/>
                      <w:szCs w:val="26"/>
                    </w:rPr>
                  </w:pPr>
                  <w:r w:rsidRPr="000A7C08">
                    <w:rPr>
                      <w:rFonts w:ascii="Times New Roman" w:hAnsi="Times New Roman" w:cs="Times New Roman"/>
                      <w:b/>
                      <w:sz w:val="26"/>
                      <w:szCs w:val="26"/>
                    </w:rPr>
                    <w:t>1 место</w:t>
                  </w:r>
                </w:p>
                <w:p w:rsidR="000A7C08" w:rsidRPr="000A7C08" w:rsidRDefault="000A7C08" w:rsidP="000A7C08">
                  <w:pPr>
                    <w:pStyle w:val="a3"/>
                    <w:jc w:val="center"/>
                    <w:rPr>
                      <w:rFonts w:ascii="Times New Roman" w:hAnsi="Times New Roman" w:cs="Times New Roman"/>
                      <w:b/>
                      <w:sz w:val="26"/>
                      <w:szCs w:val="26"/>
                    </w:rPr>
                  </w:pPr>
                </w:p>
                <w:p w:rsidR="000A7C08" w:rsidRPr="000A7C08" w:rsidRDefault="000A7C08" w:rsidP="000A7C08">
                  <w:pPr>
                    <w:pStyle w:val="a3"/>
                    <w:jc w:val="center"/>
                    <w:rPr>
                      <w:rFonts w:ascii="Times New Roman" w:hAnsi="Times New Roman" w:cs="Times New Roman"/>
                      <w:sz w:val="26"/>
                      <w:szCs w:val="26"/>
                    </w:rPr>
                  </w:pPr>
                  <w:r w:rsidRPr="000A7C08">
                    <w:rPr>
                      <w:rFonts w:ascii="Times New Roman" w:hAnsi="Times New Roman" w:cs="Times New Roman"/>
                      <w:b/>
                      <w:sz w:val="26"/>
                      <w:szCs w:val="26"/>
                    </w:rPr>
                    <w:t>3 место</w:t>
                  </w:r>
                </w:p>
              </w:tc>
              <w:tc>
                <w:tcPr>
                  <w:tcW w:w="1270" w:type="dxa"/>
                </w:tcPr>
                <w:p w:rsidR="000A7C08" w:rsidRPr="000A7C08" w:rsidRDefault="000A7C08" w:rsidP="000A7C08">
                  <w:pPr>
                    <w:pStyle w:val="a3"/>
                    <w:rPr>
                      <w:rFonts w:ascii="Times New Roman" w:hAnsi="Times New Roman" w:cs="Times New Roman"/>
                      <w:sz w:val="26"/>
                      <w:szCs w:val="26"/>
                    </w:rPr>
                  </w:pPr>
                  <w:r w:rsidRPr="000A7C08">
                    <w:rPr>
                      <w:rFonts w:ascii="Times New Roman" w:hAnsi="Times New Roman" w:cs="Times New Roman"/>
                      <w:sz w:val="26"/>
                      <w:szCs w:val="26"/>
                    </w:rPr>
                    <w:lastRenderedPageBreak/>
                    <w:t>Вертелецкая Е.Б.</w:t>
                  </w:r>
                </w:p>
                <w:p w:rsidR="000A7C08" w:rsidRPr="000A7C08" w:rsidRDefault="000A7C08" w:rsidP="000A7C08">
                  <w:pPr>
                    <w:pStyle w:val="a3"/>
                    <w:rPr>
                      <w:rFonts w:ascii="Times New Roman" w:hAnsi="Times New Roman" w:cs="Times New Roman"/>
                      <w:sz w:val="26"/>
                      <w:szCs w:val="26"/>
                    </w:rPr>
                  </w:pPr>
                  <w:r w:rsidRPr="000A7C08">
                    <w:rPr>
                      <w:rFonts w:ascii="Times New Roman" w:hAnsi="Times New Roman" w:cs="Times New Roman"/>
                      <w:sz w:val="26"/>
                      <w:szCs w:val="26"/>
                    </w:rPr>
                    <w:t>Демина Т.А.</w:t>
                  </w:r>
                </w:p>
                <w:p w:rsidR="000A7C08" w:rsidRPr="000A7C08" w:rsidRDefault="000A7C08" w:rsidP="000A7C08">
                  <w:pPr>
                    <w:pStyle w:val="af4"/>
                    <w:spacing w:before="0" w:after="0"/>
                    <w:rPr>
                      <w:sz w:val="26"/>
                      <w:szCs w:val="26"/>
                    </w:rPr>
                  </w:pPr>
                  <w:r w:rsidRPr="000A7C08">
                    <w:rPr>
                      <w:sz w:val="26"/>
                      <w:szCs w:val="26"/>
                    </w:rPr>
                    <w:lastRenderedPageBreak/>
                    <w:t>Горпыныч Н.Н.</w:t>
                  </w:r>
                </w:p>
              </w:tc>
            </w:tr>
            <w:tr w:rsidR="000A7C08" w:rsidRPr="000A7C08" w:rsidTr="001F4EAC">
              <w:trPr>
                <w:trHeight w:val="273"/>
              </w:trPr>
              <w:tc>
                <w:tcPr>
                  <w:tcW w:w="1702" w:type="dxa"/>
                  <w:vMerge/>
                </w:tcPr>
                <w:p w:rsidR="000A7C08" w:rsidRPr="000A7C08" w:rsidRDefault="000A7C08" w:rsidP="000A7C08">
                  <w:pPr>
                    <w:spacing w:after="0" w:line="240" w:lineRule="auto"/>
                    <w:rPr>
                      <w:rFonts w:ascii="Times New Roman" w:hAnsi="Times New Roman" w:cs="Times New Roman"/>
                      <w:sz w:val="26"/>
                      <w:szCs w:val="26"/>
                    </w:rPr>
                  </w:pPr>
                </w:p>
              </w:tc>
              <w:tc>
                <w:tcPr>
                  <w:tcW w:w="3118" w:type="dxa"/>
                </w:tcPr>
                <w:p w:rsidR="000A7C08" w:rsidRPr="000A7C08" w:rsidRDefault="000A7C08" w:rsidP="000A7C08">
                  <w:pPr>
                    <w:pStyle w:val="af4"/>
                    <w:spacing w:before="0" w:after="0"/>
                    <w:rPr>
                      <w:bCs/>
                      <w:sz w:val="26"/>
                      <w:szCs w:val="26"/>
                      <w:shd w:val="clear" w:color="auto" w:fill="FFFFFF"/>
                    </w:rPr>
                  </w:pPr>
                  <w:r w:rsidRPr="000A7C08">
                    <w:rPr>
                      <w:bCs/>
                      <w:sz w:val="26"/>
                      <w:szCs w:val="26"/>
                      <w:shd w:val="clear" w:color="auto" w:fill="FFFFFF"/>
                    </w:rPr>
                    <w:t>Муниципальный этап летнего фестиваля ВФСК «ГТО»</w:t>
                  </w:r>
                </w:p>
              </w:tc>
              <w:tc>
                <w:tcPr>
                  <w:tcW w:w="1979" w:type="dxa"/>
                </w:tcPr>
                <w:p w:rsidR="000A7C08" w:rsidRPr="000A7C08" w:rsidRDefault="000A7C08" w:rsidP="000A7C08">
                  <w:pPr>
                    <w:pStyle w:val="af4"/>
                    <w:spacing w:before="0" w:after="0"/>
                    <w:jc w:val="center"/>
                    <w:rPr>
                      <w:sz w:val="26"/>
                      <w:szCs w:val="26"/>
                    </w:rPr>
                  </w:pPr>
                  <w:r w:rsidRPr="000A7C08">
                    <w:rPr>
                      <w:sz w:val="26"/>
                      <w:szCs w:val="26"/>
                    </w:rPr>
                    <w:t>36</w:t>
                  </w:r>
                </w:p>
              </w:tc>
              <w:tc>
                <w:tcPr>
                  <w:tcW w:w="2132" w:type="dxa"/>
                </w:tcPr>
                <w:p w:rsidR="000A7C08" w:rsidRPr="000A7C08" w:rsidRDefault="000A7C08" w:rsidP="000A7C08">
                  <w:pPr>
                    <w:pStyle w:val="af4"/>
                    <w:spacing w:before="0" w:after="0"/>
                    <w:jc w:val="center"/>
                    <w:rPr>
                      <w:sz w:val="26"/>
                      <w:szCs w:val="26"/>
                      <w:shd w:val="clear" w:color="auto" w:fill="FFFFFF"/>
                    </w:rPr>
                  </w:pPr>
                  <w:r w:rsidRPr="000A7C08">
                    <w:rPr>
                      <w:sz w:val="26"/>
                      <w:szCs w:val="26"/>
                      <w:shd w:val="clear" w:color="auto" w:fill="FFFFFF"/>
                    </w:rPr>
                    <w:t>Среди девушек</w:t>
                  </w:r>
                  <w:r w:rsidRPr="000A7C08">
                    <w:rPr>
                      <w:rStyle w:val="apple-converted-space"/>
                      <w:sz w:val="26"/>
                      <w:szCs w:val="26"/>
                      <w:shd w:val="clear" w:color="auto" w:fill="FFFFFF"/>
                    </w:rPr>
                    <w:t> </w:t>
                  </w:r>
                  <w:r w:rsidRPr="000A7C08">
                    <w:rPr>
                      <w:sz w:val="26"/>
                      <w:szCs w:val="26"/>
                      <w:shd w:val="clear" w:color="auto" w:fill="FFFFFF"/>
                      <w:lang w:val="en-US"/>
                    </w:rPr>
                    <w:t>III</w:t>
                  </w:r>
                  <w:r w:rsidRPr="000A7C08">
                    <w:rPr>
                      <w:rStyle w:val="apple-converted-space"/>
                      <w:sz w:val="26"/>
                      <w:szCs w:val="26"/>
                      <w:shd w:val="clear" w:color="auto" w:fill="FFFFFF"/>
                    </w:rPr>
                    <w:t> </w:t>
                  </w:r>
                  <w:r w:rsidRPr="000A7C08">
                    <w:rPr>
                      <w:sz w:val="26"/>
                      <w:szCs w:val="26"/>
                      <w:shd w:val="clear" w:color="auto" w:fill="FFFFFF"/>
                    </w:rPr>
                    <w:t>ступени Комплекса лучшие результаты показали: Гончарова София (263 балла),</w:t>
                  </w:r>
                </w:p>
                <w:p w:rsidR="000A7C08" w:rsidRPr="000A7C08" w:rsidRDefault="000A7C08" w:rsidP="000A7C08">
                  <w:pPr>
                    <w:pStyle w:val="af4"/>
                    <w:spacing w:before="0" w:after="0"/>
                    <w:jc w:val="center"/>
                    <w:rPr>
                      <w:sz w:val="26"/>
                      <w:szCs w:val="26"/>
                      <w:shd w:val="clear" w:color="auto" w:fill="FFFFFF"/>
                    </w:rPr>
                  </w:pPr>
                  <w:r w:rsidRPr="000A7C08">
                    <w:rPr>
                      <w:sz w:val="26"/>
                      <w:szCs w:val="26"/>
                      <w:shd w:val="clear" w:color="auto" w:fill="FFFFFF"/>
                    </w:rPr>
                    <w:t xml:space="preserve">Мироненко Алина (212 баллов). </w:t>
                  </w:r>
                </w:p>
                <w:p w:rsidR="000A7C08" w:rsidRPr="000A7C08" w:rsidRDefault="000A7C08" w:rsidP="000A7C08">
                  <w:pPr>
                    <w:pStyle w:val="af4"/>
                    <w:spacing w:before="0" w:after="0"/>
                    <w:jc w:val="center"/>
                    <w:rPr>
                      <w:sz w:val="26"/>
                      <w:szCs w:val="26"/>
                      <w:shd w:val="clear" w:color="auto" w:fill="FFFFFF"/>
                    </w:rPr>
                  </w:pPr>
                  <w:r w:rsidRPr="000A7C08">
                    <w:rPr>
                      <w:sz w:val="26"/>
                      <w:szCs w:val="26"/>
                      <w:shd w:val="clear" w:color="auto" w:fill="FFFFFF"/>
                    </w:rPr>
                    <w:t>Среди юношей</w:t>
                  </w:r>
                  <w:r w:rsidRPr="000A7C08">
                    <w:rPr>
                      <w:rStyle w:val="apple-converted-space"/>
                      <w:sz w:val="26"/>
                      <w:szCs w:val="26"/>
                      <w:shd w:val="clear" w:color="auto" w:fill="FFFFFF"/>
                    </w:rPr>
                    <w:t> </w:t>
                  </w:r>
                  <w:r w:rsidRPr="000A7C08">
                    <w:rPr>
                      <w:sz w:val="26"/>
                      <w:szCs w:val="26"/>
                      <w:shd w:val="clear" w:color="auto" w:fill="FFFFFF"/>
                      <w:lang w:val="en-US"/>
                    </w:rPr>
                    <w:t>III</w:t>
                  </w:r>
                  <w:r w:rsidRPr="000A7C08">
                    <w:rPr>
                      <w:rStyle w:val="apple-converted-space"/>
                      <w:sz w:val="26"/>
                      <w:szCs w:val="26"/>
                      <w:shd w:val="clear" w:color="auto" w:fill="FFFFFF"/>
                    </w:rPr>
                    <w:t> </w:t>
                  </w:r>
                  <w:r w:rsidRPr="000A7C08">
                    <w:rPr>
                      <w:sz w:val="26"/>
                      <w:szCs w:val="26"/>
                      <w:shd w:val="clear" w:color="auto" w:fill="FFFFFF"/>
                    </w:rPr>
                    <w:t>ступени лучшие результаты: Мартиашвили Анзор (231 балл), Финенко Виталий (216 баллов), Петелин Дмитрий (207 баллов).</w:t>
                  </w:r>
                </w:p>
                <w:p w:rsidR="000A7C08" w:rsidRPr="000A7C08" w:rsidRDefault="000A7C08" w:rsidP="000A7C08">
                  <w:pPr>
                    <w:pStyle w:val="af4"/>
                    <w:spacing w:before="0" w:after="0"/>
                    <w:jc w:val="center"/>
                    <w:rPr>
                      <w:sz w:val="26"/>
                      <w:szCs w:val="26"/>
                      <w:shd w:val="clear" w:color="auto" w:fill="FFFFFF"/>
                    </w:rPr>
                  </w:pPr>
                  <w:r w:rsidRPr="000A7C08">
                    <w:rPr>
                      <w:sz w:val="26"/>
                      <w:szCs w:val="26"/>
                      <w:shd w:val="clear" w:color="auto" w:fill="FFFFFF"/>
                    </w:rPr>
                    <w:t xml:space="preserve"> Девушками, показавшими лучшие результаты</w:t>
                  </w:r>
                  <w:r w:rsidRPr="000A7C08">
                    <w:rPr>
                      <w:rStyle w:val="apple-converted-space"/>
                      <w:sz w:val="26"/>
                      <w:szCs w:val="26"/>
                      <w:shd w:val="clear" w:color="auto" w:fill="FFFFFF"/>
                    </w:rPr>
                    <w:t> </w:t>
                  </w:r>
                  <w:r w:rsidRPr="000A7C08">
                    <w:rPr>
                      <w:sz w:val="26"/>
                      <w:szCs w:val="26"/>
                      <w:shd w:val="clear" w:color="auto" w:fill="FFFFFF"/>
                      <w:lang w:val="en-US"/>
                    </w:rPr>
                    <w:t>IV</w:t>
                  </w:r>
                  <w:r w:rsidRPr="000A7C08">
                    <w:rPr>
                      <w:rStyle w:val="apple-converted-space"/>
                      <w:sz w:val="26"/>
                      <w:szCs w:val="26"/>
                      <w:shd w:val="clear" w:color="auto" w:fill="FFFFFF"/>
                    </w:rPr>
                    <w:t> </w:t>
                  </w:r>
                  <w:r w:rsidRPr="000A7C08">
                    <w:rPr>
                      <w:sz w:val="26"/>
                      <w:szCs w:val="26"/>
                      <w:shd w:val="clear" w:color="auto" w:fill="FFFFFF"/>
                    </w:rPr>
                    <w:t xml:space="preserve">ступени, стали:   Кудинова Юлия (251 балл), </w:t>
                  </w:r>
                </w:p>
                <w:p w:rsidR="000A7C08" w:rsidRPr="000A7C08" w:rsidRDefault="000A7C08" w:rsidP="000A7C08">
                  <w:pPr>
                    <w:pStyle w:val="af4"/>
                    <w:spacing w:before="0" w:after="0"/>
                    <w:jc w:val="center"/>
                    <w:rPr>
                      <w:sz w:val="26"/>
                      <w:szCs w:val="26"/>
                      <w:shd w:val="clear" w:color="auto" w:fill="FFFFFF"/>
                    </w:rPr>
                  </w:pPr>
                  <w:r w:rsidRPr="000A7C08">
                    <w:rPr>
                      <w:sz w:val="26"/>
                      <w:szCs w:val="26"/>
                      <w:shd w:val="clear" w:color="auto" w:fill="FFFFFF"/>
                    </w:rPr>
                    <w:t>Призеры среди юношей</w:t>
                  </w:r>
                  <w:r w:rsidRPr="000A7C08">
                    <w:rPr>
                      <w:rStyle w:val="apple-converted-space"/>
                      <w:sz w:val="26"/>
                      <w:szCs w:val="26"/>
                      <w:shd w:val="clear" w:color="auto" w:fill="FFFFFF"/>
                    </w:rPr>
                    <w:t> </w:t>
                  </w:r>
                  <w:r w:rsidRPr="000A7C08">
                    <w:rPr>
                      <w:sz w:val="26"/>
                      <w:szCs w:val="26"/>
                      <w:shd w:val="clear" w:color="auto" w:fill="FFFFFF"/>
                      <w:lang w:val="en-US"/>
                    </w:rPr>
                    <w:t>IV</w:t>
                  </w:r>
                  <w:r w:rsidRPr="000A7C08">
                    <w:rPr>
                      <w:rStyle w:val="apple-converted-space"/>
                      <w:sz w:val="26"/>
                      <w:szCs w:val="26"/>
                      <w:shd w:val="clear" w:color="auto" w:fill="FFFFFF"/>
                    </w:rPr>
                    <w:t> </w:t>
                  </w:r>
                  <w:r w:rsidRPr="000A7C08">
                    <w:rPr>
                      <w:sz w:val="26"/>
                      <w:szCs w:val="26"/>
                      <w:shd w:val="clear" w:color="auto" w:fill="FFFFFF"/>
                    </w:rPr>
                    <w:t xml:space="preserve">ступени: Романов Александр (326 баллов), </w:t>
                  </w:r>
                </w:p>
                <w:p w:rsidR="000A7C08" w:rsidRPr="000A7C08" w:rsidRDefault="000A7C08" w:rsidP="000A7C08">
                  <w:pPr>
                    <w:pStyle w:val="af4"/>
                    <w:spacing w:before="0" w:after="0"/>
                    <w:jc w:val="center"/>
                    <w:rPr>
                      <w:sz w:val="26"/>
                      <w:szCs w:val="26"/>
                    </w:rPr>
                  </w:pPr>
                  <w:r w:rsidRPr="000A7C08">
                    <w:rPr>
                      <w:sz w:val="26"/>
                      <w:szCs w:val="26"/>
                      <w:shd w:val="clear" w:color="auto" w:fill="FFFFFF"/>
                    </w:rPr>
                    <w:t>Твердохлебов Игорь (285 баллов).</w:t>
                  </w:r>
                </w:p>
              </w:tc>
              <w:tc>
                <w:tcPr>
                  <w:tcW w:w="1270" w:type="dxa"/>
                </w:tcPr>
                <w:p w:rsidR="000A7C08" w:rsidRPr="000A7C08" w:rsidRDefault="000A7C08" w:rsidP="000A7C08">
                  <w:pPr>
                    <w:spacing w:after="0" w:line="240" w:lineRule="auto"/>
                    <w:jc w:val="center"/>
                    <w:rPr>
                      <w:rFonts w:ascii="Times New Roman" w:hAnsi="Times New Roman" w:cs="Times New Roman"/>
                      <w:sz w:val="26"/>
                      <w:szCs w:val="26"/>
                    </w:rPr>
                  </w:pPr>
                  <w:r w:rsidRPr="000A7C08">
                    <w:rPr>
                      <w:rFonts w:ascii="Times New Roman" w:hAnsi="Times New Roman" w:cs="Times New Roman"/>
                      <w:sz w:val="26"/>
                      <w:szCs w:val="26"/>
                    </w:rPr>
                    <w:t>Колесников А.Е.</w:t>
                  </w:r>
                </w:p>
                <w:p w:rsidR="000A7C08" w:rsidRPr="000A7C08" w:rsidRDefault="000A7C08" w:rsidP="000A7C08">
                  <w:pPr>
                    <w:spacing w:after="0" w:line="240" w:lineRule="auto"/>
                    <w:jc w:val="center"/>
                    <w:rPr>
                      <w:rFonts w:ascii="Times New Roman" w:hAnsi="Times New Roman" w:cs="Times New Roman"/>
                      <w:sz w:val="26"/>
                      <w:szCs w:val="26"/>
                    </w:rPr>
                  </w:pPr>
                  <w:r w:rsidRPr="000A7C08">
                    <w:rPr>
                      <w:rFonts w:ascii="Times New Roman" w:hAnsi="Times New Roman" w:cs="Times New Roman"/>
                      <w:sz w:val="26"/>
                      <w:szCs w:val="26"/>
                    </w:rPr>
                    <w:t>Минко В.В.</w:t>
                  </w:r>
                </w:p>
                <w:p w:rsidR="000A7C08" w:rsidRPr="000A7C08" w:rsidRDefault="000A7C08" w:rsidP="000A7C08">
                  <w:pPr>
                    <w:spacing w:after="0" w:line="240" w:lineRule="auto"/>
                    <w:jc w:val="center"/>
                    <w:rPr>
                      <w:rFonts w:ascii="Times New Roman" w:hAnsi="Times New Roman" w:cs="Times New Roman"/>
                      <w:sz w:val="26"/>
                      <w:szCs w:val="26"/>
                    </w:rPr>
                  </w:pPr>
                  <w:r w:rsidRPr="000A7C08">
                    <w:rPr>
                      <w:rFonts w:ascii="Times New Roman" w:hAnsi="Times New Roman" w:cs="Times New Roman"/>
                      <w:sz w:val="26"/>
                      <w:szCs w:val="26"/>
                    </w:rPr>
                    <w:t>Глухова Г.К.</w:t>
                  </w:r>
                </w:p>
                <w:p w:rsidR="000A7C08" w:rsidRPr="000A7C08" w:rsidRDefault="000A7C08" w:rsidP="000A7C08">
                  <w:pPr>
                    <w:pStyle w:val="af4"/>
                    <w:spacing w:before="0" w:after="0"/>
                    <w:jc w:val="center"/>
                    <w:rPr>
                      <w:sz w:val="26"/>
                      <w:szCs w:val="26"/>
                    </w:rPr>
                  </w:pPr>
                  <w:r w:rsidRPr="000A7C08">
                    <w:rPr>
                      <w:sz w:val="26"/>
                      <w:szCs w:val="26"/>
                    </w:rPr>
                    <w:t>Арефин В.А.</w:t>
                  </w:r>
                </w:p>
              </w:tc>
            </w:tr>
            <w:tr w:rsidR="000A7C08" w:rsidRPr="000A7C08" w:rsidTr="000A7C08">
              <w:trPr>
                <w:trHeight w:val="145"/>
              </w:trPr>
              <w:tc>
                <w:tcPr>
                  <w:tcW w:w="1702" w:type="dxa"/>
                  <w:vMerge/>
                </w:tcPr>
                <w:p w:rsidR="000A7C08" w:rsidRPr="000A7C08" w:rsidRDefault="000A7C08" w:rsidP="000A7C08">
                  <w:pPr>
                    <w:spacing w:after="0" w:line="240" w:lineRule="auto"/>
                    <w:rPr>
                      <w:rFonts w:ascii="Times New Roman" w:hAnsi="Times New Roman" w:cs="Times New Roman"/>
                      <w:sz w:val="26"/>
                      <w:szCs w:val="26"/>
                    </w:rPr>
                  </w:pPr>
                </w:p>
              </w:tc>
              <w:tc>
                <w:tcPr>
                  <w:tcW w:w="3118" w:type="dxa"/>
                </w:tcPr>
                <w:p w:rsidR="000A7C08" w:rsidRPr="000A7C08" w:rsidRDefault="000A7C08" w:rsidP="000A7C08">
                  <w:pPr>
                    <w:pStyle w:val="a3"/>
                    <w:rPr>
                      <w:rFonts w:ascii="Times New Roman" w:hAnsi="Times New Roman" w:cs="Times New Roman"/>
                      <w:sz w:val="26"/>
                      <w:szCs w:val="26"/>
                    </w:rPr>
                  </w:pPr>
                  <w:r w:rsidRPr="000A7C08">
                    <w:rPr>
                      <w:rFonts w:ascii="Times New Roman" w:hAnsi="Times New Roman" w:cs="Times New Roman"/>
                      <w:sz w:val="26"/>
                      <w:szCs w:val="26"/>
                    </w:rPr>
                    <w:t>Районный КВН (</w:t>
                  </w:r>
                  <w:proofErr w:type="gramStart"/>
                  <w:r w:rsidRPr="000A7C08">
                    <w:rPr>
                      <w:rFonts w:ascii="Times New Roman" w:hAnsi="Times New Roman" w:cs="Times New Roman"/>
                      <w:sz w:val="26"/>
                      <w:szCs w:val="26"/>
                    </w:rPr>
                    <w:t>зональные</w:t>
                  </w:r>
                  <w:proofErr w:type="gramEnd"/>
                  <w:r w:rsidRPr="000A7C08">
                    <w:rPr>
                      <w:rFonts w:ascii="Times New Roman" w:hAnsi="Times New Roman" w:cs="Times New Roman"/>
                      <w:sz w:val="26"/>
                      <w:szCs w:val="26"/>
                    </w:rPr>
                    <w:t>)</w:t>
                  </w:r>
                </w:p>
              </w:tc>
              <w:tc>
                <w:tcPr>
                  <w:tcW w:w="1979" w:type="dxa"/>
                </w:tcPr>
                <w:p w:rsidR="000A7C08" w:rsidRPr="000A7C08" w:rsidRDefault="000A7C08" w:rsidP="000A7C08">
                  <w:pPr>
                    <w:pStyle w:val="a3"/>
                    <w:jc w:val="center"/>
                    <w:rPr>
                      <w:rFonts w:ascii="Times New Roman" w:hAnsi="Times New Roman" w:cs="Times New Roman"/>
                      <w:sz w:val="26"/>
                      <w:szCs w:val="26"/>
                      <w:shd w:val="clear" w:color="auto" w:fill="FFFFFF"/>
                    </w:rPr>
                  </w:pPr>
                  <w:r w:rsidRPr="000A7C08">
                    <w:rPr>
                      <w:rFonts w:ascii="Times New Roman" w:hAnsi="Times New Roman" w:cs="Times New Roman"/>
                      <w:sz w:val="26"/>
                      <w:szCs w:val="26"/>
                      <w:shd w:val="clear" w:color="auto" w:fill="FFFFFF"/>
                    </w:rPr>
                    <w:t>12</w:t>
                  </w:r>
                </w:p>
                <w:p w:rsidR="000A7C08" w:rsidRPr="000A7C08" w:rsidRDefault="000A7C08" w:rsidP="000A7C08">
                  <w:pPr>
                    <w:pStyle w:val="a3"/>
                    <w:jc w:val="center"/>
                    <w:rPr>
                      <w:rFonts w:ascii="Times New Roman" w:hAnsi="Times New Roman" w:cs="Times New Roman"/>
                      <w:sz w:val="26"/>
                      <w:szCs w:val="26"/>
                      <w:shd w:val="clear" w:color="auto" w:fill="FFFFFF"/>
                    </w:rPr>
                  </w:pPr>
                  <w:r w:rsidRPr="000A7C08">
                    <w:rPr>
                      <w:rFonts w:ascii="Times New Roman" w:hAnsi="Times New Roman" w:cs="Times New Roman"/>
                      <w:sz w:val="26"/>
                      <w:szCs w:val="26"/>
                      <w:shd w:val="clear" w:color="auto" w:fill="FFFFFF"/>
                    </w:rPr>
                    <w:t>Сборная школы</w:t>
                  </w:r>
                </w:p>
              </w:tc>
              <w:tc>
                <w:tcPr>
                  <w:tcW w:w="2132" w:type="dxa"/>
                </w:tcPr>
                <w:p w:rsidR="000A7C08" w:rsidRPr="000A7C08" w:rsidRDefault="000A7C08" w:rsidP="000A7C08">
                  <w:pPr>
                    <w:pStyle w:val="a3"/>
                    <w:jc w:val="center"/>
                    <w:rPr>
                      <w:rFonts w:ascii="Times New Roman" w:hAnsi="Times New Roman" w:cs="Times New Roman"/>
                      <w:sz w:val="26"/>
                      <w:szCs w:val="26"/>
                    </w:rPr>
                  </w:pPr>
                </w:p>
                <w:p w:rsidR="000A7C08" w:rsidRPr="000A7C08" w:rsidRDefault="000A7C08" w:rsidP="000A7C08">
                  <w:pPr>
                    <w:pStyle w:val="a3"/>
                    <w:jc w:val="center"/>
                    <w:rPr>
                      <w:rFonts w:ascii="Times New Roman" w:hAnsi="Times New Roman" w:cs="Times New Roman"/>
                      <w:b/>
                      <w:sz w:val="26"/>
                      <w:szCs w:val="26"/>
                    </w:rPr>
                  </w:pPr>
                  <w:r w:rsidRPr="000A7C08">
                    <w:rPr>
                      <w:rFonts w:ascii="Times New Roman" w:hAnsi="Times New Roman" w:cs="Times New Roman"/>
                      <w:b/>
                      <w:sz w:val="26"/>
                      <w:szCs w:val="26"/>
                    </w:rPr>
                    <w:t>2 место</w:t>
                  </w:r>
                </w:p>
              </w:tc>
              <w:tc>
                <w:tcPr>
                  <w:tcW w:w="1270" w:type="dxa"/>
                </w:tcPr>
                <w:p w:rsidR="000A7C08" w:rsidRPr="000A7C08" w:rsidRDefault="000A7C08" w:rsidP="000A7C08">
                  <w:pPr>
                    <w:pStyle w:val="af4"/>
                    <w:spacing w:before="0" w:after="0"/>
                    <w:jc w:val="center"/>
                    <w:rPr>
                      <w:sz w:val="26"/>
                      <w:szCs w:val="26"/>
                    </w:rPr>
                  </w:pPr>
                  <w:r w:rsidRPr="000A7C08">
                    <w:rPr>
                      <w:sz w:val="26"/>
                      <w:szCs w:val="26"/>
                    </w:rPr>
                    <w:t>Шевченко Е.В.</w:t>
                  </w:r>
                </w:p>
              </w:tc>
            </w:tr>
            <w:tr w:rsidR="000A7C08" w:rsidRPr="000A7C08" w:rsidTr="000A7C08">
              <w:trPr>
                <w:trHeight w:val="145"/>
              </w:trPr>
              <w:tc>
                <w:tcPr>
                  <w:tcW w:w="1702" w:type="dxa"/>
                  <w:vMerge/>
                </w:tcPr>
                <w:p w:rsidR="000A7C08" w:rsidRPr="000A7C08" w:rsidRDefault="000A7C08" w:rsidP="000A7C08">
                  <w:pPr>
                    <w:spacing w:after="0" w:line="240" w:lineRule="auto"/>
                    <w:rPr>
                      <w:rFonts w:ascii="Times New Roman" w:hAnsi="Times New Roman" w:cs="Times New Roman"/>
                      <w:sz w:val="26"/>
                      <w:szCs w:val="26"/>
                    </w:rPr>
                  </w:pPr>
                </w:p>
              </w:tc>
              <w:tc>
                <w:tcPr>
                  <w:tcW w:w="3118" w:type="dxa"/>
                </w:tcPr>
                <w:p w:rsidR="000A7C08" w:rsidRPr="000A7C08" w:rsidRDefault="000A7C08" w:rsidP="000A7C08">
                  <w:pPr>
                    <w:pStyle w:val="a3"/>
                    <w:rPr>
                      <w:rFonts w:ascii="Times New Roman" w:hAnsi="Times New Roman" w:cs="Times New Roman"/>
                      <w:sz w:val="26"/>
                      <w:szCs w:val="26"/>
                    </w:rPr>
                  </w:pPr>
                  <w:r w:rsidRPr="000A7C08">
                    <w:rPr>
                      <w:rFonts w:ascii="Times New Roman" w:hAnsi="Times New Roman" w:cs="Times New Roman"/>
                      <w:sz w:val="26"/>
                      <w:szCs w:val="26"/>
                    </w:rPr>
                    <w:t>Районный конкурс «Доброволец года-2015»</w:t>
                  </w:r>
                </w:p>
              </w:tc>
              <w:tc>
                <w:tcPr>
                  <w:tcW w:w="1979" w:type="dxa"/>
                </w:tcPr>
                <w:p w:rsidR="000A7C08" w:rsidRPr="000A7C08" w:rsidRDefault="000A7C08" w:rsidP="000A7C08">
                  <w:pPr>
                    <w:pStyle w:val="a3"/>
                    <w:jc w:val="center"/>
                    <w:rPr>
                      <w:rFonts w:ascii="Times New Roman" w:hAnsi="Times New Roman" w:cs="Times New Roman"/>
                      <w:sz w:val="26"/>
                      <w:szCs w:val="26"/>
                      <w:shd w:val="clear" w:color="auto" w:fill="FFFFFF"/>
                    </w:rPr>
                  </w:pPr>
                  <w:r w:rsidRPr="000A7C08">
                    <w:rPr>
                      <w:rFonts w:ascii="Times New Roman" w:hAnsi="Times New Roman" w:cs="Times New Roman"/>
                      <w:sz w:val="26"/>
                      <w:szCs w:val="26"/>
                      <w:shd w:val="clear" w:color="auto" w:fill="FFFFFF"/>
                    </w:rPr>
                    <w:t>15</w:t>
                  </w:r>
                </w:p>
                <w:p w:rsidR="000A7C08" w:rsidRPr="000A7C08" w:rsidRDefault="000A7C08" w:rsidP="000A7C08">
                  <w:pPr>
                    <w:pStyle w:val="a3"/>
                    <w:jc w:val="center"/>
                    <w:rPr>
                      <w:rFonts w:ascii="Times New Roman" w:hAnsi="Times New Roman" w:cs="Times New Roman"/>
                      <w:sz w:val="26"/>
                      <w:szCs w:val="26"/>
                      <w:shd w:val="clear" w:color="auto" w:fill="FFFFFF"/>
                    </w:rPr>
                  </w:pPr>
                  <w:r w:rsidRPr="000A7C08">
                    <w:rPr>
                      <w:rFonts w:ascii="Times New Roman" w:hAnsi="Times New Roman" w:cs="Times New Roman"/>
                      <w:sz w:val="26"/>
                      <w:szCs w:val="26"/>
                      <w:shd w:val="clear" w:color="auto" w:fill="FFFFFF"/>
                    </w:rPr>
                    <w:t>Волонтеры школы</w:t>
                  </w:r>
                </w:p>
              </w:tc>
              <w:tc>
                <w:tcPr>
                  <w:tcW w:w="2132" w:type="dxa"/>
                </w:tcPr>
                <w:p w:rsidR="000A7C08" w:rsidRPr="000A7C08" w:rsidRDefault="000A7C08" w:rsidP="000A7C08">
                  <w:pPr>
                    <w:pStyle w:val="a3"/>
                    <w:jc w:val="center"/>
                    <w:rPr>
                      <w:rFonts w:ascii="Times New Roman" w:hAnsi="Times New Roman" w:cs="Times New Roman"/>
                      <w:b/>
                      <w:sz w:val="26"/>
                      <w:szCs w:val="26"/>
                    </w:rPr>
                  </w:pPr>
                </w:p>
                <w:p w:rsidR="000A7C08" w:rsidRPr="000A7C08" w:rsidRDefault="000A7C08" w:rsidP="000A7C08">
                  <w:pPr>
                    <w:pStyle w:val="a3"/>
                    <w:jc w:val="center"/>
                    <w:rPr>
                      <w:rFonts w:ascii="Times New Roman" w:hAnsi="Times New Roman" w:cs="Times New Roman"/>
                      <w:b/>
                      <w:sz w:val="26"/>
                      <w:szCs w:val="26"/>
                    </w:rPr>
                  </w:pPr>
                  <w:r w:rsidRPr="000A7C08">
                    <w:rPr>
                      <w:rFonts w:ascii="Times New Roman" w:hAnsi="Times New Roman" w:cs="Times New Roman"/>
                      <w:b/>
                      <w:sz w:val="26"/>
                      <w:szCs w:val="26"/>
                    </w:rPr>
                    <w:t>1 место</w:t>
                  </w:r>
                </w:p>
              </w:tc>
              <w:tc>
                <w:tcPr>
                  <w:tcW w:w="1270" w:type="dxa"/>
                </w:tcPr>
                <w:p w:rsidR="000A7C08" w:rsidRPr="000A7C08" w:rsidRDefault="000A7C08" w:rsidP="000A7C08">
                  <w:pPr>
                    <w:pStyle w:val="a3"/>
                    <w:rPr>
                      <w:rFonts w:ascii="Times New Roman" w:hAnsi="Times New Roman" w:cs="Times New Roman"/>
                      <w:sz w:val="26"/>
                      <w:szCs w:val="26"/>
                    </w:rPr>
                  </w:pPr>
                  <w:r w:rsidRPr="000A7C08">
                    <w:rPr>
                      <w:rFonts w:ascii="Times New Roman" w:hAnsi="Times New Roman" w:cs="Times New Roman"/>
                      <w:sz w:val="26"/>
                      <w:szCs w:val="26"/>
                    </w:rPr>
                    <w:t>Колесникова И.М.</w:t>
                  </w:r>
                </w:p>
              </w:tc>
            </w:tr>
            <w:tr w:rsidR="000A7C08" w:rsidRPr="000A7C08" w:rsidTr="000A7C08">
              <w:trPr>
                <w:trHeight w:val="109"/>
              </w:trPr>
              <w:tc>
                <w:tcPr>
                  <w:tcW w:w="1702" w:type="dxa"/>
                  <w:vMerge/>
                </w:tcPr>
                <w:p w:rsidR="000A7C08" w:rsidRPr="000A7C08" w:rsidRDefault="000A7C08" w:rsidP="000A7C08">
                  <w:pPr>
                    <w:spacing w:after="0" w:line="240" w:lineRule="auto"/>
                    <w:rPr>
                      <w:rFonts w:ascii="Times New Roman" w:hAnsi="Times New Roman" w:cs="Times New Roman"/>
                      <w:sz w:val="26"/>
                      <w:szCs w:val="26"/>
                    </w:rPr>
                  </w:pPr>
                </w:p>
              </w:tc>
              <w:tc>
                <w:tcPr>
                  <w:tcW w:w="3118" w:type="dxa"/>
                </w:tcPr>
                <w:p w:rsidR="000A7C08" w:rsidRPr="000A7C08" w:rsidRDefault="000A7C08" w:rsidP="000A7C08">
                  <w:pPr>
                    <w:pStyle w:val="a3"/>
                    <w:rPr>
                      <w:rFonts w:ascii="Times New Roman" w:hAnsi="Times New Roman" w:cs="Times New Roman"/>
                      <w:sz w:val="26"/>
                      <w:szCs w:val="26"/>
                    </w:rPr>
                  </w:pPr>
                  <w:r w:rsidRPr="000A7C08">
                    <w:rPr>
                      <w:rFonts w:ascii="Times New Roman" w:hAnsi="Times New Roman" w:cs="Times New Roman"/>
                      <w:sz w:val="26"/>
                      <w:szCs w:val="26"/>
                    </w:rPr>
                    <w:t xml:space="preserve">Муниципальный этап </w:t>
                  </w:r>
                  <w:r w:rsidRPr="000A7C08">
                    <w:rPr>
                      <w:rFonts w:ascii="Times New Roman" w:hAnsi="Times New Roman" w:cs="Times New Roman"/>
                      <w:sz w:val="26"/>
                      <w:szCs w:val="26"/>
                    </w:rPr>
                    <w:lastRenderedPageBreak/>
                    <w:t xml:space="preserve">всероссийского конкурса «Я </w:t>
                  </w:r>
                  <w:proofErr w:type="gramStart"/>
                  <w:r w:rsidRPr="000A7C08">
                    <w:rPr>
                      <w:rFonts w:ascii="Times New Roman" w:hAnsi="Times New Roman" w:cs="Times New Roman"/>
                      <w:sz w:val="26"/>
                      <w:szCs w:val="26"/>
                    </w:rPr>
                    <w:t>-г</w:t>
                  </w:r>
                  <w:proofErr w:type="gramEnd"/>
                  <w:r w:rsidRPr="000A7C08">
                    <w:rPr>
                      <w:rFonts w:ascii="Times New Roman" w:hAnsi="Times New Roman" w:cs="Times New Roman"/>
                      <w:sz w:val="26"/>
                      <w:szCs w:val="26"/>
                    </w:rPr>
                    <w:t>ражданин России»</w:t>
                  </w:r>
                </w:p>
              </w:tc>
              <w:tc>
                <w:tcPr>
                  <w:tcW w:w="1979" w:type="dxa"/>
                </w:tcPr>
                <w:p w:rsidR="000A7C08" w:rsidRPr="000A7C08" w:rsidRDefault="000A7C08" w:rsidP="000A7C08">
                  <w:pPr>
                    <w:pStyle w:val="a3"/>
                    <w:jc w:val="center"/>
                    <w:rPr>
                      <w:rFonts w:ascii="Times New Roman" w:hAnsi="Times New Roman" w:cs="Times New Roman"/>
                      <w:sz w:val="26"/>
                      <w:szCs w:val="26"/>
                      <w:shd w:val="clear" w:color="auto" w:fill="FFFFFF"/>
                    </w:rPr>
                  </w:pPr>
                  <w:r w:rsidRPr="000A7C08">
                    <w:rPr>
                      <w:rFonts w:ascii="Times New Roman" w:hAnsi="Times New Roman" w:cs="Times New Roman"/>
                      <w:sz w:val="26"/>
                      <w:szCs w:val="26"/>
                      <w:shd w:val="clear" w:color="auto" w:fill="FFFFFF"/>
                    </w:rPr>
                    <w:lastRenderedPageBreak/>
                    <w:t>6</w:t>
                  </w:r>
                </w:p>
                <w:p w:rsidR="000A7C08" w:rsidRPr="000A7C08" w:rsidRDefault="000A7C08" w:rsidP="000A7C08">
                  <w:pPr>
                    <w:pStyle w:val="a3"/>
                    <w:jc w:val="center"/>
                    <w:rPr>
                      <w:rFonts w:ascii="Times New Roman" w:hAnsi="Times New Roman" w:cs="Times New Roman"/>
                      <w:sz w:val="26"/>
                      <w:szCs w:val="26"/>
                      <w:shd w:val="clear" w:color="auto" w:fill="FFFFFF"/>
                    </w:rPr>
                  </w:pPr>
                  <w:r w:rsidRPr="000A7C08">
                    <w:rPr>
                      <w:rFonts w:ascii="Times New Roman" w:hAnsi="Times New Roman" w:cs="Times New Roman"/>
                      <w:sz w:val="26"/>
                      <w:szCs w:val="26"/>
                      <w:shd w:val="clear" w:color="auto" w:fill="FFFFFF"/>
                    </w:rPr>
                    <w:lastRenderedPageBreak/>
                    <w:t>Коновской</w:t>
                  </w:r>
                  <w:proofErr w:type="gramStart"/>
                  <w:r w:rsidRPr="000A7C08">
                    <w:rPr>
                      <w:rFonts w:ascii="Times New Roman" w:hAnsi="Times New Roman" w:cs="Times New Roman"/>
                      <w:sz w:val="26"/>
                      <w:szCs w:val="26"/>
                      <w:shd w:val="clear" w:color="auto" w:fill="FFFFFF"/>
                    </w:rPr>
                    <w:t xml:space="preserve"> А</w:t>
                  </w:r>
                  <w:proofErr w:type="gramEnd"/>
                </w:p>
                <w:p w:rsidR="000A7C08" w:rsidRPr="000A7C08" w:rsidRDefault="000A7C08" w:rsidP="000A7C08">
                  <w:pPr>
                    <w:pStyle w:val="a3"/>
                    <w:jc w:val="center"/>
                    <w:rPr>
                      <w:rFonts w:ascii="Times New Roman" w:hAnsi="Times New Roman" w:cs="Times New Roman"/>
                      <w:sz w:val="26"/>
                      <w:szCs w:val="26"/>
                      <w:shd w:val="clear" w:color="auto" w:fill="FFFFFF"/>
                    </w:rPr>
                  </w:pPr>
                  <w:r w:rsidRPr="000A7C08">
                    <w:rPr>
                      <w:rFonts w:ascii="Times New Roman" w:hAnsi="Times New Roman" w:cs="Times New Roman"/>
                      <w:sz w:val="26"/>
                      <w:szCs w:val="26"/>
                      <w:shd w:val="clear" w:color="auto" w:fill="FFFFFF"/>
                    </w:rPr>
                    <w:t>Демин</w:t>
                  </w:r>
                  <w:proofErr w:type="gramStart"/>
                  <w:r w:rsidRPr="000A7C08">
                    <w:rPr>
                      <w:rFonts w:ascii="Times New Roman" w:hAnsi="Times New Roman" w:cs="Times New Roman"/>
                      <w:sz w:val="26"/>
                      <w:szCs w:val="26"/>
                      <w:shd w:val="clear" w:color="auto" w:fill="FFFFFF"/>
                    </w:rPr>
                    <w:t xml:space="preserve"> Д</w:t>
                  </w:r>
                  <w:proofErr w:type="gramEnd"/>
                </w:p>
                <w:p w:rsidR="000A7C08" w:rsidRPr="000A7C08" w:rsidRDefault="000A7C08" w:rsidP="000A7C08">
                  <w:pPr>
                    <w:pStyle w:val="a3"/>
                    <w:jc w:val="center"/>
                    <w:rPr>
                      <w:rFonts w:ascii="Times New Roman" w:hAnsi="Times New Roman" w:cs="Times New Roman"/>
                      <w:sz w:val="26"/>
                      <w:szCs w:val="26"/>
                      <w:shd w:val="clear" w:color="auto" w:fill="FFFFFF"/>
                    </w:rPr>
                  </w:pPr>
                  <w:r w:rsidRPr="000A7C08">
                    <w:rPr>
                      <w:rFonts w:ascii="Times New Roman" w:hAnsi="Times New Roman" w:cs="Times New Roman"/>
                      <w:sz w:val="26"/>
                      <w:szCs w:val="26"/>
                      <w:shd w:val="clear" w:color="auto" w:fill="FFFFFF"/>
                    </w:rPr>
                    <w:t xml:space="preserve">Лавренюк </w:t>
                  </w:r>
                  <w:proofErr w:type="gramStart"/>
                  <w:r w:rsidRPr="000A7C08">
                    <w:rPr>
                      <w:rFonts w:ascii="Times New Roman" w:hAnsi="Times New Roman" w:cs="Times New Roman"/>
                      <w:sz w:val="26"/>
                      <w:szCs w:val="26"/>
                      <w:shd w:val="clear" w:color="auto" w:fill="FFFFFF"/>
                    </w:rPr>
                    <w:t>П</w:t>
                  </w:r>
                  <w:proofErr w:type="gramEnd"/>
                </w:p>
                <w:p w:rsidR="000A7C08" w:rsidRPr="000A7C08" w:rsidRDefault="000A7C08" w:rsidP="000A7C08">
                  <w:pPr>
                    <w:pStyle w:val="a3"/>
                    <w:jc w:val="center"/>
                    <w:rPr>
                      <w:rFonts w:ascii="Times New Roman" w:hAnsi="Times New Roman" w:cs="Times New Roman"/>
                      <w:sz w:val="26"/>
                      <w:szCs w:val="26"/>
                      <w:shd w:val="clear" w:color="auto" w:fill="FFFFFF"/>
                    </w:rPr>
                  </w:pPr>
                  <w:r w:rsidRPr="000A7C08">
                    <w:rPr>
                      <w:rFonts w:ascii="Times New Roman" w:hAnsi="Times New Roman" w:cs="Times New Roman"/>
                      <w:sz w:val="26"/>
                      <w:szCs w:val="26"/>
                      <w:shd w:val="clear" w:color="auto" w:fill="FFFFFF"/>
                    </w:rPr>
                    <w:t>Сердюк</w:t>
                  </w:r>
                  <w:proofErr w:type="gramStart"/>
                  <w:r w:rsidRPr="000A7C08">
                    <w:rPr>
                      <w:rFonts w:ascii="Times New Roman" w:hAnsi="Times New Roman" w:cs="Times New Roman"/>
                      <w:sz w:val="26"/>
                      <w:szCs w:val="26"/>
                      <w:shd w:val="clear" w:color="auto" w:fill="FFFFFF"/>
                    </w:rPr>
                    <w:t xml:space="preserve"> А</w:t>
                  </w:r>
                  <w:proofErr w:type="gramEnd"/>
                </w:p>
                <w:p w:rsidR="000A7C08" w:rsidRPr="000A7C08" w:rsidRDefault="000A7C08" w:rsidP="000A7C08">
                  <w:pPr>
                    <w:pStyle w:val="a3"/>
                    <w:jc w:val="center"/>
                    <w:rPr>
                      <w:rFonts w:ascii="Times New Roman" w:hAnsi="Times New Roman" w:cs="Times New Roman"/>
                      <w:sz w:val="26"/>
                      <w:szCs w:val="26"/>
                      <w:shd w:val="clear" w:color="auto" w:fill="FFFFFF"/>
                    </w:rPr>
                  </w:pPr>
                  <w:r w:rsidRPr="000A7C08">
                    <w:rPr>
                      <w:rFonts w:ascii="Times New Roman" w:hAnsi="Times New Roman" w:cs="Times New Roman"/>
                      <w:sz w:val="26"/>
                      <w:szCs w:val="26"/>
                      <w:shd w:val="clear" w:color="auto" w:fill="FFFFFF"/>
                    </w:rPr>
                    <w:t>Сысоев</w:t>
                  </w:r>
                  <w:proofErr w:type="gramStart"/>
                  <w:r w:rsidRPr="000A7C08">
                    <w:rPr>
                      <w:rFonts w:ascii="Times New Roman" w:hAnsi="Times New Roman" w:cs="Times New Roman"/>
                      <w:sz w:val="26"/>
                      <w:szCs w:val="26"/>
                      <w:shd w:val="clear" w:color="auto" w:fill="FFFFFF"/>
                    </w:rPr>
                    <w:t xml:space="preserve"> А</w:t>
                  </w:r>
                  <w:proofErr w:type="gramEnd"/>
                </w:p>
                <w:p w:rsidR="000A7C08" w:rsidRPr="000A7C08" w:rsidRDefault="000A7C08" w:rsidP="000A7C08">
                  <w:pPr>
                    <w:pStyle w:val="a3"/>
                    <w:jc w:val="center"/>
                    <w:rPr>
                      <w:rFonts w:ascii="Times New Roman" w:hAnsi="Times New Roman" w:cs="Times New Roman"/>
                      <w:sz w:val="26"/>
                      <w:szCs w:val="26"/>
                      <w:shd w:val="clear" w:color="auto" w:fill="FFFFFF"/>
                    </w:rPr>
                  </w:pPr>
                  <w:r w:rsidRPr="000A7C08">
                    <w:rPr>
                      <w:rFonts w:ascii="Times New Roman" w:hAnsi="Times New Roman" w:cs="Times New Roman"/>
                      <w:sz w:val="26"/>
                      <w:szCs w:val="26"/>
                      <w:shd w:val="clear" w:color="auto" w:fill="FFFFFF"/>
                    </w:rPr>
                    <w:t>Деревянко</w:t>
                  </w:r>
                  <w:proofErr w:type="gramStart"/>
                  <w:r w:rsidRPr="000A7C08">
                    <w:rPr>
                      <w:rFonts w:ascii="Times New Roman" w:hAnsi="Times New Roman" w:cs="Times New Roman"/>
                      <w:sz w:val="26"/>
                      <w:szCs w:val="26"/>
                      <w:shd w:val="clear" w:color="auto" w:fill="FFFFFF"/>
                    </w:rPr>
                    <w:t xml:space="preserve"> А</w:t>
                  </w:r>
                  <w:proofErr w:type="gramEnd"/>
                </w:p>
              </w:tc>
              <w:tc>
                <w:tcPr>
                  <w:tcW w:w="2132" w:type="dxa"/>
                </w:tcPr>
                <w:p w:rsidR="000A7C08" w:rsidRPr="000A7C08" w:rsidRDefault="000A7C08" w:rsidP="000A7C08">
                  <w:pPr>
                    <w:pStyle w:val="a3"/>
                    <w:jc w:val="center"/>
                    <w:rPr>
                      <w:rFonts w:ascii="Times New Roman" w:hAnsi="Times New Roman" w:cs="Times New Roman"/>
                      <w:b/>
                      <w:sz w:val="26"/>
                      <w:szCs w:val="26"/>
                    </w:rPr>
                  </w:pPr>
                </w:p>
                <w:p w:rsidR="000A7C08" w:rsidRPr="000A7C08" w:rsidRDefault="000A7C08" w:rsidP="000A7C08">
                  <w:pPr>
                    <w:pStyle w:val="a3"/>
                    <w:jc w:val="center"/>
                    <w:rPr>
                      <w:rFonts w:ascii="Times New Roman" w:hAnsi="Times New Roman" w:cs="Times New Roman"/>
                      <w:b/>
                      <w:sz w:val="26"/>
                      <w:szCs w:val="26"/>
                    </w:rPr>
                  </w:pPr>
                  <w:r w:rsidRPr="000A7C08">
                    <w:rPr>
                      <w:rFonts w:ascii="Times New Roman" w:hAnsi="Times New Roman" w:cs="Times New Roman"/>
                      <w:b/>
                      <w:sz w:val="26"/>
                      <w:szCs w:val="26"/>
                    </w:rPr>
                    <w:lastRenderedPageBreak/>
                    <w:t>2 место</w:t>
                  </w:r>
                </w:p>
              </w:tc>
              <w:tc>
                <w:tcPr>
                  <w:tcW w:w="1270" w:type="dxa"/>
                </w:tcPr>
                <w:p w:rsidR="000A7C08" w:rsidRPr="000A7C08" w:rsidRDefault="000A7C08" w:rsidP="000A7C08">
                  <w:pPr>
                    <w:pStyle w:val="a3"/>
                    <w:rPr>
                      <w:rFonts w:ascii="Times New Roman" w:hAnsi="Times New Roman" w:cs="Times New Roman"/>
                      <w:sz w:val="26"/>
                      <w:szCs w:val="26"/>
                    </w:rPr>
                  </w:pPr>
                  <w:r w:rsidRPr="000A7C08">
                    <w:rPr>
                      <w:rFonts w:ascii="Times New Roman" w:hAnsi="Times New Roman" w:cs="Times New Roman"/>
                      <w:sz w:val="26"/>
                      <w:szCs w:val="26"/>
                    </w:rPr>
                    <w:lastRenderedPageBreak/>
                    <w:t xml:space="preserve">Николау </w:t>
                  </w:r>
                  <w:r w:rsidRPr="000A7C08">
                    <w:rPr>
                      <w:rFonts w:ascii="Times New Roman" w:hAnsi="Times New Roman" w:cs="Times New Roman"/>
                      <w:sz w:val="26"/>
                      <w:szCs w:val="26"/>
                    </w:rPr>
                    <w:lastRenderedPageBreak/>
                    <w:t>Н.О.</w:t>
                  </w:r>
                </w:p>
              </w:tc>
            </w:tr>
            <w:tr w:rsidR="000A7C08" w:rsidRPr="000A7C08" w:rsidTr="000A7C08">
              <w:trPr>
                <w:trHeight w:val="157"/>
              </w:trPr>
              <w:tc>
                <w:tcPr>
                  <w:tcW w:w="1702" w:type="dxa"/>
                  <w:vMerge/>
                </w:tcPr>
                <w:p w:rsidR="000A7C08" w:rsidRPr="000A7C08" w:rsidRDefault="000A7C08" w:rsidP="000A7C08">
                  <w:pPr>
                    <w:spacing w:after="0" w:line="240" w:lineRule="auto"/>
                    <w:rPr>
                      <w:rFonts w:ascii="Times New Roman" w:hAnsi="Times New Roman" w:cs="Times New Roman"/>
                      <w:sz w:val="26"/>
                      <w:szCs w:val="26"/>
                    </w:rPr>
                  </w:pPr>
                </w:p>
              </w:tc>
              <w:tc>
                <w:tcPr>
                  <w:tcW w:w="3118" w:type="dxa"/>
                </w:tcPr>
                <w:p w:rsidR="000A7C08" w:rsidRPr="000A7C08" w:rsidRDefault="000A7C08" w:rsidP="000A7C08">
                  <w:pPr>
                    <w:pStyle w:val="a3"/>
                    <w:rPr>
                      <w:rFonts w:ascii="Times New Roman" w:hAnsi="Times New Roman" w:cs="Times New Roman"/>
                      <w:sz w:val="26"/>
                      <w:szCs w:val="26"/>
                    </w:rPr>
                  </w:pPr>
                  <w:r w:rsidRPr="000A7C08">
                    <w:rPr>
                      <w:rFonts w:ascii="Times New Roman" w:hAnsi="Times New Roman" w:cs="Times New Roman"/>
                      <w:sz w:val="26"/>
                      <w:szCs w:val="26"/>
                    </w:rPr>
                    <w:t>Районная выставка творческих работ «Юные конструкторы Дона – третьему тысячилетию»</w:t>
                  </w:r>
                </w:p>
              </w:tc>
              <w:tc>
                <w:tcPr>
                  <w:tcW w:w="1979" w:type="dxa"/>
                </w:tcPr>
                <w:p w:rsidR="000A7C08" w:rsidRPr="000A7C08" w:rsidRDefault="000A7C08" w:rsidP="000A7C08">
                  <w:pPr>
                    <w:pStyle w:val="a3"/>
                    <w:jc w:val="center"/>
                    <w:rPr>
                      <w:rFonts w:ascii="Times New Roman" w:hAnsi="Times New Roman" w:cs="Times New Roman"/>
                      <w:sz w:val="26"/>
                      <w:szCs w:val="26"/>
                      <w:shd w:val="clear" w:color="auto" w:fill="FFFFFF"/>
                    </w:rPr>
                  </w:pPr>
                  <w:r w:rsidRPr="000A7C08">
                    <w:rPr>
                      <w:rFonts w:ascii="Times New Roman" w:hAnsi="Times New Roman" w:cs="Times New Roman"/>
                      <w:sz w:val="26"/>
                      <w:szCs w:val="26"/>
                      <w:shd w:val="clear" w:color="auto" w:fill="FFFFFF"/>
                    </w:rPr>
                    <w:t>2</w:t>
                  </w:r>
                </w:p>
                <w:p w:rsidR="000A7C08" w:rsidRPr="000A7C08" w:rsidRDefault="000A7C08" w:rsidP="000A7C08">
                  <w:pPr>
                    <w:pStyle w:val="a3"/>
                    <w:jc w:val="center"/>
                    <w:rPr>
                      <w:rFonts w:ascii="Times New Roman" w:hAnsi="Times New Roman" w:cs="Times New Roman"/>
                      <w:sz w:val="26"/>
                      <w:szCs w:val="26"/>
                      <w:shd w:val="clear" w:color="auto" w:fill="FFFFFF"/>
                    </w:rPr>
                  </w:pPr>
                  <w:r w:rsidRPr="000A7C08">
                    <w:rPr>
                      <w:rFonts w:ascii="Times New Roman" w:hAnsi="Times New Roman" w:cs="Times New Roman"/>
                      <w:sz w:val="26"/>
                      <w:szCs w:val="26"/>
                      <w:shd w:val="clear" w:color="auto" w:fill="FFFFFF"/>
                    </w:rPr>
                    <w:t>Резунова Н.</w:t>
                  </w:r>
                </w:p>
                <w:p w:rsidR="000A7C08" w:rsidRPr="000A7C08" w:rsidRDefault="000A7C08" w:rsidP="000A7C08">
                  <w:pPr>
                    <w:pStyle w:val="a3"/>
                    <w:jc w:val="center"/>
                    <w:rPr>
                      <w:rFonts w:ascii="Times New Roman" w:hAnsi="Times New Roman" w:cs="Times New Roman"/>
                      <w:sz w:val="26"/>
                      <w:szCs w:val="26"/>
                      <w:shd w:val="clear" w:color="auto" w:fill="FFFFFF"/>
                    </w:rPr>
                  </w:pPr>
                  <w:r w:rsidRPr="000A7C08">
                    <w:rPr>
                      <w:rFonts w:ascii="Times New Roman" w:hAnsi="Times New Roman" w:cs="Times New Roman"/>
                      <w:sz w:val="26"/>
                      <w:szCs w:val="26"/>
                      <w:shd w:val="clear" w:color="auto" w:fill="FFFFFF"/>
                    </w:rPr>
                    <w:t>Нестеренко Н</w:t>
                  </w:r>
                </w:p>
              </w:tc>
              <w:tc>
                <w:tcPr>
                  <w:tcW w:w="2132" w:type="dxa"/>
                </w:tcPr>
                <w:p w:rsidR="000A7C08" w:rsidRPr="000A7C08" w:rsidRDefault="000A7C08" w:rsidP="000A7C08">
                  <w:pPr>
                    <w:pStyle w:val="a3"/>
                    <w:jc w:val="center"/>
                    <w:rPr>
                      <w:rFonts w:ascii="Times New Roman" w:hAnsi="Times New Roman" w:cs="Times New Roman"/>
                      <w:b/>
                      <w:sz w:val="26"/>
                      <w:szCs w:val="26"/>
                    </w:rPr>
                  </w:pPr>
                </w:p>
                <w:p w:rsidR="000A7C08" w:rsidRPr="000A7C08" w:rsidRDefault="000A7C08" w:rsidP="000A7C08">
                  <w:pPr>
                    <w:pStyle w:val="a3"/>
                    <w:jc w:val="center"/>
                    <w:rPr>
                      <w:rFonts w:ascii="Times New Roman" w:hAnsi="Times New Roman" w:cs="Times New Roman"/>
                      <w:b/>
                      <w:sz w:val="26"/>
                      <w:szCs w:val="26"/>
                    </w:rPr>
                  </w:pPr>
                  <w:r w:rsidRPr="000A7C08">
                    <w:rPr>
                      <w:rFonts w:ascii="Times New Roman" w:hAnsi="Times New Roman" w:cs="Times New Roman"/>
                      <w:b/>
                      <w:sz w:val="26"/>
                      <w:szCs w:val="26"/>
                    </w:rPr>
                    <w:t>1 место</w:t>
                  </w:r>
                </w:p>
                <w:p w:rsidR="000A7C08" w:rsidRPr="000A7C08" w:rsidRDefault="000A7C08" w:rsidP="000A7C08">
                  <w:pPr>
                    <w:pStyle w:val="a3"/>
                    <w:jc w:val="center"/>
                    <w:rPr>
                      <w:rFonts w:ascii="Times New Roman" w:hAnsi="Times New Roman" w:cs="Times New Roman"/>
                      <w:b/>
                      <w:sz w:val="26"/>
                      <w:szCs w:val="26"/>
                    </w:rPr>
                  </w:pPr>
                  <w:r w:rsidRPr="000A7C08">
                    <w:rPr>
                      <w:rFonts w:ascii="Times New Roman" w:hAnsi="Times New Roman" w:cs="Times New Roman"/>
                      <w:b/>
                      <w:sz w:val="26"/>
                      <w:szCs w:val="26"/>
                    </w:rPr>
                    <w:t>участие</w:t>
                  </w:r>
                </w:p>
              </w:tc>
              <w:tc>
                <w:tcPr>
                  <w:tcW w:w="1270" w:type="dxa"/>
                </w:tcPr>
                <w:p w:rsidR="000A7C08" w:rsidRPr="000A7C08" w:rsidRDefault="000A7C08" w:rsidP="000A7C08">
                  <w:pPr>
                    <w:pStyle w:val="a3"/>
                    <w:rPr>
                      <w:rFonts w:ascii="Times New Roman" w:hAnsi="Times New Roman" w:cs="Times New Roman"/>
                      <w:sz w:val="26"/>
                      <w:szCs w:val="26"/>
                    </w:rPr>
                  </w:pPr>
                  <w:r w:rsidRPr="000A7C08">
                    <w:rPr>
                      <w:rFonts w:ascii="Times New Roman" w:hAnsi="Times New Roman" w:cs="Times New Roman"/>
                      <w:sz w:val="26"/>
                      <w:szCs w:val="26"/>
                    </w:rPr>
                    <w:t>Михайлык ЕВ.</w:t>
                  </w:r>
                </w:p>
                <w:p w:rsidR="000A7C08" w:rsidRPr="000A7C08" w:rsidRDefault="000A7C08" w:rsidP="000A7C08">
                  <w:pPr>
                    <w:pStyle w:val="a3"/>
                    <w:rPr>
                      <w:rFonts w:ascii="Times New Roman" w:hAnsi="Times New Roman" w:cs="Times New Roman"/>
                      <w:sz w:val="26"/>
                      <w:szCs w:val="26"/>
                    </w:rPr>
                  </w:pPr>
                  <w:r w:rsidRPr="000A7C08">
                    <w:rPr>
                      <w:rFonts w:ascii="Times New Roman" w:hAnsi="Times New Roman" w:cs="Times New Roman"/>
                      <w:sz w:val="26"/>
                      <w:szCs w:val="26"/>
                    </w:rPr>
                    <w:t>Ситникова В.Ф.</w:t>
                  </w:r>
                </w:p>
              </w:tc>
            </w:tr>
            <w:tr w:rsidR="000A7C08" w:rsidRPr="000A7C08" w:rsidTr="000A7C08">
              <w:trPr>
                <w:trHeight w:val="157"/>
              </w:trPr>
              <w:tc>
                <w:tcPr>
                  <w:tcW w:w="1702" w:type="dxa"/>
                  <w:vMerge/>
                </w:tcPr>
                <w:p w:rsidR="000A7C08" w:rsidRPr="000A7C08" w:rsidRDefault="000A7C08" w:rsidP="000A7C08">
                  <w:pPr>
                    <w:spacing w:after="0" w:line="240" w:lineRule="auto"/>
                    <w:rPr>
                      <w:rFonts w:ascii="Times New Roman" w:hAnsi="Times New Roman" w:cs="Times New Roman"/>
                      <w:sz w:val="26"/>
                      <w:szCs w:val="26"/>
                    </w:rPr>
                  </w:pPr>
                </w:p>
              </w:tc>
              <w:tc>
                <w:tcPr>
                  <w:tcW w:w="3118" w:type="dxa"/>
                </w:tcPr>
                <w:p w:rsidR="000A7C08" w:rsidRPr="000A7C08" w:rsidRDefault="000A7C08" w:rsidP="000A7C08">
                  <w:pPr>
                    <w:pStyle w:val="a3"/>
                    <w:rPr>
                      <w:rFonts w:ascii="Times New Roman" w:hAnsi="Times New Roman" w:cs="Times New Roman"/>
                      <w:sz w:val="26"/>
                      <w:szCs w:val="26"/>
                    </w:rPr>
                  </w:pPr>
                  <w:r w:rsidRPr="000A7C08">
                    <w:rPr>
                      <w:rFonts w:ascii="Times New Roman" w:hAnsi="Times New Roman" w:cs="Times New Roman"/>
                      <w:sz w:val="26"/>
                      <w:szCs w:val="26"/>
                    </w:rPr>
                    <w:t>Районный конкурс военно-исторической миниатюры</w:t>
                  </w:r>
                </w:p>
              </w:tc>
              <w:tc>
                <w:tcPr>
                  <w:tcW w:w="1979" w:type="dxa"/>
                </w:tcPr>
                <w:p w:rsidR="000A7C08" w:rsidRPr="000A7C08" w:rsidRDefault="000A7C08" w:rsidP="000A7C08">
                  <w:pPr>
                    <w:pStyle w:val="a3"/>
                    <w:jc w:val="center"/>
                    <w:rPr>
                      <w:rFonts w:ascii="Times New Roman" w:hAnsi="Times New Roman" w:cs="Times New Roman"/>
                      <w:sz w:val="26"/>
                      <w:szCs w:val="26"/>
                      <w:shd w:val="clear" w:color="auto" w:fill="FFFFFF"/>
                    </w:rPr>
                  </w:pPr>
                  <w:r w:rsidRPr="000A7C08">
                    <w:rPr>
                      <w:rFonts w:ascii="Times New Roman" w:hAnsi="Times New Roman" w:cs="Times New Roman"/>
                      <w:sz w:val="26"/>
                      <w:szCs w:val="26"/>
                      <w:shd w:val="clear" w:color="auto" w:fill="FFFFFF"/>
                    </w:rPr>
                    <w:t>Сердюк</w:t>
                  </w:r>
                  <w:proofErr w:type="gramStart"/>
                  <w:r w:rsidRPr="000A7C08">
                    <w:rPr>
                      <w:rFonts w:ascii="Times New Roman" w:hAnsi="Times New Roman" w:cs="Times New Roman"/>
                      <w:sz w:val="26"/>
                      <w:szCs w:val="26"/>
                      <w:shd w:val="clear" w:color="auto" w:fill="FFFFFF"/>
                    </w:rPr>
                    <w:t xml:space="preserve"> А</w:t>
                  </w:r>
                  <w:proofErr w:type="gramEnd"/>
                </w:p>
                <w:p w:rsidR="000A7C08" w:rsidRPr="000A7C08" w:rsidRDefault="000A7C08" w:rsidP="000A7C08">
                  <w:pPr>
                    <w:pStyle w:val="a3"/>
                    <w:jc w:val="center"/>
                    <w:rPr>
                      <w:rFonts w:ascii="Times New Roman" w:hAnsi="Times New Roman" w:cs="Times New Roman"/>
                      <w:sz w:val="26"/>
                      <w:szCs w:val="26"/>
                      <w:shd w:val="clear" w:color="auto" w:fill="FFFFFF"/>
                    </w:rPr>
                  </w:pPr>
                  <w:r w:rsidRPr="000A7C08">
                    <w:rPr>
                      <w:rFonts w:ascii="Times New Roman" w:hAnsi="Times New Roman" w:cs="Times New Roman"/>
                      <w:sz w:val="26"/>
                      <w:szCs w:val="26"/>
                      <w:shd w:val="clear" w:color="auto" w:fill="FFFFFF"/>
                    </w:rPr>
                    <w:t xml:space="preserve">Куркина </w:t>
                  </w:r>
                  <w:proofErr w:type="gramStart"/>
                  <w:r w:rsidRPr="000A7C08">
                    <w:rPr>
                      <w:rFonts w:ascii="Times New Roman" w:hAnsi="Times New Roman" w:cs="Times New Roman"/>
                      <w:sz w:val="26"/>
                      <w:szCs w:val="26"/>
                      <w:shd w:val="clear" w:color="auto" w:fill="FFFFFF"/>
                    </w:rPr>
                    <w:t>Ю</w:t>
                  </w:r>
                  <w:proofErr w:type="gramEnd"/>
                </w:p>
              </w:tc>
              <w:tc>
                <w:tcPr>
                  <w:tcW w:w="2132" w:type="dxa"/>
                </w:tcPr>
                <w:p w:rsidR="000A7C08" w:rsidRPr="000A7C08" w:rsidRDefault="000A7C08" w:rsidP="000A7C08">
                  <w:pPr>
                    <w:pStyle w:val="a3"/>
                    <w:jc w:val="center"/>
                    <w:rPr>
                      <w:rFonts w:ascii="Times New Roman" w:hAnsi="Times New Roman" w:cs="Times New Roman"/>
                      <w:b/>
                      <w:sz w:val="26"/>
                      <w:szCs w:val="26"/>
                    </w:rPr>
                  </w:pPr>
                  <w:r w:rsidRPr="000A7C08">
                    <w:rPr>
                      <w:rFonts w:ascii="Times New Roman" w:hAnsi="Times New Roman" w:cs="Times New Roman"/>
                      <w:b/>
                      <w:sz w:val="26"/>
                      <w:szCs w:val="26"/>
                    </w:rPr>
                    <w:t>1 место</w:t>
                  </w:r>
                </w:p>
                <w:p w:rsidR="000A7C08" w:rsidRPr="000A7C08" w:rsidRDefault="000A7C08" w:rsidP="000A7C08">
                  <w:pPr>
                    <w:pStyle w:val="a3"/>
                    <w:jc w:val="center"/>
                    <w:rPr>
                      <w:rFonts w:ascii="Times New Roman" w:hAnsi="Times New Roman" w:cs="Times New Roman"/>
                      <w:b/>
                      <w:sz w:val="26"/>
                      <w:szCs w:val="26"/>
                    </w:rPr>
                  </w:pPr>
                  <w:r w:rsidRPr="000A7C08">
                    <w:rPr>
                      <w:rFonts w:ascii="Times New Roman" w:hAnsi="Times New Roman" w:cs="Times New Roman"/>
                      <w:b/>
                      <w:sz w:val="26"/>
                      <w:szCs w:val="26"/>
                    </w:rPr>
                    <w:t>1 место</w:t>
                  </w:r>
                </w:p>
              </w:tc>
              <w:tc>
                <w:tcPr>
                  <w:tcW w:w="1270" w:type="dxa"/>
                </w:tcPr>
                <w:p w:rsidR="000A7C08" w:rsidRPr="000A7C08" w:rsidRDefault="000A7C08" w:rsidP="000A7C08">
                  <w:pPr>
                    <w:pStyle w:val="a3"/>
                    <w:rPr>
                      <w:rFonts w:ascii="Times New Roman" w:hAnsi="Times New Roman" w:cs="Times New Roman"/>
                      <w:sz w:val="26"/>
                      <w:szCs w:val="26"/>
                    </w:rPr>
                  </w:pPr>
                  <w:r w:rsidRPr="000A7C08">
                    <w:rPr>
                      <w:rFonts w:ascii="Times New Roman" w:hAnsi="Times New Roman" w:cs="Times New Roman"/>
                      <w:sz w:val="26"/>
                      <w:szCs w:val="26"/>
                    </w:rPr>
                    <w:t>Николау Н.О.</w:t>
                  </w:r>
                </w:p>
              </w:tc>
            </w:tr>
            <w:tr w:rsidR="000A7C08" w:rsidRPr="000A7C08" w:rsidTr="000A7C08">
              <w:trPr>
                <w:trHeight w:val="4264"/>
              </w:trPr>
              <w:tc>
                <w:tcPr>
                  <w:tcW w:w="1702" w:type="dxa"/>
                  <w:vMerge/>
                </w:tcPr>
                <w:p w:rsidR="000A7C08" w:rsidRPr="000A7C08" w:rsidRDefault="000A7C08" w:rsidP="000A7C08">
                  <w:pPr>
                    <w:spacing w:after="0" w:line="240" w:lineRule="auto"/>
                    <w:rPr>
                      <w:rFonts w:ascii="Times New Roman" w:hAnsi="Times New Roman" w:cs="Times New Roman"/>
                      <w:sz w:val="26"/>
                      <w:szCs w:val="26"/>
                    </w:rPr>
                  </w:pPr>
                </w:p>
              </w:tc>
              <w:tc>
                <w:tcPr>
                  <w:tcW w:w="3118" w:type="dxa"/>
                </w:tcPr>
                <w:p w:rsidR="000A7C08" w:rsidRPr="000A7C08" w:rsidRDefault="000A7C08" w:rsidP="000A7C08">
                  <w:pPr>
                    <w:spacing w:after="0" w:line="240" w:lineRule="auto"/>
                    <w:rPr>
                      <w:rFonts w:ascii="Times New Roman" w:hAnsi="Times New Roman" w:cs="Times New Roman"/>
                      <w:sz w:val="26"/>
                      <w:szCs w:val="26"/>
                    </w:rPr>
                  </w:pPr>
                  <w:r w:rsidRPr="000A7C08">
                    <w:rPr>
                      <w:rFonts w:ascii="Times New Roman" w:hAnsi="Times New Roman" w:cs="Times New Roman"/>
                      <w:sz w:val="26"/>
                      <w:szCs w:val="26"/>
                    </w:rPr>
                    <w:t xml:space="preserve">Муниципальный  этап  </w:t>
                  </w:r>
                  <w:r w:rsidRPr="000A7C08">
                    <w:rPr>
                      <w:rFonts w:ascii="Times New Roman" w:hAnsi="Times New Roman" w:cs="Times New Roman"/>
                      <w:sz w:val="26"/>
                      <w:szCs w:val="26"/>
                      <w:lang w:val="en-US"/>
                    </w:rPr>
                    <w:t>XIV</w:t>
                  </w:r>
                  <w:r w:rsidRPr="000A7C08">
                    <w:rPr>
                      <w:rFonts w:ascii="Times New Roman" w:hAnsi="Times New Roman" w:cs="Times New Roman"/>
                      <w:sz w:val="26"/>
                      <w:szCs w:val="26"/>
                    </w:rPr>
                    <w:t xml:space="preserve"> </w:t>
                  </w:r>
                  <w:proofErr w:type="gramStart"/>
                  <w:r w:rsidRPr="000A7C08">
                    <w:rPr>
                      <w:rFonts w:ascii="Times New Roman" w:hAnsi="Times New Roman" w:cs="Times New Roman"/>
                      <w:sz w:val="26"/>
                      <w:szCs w:val="26"/>
                    </w:rPr>
                    <w:t>Всероссийского</w:t>
                  </w:r>
                  <w:proofErr w:type="gramEnd"/>
                  <w:r w:rsidRPr="000A7C08">
                    <w:rPr>
                      <w:rFonts w:ascii="Times New Roman" w:hAnsi="Times New Roman" w:cs="Times New Roman"/>
                      <w:sz w:val="26"/>
                      <w:szCs w:val="26"/>
                    </w:rPr>
                    <w:t xml:space="preserve"> детского </w:t>
                  </w:r>
                </w:p>
                <w:p w:rsidR="000A7C08" w:rsidRPr="000A7C08" w:rsidRDefault="000A7C08" w:rsidP="000A7C08">
                  <w:pPr>
                    <w:spacing w:after="0" w:line="240" w:lineRule="auto"/>
                    <w:rPr>
                      <w:rFonts w:ascii="Times New Roman" w:hAnsi="Times New Roman" w:cs="Times New Roman"/>
                      <w:sz w:val="26"/>
                      <w:szCs w:val="26"/>
                      <w:shd w:val="clear" w:color="auto" w:fill="FFFFFF"/>
                    </w:rPr>
                  </w:pPr>
                  <w:r w:rsidRPr="000A7C08">
                    <w:rPr>
                      <w:rFonts w:ascii="Times New Roman" w:hAnsi="Times New Roman" w:cs="Times New Roman"/>
                      <w:sz w:val="26"/>
                      <w:szCs w:val="26"/>
                    </w:rPr>
                    <w:t xml:space="preserve">экологического форума </w:t>
                  </w:r>
                  <w:r w:rsidRPr="000A7C08">
                    <w:rPr>
                      <w:rFonts w:ascii="Times New Roman" w:hAnsi="Times New Roman" w:cs="Times New Roman"/>
                      <w:i/>
                      <w:sz w:val="26"/>
                      <w:szCs w:val="26"/>
                    </w:rPr>
                    <w:t>«Зелёная планета-2016»</w:t>
                  </w:r>
                  <w:r w:rsidRPr="000A7C08">
                    <w:rPr>
                      <w:rFonts w:ascii="Times New Roman" w:hAnsi="Times New Roman" w:cs="Times New Roman"/>
                      <w:sz w:val="26"/>
                      <w:szCs w:val="26"/>
                      <w:shd w:val="clear" w:color="auto" w:fill="FFFFFF"/>
                    </w:rPr>
                    <w:t xml:space="preserve"> номинации «Природа и судьбы» - литературный конкурс авторских размышлений</w:t>
                  </w:r>
                </w:p>
                <w:p w:rsidR="000A7C08" w:rsidRPr="000A7C08" w:rsidRDefault="000A7C08" w:rsidP="000A7C08">
                  <w:pPr>
                    <w:pStyle w:val="a3"/>
                    <w:jc w:val="both"/>
                    <w:rPr>
                      <w:rFonts w:ascii="Times New Roman" w:hAnsi="Times New Roman" w:cs="Times New Roman"/>
                      <w:sz w:val="26"/>
                      <w:szCs w:val="26"/>
                      <w:shd w:val="clear" w:color="auto" w:fill="FFFFFF"/>
                    </w:rPr>
                  </w:pPr>
                  <w:r w:rsidRPr="000A7C08">
                    <w:rPr>
                      <w:rFonts w:ascii="Times New Roman" w:hAnsi="Times New Roman" w:cs="Times New Roman"/>
                      <w:sz w:val="26"/>
                      <w:szCs w:val="26"/>
                      <w:shd w:val="clear" w:color="auto" w:fill="FFFFFF"/>
                    </w:rPr>
                    <w:t xml:space="preserve"> </w:t>
                  </w:r>
                </w:p>
                <w:p w:rsidR="000A7C08" w:rsidRPr="000A7C08" w:rsidRDefault="000A7C08" w:rsidP="000A7C08">
                  <w:pPr>
                    <w:spacing w:after="0" w:line="240" w:lineRule="auto"/>
                    <w:jc w:val="both"/>
                    <w:rPr>
                      <w:rFonts w:ascii="Times New Roman" w:hAnsi="Times New Roman" w:cs="Times New Roman"/>
                      <w:sz w:val="26"/>
                      <w:szCs w:val="26"/>
                      <w:shd w:val="clear" w:color="auto" w:fill="FFFFFF"/>
                    </w:rPr>
                  </w:pPr>
                  <w:r w:rsidRPr="000A7C08">
                    <w:rPr>
                      <w:rFonts w:ascii="Times New Roman" w:hAnsi="Times New Roman" w:cs="Times New Roman"/>
                      <w:sz w:val="26"/>
                      <w:szCs w:val="26"/>
                      <w:shd w:val="clear" w:color="auto" w:fill="FFFFFF"/>
                    </w:rPr>
                    <w:t>В номинации «Зелёная планета глазами детей»</w:t>
                  </w:r>
                </w:p>
                <w:p w:rsidR="000A7C08" w:rsidRPr="000A7C08" w:rsidRDefault="000A7C08" w:rsidP="000A7C08">
                  <w:pPr>
                    <w:spacing w:after="0" w:line="240" w:lineRule="auto"/>
                    <w:jc w:val="both"/>
                    <w:rPr>
                      <w:rFonts w:ascii="Times New Roman" w:hAnsi="Times New Roman" w:cs="Times New Roman"/>
                      <w:sz w:val="26"/>
                      <w:szCs w:val="26"/>
                      <w:shd w:val="clear" w:color="auto" w:fill="FFFFFF"/>
                    </w:rPr>
                  </w:pPr>
                </w:p>
                <w:p w:rsidR="000A7C08" w:rsidRPr="000A7C08" w:rsidRDefault="000A7C08" w:rsidP="000A7C08">
                  <w:pPr>
                    <w:spacing w:after="0" w:line="240" w:lineRule="auto"/>
                    <w:jc w:val="both"/>
                    <w:rPr>
                      <w:rFonts w:ascii="Times New Roman" w:hAnsi="Times New Roman" w:cs="Times New Roman"/>
                      <w:sz w:val="26"/>
                      <w:szCs w:val="26"/>
                    </w:rPr>
                  </w:pPr>
                  <w:r w:rsidRPr="000A7C08">
                    <w:rPr>
                      <w:rFonts w:ascii="Times New Roman" w:hAnsi="Times New Roman" w:cs="Times New Roman"/>
                      <w:sz w:val="26"/>
                      <w:szCs w:val="26"/>
                      <w:shd w:val="clear" w:color="auto" w:fill="FFFFFF"/>
                    </w:rPr>
                    <w:t xml:space="preserve">       В номинации «Многообразие вековых традиций»  </w:t>
                  </w:r>
                </w:p>
              </w:tc>
              <w:tc>
                <w:tcPr>
                  <w:tcW w:w="1979" w:type="dxa"/>
                </w:tcPr>
                <w:p w:rsidR="000A7C08" w:rsidRPr="000A7C08" w:rsidRDefault="000A7C08" w:rsidP="000A7C08">
                  <w:pPr>
                    <w:spacing w:after="0" w:line="240" w:lineRule="auto"/>
                    <w:jc w:val="both"/>
                    <w:rPr>
                      <w:rFonts w:ascii="Times New Roman" w:hAnsi="Times New Roman" w:cs="Times New Roman"/>
                      <w:sz w:val="26"/>
                      <w:szCs w:val="26"/>
                      <w:shd w:val="clear" w:color="auto" w:fill="FFFFFF"/>
                    </w:rPr>
                  </w:pPr>
                </w:p>
                <w:p w:rsidR="000A7C08" w:rsidRPr="000A7C08" w:rsidRDefault="000A7C08" w:rsidP="000A7C08">
                  <w:pPr>
                    <w:spacing w:after="0" w:line="240" w:lineRule="auto"/>
                    <w:jc w:val="center"/>
                    <w:rPr>
                      <w:rFonts w:ascii="Times New Roman" w:hAnsi="Times New Roman" w:cs="Times New Roman"/>
                      <w:sz w:val="26"/>
                      <w:szCs w:val="26"/>
                      <w:shd w:val="clear" w:color="auto" w:fill="FFFFFF"/>
                    </w:rPr>
                  </w:pPr>
                  <w:r w:rsidRPr="000A7C08">
                    <w:rPr>
                      <w:rFonts w:ascii="Times New Roman" w:hAnsi="Times New Roman" w:cs="Times New Roman"/>
                      <w:sz w:val="26"/>
                      <w:szCs w:val="26"/>
                      <w:shd w:val="clear" w:color="auto" w:fill="FFFFFF"/>
                    </w:rPr>
                    <w:t>4</w:t>
                  </w:r>
                </w:p>
                <w:p w:rsidR="000A7C08" w:rsidRPr="000A7C08" w:rsidRDefault="001F4EAC" w:rsidP="000A7C08">
                  <w:pPr>
                    <w:spacing w:after="0" w:line="240" w:lineRule="auto"/>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Беспамят</w:t>
                  </w:r>
                  <w:r w:rsidR="000A7C08" w:rsidRPr="000A7C08">
                    <w:rPr>
                      <w:rFonts w:ascii="Times New Roman" w:hAnsi="Times New Roman" w:cs="Times New Roman"/>
                      <w:sz w:val="26"/>
                      <w:szCs w:val="26"/>
                      <w:shd w:val="clear" w:color="auto" w:fill="FFFFFF"/>
                    </w:rPr>
                    <w:t xml:space="preserve">нова Д. </w:t>
                  </w:r>
                </w:p>
                <w:p w:rsidR="000A7C08" w:rsidRPr="000A7C08" w:rsidRDefault="000A7C08" w:rsidP="000A7C08">
                  <w:pPr>
                    <w:spacing w:after="0" w:line="240" w:lineRule="auto"/>
                    <w:jc w:val="center"/>
                    <w:rPr>
                      <w:rFonts w:ascii="Times New Roman" w:hAnsi="Times New Roman" w:cs="Times New Roman"/>
                      <w:sz w:val="26"/>
                      <w:szCs w:val="26"/>
                    </w:rPr>
                  </w:pPr>
                  <w:r w:rsidRPr="000A7C08">
                    <w:rPr>
                      <w:rFonts w:ascii="Times New Roman" w:hAnsi="Times New Roman" w:cs="Times New Roman"/>
                      <w:sz w:val="26"/>
                      <w:szCs w:val="26"/>
                    </w:rPr>
                    <w:t>Колотухина</w:t>
                  </w:r>
                  <w:proofErr w:type="gramStart"/>
                  <w:r w:rsidRPr="000A7C08">
                    <w:rPr>
                      <w:rFonts w:ascii="Times New Roman" w:hAnsi="Times New Roman" w:cs="Times New Roman"/>
                      <w:sz w:val="26"/>
                      <w:szCs w:val="26"/>
                    </w:rPr>
                    <w:t xml:space="preserve"> Е</w:t>
                  </w:r>
                  <w:proofErr w:type="gramEnd"/>
                </w:p>
                <w:p w:rsidR="000A7C08" w:rsidRPr="000A7C08" w:rsidRDefault="000A7C08" w:rsidP="000A7C08">
                  <w:pPr>
                    <w:spacing w:after="0" w:line="240" w:lineRule="auto"/>
                    <w:jc w:val="center"/>
                    <w:rPr>
                      <w:rFonts w:ascii="Times New Roman" w:hAnsi="Times New Roman" w:cs="Times New Roman"/>
                      <w:sz w:val="26"/>
                      <w:szCs w:val="26"/>
                    </w:rPr>
                  </w:pPr>
                  <w:r w:rsidRPr="000A7C08">
                    <w:rPr>
                      <w:rFonts w:ascii="Times New Roman" w:hAnsi="Times New Roman" w:cs="Times New Roman"/>
                      <w:sz w:val="26"/>
                      <w:szCs w:val="26"/>
                    </w:rPr>
                    <w:t xml:space="preserve">Цыганкова </w:t>
                  </w:r>
                  <w:proofErr w:type="gramStart"/>
                  <w:r w:rsidRPr="000A7C08">
                    <w:rPr>
                      <w:rFonts w:ascii="Times New Roman" w:hAnsi="Times New Roman" w:cs="Times New Roman"/>
                      <w:sz w:val="26"/>
                      <w:szCs w:val="26"/>
                    </w:rPr>
                    <w:t>Ю</w:t>
                  </w:r>
                  <w:proofErr w:type="gramEnd"/>
                </w:p>
                <w:p w:rsidR="000A7C08" w:rsidRPr="000A7C08" w:rsidRDefault="000A7C08" w:rsidP="000A7C08">
                  <w:pPr>
                    <w:spacing w:after="0" w:line="240" w:lineRule="auto"/>
                    <w:jc w:val="center"/>
                    <w:rPr>
                      <w:rFonts w:ascii="Times New Roman" w:hAnsi="Times New Roman" w:cs="Times New Roman"/>
                      <w:sz w:val="26"/>
                      <w:szCs w:val="26"/>
                      <w:shd w:val="clear" w:color="auto" w:fill="FFFFFF"/>
                    </w:rPr>
                  </w:pPr>
                  <w:r w:rsidRPr="000A7C08">
                    <w:rPr>
                      <w:rFonts w:ascii="Times New Roman" w:hAnsi="Times New Roman" w:cs="Times New Roman"/>
                      <w:sz w:val="26"/>
                      <w:szCs w:val="26"/>
                    </w:rPr>
                    <w:t xml:space="preserve"> </w:t>
                  </w:r>
                </w:p>
                <w:p w:rsidR="000A7C08" w:rsidRPr="000A7C08" w:rsidRDefault="000A7C08" w:rsidP="000A7C08">
                  <w:pPr>
                    <w:spacing w:after="0" w:line="240" w:lineRule="auto"/>
                    <w:jc w:val="center"/>
                    <w:rPr>
                      <w:rFonts w:ascii="Times New Roman" w:hAnsi="Times New Roman" w:cs="Times New Roman"/>
                      <w:sz w:val="26"/>
                      <w:szCs w:val="26"/>
                      <w:shd w:val="clear" w:color="auto" w:fill="FFFFFF"/>
                    </w:rPr>
                  </w:pPr>
                  <w:r w:rsidRPr="000A7C08">
                    <w:rPr>
                      <w:rFonts w:ascii="Times New Roman" w:hAnsi="Times New Roman" w:cs="Times New Roman"/>
                      <w:sz w:val="26"/>
                      <w:szCs w:val="26"/>
                      <w:shd w:val="clear" w:color="auto" w:fill="FFFFFF"/>
                    </w:rPr>
                    <w:t>Гончарова</w:t>
                  </w:r>
                  <w:proofErr w:type="gramStart"/>
                  <w:r w:rsidRPr="000A7C08">
                    <w:rPr>
                      <w:rFonts w:ascii="Times New Roman" w:hAnsi="Times New Roman" w:cs="Times New Roman"/>
                      <w:sz w:val="26"/>
                      <w:szCs w:val="26"/>
                      <w:shd w:val="clear" w:color="auto" w:fill="FFFFFF"/>
                    </w:rPr>
                    <w:t xml:space="preserve"> Т</w:t>
                  </w:r>
                  <w:proofErr w:type="gramEnd"/>
                </w:p>
                <w:p w:rsidR="000A7C08" w:rsidRPr="000A7C08" w:rsidRDefault="000A7C08" w:rsidP="000A7C08">
                  <w:pPr>
                    <w:spacing w:after="0" w:line="240" w:lineRule="auto"/>
                    <w:jc w:val="center"/>
                    <w:rPr>
                      <w:rFonts w:ascii="Times New Roman" w:hAnsi="Times New Roman" w:cs="Times New Roman"/>
                      <w:sz w:val="26"/>
                      <w:szCs w:val="26"/>
                      <w:shd w:val="clear" w:color="auto" w:fill="FFFFFF"/>
                    </w:rPr>
                  </w:pPr>
                </w:p>
                <w:p w:rsidR="000A7C08" w:rsidRPr="000A7C08" w:rsidRDefault="000A7C08" w:rsidP="000A7C08">
                  <w:pPr>
                    <w:spacing w:after="0" w:line="240" w:lineRule="auto"/>
                    <w:jc w:val="center"/>
                    <w:rPr>
                      <w:rFonts w:ascii="Times New Roman" w:hAnsi="Times New Roman" w:cs="Times New Roman"/>
                      <w:sz w:val="26"/>
                      <w:szCs w:val="26"/>
                      <w:shd w:val="clear" w:color="auto" w:fill="FFFFFF"/>
                    </w:rPr>
                  </w:pPr>
                </w:p>
                <w:p w:rsidR="000A7C08" w:rsidRPr="000A7C08" w:rsidRDefault="000A7C08" w:rsidP="000A7C08">
                  <w:pPr>
                    <w:spacing w:after="0" w:line="240" w:lineRule="auto"/>
                    <w:jc w:val="center"/>
                    <w:rPr>
                      <w:rFonts w:ascii="Times New Roman" w:hAnsi="Times New Roman" w:cs="Times New Roman"/>
                      <w:sz w:val="26"/>
                      <w:szCs w:val="26"/>
                      <w:shd w:val="clear" w:color="auto" w:fill="FFFFFF"/>
                    </w:rPr>
                  </w:pPr>
                </w:p>
                <w:p w:rsidR="000A7C08" w:rsidRPr="000A7C08" w:rsidRDefault="000A7C08" w:rsidP="000A7C08">
                  <w:pPr>
                    <w:spacing w:after="0" w:line="240" w:lineRule="auto"/>
                    <w:jc w:val="center"/>
                    <w:rPr>
                      <w:rFonts w:ascii="Times New Roman" w:hAnsi="Times New Roman" w:cs="Times New Roman"/>
                      <w:sz w:val="26"/>
                      <w:szCs w:val="26"/>
                    </w:rPr>
                  </w:pPr>
                  <w:r w:rsidRPr="000A7C08">
                    <w:rPr>
                      <w:rFonts w:ascii="Times New Roman" w:hAnsi="Times New Roman" w:cs="Times New Roman"/>
                      <w:sz w:val="26"/>
                      <w:szCs w:val="26"/>
                      <w:shd w:val="clear" w:color="auto" w:fill="FFFFFF"/>
                    </w:rPr>
                    <w:t xml:space="preserve"> Бочков И.</w:t>
                  </w:r>
                </w:p>
              </w:tc>
              <w:tc>
                <w:tcPr>
                  <w:tcW w:w="2132" w:type="dxa"/>
                </w:tcPr>
                <w:p w:rsidR="000A7C08" w:rsidRPr="000A7C08" w:rsidRDefault="000A7C08" w:rsidP="000A7C08">
                  <w:pPr>
                    <w:pStyle w:val="a3"/>
                    <w:jc w:val="center"/>
                    <w:rPr>
                      <w:rFonts w:ascii="Times New Roman" w:hAnsi="Times New Roman" w:cs="Times New Roman"/>
                      <w:sz w:val="26"/>
                      <w:szCs w:val="26"/>
                      <w:shd w:val="clear" w:color="auto" w:fill="FFFFFF"/>
                    </w:rPr>
                  </w:pPr>
                </w:p>
                <w:p w:rsidR="000A7C08" w:rsidRPr="000A7C08" w:rsidRDefault="000A7C08" w:rsidP="000A7C08">
                  <w:pPr>
                    <w:pStyle w:val="a3"/>
                    <w:jc w:val="center"/>
                    <w:rPr>
                      <w:rFonts w:ascii="Times New Roman" w:hAnsi="Times New Roman" w:cs="Times New Roman"/>
                      <w:b/>
                      <w:sz w:val="26"/>
                      <w:szCs w:val="26"/>
                      <w:shd w:val="clear" w:color="auto" w:fill="FFFFFF"/>
                    </w:rPr>
                  </w:pPr>
                </w:p>
                <w:p w:rsidR="000A7C08" w:rsidRPr="000A7C08" w:rsidRDefault="000A7C08" w:rsidP="000A7C08">
                  <w:pPr>
                    <w:pStyle w:val="a3"/>
                    <w:jc w:val="center"/>
                    <w:rPr>
                      <w:rFonts w:ascii="Times New Roman" w:hAnsi="Times New Roman" w:cs="Times New Roman"/>
                      <w:b/>
                      <w:color w:val="FF0000"/>
                      <w:sz w:val="26"/>
                      <w:szCs w:val="26"/>
                    </w:rPr>
                  </w:pPr>
                  <w:r w:rsidRPr="000A7C08">
                    <w:rPr>
                      <w:rFonts w:ascii="Times New Roman" w:hAnsi="Times New Roman" w:cs="Times New Roman"/>
                      <w:b/>
                      <w:sz w:val="26"/>
                      <w:szCs w:val="26"/>
                      <w:shd w:val="clear" w:color="auto" w:fill="FFFFFF"/>
                    </w:rPr>
                    <w:t>1 место</w:t>
                  </w:r>
                </w:p>
                <w:p w:rsidR="000A7C08" w:rsidRPr="000A7C08" w:rsidRDefault="000A7C08" w:rsidP="000A7C08">
                  <w:pPr>
                    <w:spacing w:after="0" w:line="240" w:lineRule="auto"/>
                    <w:rPr>
                      <w:rFonts w:ascii="Times New Roman" w:hAnsi="Times New Roman" w:cs="Times New Roman"/>
                      <w:b/>
                      <w:sz w:val="26"/>
                      <w:szCs w:val="26"/>
                    </w:rPr>
                  </w:pPr>
                </w:p>
                <w:p w:rsidR="000A7C08" w:rsidRPr="000A7C08" w:rsidRDefault="000A7C08" w:rsidP="001F4EAC">
                  <w:pPr>
                    <w:spacing w:after="0" w:line="240" w:lineRule="auto"/>
                    <w:jc w:val="center"/>
                    <w:rPr>
                      <w:rFonts w:ascii="Times New Roman" w:hAnsi="Times New Roman" w:cs="Times New Roman"/>
                      <w:b/>
                      <w:sz w:val="26"/>
                      <w:szCs w:val="26"/>
                      <w:shd w:val="clear" w:color="auto" w:fill="FFFFFF"/>
                    </w:rPr>
                  </w:pPr>
                  <w:r w:rsidRPr="000A7C08">
                    <w:rPr>
                      <w:rFonts w:ascii="Times New Roman" w:hAnsi="Times New Roman" w:cs="Times New Roman"/>
                      <w:b/>
                      <w:sz w:val="26"/>
                      <w:szCs w:val="26"/>
                      <w:shd w:val="clear" w:color="auto" w:fill="FFFFFF"/>
                    </w:rPr>
                    <w:t>Участник</w:t>
                  </w:r>
                </w:p>
                <w:p w:rsidR="000A7C08" w:rsidRPr="000A7C08" w:rsidRDefault="000A7C08" w:rsidP="000A7C08">
                  <w:pPr>
                    <w:spacing w:after="0" w:line="240" w:lineRule="auto"/>
                    <w:jc w:val="center"/>
                    <w:rPr>
                      <w:rFonts w:ascii="Times New Roman" w:hAnsi="Times New Roman" w:cs="Times New Roman"/>
                      <w:sz w:val="26"/>
                      <w:szCs w:val="26"/>
                    </w:rPr>
                  </w:pPr>
                  <w:r w:rsidRPr="000A7C08">
                    <w:rPr>
                      <w:rFonts w:ascii="Times New Roman" w:hAnsi="Times New Roman" w:cs="Times New Roman"/>
                      <w:b/>
                      <w:sz w:val="26"/>
                      <w:szCs w:val="26"/>
                      <w:shd w:val="clear" w:color="auto" w:fill="FFFFFF"/>
                    </w:rPr>
                    <w:t>2 место</w:t>
                  </w:r>
                </w:p>
                <w:p w:rsidR="000A7C08" w:rsidRPr="001F4EAC" w:rsidRDefault="000A7C08" w:rsidP="001F4EAC">
                  <w:pPr>
                    <w:spacing w:after="0" w:line="240" w:lineRule="auto"/>
                    <w:jc w:val="center"/>
                    <w:rPr>
                      <w:rFonts w:ascii="Times New Roman" w:hAnsi="Times New Roman" w:cs="Times New Roman"/>
                      <w:b/>
                      <w:sz w:val="26"/>
                      <w:szCs w:val="26"/>
                    </w:rPr>
                  </w:pPr>
                  <w:r w:rsidRPr="000A7C08">
                    <w:rPr>
                      <w:rFonts w:ascii="Times New Roman" w:hAnsi="Times New Roman" w:cs="Times New Roman"/>
                      <w:sz w:val="26"/>
                      <w:szCs w:val="26"/>
                    </w:rPr>
                    <w:t xml:space="preserve"> </w:t>
                  </w:r>
                </w:p>
                <w:p w:rsidR="000A7C08" w:rsidRPr="000A7C08" w:rsidRDefault="000A7C08" w:rsidP="000A7C08">
                  <w:pPr>
                    <w:spacing w:after="0" w:line="240" w:lineRule="auto"/>
                    <w:jc w:val="center"/>
                    <w:rPr>
                      <w:rFonts w:ascii="Times New Roman" w:hAnsi="Times New Roman" w:cs="Times New Roman"/>
                      <w:b/>
                      <w:sz w:val="26"/>
                      <w:szCs w:val="26"/>
                    </w:rPr>
                  </w:pPr>
                  <w:r w:rsidRPr="000A7C08">
                    <w:rPr>
                      <w:rFonts w:ascii="Times New Roman" w:hAnsi="Times New Roman" w:cs="Times New Roman"/>
                      <w:b/>
                      <w:sz w:val="26"/>
                      <w:szCs w:val="26"/>
                    </w:rPr>
                    <w:t>1 место</w:t>
                  </w:r>
                </w:p>
                <w:p w:rsidR="000A7C08" w:rsidRPr="000A7C08" w:rsidRDefault="000A7C08" w:rsidP="000A7C08">
                  <w:pPr>
                    <w:spacing w:after="0" w:line="240" w:lineRule="auto"/>
                    <w:rPr>
                      <w:rFonts w:ascii="Times New Roman" w:hAnsi="Times New Roman" w:cs="Times New Roman"/>
                      <w:sz w:val="26"/>
                      <w:szCs w:val="26"/>
                    </w:rPr>
                  </w:pPr>
                </w:p>
                <w:p w:rsidR="000A7C08" w:rsidRPr="000A7C08" w:rsidRDefault="000A7C08" w:rsidP="000A7C08">
                  <w:pPr>
                    <w:spacing w:after="0" w:line="240" w:lineRule="auto"/>
                    <w:rPr>
                      <w:rFonts w:ascii="Times New Roman" w:hAnsi="Times New Roman" w:cs="Times New Roman"/>
                      <w:sz w:val="26"/>
                      <w:szCs w:val="26"/>
                    </w:rPr>
                  </w:pPr>
                </w:p>
                <w:p w:rsidR="001F4EAC" w:rsidRDefault="001F4EAC" w:rsidP="000A7C08">
                  <w:pPr>
                    <w:spacing w:after="0" w:line="240" w:lineRule="auto"/>
                    <w:jc w:val="center"/>
                    <w:rPr>
                      <w:rFonts w:ascii="Times New Roman" w:hAnsi="Times New Roman" w:cs="Times New Roman"/>
                      <w:b/>
                      <w:sz w:val="26"/>
                      <w:szCs w:val="26"/>
                    </w:rPr>
                  </w:pPr>
                </w:p>
                <w:p w:rsidR="000A7C08" w:rsidRPr="000A7C08" w:rsidRDefault="000A7C08" w:rsidP="000A7C08">
                  <w:pPr>
                    <w:spacing w:after="0" w:line="240" w:lineRule="auto"/>
                    <w:jc w:val="center"/>
                    <w:rPr>
                      <w:rFonts w:ascii="Times New Roman" w:hAnsi="Times New Roman" w:cs="Times New Roman"/>
                      <w:b/>
                      <w:sz w:val="26"/>
                      <w:szCs w:val="26"/>
                    </w:rPr>
                  </w:pPr>
                  <w:r w:rsidRPr="000A7C08">
                    <w:rPr>
                      <w:rFonts w:ascii="Times New Roman" w:hAnsi="Times New Roman" w:cs="Times New Roman"/>
                      <w:b/>
                      <w:sz w:val="26"/>
                      <w:szCs w:val="26"/>
                    </w:rPr>
                    <w:t>1 место</w:t>
                  </w:r>
                </w:p>
                <w:p w:rsidR="000A7C08" w:rsidRPr="000A7C08" w:rsidRDefault="000A7C08" w:rsidP="000A7C08">
                  <w:pPr>
                    <w:spacing w:after="0" w:line="240" w:lineRule="auto"/>
                    <w:jc w:val="center"/>
                    <w:rPr>
                      <w:rFonts w:ascii="Times New Roman" w:hAnsi="Times New Roman" w:cs="Times New Roman"/>
                      <w:sz w:val="26"/>
                      <w:szCs w:val="26"/>
                    </w:rPr>
                  </w:pPr>
                  <w:r w:rsidRPr="000A7C08">
                    <w:rPr>
                      <w:rFonts w:ascii="Times New Roman" w:hAnsi="Times New Roman" w:cs="Times New Roman"/>
                      <w:sz w:val="26"/>
                      <w:szCs w:val="26"/>
                    </w:rPr>
                    <w:t xml:space="preserve"> </w:t>
                  </w:r>
                </w:p>
              </w:tc>
              <w:tc>
                <w:tcPr>
                  <w:tcW w:w="1270" w:type="dxa"/>
                </w:tcPr>
                <w:p w:rsidR="000A7C08" w:rsidRPr="000A7C08" w:rsidRDefault="000A7C08" w:rsidP="000A7C08">
                  <w:pPr>
                    <w:pStyle w:val="a3"/>
                    <w:rPr>
                      <w:rFonts w:ascii="Times New Roman" w:hAnsi="Times New Roman" w:cs="Times New Roman"/>
                      <w:sz w:val="26"/>
                      <w:szCs w:val="26"/>
                    </w:rPr>
                  </w:pPr>
                  <w:r w:rsidRPr="000A7C08">
                    <w:rPr>
                      <w:rFonts w:ascii="Times New Roman" w:hAnsi="Times New Roman" w:cs="Times New Roman"/>
                      <w:sz w:val="26"/>
                      <w:szCs w:val="26"/>
                    </w:rPr>
                    <w:t xml:space="preserve"> </w:t>
                  </w:r>
                </w:p>
                <w:p w:rsidR="000A7C08" w:rsidRPr="000A7C08" w:rsidRDefault="000A7C08" w:rsidP="000A7C08">
                  <w:pPr>
                    <w:pStyle w:val="a3"/>
                    <w:rPr>
                      <w:rFonts w:ascii="Times New Roman" w:hAnsi="Times New Roman" w:cs="Times New Roman"/>
                      <w:sz w:val="26"/>
                      <w:szCs w:val="26"/>
                    </w:rPr>
                  </w:pPr>
                </w:p>
                <w:p w:rsidR="000A7C08" w:rsidRPr="000A7C08" w:rsidRDefault="000A7C08" w:rsidP="000A7C08">
                  <w:pPr>
                    <w:pStyle w:val="a3"/>
                    <w:rPr>
                      <w:rFonts w:ascii="Times New Roman" w:hAnsi="Times New Roman" w:cs="Times New Roman"/>
                      <w:sz w:val="26"/>
                      <w:szCs w:val="26"/>
                    </w:rPr>
                  </w:pPr>
                  <w:r w:rsidRPr="000A7C08">
                    <w:rPr>
                      <w:rFonts w:ascii="Times New Roman" w:hAnsi="Times New Roman" w:cs="Times New Roman"/>
                      <w:sz w:val="26"/>
                      <w:szCs w:val="26"/>
                    </w:rPr>
                    <w:t>Демина Т.А</w:t>
                  </w:r>
                </w:p>
                <w:p w:rsidR="000A7C08" w:rsidRPr="000A7C08" w:rsidRDefault="000A7C08" w:rsidP="000A7C08">
                  <w:pPr>
                    <w:spacing w:after="0" w:line="240" w:lineRule="auto"/>
                    <w:rPr>
                      <w:rFonts w:ascii="Times New Roman" w:hAnsi="Times New Roman" w:cs="Times New Roman"/>
                      <w:sz w:val="26"/>
                      <w:szCs w:val="26"/>
                    </w:rPr>
                  </w:pPr>
                </w:p>
                <w:p w:rsidR="000A7C08" w:rsidRPr="000A7C08" w:rsidRDefault="000A7C08" w:rsidP="000A7C08">
                  <w:pPr>
                    <w:spacing w:after="0" w:line="240" w:lineRule="auto"/>
                    <w:jc w:val="center"/>
                    <w:rPr>
                      <w:rFonts w:ascii="Times New Roman" w:hAnsi="Times New Roman" w:cs="Times New Roman"/>
                      <w:sz w:val="26"/>
                      <w:szCs w:val="26"/>
                    </w:rPr>
                  </w:pPr>
                  <w:r w:rsidRPr="000A7C08">
                    <w:rPr>
                      <w:rFonts w:ascii="Times New Roman" w:hAnsi="Times New Roman" w:cs="Times New Roman"/>
                      <w:sz w:val="26"/>
                      <w:szCs w:val="26"/>
                    </w:rPr>
                    <w:t>Бурякова Е.В.</w:t>
                  </w:r>
                </w:p>
                <w:p w:rsidR="000A7C08" w:rsidRDefault="000A7C08" w:rsidP="000A7C08">
                  <w:pPr>
                    <w:spacing w:after="0" w:line="240" w:lineRule="auto"/>
                    <w:rPr>
                      <w:rFonts w:ascii="Times New Roman" w:hAnsi="Times New Roman" w:cs="Times New Roman"/>
                      <w:sz w:val="26"/>
                      <w:szCs w:val="26"/>
                    </w:rPr>
                  </w:pPr>
                </w:p>
                <w:p w:rsidR="001F4EAC" w:rsidRDefault="001F4EAC" w:rsidP="000A7C08">
                  <w:pPr>
                    <w:spacing w:after="0" w:line="240" w:lineRule="auto"/>
                    <w:rPr>
                      <w:rFonts w:ascii="Times New Roman" w:hAnsi="Times New Roman" w:cs="Times New Roman"/>
                      <w:sz w:val="26"/>
                      <w:szCs w:val="26"/>
                    </w:rPr>
                  </w:pPr>
                </w:p>
                <w:p w:rsidR="001F4EAC" w:rsidRDefault="001F4EAC" w:rsidP="000A7C08">
                  <w:pPr>
                    <w:spacing w:after="0" w:line="240" w:lineRule="auto"/>
                    <w:rPr>
                      <w:rFonts w:ascii="Times New Roman" w:hAnsi="Times New Roman" w:cs="Times New Roman"/>
                      <w:sz w:val="26"/>
                      <w:szCs w:val="26"/>
                    </w:rPr>
                  </w:pPr>
                </w:p>
                <w:p w:rsidR="001F4EAC" w:rsidRPr="000A7C08" w:rsidRDefault="001F4EAC" w:rsidP="000A7C08">
                  <w:pPr>
                    <w:spacing w:after="0" w:line="240" w:lineRule="auto"/>
                    <w:rPr>
                      <w:rFonts w:ascii="Times New Roman" w:hAnsi="Times New Roman" w:cs="Times New Roman"/>
                      <w:sz w:val="26"/>
                      <w:szCs w:val="26"/>
                    </w:rPr>
                  </w:pPr>
                </w:p>
                <w:p w:rsidR="000A7C08" w:rsidRPr="000A7C08" w:rsidRDefault="000A7C08" w:rsidP="000A7C08">
                  <w:pPr>
                    <w:spacing w:after="0" w:line="240" w:lineRule="auto"/>
                    <w:jc w:val="center"/>
                    <w:rPr>
                      <w:rFonts w:ascii="Times New Roman" w:hAnsi="Times New Roman" w:cs="Times New Roman"/>
                      <w:sz w:val="26"/>
                      <w:szCs w:val="26"/>
                    </w:rPr>
                  </w:pPr>
                  <w:r w:rsidRPr="000A7C08">
                    <w:rPr>
                      <w:rFonts w:ascii="Times New Roman" w:hAnsi="Times New Roman" w:cs="Times New Roman"/>
                      <w:sz w:val="26"/>
                      <w:szCs w:val="26"/>
                    </w:rPr>
                    <w:t>Михайлык Е.В.</w:t>
                  </w:r>
                </w:p>
              </w:tc>
            </w:tr>
            <w:tr w:rsidR="000A7C08" w:rsidRPr="000A7C08" w:rsidTr="000A7C08">
              <w:trPr>
                <w:trHeight w:val="133"/>
              </w:trPr>
              <w:tc>
                <w:tcPr>
                  <w:tcW w:w="1702" w:type="dxa"/>
                  <w:vMerge/>
                </w:tcPr>
                <w:p w:rsidR="000A7C08" w:rsidRPr="000A7C08" w:rsidRDefault="000A7C08" w:rsidP="000A7C08">
                  <w:pPr>
                    <w:spacing w:after="0" w:line="240" w:lineRule="auto"/>
                    <w:rPr>
                      <w:rFonts w:ascii="Times New Roman" w:hAnsi="Times New Roman" w:cs="Times New Roman"/>
                      <w:sz w:val="26"/>
                      <w:szCs w:val="26"/>
                    </w:rPr>
                  </w:pPr>
                </w:p>
              </w:tc>
              <w:tc>
                <w:tcPr>
                  <w:tcW w:w="3118" w:type="dxa"/>
                </w:tcPr>
                <w:p w:rsidR="000A7C08" w:rsidRPr="000A7C08" w:rsidRDefault="000A7C08" w:rsidP="000A7C08">
                  <w:pPr>
                    <w:pStyle w:val="1"/>
                    <w:spacing w:before="0" w:beforeAutospacing="0" w:after="0" w:afterAutospacing="0"/>
                    <w:rPr>
                      <w:rFonts w:ascii="Times New Roman" w:hAnsi="Times New Roman"/>
                      <w:bCs w:val="0"/>
                      <w:sz w:val="26"/>
                      <w:szCs w:val="26"/>
                    </w:rPr>
                  </w:pPr>
                  <w:r w:rsidRPr="000A7C08">
                    <w:rPr>
                      <w:rFonts w:ascii="Times New Roman" w:hAnsi="Times New Roman"/>
                      <w:sz w:val="26"/>
                      <w:szCs w:val="26"/>
                    </w:rPr>
                    <w:t>Районный  конкурс  социальной рекламы</w:t>
                  </w:r>
                </w:p>
                <w:p w:rsidR="000A7C08" w:rsidRPr="000A7C08" w:rsidRDefault="000A7C08" w:rsidP="000A7C08">
                  <w:pPr>
                    <w:pStyle w:val="a3"/>
                    <w:rPr>
                      <w:rFonts w:ascii="Times New Roman" w:hAnsi="Times New Roman" w:cs="Times New Roman"/>
                      <w:sz w:val="26"/>
                      <w:szCs w:val="26"/>
                    </w:rPr>
                  </w:pPr>
                  <w:r w:rsidRPr="000A7C08">
                    <w:rPr>
                      <w:rFonts w:ascii="Times New Roman" w:eastAsia="Calibri" w:hAnsi="Times New Roman" w:cs="Times New Roman"/>
                      <w:bCs/>
                      <w:sz w:val="26"/>
                      <w:szCs w:val="26"/>
                    </w:rPr>
                    <w:t>«Новый взгляд</w:t>
                  </w:r>
                  <w:r w:rsidRPr="000A7C08">
                    <w:rPr>
                      <w:rFonts w:ascii="Times New Roman" w:hAnsi="Times New Roman" w:cs="Times New Roman"/>
                      <w:bCs/>
                      <w:sz w:val="26"/>
                      <w:szCs w:val="26"/>
                    </w:rPr>
                    <w:t>»</w:t>
                  </w:r>
                </w:p>
              </w:tc>
              <w:tc>
                <w:tcPr>
                  <w:tcW w:w="1979" w:type="dxa"/>
                </w:tcPr>
                <w:p w:rsidR="000A7C08" w:rsidRPr="000A7C08" w:rsidRDefault="000A7C08" w:rsidP="000A7C08">
                  <w:pPr>
                    <w:pStyle w:val="a3"/>
                    <w:jc w:val="center"/>
                    <w:rPr>
                      <w:rFonts w:ascii="Times New Roman" w:hAnsi="Times New Roman" w:cs="Times New Roman"/>
                      <w:sz w:val="26"/>
                      <w:szCs w:val="26"/>
                      <w:shd w:val="clear" w:color="auto" w:fill="FFFFFF"/>
                    </w:rPr>
                  </w:pPr>
                  <w:r w:rsidRPr="000A7C08">
                    <w:rPr>
                      <w:rFonts w:ascii="Times New Roman" w:hAnsi="Times New Roman" w:cs="Times New Roman"/>
                      <w:sz w:val="26"/>
                      <w:szCs w:val="26"/>
                      <w:shd w:val="clear" w:color="auto" w:fill="FFFFFF"/>
                    </w:rPr>
                    <w:t>4</w:t>
                  </w:r>
                </w:p>
                <w:p w:rsidR="000A7C08" w:rsidRPr="000A7C08" w:rsidRDefault="000A7C08" w:rsidP="000A7C08">
                  <w:pPr>
                    <w:pStyle w:val="a3"/>
                    <w:jc w:val="center"/>
                    <w:rPr>
                      <w:rFonts w:ascii="Times New Roman" w:hAnsi="Times New Roman" w:cs="Times New Roman"/>
                      <w:sz w:val="26"/>
                      <w:szCs w:val="26"/>
                      <w:shd w:val="clear" w:color="auto" w:fill="FFFFFF"/>
                    </w:rPr>
                  </w:pPr>
                  <w:r w:rsidRPr="000A7C08">
                    <w:rPr>
                      <w:rFonts w:ascii="Times New Roman" w:hAnsi="Times New Roman" w:cs="Times New Roman"/>
                      <w:sz w:val="26"/>
                      <w:szCs w:val="26"/>
                      <w:shd w:val="clear" w:color="auto" w:fill="FFFFFF"/>
                    </w:rPr>
                    <w:t>Абдулова</w:t>
                  </w:r>
                  <w:proofErr w:type="gramStart"/>
                  <w:r w:rsidRPr="000A7C08">
                    <w:rPr>
                      <w:rFonts w:ascii="Times New Roman" w:hAnsi="Times New Roman" w:cs="Times New Roman"/>
                      <w:sz w:val="26"/>
                      <w:szCs w:val="26"/>
                      <w:shd w:val="clear" w:color="auto" w:fill="FFFFFF"/>
                    </w:rPr>
                    <w:t xml:space="preserve"> В</w:t>
                  </w:r>
                  <w:proofErr w:type="gramEnd"/>
                </w:p>
                <w:p w:rsidR="000A7C08" w:rsidRPr="000A7C08" w:rsidRDefault="000A7C08" w:rsidP="000A7C08">
                  <w:pPr>
                    <w:pStyle w:val="a3"/>
                    <w:jc w:val="center"/>
                    <w:rPr>
                      <w:rFonts w:ascii="Times New Roman" w:hAnsi="Times New Roman" w:cs="Times New Roman"/>
                      <w:sz w:val="26"/>
                      <w:szCs w:val="26"/>
                      <w:shd w:val="clear" w:color="auto" w:fill="FFFFFF"/>
                    </w:rPr>
                  </w:pPr>
                  <w:r w:rsidRPr="000A7C08">
                    <w:rPr>
                      <w:rFonts w:ascii="Times New Roman" w:hAnsi="Times New Roman" w:cs="Times New Roman"/>
                      <w:sz w:val="26"/>
                      <w:szCs w:val="26"/>
                      <w:shd w:val="clear" w:color="auto" w:fill="FFFFFF"/>
                    </w:rPr>
                    <w:t>Лыгина А.</w:t>
                  </w:r>
                </w:p>
                <w:p w:rsidR="000A7C08" w:rsidRPr="000A7C08" w:rsidRDefault="000A7C08" w:rsidP="000A7C08">
                  <w:pPr>
                    <w:pStyle w:val="a3"/>
                    <w:jc w:val="center"/>
                    <w:rPr>
                      <w:rFonts w:ascii="Times New Roman" w:hAnsi="Times New Roman" w:cs="Times New Roman"/>
                      <w:sz w:val="26"/>
                      <w:szCs w:val="26"/>
                      <w:shd w:val="clear" w:color="auto" w:fill="FFFFFF"/>
                    </w:rPr>
                  </w:pPr>
                  <w:r w:rsidRPr="000A7C08">
                    <w:rPr>
                      <w:rFonts w:ascii="Times New Roman" w:hAnsi="Times New Roman" w:cs="Times New Roman"/>
                      <w:sz w:val="26"/>
                      <w:szCs w:val="26"/>
                      <w:shd w:val="clear" w:color="auto" w:fill="FFFFFF"/>
                    </w:rPr>
                    <w:t>Демин Д.</w:t>
                  </w:r>
                </w:p>
                <w:p w:rsidR="000A7C08" w:rsidRPr="000A7C08" w:rsidRDefault="000A7C08" w:rsidP="000A7C08">
                  <w:pPr>
                    <w:pStyle w:val="a3"/>
                    <w:jc w:val="center"/>
                    <w:rPr>
                      <w:rFonts w:ascii="Times New Roman" w:hAnsi="Times New Roman" w:cs="Times New Roman"/>
                      <w:sz w:val="26"/>
                      <w:szCs w:val="26"/>
                      <w:shd w:val="clear" w:color="auto" w:fill="FFFFFF"/>
                    </w:rPr>
                  </w:pPr>
                  <w:r w:rsidRPr="000A7C08">
                    <w:rPr>
                      <w:rFonts w:ascii="Times New Roman" w:hAnsi="Times New Roman" w:cs="Times New Roman"/>
                      <w:sz w:val="26"/>
                      <w:szCs w:val="26"/>
                      <w:shd w:val="clear" w:color="auto" w:fill="FFFFFF"/>
                    </w:rPr>
                    <w:t>Коновской А.</w:t>
                  </w:r>
                </w:p>
              </w:tc>
              <w:tc>
                <w:tcPr>
                  <w:tcW w:w="2132" w:type="dxa"/>
                </w:tcPr>
                <w:p w:rsidR="000A7C08" w:rsidRPr="000A7C08" w:rsidRDefault="000A7C08" w:rsidP="000A7C08">
                  <w:pPr>
                    <w:pStyle w:val="a3"/>
                    <w:jc w:val="center"/>
                    <w:rPr>
                      <w:rFonts w:ascii="Times New Roman" w:hAnsi="Times New Roman" w:cs="Times New Roman"/>
                      <w:b/>
                      <w:sz w:val="26"/>
                      <w:szCs w:val="26"/>
                    </w:rPr>
                  </w:pPr>
                </w:p>
                <w:p w:rsidR="000A7C08" w:rsidRPr="000A7C08" w:rsidRDefault="000A7C08" w:rsidP="000A7C08">
                  <w:pPr>
                    <w:pStyle w:val="a3"/>
                    <w:jc w:val="center"/>
                    <w:rPr>
                      <w:rFonts w:ascii="Times New Roman" w:hAnsi="Times New Roman" w:cs="Times New Roman"/>
                      <w:b/>
                      <w:sz w:val="26"/>
                      <w:szCs w:val="26"/>
                    </w:rPr>
                  </w:pPr>
                  <w:r w:rsidRPr="000A7C08">
                    <w:rPr>
                      <w:rFonts w:ascii="Times New Roman" w:hAnsi="Times New Roman" w:cs="Times New Roman"/>
                      <w:b/>
                      <w:sz w:val="26"/>
                      <w:szCs w:val="26"/>
                    </w:rPr>
                    <w:t>2 место</w:t>
                  </w:r>
                </w:p>
                <w:p w:rsidR="000A7C08" w:rsidRPr="000A7C08" w:rsidRDefault="000A7C08" w:rsidP="000A7C08">
                  <w:pPr>
                    <w:pStyle w:val="a3"/>
                    <w:jc w:val="center"/>
                    <w:rPr>
                      <w:rFonts w:ascii="Times New Roman" w:hAnsi="Times New Roman" w:cs="Times New Roman"/>
                      <w:b/>
                      <w:sz w:val="26"/>
                      <w:szCs w:val="26"/>
                    </w:rPr>
                  </w:pPr>
                  <w:r w:rsidRPr="000A7C08">
                    <w:rPr>
                      <w:rFonts w:ascii="Times New Roman" w:hAnsi="Times New Roman" w:cs="Times New Roman"/>
                      <w:b/>
                      <w:sz w:val="26"/>
                      <w:szCs w:val="26"/>
                    </w:rPr>
                    <w:t>2 место</w:t>
                  </w:r>
                </w:p>
                <w:p w:rsidR="000A7C08" w:rsidRPr="000A7C08" w:rsidRDefault="000A7C08" w:rsidP="000A7C08">
                  <w:pPr>
                    <w:pStyle w:val="a3"/>
                    <w:jc w:val="center"/>
                    <w:rPr>
                      <w:rFonts w:ascii="Times New Roman" w:hAnsi="Times New Roman" w:cs="Times New Roman"/>
                      <w:b/>
                      <w:color w:val="FF0000"/>
                      <w:sz w:val="26"/>
                      <w:szCs w:val="26"/>
                    </w:rPr>
                  </w:pPr>
                  <w:r w:rsidRPr="000A7C08">
                    <w:rPr>
                      <w:rFonts w:ascii="Times New Roman" w:hAnsi="Times New Roman" w:cs="Times New Roman"/>
                      <w:b/>
                      <w:sz w:val="26"/>
                      <w:szCs w:val="26"/>
                    </w:rPr>
                    <w:t>1 место</w:t>
                  </w:r>
                </w:p>
                <w:p w:rsidR="000A7C08" w:rsidRPr="000A7C08" w:rsidRDefault="000A7C08" w:rsidP="000A7C08">
                  <w:pPr>
                    <w:spacing w:after="0" w:line="240" w:lineRule="auto"/>
                    <w:jc w:val="center"/>
                    <w:rPr>
                      <w:rFonts w:ascii="Times New Roman" w:hAnsi="Times New Roman" w:cs="Times New Roman"/>
                      <w:sz w:val="26"/>
                      <w:szCs w:val="26"/>
                    </w:rPr>
                  </w:pPr>
                  <w:r w:rsidRPr="000A7C08">
                    <w:rPr>
                      <w:rFonts w:ascii="Times New Roman" w:hAnsi="Times New Roman" w:cs="Times New Roman"/>
                      <w:b/>
                      <w:sz w:val="26"/>
                      <w:szCs w:val="26"/>
                    </w:rPr>
                    <w:t>1 место</w:t>
                  </w:r>
                </w:p>
              </w:tc>
              <w:tc>
                <w:tcPr>
                  <w:tcW w:w="1270" w:type="dxa"/>
                </w:tcPr>
                <w:p w:rsidR="000A7C08" w:rsidRPr="000A7C08" w:rsidRDefault="000A7C08" w:rsidP="000A7C08">
                  <w:pPr>
                    <w:pStyle w:val="a3"/>
                    <w:rPr>
                      <w:rFonts w:ascii="Times New Roman" w:hAnsi="Times New Roman" w:cs="Times New Roman"/>
                      <w:sz w:val="26"/>
                      <w:szCs w:val="26"/>
                    </w:rPr>
                  </w:pPr>
                  <w:r w:rsidRPr="000A7C08">
                    <w:rPr>
                      <w:rFonts w:ascii="Times New Roman" w:hAnsi="Times New Roman" w:cs="Times New Roman"/>
                      <w:sz w:val="26"/>
                      <w:szCs w:val="26"/>
                    </w:rPr>
                    <w:t>Колесникова И.М.</w:t>
                  </w:r>
                </w:p>
                <w:p w:rsidR="000A7C08" w:rsidRPr="000A7C08" w:rsidRDefault="000A7C08" w:rsidP="000A7C08">
                  <w:pPr>
                    <w:pStyle w:val="a3"/>
                    <w:rPr>
                      <w:rFonts w:ascii="Times New Roman" w:hAnsi="Times New Roman" w:cs="Times New Roman"/>
                      <w:sz w:val="26"/>
                      <w:szCs w:val="26"/>
                    </w:rPr>
                  </w:pPr>
                  <w:r w:rsidRPr="000A7C08">
                    <w:rPr>
                      <w:rFonts w:ascii="Times New Roman" w:hAnsi="Times New Roman" w:cs="Times New Roman"/>
                      <w:sz w:val="26"/>
                      <w:szCs w:val="26"/>
                    </w:rPr>
                    <w:t>Ставская В.В.</w:t>
                  </w:r>
                </w:p>
              </w:tc>
            </w:tr>
            <w:tr w:rsidR="000A7C08" w:rsidRPr="000A7C08" w:rsidTr="000A7C08">
              <w:trPr>
                <w:trHeight w:val="182"/>
              </w:trPr>
              <w:tc>
                <w:tcPr>
                  <w:tcW w:w="1702" w:type="dxa"/>
                  <w:vMerge/>
                </w:tcPr>
                <w:p w:rsidR="000A7C08" w:rsidRPr="000A7C08" w:rsidRDefault="000A7C08" w:rsidP="000A7C08">
                  <w:pPr>
                    <w:spacing w:after="0" w:line="240" w:lineRule="auto"/>
                    <w:rPr>
                      <w:rFonts w:ascii="Times New Roman" w:hAnsi="Times New Roman" w:cs="Times New Roman"/>
                      <w:sz w:val="26"/>
                      <w:szCs w:val="26"/>
                    </w:rPr>
                  </w:pPr>
                </w:p>
              </w:tc>
              <w:tc>
                <w:tcPr>
                  <w:tcW w:w="3118" w:type="dxa"/>
                </w:tcPr>
                <w:p w:rsidR="000A7C08" w:rsidRPr="000A7C08" w:rsidRDefault="000A7C08" w:rsidP="000A7C08">
                  <w:pPr>
                    <w:pStyle w:val="a3"/>
                    <w:rPr>
                      <w:rFonts w:ascii="Times New Roman" w:hAnsi="Times New Roman" w:cs="Times New Roman"/>
                      <w:sz w:val="26"/>
                      <w:szCs w:val="26"/>
                    </w:rPr>
                  </w:pPr>
                  <w:r w:rsidRPr="000A7C08">
                    <w:rPr>
                      <w:rFonts w:ascii="Times New Roman" w:hAnsi="Times New Roman" w:cs="Times New Roman"/>
                      <w:sz w:val="26"/>
                      <w:szCs w:val="26"/>
                    </w:rPr>
                    <w:t>Районный смотр-конкурс  музеев,</w:t>
                  </w:r>
                </w:p>
                <w:p w:rsidR="000A7C08" w:rsidRPr="000A7C08" w:rsidRDefault="000A7C08" w:rsidP="000A7C08">
                  <w:pPr>
                    <w:pStyle w:val="a3"/>
                    <w:rPr>
                      <w:rFonts w:ascii="Times New Roman" w:hAnsi="Times New Roman" w:cs="Times New Roman"/>
                      <w:sz w:val="26"/>
                      <w:szCs w:val="26"/>
                    </w:rPr>
                  </w:pPr>
                  <w:r w:rsidRPr="000A7C08">
                    <w:rPr>
                      <w:rFonts w:ascii="Times New Roman" w:hAnsi="Times New Roman" w:cs="Times New Roman"/>
                      <w:sz w:val="26"/>
                      <w:szCs w:val="26"/>
                    </w:rPr>
                    <w:t>музейных комнат и музейных уголков</w:t>
                  </w:r>
                </w:p>
                <w:p w:rsidR="000A7C08" w:rsidRPr="000A7C08" w:rsidRDefault="000A7C08" w:rsidP="000A7C08">
                  <w:pPr>
                    <w:pStyle w:val="a3"/>
                    <w:rPr>
                      <w:rFonts w:ascii="Times New Roman" w:hAnsi="Times New Roman" w:cs="Times New Roman"/>
                      <w:sz w:val="26"/>
                      <w:szCs w:val="26"/>
                    </w:rPr>
                  </w:pPr>
                  <w:r w:rsidRPr="000A7C08">
                    <w:rPr>
                      <w:rFonts w:ascii="Times New Roman" w:hAnsi="Times New Roman" w:cs="Times New Roman"/>
                      <w:sz w:val="26"/>
                      <w:szCs w:val="26"/>
                    </w:rPr>
                    <w:t>в образовательных организациях</w:t>
                  </w:r>
                </w:p>
                <w:p w:rsidR="000A7C08" w:rsidRPr="000A7C08" w:rsidRDefault="000A7C08" w:rsidP="000A7C08">
                  <w:pPr>
                    <w:pStyle w:val="a3"/>
                    <w:rPr>
                      <w:rFonts w:ascii="Times New Roman" w:hAnsi="Times New Roman" w:cs="Times New Roman"/>
                      <w:sz w:val="26"/>
                      <w:szCs w:val="26"/>
                    </w:rPr>
                  </w:pPr>
                  <w:r w:rsidRPr="000A7C08">
                    <w:rPr>
                      <w:rFonts w:ascii="Times New Roman" w:hAnsi="Times New Roman" w:cs="Times New Roman"/>
                      <w:sz w:val="26"/>
                      <w:szCs w:val="26"/>
                    </w:rPr>
                    <w:t>Кагальницкого района.</w:t>
                  </w:r>
                </w:p>
                <w:p w:rsidR="000A7C08" w:rsidRPr="000A7C08" w:rsidRDefault="000A7C08" w:rsidP="000A7C08">
                  <w:pPr>
                    <w:pStyle w:val="af4"/>
                    <w:spacing w:before="0" w:after="0"/>
                    <w:jc w:val="center"/>
                    <w:rPr>
                      <w:bCs/>
                      <w:sz w:val="26"/>
                      <w:szCs w:val="26"/>
                      <w:shd w:val="clear" w:color="auto" w:fill="FFFFFF"/>
                    </w:rPr>
                  </w:pPr>
                </w:p>
              </w:tc>
              <w:tc>
                <w:tcPr>
                  <w:tcW w:w="1979" w:type="dxa"/>
                </w:tcPr>
                <w:p w:rsidR="000A7C08" w:rsidRPr="000A7C08" w:rsidRDefault="000A7C08" w:rsidP="000A7C08">
                  <w:pPr>
                    <w:pStyle w:val="af4"/>
                    <w:spacing w:before="0" w:after="0"/>
                    <w:jc w:val="center"/>
                    <w:rPr>
                      <w:sz w:val="26"/>
                      <w:szCs w:val="26"/>
                    </w:rPr>
                  </w:pPr>
                  <w:r w:rsidRPr="000A7C08">
                    <w:rPr>
                      <w:sz w:val="26"/>
                      <w:szCs w:val="26"/>
                    </w:rPr>
                    <w:t>25</w:t>
                  </w:r>
                </w:p>
                <w:p w:rsidR="000A7C08" w:rsidRPr="000A7C08" w:rsidRDefault="000A7C08" w:rsidP="000A7C08">
                  <w:pPr>
                    <w:pStyle w:val="af4"/>
                    <w:spacing w:before="0" w:after="0"/>
                    <w:jc w:val="center"/>
                    <w:rPr>
                      <w:sz w:val="26"/>
                      <w:szCs w:val="26"/>
                    </w:rPr>
                  </w:pPr>
                  <w:r w:rsidRPr="000A7C08">
                    <w:rPr>
                      <w:sz w:val="26"/>
                      <w:szCs w:val="26"/>
                    </w:rPr>
                    <w:t>Поисковый отряд «Искатели»</w:t>
                  </w:r>
                </w:p>
              </w:tc>
              <w:tc>
                <w:tcPr>
                  <w:tcW w:w="2132" w:type="dxa"/>
                </w:tcPr>
                <w:p w:rsidR="000A7C08" w:rsidRPr="000A7C08" w:rsidRDefault="000A7C08" w:rsidP="000A7C08">
                  <w:pPr>
                    <w:pStyle w:val="af4"/>
                    <w:spacing w:before="0" w:after="0"/>
                    <w:jc w:val="center"/>
                    <w:rPr>
                      <w:b/>
                      <w:sz w:val="26"/>
                      <w:szCs w:val="26"/>
                    </w:rPr>
                  </w:pPr>
                  <w:r w:rsidRPr="000A7C08">
                    <w:rPr>
                      <w:b/>
                      <w:sz w:val="26"/>
                      <w:szCs w:val="26"/>
                    </w:rPr>
                    <w:t>1 место</w:t>
                  </w:r>
                </w:p>
              </w:tc>
              <w:tc>
                <w:tcPr>
                  <w:tcW w:w="1270" w:type="dxa"/>
                </w:tcPr>
                <w:p w:rsidR="000A7C08" w:rsidRPr="000A7C08" w:rsidRDefault="000A7C08" w:rsidP="000A7C08">
                  <w:pPr>
                    <w:pStyle w:val="af6"/>
                    <w:spacing w:after="0" w:line="240" w:lineRule="auto"/>
                    <w:jc w:val="both"/>
                    <w:rPr>
                      <w:rFonts w:ascii="Times New Roman" w:hAnsi="Times New Roman"/>
                      <w:sz w:val="26"/>
                      <w:szCs w:val="26"/>
                    </w:rPr>
                  </w:pPr>
                  <w:r w:rsidRPr="000A7C08">
                    <w:rPr>
                      <w:rFonts w:ascii="Times New Roman" w:hAnsi="Times New Roman"/>
                      <w:sz w:val="26"/>
                      <w:szCs w:val="26"/>
                    </w:rPr>
                    <w:t>Колесникова И.М.</w:t>
                  </w:r>
                </w:p>
              </w:tc>
            </w:tr>
            <w:tr w:rsidR="000A7C08" w:rsidRPr="000A7C08" w:rsidTr="000A7C08">
              <w:trPr>
                <w:trHeight w:val="85"/>
              </w:trPr>
              <w:tc>
                <w:tcPr>
                  <w:tcW w:w="1702" w:type="dxa"/>
                  <w:vMerge/>
                </w:tcPr>
                <w:p w:rsidR="000A7C08" w:rsidRPr="000A7C08" w:rsidRDefault="000A7C08" w:rsidP="000A7C08">
                  <w:pPr>
                    <w:spacing w:after="0" w:line="240" w:lineRule="auto"/>
                    <w:rPr>
                      <w:rFonts w:ascii="Times New Roman" w:hAnsi="Times New Roman" w:cs="Times New Roman"/>
                      <w:sz w:val="26"/>
                      <w:szCs w:val="26"/>
                    </w:rPr>
                  </w:pPr>
                </w:p>
              </w:tc>
              <w:tc>
                <w:tcPr>
                  <w:tcW w:w="3118" w:type="dxa"/>
                </w:tcPr>
                <w:p w:rsidR="000A7C08" w:rsidRPr="000A7C08" w:rsidRDefault="000A7C08" w:rsidP="000A7C08">
                  <w:pPr>
                    <w:pStyle w:val="a3"/>
                    <w:rPr>
                      <w:rFonts w:ascii="Times New Roman" w:hAnsi="Times New Roman" w:cs="Times New Roman"/>
                      <w:sz w:val="26"/>
                      <w:szCs w:val="26"/>
                    </w:rPr>
                  </w:pPr>
                  <w:r w:rsidRPr="000A7C08">
                    <w:rPr>
                      <w:rFonts w:ascii="Times New Roman" w:hAnsi="Times New Roman" w:cs="Times New Roman"/>
                      <w:sz w:val="26"/>
                      <w:szCs w:val="26"/>
                    </w:rPr>
                    <w:t xml:space="preserve"> Муниципальный  этап </w:t>
                  </w:r>
                </w:p>
                <w:p w:rsidR="000A7C08" w:rsidRPr="000A7C08" w:rsidRDefault="000A7C08" w:rsidP="000A7C08">
                  <w:pPr>
                    <w:pStyle w:val="a3"/>
                    <w:rPr>
                      <w:rFonts w:ascii="Times New Roman" w:hAnsi="Times New Roman" w:cs="Times New Roman"/>
                      <w:sz w:val="26"/>
                      <w:szCs w:val="26"/>
                    </w:rPr>
                  </w:pPr>
                  <w:r w:rsidRPr="000A7C08">
                    <w:rPr>
                      <w:rFonts w:ascii="Times New Roman" w:hAnsi="Times New Roman" w:cs="Times New Roman"/>
                      <w:sz w:val="26"/>
                      <w:szCs w:val="26"/>
                      <w:lang w:val="en-US"/>
                    </w:rPr>
                    <w:t>V</w:t>
                  </w:r>
                  <w:r w:rsidRPr="000A7C08">
                    <w:rPr>
                      <w:rStyle w:val="apple-converted-space"/>
                      <w:rFonts w:ascii="Times New Roman" w:hAnsi="Times New Roman" w:cs="Times New Roman"/>
                      <w:color w:val="000000"/>
                      <w:sz w:val="26"/>
                      <w:szCs w:val="26"/>
                    </w:rPr>
                    <w:t> </w:t>
                  </w:r>
                  <w:r w:rsidRPr="000A7C08">
                    <w:rPr>
                      <w:rFonts w:ascii="Times New Roman" w:hAnsi="Times New Roman" w:cs="Times New Roman"/>
                      <w:sz w:val="26"/>
                      <w:szCs w:val="26"/>
                    </w:rPr>
                    <w:t>международного конкурса юных чтецов</w:t>
                  </w:r>
                </w:p>
                <w:p w:rsidR="000A7C08" w:rsidRPr="000A7C08" w:rsidRDefault="000A7C08" w:rsidP="000A7C08">
                  <w:pPr>
                    <w:pStyle w:val="a3"/>
                    <w:rPr>
                      <w:rFonts w:ascii="Times New Roman" w:hAnsi="Times New Roman" w:cs="Times New Roman"/>
                      <w:sz w:val="26"/>
                      <w:szCs w:val="26"/>
                    </w:rPr>
                  </w:pPr>
                  <w:r w:rsidRPr="000A7C08">
                    <w:rPr>
                      <w:rFonts w:ascii="Times New Roman" w:hAnsi="Times New Roman" w:cs="Times New Roman"/>
                      <w:sz w:val="26"/>
                      <w:szCs w:val="26"/>
                    </w:rPr>
                    <w:t>«Живая классика» - 2016г.</w:t>
                  </w:r>
                </w:p>
                <w:p w:rsidR="000A7C08" w:rsidRPr="000A7C08" w:rsidRDefault="000A7C08" w:rsidP="000A7C08">
                  <w:pPr>
                    <w:pStyle w:val="a3"/>
                    <w:rPr>
                      <w:rFonts w:ascii="Times New Roman" w:hAnsi="Times New Roman" w:cs="Times New Roman"/>
                      <w:sz w:val="26"/>
                      <w:szCs w:val="26"/>
                    </w:rPr>
                  </w:pPr>
                </w:p>
              </w:tc>
              <w:tc>
                <w:tcPr>
                  <w:tcW w:w="1979" w:type="dxa"/>
                </w:tcPr>
                <w:p w:rsidR="000A7C08" w:rsidRPr="000A7C08" w:rsidRDefault="000A7C08" w:rsidP="000A7C08">
                  <w:pPr>
                    <w:pStyle w:val="af4"/>
                    <w:spacing w:before="0" w:after="0"/>
                    <w:jc w:val="center"/>
                    <w:rPr>
                      <w:sz w:val="26"/>
                      <w:szCs w:val="26"/>
                    </w:rPr>
                  </w:pPr>
                  <w:r w:rsidRPr="000A7C08">
                    <w:rPr>
                      <w:sz w:val="26"/>
                      <w:szCs w:val="26"/>
                    </w:rPr>
                    <w:t>6</w:t>
                  </w:r>
                </w:p>
                <w:p w:rsidR="000A7C08" w:rsidRPr="000A7C08" w:rsidRDefault="000A7C08" w:rsidP="000A7C08">
                  <w:pPr>
                    <w:pStyle w:val="af4"/>
                    <w:spacing w:before="0" w:after="0"/>
                    <w:jc w:val="center"/>
                    <w:rPr>
                      <w:sz w:val="26"/>
                      <w:szCs w:val="26"/>
                    </w:rPr>
                  </w:pPr>
                  <w:r w:rsidRPr="000A7C08">
                    <w:rPr>
                      <w:sz w:val="26"/>
                      <w:szCs w:val="26"/>
                    </w:rPr>
                    <w:t>Швейцер В.</w:t>
                  </w:r>
                </w:p>
                <w:p w:rsidR="000A7C08" w:rsidRPr="000A7C08" w:rsidRDefault="000A7C08" w:rsidP="000A7C08">
                  <w:pPr>
                    <w:pStyle w:val="af4"/>
                    <w:spacing w:before="0" w:after="0"/>
                    <w:jc w:val="center"/>
                    <w:rPr>
                      <w:sz w:val="26"/>
                      <w:szCs w:val="26"/>
                    </w:rPr>
                  </w:pPr>
                  <w:r w:rsidRPr="000A7C08">
                    <w:rPr>
                      <w:sz w:val="26"/>
                      <w:szCs w:val="26"/>
                    </w:rPr>
                    <w:t>Пожитков М.</w:t>
                  </w:r>
                </w:p>
                <w:p w:rsidR="000A7C08" w:rsidRPr="000A7C08" w:rsidRDefault="000A7C08" w:rsidP="000A7C08">
                  <w:pPr>
                    <w:pStyle w:val="af4"/>
                    <w:spacing w:before="0" w:after="0"/>
                    <w:jc w:val="center"/>
                    <w:rPr>
                      <w:sz w:val="26"/>
                      <w:szCs w:val="26"/>
                    </w:rPr>
                  </w:pPr>
                  <w:r w:rsidRPr="000A7C08">
                    <w:rPr>
                      <w:sz w:val="26"/>
                      <w:szCs w:val="26"/>
                    </w:rPr>
                    <w:t>Жванова М.</w:t>
                  </w:r>
                </w:p>
                <w:p w:rsidR="000A7C08" w:rsidRPr="000A7C08" w:rsidRDefault="000A7C08" w:rsidP="000A7C08">
                  <w:pPr>
                    <w:pStyle w:val="af4"/>
                    <w:spacing w:before="0" w:after="0"/>
                    <w:jc w:val="center"/>
                    <w:rPr>
                      <w:sz w:val="26"/>
                      <w:szCs w:val="26"/>
                    </w:rPr>
                  </w:pPr>
                  <w:r w:rsidRPr="000A7C08">
                    <w:rPr>
                      <w:sz w:val="26"/>
                      <w:szCs w:val="26"/>
                    </w:rPr>
                    <w:t>Вольвич К.</w:t>
                  </w:r>
                </w:p>
                <w:p w:rsidR="000A7C08" w:rsidRPr="000A7C08" w:rsidRDefault="000A7C08" w:rsidP="000A7C08">
                  <w:pPr>
                    <w:pStyle w:val="af4"/>
                    <w:spacing w:before="0" w:after="0"/>
                    <w:jc w:val="center"/>
                    <w:rPr>
                      <w:sz w:val="26"/>
                      <w:szCs w:val="26"/>
                    </w:rPr>
                  </w:pPr>
                  <w:r w:rsidRPr="000A7C08">
                    <w:rPr>
                      <w:sz w:val="26"/>
                      <w:szCs w:val="26"/>
                    </w:rPr>
                    <w:t>Панченко В.</w:t>
                  </w:r>
                </w:p>
                <w:p w:rsidR="000A7C08" w:rsidRPr="000A7C08" w:rsidRDefault="000A7C08" w:rsidP="000A7C08">
                  <w:pPr>
                    <w:pStyle w:val="af4"/>
                    <w:spacing w:before="0" w:after="0"/>
                    <w:jc w:val="center"/>
                    <w:rPr>
                      <w:sz w:val="26"/>
                      <w:szCs w:val="26"/>
                    </w:rPr>
                  </w:pPr>
                  <w:r w:rsidRPr="000A7C08">
                    <w:rPr>
                      <w:sz w:val="26"/>
                      <w:szCs w:val="26"/>
                    </w:rPr>
                    <w:lastRenderedPageBreak/>
                    <w:t>Вольвич к</w:t>
                  </w:r>
                </w:p>
              </w:tc>
              <w:tc>
                <w:tcPr>
                  <w:tcW w:w="2132" w:type="dxa"/>
                </w:tcPr>
                <w:p w:rsidR="000A7C08" w:rsidRPr="000A7C08" w:rsidRDefault="000A7C08" w:rsidP="000A7C08">
                  <w:pPr>
                    <w:pStyle w:val="af4"/>
                    <w:spacing w:before="0" w:after="0"/>
                    <w:jc w:val="center"/>
                    <w:rPr>
                      <w:b/>
                      <w:sz w:val="26"/>
                      <w:szCs w:val="26"/>
                    </w:rPr>
                  </w:pPr>
                </w:p>
                <w:p w:rsidR="000A7C08" w:rsidRPr="000A7C08" w:rsidRDefault="000A7C08" w:rsidP="000A7C08">
                  <w:pPr>
                    <w:pStyle w:val="af4"/>
                    <w:spacing w:before="0" w:after="0"/>
                    <w:jc w:val="center"/>
                    <w:rPr>
                      <w:b/>
                      <w:sz w:val="26"/>
                      <w:szCs w:val="26"/>
                    </w:rPr>
                  </w:pPr>
                  <w:r w:rsidRPr="000A7C08">
                    <w:rPr>
                      <w:b/>
                      <w:sz w:val="26"/>
                      <w:szCs w:val="26"/>
                    </w:rPr>
                    <w:t>Победитель</w:t>
                  </w:r>
                </w:p>
                <w:p w:rsidR="000A7C08" w:rsidRPr="000A7C08" w:rsidRDefault="000A7C08" w:rsidP="000A7C08">
                  <w:pPr>
                    <w:pStyle w:val="af4"/>
                    <w:spacing w:before="0" w:after="0"/>
                    <w:jc w:val="center"/>
                    <w:rPr>
                      <w:b/>
                      <w:sz w:val="26"/>
                      <w:szCs w:val="26"/>
                    </w:rPr>
                  </w:pPr>
                </w:p>
                <w:p w:rsidR="000A7C08" w:rsidRPr="000A7C08" w:rsidRDefault="000A7C08" w:rsidP="000A7C08">
                  <w:pPr>
                    <w:pStyle w:val="af4"/>
                    <w:spacing w:before="0" w:after="0"/>
                    <w:jc w:val="center"/>
                    <w:rPr>
                      <w:b/>
                      <w:sz w:val="26"/>
                      <w:szCs w:val="26"/>
                    </w:rPr>
                  </w:pPr>
                  <w:r w:rsidRPr="000A7C08">
                    <w:rPr>
                      <w:b/>
                      <w:sz w:val="26"/>
                      <w:szCs w:val="26"/>
                    </w:rPr>
                    <w:t>Лауреат</w:t>
                  </w:r>
                </w:p>
                <w:p w:rsidR="000A7C08" w:rsidRPr="000A7C08" w:rsidRDefault="000A7C08" w:rsidP="000A7C08">
                  <w:pPr>
                    <w:pStyle w:val="af4"/>
                    <w:spacing w:before="0" w:after="0"/>
                    <w:jc w:val="center"/>
                    <w:rPr>
                      <w:b/>
                      <w:sz w:val="26"/>
                      <w:szCs w:val="26"/>
                    </w:rPr>
                  </w:pPr>
                </w:p>
                <w:p w:rsidR="000A7C08" w:rsidRPr="000A7C08" w:rsidRDefault="000A7C08" w:rsidP="000A7C08">
                  <w:pPr>
                    <w:pStyle w:val="af4"/>
                    <w:spacing w:before="0" w:after="0"/>
                    <w:jc w:val="center"/>
                    <w:rPr>
                      <w:b/>
                      <w:sz w:val="26"/>
                      <w:szCs w:val="26"/>
                    </w:rPr>
                  </w:pPr>
                  <w:r w:rsidRPr="000A7C08">
                    <w:rPr>
                      <w:b/>
                      <w:sz w:val="26"/>
                      <w:szCs w:val="26"/>
                    </w:rPr>
                    <w:t>Лауреат</w:t>
                  </w:r>
                </w:p>
                <w:p w:rsidR="000A7C08" w:rsidRPr="000A7C08" w:rsidRDefault="000A7C08" w:rsidP="000A7C08">
                  <w:pPr>
                    <w:pStyle w:val="af4"/>
                    <w:spacing w:before="0" w:after="0"/>
                    <w:jc w:val="center"/>
                    <w:rPr>
                      <w:b/>
                      <w:sz w:val="26"/>
                      <w:szCs w:val="26"/>
                    </w:rPr>
                  </w:pPr>
                  <w:r w:rsidRPr="000A7C08">
                    <w:rPr>
                      <w:b/>
                      <w:sz w:val="26"/>
                      <w:szCs w:val="26"/>
                    </w:rPr>
                    <w:lastRenderedPageBreak/>
                    <w:t>Лауреат</w:t>
                  </w:r>
                </w:p>
                <w:p w:rsidR="000A7C08" w:rsidRPr="000A7C08" w:rsidRDefault="000A7C08" w:rsidP="000A7C08">
                  <w:pPr>
                    <w:pStyle w:val="af4"/>
                    <w:spacing w:before="0" w:after="0"/>
                    <w:jc w:val="center"/>
                    <w:rPr>
                      <w:b/>
                      <w:sz w:val="26"/>
                      <w:szCs w:val="26"/>
                    </w:rPr>
                  </w:pPr>
                  <w:r w:rsidRPr="000A7C08">
                    <w:rPr>
                      <w:b/>
                      <w:sz w:val="26"/>
                      <w:szCs w:val="26"/>
                    </w:rPr>
                    <w:t>участник</w:t>
                  </w:r>
                </w:p>
              </w:tc>
              <w:tc>
                <w:tcPr>
                  <w:tcW w:w="1270" w:type="dxa"/>
                </w:tcPr>
                <w:p w:rsidR="000A7C08" w:rsidRPr="000A7C08" w:rsidRDefault="000A7C08" w:rsidP="000A7C08">
                  <w:pPr>
                    <w:pStyle w:val="af4"/>
                    <w:spacing w:before="0" w:after="0"/>
                    <w:jc w:val="center"/>
                    <w:rPr>
                      <w:sz w:val="26"/>
                      <w:szCs w:val="26"/>
                    </w:rPr>
                  </w:pPr>
                  <w:r w:rsidRPr="000A7C08">
                    <w:rPr>
                      <w:sz w:val="26"/>
                      <w:szCs w:val="26"/>
                    </w:rPr>
                    <w:lastRenderedPageBreak/>
                    <w:t>Кнурева Т.А.</w:t>
                  </w:r>
                </w:p>
                <w:p w:rsidR="000A7C08" w:rsidRPr="000A7C08" w:rsidRDefault="000A7C08" w:rsidP="000A7C08">
                  <w:pPr>
                    <w:pStyle w:val="af4"/>
                    <w:spacing w:before="0" w:after="0"/>
                    <w:jc w:val="center"/>
                    <w:rPr>
                      <w:sz w:val="26"/>
                      <w:szCs w:val="26"/>
                    </w:rPr>
                  </w:pPr>
                  <w:r w:rsidRPr="000A7C08">
                    <w:rPr>
                      <w:sz w:val="26"/>
                      <w:szCs w:val="26"/>
                    </w:rPr>
                    <w:t>Шемякина Е.В.</w:t>
                  </w:r>
                </w:p>
                <w:p w:rsidR="000A7C08" w:rsidRPr="000A7C08" w:rsidRDefault="000A7C08" w:rsidP="000A7C08">
                  <w:pPr>
                    <w:pStyle w:val="af4"/>
                    <w:spacing w:before="0" w:after="0"/>
                    <w:jc w:val="center"/>
                    <w:rPr>
                      <w:sz w:val="26"/>
                      <w:szCs w:val="26"/>
                    </w:rPr>
                  </w:pPr>
                  <w:r w:rsidRPr="000A7C08">
                    <w:rPr>
                      <w:sz w:val="26"/>
                      <w:szCs w:val="26"/>
                    </w:rPr>
                    <w:t>Сулейманова А.Р.</w:t>
                  </w:r>
                </w:p>
                <w:p w:rsidR="000A7C08" w:rsidRPr="000A7C08" w:rsidRDefault="000A7C08" w:rsidP="000A7C08">
                  <w:pPr>
                    <w:spacing w:after="0" w:line="240" w:lineRule="auto"/>
                    <w:jc w:val="center"/>
                    <w:rPr>
                      <w:rFonts w:ascii="Times New Roman" w:hAnsi="Times New Roman" w:cs="Times New Roman"/>
                      <w:sz w:val="26"/>
                      <w:szCs w:val="26"/>
                    </w:rPr>
                  </w:pPr>
                  <w:r w:rsidRPr="000A7C08">
                    <w:rPr>
                      <w:rFonts w:ascii="Times New Roman" w:hAnsi="Times New Roman" w:cs="Times New Roman"/>
                      <w:sz w:val="26"/>
                      <w:szCs w:val="26"/>
                    </w:rPr>
                    <w:lastRenderedPageBreak/>
                    <w:t>Шемякина Е.В.</w:t>
                  </w:r>
                </w:p>
              </w:tc>
            </w:tr>
            <w:tr w:rsidR="000A7C08" w:rsidRPr="000A7C08" w:rsidTr="000A7C08">
              <w:trPr>
                <w:trHeight w:val="1343"/>
              </w:trPr>
              <w:tc>
                <w:tcPr>
                  <w:tcW w:w="1702" w:type="dxa"/>
                  <w:vMerge/>
                </w:tcPr>
                <w:p w:rsidR="000A7C08" w:rsidRPr="000A7C08" w:rsidRDefault="000A7C08" w:rsidP="000A7C08">
                  <w:pPr>
                    <w:spacing w:after="0" w:line="240" w:lineRule="auto"/>
                    <w:rPr>
                      <w:rFonts w:ascii="Times New Roman" w:hAnsi="Times New Roman" w:cs="Times New Roman"/>
                      <w:sz w:val="26"/>
                      <w:szCs w:val="26"/>
                    </w:rPr>
                  </w:pPr>
                </w:p>
              </w:tc>
              <w:tc>
                <w:tcPr>
                  <w:tcW w:w="3118" w:type="dxa"/>
                </w:tcPr>
                <w:p w:rsidR="000A7C08" w:rsidRPr="000A7C08" w:rsidRDefault="000A7C08" w:rsidP="000A7C08">
                  <w:pPr>
                    <w:pStyle w:val="a3"/>
                    <w:rPr>
                      <w:rFonts w:ascii="Times New Roman" w:hAnsi="Times New Roman" w:cs="Times New Roman"/>
                      <w:sz w:val="26"/>
                      <w:szCs w:val="26"/>
                    </w:rPr>
                  </w:pPr>
                  <w:r w:rsidRPr="000A7C08">
                    <w:rPr>
                      <w:rFonts w:ascii="Times New Roman" w:hAnsi="Times New Roman" w:cs="Times New Roman"/>
                      <w:sz w:val="26"/>
                      <w:szCs w:val="26"/>
                    </w:rPr>
                    <w:t xml:space="preserve"> Районный фестиваль  школьных команд</w:t>
                  </w:r>
                </w:p>
                <w:p w:rsidR="000A7C08" w:rsidRPr="000A7C08" w:rsidRDefault="000A7C08" w:rsidP="000A7C08">
                  <w:pPr>
                    <w:pStyle w:val="a3"/>
                    <w:rPr>
                      <w:rFonts w:ascii="Times New Roman" w:hAnsi="Times New Roman" w:cs="Times New Roman"/>
                      <w:sz w:val="26"/>
                      <w:szCs w:val="26"/>
                    </w:rPr>
                  </w:pPr>
                  <w:r w:rsidRPr="000A7C08">
                    <w:rPr>
                      <w:rFonts w:ascii="Times New Roman" w:hAnsi="Times New Roman" w:cs="Times New Roman"/>
                      <w:sz w:val="26"/>
                      <w:szCs w:val="26"/>
                    </w:rPr>
                    <w:t>КВН- 2016 «Смех – это жизнь!»</w:t>
                  </w:r>
                </w:p>
              </w:tc>
              <w:tc>
                <w:tcPr>
                  <w:tcW w:w="1979" w:type="dxa"/>
                </w:tcPr>
                <w:p w:rsidR="000A7C08" w:rsidRPr="000A7C08" w:rsidRDefault="000A7C08" w:rsidP="000A7C08">
                  <w:pPr>
                    <w:pStyle w:val="af4"/>
                    <w:spacing w:before="0" w:after="0"/>
                    <w:jc w:val="center"/>
                    <w:rPr>
                      <w:sz w:val="26"/>
                      <w:szCs w:val="26"/>
                    </w:rPr>
                  </w:pPr>
                  <w:r w:rsidRPr="000A7C08">
                    <w:rPr>
                      <w:sz w:val="26"/>
                      <w:szCs w:val="26"/>
                    </w:rPr>
                    <w:t>12</w:t>
                  </w:r>
                </w:p>
                <w:p w:rsidR="000A7C08" w:rsidRPr="000A7C08" w:rsidRDefault="000A7C08" w:rsidP="000A7C08">
                  <w:pPr>
                    <w:pStyle w:val="af4"/>
                    <w:spacing w:before="0" w:after="0"/>
                    <w:jc w:val="center"/>
                    <w:rPr>
                      <w:sz w:val="26"/>
                      <w:szCs w:val="26"/>
                    </w:rPr>
                  </w:pPr>
                  <w:r w:rsidRPr="000A7C08">
                    <w:rPr>
                      <w:sz w:val="26"/>
                      <w:szCs w:val="26"/>
                    </w:rPr>
                    <w:t>Сборная команда школы</w:t>
                  </w:r>
                </w:p>
              </w:tc>
              <w:tc>
                <w:tcPr>
                  <w:tcW w:w="2132" w:type="dxa"/>
                </w:tcPr>
                <w:p w:rsidR="000A7C08" w:rsidRPr="000A7C08" w:rsidRDefault="000A7C08" w:rsidP="000A7C08">
                  <w:pPr>
                    <w:pStyle w:val="af4"/>
                    <w:spacing w:before="0" w:after="0"/>
                    <w:jc w:val="center"/>
                    <w:rPr>
                      <w:b/>
                      <w:sz w:val="26"/>
                      <w:szCs w:val="26"/>
                    </w:rPr>
                  </w:pPr>
                  <w:r w:rsidRPr="000A7C08">
                    <w:rPr>
                      <w:b/>
                      <w:sz w:val="26"/>
                      <w:szCs w:val="26"/>
                    </w:rPr>
                    <w:t>1 место</w:t>
                  </w:r>
                </w:p>
              </w:tc>
              <w:tc>
                <w:tcPr>
                  <w:tcW w:w="1270" w:type="dxa"/>
                </w:tcPr>
                <w:p w:rsidR="000A7C08" w:rsidRPr="000A7C08" w:rsidRDefault="000A7C08" w:rsidP="000A7C08">
                  <w:pPr>
                    <w:pStyle w:val="af4"/>
                    <w:spacing w:before="0" w:after="0"/>
                    <w:jc w:val="center"/>
                    <w:rPr>
                      <w:sz w:val="26"/>
                      <w:szCs w:val="26"/>
                    </w:rPr>
                  </w:pPr>
                  <w:r w:rsidRPr="000A7C08">
                    <w:rPr>
                      <w:sz w:val="26"/>
                      <w:szCs w:val="26"/>
                    </w:rPr>
                    <w:t>Шевченко Е.В.</w:t>
                  </w:r>
                </w:p>
              </w:tc>
            </w:tr>
            <w:tr w:rsidR="000A7C08" w:rsidRPr="000A7C08" w:rsidTr="000A7C08">
              <w:trPr>
                <w:trHeight w:val="182"/>
              </w:trPr>
              <w:tc>
                <w:tcPr>
                  <w:tcW w:w="1702" w:type="dxa"/>
                  <w:vMerge/>
                </w:tcPr>
                <w:p w:rsidR="000A7C08" w:rsidRPr="000A7C08" w:rsidRDefault="000A7C08" w:rsidP="000A7C08">
                  <w:pPr>
                    <w:spacing w:after="0" w:line="240" w:lineRule="auto"/>
                    <w:rPr>
                      <w:rFonts w:ascii="Times New Roman" w:hAnsi="Times New Roman" w:cs="Times New Roman"/>
                      <w:sz w:val="26"/>
                      <w:szCs w:val="26"/>
                    </w:rPr>
                  </w:pPr>
                </w:p>
              </w:tc>
              <w:tc>
                <w:tcPr>
                  <w:tcW w:w="3118" w:type="dxa"/>
                </w:tcPr>
                <w:p w:rsidR="000A7C08" w:rsidRPr="000A7C08" w:rsidRDefault="000A7C08" w:rsidP="000A7C08">
                  <w:pPr>
                    <w:pStyle w:val="a3"/>
                    <w:rPr>
                      <w:rFonts w:ascii="Times New Roman" w:hAnsi="Times New Roman" w:cs="Times New Roman"/>
                      <w:sz w:val="26"/>
                      <w:szCs w:val="26"/>
                    </w:rPr>
                  </w:pPr>
                  <w:r w:rsidRPr="000A7C08">
                    <w:rPr>
                      <w:rFonts w:ascii="Times New Roman" w:hAnsi="Times New Roman" w:cs="Times New Roman"/>
                      <w:sz w:val="26"/>
                      <w:szCs w:val="26"/>
                    </w:rPr>
                    <w:t xml:space="preserve">Районный этап </w:t>
                  </w:r>
                </w:p>
                <w:p w:rsidR="000A7C08" w:rsidRPr="000A7C08" w:rsidRDefault="000A7C08" w:rsidP="000A7C08">
                  <w:pPr>
                    <w:pStyle w:val="a3"/>
                    <w:rPr>
                      <w:rFonts w:ascii="Times New Roman" w:hAnsi="Times New Roman" w:cs="Times New Roman"/>
                      <w:sz w:val="26"/>
                      <w:szCs w:val="26"/>
                    </w:rPr>
                  </w:pPr>
                  <w:r w:rsidRPr="000A7C08">
                    <w:rPr>
                      <w:rFonts w:ascii="Times New Roman" w:hAnsi="Times New Roman" w:cs="Times New Roman"/>
                      <w:sz w:val="26"/>
                      <w:szCs w:val="26"/>
                    </w:rPr>
                    <w:t>Торжественного марша отрядов</w:t>
                  </w:r>
                </w:p>
                <w:p w:rsidR="000A7C08" w:rsidRPr="000A7C08" w:rsidRDefault="000A7C08" w:rsidP="000A7C08">
                  <w:pPr>
                    <w:pStyle w:val="a3"/>
                    <w:rPr>
                      <w:rFonts w:ascii="Times New Roman" w:hAnsi="Times New Roman" w:cs="Times New Roman"/>
                      <w:sz w:val="26"/>
                      <w:szCs w:val="26"/>
                    </w:rPr>
                  </w:pPr>
                  <w:r w:rsidRPr="000A7C08">
                    <w:rPr>
                      <w:rFonts w:ascii="Times New Roman" w:hAnsi="Times New Roman" w:cs="Times New Roman"/>
                      <w:sz w:val="26"/>
                      <w:szCs w:val="26"/>
                    </w:rPr>
                    <w:t>ЮИД в честь 80-летия</w:t>
                  </w:r>
                </w:p>
                <w:p w:rsidR="000A7C08" w:rsidRPr="000A7C08" w:rsidRDefault="000A7C08" w:rsidP="000A7C08">
                  <w:pPr>
                    <w:pStyle w:val="a3"/>
                    <w:rPr>
                      <w:rFonts w:ascii="Times New Roman" w:hAnsi="Times New Roman" w:cs="Times New Roman"/>
                      <w:sz w:val="26"/>
                      <w:szCs w:val="26"/>
                    </w:rPr>
                  </w:pPr>
                  <w:r w:rsidRPr="000A7C08">
                    <w:rPr>
                      <w:rFonts w:ascii="Times New Roman" w:hAnsi="Times New Roman" w:cs="Times New Roman"/>
                      <w:sz w:val="26"/>
                      <w:szCs w:val="26"/>
                    </w:rPr>
                    <w:t>образования службы ГАИ-ГИБДД</w:t>
                  </w:r>
                </w:p>
              </w:tc>
              <w:tc>
                <w:tcPr>
                  <w:tcW w:w="1979" w:type="dxa"/>
                </w:tcPr>
                <w:p w:rsidR="000A7C08" w:rsidRPr="000A7C08" w:rsidRDefault="000A7C08" w:rsidP="000A7C08">
                  <w:pPr>
                    <w:pStyle w:val="af4"/>
                    <w:spacing w:before="0" w:after="0"/>
                    <w:jc w:val="center"/>
                    <w:rPr>
                      <w:sz w:val="26"/>
                      <w:szCs w:val="26"/>
                    </w:rPr>
                  </w:pPr>
                  <w:r w:rsidRPr="000A7C08">
                    <w:rPr>
                      <w:sz w:val="26"/>
                      <w:szCs w:val="26"/>
                    </w:rPr>
                    <w:t>10</w:t>
                  </w:r>
                </w:p>
                <w:p w:rsidR="000A7C08" w:rsidRPr="000A7C08" w:rsidRDefault="000A7C08" w:rsidP="000A7C08">
                  <w:pPr>
                    <w:pStyle w:val="af4"/>
                    <w:spacing w:before="0" w:after="0"/>
                    <w:jc w:val="center"/>
                    <w:rPr>
                      <w:sz w:val="26"/>
                      <w:szCs w:val="26"/>
                    </w:rPr>
                  </w:pPr>
                  <w:r w:rsidRPr="000A7C08">
                    <w:rPr>
                      <w:sz w:val="26"/>
                      <w:szCs w:val="26"/>
                    </w:rPr>
                    <w:t>Отряд ЮИД «Перекресток»</w:t>
                  </w:r>
                </w:p>
              </w:tc>
              <w:tc>
                <w:tcPr>
                  <w:tcW w:w="2132" w:type="dxa"/>
                </w:tcPr>
                <w:p w:rsidR="000A7C08" w:rsidRPr="000A7C08" w:rsidRDefault="000A7C08" w:rsidP="000A7C08">
                  <w:pPr>
                    <w:pStyle w:val="af4"/>
                    <w:spacing w:before="0" w:after="0"/>
                    <w:jc w:val="center"/>
                    <w:rPr>
                      <w:b/>
                      <w:sz w:val="26"/>
                      <w:szCs w:val="26"/>
                    </w:rPr>
                  </w:pPr>
                  <w:r w:rsidRPr="000A7C08">
                    <w:rPr>
                      <w:b/>
                      <w:sz w:val="26"/>
                      <w:szCs w:val="26"/>
                    </w:rPr>
                    <w:t>1 место</w:t>
                  </w:r>
                </w:p>
              </w:tc>
              <w:tc>
                <w:tcPr>
                  <w:tcW w:w="1270" w:type="dxa"/>
                </w:tcPr>
                <w:p w:rsidR="000A7C08" w:rsidRPr="000A7C08" w:rsidRDefault="000A7C08" w:rsidP="000A7C08">
                  <w:pPr>
                    <w:pStyle w:val="af4"/>
                    <w:spacing w:before="0" w:after="0"/>
                    <w:jc w:val="center"/>
                    <w:rPr>
                      <w:sz w:val="26"/>
                      <w:szCs w:val="26"/>
                    </w:rPr>
                  </w:pPr>
                  <w:r w:rsidRPr="000A7C08">
                    <w:rPr>
                      <w:sz w:val="26"/>
                      <w:szCs w:val="26"/>
                    </w:rPr>
                    <w:t>Колесников А.Е.</w:t>
                  </w:r>
                </w:p>
                <w:p w:rsidR="000A7C08" w:rsidRPr="000A7C08" w:rsidRDefault="000A7C08" w:rsidP="000A7C08">
                  <w:pPr>
                    <w:pStyle w:val="af4"/>
                    <w:spacing w:before="0" w:after="0"/>
                    <w:jc w:val="center"/>
                    <w:rPr>
                      <w:sz w:val="26"/>
                      <w:szCs w:val="26"/>
                    </w:rPr>
                  </w:pPr>
                  <w:r w:rsidRPr="000A7C08">
                    <w:rPr>
                      <w:sz w:val="26"/>
                      <w:szCs w:val="26"/>
                    </w:rPr>
                    <w:t>Колесникова И.М.</w:t>
                  </w:r>
                </w:p>
              </w:tc>
            </w:tr>
            <w:tr w:rsidR="000A7C08" w:rsidRPr="000A7C08" w:rsidTr="000A7C08">
              <w:trPr>
                <w:trHeight w:val="85"/>
              </w:trPr>
              <w:tc>
                <w:tcPr>
                  <w:tcW w:w="1702" w:type="dxa"/>
                  <w:vMerge/>
                </w:tcPr>
                <w:p w:rsidR="000A7C08" w:rsidRPr="000A7C08" w:rsidRDefault="000A7C08" w:rsidP="000A7C08">
                  <w:pPr>
                    <w:spacing w:after="0" w:line="240" w:lineRule="auto"/>
                    <w:rPr>
                      <w:rFonts w:ascii="Times New Roman" w:hAnsi="Times New Roman" w:cs="Times New Roman"/>
                      <w:sz w:val="26"/>
                      <w:szCs w:val="26"/>
                    </w:rPr>
                  </w:pPr>
                </w:p>
              </w:tc>
              <w:tc>
                <w:tcPr>
                  <w:tcW w:w="3118" w:type="dxa"/>
                </w:tcPr>
                <w:p w:rsidR="000A7C08" w:rsidRPr="000A7C08" w:rsidRDefault="000A7C08" w:rsidP="000A7C08">
                  <w:pPr>
                    <w:pStyle w:val="a3"/>
                    <w:rPr>
                      <w:rFonts w:ascii="Times New Roman" w:hAnsi="Times New Roman" w:cs="Times New Roman"/>
                      <w:sz w:val="26"/>
                      <w:szCs w:val="26"/>
                    </w:rPr>
                  </w:pPr>
                  <w:r w:rsidRPr="000A7C08">
                    <w:rPr>
                      <w:rFonts w:ascii="Times New Roman" w:hAnsi="Times New Roman" w:cs="Times New Roman"/>
                      <w:sz w:val="26"/>
                      <w:szCs w:val="26"/>
                    </w:rPr>
                    <w:t>Районная акция «Безопасный маршрут»</w:t>
                  </w:r>
                </w:p>
              </w:tc>
              <w:tc>
                <w:tcPr>
                  <w:tcW w:w="1979" w:type="dxa"/>
                </w:tcPr>
                <w:p w:rsidR="000A7C08" w:rsidRPr="000A7C08" w:rsidRDefault="000A7C08" w:rsidP="000A7C08">
                  <w:pPr>
                    <w:pStyle w:val="af4"/>
                    <w:spacing w:before="0" w:after="0"/>
                    <w:jc w:val="center"/>
                    <w:rPr>
                      <w:sz w:val="26"/>
                      <w:szCs w:val="26"/>
                    </w:rPr>
                  </w:pPr>
                  <w:r w:rsidRPr="000A7C08">
                    <w:rPr>
                      <w:sz w:val="26"/>
                      <w:szCs w:val="26"/>
                    </w:rPr>
                    <w:t>10</w:t>
                  </w:r>
                </w:p>
                <w:p w:rsidR="000A7C08" w:rsidRPr="000A7C08" w:rsidRDefault="000A7C08" w:rsidP="000A7C08">
                  <w:pPr>
                    <w:pStyle w:val="af4"/>
                    <w:spacing w:before="0" w:after="0"/>
                    <w:jc w:val="center"/>
                    <w:rPr>
                      <w:sz w:val="26"/>
                      <w:szCs w:val="26"/>
                    </w:rPr>
                  </w:pPr>
                  <w:r w:rsidRPr="000A7C08">
                    <w:rPr>
                      <w:sz w:val="26"/>
                      <w:szCs w:val="26"/>
                    </w:rPr>
                    <w:t>Отряд ЮИД «Перекресток»</w:t>
                  </w:r>
                </w:p>
              </w:tc>
              <w:tc>
                <w:tcPr>
                  <w:tcW w:w="2132" w:type="dxa"/>
                </w:tcPr>
                <w:p w:rsidR="000A7C08" w:rsidRPr="000A7C08" w:rsidRDefault="000A7C08" w:rsidP="000A7C08">
                  <w:pPr>
                    <w:pStyle w:val="af4"/>
                    <w:spacing w:before="0" w:after="0"/>
                    <w:jc w:val="center"/>
                    <w:rPr>
                      <w:b/>
                      <w:sz w:val="26"/>
                      <w:szCs w:val="26"/>
                    </w:rPr>
                  </w:pPr>
                  <w:r w:rsidRPr="000A7C08">
                    <w:rPr>
                      <w:b/>
                      <w:sz w:val="26"/>
                      <w:szCs w:val="26"/>
                    </w:rPr>
                    <w:t>участники</w:t>
                  </w:r>
                </w:p>
              </w:tc>
              <w:tc>
                <w:tcPr>
                  <w:tcW w:w="1270" w:type="dxa"/>
                </w:tcPr>
                <w:p w:rsidR="000A7C08" w:rsidRPr="000A7C08" w:rsidRDefault="000A7C08" w:rsidP="000A7C08">
                  <w:pPr>
                    <w:pStyle w:val="af4"/>
                    <w:spacing w:before="0" w:after="0"/>
                    <w:jc w:val="center"/>
                    <w:rPr>
                      <w:sz w:val="26"/>
                      <w:szCs w:val="26"/>
                    </w:rPr>
                  </w:pPr>
                  <w:r w:rsidRPr="000A7C08">
                    <w:rPr>
                      <w:sz w:val="26"/>
                      <w:szCs w:val="26"/>
                    </w:rPr>
                    <w:t>Колесников А.Е.</w:t>
                  </w:r>
                </w:p>
                <w:p w:rsidR="000A7C08" w:rsidRPr="000A7C08" w:rsidRDefault="000A7C08" w:rsidP="000A7C08">
                  <w:pPr>
                    <w:pStyle w:val="af4"/>
                    <w:spacing w:before="0" w:after="0"/>
                    <w:jc w:val="center"/>
                    <w:rPr>
                      <w:sz w:val="26"/>
                      <w:szCs w:val="26"/>
                    </w:rPr>
                  </w:pPr>
                  <w:r w:rsidRPr="000A7C08">
                    <w:rPr>
                      <w:sz w:val="26"/>
                      <w:szCs w:val="26"/>
                    </w:rPr>
                    <w:t>Колесникова И.М.</w:t>
                  </w:r>
                </w:p>
              </w:tc>
            </w:tr>
            <w:tr w:rsidR="000A7C08" w:rsidRPr="000A7C08" w:rsidTr="000A7C08">
              <w:trPr>
                <w:trHeight w:val="109"/>
              </w:trPr>
              <w:tc>
                <w:tcPr>
                  <w:tcW w:w="1702" w:type="dxa"/>
                  <w:vMerge/>
                </w:tcPr>
                <w:p w:rsidR="000A7C08" w:rsidRPr="000A7C08" w:rsidRDefault="000A7C08" w:rsidP="000A7C08">
                  <w:pPr>
                    <w:spacing w:after="0" w:line="240" w:lineRule="auto"/>
                    <w:rPr>
                      <w:rFonts w:ascii="Times New Roman" w:hAnsi="Times New Roman" w:cs="Times New Roman"/>
                      <w:sz w:val="26"/>
                      <w:szCs w:val="26"/>
                    </w:rPr>
                  </w:pPr>
                </w:p>
              </w:tc>
              <w:tc>
                <w:tcPr>
                  <w:tcW w:w="3118" w:type="dxa"/>
                </w:tcPr>
                <w:p w:rsidR="000A7C08" w:rsidRPr="000A7C08" w:rsidRDefault="000A7C08" w:rsidP="000A7C08">
                  <w:pPr>
                    <w:pStyle w:val="a3"/>
                    <w:rPr>
                      <w:rFonts w:ascii="Times New Roman" w:hAnsi="Times New Roman" w:cs="Times New Roman"/>
                      <w:sz w:val="26"/>
                      <w:szCs w:val="26"/>
                    </w:rPr>
                  </w:pPr>
                  <w:r w:rsidRPr="000A7C08">
                    <w:rPr>
                      <w:rFonts w:ascii="Times New Roman" w:hAnsi="Times New Roman" w:cs="Times New Roman"/>
                      <w:sz w:val="26"/>
                      <w:szCs w:val="26"/>
                    </w:rPr>
                    <w:t>Районные соревнования по стритболу</w:t>
                  </w:r>
                </w:p>
              </w:tc>
              <w:tc>
                <w:tcPr>
                  <w:tcW w:w="1979" w:type="dxa"/>
                </w:tcPr>
                <w:p w:rsidR="000A7C08" w:rsidRPr="000A7C08" w:rsidRDefault="000A7C08" w:rsidP="000A7C08">
                  <w:pPr>
                    <w:pStyle w:val="af4"/>
                    <w:spacing w:before="0" w:after="0"/>
                    <w:jc w:val="center"/>
                    <w:rPr>
                      <w:sz w:val="26"/>
                      <w:szCs w:val="26"/>
                    </w:rPr>
                  </w:pPr>
                  <w:r w:rsidRPr="000A7C08">
                    <w:rPr>
                      <w:sz w:val="26"/>
                      <w:szCs w:val="26"/>
                    </w:rPr>
                    <w:t>7</w:t>
                  </w:r>
                </w:p>
                <w:p w:rsidR="000A7C08" w:rsidRPr="000A7C08" w:rsidRDefault="000A7C08" w:rsidP="000A7C08">
                  <w:pPr>
                    <w:pStyle w:val="af4"/>
                    <w:spacing w:before="0" w:after="0"/>
                    <w:jc w:val="center"/>
                    <w:rPr>
                      <w:sz w:val="26"/>
                      <w:szCs w:val="26"/>
                    </w:rPr>
                  </w:pPr>
                  <w:r w:rsidRPr="000A7C08">
                    <w:rPr>
                      <w:sz w:val="26"/>
                      <w:szCs w:val="26"/>
                    </w:rPr>
                    <w:t>Сборная школы</w:t>
                  </w:r>
                </w:p>
              </w:tc>
              <w:tc>
                <w:tcPr>
                  <w:tcW w:w="2132" w:type="dxa"/>
                </w:tcPr>
                <w:p w:rsidR="000A7C08" w:rsidRPr="000A7C08" w:rsidRDefault="000A7C08" w:rsidP="000A7C08">
                  <w:pPr>
                    <w:pStyle w:val="af4"/>
                    <w:spacing w:before="0" w:after="0"/>
                    <w:jc w:val="center"/>
                    <w:rPr>
                      <w:b/>
                      <w:sz w:val="26"/>
                      <w:szCs w:val="26"/>
                    </w:rPr>
                  </w:pPr>
                </w:p>
                <w:p w:rsidR="000A7C08" w:rsidRPr="000A7C08" w:rsidRDefault="000A7C08" w:rsidP="000A7C08">
                  <w:pPr>
                    <w:pStyle w:val="af4"/>
                    <w:spacing w:before="0" w:after="0"/>
                    <w:jc w:val="center"/>
                    <w:rPr>
                      <w:b/>
                      <w:sz w:val="26"/>
                      <w:szCs w:val="26"/>
                    </w:rPr>
                  </w:pPr>
                  <w:r w:rsidRPr="000A7C08">
                    <w:rPr>
                      <w:b/>
                      <w:sz w:val="26"/>
                      <w:szCs w:val="26"/>
                    </w:rPr>
                    <w:t>3 место</w:t>
                  </w:r>
                </w:p>
              </w:tc>
              <w:tc>
                <w:tcPr>
                  <w:tcW w:w="1270" w:type="dxa"/>
                </w:tcPr>
                <w:p w:rsidR="000A7C08" w:rsidRPr="000A7C08" w:rsidRDefault="000A7C08" w:rsidP="000A7C08">
                  <w:pPr>
                    <w:pStyle w:val="af4"/>
                    <w:spacing w:before="0" w:after="0"/>
                    <w:jc w:val="center"/>
                    <w:rPr>
                      <w:sz w:val="26"/>
                      <w:szCs w:val="26"/>
                    </w:rPr>
                  </w:pPr>
                  <w:r w:rsidRPr="000A7C08">
                    <w:rPr>
                      <w:sz w:val="26"/>
                      <w:szCs w:val="26"/>
                    </w:rPr>
                    <w:t>Козлов Ю.Д.</w:t>
                  </w:r>
                </w:p>
              </w:tc>
            </w:tr>
            <w:tr w:rsidR="000A7C08" w:rsidRPr="000A7C08" w:rsidTr="000A7C08">
              <w:trPr>
                <w:trHeight w:val="97"/>
              </w:trPr>
              <w:tc>
                <w:tcPr>
                  <w:tcW w:w="1702" w:type="dxa"/>
                  <w:vMerge/>
                </w:tcPr>
                <w:p w:rsidR="000A7C08" w:rsidRPr="000A7C08" w:rsidRDefault="000A7C08" w:rsidP="000A7C08">
                  <w:pPr>
                    <w:spacing w:after="0" w:line="240" w:lineRule="auto"/>
                    <w:rPr>
                      <w:rFonts w:ascii="Times New Roman" w:hAnsi="Times New Roman" w:cs="Times New Roman"/>
                      <w:sz w:val="26"/>
                      <w:szCs w:val="26"/>
                    </w:rPr>
                  </w:pPr>
                </w:p>
              </w:tc>
              <w:tc>
                <w:tcPr>
                  <w:tcW w:w="3118" w:type="dxa"/>
                </w:tcPr>
                <w:p w:rsidR="000A7C08" w:rsidRPr="000A7C08" w:rsidRDefault="000A7C08" w:rsidP="000A7C08">
                  <w:pPr>
                    <w:pStyle w:val="a3"/>
                    <w:rPr>
                      <w:rFonts w:ascii="Times New Roman" w:hAnsi="Times New Roman" w:cs="Times New Roman"/>
                      <w:sz w:val="26"/>
                      <w:szCs w:val="26"/>
                    </w:rPr>
                  </w:pPr>
                  <w:r w:rsidRPr="000A7C08">
                    <w:rPr>
                      <w:rFonts w:ascii="Times New Roman" w:hAnsi="Times New Roman" w:cs="Times New Roman"/>
                      <w:sz w:val="26"/>
                      <w:szCs w:val="26"/>
                    </w:rPr>
                    <w:t>Районные легкоатлетическая эстафета к 71 й годовщине Великой Победы</w:t>
                  </w:r>
                </w:p>
              </w:tc>
              <w:tc>
                <w:tcPr>
                  <w:tcW w:w="1979" w:type="dxa"/>
                </w:tcPr>
                <w:p w:rsidR="000A7C08" w:rsidRPr="000A7C08" w:rsidRDefault="000A7C08" w:rsidP="000A7C08">
                  <w:pPr>
                    <w:pStyle w:val="af4"/>
                    <w:spacing w:before="0" w:after="0"/>
                    <w:jc w:val="center"/>
                    <w:rPr>
                      <w:sz w:val="26"/>
                      <w:szCs w:val="26"/>
                    </w:rPr>
                  </w:pPr>
                  <w:r w:rsidRPr="000A7C08">
                    <w:rPr>
                      <w:sz w:val="26"/>
                      <w:szCs w:val="26"/>
                    </w:rPr>
                    <w:t>8</w:t>
                  </w:r>
                </w:p>
                <w:p w:rsidR="000A7C08" w:rsidRPr="000A7C08" w:rsidRDefault="000A7C08" w:rsidP="000A7C08">
                  <w:pPr>
                    <w:pStyle w:val="af4"/>
                    <w:spacing w:before="0" w:after="0"/>
                    <w:jc w:val="center"/>
                    <w:rPr>
                      <w:sz w:val="26"/>
                      <w:szCs w:val="26"/>
                    </w:rPr>
                  </w:pPr>
                  <w:r w:rsidRPr="000A7C08">
                    <w:rPr>
                      <w:sz w:val="26"/>
                      <w:szCs w:val="26"/>
                    </w:rPr>
                    <w:t>Сборная школы</w:t>
                  </w:r>
                </w:p>
              </w:tc>
              <w:tc>
                <w:tcPr>
                  <w:tcW w:w="2132" w:type="dxa"/>
                </w:tcPr>
                <w:p w:rsidR="000A7C08" w:rsidRPr="000A7C08" w:rsidRDefault="000A7C08" w:rsidP="000A7C08">
                  <w:pPr>
                    <w:pStyle w:val="af4"/>
                    <w:spacing w:before="0" w:after="0"/>
                    <w:jc w:val="center"/>
                    <w:rPr>
                      <w:b/>
                      <w:sz w:val="26"/>
                      <w:szCs w:val="26"/>
                    </w:rPr>
                  </w:pPr>
                </w:p>
                <w:p w:rsidR="000A7C08" w:rsidRPr="000A7C08" w:rsidRDefault="000A7C08" w:rsidP="000A7C08">
                  <w:pPr>
                    <w:pStyle w:val="af4"/>
                    <w:spacing w:before="0" w:after="0"/>
                    <w:jc w:val="center"/>
                    <w:rPr>
                      <w:b/>
                      <w:sz w:val="26"/>
                      <w:szCs w:val="26"/>
                    </w:rPr>
                  </w:pPr>
                  <w:r w:rsidRPr="000A7C08">
                    <w:rPr>
                      <w:b/>
                      <w:sz w:val="26"/>
                      <w:szCs w:val="26"/>
                    </w:rPr>
                    <w:t>2 место</w:t>
                  </w:r>
                </w:p>
              </w:tc>
              <w:tc>
                <w:tcPr>
                  <w:tcW w:w="1270" w:type="dxa"/>
                </w:tcPr>
                <w:p w:rsidR="000A7C08" w:rsidRPr="000A7C08" w:rsidRDefault="000A7C08" w:rsidP="000A7C08">
                  <w:pPr>
                    <w:pStyle w:val="af4"/>
                    <w:spacing w:before="0" w:after="0"/>
                    <w:jc w:val="center"/>
                    <w:rPr>
                      <w:sz w:val="26"/>
                      <w:szCs w:val="26"/>
                    </w:rPr>
                  </w:pPr>
                  <w:r w:rsidRPr="000A7C08">
                    <w:rPr>
                      <w:sz w:val="26"/>
                      <w:szCs w:val="26"/>
                    </w:rPr>
                    <w:t>Козлов Ю.Д. Арефин В.А.</w:t>
                  </w:r>
                </w:p>
                <w:p w:rsidR="000A7C08" w:rsidRPr="000A7C08" w:rsidRDefault="000A7C08" w:rsidP="000A7C08">
                  <w:pPr>
                    <w:pStyle w:val="af4"/>
                    <w:spacing w:before="0" w:after="0"/>
                    <w:jc w:val="center"/>
                    <w:rPr>
                      <w:sz w:val="26"/>
                      <w:szCs w:val="26"/>
                    </w:rPr>
                  </w:pPr>
                  <w:r w:rsidRPr="000A7C08">
                    <w:rPr>
                      <w:sz w:val="26"/>
                      <w:szCs w:val="26"/>
                    </w:rPr>
                    <w:t>Колесников А.Е.</w:t>
                  </w:r>
                </w:p>
              </w:tc>
            </w:tr>
            <w:tr w:rsidR="000A7C08" w:rsidRPr="000A7C08" w:rsidTr="000A7C08">
              <w:trPr>
                <w:trHeight w:val="85"/>
              </w:trPr>
              <w:tc>
                <w:tcPr>
                  <w:tcW w:w="1702" w:type="dxa"/>
                  <w:vMerge/>
                </w:tcPr>
                <w:p w:rsidR="000A7C08" w:rsidRPr="000A7C08" w:rsidRDefault="000A7C08" w:rsidP="000A7C08">
                  <w:pPr>
                    <w:spacing w:after="0" w:line="240" w:lineRule="auto"/>
                    <w:rPr>
                      <w:rFonts w:ascii="Times New Roman" w:hAnsi="Times New Roman" w:cs="Times New Roman"/>
                      <w:sz w:val="26"/>
                      <w:szCs w:val="26"/>
                    </w:rPr>
                  </w:pPr>
                </w:p>
              </w:tc>
              <w:tc>
                <w:tcPr>
                  <w:tcW w:w="3118" w:type="dxa"/>
                </w:tcPr>
                <w:p w:rsidR="000A7C08" w:rsidRPr="000A7C08" w:rsidRDefault="000A7C08" w:rsidP="000A7C08">
                  <w:pPr>
                    <w:pStyle w:val="a3"/>
                    <w:rPr>
                      <w:rFonts w:ascii="Times New Roman" w:hAnsi="Times New Roman" w:cs="Times New Roman"/>
                      <w:sz w:val="26"/>
                      <w:szCs w:val="26"/>
                    </w:rPr>
                  </w:pPr>
                  <w:r w:rsidRPr="000A7C08">
                    <w:rPr>
                      <w:rFonts w:ascii="Times New Roman" w:hAnsi="Times New Roman" w:cs="Times New Roman"/>
                      <w:sz w:val="26"/>
                      <w:szCs w:val="26"/>
                    </w:rPr>
                    <w:t>Олимпиада по избирательному праву</w:t>
                  </w:r>
                </w:p>
              </w:tc>
              <w:tc>
                <w:tcPr>
                  <w:tcW w:w="1979" w:type="dxa"/>
                </w:tcPr>
                <w:p w:rsidR="000A7C08" w:rsidRPr="000A7C08" w:rsidRDefault="000A7C08" w:rsidP="000A7C08">
                  <w:pPr>
                    <w:pStyle w:val="af4"/>
                    <w:spacing w:before="0" w:after="0"/>
                    <w:jc w:val="center"/>
                    <w:rPr>
                      <w:sz w:val="26"/>
                      <w:szCs w:val="26"/>
                    </w:rPr>
                  </w:pPr>
                  <w:r w:rsidRPr="000A7C08">
                    <w:rPr>
                      <w:sz w:val="26"/>
                      <w:szCs w:val="26"/>
                    </w:rPr>
                    <w:t>2</w:t>
                  </w:r>
                </w:p>
                <w:p w:rsidR="000A7C08" w:rsidRPr="000A7C08" w:rsidRDefault="000A7C08" w:rsidP="000A7C08">
                  <w:pPr>
                    <w:pStyle w:val="af4"/>
                    <w:spacing w:before="0" w:after="0"/>
                    <w:jc w:val="center"/>
                    <w:rPr>
                      <w:sz w:val="26"/>
                      <w:szCs w:val="26"/>
                    </w:rPr>
                  </w:pPr>
                  <w:r w:rsidRPr="000A7C08">
                    <w:rPr>
                      <w:sz w:val="26"/>
                      <w:szCs w:val="26"/>
                    </w:rPr>
                    <w:t>Коновской</w:t>
                  </w:r>
                  <w:proofErr w:type="gramStart"/>
                  <w:r w:rsidRPr="000A7C08">
                    <w:rPr>
                      <w:sz w:val="26"/>
                      <w:szCs w:val="26"/>
                    </w:rPr>
                    <w:t xml:space="preserve"> А</w:t>
                  </w:r>
                  <w:proofErr w:type="gramEnd"/>
                </w:p>
                <w:p w:rsidR="000A7C08" w:rsidRPr="000A7C08" w:rsidRDefault="000A7C08" w:rsidP="000A7C08">
                  <w:pPr>
                    <w:pStyle w:val="af4"/>
                    <w:spacing w:before="0" w:after="0"/>
                    <w:jc w:val="center"/>
                    <w:rPr>
                      <w:sz w:val="26"/>
                      <w:szCs w:val="26"/>
                    </w:rPr>
                  </w:pPr>
                  <w:r w:rsidRPr="000A7C08">
                    <w:rPr>
                      <w:sz w:val="26"/>
                      <w:szCs w:val="26"/>
                    </w:rPr>
                    <w:t>Сердюк</w:t>
                  </w:r>
                  <w:proofErr w:type="gramStart"/>
                  <w:r w:rsidRPr="000A7C08">
                    <w:rPr>
                      <w:sz w:val="26"/>
                      <w:szCs w:val="26"/>
                    </w:rPr>
                    <w:t xml:space="preserve"> А</w:t>
                  </w:r>
                  <w:proofErr w:type="gramEnd"/>
                </w:p>
              </w:tc>
              <w:tc>
                <w:tcPr>
                  <w:tcW w:w="2132" w:type="dxa"/>
                </w:tcPr>
                <w:p w:rsidR="000A7C08" w:rsidRPr="000A7C08" w:rsidRDefault="000A7C08" w:rsidP="000A7C08">
                  <w:pPr>
                    <w:pStyle w:val="af4"/>
                    <w:spacing w:before="0" w:after="0"/>
                    <w:jc w:val="center"/>
                    <w:rPr>
                      <w:b/>
                      <w:sz w:val="26"/>
                      <w:szCs w:val="26"/>
                    </w:rPr>
                  </w:pPr>
                </w:p>
                <w:p w:rsidR="000A7C08" w:rsidRPr="000A7C08" w:rsidRDefault="000A7C08" w:rsidP="000A7C08">
                  <w:pPr>
                    <w:pStyle w:val="af4"/>
                    <w:spacing w:before="0" w:after="0"/>
                    <w:jc w:val="center"/>
                    <w:rPr>
                      <w:b/>
                      <w:sz w:val="26"/>
                      <w:szCs w:val="26"/>
                    </w:rPr>
                  </w:pPr>
                  <w:r w:rsidRPr="000A7C08">
                    <w:rPr>
                      <w:b/>
                      <w:sz w:val="26"/>
                      <w:szCs w:val="26"/>
                    </w:rPr>
                    <w:t>1 место</w:t>
                  </w:r>
                </w:p>
                <w:p w:rsidR="000A7C08" w:rsidRPr="000A7C08" w:rsidRDefault="000A7C08" w:rsidP="000A7C08">
                  <w:pPr>
                    <w:pStyle w:val="af4"/>
                    <w:spacing w:before="0" w:after="0"/>
                    <w:jc w:val="center"/>
                    <w:rPr>
                      <w:b/>
                      <w:sz w:val="26"/>
                      <w:szCs w:val="26"/>
                    </w:rPr>
                  </w:pPr>
                </w:p>
                <w:p w:rsidR="000A7C08" w:rsidRPr="000A7C08" w:rsidRDefault="000A7C08" w:rsidP="000A7C08">
                  <w:pPr>
                    <w:pStyle w:val="af4"/>
                    <w:spacing w:before="0" w:after="0"/>
                    <w:jc w:val="center"/>
                    <w:rPr>
                      <w:b/>
                      <w:sz w:val="26"/>
                      <w:szCs w:val="26"/>
                    </w:rPr>
                  </w:pPr>
                  <w:r w:rsidRPr="000A7C08">
                    <w:rPr>
                      <w:b/>
                      <w:sz w:val="26"/>
                      <w:szCs w:val="26"/>
                    </w:rPr>
                    <w:t>2 место</w:t>
                  </w:r>
                </w:p>
              </w:tc>
              <w:tc>
                <w:tcPr>
                  <w:tcW w:w="1270" w:type="dxa"/>
                </w:tcPr>
                <w:p w:rsidR="000A7C08" w:rsidRPr="000A7C08" w:rsidRDefault="000A7C08" w:rsidP="000A7C08">
                  <w:pPr>
                    <w:pStyle w:val="af4"/>
                    <w:spacing w:before="0" w:after="0"/>
                    <w:jc w:val="center"/>
                    <w:rPr>
                      <w:sz w:val="26"/>
                      <w:szCs w:val="26"/>
                    </w:rPr>
                  </w:pPr>
                  <w:r w:rsidRPr="000A7C08">
                    <w:rPr>
                      <w:sz w:val="26"/>
                      <w:szCs w:val="26"/>
                    </w:rPr>
                    <w:t>Николау Н.О</w:t>
                  </w:r>
                </w:p>
              </w:tc>
            </w:tr>
            <w:tr w:rsidR="000A7C08" w:rsidRPr="000A7C08" w:rsidTr="000A7C08">
              <w:trPr>
                <w:trHeight w:val="133"/>
              </w:trPr>
              <w:tc>
                <w:tcPr>
                  <w:tcW w:w="1702" w:type="dxa"/>
                  <w:vMerge/>
                </w:tcPr>
                <w:p w:rsidR="000A7C08" w:rsidRPr="000A7C08" w:rsidRDefault="000A7C08" w:rsidP="000A7C08">
                  <w:pPr>
                    <w:spacing w:after="0" w:line="240" w:lineRule="auto"/>
                    <w:rPr>
                      <w:rFonts w:ascii="Times New Roman" w:hAnsi="Times New Roman" w:cs="Times New Roman"/>
                      <w:sz w:val="26"/>
                      <w:szCs w:val="26"/>
                    </w:rPr>
                  </w:pPr>
                </w:p>
              </w:tc>
              <w:tc>
                <w:tcPr>
                  <w:tcW w:w="3118" w:type="dxa"/>
                </w:tcPr>
                <w:p w:rsidR="000A7C08" w:rsidRPr="000A7C08" w:rsidRDefault="000A7C08" w:rsidP="000A7C08">
                  <w:pPr>
                    <w:pStyle w:val="a3"/>
                    <w:rPr>
                      <w:rFonts w:ascii="Times New Roman" w:hAnsi="Times New Roman" w:cs="Times New Roman"/>
                      <w:sz w:val="26"/>
                      <w:szCs w:val="26"/>
                    </w:rPr>
                  </w:pPr>
                  <w:r w:rsidRPr="000A7C08">
                    <w:rPr>
                      <w:rFonts w:ascii="Times New Roman" w:hAnsi="Times New Roman" w:cs="Times New Roman"/>
                      <w:sz w:val="26"/>
                      <w:szCs w:val="26"/>
                    </w:rPr>
                    <w:t>Муниципальный этап областного конкурса «Лидер года»</w:t>
                  </w:r>
                </w:p>
              </w:tc>
              <w:tc>
                <w:tcPr>
                  <w:tcW w:w="1979" w:type="dxa"/>
                </w:tcPr>
                <w:p w:rsidR="000A7C08" w:rsidRPr="000A7C08" w:rsidRDefault="000A7C08" w:rsidP="000A7C08">
                  <w:pPr>
                    <w:pStyle w:val="af4"/>
                    <w:spacing w:before="0" w:after="0"/>
                    <w:jc w:val="center"/>
                    <w:rPr>
                      <w:sz w:val="26"/>
                      <w:szCs w:val="26"/>
                    </w:rPr>
                  </w:pPr>
                  <w:r w:rsidRPr="000A7C08">
                    <w:rPr>
                      <w:sz w:val="26"/>
                      <w:szCs w:val="26"/>
                    </w:rPr>
                    <w:t>1</w:t>
                  </w:r>
                </w:p>
                <w:p w:rsidR="000A7C08" w:rsidRPr="000A7C08" w:rsidRDefault="000A7C08" w:rsidP="000A7C08">
                  <w:pPr>
                    <w:pStyle w:val="af4"/>
                    <w:spacing w:before="0" w:after="0"/>
                    <w:jc w:val="center"/>
                    <w:rPr>
                      <w:sz w:val="26"/>
                      <w:szCs w:val="26"/>
                    </w:rPr>
                  </w:pPr>
                  <w:r w:rsidRPr="000A7C08">
                    <w:rPr>
                      <w:sz w:val="26"/>
                      <w:szCs w:val="26"/>
                    </w:rPr>
                    <w:t>Буряков Сергей</w:t>
                  </w:r>
                </w:p>
              </w:tc>
              <w:tc>
                <w:tcPr>
                  <w:tcW w:w="2132" w:type="dxa"/>
                </w:tcPr>
                <w:p w:rsidR="000A7C08" w:rsidRPr="000A7C08" w:rsidRDefault="000A7C08" w:rsidP="000A7C08">
                  <w:pPr>
                    <w:pStyle w:val="af4"/>
                    <w:spacing w:before="0" w:after="0"/>
                    <w:jc w:val="center"/>
                    <w:rPr>
                      <w:b/>
                      <w:sz w:val="26"/>
                      <w:szCs w:val="26"/>
                    </w:rPr>
                  </w:pPr>
                </w:p>
                <w:p w:rsidR="000A7C08" w:rsidRPr="000A7C08" w:rsidRDefault="000A7C08" w:rsidP="000A7C08">
                  <w:pPr>
                    <w:pStyle w:val="af4"/>
                    <w:spacing w:before="0" w:after="0"/>
                    <w:jc w:val="center"/>
                    <w:rPr>
                      <w:b/>
                      <w:sz w:val="26"/>
                      <w:szCs w:val="26"/>
                    </w:rPr>
                  </w:pPr>
                  <w:r w:rsidRPr="000A7C08">
                    <w:rPr>
                      <w:b/>
                      <w:sz w:val="26"/>
                      <w:szCs w:val="26"/>
                    </w:rPr>
                    <w:t>1 место</w:t>
                  </w:r>
                </w:p>
              </w:tc>
              <w:tc>
                <w:tcPr>
                  <w:tcW w:w="1270" w:type="dxa"/>
                </w:tcPr>
                <w:p w:rsidR="000A7C08" w:rsidRPr="000A7C08" w:rsidRDefault="000A7C08" w:rsidP="000A7C08">
                  <w:pPr>
                    <w:pStyle w:val="af4"/>
                    <w:spacing w:before="0" w:after="0"/>
                    <w:jc w:val="center"/>
                    <w:rPr>
                      <w:sz w:val="26"/>
                      <w:szCs w:val="26"/>
                    </w:rPr>
                  </w:pPr>
                  <w:r w:rsidRPr="000A7C08">
                    <w:rPr>
                      <w:sz w:val="26"/>
                      <w:szCs w:val="26"/>
                    </w:rPr>
                    <w:t>Бурякова Е.В.</w:t>
                  </w:r>
                </w:p>
              </w:tc>
            </w:tr>
            <w:tr w:rsidR="000A7C08" w:rsidRPr="000A7C08" w:rsidTr="000A7C08">
              <w:trPr>
                <w:trHeight w:val="133"/>
              </w:trPr>
              <w:tc>
                <w:tcPr>
                  <w:tcW w:w="1702" w:type="dxa"/>
                  <w:vMerge/>
                </w:tcPr>
                <w:p w:rsidR="000A7C08" w:rsidRPr="000A7C08" w:rsidRDefault="000A7C08" w:rsidP="000A7C08">
                  <w:pPr>
                    <w:spacing w:after="0" w:line="240" w:lineRule="auto"/>
                    <w:rPr>
                      <w:rFonts w:ascii="Times New Roman" w:hAnsi="Times New Roman" w:cs="Times New Roman"/>
                      <w:sz w:val="26"/>
                      <w:szCs w:val="26"/>
                    </w:rPr>
                  </w:pPr>
                </w:p>
              </w:tc>
              <w:tc>
                <w:tcPr>
                  <w:tcW w:w="3118" w:type="dxa"/>
                </w:tcPr>
                <w:p w:rsidR="000A7C08" w:rsidRPr="000A7C08" w:rsidRDefault="000A7C08" w:rsidP="000A7C08">
                  <w:pPr>
                    <w:pStyle w:val="a3"/>
                    <w:rPr>
                      <w:rFonts w:ascii="Times New Roman" w:hAnsi="Times New Roman" w:cs="Times New Roman"/>
                      <w:sz w:val="26"/>
                      <w:szCs w:val="26"/>
                    </w:rPr>
                  </w:pPr>
                  <w:r w:rsidRPr="000A7C08">
                    <w:rPr>
                      <w:rFonts w:ascii="Times New Roman" w:hAnsi="Times New Roman" w:cs="Times New Roman"/>
                      <w:sz w:val="26"/>
                      <w:szCs w:val="26"/>
                    </w:rPr>
                    <w:t xml:space="preserve">Муниципальный этап Всероссийского конкурса </w:t>
                  </w:r>
                </w:p>
                <w:p w:rsidR="000A7C08" w:rsidRPr="000A7C08" w:rsidRDefault="000A7C08" w:rsidP="000A7C08">
                  <w:pPr>
                    <w:pStyle w:val="a3"/>
                    <w:rPr>
                      <w:rFonts w:ascii="Times New Roman" w:hAnsi="Times New Roman" w:cs="Times New Roman"/>
                      <w:sz w:val="26"/>
                      <w:szCs w:val="26"/>
                    </w:rPr>
                  </w:pPr>
                  <w:r w:rsidRPr="000A7C08">
                    <w:rPr>
                      <w:rFonts w:ascii="Times New Roman" w:hAnsi="Times New Roman" w:cs="Times New Roman"/>
                      <w:sz w:val="26"/>
                      <w:szCs w:val="26"/>
                    </w:rPr>
                    <w:t xml:space="preserve">молодежных авторских проектов и проектов в сфере образования, направленных на социально-экономическое развитие российских территорий, «МОЯ </w:t>
                  </w:r>
                  <w:proofErr w:type="gramStart"/>
                  <w:r w:rsidRPr="000A7C08">
                    <w:rPr>
                      <w:rFonts w:ascii="Times New Roman" w:hAnsi="Times New Roman" w:cs="Times New Roman"/>
                      <w:sz w:val="26"/>
                      <w:szCs w:val="26"/>
                    </w:rPr>
                    <w:t>СТРАНА-МОЯ</w:t>
                  </w:r>
                  <w:proofErr w:type="gramEnd"/>
                  <w:r w:rsidRPr="000A7C08">
                    <w:rPr>
                      <w:rFonts w:ascii="Times New Roman" w:hAnsi="Times New Roman" w:cs="Times New Roman"/>
                      <w:sz w:val="26"/>
                      <w:szCs w:val="26"/>
                    </w:rPr>
                    <w:t xml:space="preserve"> РОССИЯ»</w:t>
                  </w:r>
                </w:p>
              </w:tc>
              <w:tc>
                <w:tcPr>
                  <w:tcW w:w="1979" w:type="dxa"/>
                </w:tcPr>
                <w:p w:rsidR="000A7C08" w:rsidRPr="000A7C08" w:rsidRDefault="000A7C08" w:rsidP="000A7C08">
                  <w:pPr>
                    <w:pStyle w:val="af4"/>
                    <w:spacing w:before="0" w:after="0"/>
                    <w:jc w:val="center"/>
                    <w:rPr>
                      <w:sz w:val="26"/>
                      <w:szCs w:val="26"/>
                    </w:rPr>
                  </w:pPr>
                  <w:r w:rsidRPr="000A7C08">
                    <w:rPr>
                      <w:sz w:val="26"/>
                      <w:szCs w:val="26"/>
                    </w:rPr>
                    <w:t>1</w:t>
                  </w:r>
                </w:p>
                <w:p w:rsidR="000A7C08" w:rsidRPr="000A7C08" w:rsidRDefault="000A7C08" w:rsidP="000A7C08">
                  <w:pPr>
                    <w:pStyle w:val="af4"/>
                    <w:spacing w:before="0" w:after="0"/>
                    <w:jc w:val="center"/>
                    <w:rPr>
                      <w:sz w:val="26"/>
                      <w:szCs w:val="26"/>
                    </w:rPr>
                  </w:pPr>
                  <w:r w:rsidRPr="000A7C08">
                    <w:rPr>
                      <w:sz w:val="26"/>
                      <w:szCs w:val="26"/>
                    </w:rPr>
                    <w:t>Боровлева Мария</w:t>
                  </w:r>
                </w:p>
              </w:tc>
              <w:tc>
                <w:tcPr>
                  <w:tcW w:w="2132" w:type="dxa"/>
                </w:tcPr>
                <w:p w:rsidR="000A7C08" w:rsidRPr="000A7C08" w:rsidRDefault="000A7C08" w:rsidP="000A7C08">
                  <w:pPr>
                    <w:pStyle w:val="af4"/>
                    <w:spacing w:before="0" w:after="0"/>
                    <w:jc w:val="center"/>
                    <w:rPr>
                      <w:b/>
                      <w:sz w:val="26"/>
                      <w:szCs w:val="26"/>
                    </w:rPr>
                  </w:pPr>
                </w:p>
                <w:p w:rsidR="000A7C08" w:rsidRPr="000A7C08" w:rsidRDefault="000A7C08" w:rsidP="000A7C08">
                  <w:pPr>
                    <w:pStyle w:val="af4"/>
                    <w:spacing w:before="0" w:after="0"/>
                    <w:jc w:val="center"/>
                    <w:rPr>
                      <w:b/>
                      <w:sz w:val="26"/>
                      <w:szCs w:val="26"/>
                    </w:rPr>
                  </w:pPr>
                  <w:r w:rsidRPr="000A7C08">
                    <w:rPr>
                      <w:b/>
                      <w:sz w:val="26"/>
                      <w:szCs w:val="26"/>
                    </w:rPr>
                    <w:t>1 место</w:t>
                  </w:r>
                </w:p>
              </w:tc>
              <w:tc>
                <w:tcPr>
                  <w:tcW w:w="1270" w:type="dxa"/>
                </w:tcPr>
                <w:p w:rsidR="000A7C08" w:rsidRPr="000A7C08" w:rsidRDefault="000A7C08" w:rsidP="000A7C08">
                  <w:pPr>
                    <w:pStyle w:val="af4"/>
                    <w:spacing w:before="0" w:after="0"/>
                    <w:jc w:val="center"/>
                    <w:rPr>
                      <w:sz w:val="26"/>
                      <w:szCs w:val="26"/>
                    </w:rPr>
                  </w:pPr>
                  <w:r w:rsidRPr="000A7C08">
                    <w:rPr>
                      <w:sz w:val="26"/>
                      <w:szCs w:val="26"/>
                    </w:rPr>
                    <w:t>Колесникова И.М.</w:t>
                  </w:r>
                </w:p>
              </w:tc>
            </w:tr>
            <w:tr w:rsidR="000A7C08" w:rsidRPr="000A7C08" w:rsidTr="000A7C08">
              <w:trPr>
                <w:trHeight w:val="85"/>
              </w:trPr>
              <w:tc>
                <w:tcPr>
                  <w:tcW w:w="1702" w:type="dxa"/>
                  <w:vMerge/>
                </w:tcPr>
                <w:p w:rsidR="000A7C08" w:rsidRPr="000A7C08" w:rsidRDefault="000A7C08" w:rsidP="000A7C08">
                  <w:pPr>
                    <w:spacing w:after="0" w:line="240" w:lineRule="auto"/>
                    <w:rPr>
                      <w:rFonts w:ascii="Times New Roman" w:hAnsi="Times New Roman" w:cs="Times New Roman"/>
                      <w:sz w:val="26"/>
                      <w:szCs w:val="26"/>
                    </w:rPr>
                  </w:pPr>
                </w:p>
              </w:tc>
              <w:tc>
                <w:tcPr>
                  <w:tcW w:w="3118" w:type="dxa"/>
                </w:tcPr>
                <w:p w:rsidR="000A7C08" w:rsidRPr="000A7C08" w:rsidRDefault="000A7C08" w:rsidP="000A7C08">
                  <w:pPr>
                    <w:shd w:val="clear" w:color="auto" w:fill="FFFFFF"/>
                    <w:spacing w:after="0" w:line="240" w:lineRule="auto"/>
                    <w:jc w:val="center"/>
                    <w:rPr>
                      <w:rFonts w:ascii="Times New Roman" w:hAnsi="Times New Roman" w:cs="Times New Roman"/>
                      <w:color w:val="000000"/>
                      <w:sz w:val="26"/>
                      <w:szCs w:val="26"/>
                    </w:rPr>
                  </w:pPr>
                  <w:r w:rsidRPr="000A7C08">
                    <w:rPr>
                      <w:rFonts w:ascii="Times New Roman" w:hAnsi="Times New Roman" w:cs="Times New Roman"/>
                      <w:color w:val="000000"/>
                      <w:sz w:val="26"/>
                      <w:szCs w:val="26"/>
                    </w:rPr>
                    <w:t xml:space="preserve">Муниципальноый  этап Всероссийских спортивных </w:t>
                  </w:r>
                  <w:r w:rsidRPr="000A7C08">
                    <w:rPr>
                      <w:rFonts w:ascii="Times New Roman" w:hAnsi="Times New Roman" w:cs="Times New Roman"/>
                      <w:color w:val="000000"/>
                      <w:sz w:val="26"/>
                      <w:szCs w:val="26"/>
                    </w:rPr>
                    <w:lastRenderedPageBreak/>
                    <w:t>соревнований школьников «Президентские состязания»</w:t>
                  </w:r>
                </w:p>
                <w:p w:rsidR="000A7C08" w:rsidRPr="000A7C08" w:rsidRDefault="000A7C08" w:rsidP="000A7C08">
                  <w:pPr>
                    <w:pStyle w:val="af4"/>
                    <w:spacing w:before="0" w:after="0"/>
                    <w:jc w:val="center"/>
                    <w:rPr>
                      <w:bCs/>
                      <w:sz w:val="26"/>
                      <w:szCs w:val="26"/>
                      <w:shd w:val="clear" w:color="auto" w:fill="FFFFFF"/>
                    </w:rPr>
                  </w:pPr>
                </w:p>
              </w:tc>
              <w:tc>
                <w:tcPr>
                  <w:tcW w:w="1979" w:type="dxa"/>
                </w:tcPr>
                <w:p w:rsidR="000A7C08" w:rsidRPr="000A7C08" w:rsidRDefault="000A7C08" w:rsidP="000A7C08">
                  <w:pPr>
                    <w:pStyle w:val="af4"/>
                    <w:spacing w:before="0" w:after="0"/>
                    <w:jc w:val="center"/>
                    <w:rPr>
                      <w:sz w:val="26"/>
                      <w:szCs w:val="26"/>
                    </w:rPr>
                  </w:pPr>
                  <w:r w:rsidRPr="000A7C08">
                    <w:rPr>
                      <w:sz w:val="26"/>
                      <w:szCs w:val="26"/>
                    </w:rPr>
                    <w:lastRenderedPageBreak/>
                    <w:t>459</w:t>
                  </w:r>
                </w:p>
                <w:p w:rsidR="000A7C08" w:rsidRPr="000A7C08" w:rsidRDefault="000A7C08" w:rsidP="000A7C08">
                  <w:pPr>
                    <w:pStyle w:val="af4"/>
                    <w:spacing w:before="0" w:after="0"/>
                    <w:jc w:val="center"/>
                    <w:rPr>
                      <w:sz w:val="26"/>
                      <w:szCs w:val="26"/>
                    </w:rPr>
                  </w:pPr>
                  <w:r w:rsidRPr="000A7C08">
                    <w:rPr>
                      <w:sz w:val="26"/>
                      <w:szCs w:val="26"/>
                    </w:rPr>
                    <w:t>Учащиеся 5-11 классов</w:t>
                  </w:r>
                </w:p>
                <w:p w:rsidR="000A7C08" w:rsidRPr="000A7C08" w:rsidRDefault="000A7C08" w:rsidP="000A7C08">
                  <w:pPr>
                    <w:pStyle w:val="af4"/>
                    <w:spacing w:before="0" w:after="0"/>
                    <w:jc w:val="center"/>
                    <w:rPr>
                      <w:sz w:val="26"/>
                      <w:szCs w:val="26"/>
                    </w:rPr>
                  </w:pPr>
                </w:p>
              </w:tc>
              <w:tc>
                <w:tcPr>
                  <w:tcW w:w="2132" w:type="dxa"/>
                </w:tcPr>
                <w:p w:rsidR="000A7C08" w:rsidRPr="000A7C08" w:rsidRDefault="000A7C08" w:rsidP="000A7C08">
                  <w:pPr>
                    <w:pStyle w:val="af4"/>
                    <w:spacing w:before="0" w:after="0"/>
                    <w:jc w:val="center"/>
                    <w:rPr>
                      <w:sz w:val="26"/>
                      <w:szCs w:val="26"/>
                      <w:shd w:val="clear" w:color="auto" w:fill="FFFFFF"/>
                    </w:rPr>
                  </w:pPr>
                  <w:r w:rsidRPr="000A7C08">
                    <w:rPr>
                      <w:sz w:val="26"/>
                      <w:szCs w:val="26"/>
                      <w:shd w:val="clear" w:color="auto" w:fill="FFFFFF"/>
                    </w:rPr>
                    <w:lastRenderedPageBreak/>
                    <w:t>6 класс, 7 класс-</w:t>
                  </w:r>
                  <w:r w:rsidRPr="000A7C08">
                    <w:rPr>
                      <w:b/>
                      <w:sz w:val="26"/>
                      <w:szCs w:val="26"/>
                      <w:shd w:val="clear" w:color="auto" w:fill="FFFFFF"/>
                    </w:rPr>
                    <w:t>1 место</w:t>
                  </w:r>
                  <w:r w:rsidRPr="000A7C08">
                    <w:rPr>
                      <w:sz w:val="26"/>
                      <w:szCs w:val="26"/>
                      <w:shd w:val="clear" w:color="auto" w:fill="FFFFFF"/>
                    </w:rPr>
                    <w:t xml:space="preserve"> в рейтинге оценки </w:t>
                  </w:r>
                  <w:r w:rsidRPr="000A7C08">
                    <w:rPr>
                      <w:sz w:val="26"/>
                      <w:szCs w:val="26"/>
                      <w:shd w:val="clear" w:color="auto" w:fill="FFFFFF"/>
                    </w:rPr>
                    <w:lastRenderedPageBreak/>
                    <w:t>результатов классов спортивного многоборья (тестов)</w:t>
                  </w:r>
                </w:p>
                <w:p w:rsidR="000A7C08" w:rsidRPr="000A7C08" w:rsidRDefault="000A7C08" w:rsidP="000A7C08">
                  <w:pPr>
                    <w:pStyle w:val="af4"/>
                    <w:spacing w:before="0" w:after="0"/>
                    <w:jc w:val="center"/>
                    <w:rPr>
                      <w:sz w:val="26"/>
                      <w:szCs w:val="26"/>
                      <w:shd w:val="clear" w:color="auto" w:fill="FFFFFF"/>
                    </w:rPr>
                  </w:pPr>
                  <w:r w:rsidRPr="000A7C08">
                    <w:rPr>
                      <w:b/>
                      <w:sz w:val="26"/>
                      <w:szCs w:val="26"/>
                      <w:shd w:val="clear" w:color="auto" w:fill="FFFFFF"/>
                    </w:rPr>
                    <w:t>1 место</w:t>
                  </w:r>
                  <w:r w:rsidRPr="000A7C08">
                    <w:rPr>
                      <w:sz w:val="26"/>
                      <w:szCs w:val="26"/>
                      <w:shd w:val="clear" w:color="auto" w:fill="FFFFFF"/>
                    </w:rPr>
                    <w:t xml:space="preserve"> – в рейтинге оценки результатов участников спортивного многоборья</w:t>
                  </w:r>
                </w:p>
                <w:p w:rsidR="000A7C08" w:rsidRPr="000A7C08" w:rsidRDefault="000A7C08" w:rsidP="000A7C08">
                  <w:pPr>
                    <w:pStyle w:val="af4"/>
                    <w:spacing w:before="0" w:after="0"/>
                    <w:jc w:val="center"/>
                    <w:rPr>
                      <w:sz w:val="26"/>
                      <w:szCs w:val="26"/>
                    </w:rPr>
                  </w:pPr>
                  <w:r w:rsidRPr="000A7C08">
                    <w:rPr>
                      <w:rStyle w:val="apple-converted-space"/>
                      <w:sz w:val="26"/>
                      <w:szCs w:val="26"/>
                      <w:shd w:val="clear" w:color="auto" w:fill="FFFFFF"/>
                    </w:rPr>
                    <w:t> </w:t>
                  </w:r>
                  <w:r w:rsidRPr="000A7C08">
                    <w:rPr>
                      <w:sz w:val="26"/>
                      <w:szCs w:val="26"/>
                      <w:shd w:val="clear" w:color="auto" w:fill="FFFFFF"/>
                    </w:rPr>
                    <w:t>Гаспаров Э. 304 б</w:t>
                  </w:r>
                </w:p>
              </w:tc>
              <w:tc>
                <w:tcPr>
                  <w:tcW w:w="1270" w:type="dxa"/>
                </w:tcPr>
                <w:p w:rsidR="000A7C08" w:rsidRPr="000A7C08" w:rsidRDefault="000A7C08" w:rsidP="000A7C08">
                  <w:pPr>
                    <w:pStyle w:val="af4"/>
                    <w:spacing w:before="0" w:after="0"/>
                    <w:jc w:val="center"/>
                    <w:rPr>
                      <w:sz w:val="26"/>
                      <w:szCs w:val="26"/>
                    </w:rPr>
                  </w:pPr>
                  <w:r w:rsidRPr="000A7C08">
                    <w:rPr>
                      <w:sz w:val="26"/>
                      <w:szCs w:val="26"/>
                    </w:rPr>
                    <w:lastRenderedPageBreak/>
                    <w:t xml:space="preserve">Учителя физической </w:t>
                  </w:r>
                  <w:r w:rsidRPr="000A7C08">
                    <w:rPr>
                      <w:sz w:val="26"/>
                      <w:szCs w:val="26"/>
                    </w:rPr>
                    <w:lastRenderedPageBreak/>
                    <w:t>культуры</w:t>
                  </w:r>
                </w:p>
                <w:p w:rsidR="000A7C08" w:rsidRPr="000A7C08" w:rsidRDefault="000A7C08" w:rsidP="000A7C08">
                  <w:pPr>
                    <w:spacing w:after="0" w:line="240" w:lineRule="auto"/>
                    <w:rPr>
                      <w:rFonts w:ascii="Times New Roman" w:hAnsi="Times New Roman" w:cs="Times New Roman"/>
                      <w:sz w:val="26"/>
                      <w:szCs w:val="26"/>
                    </w:rPr>
                  </w:pPr>
                </w:p>
                <w:p w:rsidR="000A7C08" w:rsidRPr="000A7C08" w:rsidRDefault="000A7C08" w:rsidP="000A7C08">
                  <w:pPr>
                    <w:spacing w:after="0" w:line="240" w:lineRule="auto"/>
                    <w:rPr>
                      <w:rFonts w:ascii="Times New Roman" w:hAnsi="Times New Roman" w:cs="Times New Roman"/>
                      <w:sz w:val="26"/>
                      <w:szCs w:val="26"/>
                    </w:rPr>
                  </w:pPr>
                </w:p>
                <w:p w:rsidR="000A7C08" w:rsidRPr="000A7C08" w:rsidRDefault="000A7C08" w:rsidP="000A7C08">
                  <w:pPr>
                    <w:spacing w:after="0" w:line="240" w:lineRule="auto"/>
                    <w:rPr>
                      <w:rFonts w:ascii="Times New Roman" w:hAnsi="Times New Roman" w:cs="Times New Roman"/>
                      <w:sz w:val="26"/>
                      <w:szCs w:val="26"/>
                    </w:rPr>
                  </w:pPr>
                </w:p>
                <w:p w:rsidR="000A7C08" w:rsidRPr="000A7C08" w:rsidRDefault="000A7C08" w:rsidP="000A7C08">
                  <w:pPr>
                    <w:spacing w:after="0" w:line="240" w:lineRule="auto"/>
                    <w:jc w:val="center"/>
                    <w:rPr>
                      <w:rFonts w:ascii="Times New Roman" w:hAnsi="Times New Roman" w:cs="Times New Roman"/>
                      <w:sz w:val="26"/>
                      <w:szCs w:val="26"/>
                    </w:rPr>
                  </w:pPr>
                  <w:r w:rsidRPr="000A7C08">
                    <w:rPr>
                      <w:rFonts w:ascii="Times New Roman" w:hAnsi="Times New Roman" w:cs="Times New Roman"/>
                      <w:sz w:val="26"/>
                      <w:szCs w:val="26"/>
                    </w:rPr>
                    <w:t>Колесников А.Е.</w:t>
                  </w:r>
                </w:p>
              </w:tc>
            </w:tr>
            <w:tr w:rsidR="000A7C08" w:rsidRPr="000A7C08" w:rsidTr="000A7C08">
              <w:trPr>
                <w:trHeight w:val="182"/>
              </w:trPr>
              <w:tc>
                <w:tcPr>
                  <w:tcW w:w="1702" w:type="dxa"/>
                  <w:vMerge/>
                </w:tcPr>
                <w:p w:rsidR="000A7C08" w:rsidRPr="000A7C08" w:rsidRDefault="000A7C08" w:rsidP="000A7C08">
                  <w:pPr>
                    <w:spacing w:after="0" w:line="240" w:lineRule="auto"/>
                    <w:rPr>
                      <w:rFonts w:ascii="Times New Roman" w:hAnsi="Times New Roman" w:cs="Times New Roman"/>
                      <w:sz w:val="26"/>
                      <w:szCs w:val="26"/>
                    </w:rPr>
                  </w:pPr>
                </w:p>
              </w:tc>
              <w:tc>
                <w:tcPr>
                  <w:tcW w:w="3118" w:type="dxa"/>
                </w:tcPr>
                <w:p w:rsidR="000A7C08" w:rsidRPr="000A7C08" w:rsidRDefault="000A7C08" w:rsidP="000A7C08">
                  <w:pPr>
                    <w:spacing w:after="0" w:line="240" w:lineRule="auto"/>
                    <w:rPr>
                      <w:rFonts w:ascii="Times New Roman" w:hAnsi="Times New Roman" w:cs="Times New Roman"/>
                      <w:sz w:val="26"/>
                      <w:szCs w:val="26"/>
                    </w:rPr>
                  </w:pPr>
                  <w:r w:rsidRPr="000A7C08">
                    <w:rPr>
                      <w:rFonts w:ascii="Times New Roman" w:hAnsi="Times New Roman" w:cs="Times New Roman"/>
                      <w:sz w:val="26"/>
                      <w:szCs w:val="26"/>
                    </w:rPr>
                    <w:t>Районный конкурс детского творчества «Лучики надежды»</w:t>
                  </w:r>
                </w:p>
              </w:tc>
              <w:tc>
                <w:tcPr>
                  <w:tcW w:w="1979" w:type="dxa"/>
                </w:tcPr>
                <w:p w:rsidR="000A7C08" w:rsidRPr="000A7C08" w:rsidRDefault="000A7C08" w:rsidP="000A7C08">
                  <w:pPr>
                    <w:spacing w:after="0" w:line="240" w:lineRule="auto"/>
                    <w:jc w:val="center"/>
                    <w:rPr>
                      <w:rFonts w:ascii="Times New Roman" w:hAnsi="Times New Roman" w:cs="Times New Roman"/>
                      <w:sz w:val="26"/>
                      <w:szCs w:val="26"/>
                    </w:rPr>
                  </w:pPr>
                  <w:r w:rsidRPr="000A7C08">
                    <w:rPr>
                      <w:rFonts w:ascii="Times New Roman" w:hAnsi="Times New Roman" w:cs="Times New Roman"/>
                      <w:sz w:val="26"/>
                      <w:szCs w:val="26"/>
                    </w:rPr>
                    <w:t>8</w:t>
                  </w:r>
                </w:p>
                <w:p w:rsidR="000A7C08" w:rsidRPr="000A7C08" w:rsidRDefault="000A7C08" w:rsidP="000A7C08">
                  <w:pPr>
                    <w:spacing w:after="0" w:line="240" w:lineRule="auto"/>
                    <w:jc w:val="center"/>
                    <w:rPr>
                      <w:rFonts w:ascii="Times New Roman" w:hAnsi="Times New Roman" w:cs="Times New Roman"/>
                      <w:sz w:val="26"/>
                      <w:szCs w:val="26"/>
                    </w:rPr>
                  </w:pPr>
                  <w:r w:rsidRPr="000A7C08">
                    <w:rPr>
                      <w:rFonts w:ascii="Times New Roman" w:hAnsi="Times New Roman" w:cs="Times New Roman"/>
                      <w:sz w:val="26"/>
                      <w:szCs w:val="26"/>
                    </w:rPr>
                    <w:t>Максимук Ю.</w:t>
                  </w:r>
                </w:p>
                <w:p w:rsidR="000A7C08" w:rsidRPr="000A7C08" w:rsidRDefault="000A7C08" w:rsidP="000A7C08">
                  <w:pPr>
                    <w:spacing w:after="0" w:line="240" w:lineRule="auto"/>
                    <w:jc w:val="center"/>
                    <w:rPr>
                      <w:rFonts w:ascii="Times New Roman" w:hAnsi="Times New Roman" w:cs="Times New Roman"/>
                      <w:sz w:val="26"/>
                      <w:szCs w:val="26"/>
                    </w:rPr>
                  </w:pPr>
                  <w:r w:rsidRPr="000A7C08">
                    <w:rPr>
                      <w:rFonts w:ascii="Times New Roman" w:hAnsi="Times New Roman" w:cs="Times New Roman"/>
                      <w:sz w:val="26"/>
                      <w:szCs w:val="26"/>
                    </w:rPr>
                    <w:t>Кирейчиков В.</w:t>
                  </w:r>
                </w:p>
                <w:p w:rsidR="000A7C08" w:rsidRPr="000A7C08" w:rsidRDefault="000A7C08" w:rsidP="000A7C08">
                  <w:pPr>
                    <w:spacing w:after="0" w:line="240" w:lineRule="auto"/>
                    <w:jc w:val="center"/>
                    <w:rPr>
                      <w:rFonts w:ascii="Times New Roman" w:hAnsi="Times New Roman" w:cs="Times New Roman"/>
                      <w:sz w:val="26"/>
                      <w:szCs w:val="26"/>
                    </w:rPr>
                  </w:pPr>
                  <w:r w:rsidRPr="000A7C08">
                    <w:rPr>
                      <w:rFonts w:ascii="Times New Roman" w:hAnsi="Times New Roman" w:cs="Times New Roman"/>
                      <w:sz w:val="26"/>
                      <w:szCs w:val="26"/>
                    </w:rPr>
                    <w:t>Соседко А.</w:t>
                  </w:r>
                </w:p>
                <w:p w:rsidR="000A7C08" w:rsidRPr="000A7C08" w:rsidRDefault="000A7C08" w:rsidP="000A7C08">
                  <w:pPr>
                    <w:spacing w:after="0" w:line="240" w:lineRule="auto"/>
                    <w:jc w:val="center"/>
                    <w:rPr>
                      <w:rFonts w:ascii="Times New Roman" w:hAnsi="Times New Roman" w:cs="Times New Roman"/>
                      <w:sz w:val="26"/>
                      <w:szCs w:val="26"/>
                    </w:rPr>
                  </w:pPr>
                  <w:r w:rsidRPr="000A7C08">
                    <w:rPr>
                      <w:rFonts w:ascii="Times New Roman" w:hAnsi="Times New Roman" w:cs="Times New Roman"/>
                      <w:sz w:val="26"/>
                      <w:szCs w:val="26"/>
                    </w:rPr>
                    <w:t>Жилин В.</w:t>
                  </w:r>
                </w:p>
                <w:p w:rsidR="000A7C08" w:rsidRPr="000A7C08" w:rsidRDefault="000A7C08" w:rsidP="000A7C08">
                  <w:pPr>
                    <w:spacing w:after="0" w:line="240" w:lineRule="auto"/>
                    <w:jc w:val="center"/>
                    <w:rPr>
                      <w:rFonts w:ascii="Times New Roman" w:hAnsi="Times New Roman" w:cs="Times New Roman"/>
                      <w:sz w:val="26"/>
                      <w:szCs w:val="26"/>
                    </w:rPr>
                  </w:pPr>
                  <w:r w:rsidRPr="000A7C08">
                    <w:rPr>
                      <w:rFonts w:ascii="Times New Roman" w:hAnsi="Times New Roman" w:cs="Times New Roman"/>
                      <w:sz w:val="26"/>
                      <w:szCs w:val="26"/>
                    </w:rPr>
                    <w:t>Сизов А.</w:t>
                  </w:r>
                </w:p>
                <w:p w:rsidR="000A7C08" w:rsidRPr="000A7C08" w:rsidRDefault="000A7C08" w:rsidP="000A7C08">
                  <w:pPr>
                    <w:spacing w:after="0" w:line="240" w:lineRule="auto"/>
                    <w:jc w:val="center"/>
                    <w:rPr>
                      <w:rFonts w:ascii="Times New Roman" w:hAnsi="Times New Roman" w:cs="Times New Roman"/>
                      <w:sz w:val="26"/>
                      <w:szCs w:val="26"/>
                    </w:rPr>
                  </w:pPr>
                  <w:r w:rsidRPr="000A7C08">
                    <w:rPr>
                      <w:rFonts w:ascii="Times New Roman" w:hAnsi="Times New Roman" w:cs="Times New Roman"/>
                      <w:sz w:val="26"/>
                      <w:szCs w:val="26"/>
                    </w:rPr>
                    <w:t>Канунников Н</w:t>
                  </w:r>
                </w:p>
                <w:p w:rsidR="000A7C08" w:rsidRPr="000A7C08" w:rsidRDefault="000A7C08" w:rsidP="000A7C08">
                  <w:pPr>
                    <w:spacing w:after="0" w:line="240" w:lineRule="auto"/>
                    <w:jc w:val="center"/>
                    <w:rPr>
                      <w:rFonts w:ascii="Times New Roman" w:hAnsi="Times New Roman" w:cs="Times New Roman"/>
                      <w:sz w:val="26"/>
                      <w:szCs w:val="26"/>
                    </w:rPr>
                  </w:pPr>
                  <w:r w:rsidRPr="000A7C08">
                    <w:rPr>
                      <w:rFonts w:ascii="Times New Roman" w:hAnsi="Times New Roman" w:cs="Times New Roman"/>
                      <w:sz w:val="26"/>
                      <w:szCs w:val="26"/>
                    </w:rPr>
                    <w:t>Глущенко</w:t>
                  </w:r>
                  <w:proofErr w:type="gramStart"/>
                  <w:r w:rsidRPr="000A7C08">
                    <w:rPr>
                      <w:rFonts w:ascii="Times New Roman" w:hAnsi="Times New Roman" w:cs="Times New Roman"/>
                      <w:sz w:val="26"/>
                      <w:szCs w:val="26"/>
                    </w:rPr>
                    <w:t xml:space="preserve"> О</w:t>
                  </w:r>
                  <w:proofErr w:type="gramEnd"/>
                </w:p>
                <w:p w:rsidR="000A7C08" w:rsidRPr="000A7C08" w:rsidRDefault="000A7C08" w:rsidP="000A7C08">
                  <w:pPr>
                    <w:spacing w:after="0" w:line="240" w:lineRule="auto"/>
                    <w:jc w:val="center"/>
                    <w:rPr>
                      <w:rFonts w:ascii="Times New Roman" w:hAnsi="Times New Roman" w:cs="Times New Roman"/>
                      <w:sz w:val="26"/>
                      <w:szCs w:val="26"/>
                    </w:rPr>
                  </w:pPr>
                  <w:r w:rsidRPr="000A7C08">
                    <w:rPr>
                      <w:rFonts w:ascii="Times New Roman" w:hAnsi="Times New Roman" w:cs="Times New Roman"/>
                      <w:sz w:val="26"/>
                      <w:szCs w:val="26"/>
                    </w:rPr>
                    <w:t>Туаев и</w:t>
                  </w:r>
                </w:p>
              </w:tc>
              <w:tc>
                <w:tcPr>
                  <w:tcW w:w="2132" w:type="dxa"/>
                </w:tcPr>
                <w:p w:rsidR="000A7C08" w:rsidRPr="000A7C08" w:rsidRDefault="000A7C08" w:rsidP="000A7C08">
                  <w:pPr>
                    <w:spacing w:after="0" w:line="240" w:lineRule="auto"/>
                    <w:jc w:val="center"/>
                    <w:rPr>
                      <w:rFonts w:ascii="Times New Roman" w:hAnsi="Times New Roman" w:cs="Times New Roman"/>
                      <w:b/>
                      <w:sz w:val="26"/>
                      <w:szCs w:val="26"/>
                    </w:rPr>
                  </w:pPr>
                </w:p>
                <w:p w:rsidR="000A7C08" w:rsidRPr="004343A0" w:rsidRDefault="000A7C08" w:rsidP="004343A0">
                  <w:pPr>
                    <w:spacing w:after="0" w:line="240" w:lineRule="auto"/>
                    <w:jc w:val="center"/>
                    <w:rPr>
                      <w:rFonts w:ascii="Times New Roman" w:hAnsi="Times New Roman" w:cs="Times New Roman"/>
                      <w:b/>
                      <w:sz w:val="26"/>
                      <w:szCs w:val="26"/>
                    </w:rPr>
                  </w:pPr>
                  <w:r w:rsidRPr="000A7C08">
                    <w:rPr>
                      <w:rFonts w:ascii="Times New Roman" w:hAnsi="Times New Roman" w:cs="Times New Roman"/>
                      <w:b/>
                      <w:sz w:val="26"/>
                      <w:szCs w:val="26"/>
                    </w:rPr>
                    <w:t>3 место</w:t>
                  </w:r>
                </w:p>
                <w:p w:rsidR="000A7C08" w:rsidRPr="000A7C08" w:rsidRDefault="000A7C08" w:rsidP="004343A0">
                  <w:pPr>
                    <w:spacing w:after="0" w:line="240" w:lineRule="auto"/>
                    <w:jc w:val="center"/>
                    <w:rPr>
                      <w:rFonts w:ascii="Times New Roman" w:hAnsi="Times New Roman" w:cs="Times New Roman"/>
                      <w:b/>
                      <w:sz w:val="26"/>
                      <w:szCs w:val="26"/>
                    </w:rPr>
                  </w:pPr>
                  <w:r w:rsidRPr="000A7C08">
                    <w:rPr>
                      <w:rFonts w:ascii="Times New Roman" w:hAnsi="Times New Roman" w:cs="Times New Roman"/>
                      <w:b/>
                      <w:sz w:val="26"/>
                      <w:szCs w:val="26"/>
                    </w:rPr>
                    <w:t>1 место</w:t>
                  </w:r>
                </w:p>
                <w:p w:rsidR="000A7C08" w:rsidRPr="000A7C08" w:rsidRDefault="000A7C08" w:rsidP="000A7C08">
                  <w:pPr>
                    <w:spacing w:after="0" w:line="240" w:lineRule="auto"/>
                    <w:jc w:val="center"/>
                    <w:rPr>
                      <w:rFonts w:ascii="Times New Roman" w:hAnsi="Times New Roman" w:cs="Times New Roman"/>
                      <w:sz w:val="26"/>
                      <w:szCs w:val="26"/>
                    </w:rPr>
                  </w:pPr>
                  <w:r w:rsidRPr="000A7C08">
                    <w:rPr>
                      <w:rFonts w:ascii="Times New Roman" w:hAnsi="Times New Roman" w:cs="Times New Roman"/>
                      <w:b/>
                      <w:sz w:val="26"/>
                      <w:szCs w:val="26"/>
                    </w:rPr>
                    <w:t>1 место</w:t>
                  </w:r>
                </w:p>
                <w:p w:rsidR="000A7C08" w:rsidRPr="000A7C08" w:rsidRDefault="000A7C08" w:rsidP="000A7C08">
                  <w:pPr>
                    <w:spacing w:after="0" w:line="240" w:lineRule="auto"/>
                    <w:jc w:val="center"/>
                    <w:rPr>
                      <w:rFonts w:ascii="Times New Roman" w:hAnsi="Times New Roman" w:cs="Times New Roman"/>
                      <w:b/>
                      <w:sz w:val="26"/>
                      <w:szCs w:val="26"/>
                    </w:rPr>
                  </w:pPr>
                  <w:r w:rsidRPr="000A7C08">
                    <w:rPr>
                      <w:rFonts w:ascii="Times New Roman" w:hAnsi="Times New Roman" w:cs="Times New Roman"/>
                      <w:b/>
                      <w:sz w:val="26"/>
                      <w:szCs w:val="26"/>
                    </w:rPr>
                    <w:t>2 место</w:t>
                  </w:r>
                </w:p>
                <w:p w:rsidR="000A7C08" w:rsidRPr="000A7C08" w:rsidRDefault="000A7C08" w:rsidP="000A7C08">
                  <w:pPr>
                    <w:spacing w:after="0" w:line="240" w:lineRule="auto"/>
                    <w:jc w:val="center"/>
                    <w:rPr>
                      <w:rFonts w:ascii="Times New Roman" w:hAnsi="Times New Roman" w:cs="Times New Roman"/>
                      <w:sz w:val="26"/>
                      <w:szCs w:val="26"/>
                    </w:rPr>
                  </w:pPr>
                  <w:r w:rsidRPr="000A7C08">
                    <w:rPr>
                      <w:rFonts w:ascii="Times New Roman" w:hAnsi="Times New Roman" w:cs="Times New Roman"/>
                      <w:b/>
                      <w:sz w:val="26"/>
                      <w:szCs w:val="26"/>
                    </w:rPr>
                    <w:t>участие</w:t>
                  </w:r>
                </w:p>
                <w:p w:rsidR="000A7C08" w:rsidRPr="000A7C08" w:rsidRDefault="000A7C08" w:rsidP="004343A0">
                  <w:pPr>
                    <w:spacing w:after="0" w:line="240" w:lineRule="auto"/>
                    <w:ind w:firstLine="708"/>
                    <w:rPr>
                      <w:rFonts w:ascii="Times New Roman" w:hAnsi="Times New Roman" w:cs="Times New Roman"/>
                      <w:b/>
                      <w:sz w:val="26"/>
                      <w:szCs w:val="26"/>
                    </w:rPr>
                  </w:pPr>
                  <w:r w:rsidRPr="000A7C08">
                    <w:rPr>
                      <w:rFonts w:ascii="Times New Roman" w:hAnsi="Times New Roman" w:cs="Times New Roman"/>
                      <w:b/>
                      <w:sz w:val="26"/>
                      <w:szCs w:val="26"/>
                    </w:rPr>
                    <w:t>2 место</w:t>
                  </w:r>
                </w:p>
                <w:p w:rsidR="000A7C08" w:rsidRPr="000A7C08" w:rsidRDefault="000A7C08" w:rsidP="000A7C08">
                  <w:pPr>
                    <w:spacing w:after="0" w:line="240" w:lineRule="auto"/>
                    <w:ind w:firstLine="708"/>
                    <w:rPr>
                      <w:rFonts w:ascii="Times New Roman" w:hAnsi="Times New Roman" w:cs="Times New Roman"/>
                      <w:b/>
                      <w:sz w:val="26"/>
                      <w:szCs w:val="26"/>
                    </w:rPr>
                  </w:pPr>
                  <w:r w:rsidRPr="000A7C08">
                    <w:rPr>
                      <w:rFonts w:ascii="Times New Roman" w:hAnsi="Times New Roman" w:cs="Times New Roman"/>
                      <w:b/>
                      <w:sz w:val="26"/>
                      <w:szCs w:val="26"/>
                    </w:rPr>
                    <w:t>3 место</w:t>
                  </w:r>
                </w:p>
                <w:p w:rsidR="000A7C08" w:rsidRPr="000A7C08" w:rsidRDefault="000A7C08" w:rsidP="000A7C08">
                  <w:pPr>
                    <w:spacing w:after="0" w:line="240" w:lineRule="auto"/>
                    <w:ind w:firstLine="708"/>
                    <w:rPr>
                      <w:rFonts w:ascii="Times New Roman" w:hAnsi="Times New Roman" w:cs="Times New Roman"/>
                      <w:sz w:val="26"/>
                      <w:szCs w:val="26"/>
                    </w:rPr>
                  </w:pPr>
                  <w:r w:rsidRPr="000A7C08">
                    <w:rPr>
                      <w:rFonts w:ascii="Times New Roman" w:hAnsi="Times New Roman" w:cs="Times New Roman"/>
                      <w:b/>
                      <w:sz w:val="26"/>
                      <w:szCs w:val="26"/>
                    </w:rPr>
                    <w:t>4 место</w:t>
                  </w:r>
                </w:p>
              </w:tc>
              <w:tc>
                <w:tcPr>
                  <w:tcW w:w="1270" w:type="dxa"/>
                </w:tcPr>
                <w:p w:rsidR="000A7C08" w:rsidRPr="000A7C08" w:rsidRDefault="000A7C08" w:rsidP="000A7C08">
                  <w:pPr>
                    <w:pStyle w:val="a3"/>
                    <w:jc w:val="both"/>
                    <w:rPr>
                      <w:rFonts w:ascii="Times New Roman" w:hAnsi="Times New Roman" w:cs="Times New Roman"/>
                      <w:sz w:val="26"/>
                      <w:szCs w:val="26"/>
                    </w:rPr>
                  </w:pPr>
                </w:p>
                <w:p w:rsidR="000A7C08" w:rsidRPr="000A7C08" w:rsidRDefault="000A7C08" w:rsidP="000A7C08">
                  <w:pPr>
                    <w:pStyle w:val="a3"/>
                    <w:jc w:val="both"/>
                    <w:rPr>
                      <w:rFonts w:ascii="Times New Roman" w:hAnsi="Times New Roman" w:cs="Times New Roman"/>
                      <w:sz w:val="26"/>
                      <w:szCs w:val="26"/>
                    </w:rPr>
                  </w:pPr>
                  <w:r w:rsidRPr="000A7C08">
                    <w:rPr>
                      <w:rFonts w:ascii="Times New Roman" w:hAnsi="Times New Roman" w:cs="Times New Roman"/>
                      <w:sz w:val="26"/>
                      <w:szCs w:val="26"/>
                    </w:rPr>
                    <w:t>Васильцова А.В.</w:t>
                  </w:r>
                </w:p>
                <w:p w:rsidR="000A7C08" w:rsidRPr="000A7C08" w:rsidRDefault="000A7C08" w:rsidP="000A7C08">
                  <w:pPr>
                    <w:spacing w:after="0" w:line="240" w:lineRule="auto"/>
                    <w:jc w:val="center"/>
                    <w:rPr>
                      <w:rFonts w:ascii="Times New Roman" w:hAnsi="Times New Roman" w:cs="Times New Roman"/>
                      <w:sz w:val="26"/>
                      <w:szCs w:val="26"/>
                    </w:rPr>
                  </w:pPr>
                  <w:r w:rsidRPr="000A7C08">
                    <w:rPr>
                      <w:rFonts w:ascii="Times New Roman" w:hAnsi="Times New Roman" w:cs="Times New Roman"/>
                      <w:sz w:val="26"/>
                      <w:szCs w:val="26"/>
                    </w:rPr>
                    <w:t>Таршилова Е.А.</w:t>
                  </w:r>
                </w:p>
                <w:p w:rsidR="000A7C08" w:rsidRPr="000A7C08" w:rsidRDefault="000A7C08" w:rsidP="000A7C08">
                  <w:pPr>
                    <w:spacing w:after="0" w:line="240" w:lineRule="auto"/>
                    <w:rPr>
                      <w:rFonts w:ascii="Times New Roman" w:hAnsi="Times New Roman" w:cs="Times New Roman"/>
                      <w:sz w:val="26"/>
                      <w:szCs w:val="26"/>
                    </w:rPr>
                  </w:pPr>
                </w:p>
                <w:p w:rsidR="000A7C08" w:rsidRPr="000A7C08" w:rsidRDefault="000A7C08" w:rsidP="000A7C08">
                  <w:pPr>
                    <w:spacing w:after="0" w:line="240" w:lineRule="auto"/>
                    <w:jc w:val="center"/>
                    <w:rPr>
                      <w:rFonts w:ascii="Times New Roman" w:hAnsi="Times New Roman" w:cs="Times New Roman"/>
                      <w:sz w:val="26"/>
                      <w:szCs w:val="26"/>
                    </w:rPr>
                  </w:pPr>
                  <w:r w:rsidRPr="000A7C08">
                    <w:rPr>
                      <w:rFonts w:ascii="Times New Roman" w:hAnsi="Times New Roman" w:cs="Times New Roman"/>
                      <w:sz w:val="26"/>
                      <w:szCs w:val="26"/>
                    </w:rPr>
                    <w:t>Наконечная С.А.</w:t>
                  </w:r>
                </w:p>
                <w:p w:rsidR="000A7C08" w:rsidRPr="000A7C08" w:rsidRDefault="000A7C08" w:rsidP="000A7C08">
                  <w:pPr>
                    <w:spacing w:after="0" w:line="240" w:lineRule="auto"/>
                    <w:rPr>
                      <w:rFonts w:ascii="Times New Roman" w:hAnsi="Times New Roman" w:cs="Times New Roman"/>
                      <w:sz w:val="26"/>
                      <w:szCs w:val="26"/>
                    </w:rPr>
                  </w:pPr>
                </w:p>
                <w:p w:rsidR="000A7C08" w:rsidRPr="000A7C08" w:rsidRDefault="000A7C08" w:rsidP="000A7C08">
                  <w:pPr>
                    <w:spacing w:after="0" w:line="240" w:lineRule="auto"/>
                    <w:jc w:val="center"/>
                    <w:rPr>
                      <w:rFonts w:ascii="Times New Roman" w:hAnsi="Times New Roman" w:cs="Times New Roman"/>
                      <w:sz w:val="26"/>
                      <w:szCs w:val="26"/>
                    </w:rPr>
                  </w:pPr>
                  <w:r w:rsidRPr="000A7C08">
                    <w:rPr>
                      <w:rFonts w:ascii="Times New Roman" w:hAnsi="Times New Roman" w:cs="Times New Roman"/>
                      <w:sz w:val="26"/>
                      <w:szCs w:val="26"/>
                    </w:rPr>
                    <w:t>Ситникова В.Ф.</w:t>
                  </w:r>
                </w:p>
              </w:tc>
            </w:tr>
            <w:tr w:rsidR="000A7C08" w:rsidRPr="000A7C08" w:rsidTr="000A7C08">
              <w:trPr>
                <w:trHeight w:val="169"/>
              </w:trPr>
              <w:tc>
                <w:tcPr>
                  <w:tcW w:w="1702" w:type="dxa"/>
                  <w:vMerge/>
                </w:tcPr>
                <w:p w:rsidR="000A7C08" w:rsidRPr="000A7C08" w:rsidRDefault="000A7C08" w:rsidP="000A7C08">
                  <w:pPr>
                    <w:spacing w:after="0" w:line="240" w:lineRule="auto"/>
                    <w:rPr>
                      <w:rFonts w:ascii="Times New Roman" w:hAnsi="Times New Roman" w:cs="Times New Roman"/>
                      <w:sz w:val="26"/>
                      <w:szCs w:val="26"/>
                    </w:rPr>
                  </w:pPr>
                </w:p>
              </w:tc>
              <w:tc>
                <w:tcPr>
                  <w:tcW w:w="3118" w:type="dxa"/>
                </w:tcPr>
                <w:p w:rsidR="000A7C08" w:rsidRPr="000A7C08" w:rsidRDefault="000A7C08" w:rsidP="000A7C08">
                  <w:pPr>
                    <w:pStyle w:val="a3"/>
                    <w:jc w:val="both"/>
                    <w:rPr>
                      <w:rFonts w:ascii="Times New Roman" w:hAnsi="Times New Roman" w:cs="Times New Roman"/>
                      <w:b/>
                      <w:sz w:val="26"/>
                      <w:szCs w:val="26"/>
                    </w:rPr>
                  </w:pPr>
                  <w:r w:rsidRPr="000A7C08">
                    <w:rPr>
                      <w:rFonts w:ascii="Times New Roman" w:hAnsi="Times New Roman" w:cs="Times New Roman"/>
                      <w:sz w:val="26"/>
                      <w:szCs w:val="26"/>
                    </w:rPr>
                    <w:t>Районный конкурс «Безопасное колесо – 2016»</w:t>
                  </w:r>
                </w:p>
              </w:tc>
              <w:tc>
                <w:tcPr>
                  <w:tcW w:w="1979" w:type="dxa"/>
                </w:tcPr>
                <w:p w:rsidR="000A7C08" w:rsidRPr="000A7C08" w:rsidRDefault="000A7C08" w:rsidP="000A7C08">
                  <w:pPr>
                    <w:spacing w:after="0" w:line="240" w:lineRule="auto"/>
                    <w:jc w:val="center"/>
                    <w:rPr>
                      <w:rFonts w:ascii="Times New Roman" w:hAnsi="Times New Roman" w:cs="Times New Roman"/>
                      <w:sz w:val="26"/>
                      <w:szCs w:val="26"/>
                    </w:rPr>
                  </w:pPr>
                  <w:r w:rsidRPr="000A7C08">
                    <w:rPr>
                      <w:rFonts w:ascii="Times New Roman" w:hAnsi="Times New Roman" w:cs="Times New Roman"/>
                      <w:sz w:val="26"/>
                      <w:szCs w:val="26"/>
                    </w:rPr>
                    <w:t>4</w:t>
                  </w:r>
                </w:p>
                <w:p w:rsidR="000A7C08" w:rsidRPr="000A7C08" w:rsidRDefault="000A7C08" w:rsidP="000A7C08">
                  <w:pPr>
                    <w:spacing w:after="0" w:line="240" w:lineRule="auto"/>
                    <w:jc w:val="center"/>
                    <w:rPr>
                      <w:rFonts w:ascii="Times New Roman" w:hAnsi="Times New Roman" w:cs="Times New Roman"/>
                      <w:sz w:val="26"/>
                      <w:szCs w:val="26"/>
                    </w:rPr>
                  </w:pPr>
                  <w:r w:rsidRPr="000A7C08">
                    <w:rPr>
                      <w:rFonts w:ascii="Times New Roman" w:hAnsi="Times New Roman" w:cs="Times New Roman"/>
                      <w:sz w:val="26"/>
                      <w:szCs w:val="26"/>
                    </w:rPr>
                    <w:t>Лещенко Е.,</w:t>
                  </w:r>
                </w:p>
                <w:p w:rsidR="000A7C08" w:rsidRPr="000A7C08" w:rsidRDefault="000A7C08" w:rsidP="000A7C08">
                  <w:pPr>
                    <w:spacing w:after="0" w:line="240" w:lineRule="auto"/>
                    <w:jc w:val="center"/>
                    <w:rPr>
                      <w:rFonts w:ascii="Times New Roman" w:hAnsi="Times New Roman" w:cs="Times New Roman"/>
                      <w:sz w:val="26"/>
                      <w:szCs w:val="26"/>
                    </w:rPr>
                  </w:pPr>
                  <w:r w:rsidRPr="000A7C08">
                    <w:rPr>
                      <w:rFonts w:ascii="Times New Roman" w:hAnsi="Times New Roman" w:cs="Times New Roman"/>
                      <w:sz w:val="26"/>
                      <w:szCs w:val="26"/>
                    </w:rPr>
                    <w:t>Рассудишко Д., Роза В.,</w:t>
                  </w:r>
                </w:p>
                <w:p w:rsidR="000A7C08" w:rsidRPr="000A7C08" w:rsidRDefault="000A7C08" w:rsidP="000A7C08">
                  <w:pPr>
                    <w:spacing w:after="0" w:line="240" w:lineRule="auto"/>
                    <w:jc w:val="center"/>
                    <w:rPr>
                      <w:rFonts w:ascii="Times New Roman" w:hAnsi="Times New Roman" w:cs="Times New Roman"/>
                      <w:sz w:val="26"/>
                      <w:szCs w:val="26"/>
                    </w:rPr>
                  </w:pPr>
                  <w:r w:rsidRPr="000A7C08">
                    <w:rPr>
                      <w:rFonts w:ascii="Times New Roman" w:hAnsi="Times New Roman" w:cs="Times New Roman"/>
                      <w:sz w:val="26"/>
                      <w:szCs w:val="26"/>
                    </w:rPr>
                    <w:t>Голубова А.</w:t>
                  </w:r>
                </w:p>
              </w:tc>
              <w:tc>
                <w:tcPr>
                  <w:tcW w:w="2132" w:type="dxa"/>
                </w:tcPr>
                <w:p w:rsidR="000A7C08" w:rsidRPr="000A7C08" w:rsidRDefault="000A7C08" w:rsidP="000A7C08">
                  <w:pPr>
                    <w:pStyle w:val="af6"/>
                    <w:spacing w:after="0" w:line="240" w:lineRule="auto"/>
                    <w:rPr>
                      <w:rFonts w:ascii="Times New Roman" w:hAnsi="Times New Roman"/>
                      <w:b/>
                      <w:sz w:val="26"/>
                      <w:szCs w:val="26"/>
                    </w:rPr>
                  </w:pPr>
                </w:p>
                <w:p w:rsidR="000A7C08" w:rsidRPr="000A7C08" w:rsidRDefault="000A7C08" w:rsidP="000A7C08">
                  <w:pPr>
                    <w:pStyle w:val="af6"/>
                    <w:spacing w:after="0" w:line="240" w:lineRule="auto"/>
                    <w:rPr>
                      <w:rFonts w:ascii="Times New Roman" w:hAnsi="Times New Roman"/>
                      <w:b/>
                      <w:sz w:val="26"/>
                      <w:szCs w:val="26"/>
                    </w:rPr>
                  </w:pPr>
                  <w:r w:rsidRPr="000A7C08">
                    <w:rPr>
                      <w:rFonts w:ascii="Times New Roman" w:hAnsi="Times New Roman"/>
                      <w:b/>
                      <w:sz w:val="26"/>
                      <w:szCs w:val="26"/>
                    </w:rPr>
                    <w:t>участие</w:t>
                  </w:r>
                </w:p>
              </w:tc>
              <w:tc>
                <w:tcPr>
                  <w:tcW w:w="1270" w:type="dxa"/>
                </w:tcPr>
                <w:p w:rsidR="000A7C08" w:rsidRPr="000A7C08" w:rsidRDefault="000A7C08" w:rsidP="000A7C08">
                  <w:pPr>
                    <w:pStyle w:val="af6"/>
                    <w:spacing w:after="0" w:line="240" w:lineRule="auto"/>
                    <w:rPr>
                      <w:rFonts w:ascii="Times New Roman" w:hAnsi="Times New Roman"/>
                      <w:sz w:val="26"/>
                      <w:szCs w:val="26"/>
                    </w:rPr>
                  </w:pPr>
                  <w:r w:rsidRPr="000A7C08">
                    <w:rPr>
                      <w:rFonts w:ascii="Times New Roman" w:hAnsi="Times New Roman"/>
                      <w:sz w:val="26"/>
                      <w:szCs w:val="26"/>
                    </w:rPr>
                    <w:t>Гребенкина А.В.</w:t>
                  </w:r>
                </w:p>
              </w:tc>
            </w:tr>
            <w:tr w:rsidR="000A7C08" w:rsidRPr="000A7C08" w:rsidTr="000A7C08">
              <w:trPr>
                <w:trHeight w:val="121"/>
              </w:trPr>
              <w:tc>
                <w:tcPr>
                  <w:tcW w:w="1702" w:type="dxa"/>
                  <w:vMerge/>
                </w:tcPr>
                <w:p w:rsidR="000A7C08" w:rsidRPr="000A7C08" w:rsidRDefault="000A7C08" w:rsidP="000A7C08">
                  <w:pPr>
                    <w:spacing w:after="0" w:line="240" w:lineRule="auto"/>
                    <w:rPr>
                      <w:rFonts w:ascii="Times New Roman" w:hAnsi="Times New Roman" w:cs="Times New Roman"/>
                      <w:sz w:val="26"/>
                      <w:szCs w:val="26"/>
                    </w:rPr>
                  </w:pPr>
                </w:p>
              </w:tc>
              <w:tc>
                <w:tcPr>
                  <w:tcW w:w="3118" w:type="dxa"/>
                  <w:vAlign w:val="center"/>
                </w:tcPr>
                <w:p w:rsidR="000A7C08" w:rsidRPr="000A7C08" w:rsidRDefault="000A7C08" w:rsidP="000A7C08">
                  <w:pPr>
                    <w:pStyle w:val="a3"/>
                    <w:jc w:val="center"/>
                    <w:rPr>
                      <w:rFonts w:ascii="Times New Roman" w:hAnsi="Times New Roman" w:cs="Times New Roman"/>
                      <w:sz w:val="26"/>
                      <w:szCs w:val="26"/>
                    </w:rPr>
                  </w:pPr>
                  <w:r w:rsidRPr="000A7C08">
                    <w:rPr>
                      <w:rFonts w:ascii="Times New Roman" w:hAnsi="Times New Roman" w:cs="Times New Roman"/>
                      <w:sz w:val="26"/>
                      <w:szCs w:val="26"/>
                    </w:rPr>
                    <w:t>Районная олимпиада по окружающему миру</w:t>
                  </w:r>
                </w:p>
              </w:tc>
              <w:tc>
                <w:tcPr>
                  <w:tcW w:w="1979" w:type="dxa"/>
                </w:tcPr>
                <w:p w:rsidR="000A7C08" w:rsidRPr="000A7C08" w:rsidRDefault="000A7C08" w:rsidP="000A7C08">
                  <w:pPr>
                    <w:pStyle w:val="a3"/>
                    <w:jc w:val="center"/>
                    <w:rPr>
                      <w:rFonts w:ascii="Times New Roman" w:hAnsi="Times New Roman" w:cs="Times New Roman"/>
                      <w:sz w:val="26"/>
                      <w:szCs w:val="26"/>
                    </w:rPr>
                  </w:pPr>
                  <w:r w:rsidRPr="000A7C08">
                    <w:rPr>
                      <w:rFonts w:ascii="Times New Roman" w:hAnsi="Times New Roman" w:cs="Times New Roman"/>
                      <w:sz w:val="26"/>
                      <w:szCs w:val="26"/>
                    </w:rPr>
                    <w:t>8</w:t>
                  </w:r>
                </w:p>
                <w:p w:rsidR="000A7C08" w:rsidRPr="000A7C08" w:rsidRDefault="000A7C08" w:rsidP="000A7C08">
                  <w:pPr>
                    <w:pStyle w:val="a3"/>
                    <w:jc w:val="center"/>
                    <w:rPr>
                      <w:rFonts w:ascii="Times New Roman" w:hAnsi="Times New Roman" w:cs="Times New Roman"/>
                      <w:sz w:val="26"/>
                      <w:szCs w:val="26"/>
                    </w:rPr>
                  </w:pPr>
                  <w:r w:rsidRPr="000A7C08">
                    <w:rPr>
                      <w:rFonts w:ascii="Times New Roman" w:hAnsi="Times New Roman" w:cs="Times New Roman"/>
                      <w:sz w:val="26"/>
                      <w:szCs w:val="26"/>
                    </w:rPr>
                    <w:t>Ткалич Е. Пожиткова</w:t>
                  </w:r>
                </w:p>
                <w:p w:rsidR="000A7C08" w:rsidRPr="000A7C08" w:rsidRDefault="000A7C08" w:rsidP="000A7C08">
                  <w:pPr>
                    <w:pStyle w:val="a3"/>
                    <w:jc w:val="center"/>
                    <w:rPr>
                      <w:rFonts w:ascii="Times New Roman" w:hAnsi="Times New Roman" w:cs="Times New Roman"/>
                      <w:sz w:val="26"/>
                      <w:szCs w:val="26"/>
                    </w:rPr>
                  </w:pPr>
                  <w:r w:rsidRPr="000A7C08">
                    <w:rPr>
                      <w:rFonts w:ascii="Times New Roman" w:hAnsi="Times New Roman" w:cs="Times New Roman"/>
                      <w:sz w:val="26"/>
                      <w:szCs w:val="26"/>
                    </w:rPr>
                    <w:t>Д.</w:t>
                  </w:r>
                </w:p>
                <w:p w:rsidR="000A7C08" w:rsidRPr="000A7C08" w:rsidRDefault="000A7C08" w:rsidP="000A7C08">
                  <w:pPr>
                    <w:pStyle w:val="a3"/>
                    <w:jc w:val="center"/>
                    <w:rPr>
                      <w:rFonts w:ascii="Times New Roman" w:hAnsi="Times New Roman" w:cs="Times New Roman"/>
                      <w:sz w:val="26"/>
                      <w:szCs w:val="26"/>
                    </w:rPr>
                  </w:pPr>
                  <w:r w:rsidRPr="000A7C08">
                    <w:rPr>
                      <w:rFonts w:ascii="Times New Roman" w:hAnsi="Times New Roman" w:cs="Times New Roman"/>
                      <w:sz w:val="26"/>
                      <w:szCs w:val="26"/>
                    </w:rPr>
                    <w:t>Шевченко А.</w:t>
                  </w:r>
                </w:p>
                <w:p w:rsidR="000A7C08" w:rsidRPr="000A7C08" w:rsidRDefault="000A7C08" w:rsidP="000A7C08">
                  <w:pPr>
                    <w:pStyle w:val="a3"/>
                    <w:jc w:val="center"/>
                    <w:rPr>
                      <w:rFonts w:ascii="Times New Roman" w:hAnsi="Times New Roman" w:cs="Times New Roman"/>
                      <w:sz w:val="26"/>
                      <w:szCs w:val="26"/>
                    </w:rPr>
                  </w:pPr>
                  <w:r w:rsidRPr="000A7C08">
                    <w:rPr>
                      <w:rFonts w:ascii="Times New Roman" w:hAnsi="Times New Roman" w:cs="Times New Roman"/>
                      <w:sz w:val="26"/>
                      <w:szCs w:val="26"/>
                    </w:rPr>
                    <w:t>Сальников Д.</w:t>
                  </w:r>
                </w:p>
                <w:p w:rsidR="000A7C08" w:rsidRPr="000A7C08" w:rsidRDefault="000A7C08" w:rsidP="000A7C08">
                  <w:pPr>
                    <w:pStyle w:val="a3"/>
                    <w:jc w:val="center"/>
                    <w:rPr>
                      <w:rFonts w:ascii="Times New Roman" w:hAnsi="Times New Roman" w:cs="Times New Roman"/>
                      <w:sz w:val="26"/>
                      <w:szCs w:val="26"/>
                    </w:rPr>
                  </w:pPr>
                  <w:r w:rsidRPr="000A7C08">
                    <w:rPr>
                      <w:rFonts w:ascii="Times New Roman" w:hAnsi="Times New Roman" w:cs="Times New Roman"/>
                      <w:sz w:val="26"/>
                      <w:szCs w:val="26"/>
                    </w:rPr>
                    <w:t>Бобров Д.</w:t>
                  </w:r>
                </w:p>
                <w:p w:rsidR="000A7C08" w:rsidRPr="000A7C08" w:rsidRDefault="000A7C08" w:rsidP="000A7C08">
                  <w:pPr>
                    <w:pStyle w:val="a3"/>
                    <w:jc w:val="center"/>
                    <w:rPr>
                      <w:rFonts w:ascii="Times New Roman" w:hAnsi="Times New Roman" w:cs="Times New Roman"/>
                      <w:sz w:val="26"/>
                      <w:szCs w:val="26"/>
                    </w:rPr>
                  </w:pPr>
                  <w:r w:rsidRPr="000A7C08">
                    <w:rPr>
                      <w:rFonts w:ascii="Times New Roman" w:hAnsi="Times New Roman" w:cs="Times New Roman"/>
                      <w:sz w:val="26"/>
                      <w:szCs w:val="26"/>
                    </w:rPr>
                    <w:t>Логвинова Е.</w:t>
                  </w:r>
                </w:p>
                <w:p w:rsidR="000A7C08" w:rsidRPr="000A7C08" w:rsidRDefault="000A7C08" w:rsidP="000A7C08">
                  <w:pPr>
                    <w:pStyle w:val="a3"/>
                    <w:jc w:val="center"/>
                    <w:rPr>
                      <w:rFonts w:ascii="Times New Roman" w:hAnsi="Times New Roman" w:cs="Times New Roman"/>
                      <w:sz w:val="26"/>
                      <w:szCs w:val="26"/>
                    </w:rPr>
                  </w:pPr>
                  <w:r w:rsidRPr="000A7C08">
                    <w:rPr>
                      <w:rFonts w:ascii="Times New Roman" w:hAnsi="Times New Roman" w:cs="Times New Roman"/>
                      <w:sz w:val="26"/>
                      <w:szCs w:val="26"/>
                    </w:rPr>
                    <w:t>Сысоев М.</w:t>
                  </w:r>
                </w:p>
                <w:p w:rsidR="000A7C08" w:rsidRPr="000A7C08" w:rsidRDefault="000A7C08" w:rsidP="000A7C08">
                  <w:pPr>
                    <w:pStyle w:val="a3"/>
                    <w:jc w:val="center"/>
                    <w:rPr>
                      <w:rFonts w:ascii="Times New Roman" w:hAnsi="Times New Roman" w:cs="Times New Roman"/>
                      <w:sz w:val="26"/>
                      <w:szCs w:val="26"/>
                    </w:rPr>
                  </w:pPr>
                  <w:r w:rsidRPr="000A7C08">
                    <w:rPr>
                      <w:rFonts w:ascii="Times New Roman" w:hAnsi="Times New Roman" w:cs="Times New Roman"/>
                      <w:sz w:val="26"/>
                      <w:szCs w:val="26"/>
                    </w:rPr>
                    <w:t>Гальченко К.</w:t>
                  </w:r>
                </w:p>
              </w:tc>
              <w:tc>
                <w:tcPr>
                  <w:tcW w:w="2132" w:type="dxa"/>
                </w:tcPr>
                <w:p w:rsidR="000A7C08" w:rsidRPr="000A7C08" w:rsidRDefault="000A7C08" w:rsidP="000A7C08">
                  <w:pPr>
                    <w:pStyle w:val="a3"/>
                    <w:jc w:val="center"/>
                    <w:rPr>
                      <w:rFonts w:ascii="Times New Roman" w:hAnsi="Times New Roman" w:cs="Times New Roman"/>
                      <w:b/>
                      <w:sz w:val="26"/>
                      <w:szCs w:val="26"/>
                    </w:rPr>
                  </w:pPr>
                </w:p>
                <w:p w:rsidR="000A7C08" w:rsidRPr="000A7C08" w:rsidRDefault="000A7C08" w:rsidP="000A7C08">
                  <w:pPr>
                    <w:pStyle w:val="a3"/>
                    <w:jc w:val="center"/>
                    <w:rPr>
                      <w:rFonts w:ascii="Times New Roman" w:hAnsi="Times New Roman" w:cs="Times New Roman"/>
                      <w:b/>
                      <w:sz w:val="26"/>
                      <w:szCs w:val="26"/>
                    </w:rPr>
                  </w:pPr>
                  <w:r w:rsidRPr="000A7C08">
                    <w:rPr>
                      <w:rFonts w:ascii="Times New Roman" w:hAnsi="Times New Roman" w:cs="Times New Roman"/>
                      <w:b/>
                      <w:sz w:val="26"/>
                      <w:szCs w:val="26"/>
                    </w:rPr>
                    <w:t>3 место</w:t>
                  </w:r>
                </w:p>
                <w:p w:rsidR="000A7C08" w:rsidRPr="000A7C08" w:rsidRDefault="000A7C08" w:rsidP="000A7C08">
                  <w:pPr>
                    <w:pStyle w:val="a3"/>
                    <w:jc w:val="center"/>
                    <w:rPr>
                      <w:rFonts w:ascii="Times New Roman" w:hAnsi="Times New Roman" w:cs="Times New Roman"/>
                      <w:b/>
                      <w:sz w:val="26"/>
                      <w:szCs w:val="26"/>
                    </w:rPr>
                  </w:pPr>
                  <w:r w:rsidRPr="000A7C08">
                    <w:rPr>
                      <w:rFonts w:ascii="Times New Roman" w:hAnsi="Times New Roman" w:cs="Times New Roman"/>
                      <w:b/>
                      <w:sz w:val="26"/>
                      <w:szCs w:val="26"/>
                    </w:rPr>
                    <w:t>1 место</w:t>
                  </w:r>
                </w:p>
                <w:p w:rsidR="000A7C08" w:rsidRPr="000A7C08" w:rsidRDefault="000A7C08" w:rsidP="000A7C08">
                  <w:pPr>
                    <w:pStyle w:val="a3"/>
                    <w:jc w:val="center"/>
                    <w:rPr>
                      <w:rFonts w:ascii="Times New Roman" w:hAnsi="Times New Roman" w:cs="Times New Roman"/>
                      <w:b/>
                      <w:sz w:val="26"/>
                      <w:szCs w:val="26"/>
                    </w:rPr>
                  </w:pPr>
                </w:p>
                <w:p w:rsidR="000A7C08" w:rsidRPr="00D4244C" w:rsidRDefault="000A7C08" w:rsidP="00D4244C">
                  <w:pPr>
                    <w:pStyle w:val="a3"/>
                    <w:jc w:val="center"/>
                    <w:rPr>
                      <w:rFonts w:ascii="Times New Roman" w:hAnsi="Times New Roman" w:cs="Times New Roman"/>
                      <w:b/>
                      <w:sz w:val="26"/>
                      <w:szCs w:val="26"/>
                    </w:rPr>
                  </w:pPr>
                  <w:r w:rsidRPr="000A7C08">
                    <w:rPr>
                      <w:rFonts w:ascii="Times New Roman" w:hAnsi="Times New Roman" w:cs="Times New Roman"/>
                      <w:b/>
                      <w:sz w:val="26"/>
                      <w:szCs w:val="26"/>
                    </w:rPr>
                    <w:t>3 место</w:t>
                  </w:r>
                </w:p>
                <w:p w:rsidR="000A7C08" w:rsidRPr="000A7C08" w:rsidRDefault="000A7C08" w:rsidP="00D4244C">
                  <w:pPr>
                    <w:spacing w:after="0" w:line="240" w:lineRule="auto"/>
                    <w:jc w:val="center"/>
                    <w:rPr>
                      <w:rFonts w:ascii="Times New Roman" w:hAnsi="Times New Roman" w:cs="Times New Roman"/>
                      <w:b/>
                      <w:sz w:val="26"/>
                      <w:szCs w:val="26"/>
                    </w:rPr>
                  </w:pPr>
                  <w:r w:rsidRPr="000A7C08">
                    <w:rPr>
                      <w:rFonts w:ascii="Times New Roman" w:hAnsi="Times New Roman" w:cs="Times New Roman"/>
                      <w:b/>
                      <w:sz w:val="26"/>
                      <w:szCs w:val="26"/>
                    </w:rPr>
                    <w:t>2 место</w:t>
                  </w:r>
                </w:p>
                <w:p w:rsidR="000A7C08" w:rsidRPr="000A7C08" w:rsidRDefault="000A7C08" w:rsidP="000A7C08">
                  <w:pPr>
                    <w:spacing w:after="0" w:line="240" w:lineRule="auto"/>
                    <w:jc w:val="center"/>
                    <w:rPr>
                      <w:rFonts w:ascii="Times New Roman" w:hAnsi="Times New Roman" w:cs="Times New Roman"/>
                      <w:sz w:val="26"/>
                      <w:szCs w:val="26"/>
                    </w:rPr>
                  </w:pPr>
                  <w:r w:rsidRPr="000A7C08">
                    <w:rPr>
                      <w:rFonts w:ascii="Times New Roman" w:hAnsi="Times New Roman" w:cs="Times New Roman"/>
                      <w:b/>
                      <w:sz w:val="26"/>
                      <w:szCs w:val="26"/>
                    </w:rPr>
                    <w:t>2 место</w:t>
                  </w:r>
                </w:p>
                <w:p w:rsidR="000A7C08" w:rsidRPr="000A7C08" w:rsidRDefault="000A7C08" w:rsidP="00D4244C">
                  <w:pPr>
                    <w:spacing w:after="0" w:line="240" w:lineRule="auto"/>
                    <w:jc w:val="center"/>
                    <w:rPr>
                      <w:rFonts w:ascii="Times New Roman" w:hAnsi="Times New Roman" w:cs="Times New Roman"/>
                      <w:b/>
                      <w:sz w:val="26"/>
                      <w:szCs w:val="26"/>
                    </w:rPr>
                  </w:pPr>
                  <w:r w:rsidRPr="000A7C08">
                    <w:rPr>
                      <w:rFonts w:ascii="Times New Roman" w:hAnsi="Times New Roman" w:cs="Times New Roman"/>
                      <w:b/>
                      <w:sz w:val="26"/>
                      <w:szCs w:val="26"/>
                    </w:rPr>
                    <w:t>2 место</w:t>
                  </w:r>
                </w:p>
                <w:p w:rsidR="000A7C08" w:rsidRPr="000A7C08" w:rsidRDefault="000A7C08" w:rsidP="000A7C08">
                  <w:pPr>
                    <w:spacing w:after="0" w:line="240" w:lineRule="auto"/>
                    <w:jc w:val="center"/>
                    <w:rPr>
                      <w:rFonts w:ascii="Times New Roman" w:hAnsi="Times New Roman" w:cs="Times New Roman"/>
                      <w:b/>
                      <w:sz w:val="26"/>
                      <w:szCs w:val="26"/>
                    </w:rPr>
                  </w:pPr>
                  <w:r w:rsidRPr="000A7C08">
                    <w:rPr>
                      <w:rFonts w:ascii="Times New Roman" w:hAnsi="Times New Roman" w:cs="Times New Roman"/>
                      <w:b/>
                      <w:sz w:val="26"/>
                      <w:szCs w:val="26"/>
                    </w:rPr>
                    <w:t>3 место</w:t>
                  </w:r>
                </w:p>
                <w:p w:rsidR="000A7C08" w:rsidRPr="000A7C08" w:rsidRDefault="000A7C08" w:rsidP="000A7C08">
                  <w:pPr>
                    <w:spacing w:after="0" w:line="240" w:lineRule="auto"/>
                    <w:jc w:val="center"/>
                    <w:rPr>
                      <w:rFonts w:ascii="Times New Roman" w:hAnsi="Times New Roman" w:cs="Times New Roman"/>
                      <w:b/>
                      <w:sz w:val="26"/>
                      <w:szCs w:val="26"/>
                    </w:rPr>
                  </w:pPr>
                  <w:r w:rsidRPr="000A7C08">
                    <w:rPr>
                      <w:rFonts w:ascii="Times New Roman" w:hAnsi="Times New Roman" w:cs="Times New Roman"/>
                      <w:b/>
                      <w:sz w:val="26"/>
                      <w:szCs w:val="26"/>
                    </w:rPr>
                    <w:t>1 место</w:t>
                  </w:r>
                </w:p>
              </w:tc>
              <w:tc>
                <w:tcPr>
                  <w:tcW w:w="1270" w:type="dxa"/>
                </w:tcPr>
                <w:p w:rsidR="000A7C08" w:rsidRPr="000A7C08" w:rsidRDefault="000A7C08" w:rsidP="000A7C08">
                  <w:pPr>
                    <w:pStyle w:val="af4"/>
                    <w:spacing w:before="0" w:after="0"/>
                    <w:jc w:val="center"/>
                    <w:rPr>
                      <w:sz w:val="26"/>
                      <w:szCs w:val="26"/>
                    </w:rPr>
                  </w:pPr>
                  <w:r w:rsidRPr="000A7C08">
                    <w:rPr>
                      <w:sz w:val="26"/>
                      <w:szCs w:val="26"/>
                    </w:rPr>
                    <w:t>Белоусова Л.В Масурова Г.Л</w:t>
                  </w:r>
                </w:p>
                <w:p w:rsidR="000A7C08" w:rsidRPr="000A7C08" w:rsidRDefault="000A7C08" w:rsidP="000A7C08">
                  <w:pPr>
                    <w:spacing w:after="0" w:line="240" w:lineRule="auto"/>
                    <w:rPr>
                      <w:rFonts w:ascii="Times New Roman" w:hAnsi="Times New Roman" w:cs="Times New Roman"/>
                      <w:sz w:val="26"/>
                      <w:szCs w:val="26"/>
                    </w:rPr>
                  </w:pPr>
                </w:p>
                <w:p w:rsidR="000A7C08" w:rsidRPr="000A7C08" w:rsidRDefault="000A7C08" w:rsidP="000A7C08">
                  <w:pPr>
                    <w:spacing w:after="0" w:line="240" w:lineRule="auto"/>
                    <w:jc w:val="center"/>
                    <w:rPr>
                      <w:rFonts w:ascii="Times New Roman" w:hAnsi="Times New Roman" w:cs="Times New Roman"/>
                      <w:sz w:val="26"/>
                      <w:szCs w:val="26"/>
                    </w:rPr>
                  </w:pPr>
                  <w:r w:rsidRPr="000A7C08">
                    <w:rPr>
                      <w:rFonts w:ascii="Times New Roman" w:hAnsi="Times New Roman" w:cs="Times New Roman"/>
                      <w:sz w:val="26"/>
                      <w:szCs w:val="26"/>
                    </w:rPr>
                    <w:t>Васильцова А.В.</w:t>
                  </w:r>
                </w:p>
                <w:p w:rsidR="000A7C08" w:rsidRPr="000A7C08" w:rsidRDefault="000A7C08" w:rsidP="000A7C08">
                  <w:pPr>
                    <w:tabs>
                      <w:tab w:val="left" w:pos="1219"/>
                    </w:tabs>
                    <w:spacing w:after="0" w:line="240" w:lineRule="auto"/>
                    <w:rPr>
                      <w:rFonts w:ascii="Times New Roman" w:hAnsi="Times New Roman" w:cs="Times New Roman"/>
                      <w:sz w:val="26"/>
                      <w:szCs w:val="26"/>
                    </w:rPr>
                  </w:pPr>
                  <w:r w:rsidRPr="000A7C08">
                    <w:rPr>
                      <w:rFonts w:ascii="Times New Roman" w:hAnsi="Times New Roman" w:cs="Times New Roman"/>
                      <w:sz w:val="26"/>
                      <w:szCs w:val="26"/>
                    </w:rPr>
                    <w:t>Панченко М.Е.</w:t>
                  </w:r>
                </w:p>
                <w:p w:rsidR="000A7C08" w:rsidRPr="000A7C08" w:rsidRDefault="000A7C08" w:rsidP="000A7C08">
                  <w:pPr>
                    <w:spacing w:after="0" w:line="240" w:lineRule="auto"/>
                    <w:jc w:val="center"/>
                    <w:rPr>
                      <w:rFonts w:ascii="Times New Roman" w:hAnsi="Times New Roman" w:cs="Times New Roman"/>
                      <w:sz w:val="26"/>
                      <w:szCs w:val="26"/>
                    </w:rPr>
                  </w:pPr>
                  <w:r w:rsidRPr="000A7C08">
                    <w:rPr>
                      <w:rFonts w:ascii="Times New Roman" w:hAnsi="Times New Roman" w:cs="Times New Roman"/>
                      <w:sz w:val="26"/>
                      <w:szCs w:val="26"/>
                    </w:rPr>
                    <w:t>Наконечная С.А.</w:t>
                  </w:r>
                </w:p>
                <w:p w:rsidR="000A7C08" w:rsidRPr="000A7C08" w:rsidRDefault="000A7C08" w:rsidP="000A7C08">
                  <w:pPr>
                    <w:spacing w:after="0" w:line="240" w:lineRule="auto"/>
                    <w:jc w:val="center"/>
                    <w:rPr>
                      <w:rFonts w:ascii="Times New Roman" w:hAnsi="Times New Roman" w:cs="Times New Roman"/>
                      <w:sz w:val="26"/>
                      <w:szCs w:val="26"/>
                    </w:rPr>
                  </w:pPr>
                  <w:r w:rsidRPr="000A7C08">
                    <w:rPr>
                      <w:rFonts w:ascii="Times New Roman" w:hAnsi="Times New Roman" w:cs="Times New Roman"/>
                      <w:sz w:val="26"/>
                      <w:szCs w:val="26"/>
                    </w:rPr>
                    <w:t>Датченко С.В.</w:t>
                  </w:r>
                </w:p>
                <w:p w:rsidR="000A7C08" w:rsidRPr="000A7C08" w:rsidRDefault="000A7C08" w:rsidP="000A7C08">
                  <w:pPr>
                    <w:spacing w:after="0" w:line="240" w:lineRule="auto"/>
                    <w:jc w:val="center"/>
                    <w:rPr>
                      <w:rFonts w:ascii="Times New Roman" w:hAnsi="Times New Roman" w:cs="Times New Roman"/>
                      <w:sz w:val="26"/>
                      <w:szCs w:val="26"/>
                    </w:rPr>
                  </w:pPr>
                  <w:r w:rsidRPr="000A7C08">
                    <w:rPr>
                      <w:rFonts w:ascii="Times New Roman" w:hAnsi="Times New Roman" w:cs="Times New Roman"/>
                      <w:sz w:val="26"/>
                      <w:szCs w:val="26"/>
                    </w:rPr>
                    <w:t>Топчиева Т.Н.</w:t>
                  </w:r>
                </w:p>
              </w:tc>
            </w:tr>
            <w:tr w:rsidR="000A7C08" w:rsidRPr="000A7C08" w:rsidTr="000A7C08">
              <w:trPr>
                <w:trHeight w:val="145"/>
              </w:trPr>
              <w:tc>
                <w:tcPr>
                  <w:tcW w:w="1702" w:type="dxa"/>
                  <w:vMerge/>
                </w:tcPr>
                <w:p w:rsidR="000A7C08" w:rsidRPr="000A7C08" w:rsidRDefault="000A7C08" w:rsidP="000A7C08">
                  <w:pPr>
                    <w:spacing w:after="0" w:line="240" w:lineRule="auto"/>
                    <w:rPr>
                      <w:rFonts w:ascii="Times New Roman" w:hAnsi="Times New Roman" w:cs="Times New Roman"/>
                      <w:sz w:val="26"/>
                      <w:szCs w:val="26"/>
                    </w:rPr>
                  </w:pPr>
                </w:p>
              </w:tc>
              <w:tc>
                <w:tcPr>
                  <w:tcW w:w="3118" w:type="dxa"/>
                </w:tcPr>
                <w:p w:rsidR="000A7C08" w:rsidRPr="000A7C08" w:rsidRDefault="000A7C08" w:rsidP="000A7C08">
                  <w:pPr>
                    <w:spacing w:after="0" w:line="240" w:lineRule="auto"/>
                    <w:jc w:val="center"/>
                    <w:rPr>
                      <w:rFonts w:ascii="Times New Roman" w:hAnsi="Times New Roman" w:cs="Times New Roman"/>
                      <w:sz w:val="26"/>
                      <w:szCs w:val="26"/>
                    </w:rPr>
                  </w:pPr>
                  <w:r w:rsidRPr="000A7C08">
                    <w:rPr>
                      <w:rFonts w:ascii="Times New Roman" w:hAnsi="Times New Roman" w:cs="Times New Roman"/>
                      <w:sz w:val="26"/>
                      <w:szCs w:val="26"/>
                    </w:rPr>
                    <w:t>Районный интеллектуальный марафон среди учащихся  2-х классов</w:t>
                  </w:r>
                </w:p>
              </w:tc>
              <w:tc>
                <w:tcPr>
                  <w:tcW w:w="1979" w:type="dxa"/>
                </w:tcPr>
                <w:p w:rsidR="000A7C08" w:rsidRPr="000A7C08" w:rsidRDefault="000A7C08" w:rsidP="000A7C08">
                  <w:pPr>
                    <w:spacing w:after="0" w:line="240" w:lineRule="auto"/>
                    <w:jc w:val="center"/>
                    <w:rPr>
                      <w:rFonts w:ascii="Times New Roman" w:hAnsi="Times New Roman" w:cs="Times New Roman"/>
                      <w:sz w:val="26"/>
                      <w:szCs w:val="26"/>
                    </w:rPr>
                  </w:pPr>
                  <w:r w:rsidRPr="000A7C08">
                    <w:rPr>
                      <w:rFonts w:ascii="Times New Roman" w:hAnsi="Times New Roman" w:cs="Times New Roman"/>
                      <w:sz w:val="26"/>
                      <w:szCs w:val="26"/>
                    </w:rPr>
                    <w:t>2</w:t>
                  </w:r>
                </w:p>
                <w:p w:rsidR="000A7C08" w:rsidRPr="000A7C08" w:rsidRDefault="000A7C08" w:rsidP="000A7C08">
                  <w:pPr>
                    <w:spacing w:after="0" w:line="240" w:lineRule="auto"/>
                    <w:jc w:val="center"/>
                    <w:rPr>
                      <w:rFonts w:ascii="Times New Roman" w:hAnsi="Times New Roman" w:cs="Times New Roman"/>
                      <w:sz w:val="26"/>
                      <w:szCs w:val="26"/>
                    </w:rPr>
                  </w:pPr>
                  <w:r w:rsidRPr="000A7C08">
                    <w:rPr>
                      <w:rFonts w:ascii="Times New Roman" w:hAnsi="Times New Roman" w:cs="Times New Roman"/>
                      <w:sz w:val="26"/>
                      <w:szCs w:val="26"/>
                    </w:rPr>
                    <w:t>Пожиткова Д. Шевченко А.</w:t>
                  </w:r>
                </w:p>
              </w:tc>
              <w:tc>
                <w:tcPr>
                  <w:tcW w:w="2132" w:type="dxa"/>
                </w:tcPr>
                <w:p w:rsidR="000A7C08" w:rsidRPr="000A7C08" w:rsidRDefault="000A7C08" w:rsidP="000A7C08">
                  <w:pPr>
                    <w:spacing w:after="0" w:line="240" w:lineRule="auto"/>
                    <w:jc w:val="center"/>
                    <w:rPr>
                      <w:rFonts w:ascii="Times New Roman" w:hAnsi="Times New Roman" w:cs="Times New Roman"/>
                      <w:b/>
                      <w:sz w:val="26"/>
                      <w:szCs w:val="26"/>
                    </w:rPr>
                  </w:pPr>
                </w:p>
                <w:p w:rsidR="000A7C08" w:rsidRPr="000A7C08" w:rsidRDefault="000A7C08" w:rsidP="000A7C08">
                  <w:pPr>
                    <w:spacing w:after="0" w:line="240" w:lineRule="auto"/>
                    <w:jc w:val="center"/>
                    <w:rPr>
                      <w:rFonts w:ascii="Times New Roman" w:hAnsi="Times New Roman" w:cs="Times New Roman"/>
                      <w:b/>
                      <w:sz w:val="26"/>
                      <w:szCs w:val="26"/>
                    </w:rPr>
                  </w:pPr>
                  <w:r w:rsidRPr="000A7C08">
                    <w:rPr>
                      <w:rFonts w:ascii="Times New Roman" w:hAnsi="Times New Roman" w:cs="Times New Roman"/>
                      <w:b/>
                      <w:sz w:val="26"/>
                      <w:szCs w:val="26"/>
                    </w:rPr>
                    <w:t>1 место</w:t>
                  </w:r>
                </w:p>
                <w:p w:rsidR="000A7C08" w:rsidRPr="000A7C08" w:rsidRDefault="000A7C08" w:rsidP="000A7C08">
                  <w:pPr>
                    <w:spacing w:after="0" w:line="240" w:lineRule="auto"/>
                    <w:jc w:val="center"/>
                    <w:rPr>
                      <w:rFonts w:ascii="Times New Roman" w:hAnsi="Times New Roman" w:cs="Times New Roman"/>
                      <w:b/>
                      <w:sz w:val="26"/>
                      <w:szCs w:val="26"/>
                    </w:rPr>
                  </w:pPr>
                  <w:r w:rsidRPr="000A7C08">
                    <w:rPr>
                      <w:rFonts w:ascii="Times New Roman" w:hAnsi="Times New Roman" w:cs="Times New Roman"/>
                      <w:b/>
                      <w:sz w:val="26"/>
                      <w:szCs w:val="26"/>
                    </w:rPr>
                    <w:t>2 место</w:t>
                  </w:r>
                </w:p>
              </w:tc>
              <w:tc>
                <w:tcPr>
                  <w:tcW w:w="1270" w:type="dxa"/>
                </w:tcPr>
                <w:p w:rsidR="000A7C08" w:rsidRPr="000A7C08" w:rsidRDefault="000A7C08" w:rsidP="000A7C08">
                  <w:pPr>
                    <w:pStyle w:val="af4"/>
                    <w:spacing w:before="0" w:after="0"/>
                    <w:jc w:val="center"/>
                    <w:rPr>
                      <w:sz w:val="26"/>
                      <w:szCs w:val="26"/>
                    </w:rPr>
                  </w:pPr>
                  <w:r w:rsidRPr="000A7C08">
                    <w:rPr>
                      <w:sz w:val="26"/>
                      <w:szCs w:val="26"/>
                    </w:rPr>
                    <w:t>Масурова Г.Л.</w:t>
                  </w:r>
                </w:p>
              </w:tc>
            </w:tr>
            <w:tr w:rsidR="000A7C08" w:rsidRPr="000A7C08" w:rsidTr="000A7C08">
              <w:trPr>
                <w:trHeight w:val="121"/>
              </w:trPr>
              <w:tc>
                <w:tcPr>
                  <w:tcW w:w="1702" w:type="dxa"/>
                  <w:vMerge/>
                </w:tcPr>
                <w:p w:rsidR="000A7C08" w:rsidRPr="000A7C08" w:rsidRDefault="000A7C08" w:rsidP="000A7C08">
                  <w:pPr>
                    <w:spacing w:after="0" w:line="240" w:lineRule="auto"/>
                    <w:rPr>
                      <w:rFonts w:ascii="Times New Roman" w:hAnsi="Times New Roman" w:cs="Times New Roman"/>
                      <w:sz w:val="26"/>
                      <w:szCs w:val="26"/>
                    </w:rPr>
                  </w:pPr>
                </w:p>
              </w:tc>
              <w:tc>
                <w:tcPr>
                  <w:tcW w:w="3118" w:type="dxa"/>
                </w:tcPr>
                <w:p w:rsidR="000A7C08" w:rsidRPr="000A7C08" w:rsidRDefault="000A7C08" w:rsidP="000A7C08">
                  <w:pPr>
                    <w:spacing w:after="0" w:line="240" w:lineRule="auto"/>
                    <w:jc w:val="center"/>
                    <w:rPr>
                      <w:rFonts w:ascii="Times New Roman" w:hAnsi="Times New Roman" w:cs="Times New Roman"/>
                      <w:sz w:val="26"/>
                      <w:szCs w:val="26"/>
                    </w:rPr>
                  </w:pPr>
                  <w:r w:rsidRPr="000A7C08">
                    <w:rPr>
                      <w:rFonts w:ascii="Times New Roman" w:hAnsi="Times New Roman" w:cs="Times New Roman"/>
                      <w:sz w:val="26"/>
                      <w:szCs w:val="26"/>
                    </w:rPr>
                    <w:t>Районная олимпиада младших школьников по русскому языку</w:t>
                  </w:r>
                </w:p>
                <w:p w:rsidR="000A7C08" w:rsidRPr="000A7C08" w:rsidRDefault="000A7C08" w:rsidP="000A7C08">
                  <w:pPr>
                    <w:spacing w:after="0" w:line="240" w:lineRule="auto"/>
                    <w:jc w:val="center"/>
                    <w:rPr>
                      <w:rFonts w:ascii="Times New Roman" w:hAnsi="Times New Roman" w:cs="Times New Roman"/>
                      <w:sz w:val="26"/>
                      <w:szCs w:val="26"/>
                    </w:rPr>
                  </w:pPr>
                  <w:r w:rsidRPr="000A7C08">
                    <w:rPr>
                      <w:rFonts w:ascii="Times New Roman" w:hAnsi="Times New Roman" w:cs="Times New Roman"/>
                      <w:sz w:val="26"/>
                      <w:szCs w:val="26"/>
                    </w:rPr>
                    <w:t xml:space="preserve"> </w:t>
                  </w:r>
                </w:p>
              </w:tc>
              <w:tc>
                <w:tcPr>
                  <w:tcW w:w="1979" w:type="dxa"/>
                </w:tcPr>
                <w:p w:rsidR="000A7C08" w:rsidRPr="000A7C08" w:rsidRDefault="000A7C08" w:rsidP="000A7C08">
                  <w:pPr>
                    <w:spacing w:after="0" w:line="240" w:lineRule="auto"/>
                    <w:jc w:val="center"/>
                    <w:rPr>
                      <w:rFonts w:ascii="Times New Roman" w:hAnsi="Times New Roman" w:cs="Times New Roman"/>
                      <w:sz w:val="26"/>
                      <w:szCs w:val="26"/>
                    </w:rPr>
                  </w:pPr>
                  <w:r w:rsidRPr="000A7C08">
                    <w:rPr>
                      <w:rFonts w:ascii="Times New Roman" w:hAnsi="Times New Roman" w:cs="Times New Roman"/>
                      <w:sz w:val="26"/>
                      <w:szCs w:val="26"/>
                    </w:rPr>
                    <w:t>2</w:t>
                  </w:r>
                </w:p>
                <w:p w:rsidR="000A7C08" w:rsidRPr="000A7C08" w:rsidRDefault="000A7C08" w:rsidP="000A7C08">
                  <w:pPr>
                    <w:spacing w:after="0" w:line="240" w:lineRule="auto"/>
                    <w:jc w:val="center"/>
                    <w:rPr>
                      <w:rFonts w:ascii="Times New Roman" w:hAnsi="Times New Roman" w:cs="Times New Roman"/>
                      <w:sz w:val="26"/>
                      <w:szCs w:val="26"/>
                    </w:rPr>
                  </w:pPr>
                  <w:r w:rsidRPr="000A7C08">
                    <w:rPr>
                      <w:rFonts w:ascii="Times New Roman" w:hAnsi="Times New Roman" w:cs="Times New Roman"/>
                      <w:sz w:val="26"/>
                      <w:szCs w:val="26"/>
                    </w:rPr>
                    <w:t>Пожиткова Д.</w:t>
                  </w:r>
                </w:p>
                <w:p w:rsidR="000A7C08" w:rsidRPr="000A7C08" w:rsidRDefault="000A7C08" w:rsidP="000A7C08">
                  <w:pPr>
                    <w:spacing w:after="0" w:line="240" w:lineRule="auto"/>
                    <w:jc w:val="center"/>
                    <w:rPr>
                      <w:rFonts w:ascii="Times New Roman" w:hAnsi="Times New Roman" w:cs="Times New Roman"/>
                      <w:sz w:val="26"/>
                      <w:szCs w:val="26"/>
                    </w:rPr>
                  </w:pPr>
                  <w:r w:rsidRPr="000A7C08">
                    <w:rPr>
                      <w:rFonts w:ascii="Times New Roman" w:hAnsi="Times New Roman" w:cs="Times New Roman"/>
                      <w:sz w:val="26"/>
                      <w:szCs w:val="26"/>
                    </w:rPr>
                    <w:t>Шевченко А.</w:t>
                  </w:r>
                </w:p>
              </w:tc>
              <w:tc>
                <w:tcPr>
                  <w:tcW w:w="2132" w:type="dxa"/>
                </w:tcPr>
                <w:p w:rsidR="000A7C08" w:rsidRPr="000A7C08" w:rsidRDefault="000A7C08" w:rsidP="000A7C08">
                  <w:pPr>
                    <w:spacing w:after="0" w:line="240" w:lineRule="auto"/>
                    <w:jc w:val="center"/>
                    <w:rPr>
                      <w:rFonts w:ascii="Times New Roman" w:hAnsi="Times New Roman" w:cs="Times New Roman"/>
                      <w:b/>
                      <w:sz w:val="26"/>
                      <w:szCs w:val="26"/>
                    </w:rPr>
                  </w:pPr>
                </w:p>
                <w:p w:rsidR="000A7C08" w:rsidRPr="000A7C08" w:rsidRDefault="000A7C08" w:rsidP="000A7C08">
                  <w:pPr>
                    <w:spacing w:after="0" w:line="240" w:lineRule="auto"/>
                    <w:jc w:val="center"/>
                    <w:rPr>
                      <w:rFonts w:ascii="Times New Roman" w:hAnsi="Times New Roman" w:cs="Times New Roman"/>
                      <w:b/>
                      <w:sz w:val="26"/>
                      <w:szCs w:val="26"/>
                    </w:rPr>
                  </w:pPr>
                  <w:r w:rsidRPr="000A7C08">
                    <w:rPr>
                      <w:rFonts w:ascii="Times New Roman" w:hAnsi="Times New Roman" w:cs="Times New Roman"/>
                      <w:b/>
                      <w:sz w:val="26"/>
                      <w:szCs w:val="26"/>
                    </w:rPr>
                    <w:t>2 место</w:t>
                  </w:r>
                </w:p>
                <w:p w:rsidR="000A7C08" w:rsidRPr="000A7C08" w:rsidRDefault="000A7C08" w:rsidP="000A7C08">
                  <w:pPr>
                    <w:spacing w:after="0" w:line="240" w:lineRule="auto"/>
                    <w:jc w:val="center"/>
                    <w:rPr>
                      <w:rFonts w:ascii="Times New Roman" w:hAnsi="Times New Roman" w:cs="Times New Roman"/>
                      <w:b/>
                      <w:sz w:val="26"/>
                      <w:szCs w:val="26"/>
                    </w:rPr>
                  </w:pPr>
                  <w:r w:rsidRPr="000A7C08">
                    <w:rPr>
                      <w:rFonts w:ascii="Times New Roman" w:hAnsi="Times New Roman" w:cs="Times New Roman"/>
                      <w:b/>
                      <w:sz w:val="26"/>
                      <w:szCs w:val="26"/>
                    </w:rPr>
                    <w:t>2 место</w:t>
                  </w:r>
                </w:p>
              </w:tc>
              <w:tc>
                <w:tcPr>
                  <w:tcW w:w="1270" w:type="dxa"/>
                </w:tcPr>
                <w:p w:rsidR="000A7C08" w:rsidRPr="000A7C08" w:rsidRDefault="000A7C08" w:rsidP="000A7C08">
                  <w:pPr>
                    <w:pStyle w:val="af4"/>
                    <w:spacing w:before="0" w:after="0"/>
                    <w:jc w:val="center"/>
                    <w:rPr>
                      <w:sz w:val="26"/>
                      <w:szCs w:val="26"/>
                    </w:rPr>
                  </w:pPr>
                  <w:r w:rsidRPr="000A7C08">
                    <w:rPr>
                      <w:sz w:val="26"/>
                      <w:szCs w:val="26"/>
                    </w:rPr>
                    <w:t>Масурова Г.Л.</w:t>
                  </w:r>
                </w:p>
                <w:p w:rsidR="000A7C08" w:rsidRPr="000A7C08" w:rsidRDefault="000A7C08" w:rsidP="000A7C08">
                  <w:pPr>
                    <w:pStyle w:val="af4"/>
                    <w:spacing w:before="0" w:after="0"/>
                    <w:jc w:val="center"/>
                    <w:rPr>
                      <w:sz w:val="26"/>
                      <w:szCs w:val="26"/>
                    </w:rPr>
                  </w:pPr>
                  <w:r w:rsidRPr="000A7C08">
                    <w:rPr>
                      <w:sz w:val="26"/>
                      <w:szCs w:val="26"/>
                    </w:rPr>
                    <w:t xml:space="preserve"> </w:t>
                  </w:r>
                </w:p>
              </w:tc>
            </w:tr>
            <w:tr w:rsidR="000A7C08" w:rsidRPr="000A7C08" w:rsidTr="000A7C08">
              <w:trPr>
                <w:trHeight w:val="145"/>
              </w:trPr>
              <w:tc>
                <w:tcPr>
                  <w:tcW w:w="1702" w:type="dxa"/>
                  <w:vMerge/>
                </w:tcPr>
                <w:p w:rsidR="000A7C08" w:rsidRPr="000A7C08" w:rsidRDefault="000A7C08" w:rsidP="000A7C08">
                  <w:pPr>
                    <w:spacing w:after="0" w:line="240" w:lineRule="auto"/>
                    <w:rPr>
                      <w:rFonts w:ascii="Times New Roman" w:hAnsi="Times New Roman" w:cs="Times New Roman"/>
                      <w:sz w:val="26"/>
                      <w:szCs w:val="26"/>
                    </w:rPr>
                  </w:pPr>
                </w:p>
              </w:tc>
              <w:tc>
                <w:tcPr>
                  <w:tcW w:w="3118" w:type="dxa"/>
                </w:tcPr>
                <w:p w:rsidR="000A7C08" w:rsidRPr="000A7C08" w:rsidRDefault="000A7C08" w:rsidP="000A7C08">
                  <w:pPr>
                    <w:spacing w:after="0" w:line="240" w:lineRule="auto"/>
                    <w:jc w:val="center"/>
                    <w:rPr>
                      <w:rFonts w:ascii="Times New Roman" w:hAnsi="Times New Roman" w:cs="Times New Roman"/>
                      <w:sz w:val="26"/>
                      <w:szCs w:val="26"/>
                    </w:rPr>
                  </w:pPr>
                  <w:r w:rsidRPr="000A7C08">
                    <w:rPr>
                      <w:rFonts w:ascii="Times New Roman" w:hAnsi="Times New Roman" w:cs="Times New Roman"/>
                      <w:sz w:val="26"/>
                      <w:szCs w:val="26"/>
                    </w:rPr>
                    <w:t>Районная олимпиада младших школьников по математике</w:t>
                  </w:r>
                </w:p>
              </w:tc>
              <w:tc>
                <w:tcPr>
                  <w:tcW w:w="1979" w:type="dxa"/>
                </w:tcPr>
                <w:p w:rsidR="000A7C08" w:rsidRPr="000A7C08" w:rsidRDefault="000A7C08" w:rsidP="000A7C08">
                  <w:pPr>
                    <w:spacing w:after="0" w:line="240" w:lineRule="auto"/>
                    <w:jc w:val="center"/>
                    <w:rPr>
                      <w:rFonts w:ascii="Times New Roman" w:hAnsi="Times New Roman" w:cs="Times New Roman"/>
                      <w:sz w:val="26"/>
                      <w:szCs w:val="26"/>
                    </w:rPr>
                  </w:pPr>
                  <w:r w:rsidRPr="000A7C08">
                    <w:rPr>
                      <w:rFonts w:ascii="Times New Roman" w:hAnsi="Times New Roman" w:cs="Times New Roman"/>
                      <w:sz w:val="26"/>
                      <w:szCs w:val="26"/>
                    </w:rPr>
                    <w:t>1</w:t>
                  </w:r>
                </w:p>
                <w:p w:rsidR="000A7C08" w:rsidRPr="000A7C08" w:rsidRDefault="000A7C08" w:rsidP="000A7C08">
                  <w:pPr>
                    <w:spacing w:after="0" w:line="240" w:lineRule="auto"/>
                    <w:jc w:val="center"/>
                    <w:rPr>
                      <w:rFonts w:ascii="Times New Roman" w:hAnsi="Times New Roman" w:cs="Times New Roman"/>
                      <w:sz w:val="26"/>
                      <w:szCs w:val="26"/>
                    </w:rPr>
                  </w:pPr>
                  <w:r w:rsidRPr="000A7C08">
                    <w:rPr>
                      <w:rFonts w:ascii="Times New Roman" w:hAnsi="Times New Roman" w:cs="Times New Roman"/>
                      <w:sz w:val="26"/>
                      <w:szCs w:val="26"/>
                    </w:rPr>
                    <w:t>Шевченко А.</w:t>
                  </w:r>
                </w:p>
              </w:tc>
              <w:tc>
                <w:tcPr>
                  <w:tcW w:w="2132" w:type="dxa"/>
                </w:tcPr>
                <w:p w:rsidR="000A7C08" w:rsidRPr="000A7C08" w:rsidRDefault="000A7C08" w:rsidP="000A7C08">
                  <w:pPr>
                    <w:spacing w:after="0" w:line="240" w:lineRule="auto"/>
                    <w:jc w:val="center"/>
                    <w:rPr>
                      <w:rFonts w:ascii="Times New Roman" w:hAnsi="Times New Roman" w:cs="Times New Roman"/>
                      <w:b/>
                      <w:sz w:val="26"/>
                      <w:szCs w:val="26"/>
                    </w:rPr>
                  </w:pPr>
                  <w:r w:rsidRPr="000A7C08">
                    <w:rPr>
                      <w:rFonts w:ascii="Times New Roman" w:hAnsi="Times New Roman" w:cs="Times New Roman"/>
                      <w:b/>
                      <w:sz w:val="26"/>
                      <w:szCs w:val="26"/>
                    </w:rPr>
                    <w:t>1 место</w:t>
                  </w:r>
                </w:p>
              </w:tc>
              <w:tc>
                <w:tcPr>
                  <w:tcW w:w="1270" w:type="dxa"/>
                </w:tcPr>
                <w:p w:rsidR="000A7C08" w:rsidRPr="000A7C08" w:rsidRDefault="000A7C08" w:rsidP="000A7C08">
                  <w:pPr>
                    <w:pStyle w:val="af4"/>
                    <w:spacing w:before="0" w:after="0"/>
                    <w:jc w:val="center"/>
                    <w:rPr>
                      <w:sz w:val="26"/>
                      <w:szCs w:val="26"/>
                    </w:rPr>
                  </w:pPr>
                  <w:r w:rsidRPr="000A7C08">
                    <w:rPr>
                      <w:sz w:val="26"/>
                      <w:szCs w:val="26"/>
                    </w:rPr>
                    <w:t>Масурова Г.Л.</w:t>
                  </w:r>
                </w:p>
              </w:tc>
            </w:tr>
            <w:tr w:rsidR="000A7C08" w:rsidRPr="000A7C08" w:rsidTr="000A7C08">
              <w:trPr>
                <w:trHeight w:val="121"/>
              </w:trPr>
              <w:tc>
                <w:tcPr>
                  <w:tcW w:w="1702" w:type="dxa"/>
                  <w:vMerge/>
                </w:tcPr>
                <w:p w:rsidR="000A7C08" w:rsidRPr="000A7C08" w:rsidRDefault="000A7C08" w:rsidP="000A7C08">
                  <w:pPr>
                    <w:spacing w:after="0" w:line="240" w:lineRule="auto"/>
                    <w:rPr>
                      <w:rFonts w:ascii="Times New Roman" w:hAnsi="Times New Roman" w:cs="Times New Roman"/>
                      <w:sz w:val="26"/>
                      <w:szCs w:val="26"/>
                    </w:rPr>
                  </w:pPr>
                </w:p>
              </w:tc>
              <w:tc>
                <w:tcPr>
                  <w:tcW w:w="3118" w:type="dxa"/>
                </w:tcPr>
                <w:p w:rsidR="000A7C08" w:rsidRPr="000A7C08" w:rsidRDefault="000A7C08" w:rsidP="000A7C08">
                  <w:pPr>
                    <w:pStyle w:val="a3"/>
                    <w:rPr>
                      <w:rFonts w:ascii="Times New Roman" w:hAnsi="Times New Roman" w:cs="Times New Roman"/>
                      <w:b/>
                      <w:sz w:val="26"/>
                      <w:szCs w:val="26"/>
                    </w:rPr>
                  </w:pPr>
                  <w:r w:rsidRPr="000A7C08">
                    <w:rPr>
                      <w:rFonts w:ascii="Times New Roman" w:hAnsi="Times New Roman" w:cs="Times New Roman"/>
                      <w:sz w:val="26"/>
                      <w:szCs w:val="26"/>
                    </w:rPr>
                    <w:t>Районный тур олимпиады по математике</w:t>
                  </w:r>
                </w:p>
              </w:tc>
              <w:tc>
                <w:tcPr>
                  <w:tcW w:w="1979" w:type="dxa"/>
                </w:tcPr>
                <w:p w:rsidR="000A7C08" w:rsidRPr="000A7C08" w:rsidRDefault="000A7C08" w:rsidP="000A7C08">
                  <w:pPr>
                    <w:pStyle w:val="af4"/>
                    <w:spacing w:before="0" w:after="0"/>
                    <w:jc w:val="center"/>
                    <w:rPr>
                      <w:sz w:val="26"/>
                      <w:szCs w:val="26"/>
                    </w:rPr>
                  </w:pPr>
                  <w:r w:rsidRPr="000A7C08">
                    <w:rPr>
                      <w:sz w:val="26"/>
                      <w:szCs w:val="26"/>
                    </w:rPr>
                    <w:t>1</w:t>
                  </w:r>
                </w:p>
                <w:p w:rsidR="000A7C08" w:rsidRPr="000A7C08" w:rsidRDefault="000A7C08" w:rsidP="000A7C08">
                  <w:pPr>
                    <w:pStyle w:val="af4"/>
                    <w:spacing w:before="0" w:after="0"/>
                    <w:jc w:val="center"/>
                    <w:rPr>
                      <w:sz w:val="26"/>
                      <w:szCs w:val="26"/>
                    </w:rPr>
                  </w:pPr>
                  <w:r w:rsidRPr="000A7C08">
                    <w:rPr>
                      <w:sz w:val="26"/>
                      <w:szCs w:val="26"/>
                    </w:rPr>
                    <w:t>Сальников Д.</w:t>
                  </w:r>
                </w:p>
              </w:tc>
              <w:tc>
                <w:tcPr>
                  <w:tcW w:w="2132" w:type="dxa"/>
                </w:tcPr>
                <w:p w:rsidR="000A7C08" w:rsidRPr="000A7C08" w:rsidRDefault="000A7C08" w:rsidP="000A7C08">
                  <w:pPr>
                    <w:spacing w:after="0" w:line="240" w:lineRule="auto"/>
                    <w:jc w:val="center"/>
                    <w:rPr>
                      <w:rFonts w:ascii="Times New Roman" w:hAnsi="Times New Roman" w:cs="Times New Roman"/>
                      <w:sz w:val="26"/>
                      <w:szCs w:val="26"/>
                    </w:rPr>
                  </w:pPr>
                  <w:r w:rsidRPr="000A7C08">
                    <w:rPr>
                      <w:rFonts w:ascii="Times New Roman" w:hAnsi="Times New Roman" w:cs="Times New Roman"/>
                      <w:b/>
                      <w:sz w:val="26"/>
                      <w:szCs w:val="26"/>
                    </w:rPr>
                    <w:t>2 место</w:t>
                  </w:r>
                </w:p>
              </w:tc>
              <w:tc>
                <w:tcPr>
                  <w:tcW w:w="1270" w:type="dxa"/>
                </w:tcPr>
                <w:p w:rsidR="000A7C08" w:rsidRPr="000A7C08" w:rsidRDefault="000A7C08" w:rsidP="000A7C08">
                  <w:pPr>
                    <w:pStyle w:val="af4"/>
                    <w:spacing w:before="0" w:after="0"/>
                    <w:jc w:val="center"/>
                    <w:rPr>
                      <w:sz w:val="26"/>
                      <w:szCs w:val="26"/>
                    </w:rPr>
                  </w:pPr>
                  <w:r w:rsidRPr="000A7C08">
                    <w:rPr>
                      <w:sz w:val="26"/>
                      <w:szCs w:val="26"/>
                    </w:rPr>
                    <w:t>Васильцова А.В.</w:t>
                  </w:r>
                </w:p>
              </w:tc>
            </w:tr>
            <w:tr w:rsidR="000A7C08" w:rsidRPr="000A7C08" w:rsidTr="000A7C08">
              <w:trPr>
                <w:trHeight w:val="85"/>
              </w:trPr>
              <w:tc>
                <w:tcPr>
                  <w:tcW w:w="1702" w:type="dxa"/>
                  <w:vMerge/>
                </w:tcPr>
                <w:p w:rsidR="000A7C08" w:rsidRPr="000A7C08" w:rsidRDefault="000A7C08" w:rsidP="000A7C08">
                  <w:pPr>
                    <w:spacing w:after="0" w:line="240" w:lineRule="auto"/>
                    <w:rPr>
                      <w:rFonts w:ascii="Times New Roman" w:hAnsi="Times New Roman" w:cs="Times New Roman"/>
                      <w:sz w:val="26"/>
                      <w:szCs w:val="26"/>
                    </w:rPr>
                  </w:pPr>
                </w:p>
              </w:tc>
              <w:tc>
                <w:tcPr>
                  <w:tcW w:w="3118" w:type="dxa"/>
                </w:tcPr>
                <w:p w:rsidR="000A7C08" w:rsidRPr="000A7C08" w:rsidRDefault="000A7C08" w:rsidP="000A7C08">
                  <w:pPr>
                    <w:pStyle w:val="af4"/>
                    <w:spacing w:before="0" w:after="0"/>
                    <w:jc w:val="center"/>
                    <w:rPr>
                      <w:sz w:val="26"/>
                      <w:szCs w:val="26"/>
                    </w:rPr>
                  </w:pPr>
                  <w:r w:rsidRPr="000A7C08">
                    <w:rPr>
                      <w:sz w:val="26"/>
                      <w:szCs w:val="26"/>
                    </w:rPr>
                    <w:t xml:space="preserve"> Районная олимпиада младших школьников по русскому языку</w:t>
                  </w:r>
                </w:p>
              </w:tc>
              <w:tc>
                <w:tcPr>
                  <w:tcW w:w="1979" w:type="dxa"/>
                </w:tcPr>
                <w:p w:rsidR="000A7C08" w:rsidRPr="000A7C08" w:rsidRDefault="000A7C08" w:rsidP="000A7C08">
                  <w:pPr>
                    <w:spacing w:after="0" w:line="240" w:lineRule="auto"/>
                    <w:jc w:val="center"/>
                    <w:rPr>
                      <w:rFonts w:ascii="Times New Roman" w:hAnsi="Times New Roman" w:cs="Times New Roman"/>
                      <w:sz w:val="26"/>
                      <w:szCs w:val="26"/>
                    </w:rPr>
                  </w:pPr>
                  <w:r w:rsidRPr="000A7C08">
                    <w:rPr>
                      <w:rFonts w:ascii="Times New Roman" w:hAnsi="Times New Roman" w:cs="Times New Roman"/>
                      <w:sz w:val="26"/>
                      <w:szCs w:val="26"/>
                    </w:rPr>
                    <w:t>6</w:t>
                  </w:r>
                </w:p>
                <w:p w:rsidR="000A7C08" w:rsidRPr="000A7C08" w:rsidRDefault="000A7C08" w:rsidP="000A7C08">
                  <w:pPr>
                    <w:spacing w:after="0" w:line="240" w:lineRule="auto"/>
                    <w:jc w:val="center"/>
                    <w:rPr>
                      <w:rFonts w:ascii="Times New Roman" w:hAnsi="Times New Roman" w:cs="Times New Roman"/>
                      <w:sz w:val="26"/>
                      <w:szCs w:val="26"/>
                    </w:rPr>
                  </w:pPr>
                  <w:r w:rsidRPr="000A7C08">
                    <w:rPr>
                      <w:rFonts w:ascii="Times New Roman" w:hAnsi="Times New Roman" w:cs="Times New Roman"/>
                      <w:sz w:val="26"/>
                      <w:szCs w:val="26"/>
                    </w:rPr>
                    <w:t>Карпец А. Каширский Я. Сысоев М.</w:t>
                  </w:r>
                </w:p>
                <w:p w:rsidR="000A7C08" w:rsidRPr="000A7C08" w:rsidRDefault="000A7C08" w:rsidP="000A7C08">
                  <w:pPr>
                    <w:spacing w:after="0" w:line="240" w:lineRule="auto"/>
                    <w:jc w:val="center"/>
                    <w:rPr>
                      <w:rFonts w:ascii="Times New Roman" w:hAnsi="Times New Roman" w:cs="Times New Roman"/>
                      <w:sz w:val="26"/>
                      <w:szCs w:val="26"/>
                    </w:rPr>
                  </w:pPr>
                  <w:r w:rsidRPr="000A7C08">
                    <w:rPr>
                      <w:rFonts w:ascii="Times New Roman" w:hAnsi="Times New Roman" w:cs="Times New Roman"/>
                      <w:sz w:val="26"/>
                      <w:szCs w:val="26"/>
                    </w:rPr>
                    <w:t>Гурина А. Ковальчук К.</w:t>
                  </w:r>
                </w:p>
                <w:p w:rsidR="000A7C08" w:rsidRPr="000A7C08" w:rsidRDefault="000A7C08" w:rsidP="000A7C08">
                  <w:pPr>
                    <w:spacing w:after="0" w:line="240" w:lineRule="auto"/>
                    <w:jc w:val="center"/>
                    <w:rPr>
                      <w:rFonts w:ascii="Times New Roman" w:hAnsi="Times New Roman" w:cs="Times New Roman"/>
                      <w:sz w:val="26"/>
                      <w:szCs w:val="26"/>
                    </w:rPr>
                  </w:pPr>
                  <w:r w:rsidRPr="000A7C08">
                    <w:rPr>
                      <w:rFonts w:ascii="Times New Roman" w:hAnsi="Times New Roman" w:cs="Times New Roman"/>
                      <w:sz w:val="26"/>
                      <w:szCs w:val="26"/>
                    </w:rPr>
                    <w:t>Тишкин Д.</w:t>
                  </w:r>
                </w:p>
              </w:tc>
              <w:tc>
                <w:tcPr>
                  <w:tcW w:w="2132" w:type="dxa"/>
                </w:tcPr>
                <w:p w:rsidR="000A7C08" w:rsidRPr="000A7C08" w:rsidRDefault="000A7C08" w:rsidP="000A7C08">
                  <w:pPr>
                    <w:spacing w:after="0" w:line="240" w:lineRule="auto"/>
                    <w:jc w:val="center"/>
                    <w:rPr>
                      <w:rFonts w:ascii="Times New Roman" w:hAnsi="Times New Roman" w:cs="Times New Roman"/>
                      <w:b/>
                      <w:sz w:val="26"/>
                      <w:szCs w:val="26"/>
                    </w:rPr>
                  </w:pPr>
                </w:p>
                <w:p w:rsidR="000A7C08" w:rsidRPr="000A7C08" w:rsidRDefault="000A7C08" w:rsidP="000A7C08">
                  <w:pPr>
                    <w:spacing w:after="0" w:line="240" w:lineRule="auto"/>
                    <w:jc w:val="center"/>
                    <w:rPr>
                      <w:rFonts w:ascii="Times New Roman" w:hAnsi="Times New Roman" w:cs="Times New Roman"/>
                      <w:b/>
                      <w:sz w:val="26"/>
                      <w:szCs w:val="26"/>
                    </w:rPr>
                  </w:pPr>
                  <w:r w:rsidRPr="000A7C08">
                    <w:rPr>
                      <w:rFonts w:ascii="Times New Roman" w:hAnsi="Times New Roman" w:cs="Times New Roman"/>
                      <w:b/>
                      <w:sz w:val="26"/>
                      <w:szCs w:val="26"/>
                    </w:rPr>
                    <w:t>3 место</w:t>
                  </w:r>
                </w:p>
                <w:p w:rsidR="000A7C08" w:rsidRPr="000A7C08" w:rsidRDefault="000A7C08" w:rsidP="000A7C08">
                  <w:pPr>
                    <w:spacing w:after="0" w:line="240" w:lineRule="auto"/>
                    <w:jc w:val="center"/>
                    <w:rPr>
                      <w:rFonts w:ascii="Times New Roman" w:hAnsi="Times New Roman" w:cs="Times New Roman"/>
                      <w:b/>
                      <w:sz w:val="26"/>
                      <w:szCs w:val="26"/>
                    </w:rPr>
                  </w:pPr>
                  <w:r w:rsidRPr="000A7C08">
                    <w:rPr>
                      <w:rFonts w:ascii="Times New Roman" w:hAnsi="Times New Roman" w:cs="Times New Roman"/>
                      <w:b/>
                      <w:sz w:val="26"/>
                      <w:szCs w:val="26"/>
                    </w:rPr>
                    <w:t>2 место</w:t>
                  </w:r>
                </w:p>
                <w:p w:rsidR="000A7C08" w:rsidRPr="000A7C08" w:rsidRDefault="000A7C08" w:rsidP="00D4244C">
                  <w:pPr>
                    <w:spacing w:after="0" w:line="240" w:lineRule="auto"/>
                    <w:jc w:val="center"/>
                    <w:rPr>
                      <w:rFonts w:ascii="Times New Roman" w:hAnsi="Times New Roman" w:cs="Times New Roman"/>
                      <w:b/>
                      <w:sz w:val="26"/>
                      <w:szCs w:val="26"/>
                    </w:rPr>
                  </w:pPr>
                  <w:r w:rsidRPr="000A7C08">
                    <w:rPr>
                      <w:rFonts w:ascii="Times New Roman" w:hAnsi="Times New Roman" w:cs="Times New Roman"/>
                      <w:b/>
                      <w:sz w:val="26"/>
                      <w:szCs w:val="26"/>
                    </w:rPr>
                    <w:t>1 место</w:t>
                  </w:r>
                </w:p>
                <w:p w:rsidR="000A7C08" w:rsidRPr="000A7C08" w:rsidRDefault="000A7C08" w:rsidP="000A7C08">
                  <w:pPr>
                    <w:spacing w:after="0" w:line="240" w:lineRule="auto"/>
                    <w:jc w:val="center"/>
                    <w:rPr>
                      <w:rFonts w:ascii="Times New Roman" w:hAnsi="Times New Roman" w:cs="Times New Roman"/>
                      <w:b/>
                      <w:sz w:val="26"/>
                      <w:szCs w:val="26"/>
                    </w:rPr>
                  </w:pPr>
                  <w:r w:rsidRPr="000A7C08">
                    <w:rPr>
                      <w:rFonts w:ascii="Times New Roman" w:hAnsi="Times New Roman" w:cs="Times New Roman"/>
                      <w:b/>
                      <w:sz w:val="26"/>
                      <w:szCs w:val="26"/>
                    </w:rPr>
                    <w:t>1 место</w:t>
                  </w:r>
                </w:p>
                <w:p w:rsidR="000A7C08" w:rsidRPr="000A7C08" w:rsidRDefault="000A7C08" w:rsidP="00D4244C">
                  <w:pPr>
                    <w:spacing w:after="0" w:line="240" w:lineRule="auto"/>
                    <w:jc w:val="center"/>
                    <w:rPr>
                      <w:rFonts w:ascii="Times New Roman" w:hAnsi="Times New Roman" w:cs="Times New Roman"/>
                      <w:b/>
                      <w:sz w:val="26"/>
                      <w:szCs w:val="26"/>
                    </w:rPr>
                  </w:pPr>
                  <w:r w:rsidRPr="000A7C08">
                    <w:rPr>
                      <w:rFonts w:ascii="Times New Roman" w:hAnsi="Times New Roman" w:cs="Times New Roman"/>
                      <w:b/>
                      <w:sz w:val="26"/>
                      <w:szCs w:val="26"/>
                    </w:rPr>
                    <w:t>1 место</w:t>
                  </w:r>
                </w:p>
                <w:p w:rsidR="000A7C08" w:rsidRPr="000A7C08" w:rsidRDefault="000A7C08" w:rsidP="000A7C08">
                  <w:pPr>
                    <w:spacing w:after="0" w:line="240" w:lineRule="auto"/>
                    <w:jc w:val="center"/>
                    <w:rPr>
                      <w:rFonts w:ascii="Times New Roman" w:hAnsi="Times New Roman" w:cs="Times New Roman"/>
                      <w:b/>
                      <w:sz w:val="26"/>
                      <w:szCs w:val="26"/>
                    </w:rPr>
                  </w:pPr>
                  <w:r w:rsidRPr="000A7C08">
                    <w:rPr>
                      <w:rFonts w:ascii="Times New Roman" w:hAnsi="Times New Roman" w:cs="Times New Roman"/>
                      <w:b/>
                      <w:sz w:val="26"/>
                      <w:szCs w:val="26"/>
                    </w:rPr>
                    <w:t>1 место</w:t>
                  </w:r>
                </w:p>
              </w:tc>
              <w:tc>
                <w:tcPr>
                  <w:tcW w:w="1270" w:type="dxa"/>
                </w:tcPr>
                <w:p w:rsidR="000A7C08" w:rsidRPr="000A7C08" w:rsidRDefault="000A7C08" w:rsidP="000A7C08">
                  <w:pPr>
                    <w:pStyle w:val="af4"/>
                    <w:spacing w:before="0" w:after="0"/>
                    <w:jc w:val="center"/>
                    <w:rPr>
                      <w:sz w:val="26"/>
                      <w:szCs w:val="26"/>
                    </w:rPr>
                  </w:pPr>
                  <w:r w:rsidRPr="000A7C08">
                    <w:rPr>
                      <w:sz w:val="26"/>
                      <w:szCs w:val="26"/>
                    </w:rPr>
                    <w:t xml:space="preserve">Таршилова Е.А. Наконечная С.А. </w:t>
                  </w:r>
                </w:p>
                <w:p w:rsidR="000A7C08" w:rsidRPr="000A7C08" w:rsidRDefault="000A7C08" w:rsidP="000A7C08">
                  <w:pPr>
                    <w:spacing w:after="0" w:line="240" w:lineRule="auto"/>
                    <w:jc w:val="center"/>
                    <w:rPr>
                      <w:rFonts w:ascii="Times New Roman" w:hAnsi="Times New Roman" w:cs="Times New Roman"/>
                      <w:sz w:val="26"/>
                      <w:szCs w:val="26"/>
                    </w:rPr>
                  </w:pPr>
                  <w:r w:rsidRPr="000A7C08">
                    <w:rPr>
                      <w:rFonts w:ascii="Times New Roman" w:hAnsi="Times New Roman" w:cs="Times New Roman"/>
                      <w:sz w:val="26"/>
                      <w:szCs w:val="26"/>
                    </w:rPr>
                    <w:t>Датченко С.В Шапошникова Н.В.</w:t>
                  </w:r>
                </w:p>
                <w:p w:rsidR="000A7C08" w:rsidRPr="000A7C08" w:rsidRDefault="000A7C08" w:rsidP="000A7C08">
                  <w:pPr>
                    <w:spacing w:after="0" w:line="240" w:lineRule="auto"/>
                    <w:jc w:val="center"/>
                    <w:rPr>
                      <w:rFonts w:ascii="Times New Roman" w:hAnsi="Times New Roman" w:cs="Times New Roman"/>
                      <w:sz w:val="26"/>
                      <w:szCs w:val="26"/>
                    </w:rPr>
                  </w:pPr>
                  <w:r w:rsidRPr="000A7C08">
                    <w:rPr>
                      <w:rFonts w:ascii="Times New Roman" w:hAnsi="Times New Roman" w:cs="Times New Roman"/>
                      <w:sz w:val="26"/>
                      <w:szCs w:val="26"/>
                    </w:rPr>
                    <w:t>Топчиева Т.Н.</w:t>
                  </w:r>
                </w:p>
                <w:p w:rsidR="000A7C08" w:rsidRPr="000A7C08" w:rsidRDefault="000A7C08" w:rsidP="000A7C08">
                  <w:pPr>
                    <w:spacing w:after="0" w:line="240" w:lineRule="auto"/>
                    <w:jc w:val="center"/>
                    <w:rPr>
                      <w:rFonts w:ascii="Times New Roman" w:hAnsi="Times New Roman" w:cs="Times New Roman"/>
                      <w:sz w:val="26"/>
                      <w:szCs w:val="26"/>
                    </w:rPr>
                  </w:pPr>
                  <w:r w:rsidRPr="000A7C08">
                    <w:rPr>
                      <w:rFonts w:ascii="Times New Roman" w:hAnsi="Times New Roman" w:cs="Times New Roman"/>
                      <w:sz w:val="26"/>
                      <w:szCs w:val="26"/>
                    </w:rPr>
                    <w:t>Васильцова А.В.</w:t>
                  </w:r>
                </w:p>
              </w:tc>
            </w:tr>
            <w:tr w:rsidR="000A7C08" w:rsidRPr="000A7C08" w:rsidTr="000A7C08">
              <w:trPr>
                <w:trHeight w:val="157"/>
              </w:trPr>
              <w:tc>
                <w:tcPr>
                  <w:tcW w:w="1702" w:type="dxa"/>
                  <w:vMerge/>
                </w:tcPr>
                <w:p w:rsidR="000A7C08" w:rsidRPr="000A7C08" w:rsidRDefault="000A7C08" w:rsidP="000A7C08">
                  <w:pPr>
                    <w:spacing w:after="0" w:line="240" w:lineRule="auto"/>
                    <w:rPr>
                      <w:rFonts w:ascii="Times New Roman" w:hAnsi="Times New Roman" w:cs="Times New Roman"/>
                      <w:sz w:val="26"/>
                      <w:szCs w:val="26"/>
                    </w:rPr>
                  </w:pPr>
                </w:p>
              </w:tc>
              <w:tc>
                <w:tcPr>
                  <w:tcW w:w="3118" w:type="dxa"/>
                </w:tcPr>
                <w:p w:rsidR="000A7C08" w:rsidRPr="000A7C08" w:rsidRDefault="000A7C08" w:rsidP="000A7C08">
                  <w:pPr>
                    <w:pStyle w:val="af4"/>
                    <w:spacing w:before="0" w:after="0"/>
                    <w:jc w:val="center"/>
                    <w:rPr>
                      <w:sz w:val="26"/>
                      <w:szCs w:val="26"/>
                    </w:rPr>
                  </w:pPr>
                  <w:r w:rsidRPr="000A7C08">
                    <w:rPr>
                      <w:sz w:val="26"/>
                      <w:szCs w:val="26"/>
                    </w:rPr>
                    <w:t xml:space="preserve">  Муниципальный  районная олимпиада « Интеллектуальный марафон»  </w:t>
                  </w:r>
                </w:p>
              </w:tc>
              <w:tc>
                <w:tcPr>
                  <w:tcW w:w="1979" w:type="dxa"/>
                </w:tcPr>
                <w:p w:rsidR="000A7C08" w:rsidRPr="000A7C08" w:rsidRDefault="000A7C08" w:rsidP="000A7C08">
                  <w:pPr>
                    <w:spacing w:after="0" w:line="240" w:lineRule="auto"/>
                    <w:jc w:val="center"/>
                    <w:rPr>
                      <w:rFonts w:ascii="Times New Roman" w:hAnsi="Times New Roman" w:cs="Times New Roman"/>
                      <w:sz w:val="26"/>
                      <w:szCs w:val="26"/>
                    </w:rPr>
                  </w:pPr>
                  <w:r w:rsidRPr="000A7C08">
                    <w:rPr>
                      <w:rFonts w:ascii="Times New Roman" w:hAnsi="Times New Roman" w:cs="Times New Roman"/>
                      <w:sz w:val="26"/>
                      <w:szCs w:val="26"/>
                    </w:rPr>
                    <w:t>2</w:t>
                  </w:r>
                </w:p>
                <w:p w:rsidR="000A7C08" w:rsidRPr="000A7C08" w:rsidRDefault="000A7C08" w:rsidP="000A7C08">
                  <w:pPr>
                    <w:spacing w:after="0" w:line="240" w:lineRule="auto"/>
                    <w:jc w:val="center"/>
                    <w:rPr>
                      <w:rFonts w:ascii="Times New Roman" w:hAnsi="Times New Roman" w:cs="Times New Roman"/>
                      <w:sz w:val="26"/>
                      <w:szCs w:val="26"/>
                    </w:rPr>
                  </w:pPr>
                  <w:r w:rsidRPr="000A7C08">
                    <w:rPr>
                      <w:rFonts w:ascii="Times New Roman" w:hAnsi="Times New Roman" w:cs="Times New Roman"/>
                      <w:sz w:val="26"/>
                      <w:szCs w:val="26"/>
                    </w:rPr>
                    <w:t>Сысоев М.</w:t>
                  </w:r>
                </w:p>
                <w:p w:rsidR="000A7C08" w:rsidRPr="000A7C08" w:rsidRDefault="000A7C08" w:rsidP="000A7C08">
                  <w:pPr>
                    <w:spacing w:after="0" w:line="240" w:lineRule="auto"/>
                    <w:jc w:val="center"/>
                    <w:rPr>
                      <w:rFonts w:ascii="Times New Roman" w:hAnsi="Times New Roman" w:cs="Times New Roman"/>
                      <w:sz w:val="26"/>
                      <w:szCs w:val="26"/>
                    </w:rPr>
                  </w:pPr>
                  <w:r w:rsidRPr="000A7C08">
                    <w:rPr>
                      <w:rFonts w:ascii="Times New Roman" w:hAnsi="Times New Roman" w:cs="Times New Roman"/>
                      <w:sz w:val="26"/>
                      <w:szCs w:val="26"/>
                    </w:rPr>
                    <w:t>Гурина А.</w:t>
                  </w:r>
                </w:p>
              </w:tc>
              <w:tc>
                <w:tcPr>
                  <w:tcW w:w="2132" w:type="dxa"/>
                </w:tcPr>
                <w:p w:rsidR="000A7C08" w:rsidRPr="000A7C08" w:rsidRDefault="000A7C08" w:rsidP="000A7C08">
                  <w:pPr>
                    <w:spacing w:after="0" w:line="240" w:lineRule="auto"/>
                    <w:jc w:val="center"/>
                    <w:rPr>
                      <w:rFonts w:ascii="Times New Roman" w:hAnsi="Times New Roman" w:cs="Times New Roman"/>
                      <w:b/>
                      <w:sz w:val="26"/>
                      <w:szCs w:val="26"/>
                    </w:rPr>
                  </w:pPr>
                </w:p>
                <w:p w:rsidR="000A7C08" w:rsidRPr="000A7C08" w:rsidRDefault="000A7C08" w:rsidP="000A7C08">
                  <w:pPr>
                    <w:spacing w:after="0" w:line="240" w:lineRule="auto"/>
                    <w:jc w:val="center"/>
                    <w:rPr>
                      <w:rFonts w:ascii="Times New Roman" w:hAnsi="Times New Roman" w:cs="Times New Roman"/>
                      <w:b/>
                      <w:sz w:val="26"/>
                      <w:szCs w:val="26"/>
                    </w:rPr>
                  </w:pPr>
                  <w:r w:rsidRPr="000A7C08">
                    <w:rPr>
                      <w:rFonts w:ascii="Times New Roman" w:hAnsi="Times New Roman" w:cs="Times New Roman"/>
                      <w:b/>
                      <w:sz w:val="26"/>
                      <w:szCs w:val="26"/>
                    </w:rPr>
                    <w:t>3 место</w:t>
                  </w:r>
                </w:p>
                <w:p w:rsidR="000A7C08" w:rsidRPr="000A7C08" w:rsidRDefault="000A7C08" w:rsidP="000A7C08">
                  <w:pPr>
                    <w:spacing w:after="0" w:line="240" w:lineRule="auto"/>
                    <w:jc w:val="center"/>
                    <w:rPr>
                      <w:rFonts w:ascii="Times New Roman" w:hAnsi="Times New Roman" w:cs="Times New Roman"/>
                      <w:b/>
                      <w:sz w:val="26"/>
                      <w:szCs w:val="26"/>
                    </w:rPr>
                  </w:pPr>
                  <w:r w:rsidRPr="000A7C08">
                    <w:rPr>
                      <w:rFonts w:ascii="Times New Roman" w:hAnsi="Times New Roman" w:cs="Times New Roman"/>
                      <w:b/>
                      <w:sz w:val="26"/>
                      <w:szCs w:val="26"/>
                    </w:rPr>
                    <w:t xml:space="preserve">1 место  </w:t>
                  </w:r>
                </w:p>
              </w:tc>
              <w:tc>
                <w:tcPr>
                  <w:tcW w:w="1270" w:type="dxa"/>
                </w:tcPr>
                <w:p w:rsidR="000A7C08" w:rsidRPr="000A7C08" w:rsidRDefault="000A7C08" w:rsidP="000A7C08">
                  <w:pPr>
                    <w:spacing w:after="0" w:line="240" w:lineRule="auto"/>
                    <w:jc w:val="center"/>
                    <w:rPr>
                      <w:rFonts w:ascii="Times New Roman" w:hAnsi="Times New Roman" w:cs="Times New Roman"/>
                      <w:sz w:val="26"/>
                      <w:szCs w:val="26"/>
                    </w:rPr>
                  </w:pPr>
                  <w:r w:rsidRPr="000A7C08">
                    <w:rPr>
                      <w:rFonts w:ascii="Times New Roman" w:hAnsi="Times New Roman" w:cs="Times New Roman"/>
                      <w:sz w:val="26"/>
                      <w:szCs w:val="26"/>
                    </w:rPr>
                    <w:t xml:space="preserve"> Датченко С.В Шапошникова Н.В.</w:t>
                  </w:r>
                </w:p>
              </w:tc>
            </w:tr>
            <w:tr w:rsidR="000A7C08" w:rsidRPr="000A7C08" w:rsidTr="000A7C08">
              <w:trPr>
                <w:trHeight w:val="1671"/>
              </w:trPr>
              <w:tc>
                <w:tcPr>
                  <w:tcW w:w="1702" w:type="dxa"/>
                  <w:vMerge/>
                </w:tcPr>
                <w:p w:rsidR="000A7C08" w:rsidRPr="000A7C08" w:rsidRDefault="000A7C08" w:rsidP="000A7C08">
                  <w:pPr>
                    <w:spacing w:after="0" w:line="240" w:lineRule="auto"/>
                    <w:rPr>
                      <w:rFonts w:ascii="Times New Roman" w:hAnsi="Times New Roman" w:cs="Times New Roman"/>
                      <w:sz w:val="26"/>
                      <w:szCs w:val="26"/>
                    </w:rPr>
                  </w:pPr>
                </w:p>
              </w:tc>
              <w:tc>
                <w:tcPr>
                  <w:tcW w:w="3118" w:type="dxa"/>
                </w:tcPr>
                <w:p w:rsidR="000A7C08" w:rsidRPr="000A7C08" w:rsidRDefault="000A7C08" w:rsidP="000A7C08">
                  <w:pPr>
                    <w:pStyle w:val="af4"/>
                    <w:spacing w:before="0" w:after="0"/>
                    <w:jc w:val="center"/>
                    <w:rPr>
                      <w:sz w:val="26"/>
                      <w:szCs w:val="26"/>
                    </w:rPr>
                  </w:pPr>
                  <w:r w:rsidRPr="000A7C08">
                    <w:rPr>
                      <w:sz w:val="26"/>
                      <w:szCs w:val="26"/>
                    </w:rPr>
                    <w:t>Муниципальной этап  олимпиады по математике</w:t>
                  </w:r>
                </w:p>
              </w:tc>
              <w:tc>
                <w:tcPr>
                  <w:tcW w:w="1979" w:type="dxa"/>
                </w:tcPr>
                <w:p w:rsidR="000A7C08" w:rsidRPr="000A7C08" w:rsidRDefault="000A7C08" w:rsidP="000A7C08">
                  <w:pPr>
                    <w:spacing w:after="0" w:line="240" w:lineRule="auto"/>
                    <w:jc w:val="center"/>
                    <w:rPr>
                      <w:rFonts w:ascii="Times New Roman" w:hAnsi="Times New Roman" w:cs="Times New Roman"/>
                      <w:sz w:val="26"/>
                      <w:szCs w:val="26"/>
                    </w:rPr>
                  </w:pPr>
                  <w:r w:rsidRPr="000A7C08">
                    <w:rPr>
                      <w:rFonts w:ascii="Times New Roman" w:hAnsi="Times New Roman" w:cs="Times New Roman"/>
                      <w:sz w:val="26"/>
                      <w:szCs w:val="26"/>
                    </w:rPr>
                    <w:t>4</w:t>
                  </w:r>
                </w:p>
                <w:p w:rsidR="000A7C08" w:rsidRPr="000A7C08" w:rsidRDefault="000A7C08" w:rsidP="000A7C08">
                  <w:pPr>
                    <w:spacing w:after="0" w:line="240" w:lineRule="auto"/>
                    <w:jc w:val="center"/>
                    <w:rPr>
                      <w:rFonts w:ascii="Times New Roman" w:hAnsi="Times New Roman" w:cs="Times New Roman"/>
                      <w:sz w:val="26"/>
                      <w:szCs w:val="26"/>
                    </w:rPr>
                  </w:pPr>
                  <w:r w:rsidRPr="000A7C08">
                    <w:rPr>
                      <w:rFonts w:ascii="Times New Roman" w:hAnsi="Times New Roman" w:cs="Times New Roman"/>
                      <w:sz w:val="26"/>
                      <w:szCs w:val="26"/>
                    </w:rPr>
                    <w:t>Гурина А. Колесников Д. Сысоев М. Кузнецова М.</w:t>
                  </w:r>
                </w:p>
              </w:tc>
              <w:tc>
                <w:tcPr>
                  <w:tcW w:w="2132" w:type="dxa"/>
                </w:tcPr>
                <w:p w:rsidR="000A7C08" w:rsidRPr="000A7C08" w:rsidRDefault="000A7C08" w:rsidP="000A7C08">
                  <w:pPr>
                    <w:spacing w:after="0" w:line="240" w:lineRule="auto"/>
                    <w:jc w:val="center"/>
                    <w:rPr>
                      <w:rFonts w:ascii="Times New Roman" w:hAnsi="Times New Roman" w:cs="Times New Roman"/>
                      <w:b/>
                      <w:sz w:val="26"/>
                      <w:szCs w:val="26"/>
                    </w:rPr>
                  </w:pPr>
                </w:p>
                <w:p w:rsidR="000A7C08" w:rsidRPr="000A7C08" w:rsidRDefault="000A7C08" w:rsidP="000A7C08">
                  <w:pPr>
                    <w:spacing w:after="0" w:line="240" w:lineRule="auto"/>
                    <w:jc w:val="center"/>
                    <w:rPr>
                      <w:rFonts w:ascii="Times New Roman" w:hAnsi="Times New Roman" w:cs="Times New Roman"/>
                      <w:b/>
                      <w:sz w:val="26"/>
                      <w:szCs w:val="26"/>
                    </w:rPr>
                  </w:pPr>
                  <w:r w:rsidRPr="000A7C08">
                    <w:rPr>
                      <w:rFonts w:ascii="Times New Roman" w:hAnsi="Times New Roman" w:cs="Times New Roman"/>
                      <w:b/>
                      <w:sz w:val="26"/>
                      <w:szCs w:val="26"/>
                    </w:rPr>
                    <w:t xml:space="preserve">1 место </w:t>
                  </w:r>
                </w:p>
                <w:p w:rsidR="000A7C08" w:rsidRPr="000A7C08" w:rsidRDefault="000A7C08" w:rsidP="00532E89">
                  <w:pPr>
                    <w:spacing w:after="0" w:line="240" w:lineRule="auto"/>
                    <w:jc w:val="center"/>
                    <w:rPr>
                      <w:rFonts w:ascii="Times New Roman" w:hAnsi="Times New Roman" w:cs="Times New Roman"/>
                      <w:b/>
                      <w:sz w:val="26"/>
                      <w:szCs w:val="26"/>
                    </w:rPr>
                  </w:pPr>
                  <w:r w:rsidRPr="000A7C08">
                    <w:rPr>
                      <w:rFonts w:ascii="Times New Roman" w:hAnsi="Times New Roman" w:cs="Times New Roman"/>
                      <w:b/>
                      <w:sz w:val="26"/>
                      <w:szCs w:val="26"/>
                    </w:rPr>
                    <w:t xml:space="preserve"> 1 место</w:t>
                  </w:r>
                </w:p>
                <w:p w:rsidR="000A7C08" w:rsidRPr="000A7C08" w:rsidRDefault="000A7C08" w:rsidP="000A7C08">
                  <w:pPr>
                    <w:spacing w:after="0" w:line="240" w:lineRule="auto"/>
                    <w:jc w:val="center"/>
                    <w:rPr>
                      <w:rFonts w:ascii="Times New Roman" w:hAnsi="Times New Roman" w:cs="Times New Roman"/>
                      <w:b/>
                      <w:sz w:val="26"/>
                      <w:szCs w:val="26"/>
                    </w:rPr>
                  </w:pPr>
                  <w:r w:rsidRPr="000A7C08">
                    <w:rPr>
                      <w:rFonts w:ascii="Times New Roman" w:hAnsi="Times New Roman" w:cs="Times New Roman"/>
                      <w:b/>
                      <w:sz w:val="26"/>
                      <w:szCs w:val="26"/>
                    </w:rPr>
                    <w:t xml:space="preserve">2 место </w:t>
                  </w:r>
                </w:p>
                <w:p w:rsidR="000A7C08" w:rsidRPr="000A7C08" w:rsidRDefault="000A7C08" w:rsidP="000A7C08">
                  <w:pPr>
                    <w:spacing w:after="0" w:line="240" w:lineRule="auto"/>
                    <w:jc w:val="center"/>
                    <w:rPr>
                      <w:rFonts w:ascii="Times New Roman" w:hAnsi="Times New Roman" w:cs="Times New Roman"/>
                      <w:b/>
                      <w:sz w:val="26"/>
                      <w:szCs w:val="26"/>
                    </w:rPr>
                  </w:pPr>
                  <w:r w:rsidRPr="000A7C08">
                    <w:rPr>
                      <w:rFonts w:ascii="Times New Roman" w:hAnsi="Times New Roman" w:cs="Times New Roman"/>
                      <w:b/>
                      <w:sz w:val="26"/>
                      <w:szCs w:val="26"/>
                    </w:rPr>
                    <w:t>1 место</w:t>
                  </w:r>
                </w:p>
                <w:p w:rsidR="000A7C08" w:rsidRPr="000A7C08" w:rsidRDefault="000A7C08" w:rsidP="000A7C08">
                  <w:pPr>
                    <w:spacing w:after="0" w:line="240" w:lineRule="auto"/>
                    <w:jc w:val="center"/>
                    <w:rPr>
                      <w:rFonts w:ascii="Times New Roman" w:hAnsi="Times New Roman" w:cs="Times New Roman"/>
                      <w:b/>
                      <w:sz w:val="26"/>
                      <w:szCs w:val="26"/>
                    </w:rPr>
                  </w:pPr>
                </w:p>
              </w:tc>
              <w:tc>
                <w:tcPr>
                  <w:tcW w:w="1270" w:type="dxa"/>
                </w:tcPr>
                <w:p w:rsidR="000A7C08" w:rsidRPr="000A7C08" w:rsidRDefault="000A7C08" w:rsidP="00532E89">
                  <w:pPr>
                    <w:spacing w:after="0" w:line="240" w:lineRule="auto"/>
                    <w:jc w:val="center"/>
                    <w:rPr>
                      <w:rFonts w:ascii="Times New Roman" w:hAnsi="Times New Roman" w:cs="Times New Roman"/>
                      <w:sz w:val="26"/>
                      <w:szCs w:val="26"/>
                    </w:rPr>
                  </w:pPr>
                  <w:r w:rsidRPr="000A7C08">
                    <w:rPr>
                      <w:rFonts w:ascii="Times New Roman" w:hAnsi="Times New Roman" w:cs="Times New Roman"/>
                      <w:sz w:val="26"/>
                      <w:szCs w:val="26"/>
                    </w:rPr>
                    <w:t xml:space="preserve">  Шапошникова Н.В. Датченко С.В Топчиева Т.Н.</w:t>
                  </w:r>
                </w:p>
              </w:tc>
            </w:tr>
            <w:tr w:rsidR="000A7C08" w:rsidRPr="000A7C08" w:rsidTr="000A7C08">
              <w:trPr>
                <w:trHeight w:val="237"/>
              </w:trPr>
              <w:tc>
                <w:tcPr>
                  <w:tcW w:w="1702" w:type="dxa"/>
                  <w:vMerge/>
                </w:tcPr>
                <w:p w:rsidR="000A7C08" w:rsidRPr="000A7C08" w:rsidRDefault="000A7C08" w:rsidP="000A7C08">
                  <w:pPr>
                    <w:spacing w:after="0" w:line="240" w:lineRule="auto"/>
                    <w:rPr>
                      <w:rFonts w:ascii="Times New Roman" w:hAnsi="Times New Roman" w:cs="Times New Roman"/>
                      <w:sz w:val="26"/>
                      <w:szCs w:val="26"/>
                    </w:rPr>
                  </w:pPr>
                </w:p>
              </w:tc>
              <w:tc>
                <w:tcPr>
                  <w:tcW w:w="3118" w:type="dxa"/>
                </w:tcPr>
                <w:p w:rsidR="000A7C08" w:rsidRPr="000A7C08" w:rsidRDefault="000A7C08" w:rsidP="000A7C08">
                  <w:pPr>
                    <w:spacing w:after="0" w:line="240" w:lineRule="auto"/>
                    <w:rPr>
                      <w:rFonts w:ascii="Times New Roman" w:hAnsi="Times New Roman" w:cs="Times New Roman"/>
                      <w:sz w:val="26"/>
                      <w:szCs w:val="26"/>
                    </w:rPr>
                  </w:pPr>
                  <w:r w:rsidRPr="000A7C08">
                    <w:rPr>
                      <w:rFonts w:ascii="Times New Roman" w:hAnsi="Times New Roman" w:cs="Times New Roman"/>
                      <w:sz w:val="26"/>
                      <w:szCs w:val="26"/>
                    </w:rPr>
                    <w:t>Районная олимпиада по основам православной культуры</w:t>
                  </w:r>
                </w:p>
              </w:tc>
              <w:tc>
                <w:tcPr>
                  <w:tcW w:w="1979" w:type="dxa"/>
                </w:tcPr>
                <w:p w:rsidR="000A7C08" w:rsidRPr="000A7C08" w:rsidRDefault="000A7C08" w:rsidP="000A7C08">
                  <w:pPr>
                    <w:spacing w:after="0" w:line="240" w:lineRule="auto"/>
                    <w:jc w:val="center"/>
                    <w:rPr>
                      <w:rFonts w:ascii="Times New Roman" w:hAnsi="Times New Roman" w:cs="Times New Roman"/>
                      <w:sz w:val="26"/>
                      <w:szCs w:val="26"/>
                    </w:rPr>
                  </w:pPr>
                  <w:r w:rsidRPr="000A7C08">
                    <w:rPr>
                      <w:rFonts w:ascii="Times New Roman" w:hAnsi="Times New Roman" w:cs="Times New Roman"/>
                      <w:sz w:val="26"/>
                      <w:szCs w:val="26"/>
                    </w:rPr>
                    <w:t>Мирошина</w:t>
                  </w:r>
                  <w:proofErr w:type="gramStart"/>
                  <w:r w:rsidRPr="000A7C08">
                    <w:rPr>
                      <w:rFonts w:ascii="Times New Roman" w:hAnsi="Times New Roman" w:cs="Times New Roman"/>
                      <w:sz w:val="26"/>
                      <w:szCs w:val="26"/>
                    </w:rPr>
                    <w:t xml:space="preserve"> А</w:t>
                  </w:r>
                  <w:proofErr w:type="gramEnd"/>
                </w:p>
                <w:p w:rsidR="000A7C08" w:rsidRPr="000A7C08" w:rsidRDefault="000A7C08" w:rsidP="000A7C08">
                  <w:pPr>
                    <w:spacing w:after="0" w:line="240" w:lineRule="auto"/>
                    <w:jc w:val="center"/>
                    <w:rPr>
                      <w:rFonts w:ascii="Times New Roman" w:hAnsi="Times New Roman" w:cs="Times New Roman"/>
                      <w:sz w:val="26"/>
                      <w:szCs w:val="26"/>
                    </w:rPr>
                  </w:pPr>
                  <w:r w:rsidRPr="000A7C08">
                    <w:rPr>
                      <w:rFonts w:ascii="Times New Roman" w:hAnsi="Times New Roman" w:cs="Times New Roman"/>
                      <w:sz w:val="26"/>
                      <w:szCs w:val="26"/>
                    </w:rPr>
                    <w:t xml:space="preserve"> Калюжная</w:t>
                  </w:r>
                  <w:proofErr w:type="gramStart"/>
                  <w:r w:rsidRPr="000A7C08">
                    <w:rPr>
                      <w:rFonts w:ascii="Times New Roman" w:hAnsi="Times New Roman" w:cs="Times New Roman"/>
                      <w:sz w:val="26"/>
                      <w:szCs w:val="26"/>
                    </w:rPr>
                    <w:t xml:space="preserve"> А</w:t>
                  </w:r>
                  <w:proofErr w:type="gramEnd"/>
                </w:p>
                <w:p w:rsidR="000A7C08" w:rsidRPr="000A7C08" w:rsidRDefault="000A7C08" w:rsidP="000A7C08">
                  <w:pPr>
                    <w:spacing w:after="0" w:line="240" w:lineRule="auto"/>
                    <w:jc w:val="center"/>
                    <w:rPr>
                      <w:rFonts w:ascii="Times New Roman" w:hAnsi="Times New Roman" w:cs="Times New Roman"/>
                      <w:sz w:val="26"/>
                      <w:szCs w:val="26"/>
                    </w:rPr>
                  </w:pPr>
                  <w:r w:rsidRPr="000A7C08">
                    <w:rPr>
                      <w:rFonts w:ascii="Times New Roman" w:hAnsi="Times New Roman" w:cs="Times New Roman"/>
                      <w:sz w:val="26"/>
                      <w:szCs w:val="26"/>
                    </w:rPr>
                    <w:t>Любимый</w:t>
                  </w:r>
                  <w:proofErr w:type="gramStart"/>
                  <w:r w:rsidRPr="000A7C08">
                    <w:rPr>
                      <w:rFonts w:ascii="Times New Roman" w:hAnsi="Times New Roman" w:cs="Times New Roman"/>
                      <w:sz w:val="26"/>
                      <w:szCs w:val="26"/>
                    </w:rPr>
                    <w:t xml:space="preserve"> А</w:t>
                  </w:r>
                  <w:proofErr w:type="gramEnd"/>
                </w:p>
                <w:p w:rsidR="000A7C08" w:rsidRPr="000A7C08" w:rsidRDefault="000A7C08" w:rsidP="000A7C08">
                  <w:pPr>
                    <w:spacing w:after="0" w:line="240" w:lineRule="auto"/>
                    <w:jc w:val="center"/>
                    <w:rPr>
                      <w:rFonts w:ascii="Times New Roman" w:hAnsi="Times New Roman" w:cs="Times New Roman"/>
                      <w:sz w:val="26"/>
                      <w:szCs w:val="26"/>
                    </w:rPr>
                  </w:pPr>
                  <w:r w:rsidRPr="000A7C08">
                    <w:rPr>
                      <w:rFonts w:ascii="Times New Roman" w:hAnsi="Times New Roman" w:cs="Times New Roman"/>
                      <w:sz w:val="26"/>
                      <w:szCs w:val="26"/>
                    </w:rPr>
                    <w:t xml:space="preserve"> Пожитков М</w:t>
                  </w:r>
                </w:p>
                <w:p w:rsidR="000A7C08" w:rsidRPr="000A7C08" w:rsidRDefault="000A7C08" w:rsidP="000A7C08">
                  <w:pPr>
                    <w:spacing w:after="0" w:line="240" w:lineRule="auto"/>
                    <w:jc w:val="center"/>
                    <w:rPr>
                      <w:rFonts w:ascii="Times New Roman" w:hAnsi="Times New Roman" w:cs="Times New Roman"/>
                      <w:sz w:val="26"/>
                      <w:szCs w:val="26"/>
                    </w:rPr>
                  </w:pPr>
                  <w:r w:rsidRPr="000A7C08">
                    <w:rPr>
                      <w:rFonts w:ascii="Times New Roman" w:hAnsi="Times New Roman" w:cs="Times New Roman"/>
                      <w:sz w:val="26"/>
                      <w:szCs w:val="26"/>
                    </w:rPr>
                    <w:t>Сборикова Л</w:t>
                  </w:r>
                </w:p>
                <w:p w:rsidR="000A7C08" w:rsidRPr="000A7C08" w:rsidRDefault="000A7C08" w:rsidP="000A7C08">
                  <w:pPr>
                    <w:spacing w:after="0" w:line="240" w:lineRule="auto"/>
                    <w:jc w:val="center"/>
                    <w:rPr>
                      <w:rFonts w:ascii="Times New Roman" w:hAnsi="Times New Roman" w:cs="Times New Roman"/>
                      <w:sz w:val="26"/>
                      <w:szCs w:val="26"/>
                    </w:rPr>
                  </w:pPr>
                  <w:r w:rsidRPr="000A7C08">
                    <w:rPr>
                      <w:rFonts w:ascii="Times New Roman" w:hAnsi="Times New Roman" w:cs="Times New Roman"/>
                      <w:sz w:val="26"/>
                      <w:szCs w:val="26"/>
                    </w:rPr>
                    <w:t>Мктрчян</w:t>
                  </w:r>
                  <w:proofErr w:type="gramStart"/>
                  <w:r w:rsidRPr="000A7C08">
                    <w:rPr>
                      <w:rFonts w:ascii="Times New Roman" w:hAnsi="Times New Roman" w:cs="Times New Roman"/>
                      <w:sz w:val="26"/>
                      <w:szCs w:val="26"/>
                    </w:rPr>
                    <w:t xml:space="preserve"> С</w:t>
                  </w:r>
                  <w:proofErr w:type="gramEnd"/>
                </w:p>
                <w:p w:rsidR="000A7C08" w:rsidRPr="000A7C08" w:rsidRDefault="000A7C08" w:rsidP="000A7C08">
                  <w:pPr>
                    <w:spacing w:after="0" w:line="240" w:lineRule="auto"/>
                    <w:jc w:val="center"/>
                    <w:rPr>
                      <w:rFonts w:ascii="Times New Roman" w:hAnsi="Times New Roman" w:cs="Times New Roman"/>
                      <w:sz w:val="26"/>
                      <w:szCs w:val="26"/>
                    </w:rPr>
                  </w:pPr>
                  <w:r w:rsidRPr="000A7C08">
                    <w:rPr>
                      <w:rFonts w:ascii="Times New Roman" w:hAnsi="Times New Roman" w:cs="Times New Roman"/>
                      <w:sz w:val="26"/>
                      <w:szCs w:val="26"/>
                    </w:rPr>
                    <w:t>Панченко</w:t>
                  </w:r>
                  <w:proofErr w:type="gramStart"/>
                  <w:r w:rsidRPr="000A7C08">
                    <w:rPr>
                      <w:rFonts w:ascii="Times New Roman" w:hAnsi="Times New Roman" w:cs="Times New Roman"/>
                      <w:sz w:val="26"/>
                      <w:szCs w:val="26"/>
                    </w:rPr>
                    <w:t xml:space="preserve"> Е</w:t>
                  </w:r>
                  <w:proofErr w:type="gramEnd"/>
                </w:p>
                <w:p w:rsidR="000A7C08" w:rsidRPr="000A7C08" w:rsidRDefault="000A7C08" w:rsidP="000A7C08">
                  <w:pPr>
                    <w:spacing w:after="0" w:line="240" w:lineRule="auto"/>
                    <w:jc w:val="center"/>
                    <w:rPr>
                      <w:rFonts w:ascii="Times New Roman" w:hAnsi="Times New Roman" w:cs="Times New Roman"/>
                      <w:sz w:val="26"/>
                      <w:szCs w:val="26"/>
                    </w:rPr>
                  </w:pPr>
                  <w:r w:rsidRPr="000A7C08">
                    <w:rPr>
                      <w:rFonts w:ascii="Times New Roman" w:hAnsi="Times New Roman" w:cs="Times New Roman"/>
                      <w:sz w:val="26"/>
                      <w:szCs w:val="26"/>
                    </w:rPr>
                    <w:t>Далибалтян</w:t>
                  </w:r>
                </w:p>
                <w:p w:rsidR="000A7C08" w:rsidRPr="000A7C08" w:rsidRDefault="000A7C08" w:rsidP="000A7C08">
                  <w:pPr>
                    <w:spacing w:after="0" w:line="240" w:lineRule="auto"/>
                    <w:jc w:val="center"/>
                    <w:rPr>
                      <w:rFonts w:ascii="Times New Roman" w:hAnsi="Times New Roman" w:cs="Times New Roman"/>
                      <w:sz w:val="26"/>
                      <w:szCs w:val="26"/>
                    </w:rPr>
                  </w:pPr>
                  <w:r w:rsidRPr="000A7C08">
                    <w:rPr>
                      <w:rFonts w:ascii="Times New Roman" w:hAnsi="Times New Roman" w:cs="Times New Roman"/>
                      <w:sz w:val="26"/>
                      <w:szCs w:val="26"/>
                    </w:rPr>
                    <w:t>Мартиашвили</w:t>
                  </w:r>
                  <w:proofErr w:type="gramStart"/>
                  <w:r w:rsidRPr="000A7C08">
                    <w:rPr>
                      <w:rFonts w:ascii="Times New Roman" w:hAnsi="Times New Roman" w:cs="Times New Roman"/>
                      <w:sz w:val="26"/>
                      <w:szCs w:val="26"/>
                    </w:rPr>
                    <w:t xml:space="preserve"> А</w:t>
                  </w:r>
                  <w:proofErr w:type="gramEnd"/>
                </w:p>
                <w:p w:rsidR="000A7C08" w:rsidRPr="000A7C08" w:rsidRDefault="000A7C08" w:rsidP="000A7C08">
                  <w:pPr>
                    <w:spacing w:after="0" w:line="240" w:lineRule="auto"/>
                    <w:jc w:val="center"/>
                    <w:rPr>
                      <w:rFonts w:ascii="Times New Roman" w:hAnsi="Times New Roman" w:cs="Times New Roman"/>
                      <w:sz w:val="26"/>
                      <w:szCs w:val="26"/>
                    </w:rPr>
                  </w:pPr>
                  <w:r w:rsidRPr="000A7C08">
                    <w:rPr>
                      <w:rFonts w:ascii="Times New Roman" w:hAnsi="Times New Roman" w:cs="Times New Roman"/>
                      <w:sz w:val="26"/>
                      <w:szCs w:val="26"/>
                    </w:rPr>
                    <w:t xml:space="preserve"> Сердюк</w:t>
                  </w:r>
                  <w:proofErr w:type="gramStart"/>
                  <w:r w:rsidRPr="000A7C08">
                    <w:rPr>
                      <w:rFonts w:ascii="Times New Roman" w:hAnsi="Times New Roman" w:cs="Times New Roman"/>
                      <w:sz w:val="26"/>
                      <w:szCs w:val="26"/>
                    </w:rPr>
                    <w:t xml:space="preserve"> А</w:t>
                  </w:r>
                  <w:proofErr w:type="gramEnd"/>
                </w:p>
                <w:p w:rsidR="000A7C08" w:rsidRPr="000A7C08" w:rsidRDefault="000A7C08" w:rsidP="00532E89">
                  <w:pPr>
                    <w:spacing w:after="0" w:line="240" w:lineRule="auto"/>
                    <w:jc w:val="center"/>
                    <w:rPr>
                      <w:rFonts w:ascii="Times New Roman" w:hAnsi="Times New Roman" w:cs="Times New Roman"/>
                      <w:sz w:val="26"/>
                      <w:szCs w:val="26"/>
                    </w:rPr>
                  </w:pPr>
                  <w:r w:rsidRPr="000A7C08">
                    <w:rPr>
                      <w:rFonts w:ascii="Times New Roman" w:hAnsi="Times New Roman" w:cs="Times New Roman"/>
                      <w:sz w:val="26"/>
                      <w:szCs w:val="26"/>
                    </w:rPr>
                    <w:t>Плющев</w:t>
                  </w:r>
                  <w:proofErr w:type="gramStart"/>
                  <w:r w:rsidRPr="000A7C08">
                    <w:rPr>
                      <w:rFonts w:ascii="Times New Roman" w:hAnsi="Times New Roman" w:cs="Times New Roman"/>
                      <w:sz w:val="26"/>
                      <w:szCs w:val="26"/>
                    </w:rPr>
                    <w:t xml:space="preserve"> А</w:t>
                  </w:r>
                  <w:proofErr w:type="gramEnd"/>
                  <w:r w:rsidRPr="000A7C08">
                    <w:rPr>
                      <w:rFonts w:ascii="Times New Roman" w:hAnsi="Times New Roman" w:cs="Times New Roman"/>
                      <w:sz w:val="26"/>
                      <w:szCs w:val="26"/>
                    </w:rPr>
                    <w:t xml:space="preserve"> </w:t>
                  </w:r>
                  <w:r w:rsidRPr="000A7C08">
                    <w:rPr>
                      <w:rFonts w:ascii="Times New Roman" w:hAnsi="Times New Roman" w:cs="Times New Roman"/>
                      <w:sz w:val="26"/>
                      <w:szCs w:val="26"/>
                    </w:rPr>
                    <w:lastRenderedPageBreak/>
                    <w:t>Мирошина А</w:t>
                  </w:r>
                </w:p>
              </w:tc>
              <w:tc>
                <w:tcPr>
                  <w:tcW w:w="2132" w:type="dxa"/>
                </w:tcPr>
                <w:p w:rsidR="000A7C08" w:rsidRPr="000A7C08" w:rsidRDefault="000A7C08" w:rsidP="000A7C08">
                  <w:pPr>
                    <w:pStyle w:val="a3"/>
                    <w:jc w:val="center"/>
                    <w:rPr>
                      <w:rFonts w:ascii="Times New Roman" w:hAnsi="Times New Roman" w:cs="Times New Roman"/>
                      <w:b/>
                      <w:sz w:val="26"/>
                      <w:szCs w:val="26"/>
                    </w:rPr>
                  </w:pPr>
                  <w:r w:rsidRPr="000A7C08">
                    <w:rPr>
                      <w:rFonts w:ascii="Times New Roman" w:hAnsi="Times New Roman" w:cs="Times New Roman"/>
                      <w:b/>
                      <w:sz w:val="26"/>
                      <w:szCs w:val="26"/>
                    </w:rPr>
                    <w:lastRenderedPageBreak/>
                    <w:t>Победитель</w:t>
                  </w:r>
                </w:p>
                <w:p w:rsidR="000A7C08" w:rsidRPr="000A7C08" w:rsidRDefault="000A7C08" w:rsidP="000A7C08">
                  <w:pPr>
                    <w:spacing w:after="0" w:line="240" w:lineRule="auto"/>
                    <w:jc w:val="center"/>
                    <w:rPr>
                      <w:rFonts w:ascii="Times New Roman" w:hAnsi="Times New Roman" w:cs="Times New Roman"/>
                      <w:b/>
                      <w:sz w:val="26"/>
                      <w:szCs w:val="26"/>
                    </w:rPr>
                  </w:pPr>
                </w:p>
                <w:p w:rsidR="000A7C08" w:rsidRPr="000A7C08" w:rsidRDefault="000A7C08" w:rsidP="000A7C08">
                  <w:pPr>
                    <w:spacing w:after="0" w:line="240" w:lineRule="auto"/>
                    <w:jc w:val="center"/>
                    <w:rPr>
                      <w:rFonts w:ascii="Times New Roman" w:hAnsi="Times New Roman" w:cs="Times New Roman"/>
                      <w:b/>
                      <w:sz w:val="26"/>
                      <w:szCs w:val="26"/>
                    </w:rPr>
                  </w:pPr>
                  <w:r w:rsidRPr="000A7C08">
                    <w:rPr>
                      <w:rFonts w:ascii="Times New Roman" w:hAnsi="Times New Roman" w:cs="Times New Roman"/>
                      <w:b/>
                      <w:sz w:val="26"/>
                      <w:szCs w:val="26"/>
                    </w:rPr>
                    <w:t>Победитель</w:t>
                  </w:r>
                </w:p>
                <w:p w:rsidR="000A7C08" w:rsidRPr="000A7C08" w:rsidRDefault="000A7C08" w:rsidP="000A7C08">
                  <w:pPr>
                    <w:spacing w:after="0" w:line="240" w:lineRule="auto"/>
                    <w:jc w:val="center"/>
                    <w:rPr>
                      <w:rFonts w:ascii="Times New Roman" w:hAnsi="Times New Roman" w:cs="Times New Roman"/>
                      <w:b/>
                      <w:sz w:val="26"/>
                      <w:szCs w:val="26"/>
                    </w:rPr>
                  </w:pPr>
                </w:p>
                <w:p w:rsidR="000A7C08" w:rsidRPr="000A7C08" w:rsidRDefault="000A7C08" w:rsidP="000A7C08">
                  <w:pPr>
                    <w:spacing w:after="0" w:line="240" w:lineRule="auto"/>
                    <w:jc w:val="center"/>
                    <w:rPr>
                      <w:rFonts w:ascii="Times New Roman" w:hAnsi="Times New Roman" w:cs="Times New Roman"/>
                      <w:b/>
                      <w:sz w:val="26"/>
                      <w:szCs w:val="26"/>
                    </w:rPr>
                  </w:pPr>
                  <w:r w:rsidRPr="000A7C08">
                    <w:rPr>
                      <w:rFonts w:ascii="Times New Roman" w:hAnsi="Times New Roman" w:cs="Times New Roman"/>
                      <w:b/>
                      <w:sz w:val="26"/>
                      <w:szCs w:val="26"/>
                    </w:rPr>
                    <w:t>Победитель</w:t>
                  </w:r>
                </w:p>
                <w:p w:rsidR="000A7C08" w:rsidRPr="000A7C08" w:rsidRDefault="000A7C08" w:rsidP="000A7C08">
                  <w:pPr>
                    <w:spacing w:after="0" w:line="240" w:lineRule="auto"/>
                    <w:jc w:val="center"/>
                    <w:rPr>
                      <w:rFonts w:ascii="Times New Roman" w:hAnsi="Times New Roman" w:cs="Times New Roman"/>
                      <w:sz w:val="26"/>
                      <w:szCs w:val="26"/>
                    </w:rPr>
                  </w:pPr>
                  <w:r w:rsidRPr="000A7C08">
                    <w:rPr>
                      <w:rFonts w:ascii="Times New Roman" w:hAnsi="Times New Roman" w:cs="Times New Roman"/>
                      <w:b/>
                      <w:sz w:val="26"/>
                      <w:szCs w:val="26"/>
                    </w:rPr>
                    <w:t>участие</w:t>
                  </w:r>
                </w:p>
              </w:tc>
              <w:tc>
                <w:tcPr>
                  <w:tcW w:w="1270" w:type="dxa"/>
                </w:tcPr>
                <w:p w:rsidR="000A7C08" w:rsidRPr="000A7C08" w:rsidRDefault="000A7C08" w:rsidP="000A7C08">
                  <w:pPr>
                    <w:pStyle w:val="a3"/>
                    <w:jc w:val="both"/>
                    <w:rPr>
                      <w:rFonts w:ascii="Times New Roman" w:hAnsi="Times New Roman" w:cs="Times New Roman"/>
                      <w:sz w:val="26"/>
                      <w:szCs w:val="26"/>
                    </w:rPr>
                  </w:pPr>
                  <w:r w:rsidRPr="000A7C08">
                    <w:rPr>
                      <w:rFonts w:ascii="Times New Roman" w:hAnsi="Times New Roman" w:cs="Times New Roman"/>
                      <w:sz w:val="26"/>
                      <w:szCs w:val="26"/>
                    </w:rPr>
                    <w:t>Приставка Т.П.</w:t>
                  </w:r>
                </w:p>
              </w:tc>
            </w:tr>
            <w:tr w:rsidR="000A7C08" w:rsidRPr="000A7C08" w:rsidTr="000A7C08">
              <w:trPr>
                <w:trHeight w:val="298"/>
              </w:trPr>
              <w:tc>
                <w:tcPr>
                  <w:tcW w:w="1702" w:type="dxa"/>
                  <w:vMerge/>
                </w:tcPr>
                <w:p w:rsidR="000A7C08" w:rsidRPr="000A7C08" w:rsidRDefault="000A7C08" w:rsidP="000A7C08">
                  <w:pPr>
                    <w:spacing w:after="0" w:line="240" w:lineRule="auto"/>
                    <w:rPr>
                      <w:rFonts w:ascii="Times New Roman" w:hAnsi="Times New Roman" w:cs="Times New Roman"/>
                      <w:sz w:val="26"/>
                      <w:szCs w:val="26"/>
                    </w:rPr>
                  </w:pPr>
                </w:p>
              </w:tc>
              <w:tc>
                <w:tcPr>
                  <w:tcW w:w="3118" w:type="dxa"/>
                </w:tcPr>
                <w:p w:rsidR="000A7C08" w:rsidRPr="000A7C08" w:rsidRDefault="000A7C08" w:rsidP="000A7C08">
                  <w:pPr>
                    <w:spacing w:after="0" w:line="240" w:lineRule="auto"/>
                    <w:rPr>
                      <w:rFonts w:ascii="Times New Roman" w:hAnsi="Times New Roman" w:cs="Times New Roman"/>
                      <w:sz w:val="26"/>
                      <w:szCs w:val="26"/>
                    </w:rPr>
                  </w:pPr>
                  <w:r w:rsidRPr="000A7C08">
                    <w:rPr>
                      <w:rFonts w:ascii="Times New Roman" w:hAnsi="Times New Roman" w:cs="Times New Roman"/>
                      <w:sz w:val="26"/>
                      <w:szCs w:val="26"/>
                    </w:rPr>
                    <w:t xml:space="preserve">Районная научно-практическая конференция «Научный потенциал </w:t>
                  </w:r>
                  <w:r w:rsidRPr="000A7C08">
                    <w:rPr>
                      <w:rFonts w:ascii="Times New Roman" w:hAnsi="Times New Roman" w:cs="Times New Roman"/>
                      <w:sz w:val="26"/>
                      <w:szCs w:val="26"/>
                      <w:lang w:val="en-US"/>
                    </w:rPr>
                    <w:t>XXI</w:t>
                  </w:r>
                  <w:r w:rsidRPr="000A7C08">
                    <w:rPr>
                      <w:rFonts w:ascii="Times New Roman" w:hAnsi="Times New Roman" w:cs="Times New Roman"/>
                      <w:sz w:val="26"/>
                      <w:szCs w:val="26"/>
                    </w:rPr>
                    <w:t xml:space="preserve"> века»</w:t>
                  </w:r>
                </w:p>
              </w:tc>
              <w:tc>
                <w:tcPr>
                  <w:tcW w:w="1979" w:type="dxa"/>
                </w:tcPr>
                <w:p w:rsidR="000A7C08" w:rsidRPr="000A7C08" w:rsidRDefault="000A7C08" w:rsidP="000A7C08">
                  <w:pPr>
                    <w:spacing w:after="0" w:line="240" w:lineRule="auto"/>
                    <w:jc w:val="center"/>
                    <w:rPr>
                      <w:rFonts w:ascii="Times New Roman" w:hAnsi="Times New Roman" w:cs="Times New Roman"/>
                      <w:sz w:val="26"/>
                      <w:szCs w:val="26"/>
                    </w:rPr>
                  </w:pPr>
                  <w:r w:rsidRPr="000A7C08">
                    <w:rPr>
                      <w:rFonts w:ascii="Times New Roman" w:hAnsi="Times New Roman" w:cs="Times New Roman"/>
                      <w:sz w:val="26"/>
                      <w:szCs w:val="26"/>
                    </w:rPr>
                    <w:t>3</w:t>
                  </w:r>
                </w:p>
                <w:p w:rsidR="000A7C08" w:rsidRPr="000A7C08" w:rsidRDefault="000A7C08" w:rsidP="000A7C08">
                  <w:pPr>
                    <w:spacing w:after="0" w:line="240" w:lineRule="auto"/>
                    <w:jc w:val="center"/>
                    <w:rPr>
                      <w:rFonts w:ascii="Times New Roman" w:hAnsi="Times New Roman" w:cs="Times New Roman"/>
                      <w:sz w:val="26"/>
                      <w:szCs w:val="26"/>
                    </w:rPr>
                  </w:pPr>
                  <w:r w:rsidRPr="000A7C08">
                    <w:rPr>
                      <w:rFonts w:ascii="Times New Roman" w:hAnsi="Times New Roman" w:cs="Times New Roman"/>
                      <w:sz w:val="26"/>
                      <w:szCs w:val="26"/>
                    </w:rPr>
                    <w:t xml:space="preserve"> Климненков</w:t>
                  </w:r>
                  <w:proofErr w:type="gramStart"/>
                  <w:r w:rsidRPr="000A7C08">
                    <w:rPr>
                      <w:rFonts w:ascii="Times New Roman" w:hAnsi="Times New Roman" w:cs="Times New Roman"/>
                      <w:sz w:val="26"/>
                      <w:szCs w:val="26"/>
                    </w:rPr>
                    <w:t xml:space="preserve"> А</w:t>
                  </w:r>
                  <w:proofErr w:type="gramEnd"/>
                </w:p>
                <w:p w:rsidR="000A7C08" w:rsidRPr="000A7C08" w:rsidRDefault="000A7C08" w:rsidP="000A7C08">
                  <w:pPr>
                    <w:spacing w:after="0" w:line="240" w:lineRule="auto"/>
                    <w:jc w:val="center"/>
                    <w:rPr>
                      <w:rFonts w:ascii="Times New Roman" w:hAnsi="Times New Roman" w:cs="Times New Roman"/>
                      <w:sz w:val="26"/>
                      <w:szCs w:val="26"/>
                    </w:rPr>
                  </w:pPr>
                  <w:r w:rsidRPr="000A7C08">
                    <w:rPr>
                      <w:rFonts w:ascii="Times New Roman" w:hAnsi="Times New Roman" w:cs="Times New Roman"/>
                      <w:sz w:val="26"/>
                      <w:szCs w:val="26"/>
                    </w:rPr>
                    <w:t>Гончаров</w:t>
                  </w:r>
                  <w:proofErr w:type="gramStart"/>
                  <w:r w:rsidRPr="000A7C08">
                    <w:rPr>
                      <w:rFonts w:ascii="Times New Roman" w:hAnsi="Times New Roman" w:cs="Times New Roman"/>
                      <w:sz w:val="26"/>
                      <w:szCs w:val="26"/>
                    </w:rPr>
                    <w:t xml:space="preserve"> Д</w:t>
                  </w:r>
                  <w:proofErr w:type="gramEnd"/>
                </w:p>
                <w:p w:rsidR="000A7C08" w:rsidRPr="000A7C08" w:rsidRDefault="000A7C08" w:rsidP="000A7C08">
                  <w:pPr>
                    <w:spacing w:after="0" w:line="240" w:lineRule="auto"/>
                    <w:jc w:val="center"/>
                    <w:rPr>
                      <w:rFonts w:ascii="Times New Roman" w:hAnsi="Times New Roman" w:cs="Times New Roman"/>
                      <w:sz w:val="26"/>
                      <w:szCs w:val="26"/>
                    </w:rPr>
                  </w:pPr>
                  <w:r w:rsidRPr="000A7C08">
                    <w:rPr>
                      <w:rFonts w:ascii="Times New Roman" w:hAnsi="Times New Roman" w:cs="Times New Roman"/>
                      <w:sz w:val="26"/>
                      <w:szCs w:val="26"/>
                    </w:rPr>
                    <w:t>Шагинян</w:t>
                  </w:r>
                  <w:proofErr w:type="gramStart"/>
                  <w:r w:rsidRPr="000A7C08">
                    <w:rPr>
                      <w:rFonts w:ascii="Times New Roman" w:hAnsi="Times New Roman" w:cs="Times New Roman"/>
                      <w:sz w:val="26"/>
                      <w:szCs w:val="26"/>
                    </w:rPr>
                    <w:t xml:space="preserve"> А</w:t>
                  </w:r>
                  <w:proofErr w:type="gramEnd"/>
                </w:p>
              </w:tc>
              <w:tc>
                <w:tcPr>
                  <w:tcW w:w="2132" w:type="dxa"/>
                </w:tcPr>
                <w:p w:rsidR="000A7C08" w:rsidRPr="000A7C08" w:rsidRDefault="000A7C08" w:rsidP="000A7C08">
                  <w:pPr>
                    <w:pStyle w:val="a3"/>
                    <w:jc w:val="both"/>
                    <w:rPr>
                      <w:rFonts w:ascii="Times New Roman" w:hAnsi="Times New Roman" w:cs="Times New Roman"/>
                      <w:sz w:val="26"/>
                      <w:szCs w:val="26"/>
                    </w:rPr>
                  </w:pPr>
                </w:p>
                <w:p w:rsidR="000A7C08" w:rsidRPr="000A7C08" w:rsidRDefault="000A7C08" w:rsidP="00532E89">
                  <w:pPr>
                    <w:spacing w:after="0" w:line="240" w:lineRule="auto"/>
                    <w:jc w:val="center"/>
                    <w:rPr>
                      <w:rFonts w:ascii="Times New Roman" w:hAnsi="Times New Roman" w:cs="Times New Roman"/>
                      <w:b/>
                      <w:sz w:val="26"/>
                      <w:szCs w:val="26"/>
                    </w:rPr>
                  </w:pPr>
                  <w:r w:rsidRPr="000A7C08">
                    <w:rPr>
                      <w:rFonts w:ascii="Times New Roman" w:hAnsi="Times New Roman" w:cs="Times New Roman"/>
                      <w:b/>
                      <w:sz w:val="26"/>
                      <w:szCs w:val="26"/>
                    </w:rPr>
                    <w:t>Участие</w:t>
                  </w:r>
                </w:p>
                <w:p w:rsidR="000A7C08" w:rsidRPr="000A7C08" w:rsidRDefault="000A7C08" w:rsidP="000A7C08">
                  <w:pPr>
                    <w:spacing w:after="0" w:line="240" w:lineRule="auto"/>
                    <w:jc w:val="center"/>
                    <w:rPr>
                      <w:rFonts w:ascii="Times New Roman" w:hAnsi="Times New Roman" w:cs="Times New Roman"/>
                      <w:b/>
                      <w:sz w:val="26"/>
                      <w:szCs w:val="26"/>
                    </w:rPr>
                  </w:pPr>
                  <w:r w:rsidRPr="000A7C08">
                    <w:rPr>
                      <w:rFonts w:ascii="Times New Roman" w:hAnsi="Times New Roman" w:cs="Times New Roman"/>
                      <w:b/>
                      <w:sz w:val="26"/>
                      <w:szCs w:val="26"/>
                    </w:rPr>
                    <w:t>Участие</w:t>
                  </w:r>
                </w:p>
                <w:p w:rsidR="000A7C08" w:rsidRPr="000A7C08" w:rsidRDefault="000A7C08" w:rsidP="000A7C08">
                  <w:pPr>
                    <w:spacing w:after="0" w:line="240" w:lineRule="auto"/>
                    <w:jc w:val="center"/>
                    <w:rPr>
                      <w:rFonts w:ascii="Times New Roman" w:hAnsi="Times New Roman" w:cs="Times New Roman"/>
                      <w:sz w:val="26"/>
                      <w:szCs w:val="26"/>
                    </w:rPr>
                  </w:pPr>
                  <w:r w:rsidRPr="000A7C08">
                    <w:rPr>
                      <w:rFonts w:ascii="Times New Roman" w:hAnsi="Times New Roman" w:cs="Times New Roman"/>
                      <w:b/>
                      <w:sz w:val="26"/>
                      <w:szCs w:val="26"/>
                    </w:rPr>
                    <w:t>3 место</w:t>
                  </w:r>
                </w:p>
              </w:tc>
              <w:tc>
                <w:tcPr>
                  <w:tcW w:w="1270" w:type="dxa"/>
                </w:tcPr>
                <w:p w:rsidR="000A7C08" w:rsidRPr="000A7C08" w:rsidRDefault="000A7C08" w:rsidP="000A7C08">
                  <w:pPr>
                    <w:pStyle w:val="a3"/>
                    <w:jc w:val="both"/>
                    <w:rPr>
                      <w:rFonts w:ascii="Times New Roman" w:hAnsi="Times New Roman" w:cs="Times New Roman"/>
                      <w:sz w:val="26"/>
                      <w:szCs w:val="26"/>
                    </w:rPr>
                  </w:pPr>
                  <w:r w:rsidRPr="000A7C08">
                    <w:rPr>
                      <w:rFonts w:ascii="Times New Roman" w:hAnsi="Times New Roman" w:cs="Times New Roman"/>
                      <w:sz w:val="26"/>
                      <w:szCs w:val="26"/>
                    </w:rPr>
                    <w:t>Шевченко Е.В.</w:t>
                  </w:r>
                </w:p>
              </w:tc>
            </w:tr>
            <w:tr w:rsidR="000A7C08" w:rsidRPr="000A7C08" w:rsidTr="000A7C08">
              <w:trPr>
                <w:trHeight w:val="298"/>
              </w:trPr>
              <w:tc>
                <w:tcPr>
                  <w:tcW w:w="1702" w:type="dxa"/>
                  <w:vMerge w:val="restart"/>
                  <w:tcBorders>
                    <w:top w:val="nil"/>
                  </w:tcBorders>
                </w:tcPr>
                <w:p w:rsidR="000A7C08" w:rsidRPr="000A7C08" w:rsidRDefault="000A7C08" w:rsidP="000A7C08">
                  <w:pPr>
                    <w:spacing w:after="0" w:line="240" w:lineRule="auto"/>
                    <w:rPr>
                      <w:rFonts w:ascii="Times New Roman" w:hAnsi="Times New Roman" w:cs="Times New Roman"/>
                      <w:sz w:val="26"/>
                      <w:szCs w:val="26"/>
                    </w:rPr>
                  </w:pPr>
                </w:p>
              </w:tc>
              <w:tc>
                <w:tcPr>
                  <w:tcW w:w="3118" w:type="dxa"/>
                </w:tcPr>
                <w:p w:rsidR="000A7C08" w:rsidRPr="000A7C08" w:rsidRDefault="000A7C08" w:rsidP="000A7C08">
                  <w:pPr>
                    <w:spacing w:after="0" w:line="240" w:lineRule="auto"/>
                    <w:rPr>
                      <w:rFonts w:ascii="Times New Roman" w:hAnsi="Times New Roman" w:cs="Times New Roman"/>
                      <w:sz w:val="26"/>
                      <w:szCs w:val="26"/>
                    </w:rPr>
                  </w:pPr>
                  <w:r w:rsidRPr="000A7C08">
                    <w:rPr>
                      <w:rFonts w:ascii="Times New Roman" w:hAnsi="Times New Roman" w:cs="Times New Roman"/>
                      <w:sz w:val="26"/>
                      <w:szCs w:val="26"/>
                    </w:rPr>
                    <w:t>Муниципальный этап олимпиады по граждановедческим дисциплинам и избирательному праву</w:t>
                  </w:r>
                </w:p>
              </w:tc>
              <w:tc>
                <w:tcPr>
                  <w:tcW w:w="1979" w:type="dxa"/>
                </w:tcPr>
                <w:p w:rsidR="000A7C08" w:rsidRPr="000A7C08" w:rsidRDefault="000A7C08" w:rsidP="000A7C08">
                  <w:pPr>
                    <w:spacing w:after="0" w:line="240" w:lineRule="auto"/>
                    <w:jc w:val="center"/>
                    <w:rPr>
                      <w:rFonts w:ascii="Times New Roman" w:hAnsi="Times New Roman" w:cs="Times New Roman"/>
                      <w:sz w:val="26"/>
                      <w:szCs w:val="26"/>
                    </w:rPr>
                  </w:pPr>
                  <w:r w:rsidRPr="000A7C08">
                    <w:rPr>
                      <w:rFonts w:ascii="Times New Roman" w:hAnsi="Times New Roman" w:cs="Times New Roman"/>
                      <w:sz w:val="26"/>
                      <w:szCs w:val="26"/>
                    </w:rPr>
                    <w:t>1</w:t>
                  </w:r>
                </w:p>
                <w:p w:rsidR="000A7C08" w:rsidRPr="000A7C08" w:rsidRDefault="000A7C08" w:rsidP="000A7C08">
                  <w:pPr>
                    <w:spacing w:after="0" w:line="240" w:lineRule="auto"/>
                    <w:jc w:val="center"/>
                    <w:rPr>
                      <w:rFonts w:ascii="Times New Roman" w:hAnsi="Times New Roman" w:cs="Times New Roman"/>
                      <w:sz w:val="26"/>
                      <w:szCs w:val="26"/>
                    </w:rPr>
                  </w:pPr>
                  <w:r w:rsidRPr="000A7C08">
                    <w:rPr>
                      <w:rFonts w:ascii="Times New Roman" w:hAnsi="Times New Roman" w:cs="Times New Roman"/>
                      <w:sz w:val="26"/>
                      <w:szCs w:val="26"/>
                    </w:rPr>
                    <w:t>Мктрчян</w:t>
                  </w:r>
                  <w:proofErr w:type="gramStart"/>
                  <w:r w:rsidRPr="000A7C08">
                    <w:rPr>
                      <w:rFonts w:ascii="Times New Roman" w:hAnsi="Times New Roman" w:cs="Times New Roman"/>
                      <w:sz w:val="26"/>
                      <w:szCs w:val="26"/>
                    </w:rPr>
                    <w:t xml:space="preserve"> С</w:t>
                  </w:r>
                  <w:proofErr w:type="gramEnd"/>
                </w:p>
              </w:tc>
              <w:tc>
                <w:tcPr>
                  <w:tcW w:w="2132" w:type="dxa"/>
                </w:tcPr>
                <w:p w:rsidR="000A7C08" w:rsidRPr="000A7C08" w:rsidRDefault="000A7C08" w:rsidP="000A7C08">
                  <w:pPr>
                    <w:pStyle w:val="a3"/>
                    <w:jc w:val="center"/>
                    <w:rPr>
                      <w:rFonts w:ascii="Times New Roman" w:hAnsi="Times New Roman" w:cs="Times New Roman"/>
                      <w:b/>
                      <w:sz w:val="26"/>
                      <w:szCs w:val="26"/>
                    </w:rPr>
                  </w:pPr>
                </w:p>
                <w:p w:rsidR="000A7C08" w:rsidRPr="000A7C08" w:rsidRDefault="000A7C08" w:rsidP="000A7C08">
                  <w:pPr>
                    <w:pStyle w:val="a3"/>
                    <w:jc w:val="center"/>
                    <w:rPr>
                      <w:rFonts w:ascii="Times New Roman" w:hAnsi="Times New Roman" w:cs="Times New Roman"/>
                      <w:b/>
                      <w:sz w:val="26"/>
                      <w:szCs w:val="26"/>
                    </w:rPr>
                  </w:pPr>
                  <w:r w:rsidRPr="000A7C08">
                    <w:rPr>
                      <w:rFonts w:ascii="Times New Roman" w:hAnsi="Times New Roman" w:cs="Times New Roman"/>
                      <w:b/>
                      <w:sz w:val="26"/>
                      <w:szCs w:val="26"/>
                    </w:rPr>
                    <w:t>1 место</w:t>
                  </w:r>
                </w:p>
              </w:tc>
              <w:tc>
                <w:tcPr>
                  <w:tcW w:w="1270" w:type="dxa"/>
                </w:tcPr>
                <w:p w:rsidR="000A7C08" w:rsidRPr="000A7C08" w:rsidRDefault="000A7C08" w:rsidP="000A7C08">
                  <w:pPr>
                    <w:pStyle w:val="a3"/>
                    <w:jc w:val="both"/>
                    <w:rPr>
                      <w:rFonts w:ascii="Times New Roman" w:hAnsi="Times New Roman" w:cs="Times New Roman"/>
                      <w:sz w:val="26"/>
                      <w:szCs w:val="26"/>
                    </w:rPr>
                  </w:pPr>
                  <w:r w:rsidRPr="000A7C08">
                    <w:rPr>
                      <w:rFonts w:ascii="Times New Roman" w:hAnsi="Times New Roman" w:cs="Times New Roman"/>
                      <w:sz w:val="26"/>
                      <w:szCs w:val="26"/>
                    </w:rPr>
                    <w:t>Шевченко Е.В.</w:t>
                  </w:r>
                </w:p>
              </w:tc>
            </w:tr>
            <w:tr w:rsidR="000A7C08" w:rsidRPr="000A7C08" w:rsidTr="000A7C08">
              <w:trPr>
                <w:trHeight w:val="298"/>
              </w:trPr>
              <w:tc>
                <w:tcPr>
                  <w:tcW w:w="1702" w:type="dxa"/>
                  <w:vMerge/>
                </w:tcPr>
                <w:p w:rsidR="000A7C08" w:rsidRPr="000A7C08" w:rsidRDefault="000A7C08" w:rsidP="000A7C08">
                  <w:pPr>
                    <w:spacing w:after="0" w:line="240" w:lineRule="auto"/>
                    <w:rPr>
                      <w:rFonts w:ascii="Times New Roman" w:hAnsi="Times New Roman" w:cs="Times New Roman"/>
                      <w:sz w:val="26"/>
                      <w:szCs w:val="26"/>
                    </w:rPr>
                  </w:pPr>
                </w:p>
              </w:tc>
              <w:tc>
                <w:tcPr>
                  <w:tcW w:w="3118" w:type="dxa"/>
                </w:tcPr>
                <w:p w:rsidR="000A7C08" w:rsidRPr="000A7C08" w:rsidRDefault="000A7C08" w:rsidP="000A7C08">
                  <w:pPr>
                    <w:spacing w:after="0" w:line="240" w:lineRule="auto"/>
                    <w:rPr>
                      <w:rFonts w:ascii="Times New Roman" w:hAnsi="Times New Roman" w:cs="Times New Roman"/>
                      <w:sz w:val="26"/>
                      <w:szCs w:val="26"/>
                    </w:rPr>
                  </w:pPr>
                  <w:r w:rsidRPr="000A7C08">
                    <w:rPr>
                      <w:rFonts w:ascii="Times New Roman" w:hAnsi="Times New Roman" w:cs="Times New Roman"/>
                      <w:sz w:val="26"/>
                      <w:szCs w:val="26"/>
                    </w:rPr>
                    <w:t>Районный творческий конкурс письма «Я хочу в Артек»</w:t>
                  </w:r>
                </w:p>
              </w:tc>
              <w:tc>
                <w:tcPr>
                  <w:tcW w:w="1979" w:type="dxa"/>
                </w:tcPr>
                <w:p w:rsidR="000A7C08" w:rsidRPr="000A7C08" w:rsidRDefault="000A7C08" w:rsidP="000A7C08">
                  <w:pPr>
                    <w:spacing w:after="0" w:line="240" w:lineRule="auto"/>
                    <w:jc w:val="center"/>
                    <w:rPr>
                      <w:rFonts w:ascii="Times New Roman" w:hAnsi="Times New Roman" w:cs="Times New Roman"/>
                      <w:sz w:val="26"/>
                      <w:szCs w:val="26"/>
                    </w:rPr>
                  </w:pPr>
                  <w:r w:rsidRPr="000A7C08">
                    <w:rPr>
                      <w:rFonts w:ascii="Times New Roman" w:hAnsi="Times New Roman" w:cs="Times New Roman"/>
                      <w:sz w:val="26"/>
                      <w:szCs w:val="26"/>
                    </w:rPr>
                    <w:t>2</w:t>
                  </w:r>
                </w:p>
                <w:p w:rsidR="000A7C08" w:rsidRPr="000A7C08" w:rsidRDefault="000A7C08" w:rsidP="000A7C08">
                  <w:pPr>
                    <w:spacing w:after="0" w:line="240" w:lineRule="auto"/>
                    <w:jc w:val="center"/>
                    <w:rPr>
                      <w:rFonts w:ascii="Times New Roman" w:hAnsi="Times New Roman" w:cs="Times New Roman"/>
                      <w:sz w:val="26"/>
                      <w:szCs w:val="26"/>
                    </w:rPr>
                  </w:pPr>
                  <w:r w:rsidRPr="000A7C08">
                    <w:rPr>
                      <w:rFonts w:ascii="Times New Roman" w:hAnsi="Times New Roman" w:cs="Times New Roman"/>
                      <w:sz w:val="26"/>
                      <w:szCs w:val="26"/>
                    </w:rPr>
                    <w:t>Хатченок</w:t>
                  </w:r>
                  <w:proofErr w:type="gramStart"/>
                  <w:r w:rsidRPr="000A7C08">
                    <w:rPr>
                      <w:rFonts w:ascii="Times New Roman" w:hAnsi="Times New Roman" w:cs="Times New Roman"/>
                      <w:sz w:val="26"/>
                      <w:szCs w:val="26"/>
                    </w:rPr>
                    <w:t xml:space="preserve"> А</w:t>
                  </w:r>
                  <w:proofErr w:type="gramEnd"/>
                </w:p>
                <w:p w:rsidR="000A7C08" w:rsidRPr="000A7C08" w:rsidRDefault="000A7C08" w:rsidP="000A7C08">
                  <w:pPr>
                    <w:spacing w:after="0" w:line="240" w:lineRule="auto"/>
                    <w:jc w:val="center"/>
                    <w:rPr>
                      <w:rFonts w:ascii="Times New Roman" w:hAnsi="Times New Roman" w:cs="Times New Roman"/>
                      <w:sz w:val="26"/>
                      <w:szCs w:val="26"/>
                    </w:rPr>
                  </w:pPr>
                  <w:r w:rsidRPr="000A7C08">
                    <w:rPr>
                      <w:rFonts w:ascii="Times New Roman" w:hAnsi="Times New Roman" w:cs="Times New Roman"/>
                      <w:sz w:val="26"/>
                      <w:szCs w:val="26"/>
                    </w:rPr>
                    <w:t>Гончарова</w:t>
                  </w:r>
                  <w:proofErr w:type="gramStart"/>
                  <w:r w:rsidRPr="000A7C08">
                    <w:rPr>
                      <w:rFonts w:ascii="Times New Roman" w:hAnsi="Times New Roman" w:cs="Times New Roman"/>
                      <w:sz w:val="26"/>
                      <w:szCs w:val="26"/>
                    </w:rPr>
                    <w:t xml:space="preserve"> С</w:t>
                  </w:r>
                  <w:proofErr w:type="gramEnd"/>
                </w:p>
              </w:tc>
              <w:tc>
                <w:tcPr>
                  <w:tcW w:w="2132" w:type="dxa"/>
                </w:tcPr>
                <w:p w:rsidR="000A7C08" w:rsidRPr="000A7C08" w:rsidRDefault="000A7C08" w:rsidP="000A7C08">
                  <w:pPr>
                    <w:pStyle w:val="a3"/>
                    <w:jc w:val="center"/>
                    <w:rPr>
                      <w:rFonts w:ascii="Times New Roman" w:hAnsi="Times New Roman" w:cs="Times New Roman"/>
                      <w:b/>
                      <w:sz w:val="26"/>
                      <w:szCs w:val="26"/>
                    </w:rPr>
                  </w:pPr>
                </w:p>
                <w:p w:rsidR="000A7C08" w:rsidRPr="000A7C08" w:rsidRDefault="000A7C08" w:rsidP="000A7C08">
                  <w:pPr>
                    <w:spacing w:after="0" w:line="240" w:lineRule="auto"/>
                    <w:jc w:val="center"/>
                    <w:rPr>
                      <w:rFonts w:ascii="Times New Roman" w:hAnsi="Times New Roman" w:cs="Times New Roman"/>
                      <w:b/>
                      <w:sz w:val="26"/>
                      <w:szCs w:val="26"/>
                    </w:rPr>
                  </w:pPr>
                  <w:r w:rsidRPr="000A7C08">
                    <w:rPr>
                      <w:rFonts w:ascii="Times New Roman" w:hAnsi="Times New Roman" w:cs="Times New Roman"/>
                      <w:b/>
                      <w:sz w:val="26"/>
                      <w:szCs w:val="26"/>
                    </w:rPr>
                    <w:t>участие</w:t>
                  </w:r>
                </w:p>
              </w:tc>
              <w:tc>
                <w:tcPr>
                  <w:tcW w:w="1270" w:type="dxa"/>
                </w:tcPr>
                <w:p w:rsidR="000A7C08" w:rsidRPr="000A7C08" w:rsidRDefault="00532E89" w:rsidP="000A7C08">
                  <w:pPr>
                    <w:pStyle w:val="a3"/>
                    <w:jc w:val="both"/>
                    <w:rPr>
                      <w:rFonts w:ascii="Times New Roman" w:hAnsi="Times New Roman" w:cs="Times New Roman"/>
                      <w:sz w:val="26"/>
                      <w:szCs w:val="26"/>
                    </w:rPr>
                  </w:pPr>
                  <w:r>
                    <w:rPr>
                      <w:rFonts w:ascii="Times New Roman" w:hAnsi="Times New Roman" w:cs="Times New Roman"/>
                      <w:sz w:val="26"/>
                      <w:szCs w:val="26"/>
                    </w:rPr>
                    <w:t>Кнурева Т.А. Сулеймано</w:t>
                  </w:r>
                  <w:r w:rsidR="000A7C08" w:rsidRPr="000A7C08">
                    <w:rPr>
                      <w:rFonts w:ascii="Times New Roman" w:hAnsi="Times New Roman" w:cs="Times New Roman"/>
                      <w:sz w:val="26"/>
                      <w:szCs w:val="26"/>
                    </w:rPr>
                    <w:t>ва А.Р.</w:t>
                  </w:r>
                </w:p>
              </w:tc>
            </w:tr>
            <w:tr w:rsidR="000A7C08" w:rsidRPr="000A7C08" w:rsidTr="000A7C08">
              <w:trPr>
                <w:trHeight w:val="298"/>
              </w:trPr>
              <w:tc>
                <w:tcPr>
                  <w:tcW w:w="1702" w:type="dxa"/>
                  <w:vMerge/>
                  <w:tcBorders>
                    <w:bottom w:val="nil"/>
                  </w:tcBorders>
                </w:tcPr>
                <w:p w:rsidR="000A7C08" w:rsidRPr="000A7C08" w:rsidRDefault="000A7C08" w:rsidP="000A7C08">
                  <w:pPr>
                    <w:spacing w:after="0" w:line="240" w:lineRule="auto"/>
                    <w:rPr>
                      <w:rFonts w:ascii="Times New Roman" w:hAnsi="Times New Roman" w:cs="Times New Roman"/>
                      <w:sz w:val="26"/>
                      <w:szCs w:val="26"/>
                    </w:rPr>
                  </w:pPr>
                </w:p>
              </w:tc>
              <w:tc>
                <w:tcPr>
                  <w:tcW w:w="3118" w:type="dxa"/>
                </w:tcPr>
                <w:p w:rsidR="000A7C08" w:rsidRPr="000A7C08" w:rsidRDefault="000A7C08" w:rsidP="000A7C08">
                  <w:pPr>
                    <w:spacing w:after="0" w:line="240" w:lineRule="auto"/>
                    <w:rPr>
                      <w:rFonts w:ascii="Times New Roman" w:hAnsi="Times New Roman" w:cs="Times New Roman"/>
                      <w:sz w:val="26"/>
                      <w:szCs w:val="26"/>
                    </w:rPr>
                  </w:pPr>
                  <w:r w:rsidRPr="000A7C08">
                    <w:rPr>
                      <w:rFonts w:ascii="Times New Roman" w:hAnsi="Times New Roman" w:cs="Times New Roman"/>
                      <w:sz w:val="26"/>
                      <w:szCs w:val="26"/>
                    </w:rPr>
                    <w:t>Районная олимпиада по литературе</w:t>
                  </w:r>
                </w:p>
              </w:tc>
              <w:tc>
                <w:tcPr>
                  <w:tcW w:w="1979" w:type="dxa"/>
                </w:tcPr>
                <w:p w:rsidR="000A7C08" w:rsidRPr="000A7C08" w:rsidRDefault="000A7C08" w:rsidP="000A7C08">
                  <w:pPr>
                    <w:spacing w:after="0" w:line="240" w:lineRule="auto"/>
                    <w:jc w:val="center"/>
                    <w:rPr>
                      <w:rFonts w:ascii="Times New Roman" w:hAnsi="Times New Roman" w:cs="Times New Roman"/>
                      <w:sz w:val="26"/>
                      <w:szCs w:val="26"/>
                    </w:rPr>
                  </w:pPr>
                  <w:r w:rsidRPr="000A7C08">
                    <w:rPr>
                      <w:rFonts w:ascii="Times New Roman" w:hAnsi="Times New Roman" w:cs="Times New Roman"/>
                      <w:sz w:val="26"/>
                      <w:szCs w:val="26"/>
                    </w:rPr>
                    <w:t>Газарова</w:t>
                  </w:r>
                  <w:proofErr w:type="gramStart"/>
                  <w:r w:rsidRPr="000A7C08">
                    <w:rPr>
                      <w:rFonts w:ascii="Times New Roman" w:hAnsi="Times New Roman" w:cs="Times New Roman"/>
                      <w:sz w:val="26"/>
                      <w:szCs w:val="26"/>
                    </w:rPr>
                    <w:t xml:space="preserve"> И</w:t>
                  </w:r>
                  <w:proofErr w:type="gramEnd"/>
                </w:p>
                <w:p w:rsidR="000A7C08" w:rsidRPr="000A7C08" w:rsidRDefault="000A7C08" w:rsidP="000A7C08">
                  <w:pPr>
                    <w:spacing w:after="0" w:line="240" w:lineRule="auto"/>
                    <w:jc w:val="center"/>
                    <w:rPr>
                      <w:rFonts w:ascii="Times New Roman" w:hAnsi="Times New Roman" w:cs="Times New Roman"/>
                      <w:sz w:val="26"/>
                      <w:szCs w:val="26"/>
                    </w:rPr>
                  </w:pPr>
                  <w:r w:rsidRPr="000A7C08">
                    <w:rPr>
                      <w:rFonts w:ascii="Times New Roman" w:hAnsi="Times New Roman" w:cs="Times New Roman"/>
                      <w:sz w:val="26"/>
                      <w:szCs w:val="26"/>
                    </w:rPr>
                    <w:t>Гончарова</w:t>
                  </w:r>
                  <w:proofErr w:type="gramStart"/>
                  <w:r w:rsidRPr="000A7C08">
                    <w:rPr>
                      <w:rFonts w:ascii="Times New Roman" w:hAnsi="Times New Roman" w:cs="Times New Roman"/>
                      <w:sz w:val="26"/>
                      <w:szCs w:val="26"/>
                    </w:rPr>
                    <w:t xml:space="preserve"> С</w:t>
                  </w:r>
                  <w:proofErr w:type="gramEnd"/>
                </w:p>
                <w:p w:rsidR="000A7C08" w:rsidRPr="000A7C08" w:rsidRDefault="000A7C08" w:rsidP="00532E89">
                  <w:pPr>
                    <w:spacing w:after="0" w:line="240" w:lineRule="auto"/>
                    <w:jc w:val="center"/>
                    <w:rPr>
                      <w:rFonts w:ascii="Times New Roman" w:hAnsi="Times New Roman" w:cs="Times New Roman"/>
                      <w:sz w:val="26"/>
                      <w:szCs w:val="26"/>
                    </w:rPr>
                  </w:pPr>
                  <w:r w:rsidRPr="000A7C08">
                    <w:rPr>
                      <w:rFonts w:ascii="Times New Roman" w:hAnsi="Times New Roman" w:cs="Times New Roman"/>
                      <w:sz w:val="26"/>
                      <w:szCs w:val="26"/>
                    </w:rPr>
                    <w:t>Загнойко</w:t>
                  </w:r>
                  <w:proofErr w:type="gramStart"/>
                  <w:r w:rsidRPr="000A7C08">
                    <w:rPr>
                      <w:rFonts w:ascii="Times New Roman" w:hAnsi="Times New Roman" w:cs="Times New Roman"/>
                      <w:sz w:val="26"/>
                      <w:szCs w:val="26"/>
                    </w:rPr>
                    <w:t xml:space="preserve"> Д</w:t>
                  </w:r>
                  <w:proofErr w:type="gramEnd"/>
                </w:p>
              </w:tc>
              <w:tc>
                <w:tcPr>
                  <w:tcW w:w="2132" w:type="dxa"/>
                </w:tcPr>
                <w:p w:rsidR="000A7C08" w:rsidRPr="000A7C08" w:rsidRDefault="000A7C08" w:rsidP="000A7C08">
                  <w:pPr>
                    <w:pStyle w:val="a3"/>
                    <w:jc w:val="center"/>
                    <w:rPr>
                      <w:rFonts w:ascii="Times New Roman" w:hAnsi="Times New Roman" w:cs="Times New Roman"/>
                      <w:b/>
                      <w:sz w:val="26"/>
                      <w:szCs w:val="26"/>
                    </w:rPr>
                  </w:pPr>
                  <w:r w:rsidRPr="000A7C08">
                    <w:rPr>
                      <w:rFonts w:ascii="Times New Roman" w:hAnsi="Times New Roman" w:cs="Times New Roman"/>
                      <w:b/>
                      <w:sz w:val="26"/>
                      <w:szCs w:val="26"/>
                    </w:rPr>
                    <w:t>Призер</w:t>
                  </w:r>
                </w:p>
                <w:p w:rsidR="000A7C08" w:rsidRPr="000A7C08" w:rsidRDefault="000A7C08" w:rsidP="000A7C08">
                  <w:pPr>
                    <w:pStyle w:val="a3"/>
                    <w:jc w:val="center"/>
                    <w:rPr>
                      <w:rFonts w:ascii="Times New Roman" w:hAnsi="Times New Roman" w:cs="Times New Roman"/>
                      <w:b/>
                      <w:sz w:val="26"/>
                      <w:szCs w:val="26"/>
                    </w:rPr>
                  </w:pPr>
                  <w:r w:rsidRPr="000A7C08">
                    <w:rPr>
                      <w:rFonts w:ascii="Times New Roman" w:hAnsi="Times New Roman" w:cs="Times New Roman"/>
                      <w:b/>
                      <w:sz w:val="26"/>
                      <w:szCs w:val="26"/>
                    </w:rPr>
                    <w:t>Призер</w:t>
                  </w:r>
                </w:p>
                <w:p w:rsidR="000A7C08" w:rsidRPr="000A7C08" w:rsidRDefault="000A7C08" w:rsidP="000A7C08">
                  <w:pPr>
                    <w:pStyle w:val="a3"/>
                    <w:jc w:val="center"/>
                    <w:rPr>
                      <w:rFonts w:ascii="Times New Roman" w:hAnsi="Times New Roman" w:cs="Times New Roman"/>
                      <w:b/>
                      <w:sz w:val="26"/>
                      <w:szCs w:val="26"/>
                    </w:rPr>
                  </w:pPr>
                  <w:r w:rsidRPr="000A7C08">
                    <w:rPr>
                      <w:rFonts w:ascii="Times New Roman" w:hAnsi="Times New Roman" w:cs="Times New Roman"/>
                      <w:b/>
                      <w:sz w:val="26"/>
                      <w:szCs w:val="26"/>
                    </w:rPr>
                    <w:t>призер</w:t>
                  </w:r>
                </w:p>
              </w:tc>
              <w:tc>
                <w:tcPr>
                  <w:tcW w:w="1270" w:type="dxa"/>
                </w:tcPr>
                <w:p w:rsidR="000A7C08" w:rsidRPr="000A7C08" w:rsidRDefault="00532E89" w:rsidP="000A7C08">
                  <w:pPr>
                    <w:pStyle w:val="a3"/>
                    <w:jc w:val="both"/>
                    <w:rPr>
                      <w:rFonts w:ascii="Times New Roman" w:hAnsi="Times New Roman" w:cs="Times New Roman"/>
                      <w:sz w:val="26"/>
                      <w:szCs w:val="26"/>
                    </w:rPr>
                  </w:pPr>
                  <w:r>
                    <w:rPr>
                      <w:rFonts w:ascii="Times New Roman" w:hAnsi="Times New Roman" w:cs="Times New Roman"/>
                      <w:sz w:val="26"/>
                      <w:szCs w:val="26"/>
                    </w:rPr>
                    <w:t>Сулеймано</w:t>
                  </w:r>
                  <w:r w:rsidR="000A7C08" w:rsidRPr="000A7C08">
                    <w:rPr>
                      <w:rFonts w:ascii="Times New Roman" w:hAnsi="Times New Roman" w:cs="Times New Roman"/>
                      <w:sz w:val="26"/>
                      <w:szCs w:val="26"/>
                    </w:rPr>
                    <w:t>ва А.Р.</w:t>
                  </w:r>
                </w:p>
              </w:tc>
            </w:tr>
            <w:tr w:rsidR="000A7C08" w:rsidRPr="000A7C08" w:rsidTr="000A7C08">
              <w:trPr>
                <w:trHeight w:val="298"/>
              </w:trPr>
              <w:tc>
                <w:tcPr>
                  <w:tcW w:w="1702" w:type="dxa"/>
                  <w:tcBorders>
                    <w:top w:val="nil"/>
                    <w:bottom w:val="nil"/>
                  </w:tcBorders>
                </w:tcPr>
                <w:p w:rsidR="000A7C08" w:rsidRPr="000A7C08" w:rsidRDefault="000A7C08" w:rsidP="000A7C08">
                  <w:pPr>
                    <w:spacing w:after="0" w:line="240" w:lineRule="auto"/>
                    <w:rPr>
                      <w:rFonts w:ascii="Times New Roman" w:hAnsi="Times New Roman" w:cs="Times New Roman"/>
                      <w:sz w:val="26"/>
                      <w:szCs w:val="26"/>
                    </w:rPr>
                  </w:pPr>
                </w:p>
              </w:tc>
              <w:tc>
                <w:tcPr>
                  <w:tcW w:w="3118" w:type="dxa"/>
                </w:tcPr>
                <w:p w:rsidR="000A7C08" w:rsidRPr="00DB4C4F" w:rsidRDefault="000A7C08" w:rsidP="000A7C08">
                  <w:pPr>
                    <w:spacing w:after="0" w:line="240" w:lineRule="auto"/>
                    <w:rPr>
                      <w:rFonts w:ascii="Times New Roman" w:hAnsi="Times New Roman" w:cs="Times New Roman"/>
                      <w:b/>
                      <w:sz w:val="26"/>
                      <w:szCs w:val="26"/>
                    </w:rPr>
                  </w:pPr>
                  <w:r w:rsidRPr="00DB4C4F">
                    <w:rPr>
                      <w:rFonts w:ascii="Times New Roman" w:hAnsi="Times New Roman" w:cs="Times New Roman"/>
                      <w:b/>
                      <w:sz w:val="26"/>
                      <w:szCs w:val="26"/>
                    </w:rPr>
                    <w:t>Муниципальный этап всероссийской олимпиады   по русскому языку</w:t>
                  </w:r>
                </w:p>
              </w:tc>
              <w:tc>
                <w:tcPr>
                  <w:tcW w:w="1979" w:type="dxa"/>
                </w:tcPr>
                <w:p w:rsidR="000A7C08" w:rsidRPr="00DB4C4F" w:rsidRDefault="00DB4C4F" w:rsidP="000A7C08">
                  <w:pPr>
                    <w:spacing w:after="0" w:line="240" w:lineRule="auto"/>
                    <w:jc w:val="center"/>
                    <w:rPr>
                      <w:rFonts w:ascii="Times New Roman" w:hAnsi="Times New Roman" w:cs="Times New Roman"/>
                      <w:b/>
                      <w:sz w:val="26"/>
                      <w:szCs w:val="26"/>
                    </w:rPr>
                  </w:pPr>
                  <w:r w:rsidRPr="00DB4C4F">
                    <w:rPr>
                      <w:rFonts w:ascii="Times New Roman" w:hAnsi="Times New Roman" w:cs="Times New Roman"/>
                      <w:b/>
                      <w:sz w:val="26"/>
                      <w:szCs w:val="26"/>
                    </w:rPr>
                    <w:t>Лыг</w:t>
                  </w:r>
                  <w:r w:rsidR="000A7C08" w:rsidRPr="00DB4C4F">
                    <w:rPr>
                      <w:rFonts w:ascii="Times New Roman" w:hAnsi="Times New Roman" w:cs="Times New Roman"/>
                      <w:b/>
                      <w:sz w:val="26"/>
                      <w:szCs w:val="26"/>
                    </w:rPr>
                    <w:t>ина</w:t>
                  </w:r>
                  <w:proofErr w:type="gramStart"/>
                  <w:r w:rsidR="000A7C08" w:rsidRPr="00DB4C4F">
                    <w:rPr>
                      <w:rFonts w:ascii="Times New Roman" w:hAnsi="Times New Roman" w:cs="Times New Roman"/>
                      <w:b/>
                      <w:sz w:val="26"/>
                      <w:szCs w:val="26"/>
                    </w:rPr>
                    <w:t xml:space="preserve"> А</w:t>
                  </w:r>
                  <w:proofErr w:type="gramEnd"/>
                </w:p>
                <w:p w:rsidR="000A7C08" w:rsidRPr="00DB4C4F" w:rsidRDefault="000A7C08" w:rsidP="000A7C08">
                  <w:pPr>
                    <w:spacing w:after="0" w:line="240" w:lineRule="auto"/>
                    <w:jc w:val="center"/>
                    <w:rPr>
                      <w:rFonts w:ascii="Times New Roman" w:hAnsi="Times New Roman" w:cs="Times New Roman"/>
                      <w:b/>
                      <w:sz w:val="26"/>
                      <w:szCs w:val="26"/>
                    </w:rPr>
                  </w:pPr>
                  <w:r w:rsidRPr="00DB4C4F">
                    <w:rPr>
                      <w:rFonts w:ascii="Times New Roman" w:hAnsi="Times New Roman" w:cs="Times New Roman"/>
                      <w:b/>
                      <w:sz w:val="26"/>
                      <w:szCs w:val="26"/>
                    </w:rPr>
                    <w:t>Костырченко</w:t>
                  </w:r>
                  <w:proofErr w:type="gramStart"/>
                  <w:r w:rsidRPr="00DB4C4F">
                    <w:rPr>
                      <w:rFonts w:ascii="Times New Roman" w:hAnsi="Times New Roman" w:cs="Times New Roman"/>
                      <w:b/>
                      <w:sz w:val="26"/>
                      <w:szCs w:val="26"/>
                    </w:rPr>
                    <w:t xml:space="preserve"> К</w:t>
                  </w:r>
                  <w:proofErr w:type="gramEnd"/>
                </w:p>
                <w:p w:rsidR="000A7C08" w:rsidRPr="00DB4C4F" w:rsidRDefault="000A7C08" w:rsidP="000A7C08">
                  <w:pPr>
                    <w:spacing w:after="0" w:line="240" w:lineRule="auto"/>
                    <w:jc w:val="center"/>
                    <w:rPr>
                      <w:rFonts w:ascii="Times New Roman" w:hAnsi="Times New Roman" w:cs="Times New Roman"/>
                      <w:b/>
                      <w:sz w:val="26"/>
                      <w:szCs w:val="26"/>
                    </w:rPr>
                  </w:pPr>
                  <w:r w:rsidRPr="00DB4C4F">
                    <w:rPr>
                      <w:rFonts w:ascii="Times New Roman" w:hAnsi="Times New Roman" w:cs="Times New Roman"/>
                      <w:b/>
                      <w:sz w:val="26"/>
                      <w:szCs w:val="26"/>
                    </w:rPr>
                    <w:t>Сорокина</w:t>
                  </w:r>
                  <w:proofErr w:type="gramStart"/>
                  <w:r w:rsidRPr="00DB4C4F">
                    <w:rPr>
                      <w:rFonts w:ascii="Times New Roman" w:hAnsi="Times New Roman" w:cs="Times New Roman"/>
                      <w:b/>
                      <w:sz w:val="26"/>
                      <w:szCs w:val="26"/>
                    </w:rPr>
                    <w:t xml:space="preserve"> А</w:t>
                  </w:r>
                  <w:proofErr w:type="gramEnd"/>
                </w:p>
                <w:p w:rsidR="000A7C08" w:rsidRPr="00DB4C4F" w:rsidRDefault="000A7C08" w:rsidP="000A7C08">
                  <w:pPr>
                    <w:spacing w:after="0" w:line="240" w:lineRule="auto"/>
                    <w:jc w:val="center"/>
                    <w:rPr>
                      <w:rFonts w:ascii="Times New Roman" w:hAnsi="Times New Roman" w:cs="Times New Roman"/>
                      <w:b/>
                      <w:sz w:val="26"/>
                      <w:szCs w:val="26"/>
                    </w:rPr>
                  </w:pPr>
                </w:p>
              </w:tc>
              <w:tc>
                <w:tcPr>
                  <w:tcW w:w="2132" w:type="dxa"/>
                </w:tcPr>
                <w:p w:rsidR="000A7C08" w:rsidRPr="00DB4C4F" w:rsidRDefault="000A7C08" w:rsidP="000A7C08">
                  <w:pPr>
                    <w:pStyle w:val="a3"/>
                    <w:jc w:val="center"/>
                    <w:rPr>
                      <w:rFonts w:ascii="Times New Roman" w:hAnsi="Times New Roman" w:cs="Times New Roman"/>
                      <w:b/>
                      <w:sz w:val="26"/>
                      <w:szCs w:val="26"/>
                    </w:rPr>
                  </w:pPr>
                  <w:r w:rsidRPr="00DB4C4F">
                    <w:rPr>
                      <w:rFonts w:ascii="Times New Roman" w:hAnsi="Times New Roman" w:cs="Times New Roman"/>
                      <w:b/>
                      <w:sz w:val="26"/>
                      <w:szCs w:val="26"/>
                    </w:rPr>
                    <w:t>победитель</w:t>
                  </w:r>
                </w:p>
                <w:p w:rsidR="000A7C08" w:rsidRPr="00DB4C4F" w:rsidRDefault="000A7C08" w:rsidP="000A7C08">
                  <w:pPr>
                    <w:pStyle w:val="a3"/>
                    <w:jc w:val="center"/>
                    <w:rPr>
                      <w:rFonts w:ascii="Times New Roman" w:hAnsi="Times New Roman" w:cs="Times New Roman"/>
                      <w:b/>
                      <w:sz w:val="26"/>
                      <w:szCs w:val="26"/>
                    </w:rPr>
                  </w:pPr>
                  <w:r w:rsidRPr="00DB4C4F">
                    <w:rPr>
                      <w:rFonts w:ascii="Times New Roman" w:hAnsi="Times New Roman" w:cs="Times New Roman"/>
                      <w:b/>
                      <w:sz w:val="26"/>
                      <w:szCs w:val="26"/>
                    </w:rPr>
                    <w:t>Призер</w:t>
                  </w:r>
                </w:p>
                <w:p w:rsidR="000A7C08" w:rsidRPr="00DB4C4F" w:rsidRDefault="000A7C08" w:rsidP="000A7C08">
                  <w:pPr>
                    <w:pStyle w:val="a3"/>
                    <w:jc w:val="center"/>
                    <w:rPr>
                      <w:rFonts w:ascii="Times New Roman" w:hAnsi="Times New Roman" w:cs="Times New Roman"/>
                      <w:b/>
                      <w:sz w:val="26"/>
                      <w:szCs w:val="26"/>
                    </w:rPr>
                  </w:pPr>
                </w:p>
                <w:p w:rsidR="000A7C08" w:rsidRPr="00DB4C4F" w:rsidRDefault="000A7C08" w:rsidP="000A7C08">
                  <w:pPr>
                    <w:spacing w:after="0" w:line="240" w:lineRule="auto"/>
                    <w:jc w:val="center"/>
                    <w:rPr>
                      <w:rFonts w:ascii="Times New Roman" w:hAnsi="Times New Roman" w:cs="Times New Roman"/>
                      <w:b/>
                      <w:sz w:val="26"/>
                      <w:szCs w:val="26"/>
                    </w:rPr>
                  </w:pPr>
                  <w:r w:rsidRPr="00DB4C4F">
                    <w:rPr>
                      <w:rFonts w:ascii="Times New Roman" w:hAnsi="Times New Roman" w:cs="Times New Roman"/>
                      <w:b/>
                      <w:sz w:val="26"/>
                      <w:szCs w:val="26"/>
                    </w:rPr>
                    <w:t>участник</w:t>
                  </w:r>
                </w:p>
              </w:tc>
              <w:tc>
                <w:tcPr>
                  <w:tcW w:w="1270" w:type="dxa"/>
                </w:tcPr>
                <w:p w:rsidR="000A7C08" w:rsidRPr="00DB4C4F" w:rsidRDefault="000A7C08" w:rsidP="000A7C08">
                  <w:pPr>
                    <w:pStyle w:val="a3"/>
                    <w:jc w:val="both"/>
                    <w:rPr>
                      <w:rFonts w:ascii="Times New Roman" w:hAnsi="Times New Roman" w:cs="Times New Roman"/>
                      <w:b/>
                      <w:sz w:val="26"/>
                      <w:szCs w:val="26"/>
                    </w:rPr>
                  </w:pPr>
                  <w:r w:rsidRPr="00DB4C4F">
                    <w:rPr>
                      <w:rFonts w:ascii="Times New Roman" w:hAnsi="Times New Roman" w:cs="Times New Roman"/>
                      <w:b/>
                      <w:sz w:val="26"/>
                      <w:szCs w:val="26"/>
                    </w:rPr>
                    <w:t xml:space="preserve"> Вертелецкая Е.Б.</w:t>
                  </w:r>
                </w:p>
              </w:tc>
            </w:tr>
            <w:tr w:rsidR="000A7C08" w:rsidRPr="000A7C08" w:rsidTr="000A7C08">
              <w:trPr>
                <w:trHeight w:val="298"/>
              </w:trPr>
              <w:tc>
                <w:tcPr>
                  <w:tcW w:w="1702" w:type="dxa"/>
                  <w:tcBorders>
                    <w:top w:val="nil"/>
                    <w:bottom w:val="nil"/>
                  </w:tcBorders>
                </w:tcPr>
                <w:p w:rsidR="000A7C08" w:rsidRPr="000A7C08" w:rsidRDefault="000A7C08" w:rsidP="000A7C08">
                  <w:pPr>
                    <w:spacing w:after="0" w:line="240" w:lineRule="auto"/>
                    <w:rPr>
                      <w:rFonts w:ascii="Times New Roman" w:hAnsi="Times New Roman" w:cs="Times New Roman"/>
                      <w:sz w:val="26"/>
                      <w:szCs w:val="26"/>
                    </w:rPr>
                  </w:pPr>
                </w:p>
              </w:tc>
              <w:tc>
                <w:tcPr>
                  <w:tcW w:w="3118" w:type="dxa"/>
                </w:tcPr>
                <w:p w:rsidR="000A7C08" w:rsidRPr="000A7C08" w:rsidRDefault="000A7C08" w:rsidP="000A7C08">
                  <w:pPr>
                    <w:spacing w:after="0" w:line="240" w:lineRule="auto"/>
                    <w:rPr>
                      <w:rFonts w:ascii="Times New Roman" w:hAnsi="Times New Roman" w:cs="Times New Roman"/>
                      <w:sz w:val="26"/>
                      <w:szCs w:val="26"/>
                    </w:rPr>
                  </w:pPr>
                  <w:r w:rsidRPr="000A7C08">
                    <w:rPr>
                      <w:rFonts w:ascii="Times New Roman" w:hAnsi="Times New Roman" w:cs="Times New Roman"/>
                      <w:sz w:val="26"/>
                      <w:szCs w:val="26"/>
                    </w:rPr>
                    <w:t>Районный конкурс сочинений «Моя любимая сказка»</w:t>
                  </w:r>
                </w:p>
              </w:tc>
              <w:tc>
                <w:tcPr>
                  <w:tcW w:w="1979" w:type="dxa"/>
                </w:tcPr>
                <w:p w:rsidR="000A7C08" w:rsidRPr="000A7C08" w:rsidRDefault="000A7C08" w:rsidP="000A7C08">
                  <w:pPr>
                    <w:spacing w:after="0" w:line="240" w:lineRule="auto"/>
                    <w:jc w:val="center"/>
                    <w:rPr>
                      <w:rFonts w:ascii="Times New Roman" w:hAnsi="Times New Roman" w:cs="Times New Roman"/>
                      <w:sz w:val="26"/>
                      <w:szCs w:val="26"/>
                    </w:rPr>
                  </w:pPr>
                  <w:r w:rsidRPr="000A7C08">
                    <w:rPr>
                      <w:rFonts w:ascii="Times New Roman" w:hAnsi="Times New Roman" w:cs="Times New Roman"/>
                      <w:sz w:val="26"/>
                      <w:szCs w:val="26"/>
                    </w:rPr>
                    <w:t>4</w:t>
                  </w:r>
                </w:p>
                <w:p w:rsidR="000A7C08" w:rsidRPr="000A7C08" w:rsidRDefault="000A7C08" w:rsidP="000A7C08">
                  <w:pPr>
                    <w:spacing w:after="0" w:line="240" w:lineRule="auto"/>
                    <w:jc w:val="center"/>
                    <w:rPr>
                      <w:rFonts w:ascii="Times New Roman" w:hAnsi="Times New Roman" w:cs="Times New Roman"/>
                      <w:sz w:val="26"/>
                      <w:szCs w:val="26"/>
                    </w:rPr>
                  </w:pPr>
                  <w:r w:rsidRPr="000A7C08">
                    <w:rPr>
                      <w:rFonts w:ascii="Times New Roman" w:hAnsi="Times New Roman" w:cs="Times New Roman"/>
                      <w:sz w:val="26"/>
                      <w:szCs w:val="26"/>
                    </w:rPr>
                    <w:t xml:space="preserve">Тазаян </w:t>
                  </w:r>
                  <w:proofErr w:type="gramStart"/>
                  <w:r w:rsidRPr="000A7C08">
                    <w:rPr>
                      <w:rFonts w:ascii="Times New Roman" w:hAnsi="Times New Roman" w:cs="Times New Roman"/>
                      <w:sz w:val="26"/>
                      <w:szCs w:val="26"/>
                    </w:rPr>
                    <w:t>Р</w:t>
                  </w:r>
                  <w:proofErr w:type="gramEnd"/>
                </w:p>
                <w:p w:rsidR="000A7C08" w:rsidRPr="000A7C08" w:rsidRDefault="000A7C08" w:rsidP="000A7C08">
                  <w:pPr>
                    <w:spacing w:after="0" w:line="240" w:lineRule="auto"/>
                    <w:jc w:val="center"/>
                    <w:rPr>
                      <w:rFonts w:ascii="Times New Roman" w:hAnsi="Times New Roman" w:cs="Times New Roman"/>
                      <w:sz w:val="26"/>
                      <w:szCs w:val="26"/>
                    </w:rPr>
                  </w:pPr>
                  <w:r w:rsidRPr="000A7C08">
                    <w:rPr>
                      <w:rFonts w:ascii="Times New Roman" w:hAnsi="Times New Roman" w:cs="Times New Roman"/>
                      <w:sz w:val="26"/>
                      <w:szCs w:val="26"/>
                    </w:rPr>
                    <w:t xml:space="preserve">Цыганкова </w:t>
                  </w:r>
                  <w:proofErr w:type="gramStart"/>
                  <w:r w:rsidRPr="000A7C08">
                    <w:rPr>
                      <w:rFonts w:ascii="Times New Roman" w:hAnsi="Times New Roman" w:cs="Times New Roman"/>
                      <w:sz w:val="26"/>
                      <w:szCs w:val="26"/>
                    </w:rPr>
                    <w:t>Ю</w:t>
                  </w:r>
                  <w:proofErr w:type="gramEnd"/>
                </w:p>
                <w:p w:rsidR="000A7C08" w:rsidRPr="000A7C08" w:rsidRDefault="000A7C08" w:rsidP="000A7C08">
                  <w:pPr>
                    <w:spacing w:after="0" w:line="240" w:lineRule="auto"/>
                    <w:jc w:val="center"/>
                    <w:rPr>
                      <w:rFonts w:ascii="Times New Roman" w:hAnsi="Times New Roman" w:cs="Times New Roman"/>
                      <w:sz w:val="26"/>
                      <w:szCs w:val="26"/>
                    </w:rPr>
                  </w:pPr>
                  <w:r w:rsidRPr="000A7C08">
                    <w:rPr>
                      <w:rFonts w:ascii="Times New Roman" w:hAnsi="Times New Roman" w:cs="Times New Roman"/>
                      <w:sz w:val="26"/>
                      <w:szCs w:val="26"/>
                    </w:rPr>
                    <w:t>Плющев</w:t>
                  </w:r>
                  <w:proofErr w:type="gramStart"/>
                  <w:r w:rsidRPr="000A7C08">
                    <w:rPr>
                      <w:rFonts w:ascii="Times New Roman" w:hAnsi="Times New Roman" w:cs="Times New Roman"/>
                      <w:sz w:val="26"/>
                      <w:szCs w:val="26"/>
                    </w:rPr>
                    <w:t xml:space="preserve"> А</w:t>
                  </w:r>
                  <w:proofErr w:type="gramEnd"/>
                </w:p>
                <w:p w:rsidR="000A7C08" w:rsidRPr="000A7C08" w:rsidRDefault="000A7C08" w:rsidP="000A7C08">
                  <w:pPr>
                    <w:spacing w:after="0" w:line="240" w:lineRule="auto"/>
                    <w:jc w:val="center"/>
                    <w:rPr>
                      <w:rFonts w:ascii="Times New Roman" w:hAnsi="Times New Roman" w:cs="Times New Roman"/>
                      <w:sz w:val="26"/>
                      <w:szCs w:val="26"/>
                    </w:rPr>
                  </w:pPr>
                  <w:r w:rsidRPr="000A7C08">
                    <w:rPr>
                      <w:rFonts w:ascii="Times New Roman" w:hAnsi="Times New Roman" w:cs="Times New Roman"/>
                      <w:sz w:val="26"/>
                      <w:szCs w:val="26"/>
                    </w:rPr>
                    <w:t>Беспамятнова</w:t>
                  </w:r>
                  <w:proofErr w:type="gramStart"/>
                  <w:r w:rsidRPr="000A7C08">
                    <w:rPr>
                      <w:rFonts w:ascii="Times New Roman" w:hAnsi="Times New Roman" w:cs="Times New Roman"/>
                      <w:sz w:val="26"/>
                      <w:szCs w:val="26"/>
                    </w:rPr>
                    <w:t xml:space="preserve"> Д</w:t>
                  </w:r>
                  <w:proofErr w:type="gramEnd"/>
                </w:p>
              </w:tc>
              <w:tc>
                <w:tcPr>
                  <w:tcW w:w="2132" w:type="dxa"/>
                </w:tcPr>
                <w:p w:rsidR="000A7C08" w:rsidRPr="000A7C08" w:rsidRDefault="000A7C08" w:rsidP="000A7C08">
                  <w:pPr>
                    <w:pStyle w:val="a3"/>
                    <w:jc w:val="center"/>
                    <w:rPr>
                      <w:rFonts w:ascii="Times New Roman" w:hAnsi="Times New Roman" w:cs="Times New Roman"/>
                      <w:b/>
                      <w:sz w:val="26"/>
                      <w:szCs w:val="26"/>
                    </w:rPr>
                  </w:pPr>
                </w:p>
                <w:p w:rsidR="000A7C08" w:rsidRPr="000A7C08" w:rsidRDefault="000A7C08" w:rsidP="000A7C08">
                  <w:pPr>
                    <w:spacing w:after="0" w:line="240" w:lineRule="auto"/>
                    <w:jc w:val="center"/>
                    <w:rPr>
                      <w:rFonts w:ascii="Times New Roman" w:hAnsi="Times New Roman" w:cs="Times New Roman"/>
                      <w:b/>
                      <w:sz w:val="26"/>
                      <w:szCs w:val="26"/>
                    </w:rPr>
                  </w:pPr>
                  <w:r w:rsidRPr="000A7C08">
                    <w:rPr>
                      <w:rFonts w:ascii="Times New Roman" w:hAnsi="Times New Roman" w:cs="Times New Roman"/>
                      <w:b/>
                      <w:sz w:val="26"/>
                      <w:szCs w:val="26"/>
                    </w:rPr>
                    <w:t>Участие</w:t>
                  </w:r>
                </w:p>
                <w:p w:rsidR="000A7C08" w:rsidRPr="000A7C08" w:rsidRDefault="000A7C08" w:rsidP="00DB4C4F">
                  <w:pPr>
                    <w:spacing w:after="0" w:line="240" w:lineRule="auto"/>
                    <w:jc w:val="center"/>
                    <w:rPr>
                      <w:rFonts w:ascii="Times New Roman" w:hAnsi="Times New Roman" w:cs="Times New Roman"/>
                      <w:b/>
                      <w:sz w:val="26"/>
                      <w:szCs w:val="26"/>
                    </w:rPr>
                  </w:pPr>
                  <w:r w:rsidRPr="000A7C08">
                    <w:rPr>
                      <w:rFonts w:ascii="Times New Roman" w:hAnsi="Times New Roman" w:cs="Times New Roman"/>
                      <w:b/>
                      <w:sz w:val="26"/>
                      <w:szCs w:val="26"/>
                    </w:rPr>
                    <w:t>Участие</w:t>
                  </w:r>
                </w:p>
                <w:p w:rsidR="000A7C08" w:rsidRPr="000A7C08" w:rsidRDefault="000A7C08" w:rsidP="000A7C08">
                  <w:pPr>
                    <w:spacing w:after="0" w:line="240" w:lineRule="auto"/>
                    <w:jc w:val="center"/>
                    <w:rPr>
                      <w:rFonts w:ascii="Times New Roman" w:hAnsi="Times New Roman" w:cs="Times New Roman"/>
                      <w:b/>
                      <w:sz w:val="26"/>
                      <w:szCs w:val="26"/>
                    </w:rPr>
                  </w:pPr>
                  <w:r w:rsidRPr="000A7C08">
                    <w:rPr>
                      <w:rFonts w:ascii="Times New Roman" w:hAnsi="Times New Roman" w:cs="Times New Roman"/>
                      <w:b/>
                      <w:sz w:val="26"/>
                      <w:szCs w:val="26"/>
                    </w:rPr>
                    <w:t>Участие</w:t>
                  </w:r>
                </w:p>
                <w:p w:rsidR="000A7C08" w:rsidRPr="000A7C08" w:rsidRDefault="000A7C08" w:rsidP="000A7C08">
                  <w:pPr>
                    <w:spacing w:after="0" w:line="240" w:lineRule="auto"/>
                    <w:jc w:val="center"/>
                    <w:rPr>
                      <w:rFonts w:ascii="Times New Roman" w:hAnsi="Times New Roman" w:cs="Times New Roman"/>
                      <w:sz w:val="26"/>
                      <w:szCs w:val="26"/>
                    </w:rPr>
                  </w:pPr>
                  <w:r w:rsidRPr="000A7C08">
                    <w:rPr>
                      <w:rFonts w:ascii="Times New Roman" w:hAnsi="Times New Roman" w:cs="Times New Roman"/>
                      <w:b/>
                      <w:sz w:val="26"/>
                      <w:szCs w:val="26"/>
                    </w:rPr>
                    <w:t>победитель</w:t>
                  </w:r>
                </w:p>
              </w:tc>
              <w:tc>
                <w:tcPr>
                  <w:tcW w:w="1270" w:type="dxa"/>
                </w:tcPr>
                <w:p w:rsidR="000A7C08" w:rsidRPr="000A7C08" w:rsidRDefault="00DB4C4F" w:rsidP="000A7C08">
                  <w:pPr>
                    <w:pStyle w:val="a3"/>
                    <w:jc w:val="both"/>
                    <w:rPr>
                      <w:rFonts w:ascii="Times New Roman" w:hAnsi="Times New Roman" w:cs="Times New Roman"/>
                      <w:sz w:val="26"/>
                      <w:szCs w:val="26"/>
                    </w:rPr>
                  </w:pPr>
                  <w:r>
                    <w:rPr>
                      <w:rFonts w:ascii="Times New Roman" w:hAnsi="Times New Roman" w:cs="Times New Roman"/>
                      <w:sz w:val="26"/>
                      <w:szCs w:val="26"/>
                    </w:rPr>
                    <w:t>Д</w:t>
                  </w:r>
                  <w:r w:rsidR="000A7C08" w:rsidRPr="000A7C08">
                    <w:rPr>
                      <w:rFonts w:ascii="Times New Roman" w:hAnsi="Times New Roman" w:cs="Times New Roman"/>
                      <w:sz w:val="26"/>
                      <w:szCs w:val="26"/>
                    </w:rPr>
                    <w:t>емина Т.А.</w:t>
                  </w:r>
                </w:p>
              </w:tc>
            </w:tr>
            <w:tr w:rsidR="000A7C08" w:rsidRPr="000A7C08" w:rsidTr="000A7C08">
              <w:trPr>
                <w:trHeight w:val="298"/>
              </w:trPr>
              <w:tc>
                <w:tcPr>
                  <w:tcW w:w="1702" w:type="dxa"/>
                  <w:tcBorders>
                    <w:top w:val="nil"/>
                    <w:bottom w:val="nil"/>
                  </w:tcBorders>
                </w:tcPr>
                <w:p w:rsidR="000A7C08" w:rsidRPr="000A7C08" w:rsidRDefault="000A7C08" w:rsidP="000A7C08">
                  <w:pPr>
                    <w:spacing w:after="0" w:line="240" w:lineRule="auto"/>
                    <w:rPr>
                      <w:rFonts w:ascii="Times New Roman" w:hAnsi="Times New Roman" w:cs="Times New Roman"/>
                      <w:sz w:val="26"/>
                      <w:szCs w:val="26"/>
                    </w:rPr>
                  </w:pPr>
                </w:p>
              </w:tc>
              <w:tc>
                <w:tcPr>
                  <w:tcW w:w="3118" w:type="dxa"/>
                </w:tcPr>
                <w:p w:rsidR="000A7C08" w:rsidRPr="000A7C08" w:rsidRDefault="000A7C08" w:rsidP="000A7C08">
                  <w:pPr>
                    <w:spacing w:after="0" w:line="240" w:lineRule="auto"/>
                    <w:rPr>
                      <w:rFonts w:ascii="Times New Roman" w:hAnsi="Times New Roman" w:cs="Times New Roman"/>
                      <w:sz w:val="26"/>
                      <w:szCs w:val="26"/>
                    </w:rPr>
                  </w:pPr>
                  <w:r w:rsidRPr="000A7C08">
                    <w:rPr>
                      <w:rFonts w:ascii="Times New Roman" w:hAnsi="Times New Roman" w:cs="Times New Roman"/>
                      <w:sz w:val="26"/>
                      <w:szCs w:val="26"/>
                    </w:rPr>
                    <w:t>Районный конкурс «Военно-историческая миниатюра»</w:t>
                  </w:r>
                </w:p>
              </w:tc>
              <w:tc>
                <w:tcPr>
                  <w:tcW w:w="1979" w:type="dxa"/>
                </w:tcPr>
                <w:p w:rsidR="000A7C08" w:rsidRPr="000A7C08" w:rsidRDefault="000A7C08" w:rsidP="000A7C08">
                  <w:pPr>
                    <w:spacing w:after="0" w:line="240" w:lineRule="auto"/>
                    <w:jc w:val="center"/>
                    <w:rPr>
                      <w:rFonts w:ascii="Times New Roman" w:hAnsi="Times New Roman" w:cs="Times New Roman"/>
                      <w:sz w:val="26"/>
                      <w:szCs w:val="26"/>
                    </w:rPr>
                  </w:pPr>
                  <w:r w:rsidRPr="000A7C08">
                    <w:rPr>
                      <w:rFonts w:ascii="Times New Roman" w:hAnsi="Times New Roman" w:cs="Times New Roman"/>
                      <w:sz w:val="26"/>
                      <w:szCs w:val="26"/>
                    </w:rPr>
                    <w:t>2</w:t>
                  </w:r>
                </w:p>
                <w:p w:rsidR="000A7C08" w:rsidRPr="000A7C08" w:rsidRDefault="000A7C08" w:rsidP="000A7C08">
                  <w:pPr>
                    <w:spacing w:after="0" w:line="240" w:lineRule="auto"/>
                    <w:jc w:val="center"/>
                    <w:rPr>
                      <w:rFonts w:ascii="Times New Roman" w:hAnsi="Times New Roman" w:cs="Times New Roman"/>
                      <w:sz w:val="26"/>
                      <w:szCs w:val="26"/>
                    </w:rPr>
                  </w:pPr>
                  <w:r w:rsidRPr="000A7C08">
                    <w:rPr>
                      <w:rFonts w:ascii="Times New Roman" w:hAnsi="Times New Roman" w:cs="Times New Roman"/>
                      <w:sz w:val="26"/>
                      <w:szCs w:val="26"/>
                    </w:rPr>
                    <w:t xml:space="preserve">Куркина </w:t>
                  </w:r>
                  <w:proofErr w:type="gramStart"/>
                  <w:r w:rsidRPr="000A7C08">
                    <w:rPr>
                      <w:rFonts w:ascii="Times New Roman" w:hAnsi="Times New Roman" w:cs="Times New Roman"/>
                      <w:sz w:val="26"/>
                      <w:szCs w:val="26"/>
                    </w:rPr>
                    <w:t>Ю</w:t>
                  </w:r>
                  <w:proofErr w:type="gramEnd"/>
                </w:p>
                <w:p w:rsidR="000A7C08" w:rsidRPr="000A7C08" w:rsidRDefault="000A7C08" w:rsidP="000A7C08">
                  <w:pPr>
                    <w:spacing w:after="0" w:line="240" w:lineRule="auto"/>
                    <w:jc w:val="center"/>
                    <w:rPr>
                      <w:rFonts w:ascii="Times New Roman" w:hAnsi="Times New Roman" w:cs="Times New Roman"/>
                      <w:sz w:val="26"/>
                      <w:szCs w:val="26"/>
                    </w:rPr>
                  </w:pPr>
                  <w:r w:rsidRPr="000A7C08">
                    <w:rPr>
                      <w:rFonts w:ascii="Times New Roman" w:hAnsi="Times New Roman" w:cs="Times New Roman"/>
                      <w:sz w:val="26"/>
                      <w:szCs w:val="26"/>
                    </w:rPr>
                    <w:t>Сердюк</w:t>
                  </w:r>
                  <w:proofErr w:type="gramStart"/>
                  <w:r w:rsidRPr="000A7C08">
                    <w:rPr>
                      <w:rFonts w:ascii="Times New Roman" w:hAnsi="Times New Roman" w:cs="Times New Roman"/>
                      <w:sz w:val="26"/>
                      <w:szCs w:val="26"/>
                    </w:rPr>
                    <w:t xml:space="preserve"> А</w:t>
                  </w:r>
                  <w:proofErr w:type="gramEnd"/>
                </w:p>
              </w:tc>
              <w:tc>
                <w:tcPr>
                  <w:tcW w:w="2132" w:type="dxa"/>
                </w:tcPr>
                <w:p w:rsidR="000A7C08" w:rsidRPr="000A7C08" w:rsidRDefault="000A7C08" w:rsidP="000A7C08">
                  <w:pPr>
                    <w:pStyle w:val="a3"/>
                    <w:jc w:val="center"/>
                    <w:rPr>
                      <w:rFonts w:ascii="Times New Roman" w:hAnsi="Times New Roman" w:cs="Times New Roman"/>
                      <w:b/>
                      <w:sz w:val="26"/>
                      <w:szCs w:val="26"/>
                    </w:rPr>
                  </w:pPr>
                  <w:r w:rsidRPr="000A7C08">
                    <w:rPr>
                      <w:rFonts w:ascii="Times New Roman" w:hAnsi="Times New Roman" w:cs="Times New Roman"/>
                      <w:b/>
                      <w:sz w:val="26"/>
                      <w:szCs w:val="26"/>
                    </w:rPr>
                    <w:t>Участник</w:t>
                  </w:r>
                </w:p>
                <w:p w:rsidR="000A7C08" w:rsidRPr="000A7C08" w:rsidRDefault="000A7C08" w:rsidP="000A7C08">
                  <w:pPr>
                    <w:pStyle w:val="a3"/>
                    <w:jc w:val="center"/>
                    <w:rPr>
                      <w:rFonts w:ascii="Times New Roman" w:hAnsi="Times New Roman" w:cs="Times New Roman"/>
                      <w:b/>
                      <w:sz w:val="26"/>
                      <w:szCs w:val="26"/>
                    </w:rPr>
                  </w:pPr>
                  <w:r w:rsidRPr="000A7C08">
                    <w:rPr>
                      <w:rFonts w:ascii="Times New Roman" w:hAnsi="Times New Roman" w:cs="Times New Roman"/>
                      <w:b/>
                      <w:sz w:val="26"/>
                      <w:szCs w:val="26"/>
                    </w:rPr>
                    <w:t>участник</w:t>
                  </w:r>
                </w:p>
              </w:tc>
              <w:tc>
                <w:tcPr>
                  <w:tcW w:w="1270" w:type="dxa"/>
                </w:tcPr>
                <w:p w:rsidR="000A7C08" w:rsidRPr="000A7C08" w:rsidRDefault="000A7C08" w:rsidP="000A7C08">
                  <w:pPr>
                    <w:pStyle w:val="a3"/>
                    <w:jc w:val="both"/>
                    <w:rPr>
                      <w:rFonts w:ascii="Times New Roman" w:hAnsi="Times New Roman" w:cs="Times New Roman"/>
                      <w:sz w:val="26"/>
                      <w:szCs w:val="26"/>
                    </w:rPr>
                  </w:pPr>
                  <w:r w:rsidRPr="000A7C08">
                    <w:rPr>
                      <w:rFonts w:ascii="Times New Roman" w:hAnsi="Times New Roman" w:cs="Times New Roman"/>
                      <w:sz w:val="26"/>
                      <w:szCs w:val="26"/>
                    </w:rPr>
                    <w:t>Николау Н.О.</w:t>
                  </w:r>
                </w:p>
              </w:tc>
            </w:tr>
            <w:tr w:rsidR="000A7C08" w:rsidRPr="000A7C08" w:rsidTr="000A7C08">
              <w:trPr>
                <w:trHeight w:val="298"/>
              </w:trPr>
              <w:tc>
                <w:tcPr>
                  <w:tcW w:w="1702" w:type="dxa"/>
                  <w:tcBorders>
                    <w:top w:val="nil"/>
                    <w:bottom w:val="nil"/>
                  </w:tcBorders>
                </w:tcPr>
                <w:p w:rsidR="000A7C08" w:rsidRPr="000A7C08" w:rsidRDefault="000A7C08" w:rsidP="000A7C08">
                  <w:pPr>
                    <w:spacing w:after="0" w:line="240" w:lineRule="auto"/>
                    <w:rPr>
                      <w:rFonts w:ascii="Times New Roman" w:hAnsi="Times New Roman" w:cs="Times New Roman"/>
                      <w:sz w:val="26"/>
                      <w:szCs w:val="26"/>
                    </w:rPr>
                  </w:pPr>
                </w:p>
              </w:tc>
              <w:tc>
                <w:tcPr>
                  <w:tcW w:w="3118" w:type="dxa"/>
                </w:tcPr>
                <w:p w:rsidR="000A7C08" w:rsidRPr="000A7C08" w:rsidRDefault="000A7C08" w:rsidP="000A7C08">
                  <w:pPr>
                    <w:spacing w:after="0" w:line="240" w:lineRule="auto"/>
                    <w:rPr>
                      <w:rFonts w:ascii="Times New Roman" w:hAnsi="Times New Roman" w:cs="Times New Roman"/>
                      <w:sz w:val="26"/>
                      <w:szCs w:val="26"/>
                    </w:rPr>
                  </w:pPr>
                  <w:r w:rsidRPr="000A7C08">
                    <w:rPr>
                      <w:rFonts w:ascii="Times New Roman" w:hAnsi="Times New Roman" w:cs="Times New Roman"/>
                      <w:sz w:val="26"/>
                      <w:szCs w:val="26"/>
                    </w:rPr>
                    <w:t>«Мир знаний для детей с ОВЗ»</w:t>
                  </w:r>
                </w:p>
              </w:tc>
              <w:tc>
                <w:tcPr>
                  <w:tcW w:w="1979" w:type="dxa"/>
                </w:tcPr>
                <w:p w:rsidR="000A7C08" w:rsidRPr="000A7C08" w:rsidRDefault="000A7C08" w:rsidP="000A7C08">
                  <w:pPr>
                    <w:spacing w:after="0" w:line="240" w:lineRule="auto"/>
                    <w:jc w:val="center"/>
                    <w:rPr>
                      <w:rFonts w:ascii="Times New Roman" w:hAnsi="Times New Roman" w:cs="Times New Roman"/>
                      <w:sz w:val="26"/>
                      <w:szCs w:val="26"/>
                    </w:rPr>
                  </w:pPr>
                  <w:r w:rsidRPr="000A7C08">
                    <w:rPr>
                      <w:rFonts w:ascii="Times New Roman" w:hAnsi="Times New Roman" w:cs="Times New Roman"/>
                      <w:sz w:val="26"/>
                      <w:szCs w:val="26"/>
                    </w:rPr>
                    <w:t>1</w:t>
                  </w:r>
                </w:p>
                <w:p w:rsidR="000A7C08" w:rsidRPr="000A7C08" w:rsidRDefault="000A7C08" w:rsidP="000A7C08">
                  <w:pPr>
                    <w:spacing w:after="0" w:line="240" w:lineRule="auto"/>
                    <w:jc w:val="center"/>
                    <w:rPr>
                      <w:rFonts w:ascii="Times New Roman" w:hAnsi="Times New Roman" w:cs="Times New Roman"/>
                      <w:sz w:val="26"/>
                      <w:szCs w:val="26"/>
                    </w:rPr>
                  </w:pPr>
                  <w:r w:rsidRPr="000A7C08">
                    <w:rPr>
                      <w:rFonts w:ascii="Times New Roman" w:hAnsi="Times New Roman" w:cs="Times New Roman"/>
                      <w:sz w:val="26"/>
                      <w:szCs w:val="26"/>
                    </w:rPr>
                    <w:t>Данданян</w:t>
                  </w:r>
                  <w:proofErr w:type="gramStart"/>
                  <w:r w:rsidRPr="000A7C08">
                    <w:rPr>
                      <w:rFonts w:ascii="Times New Roman" w:hAnsi="Times New Roman" w:cs="Times New Roman"/>
                      <w:sz w:val="26"/>
                      <w:szCs w:val="26"/>
                    </w:rPr>
                    <w:t xml:space="preserve"> А</w:t>
                  </w:r>
                  <w:proofErr w:type="gramEnd"/>
                </w:p>
              </w:tc>
              <w:tc>
                <w:tcPr>
                  <w:tcW w:w="2132" w:type="dxa"/>
                </w:tcPr>
                <w:p w:rsidR="000A7C08" w:rsidRPr="000A7C08" w:rsidRDefault="000A7C08" w:rsidP="000A7C08">
                  <w:pPr>
                    <w:pStyle w:val="a3"/>
                    <w:jc w:val="center"/>
                    <w:rPr>
                      <w:rFonts w:ascii="Times New Roman" w:hAnsi="Times New Roman" w:cs="Times New Roman"/>
                      <w:b/>
                      <w:sz w:val="26"/>
                      <w:szCs w:val="26"/>
                    </w:rPr>
                  </w:pPr>
                  <w:r w:rsidRPr="000A7C08">
                    <w:rPr>
                      <w:rFonts w:ascii="Times New Roman" w:hAnsi="Times New Roman" w:cs="Times New Roman"/>
                      <w:b/>
                      <w:sz w:val="26"/>
                      <w:szCs w:val="26"/>
                    </w:rPr>
                    <w:t>3 место</w:t>
                  </w:r>
                </w:p>
              </w:tc>
              <w:tc>
                <w:tcPr>
                  <w:tcW w:w="1270" w:type="dxa"/>
                </w:tcPr>
                <w:p w:rsidR="000A7C08" w:rsidRPr="000A7C08" w:rsidRDefault="000A7C08" w:rsidP="000A7C08">
                  <w:pPr>
                    <w:pStyle w:val="a3"/>
                    <w:jc w:val="both"/>
                    <w:rPr>
                      <w:rFonts w:ascii="Times New Roman" w:hAnsi="Times New Roman" w:cs="Times New Roman"/>
                      <w:sz w:val="26"/>
                      <w:szCs w:val="26"/>
                    </w:rPr>
                  </w:pPr>
                  <w:r w:rsidRPr="000A7C08">
                    <w:rPr>
                      <w:rFonts w:ascii="Times New Roman" w:hAnsi="Times New Roman" w:cs="Times New Roman"/>
                      <w:sz w:val="26"/>
                      <w:szCs w:val="26"/>
                    </w:rPr>
                    <w:t>Изотова Т.Н.</w:t>
                  </w:r>
                </w:p>
              </w:tc>
            </w:tr>
            <w:tr w:rsidR="000A7C08" w:rsidRPr="000A7C08" w:rsidTr="000A7C08">
              <w:trPr>
                <w:trHeight w:val="298"/>
              </w:trPr>
              <w:tc>
                <w:tcPr>
                  <w:tcW w:w="1702" w:type="dxa"/>
                  <w:tcBorders>
                    <w:top w:val="nil"/>
                    <w:bottom w:val="nil"/>
                  </w:tcBorders>
                </w:tcPr>
                <w:p w:rsidR="000A7C08" w:rsidRPr="000A7C08" w:rsidRDefault="000A7C08" w:rsidP="000A7C08">
                  <w:pPr>
                    <w:spacing w:after="0" w:line="240" w:lineRule="auto"/>
                    <w:rPr>
                      <w:rFonts w:ascii="Times New Roman" w:hAnsi="Times New Roman" w:cs="Times New Roman"/>
                      <w:sz w:val="26"/>
                      <w:szCs w:val="26"/>
                    </w:rPr>
                  </w:pPr>
                </w:p>
              </w:tc>
              <w:tc>
                <w:tcPr>
                  <w:tcW w:w="3118" w:type="dxa"/>
                </w:tcPr>
                <w:p w:rsidR="000A7C08" w:rsidRPr="000A7C08" w:rsidRDefault="000A7C08" w:rsidP="000A7C08">
                  <w:pPr>
                    <w:spacing w:after="0" w:line="240" w:lineRule="auto"/>
                    <w:rPr>
                      <w:rFonts w:ascii="Times New Roman" w:hAnsi="Times New Roman" w:cs="Times New Roman"/>
                      <w:sz w:val="26"/>
                      <w:szCs w:val="26"/>
                    </w:rPr>
                  </w:pPr>
                  <w:r w:rsidRPr="000A7C08">
                    <w:rPr>
                      <w:rFonts w:ascii="Times New Roman" w:hAnsi="Times New Roman" w:cs="Times New Roman"/>
                      <w:sz w:val="26"/>
                      <w:szCs w:val="26"/>
                    </w:rPr>
                    <w:t>«Знатоки истории» в рамках месячника «Готов к защите Отечества»</w:t>
                  </w:r>
                </w:p>
              </w:tc>
              <w:tc>
                <w:tcPr>
                  <w:tcW w:w="1979" w:type="dxa"/>
                </w:tcPr>
                <w:p w:rsidR="000A7C08" w:rsidRPr="000A7C08" w:rsidRDefault="000A7C08" w:rsidP="000A7C08">
                  <w:pPr>
                    <w:spacing w:after="0" w:line="240" w:lineRule="auto"/>
                    <w:jc w:val="center"/>
                    <w:rPr>
                      <w:rFonts w:ascii="Times New Roman" w:hAnsi="Times New Roman" w:cs="Times New Roman"/>
                      <w:sz w:val="26"/>
                      <w:szCs w:val="26"/>
                    </w:rPr>
                  </w:pPr>
                  <w:r w:rsidRPr="000A7C08">
                    <w:rPr>
                      <w:rFonts w:ascii="Times New Roman" w:hAnsi="Times New Roman" w:cs="Times New Roman"/>
                      <w:sz w:val="26"/>
                      <w:szCs w:val="26"/>
                    </w:rPr>
                    <w:t xml:space="preserve"> 1</w:t>
                  </w:r>
                </w:p>
                <w:p w:rsidR="000A7C08" w:rsidRPr="000A7C08" w:rsidRDefault="000A7C08" w:rsidP="000A7C08">
                  <w:pPr>
                    <w:spacing w:after="0" w:line="240" w:lineRule="auto"/>
                    <w:jc w:val="center"/>
                    <w:rPr>
                      <w:rFonts w:ascii="Times New Roman" w:hAnsi="Times New Roman" w:cs="Times New Roman"/>
                      <w:sz w:val="26"/>
                      <w:szCs w:val="26"/>
                    </w:rPr>
                  </w:pPr>
                  <w:r w:rsidRPr="000A7C08">
                    <w:rPr>
                      <w:rFonts w:ascii="Times New Roman" w:hAnsi="Times New Roman" w:cs="Times New Roman"/>
                      <w:sz w:val="26"/>
                      <w:szCs w:val="26"/>
                    </w:rPr>
                    <w:t>Аристакесян Г</w:t>
                  </w:r>
                </w:p>
              </w:tc>
              <w:tc>
                <w:tcPr>
                  <w:tcW w:w="2132" w:type="dxa"/>
                </w:tcPr>
                <w:p w:rsidR="000A7C08" w:rsidRPr="000A7C08" w:rsidRDefault="000A7C08" w:rsidP="000A7C08">
                  <w:pPr>
                    <w:pStyle w:val="a3"/>
                    <w:jc w:val="center"/>
                    <w:rPr>
                      <w:rFonts w:ascii="Times New Roman" w:hAnsi="Times New Roman" w:cs="Times New Roman"/>
                      <w:b/>
                      <w:sz w:val="26"/>
                      <w:szCs w:val="26"/>
                    </w:rPr>
                  </w:pPr>
                </w:p>
                <w:p w:rsidR="000A7C08" w:rsidRPr="000A7C08" w:rsidRDefault="000A7C08" w:rsidP="000A7C08">
                  <w:pPr>
                    <w:spacing w:after="0" w:line="240" w:lineRule="auto"/>
                    <w:jc w:val="center"/>
                    <w:rPr>
                      <w:rFonts w:ascii="Times New Roman" w:hAnsi="Times New Roman" w:cs="Times New Roman"/>
                      <w:b/>
                      <w:sz w:val="26"/>
                      <w:szCs w:val="26"/>
                    </w:rPr>
                  </w:pPr>
                  <w:r w:rsidRPr="000A7C08">
                    <w:rPr>
                      <w:rFonts w:ascii="Times New Roman" w:hAnsi="Times New Roman" w:cs="Times New Roman"/>
                      <w:b/>
                      <w:sz w:val="26"/>
                      <w:szCs w:val="26"/>
                    </w:rPr>
                    <w:t>1  место</w:t>
                  </w:r>
                </w:p>
                <w:p w:rsidR="000A7C08" w:rsidRPr="000A7C08" w:rsidRDefault="000A7C08" w:rsidP="000A7C08">
                  <w:pPr>
                    <w:spacing w:after="0" w:line="240" w:lineRule="auto"/>
                    <w:jc w:val="center"/>
                    <w:rPr>
                      <w:rFonts w:ascii="Times New Roman" w:hAnsi="Times New Roman" w:cs="Times New Roman"/>
                      <w:sz w:val="26"/>
                      <w:szCs w:val="26"/>
                    </w:rPr>
                  </w:pPr>
                  <w:r w:rsidRPr="000A7C08">
                    <w:rPr>
                      <w:rFonts w:ascii="Times New Roman" w:hAnsi="Times New Roman" w:cs="Times New Roman"/>
                      <w:b/>
                      <w:sz w:val="26"/>
                      <w:szCs w:val="26"/>
                    </w:rPr>
                    <w:t xml:space="preserve"> </w:t>
                  </w:r>
                </w:p>
              </w:tc>
              <w:tc>
                <w:tcPr>
                  <w:tcW w:w="1270" w:type="dxa"/>
                </w:tcPr>
                <w:p w:rsidR="000A7C08" w:rsidRPr="000A7C08" w:rsidRDefault="000A7C08" w:rsidP="000A7C08">
                  <w:pPr>
                    <w:pStyle w:val="a3"/>
                    <w:jc w:val="both"/>
                    <w:rPr>
                      <w:rFonts w:ascii="Times New Roman" w:hAnsi="Times New Roman" w:cs="Times New Roman"/>
                      <w:sz w:val="26"/>
                      <w:szCs w:val="26"/>
                    </w:rPr>
                  </w:pPr>
                  <w:r w:rsidRPr="000A7C08">
                    <w:rPr>
                      <w:rFonts w:ascii="Times New Roman" w:hAnsi="Times New Roman" w:cs="Times New Roman"/>
                      <w:sz w:val="26"/>
                      <w:szCs w:val="26"/>
                    </w:rPr>
                    <w:t>Арефин В.А.</w:t>
                  </w:r>
                </w:p>
              </w:tc>
            </w:tr>
            <w:tr w:rsidR="000A7C08" w:rsidRPr="000A7C08" w:rsidTr="000A7C08">
              <w:trPr>
                <w:trHeight w:val="298"/>
              </w:trPr>
              <w:tc>
                <w:tcPr>
                  <w:tcW w:w="1702" w:type="dxa"/>
                  <w:tcBorders>
                    <w:top w:val="nil"/>
                    <w:bottom w:val="nil"/>
                  </w:tcBorders>
                </w:tcPr>
                <w:p w:rsidR="000A7C08" w:rsidRPr="000A7C08" w:rsidRDefault="000A7C08" w:rsidP="000A7C08">
                  <w:pPr>
                    <w:spacing w:after="0" w:line="240" w:lineRule="auto"/>
                    <w:rPr>
                      <w:rFonts w:ascii="Times New Roman" w:hAnsi="Times New Roman" w:cs="Times New Roman"/>
                      <w:sz w:val="26"/>
                      <w:szCs w:val="26"/>
                    </w:rPr>
                  </w:pPr>
                </w:p>
              </w:tc>
              <w:tc>
                <w:tcPr>
                  <w:tcW w:w="3118" w:type="dxa"/>
                </w:tcPr>
                <w:p w:rsidR="000A7C08" w:rsidRPr="000A7C08" w:rsidRDefault="000A7C08" w:rsidP="000A7C08">
                  <w:pPr>
                    <w:spacing w:after="0" w:line="240" w:lineRule="auto"/>
                    <w:rPr>
                      <w:rFonts w:ascii="Times New Roman" w:hAnsi="Times New Roman" w:cs="Times New Roman"/>
                      <w:sz w:val="26"/>
                      <w:szCs w:val="26"/>
                    </w:rPr>
                  </w:pPr>
                  <w:r w:rsidRPr="000A7C08">
                    <w:rPr>
                      <w:rFonts w:ascii="Times New Roman" w:hAnsi="Times New Roman" w:cs="Times New Roman"/>
                      <w:sz w:val="26"/>
                      <w:szCs w:val="26"/>
                    </w:rPr>
                    <w:t>«Снаряжение магазина патронами» в рамках месячника «Готов к защите Отечества»</w:t>
                  </w:r>
                </w:p>
              </w:tc>
              <w:tc>
                <w:tcPr>
                  <w:tcW w:w="1979" w:type="dxa"/>
                </w:tcPr>
                <w:p w:rsidR="000A7C08" w:rsidRPr="000A7C08" w:rsidRDefault="000A7C08" w:rsidP="000A7C08">
                  <w:pPr>
                    <w:spacing w:after="0" w:line="240" w:lineRule="auto"/>
                    <w:jc w:val="center"/>
                    <w:rPr>
                      <w:rFonts w:ascii="Times New Roman" w:hAnsi="Times New Roman" w:cs="Times New Roman"/>
                      <w:sz w:val="26"/>
                      <w:szCs w:val="26"/>
                    </w:rPr>
                  </w:pPr>
                  <w:r w:rsidRPr="000A7C08">
                    <w:rPr>
                      <w:rFonts w:ascii="Times New Roman" w:hAnsi="Times New Roman" w:cs="Times New Roman"/>
                      <w:sz w:val="26"/>
                      <w:szCs w:val="26"/>
                    </w:rPr>
                    <w:t xml:space="preserve"> 2</w:t>
                  </w:r>
                </w:p>
                <w:p w:rsidR="000A7C08" w:rsidRPr="000A7C08" w:rsidRDefault="000A7C08" w:rsidP="000A7C08">
                  <w:pPr>
                    <w:spacing w:after="0" w:line="240" w:lineRule="auto"/>
                    <w:jc w:val="center"/>
                    <w:rPr>
                      <w:rFonts w:ascii="Times New Roman" w:hAnsi="Times New Roman" w:cs="Times New Roman"/>
                      <w:sz w:val="26"/>
                      <w:szCs w:val="26"/>
                    </w:rPr>
                  </w:pPr>
                  <w:r w:rsidRPr="000A7C08">
                    <w:rPr>
                      <w:rFonts w:ascii="Times New Roman" w:hAnsi="Times New Roman" w:cs="Times New Roman"/>
                      <w:sz w:val="26"/>
                      <w:szCs w:val="26"/>
                    </w:rPr>
                    <w:t>Аристакесян Г</w:t>
                  </w:r>
                </w:p>
                <w:p w:rsidR="000A7C08" w:rsidRPr="000A7C08" w:rsidRDefault="000A7C08" w:rsidP="000A7C08">
                  <w:pPr>
                    <w:spacing w:after="0" w:line="240" w:lineRule="auto"/>
                    <w:jc w:val="center"/>
                    <w:rPr>
                      <w:rFonts w:ascii="Times New Roman" w:hAnsi="Times New Roman" w:cs="Times New Roman"/>
                      <w:sz w:val="26"/>
                      <w:szCs w:val="26"/>
                    </w:rPr>
                  </w:pPr>
                  <w:r w:rsidRPr="000A7C08">
                    <w:rPr>
                      <w:rFonts w:ascii="Times New Roman" w:hAnsi="Times New Roman" w:cs="Times New Roman"/>
                      <w:sz w:val="26"/>
                      <w:szCs w:val="26"/>
                    </w:rPr>
                    <w:t>Элоян Х</w:t>
                  </w:r>
                </w:p>
              </w:tc>
              <w:tc>
                <w:tcPr>
                  <w:tcW w:w="2132" w:type="dxa"/>
                </w:tcPr>
                <w:p w:rsidR="000A7C08" w:rsidRPr="000A7C08" w:rsidRDefault="000A7C08" w:rsidP="000A7C08">
                  <w:pPr>
                    <w:pStyle w:val="a3"/>
                    <w:jc w:val="center"/>
                    <w:rPr>
                      <w:rFonts w:ascii="Times New Roman" w:hAnsi="Times New Roman" w:cs="Times New Roman"/>
                      <w:b/>
                      <w:sz w:val="26"/>
                      <w:szCs w:val="26"/>
                    </w:rPr>
                  </w:pPr>
                </w:p>
                <w:p w:rsidR="000A7C08" w:rsidRPr="000A7C08" w:rsidRDefault="000A7C08" w:rsidP="000A7C08">
                  <w:pPr>
                    <w:spacing w:after="0" w:line="240" w:lineRule="auto"/>
                    <w:jc w:val="center"/>
                    <w:rPr>
                      <w:rFonts w:ascii="Times New Roman" w:hAnsi="Times New Roman" w:cs="Times New Roman"/>
                      <w:b/>
                      <w:sz w:val="26"/>
                      <w:szCs w:val="26"/>
                    </w:rPr>
                  </w:pPr>
                  <w:r w:rsidRPr="000A7C08">
                    <w:rPr>
                      <w:rFonts w:ascii="Times New Roman" w:hAnsi="Times New Roman" w:cs="Times New Roman"/>
                      <w:b/>
                      <w:sz w:val="26"/>
                      <w:szCs w:val="26"/>
                    </w:rPr>
                    <w:t>1  место</w:t>
                  </w:r>
                </w:p>
                <w:p w:rsidR="000A7C08" w:rsidRPr="000A7C08" w:rsidRDefault="000A7C08" w:rsidP="00A92C92">
                  <w:pPr>
                    <w:tabs>
                      <w:tab w:val="left" w:pos="960"/>
                      <w:tab w:val="center" w:pos="1168"/>
                    </w:tabs>
                    <w:spacing w:after="0" w:line="240" w:lineRule="auto"/>
                    <w:jc w:val="center"/>
                    <w:rPr>
                      <w:rFonts w:ascii="Times New Roman" w:hAnsi="Times New Roman" w:cs="Times New Roman"/>
                      <w:sz w:val="26"/>
                      <w:szCs w:val="26"/>
                    </w:rPr>
                  </w:pPr>
                  <w:r w:rsidRPr="000A7C08">
                    <w:rPr>
                      <w:rFonts w:ascii="Times New Roman" w:hAnsi="Times New Roman" w:cs="Times New Roman"/>
                      <w:b/>
                      <w:sz w:val="26"/>
                      <w:szCs w:val="26"/>
                    </w:rPr>
                    <w:t>3 место</w:t>
                  </w:r>
                </w:p>
              </w:tc>
              <w:tc>
                <w:tcPr>
                  <w:tcW w:w="1270" w:type="dxa"/>
                </w:tcPr>
                <w:p w:rsidR="000A7C08" w:rsidRPr="000A7C08" w:rsidRDefault="000A7C08" w:rsidP="000A7C08">
                  <w:pPr>
                    <w:pStyle w:val="a3"/>
                    <w:jc w:val="both"/>
                    <w:rPr>
                      <w:rFonts w:ascii="Times New Roman" w:hAnsi="Times New Roman" w:cs="Times New Roman"/>
                      <w:sz w:val="26"/>
                      <w:szCs w:val="26"/>
                    </w:rPr>
                  </w:pPr>
                  <w:r w:rsidRPr="000A7C08">
                    <w:rPr>
                      <w:rFonts w:ascii="Times New Roman" w:hAnsi="Times New Roman" w:cs="Times New Roman"/>
                      <w:sz w:val="26"/>
                      <w:szCs w:val="26"/>
                    </w:rPr>
                    <w:t>Арефин В.А.</w:t>
                  </w:r>
                </w:p>
              </w:tc>
            </w:tr>
            <w:tr w:rsidR="000A7C08" w:rsidRPr="000A7C08" w:rsidTr="000A7C08">
              <w:trPr>
                <w:trHeight w:val="298"/>
              </w:trPr>
              <w:tc>
                <w:tcPr>
                  <w:tcW w:w="1702" w:type="dxa"/>
                  <w:tcBorders>
                    <w:top w:val="nil"/>
                    <w:bottom w:val="nil"/>
                  </w:tcBorders>
                </w:tcPr>
                <w:p w:rsidR="000A7C08" w:rsidRPr="000A7C08" w:rsidRDefault="000A7C08" w:rsidP="000A7C08">
                  <w:pPr>
                    <w:spacing w:after="0" w:line="240" w:lineRule="auto"/>
                    <w:rPr>
                      <w:rFonts w:ascii="Times New Roman" w:hAnsi="Times New Roman" w:cs="Times New Roman"/>
                      <w:sz w:val="26"/>
                      <w:szCs w:val="26"/>
                    </w:rPr>
                  </w:pPr>
                </w:p>
              </w:tc>
              <w:tc>
                <w:tcPr>
                  <w:tcW w:w="3118" w:type="dxa"/>
                </w:tcPr>
                <w:p w:rsidR="000A7C08" w:rsidRPr="000A7C08" w:rsidRDefault="000A7C08" w:rsidP="000A7C08">
                  <w:pPr>
                    <w:spacing w:after="0" w:line="240" w:lineRule="auto"/>
                    <w:rPr>
                      <w:rFonts w:ascii="Times New Roman" w:hAnsi="Times New Roman" w:cs="Times New Roman"/>
                      <w:sz w:val="26"/>
                      <w:szCs w:val="26"/>
                    </w:rPr>
                  </w:pPr>
                  <w:r w:rsidRPr="000A7C08">
                    <w:rPr>
                      <w:rFonts w:ascii="Times New Roman" w:hAnsi="Times New Roman" w:cs="Times New Roman"/>
                      <w:sz w:val="26"/>
                      <w:szCs w:val="26"/>
                    </w:rPr>
                    <w:t>«Тесты по медицине» в рамках месячника «Готов к защите Отечества»</w:t>
                  </w:r>
                </w:p>
              </w:tc>
              <w:tc>
                <w:tcPr>
                  <w:tcW w:w="1979" w:type="dxa"/>
                </w:tcPr>
                <w:p w:rsidR="000A7C08" w:rsidRPr="000A7C08" w:rsidRDefault="000A7C08" w:rsidP="000A7C08">
                  <w:pPr>
                    <w:spacing w:after="0" w:line="240" w:lineRule="auto"/>
                    <w:jc w:val="center"/>
                    <w:rPr>
                      <w:rFonts w:ascii="Times New Roman" w:hAnsi="Times New Roman" w:cs="Times New Roman"/>
                      <w:sz w:val="26"/>
                      <w:szCs w:val="26"/>
                    </w:rPr>
                  </w:pPr>
                  <w:r w:rsidRPr="000A7C08">
                    <w:rPr>
                      <w:rFonts w:ascii="Times New Roman" w:hAnsi="Times New Roman" w:cs="Times New Roman"/>
                      <w:sz w:val="26"/>
                      <w:szCs w:val="26"/>
                    </w:rPr>
                    <w:t>1</w:t>
                  </w:r>
                </w:p>
                <w:p w:rsidR="000A7C08" w:rsidRPr="000A7C08" w:rsidRDefault="000A7C08" w:rsidP="000A7C08">
                  <w:pPr>
                    <w:spacing w:after="0" w:line="240" w:lineRule="auto"/>
                    <w:jc w:val="center"/>
                    <w:rPr>
                      <w:rFonts w:ascii="Times New Roman" w:hAnsi="Times New Roman" w:cs="Times New Roman"/>
                      <w:sz w:val="26"/>
                      <w:szCs w:val="26"/>
                    </w:rPr>
                  </w:pPr>
                  <w:r w:rsidRPr="000A7C08">
                    <w:rPr>
                      <w:rFonts w:ascii="Times New Roman" w:hAnsi="Times New Roman" w:cs="Times New Roman"/>
                      <w:sz w:val="26"/>
                      <w:szCs w:val="26"/>
                    </w:rPr>
                    <w:t>Седых Дмитрий</w:t>
                  </w:r>
                </w:p>
              </w:tc>
              <w:tc>
                <w:tcPr>
                  <w:tcW w:w="2132" w:type="dxa"/>
                </w:tcPr>
                <w:p w:rsidR="000A7C08" w:rsidRPr="000A7C08" w:rsidRDefault="000A7C08" w:rsidP="000A7C08">
                  <w:pPr>
                    <w:pStyle w:val="a3"/>
                    <w:jc w:val="center"/>
                    <w:rPr>
                      <w:rFonts w:ascii="Times New Roman" w:hAnsi="Times New Roman" w:cs="Times New Roman"/>
                      <w:b/>
                      <w:sz w:val="26"/>
                      <w:szCs w:val="26"/>
                    </w:rPr>
                  </w:pPr>
                  <w:r w:rsidRPr="000A7C08">
                    <w:rPr>
                      <w:rFonts w:ascii="Times New Roman" w:hAnsi="Times New Roman" w:cs="Times New Roman"/>
                      <w:b/>
                      <w:sz w:val="26"/>
                      <w:szCs w:val="26"/>
                    </w:rPr>
                    <w:t>1 место</w:t>
                  </w:r>
                </w:p>
              </w:tc>
              <w:tc>
                <w:tcPr>
                  <w:tcW w:w="1270" w:type="dxa"/>
                </w:tcPr>
                <w:p w:rsidR="000A7C08" w:rsidRPr="000A7C08" w:rsidRDefault="000A7C08" w:rsidP="000A7C08">
                  <w:pPr>
                    <w:pStyle w:val="a3"/>
                    <w:jc w:val="both"/>
                    <w:rPr>
                      <w:rFonts w:ascii="Times New Roman" w:hAnsi="Times New Roman" w:cs="Times New Roman"/>
                      <w:sz w:val="26"/>
                      <w:szCs w:val="26"/>
                    </w:rPr>
                  </w:pPr>
                  <w:r w:rsidRPr="000A7C08">
                    <w:rPr>
                      <w:rFonts w:ascii="Times New Roman" w:hAnsi="Times New Roman" w:cs="Times New Roman"/>
                      <w:sz w:val="26"/>
                      <w:szCs w:val="26"/>
                    </w:rPr>
                    <w:t>Арефин В.А.</w:t>
                  </w:r>
                </w:p>
              </w:tc>
            </w:tr>
            <w:tr w:rsidR="000A7C08" w:rsidRPr="000A7C08" w:rsidTr="000A7C08">
              <w:trPr>
                <w:trHeight w:val="298"/>
              </w:trPr>
              <w:tc>
                <w:tcPr>
                  <w:tcW w:w="1702" w:type="dxa"/>
                  <w:tcBorders>
                    <w:top w:val="nil"/>
                    <w:bottom w:val="nil"/>
                  </w:tcBorders>
                </w:tcPr>
                <w:p w:rsidR="000A7C08" w:rsidRPr="000A7C08" w:rsidRDefault="000A7C08" w:rsidP="000A7C08">
                  <w:pPr>
                    <w:spacing w:after="0" w:line="240" w:lineRule="auto"/>
                    <w:rPr>
                      <w:rFonts w:ascii="Times New Roman" w:hAnsi="Times New Roman" w:cs="Times New Roman"/>
                      <w:sz w:val="26"/>
                      <w:szCs w:val="26"/>
                    </w:rPr>
                  </w:pPr>
                </w:p>
              </w:tc>
              <w:tc>
                <w:tcPr>
                  <w:tcW w:w="3118" w:type="dxa"/>
                </w:tcPr>
                <w:p w:rsidR="000A7C08" w:rsidRPr="000A7C08" w:rsidRDefault="000A7C08" w:rsidP="000A7C08">
                  <w:pPr>
                    <w:spacing w:after="0" w:line="240" w:lineRule="auto"/>
                    <w:rPr>
                      <w:rFonts w:ascii="Times New Roman" w:hAnsi="Times New Roman" w:cs="Times New Roman"/>
                      <w:sz w:val="26"/>
                      <w:szCs w:val="26"/>
                    </w:rPr>
                  </w:pPr>
                  <w:r w:rsidRPr="000A7C08">
                    <w:rPr>
                      <w:rFonts w:ascii="Times New Roman" w:hAnsi="Times New Roman" w:cs="Times New Roman"/>
                      <w:sz w:val="26"/>
                      <w:szCs w:val="26"/>
                    </w:rPr>
                    <w:t>«Метание гранаты» в рамках месячника «Готов к защите Отечества»</w:t>
                  </w:r>
                </w:p>
              </w:tc>
              <w:tc>
                <w:tcPr>
                  <w:tcW w:w="1979" w:type="dxa"/>
                </w:tcPr>
                <w:p w:rsidR="000A7C08" w:rsidRPr="000A7C08" w:rsidRDefault="000A7C08" w:rsidP="000A7C08">
                  <w:pPr>
                    <w:spacing w:after="0" w:line="240" w:lineRule="auto"/>
                    <w:jc w:val="center"/>
                    <w:rPr>
                      <w:rFonts w:ascii="Times New Roman" w:hAnsi="Times New Roman" w:cs="Times New Roman"/>
                      <w:sz w:val="26"/>
                      <w:szCs w:val="26"/>
                    </w:rPr>
                  </w:pPr>
                  <w:r w:rsidRPr="000A7C08">
                    <w:rPr>
                      <w:rFonts w:ascii="Times New Roman" w:hAnsi="Times New Roman" w:cs="Times New Roman"/>
                      <w:sz w:val="26"/>
                      <w:szCs w:val="26"/>
                    </w:rPr>
                    <w:t>1</w:t>
                  </w:r>
                </w:p>
                <w:p w:rsidR="000A7C08" w:rsidRPr="000A7C08" w:rsidRDefault="000A7C08" w:rsidP="000A7C08">
                  <w:pPr>
                    <w:spacing w:after="0" w:line="240" w:lineRule="auto"/>
                    <w:jc w:val="center"/>
                    <w:rPr>
                      <w:rFonts w:ascii="Times New Roman" w:hAnsi="Times New Roman" w:cs="Times New Roman"/>
                      <w:sz w:val="26"/>
                      <w:szCs w:val="26"/>
                    </w:rPr>
                  </w:pPr>
                  <w:r w:rsidRPr="000A7C08">
                    <w:rPr>
                      <w:rFonts w:ascii="Times New Roman" w:hAnsi="Times New Roman" w:cs="Times New Roman"/>
                      <w:sz w:val="26"/>
                      <w:szCs w:val="26"/>
                    </w:rPr>
                    <w:t>Садовова</w:t>
                  </w:r>
                  <w:proofErr w:type="gramStart"/>
                  <w:r w:rsidRPr="000A7C08">
                    <w:rPr>
                      <w:rFonts w:ascii="Times New Roman" w:hAnsi="Times New Roman" w:cs="Times New Roman"/>
                      <w:sz w:val="26"/>
                      <w:szCs w:val="26"/>
                    </w:rPr>
                    <w:t xml:space="preserve"> В</w:t>
                  </w:r>
                  <w:proofErr w:type="gramEnd"/>
                </w:p>
              </w:tc>
              <w:tc>
                <w:tcPr>
                  <w:tcW w:w="2132" w:type="dxa"/>
                </w:tcPr>
                <w:p w:rsidR="000A7C08" w:rsidRPr="000A7C08" w:rsidRDefault="000A7C08" w:rsidP="000A7C08">
                  <w:pPr>
                    <w:pStyle w:val="a3"/>
                    <w:jc w:val="center"/>
                    <w:rPr>
                      <w:rFonts w:ascii="Times New Roman" w:hAnsi="Times New Roman" w:cs="Times New Roman"/>
                      <w:b/>
                      <w:sz w:val="26"/>
                      <w:szCs w:val="26"/>
                    </w:rPr>
                  </w:pPr>
                  <w:r w:rsidRPr="000A7C08">
                    <w:rPr>
                      <w:rFonts w:ascii="Times New Roman" w:hAnsi="Times New Roman" w:cs="Times New Roman"/>
                      <w:b/>
                      <w:sz w:val="26"/>
                      <w:szCs w:val="26"/>
                    </w:rPr>
                    <w:t>3 место</w:t>
                  </w:r>
                </w:p>
              </w:tc>
              <w:tc>
                <w:tcPr>
                  <w:tcW w:w="1270" w:type="dxa"/>
                </w:tcPr>
                <w:p w:rsidR="000A7C08" w:rsidRPr="000A7C08" w:rsidRDefault="000A7C08" w:rsidP="000A7C08">
                  <w:pPr>
                    <w:pStyle w:val="a3"/>
                    <w:jc w:val="both"/>
                    <w:rPr>
                      <w:rFonts w:ascii="Times New Roman" w:hAnsi="Times New Roman" w:cs="Times New Roman"/>
                      <w:sz w:val="26"/>
                      <w:szCs w:val="26"/>
                    </w:rPr>
                  </w:pPr>
                  <w:r w:rsidRPr="000A7C08">
                    <w:rPr>
                      <w:rFonts w:ascii="Times New Roman" w:hAnsi="Times New Roman" w:cs="Times New Roman"/>
                      <w:sz w:val="26"/>
                      <w:szCs w:val="26"/>
                    </w:rPr>
                    <w:t>Арефин В.А.</w:t>
                  </w:r>
                </w:p>
              </w:tc>
            </w:tr>
            <w:tr w:rsidR="000A7C08" w:rsidRPr="000A7C08" w:rsidTr="000A7C08">
              <w:trPr>
                <w:trHeight w:val="298"/>
              </w:trPr>
              <w:tc>
                <w:tcPr>
                  <w:tcW w:w="1702" w:type="dxa"/>
                  <w:tcBorders>
                    <w:top w:val="nil"/>
                    <w:bottom w:val="nil"/>
                  </w:tcBorders>
                </w:tcPr>
                <w:p w:rsidR="000A7C08" w:rsidRPr="000A7C08" w:rsidRDefault="000A7C08" w:rsidP="000A7C08">
                  <w:pPr>
                    <w:spacing w:after="0" w:line="240" w:lineRule="auto"/>
                    <w:rPr>
                      <w:rFonts w:ascii="Times New Roman" w:hAnsi="Times New Roman" w:cs="Times New Roman"/>
                      <w:sz w:val="26"/>
                      <w:szCs w:val="26"/>
                    </w:rPr>
                  </w:pPr>
                </w:p>
              </w:tc>
              <w:tc>
                <w:tcPr>
                  <w:tcW w:w="3118" w:type="dxa"/>
                </w:tcPr>
                <w:p w:rsidR="000A7C08" w:rsidRPr="000A7C08" w:rsidRDefault="000A7C08" w:rsidP="000A7C08">
                  <w:pPr>
                    <w:spacing w:after="0" w:line="240" w:lineRule="auto"/>
                    <w:rPr>
                      <w:rFonts w:ascii="Times New Roman" w:hAnsi="Times New Roman" w:cs="Times New Roman"/>
                      <w:sz w:val="26"/>
                      <w:szCs w:val="26"/>
                    </w:rPr>
                  </w:pPr>
                  <w:r w:rsidRPr="000A7C08">
                    <w:rPr>
                      <w:rFonts w:ascii="Times New Roman" w:hAnsi="Times New Roman" w:cs="Times New Roman"/>
                      <w:sz w:val="26"/>
                      <w:szCs w:val="26"/>
                    </w:rPr>
                    <w:t xml:space="preserve">«конкурс  командиров» в рамках месячника «Готов </w:t>
                  </w:r>
                  <w:r w:rsidRPr="000A7C08">
                    <w:rPr>
                      <w:rFonts w:ascii="Times New Roman" w:hAnsi="Times New Roman" w:cs="Times New Roman"/>
                      <w:sz w:val="26"/>
                      <w:szCs w:val="26"/>
                    </w:rPr>
                    <w:lastRenderedPageBreak/>
                    <w:t>к защите Отечества»</w:t>
                  </w:r>
                </w:p>
              </w:tc>
              <w:tc>
                <w:tcPr>
                  <w:tcW w:w="1979" w:type="dxa"/>
                </w:tcPr>
                <w:p w:rsidR="000A7C08" w:rsidRPr="000A7C08" w:rsidRDefault="000A7C08" w:rsidP="000A7C08">
                  <w:pPr>
                    <w:spacing w:after="0" w:line="240" w:lineRule="auto"/>
                    <w:jc w:val="center"/>
                    <w:rPr>
                      <w:rFonts w:ascii="Times New Roman" w:hAnsi="Times New Roman" w:cs="Times New Roman"/>
                      <w:sz w:val="26"/>
                      <w:szCs w:val="26"/>
                    </w:rPr>
                  </w:pPr>
                  <w:r w:rsidRPr="000A7C08">
                    <w:rPr>
                      <w:rFonts w:ascii="Times New Roman" w:hAnsi="Times New Roman" w:cs="Times New Roman"/>
                      <w:sz w:val="26"/>
                      <w:szCs w:val="26"/>
                    </w:rPr>
                    <w:lastRenderedPageBreak/>
                    <w:t>1</w:t>
                  </w:r>
                </w:p>
                <w:p w:rsidR="000A7C08" w:rsidRPr="000A7C08" w:rsidRDefault="000A7C08" w:rsidP="000A7C08">
                  <w:pPr>
                    <w:spacing w:after="0" w:line="240" w:lineRule="auto"/>
                    <w:jc w:val="center"/>
                    <w:rPr>
                      <w:rFonts w:ascii="Times New Roman" w:hAnsi="Times New Roman" w:cs="Times New Roman"/>
                      <w:sz w:val="26"/>
                      <w:szCs w:val="26"/>
                    </w:rPr>
                  </w:pPr>
                  <w:r w:rsidRPr="000A7C08">
                    <w:rPr>
                      <w:rFonts w:ascii="Times New Roman" w:hAnsi="Times New Roman" w:cs="Times New Roman"/>
                      <w:sz w:val="26"/>
                      <w:szCs w:val="26"/>
                    </w:rPr>
                    <w:t>Элоян Х</w:t>
                  </w:r>
                </w:p>
              </w:tc>
              <w:tc>
                <w:tcPr>
                  <w:tcW w:w="2132" w:type="dxa"/>
                </w:tcPr>
                <w:p w:rsidR="000A7C08" w:rsidRPr="000A7C08" w:rsidRDefault="000A7C08" w:rsidP="000A7C08">
                  <w:pPr>
                    <w:pStyle w:val="a3"/>
                    <w:jc w:val="center"/>
                    <w:rPr>
                      <w:rFonts w:ascii="Times New Roman" w:hAnsi="Times New Roman" w:cs="Times New Roman"/>
                      <w:b/>
                      <w:sz w:val="26"/>
                      <w:szCs w:val="26"/>
                    </w:rPr>
                  </w:pPr>
                  <w:r w:rsidRPr="000A7C08">
                    <w:rPr>
                      <w:rFonts w:ascii="Times New Roman" w:hAnsi="Times New Roman" w:cs="Times New Roman"/>
                      <w:b/>
                      <w:sz w:val="26"/>
                      <w:szCs w:val="26"/>
                    </w:rPr>
                    <w:t>2 место</w:t>
                  </w:r>
                </w:p>
              </w:tc>
              <w:tc>
                <w:tcPr>
                  <w:tcW w:w="1270" w:type="dxa"/>
                </w:tcPr>
                <w:p w:rsidR="000A7C08" w:rsidRPr="000A7C08" w:rsidRDefault="000A7C08" w:rsidP="000A7C08">
                  <w:pPr>
                    <w:pStyle w:val="a3"/>
                    <w:jc w:val="both"/>
                    <w:rPr>
                      <w:rFonts w:ascii="Times New Roman" w:hAnsi="Times New Roman" w:cs="Times New Roman"/>
                      <w:sz w:val="26"/>
                      <w:szCs w:val="26"/>
                    </w:rPr>
                  </w:pPr>
                  <w:r w:rsidRPr="000A7C08">
                    <w:rPr>
                      <w:rFonts w:ascii="Times New Roman" w:hAnsi="Times New Roman" w:cs="Times New Roman"/>
                      <w:sz w:val="26"/>
                      <w:szCs w:val="26"/>
                    </w:rPr>
                    <w:t>Арефин В.А.</w:t>
                  </w:r>
                </w:p>
              </w:tc>
            </w:tr>
            <w:tr w:rsidR="000A7C08" w:rsidRPr="000A7C08" w:rsidTr="000A7C08">
              <w:trPr>
                <w:trHeight w:val="298"/>
              </w:trPr>
              <w:tc>
                <w:tcPr>
                  <w:tcW w:w="1702" w:type="dxa"/>
                  <w:tcBorders>
                    <w:top w:val="nil"/>
                  </w:tcBorders>
                </w:tcPr>
                <w:p w:rsidR="000A7C08" w:rsidRPr="000A7C08" w:rsidRDefault="000A7C08" w:rsidP="000A7C08">
                  <w:pPr>
                    <w:spacing w:after="0" w:line="240" w:lineRule="auto"/>
                    <w:rPr>
                      <w:rFonts w:ascii="Times New Roman" w:hAnsi="Times New Roman" w:cs="Times New Roman"/>
                      <w:sz w:val="26"/>
                      <w:szCs w:val="26"/>
                    </w:rPr>
                  </w:pPr>
                </w:p>
              </w:tc>
              <w:tc>
                <w:tcPr>
                  <w:tcW w:w="3118" w:type="dxa"/>
                </w:tcPr>
                <w:p w:rsidR="000A7C08" w:rsidRPr="000A7C08" w:rsidRDefault="000A7C08" w:rsidP="000A7C08">
                  <w:pPr>
                    <w:spacing w:after="0" w:line="240" w:lineRule="auto"/>
                    <w:rPr>
                      <w:rFonts w:ascii="Times New Roman" w:hAnsi="Times New Roman" w:cs="Times New Roman"/>
                      <w:sz w:val="26"/>
                      <w:szCs w:val="26"/>
                    </w:rPr>
                  </w:pPr>
                  <w:r w:rsidRPr="000A7C08">
                    <w:rPr>
                      <w:rFonts w:ascii="Times New Roman" w:hAnsi="Times New Roman" w:cs="Times New Roman"/>
                      <w:sz w:val="26"/>
                      <w:szCs w:val="26"/>
                    </w:rPr>
                    <w:t>Медицинская подготовка в рамках учебных сборов</w:t>
                  </w:r>
                </w:p>
              </w:tc>
              <w:tc>
                <w:tcPr>
                  <w:tcW w:w="1979" w:type="dxa"/>
                </w:tcPr>
                <w:p w:rsidR="000A7C08" w:rsidRPr="000A7C08" w:rsidRDefault="000A7C08" w:rsidP="000A7C08">
                  <w:pPr>
                    <w:spacing w:after="0" w:line="240" w:lineRule="auto"/>
                    <w:jc w:val="center"/>
                    <w:rPr>
                      <w:rFonts w:ascii="Times New Roman" w:hAnsi="Times New Roman" w:cs="Times New Roman"/>
                      <w:sz w:val="26"/>
                      <w:szCs w:val="26"/>
                    </w:rPr>
                  </w:pPr>
                  <w:r w:rsidRPr="000A7C08">
                    <w:rPr>
                      <w:rFonts w:ascii="Times New Roman" w:hAnsi="Times New Roman" w:cs="Times New Roman"/>
                      <w:sz w:val="26"/>
                      <w:szCs w:val="26"/>
                    </w:rPr>
                    <w:t>3</w:t>
                  </w:r>
                </w:p>
                <w:p w:rsidR="000A7C08" w:rsidRPr="000A7C08" w:rsidRDefault="000A7C08" w:rsidP="000A7C08">
                  <w:pPr>
                    <w:spacing w:after="0" w:line="240" w:lineRule="auto"/>
                    <w:jc w:val="center"/>
                    <w:rPr>
                      <w:rFonts w:ascii="Times New Roman" w:hAnsi="Times New Roman" w:cs="Times New Roman"/>
                      <w:sz w:val="26"/>
                      <w:szCs w:val="26"/>
                    </w:rPr>
                  </w:pPr>
                  <w:r w:rsidRPr="000A7C08">
                    <w:rPr>
                      <w:rFonts w:ascii="Times New Roman" w:hAnsi="Times New Roman" w:cs="Times New Roman"/>
                      <w:sz w:val="26"/>
                      <w:szCs w:val="26"/>
                    </w:rPr>
                    <w:t>СедыхД</w:t>
                  </w:r>
                </w:p>
                <w:p w:rsidR="000A7C08" w:rsidRPr="000A7C08" w:rsidRDefault="000A7C08" w:rsidP="000A7C08">
                  <w:pPr>
                    <w:spacing w:after="0" w:line="240" w:lineRule="auto"/>
                    <w:jc w:val="center"/>
                    <w:rPr>
                      <w:rFonts w:ascii="Times New Roman" w:hAnsi="Times New Roman" w:cs="Times New Roman"/>
                      <w:sz w:val="26"/>
                      <w:szCs w:val="26"/>
                    </w:rPr>
                  </w:pPr>
                  <w:r w:rsidRPr="000A7C08">
                    <w:rPr>
                      <w:rFonts w:ascii="Times New Roman" w:hAnsi="Times New Roman" w:cs="Times New Roman"/>
                      <w:sz w:val="26"/>
                      <w:szCs w:val="26"/>
                    </w:rPr>
                    <w:t>Коновской а</w:t>
                  </w:r>
                </w:p>
                <w:p w:rsidR="000A7C08" w:rsidRPr="000A7C08" w:rsidRDefault="000A7C08" w:rsidP="000A7C08">
                  <w:pPr>
                    <w:spacing w:after="0" w:line="240" w:lineRule="auto"/>
                    <w:jc w:val="center"/>
                    <w:rPr>
                      <w:rFonts w:ascii="Times New Roman" w:hAnsi="Times New Roman" w:cs="Times New Roman"/>
                      <w:sz w:val="26"/>
                      <w:szCs w:val="26"/>
                    </w:rPr>
                  </w:pPr>
                  <w:r w:rsidRPr="000A7C08">
                    <w:rPr>
                      <w:rFonts w:ascii="Times New Roman" w:hAnsi="Times New Roman" w:cs="Times New Roman"/>
                      <w:sz w:val="26"/>
                      <w:szCs w:val="26"/>
                    </w:rPr>
                    <w:t>Соболев А.</w:t>
                  </w:r>
                </w:p>
              </w:tc>
              <w:tc>
                <w:tcPr>
                  <w:tcW w:w="2132" w:type="dxa"/>
                </w:tcPr>
                <w:p w:rsidR="000A7C08" w:rsidRPr="000A7C08" w:rsidRDefault="000A7C08" w:rsidP="000A7C08">
                  <w:pPr>
                    <w:pStyle w:val="a3"/>
                    <w:jc w:val="center"/>
                    <w:rPr>
                      <w:rFonts w:ascii="Times New Roman" w:hAnsi="Times New Roman" w:cs="Times New Roman"/>
                      <w:b/>
                      <w:sz w:val="26"/>
                      <w:szCs w:val="26"/>
                    </w:rPr>
                  </w:pPr>
                </w:p>
                <w:p w:rsidR="000A7C08" w:rsidRPr="000A7C08" w:rsidRDefault="000A7C08" w:rsidP="000A7C08">
                  <w:pPr>
                    <w:pStyle w:val="a3"/>
                    <w:jc w:val="center"/>
                    <w:rPr>
                      <w:rFonts w:ascii="Times New Roman" w:hAnsi="Times New Roman" w:cs="Times New Roman"/>
                      <w:b/>
                      <w:sz w:val="26"/>
                      <w:szCs w:val="26"/>
                    </w:rPr>
                  </w:pPr>
                  <w:r w:rsidRPr="000A7C08">
                    <w:rPr>
                      <w:rFonts w:ascii="Times New Roman" w:hAnsi="Times New Roman" w:cs="Times New Roman"/>
                      <w:b/>
                      <w:sz w:val="26"/>
                      <w:szCs w:val="26"/>
                    </w:rPr>
                    <w:t>1 место</w:t>
                  </w:r>
                </w:p>
                <w:p w:rsidR="000A7C08" w:rsidRPr="000A7C08" w:rsidRDefault="000A7C08" w:rsidP="000A7C08">
                  <w:pPr>
                    <w:pStyle w:val="a3"/>
                    <w:jc w:val="center"/>
                    <w:rPr>
                      <w:rFonts w:ascii="Times New Roman" w:hAnsi="Times New Roman" w:cs="Times New Roman"/>
                      <w:b/>
                      <w:sz w:val="26"/>
                      <w:szCs w:val="26"/>
                    </w:rPr>
                  </w:pPr>
                  <w:r w:rsidRPr="000A7C08">
                    <w:rPr>
                      <w:rFonts w:ascii="Times New Roman" w:hAnsi="Times New Roman" w:cs="Times New Roman"/>
                      <w:b/>
                      <w:sz w:val="26"/>
                      <w:szCs w:val="26"/>
                    </w:rPr>
                    <w:t>2место</w:t>
                  </w:r>
                </w:p>
                <w:p w:rsidR="000A7C08" w:rsidRPr="000A7C08" w:rsidRDefault="000A7C08" w:rsidP="000A7C08">
                  <w:pPr>
                    <w:pStyle w:val="a3"/>
                    <w:jc w:val="center"/>
                    <w:rPr>
                      <w:rFonts w:ascii="Times New Roman" w:hAnsi="Times New Roman" w:cs="Times New Roman"/>
                      <w:b/>
                      <w:sz w:val="26"/>
                      <w:szCs w:val="26"/>
                    </w:rPr>
                  </w:pPr>
                  <w:r w:rsidRPr="000A7C08">
                    <w:rPr>
                      <w:rFonts w:ascii="Times New Roman" w:hAnsi="Times New Roman" w:cs="Times New Roman"/>
                      <w:b/>
                      <w:sz w:val="26"/>
                      <w:szCs w:val="26"/>
                    </w:rPr>
                    <w:t>3место</w:t>
                  </w:r>
                </w:p>
              </w:tc>
              <w:tc>
                <w:tcPr>
                  <w:tcW w:w="1270" w:type="dxa"/>
                </w:tcPr>
                <w:p w:rsidR="000A7C08" w:rsidRPr="000A7C08" w:rsidRDefault="000A7C08" w:rsidP="000A7C08">
                  <w:pPr>
                    <w:pStyle w:val="a3"/>
                    <w:jc w:val="both"/>
                    <w:rPr>
                      <w:rFonts w:ascii="Times New Roman" w:hAnsi="Times New Roman" w:cs="Times New Roman"/>
                      <w:sz w:val="26"/>
                      <w:szCs w:val="26"/>
                    </w:rPr>
                  </w:pPr>
                  <w:r w:rsidRPr="000A7C08">
                    <w:rPr>
                      <w:rFonts w:ascii="Times New Roman" w:hAnsi="Times New Roman" w:cs="Times New Roman"/>
                      <w:sz w:val="26"/>
                      <w:szCs w:val="26"/>
                    </w:rPr>
                    <w:t>Арефин В.А.</w:t>
                  </w:r>
                </w:p>
              </w:tc>
            </w:tr>
            <w:tr w:rsidR="000A7C08" w:rsidRPr="000A7C08" w:rsidTr="000A7C08">
              <w:trPr>
                <w:trHeight w:val="298"/>
              </w:trPr>
              <w:tc>
                <w:tcPr>
                  <w:tcW w:w="1702" w:type="dxa"/>
                  <w:tcBorders>
                    <w:top w:val="nil"/>
                    <w:bottom w:val="nil"/>
                  </w:tcBorders>
                </w:tcPr>
                <w:p w:rsidR="000A7C08" w:rsidRPr="000A7C08" w:rsidRDefault="000A7C08" w:rsidP="000A7C08">
                  <w:pPr>
                    <w:spacing w:after="0" w:line="240" w:lineRule="auto"/>
                    <w:rPr>
                      <w:rFonts w:ascii="Times New Roman" w:hAnsi="Times New Roman" w:cs="Times New Roman"/>
                      <w:sz w:val="26"/>
                      <w:szCs w:val="26"/>
                    </w:rPr>
                  </w:pPr>
                </w:p>
              </w:tc>
              <w:tc>
                <w:tcPr>
                  <w:tcW w:w="3118" w:type="dxa"/>
                </w:tcPr>
                <w:p w:rsidR="000A7C08" w:rsidRPr="000A7C08" w:rsidRDefault="000A7C08" w:rsidP="000A7C08">
                  <w:pPr>
                    <w:spacing w:after="0" w:line="240" w:lineRule="auto"/>
                    <w:rPr>
                      <w:rFonts w:ascii="Times New Roman" w:hAnsi="Times New Roman" w:cs="Times New Roman"/>
                      <w:sz w:val="26"/>
                      <w:szCs w:val="26"/>
                    </w:rPr>
                  </w:pPr>
                  <w:r w:rsidRPr="000A7C08">
                    <w:rPr>
                      <w:rFonts w:ascii="Times New Roman" w:hAnsi="Times New Roman" w:cs="Times New Roman"/>
                      <w:sz w:val="26"/>
                      <w:szCs w:val="26"/>
                    </w:rPr>
                    <w:t>Огневая подготовка в рамках учебных сборов</w:t>
                  </w:r>
                </w:p>
              </w:tc>
              <w:tc>
                <w:tcPr>
                  <w:tcW w:w="1979" w:type="dxa"/>
                </w:tcPr>
                <w:p w:rsidR="000A7C08" w:rsidRPr="000A7C08" w:rsidRDefault="000A7C08" w:rsidP="000A7C08">
                  <w:pPr>
                    <w:spacing w:after="0" w:line="240" w:lineRule="auto"/>
                    <w:jc w:val="center"/>
                    <w:rPr>
                      <w:rFonts w:ascii="Times New Roman" w:hAnsi="Times New Roman" w:cs="Times New Roman"/>
                      <w:sz w:val="26"/>
                      <w:szCs w:val="26"/>
                    </w:rPr>
                  </w:pPr>
                  <w:r w:rsidRPr="000A7C08">
                    <w:rPr>
                      <w:rFonts w:ascii="Times New Roman" w:hAnsi="Times New Roman" w:cs="Times New Roman"/>
                      <w:sz w:val="26"/>
                      <w:szCs w:val="26"/>
                    </w:rPr>
                    <w:t>3</w:t>
                  </w:r>
                </w:p>
                <w:p w:rsidR="000A7C08" w:rsidRPr="000A7C08" w:rsidRDefault="000A7C08" w:rsidP="000A7C08">
                  <w:pPr>
                    <w:spacing w:after="0" w:line="240" w:lineRule="auto"/>
                    <w:jc w:val="center"/>
                    <w:rPr>
                      <w:rFonts w:ascii="Times New Roman" w:hAnsi="Times New Roman" w:cs="Times New Roman"/>
                      <w:sz w:val="26"/>
                      <w:szCs w:val="26"/>
                    </w:rPr>
                  </w:pPr>
                  <w:r w:rsidRPr="000A7C08">
                    <w:rPr>
                      <w:rFonts w:ascii="Times New Roman" w:hAnsi="Times New Roman" w:cs="Times New Roman"/>
                      <w:sz w:val="26"/>
                      <w:szCs w:val="26"/>
                    </w:rPr>
                    <w:t>Демин</w:t>
                  </w:r>
                  <w:proofErr w:type="gramStart"/>
                  <w:r w:rsidRPr="000A7C08">
                    <w:rPr>
                      <w:rFonts w:ascii="Times New Roman" w:hAnsi="Times New Roman" w:cs="Times New Roman"/>
                      <w:sz w:val="26"/>
                      <w:szCs w:val="26"/>
                    </w:rPr>
                    <w:t xml:space="preserve"> Д</w:t>
                  </w:r>
                  <w:proofErr w:type="gramEnd"/>
                </w:p>
                <w:p w:rsidR="000A7C08" w:rsidRPr="000A7C08" w:rsidRDefault="000A7C08" w:rsidP="000A7C08">
                  <w:pPr>
                    <w:spacing w:after="0" w:line="240" w:lineRule="auto"/>
                    <w:jc w:val="center"/>
                    <w:rPr>
                      <w:rFonts w:ascii="Times New Roman" w:hAnsi="Times New Roman" w:cs="Times New Roman"/>
                      <w:sz w:val="26"/>
                      <w:szCs w:val="26"/>
                    </w:rPr>
                  </w:pPr>
                  <w:r w:rsidRPr="000A7C08">
                    <w:rPr>
                      <w:rFonts w:ascii="Times New Roman" w:hAnsi="Times New Roman" w:cs="Times New Roman"/>
                      <w:sz w:val="26"/>
                      <w:szCs w:val="26"/>
                    </w:rPr>
                    <w:t>Коновской</w:t>
                  </w:r>
                  <w:proofErr w:type="gramStart"/>
                  <w:r w:rsidRPr="000A7C08">
                    <w:rPr>
                      <w:rFonts w:ascii="Times New Roman" w:hAnsi="Times New Roman" w:cs="Times New Roman"/>
                      <w:sz w:val="26"/>
                      <w:szCs w:val="26"/>
                    </w:rPr>
                    <w:t xml:space="preserve"> А</w:t>
                  </w:r>
                  <w:proofErr w:type="gramEnd"/>
                </w:p>
                <w:p w:rsidR="000A7C08" w:rsidRPr="000A7C08" w:rsidRDefault="000A7C08" w:rsidP="00A92C92">
                  <w:pPr>
                    <w:spacing w:after="0" w:line="240" w:lineRule="auto"/>
                    <w:jc w:val="center"/>
                    <w:rPr>
                      <w:rFonts w:ascii="Times New Roman" w:hAnsi="Times New Roman" w:cs="Times New Roman"/>
                      <w:sz w:val="26"/>
                      <w:szCs w:val="26"/>
                    </w:rPr>
                  </w:pPr>
                  <w:r w:rsidRPr="000A7C08">
                    <w:rPr>
                      <w:rFonts w:ascii="Times New Roman" w:hAnsi="Times New Roman" w:cs="Times New Roman"/>
                      <w:sz w:val="26"/>
                      <w:szCs w:val="26"/>
                    </w:rPr>
                    <w:t>Элоян Х</w:t>
                  </w:r>
                </w:p>
              </w:tc>
              <w:tc>
                <w:tcPr>
                  <w:tcW w:w="2132" w:type="dxa"/>
                </w:tcPr>
                <w:p w:rsidR="000A7C08" w:rsidRPr="000A7C08" w:rsidRDefault="000A7C08" w:rsidP="000A7C08">
                  <w:pPr>
                    <w:pStyle w:val="a3"/>
                    <w:jc w:val="center"/>
                    <w:rPr>
                      <w:rFonts w:ascii="Times New Roman" w:hAnsi="Times New Roman" w:cs="Times New Roman"/>
                      <w:b/>
                      <w:sz w:val="26"/>
                      <w:szCs w:val="26"/>
                    </w:rPr>
                  </w:pPr>
                </w:p>
                <w:p w:rsidR="000A7C08" w:rsidRPr="000A7C08" w:rsidRDefault="000A7C08" w:rsidP="000A7C08">
                  <w:pPr>
                    <w:pStyle w:val="a3"/>
                    <w:jc w:val="center"/>
                    <w:rPr>
                      <w:rFonts w:ascii="Times New Roman" w:hAnsi="Times New Roman" w:cs="Times New Roman"/>
                      <w:b/>
                      <w:sz w:val="26"/>
                      <w:szCs w:val="26"/>
                    </w:rPr>
                  </w:pPr>
                  <w:r w:rsidRPr="000A7C08">
                    <w:rPr>
                      <w:rFonts w:ascii="Times New Roman" w:hAnsi="Times New Roman" w:cs="Times New Roman"/>
                      <w:b/>
                      <w:sz w:val="26"/>
                      <w:szCs w:val="26"/>
                    </w:rPr>
                    <w:t>1 место</w:t>
                  </w:r>
                </w:p>
                <w:p w:rsidR="000A7C08" w:rsidRPr="000A7C08" w:rsidRDefault="000A7C08" w:rsidP="000A7C08">
                  <w:pPr>
                    <w:pStyle w:val="a3"/>
                    <w:jc w:val="center"/>
                    <w:rPr>
                      <w:rFonts w:ascii="Times New Roman" w:hAnsi="Times New Roman" w:cs="Times New Roman"/>
                      <w:b/>
                      <w:sz w:val="26"/>
                      <w:szCs w:val="26"/>
                    </w:rPr>
                  </w:pPr>
                  <w:r w:rsidRPr="000A7C08">
                    <w:rPr>
                      <w:rFonts w:ascii="Times New Roman" w:hAnsi="Times New Roman" w:cs="Times New Roman"/>
                      <w:b/>
                      <w:sz w:val="26"/>
                      <w:szCs w:val="26"/>
                    </w:rPr>
                    <w:t>2место</w:t>
                  </w:r>
                </w:p>
                <w:p w:rsidR="000A7C08" w:rsidRPr="000A7C08" w:rsidRDefault="000A7C08" w:rsidP="000A7C08">
                  <w:pPr>
                    <w:pStyle w:val="a3"/>
                    <w:jc w:val="center"/>
                    <w:rPr>
                      <w:rFonts w:ascii="Times New Roman" w:hAnsi="Times New Roman" w:cs="Times New Roman"/>
                      <w:b/>
                      <w:sz w:val="26"/>
                      <w:szCs w:val="26"/>
                    </w:rPr>
                  </w:pPr>
                  <w:r w:rsidRPr="000A7C08">
                    <w:rPr>
                      <w:rFonts w:ascii="Times New Roman" w:hAnsi="Times New Roman" w:cs="Times New Roman"/>
                      <w:b/>
                      <w:sz w:val="26"/>
                      <w:szCs w:val="26"/>
                    </w:rPr>
                    <w:t>3место</w:t>
                  </w:r>
                </w:p>
              </w:tc>
              <w:tc>
                <w:tcPr>
                  <w:tcW w:w="1270" w:type="dxa"/>
                </w:tcPr>
                <w:p w:rsidR="000A7C08" w:rsidRPr="000A7C08" w:rsidRDefault="000A7C08" w:rsidP="000A7C08">
                  <w:pPr>
                    <w:pStyle w:val="a3"/>
                    <w:jc w:val="both"/>
                    <w:rPr>
                      <w:rFonts w:ascii="Times New Roman" w:hAnsi="Times New Roman" w:cs="Times New Roman"/>
                      <w:sz w:val="26"/>
                      <w:szCs w:val="26"/>
                    </w:rPr>
                  </w:pPr>
                  <w:r w:rsidRPr="000A7C08">
                    <w:rPr>
                      <w:rFonts w:ascii="Times New Roman" w:hAnsi="Times New Roman" w:cs="Times New Roman"/>
                      <w:sz w:val="26"/>
                      <w:szCs w:val="26"/>
                    </w:rPr>
                    <w:t>Арефин В.А.</w:t>
                  </w:r>
                </w:p>
              </w:tc>
            </w:tr>
            <w:tr w:rsidR="000A7C08" w:rsidRPr="000A7C08" w:rsidTr="000A7C08">
              <w:trPr>
                <w:trHeight w:val="298"/>
              </w:trPr>
              <w:tc>
                <w:tcPr>
                  <w:tcW w:w="1702" w:type="dxa"/>
                  <w:vMerge w:val="restart"/>
                  <w:tcBorders>
                    <w:top w:val="nil"/>
                  </w:tcBorders>
                </w:tcPr>
                <w:p w:rsidR="000A7C08" w:rsidRPr="000A7C08" w:rsidRDefault="000A7C08" w:rsidP="000A7C08">
                  <w:pPr>
                    <w:spacing w:after="0" w:line="240" w:lineRule="auto"/>
                    <w:rPr>
                      <w:rFonts w:ascii="Times New Roman" w:hAnsi="Times New Roman" w:cs="Times New Roman"/>
                      <w:sz w:val="26"/>
                      <w:szCs w:val="26"/>
                    </w:rPr>
                  </w:pPr>
                </w:p>
              </w:tc>
              <w:tc>
                <w:tcPr>
                  <w:tcW w:w="3118" w:type="dxa"/>
                </w:tcPr>
                <w:p w:rsidR="000A7C08" w:rsidRPr="000A7C08" w:rsidRDefault="000A7C08" w:rsidP="000A7C08">
                  <w:pPr>
                    <w:spacing w:after="0" w:line="240" w:lineRule="auto"/>
                    <w:rPr>
                      <w:rFonts w:ascii="Times New Roman" w:hAnsi="Times New Roman" w:cs="Times New Roman"/>
                      <w:sz w:val="26"/>
                      <w:szCs w:val="26"/>
                    </w:rPr>
                  </w:pPr>
                  <w:r w:rsidRPr="000A7C08">
                    <w:rPr>
                      <w:rFonts w:ascii="Times New Roman" w:hAnsi="Times New Roman" w:cs="Times New Roman"/>
                      <w:sz w:val="26"/>
                      <w:szCs w:val="26"/>
                    </w:rPr>
                    <w:t>Комплексно-силовая подготовка в рамках учебных сборов</w:t>
                  </w:r>
                </w:p>
              </w:tc>
              <w:tc>
                <w:tcPr>
                  <w:tcW w:w="1979" w:type="dxa"/>
                </w:tcPr>
                <w:p w:rsidR="000A7C08" w:rsidRPr="000A7C08" w:rsidRDefault="000A7C08" w:rsidP="000A7C08">
                  <w:pPr>
                    <w:spacing w:after="0" w:line="240" w:lineRule="auto"/>
                    <w:jc w:val="center"/>
                    <w:rPr>
                      <w:rFonts w:ascii="Times New Roman" w:hAnsi="Times New Roman" w:cs="Times New Roman"/>
                      <w:sz w:val="26"/>
                      <w:szCs w:val="26"/>
                    </w:rPr>
                  </w:pPr>
                  <w:r w:rsidRPr="000A7C08">
                    <w:rPr>
                      <w:rFonts w:ascii="Times New Roman" w:hAnsi="Times New Roman" w:cs="Times New Roman"/>
                      <w:sz w:val="26"/>
                      <w:szCs w:val="26"/>
                    </w:rPr>
                    <w:t>2</w:t>
                  </w:r>
                </w:p>
                <w:p w:rsidR="000A7C08" w:rsidRPr="000A7C08" w:rsidRDefault="000A7C08" w:rsidP="000A7C08">
                  <w:pPr>
                    <w:spacing w:after="0" w:line="240" w:lineRule="auto"/>
                    <w:jc w:val="center"/>
                    <w:rPr>
                      <w:rFonts w:ascii="Times New Roman" w:hAnsi="Times New Roman" w:cs="Times New Roman"/>
                      <w:sz w:val="26"/>
                      <w:szCs w:val="26"/>
                    </w:rPr>
                  </w:pPr>
                  <w:r w:rsidRPr="000A7C08">
                    <w:rPr>
                      <w:rFonts w:ascii="Times New Roman" w:hAnsi="Times New Roman" w:cs="Times New Roman"/>
                      <w:sz w:val="26"/>
                      <w:szCs w:val="26"/>
                    </w:rPr>
                    <w:t>Демин</w:t>
                  </w:r>
                  <w:proofErr w:type="gramStart"/>
                  <w:r w:rsidRPr="000A7C08">
                    <w:rPr>
                      <w:rFonts w:ascii="Times New Roman" w:hAnsi="Times New Roman" w:cs="Times New Roman"/>
                      <w:sz w:val="26"/>
                      <w:szCs w:val="26"/>
                    </w:rPr>
                    <w:t xml:space="preserve">  Д</w:t>
                  </w:r>
                  <w:proofErr w:type="gramEnd"/>
                </w:p>
                <w:p w:rsidR="000A7C08" w:rsidRPr="000A7C08" w:rsidRDefault="000A7C08" w:rsidP="00A92C92">
                  <w:pPr>
                    <w:spacing w:after="0" w:line="240" w:lineRule="auto"/>
                    <w:jc w:val="center"/>
                    <w:rPr>
                      <w:rFonts w:ascii="Times New Roman" w:hAnsi="Times New Roman" w:cs="Times New Roman"/>
                      <w:sz w:val="26"/>
                      <w:szCs w:val="26"/>
                    </w:rPr>
                  </w:pPr>
                  <w:r w:rsidRPr="000A7C08">
                    <w:rPr>
                      <w:rFonts w:ascii="Times New Roman" w:hAnsi="Times New Roman" w:cs="Times New Roman"/>
                      <w:sz w:val="26"/>
                      <w:szCs w:val="26"/>
                    </w:rPr>
                    <w:t>Элоян Х</w:t>
                  </w:r>
                </w:p>
              </w:tc>
              <w:tc>
                <w:tcPr>
                  <w:tcW w:w="2132" w:type="dxa"/>
                </w:tcPr>
                <w:p w:rsidR="000A7C08" w:rsidRPr="000A7C08" w:rsidRDefault="000A7C08" w:rsidP="000A7C08">
                  <w:pPr>
                    <w:pStyle w:val="a3"/>
                    <w:jc w:val="center"/>
                    <w:rPr>
                      <w:rFonts w:ascii="Times New Roman" w:hAnsi="Times New Roman" w:cs="Times New Roman"/>
                      <w:b/>
                      <w:sz w:val="26"/>
                      <w:szCs w:val="26"/>
                    </w:rPr>
                  </w:pPr>
                </w:p>
                <w:p w:rsidR="000A7C08" w:rsidRPr="000A7C08" w:rsidRDefault="000A7C08" w:rsidP="000A7C08">
                  <w:pPr>
                    <w:spacing w:after="0" w:line="240" w:lineRule="auto"/>
                    <w:jc w:val="center"/>
                    <w:rPr>
                      <w:rFonts w:ascii="Times New Roman" w:hAnsi="Times New Roman" w:cs="Times New Roman"/>
                      <w:b/>
                      <w:sz w:val="26"/>
                      <w:szCs w:val="26"/>
                    </w:rPr>
                  </w:pPr>
                  <w:r w:rsidRPr="000A7C08">
                    <w:rPr>
                      <w:rFonts w:ascii="Times New Roman" w:hAnsi="Times New Roman" w:cs="Times New Roman"/>
                      <w:b/>
                      <w:sz w:val="26"/>
                      <w:szCs w:val="26"/>
                    </w:rPr>
                    <w:t>2 место</w:t>
                  </w:r>
                </w:p>
                <w:p w:rsidR="000A7C08" w:rsidRPr="000A7C08" w:rsidRDefault="000A7C08" w:rsidP="000A7C08">
                  <w:pPr>
                    <w:spacing w:after="0" w:line="240" w:lineRule="auto"/>
                    <w:jc w:val="center"/>
                    <w:rPr>
                      <w:rFonts w:ascii="Times New Roman" w:hAnsi="Times New Roman" w:cs="Times New Roman"/>
                      <w:sz w:val="26"/>
                      <w:szCs w:val="26"/>
                    </w:rPr>
                  </w:pPr>
                  <w:r w:rsidRPr="000A7C08">
                    <w:rPr>
                      <w:rFonts w:ascii="Times New Roman" w:hAnsi="Times New Roman" w:cs="Times New Roman"/>
                      <w:b/>
                      <w:sz w:val="26"/>
                      <w:szCs w:val="26"/>
                    </w:rPr>
                    <w:t>3 место</w:t>
                  </w:r>
                </w:p>
              </w:tc>
              <w:tc>
                <w:tcPr>
                  <w:tcW w:w="1270" w:type="dxa"/>
                </w:tcPr>
                <w:p w:rsidR="000A7C08" w:rsidRPr="000A7C08" w:rsidRDefault="000A7C08" w:rsidP="000A7C08">
                  <w:pPr>
                    <w:pStyle w:val="a3"/>
                    <w:jc w:val="both"/>
                    <w:rPr>
                      <w:rFonts w:ascii="Times New Roman" w:hAnsi="Times New Roman" w:cs="Times New Roman"/>
                      <w:sz w:val="26"/>
                      <w:szCs w:val="26"/>
                    </w:rPr>
                  </w:pPr>
                  <w:r w:rsidRPr="000A7C08">
                    <w:rPr>
                      <w:rFonts w:ascii="Times New Roman" w:hAnsi="Times New Roman" w:cs="Times New Roman"/>
                      <w:sz w:val="26"/>
                      <w:szCs w:val="26"/>
                    </w:rPr>
                    <w:t>Арефин В.А.</w:t>
                  </w:r>
                </w:p>
              </w:tc>
            </w:tr>
            <w:tr w:rsidR="000A7C08" w:rsidRPr="000A7C08" w:rsidTr="000A7C08">
              <w:trPr>
                <w:trHeight w:val="298"/>
              </w:trPr>
              <w:tc>
                <w:tcPr>
                  <w:tcW w:w="1702" w:type="dxa"/>
                  <w:vMerge/>
                </w:tcPr>
                <w:p w:rsidR="000A7C08" w:rsidRPr="000A7C08" w:rsidRDefault="000A7C08" w:rsidP="000A7C08">
                  <w:pPr>
                    <w:spacing w:after="0" w:line="240" w:lineRule="auto"/>
                    <w:rPr>
                      <w:rFonts w:ascii="Times New Roman" w:hAnsi="Times New Roman" w:cs="Times New Roman"/>
                      <w:sz w:val="26"/>
                      <w:szCs w:val="26"/>
                    </w:rPr>
                  </w:pPr>
                </w:p>
              </w:tc>
              <w:tc>
                <w:tcPr>
                  <w:tcW w:w="3118" w:type="dxa"/>
                </w:tcPr>
                <w:p w:rsidR="000A7C08" w:rsidRPr="000A7C08" w:rsidRDefault="000A7C08" w:rsidP="000A7C08">
                  <w:pPr>
                    <w:spacing w:after="0" w:line="240" w:lineRule="auto"/>
                    <w:rPr>
                      <w:rFonts w:ascii="Times New Roman" w:hAnsi="Times New Roman" w:cs="Times New Roman"/>
                      <w:sz w:val="26"/>
                      <w:szCs w:val="26"/>
                    </w:rPr>
                  </w:pPr>
                  <w:r w:rsidRPr="000A7C08">
                    <w:rPr>
                      <w:rFonts w:ascii="Times New Roman" w:hAnsi="Times New Roman" w:cs="Times New Roman"/>
                      <w:sz w:val="26"/>
                      <w:szCs w:val="26"/>
                    </w:rPr>
                    <w:t>Военизированная полоса в рамках учебных сборов</w:t>
                  </w:r>
                </w:p>
              </w:tc>
              <w:tc>
                <w:tcPr>
                  <w:tcW w:w="1979" w:type="dxa"/>
                </w:tcPr>
                <w:p w:rsidR="000A7C08" w:rsidRPr="000A7C08" w:rsidRDefault="000A7C08" w:rsidP="000A7C08">
                  <w:pPr>
                    <w:spacing w:after="0" w:line="240" w:lineRule="auto"/>
                    <w:jc w:val="center"/>
                    <w:rPr>
                      <w:rFonts w:ascii="Times New Roman" w:hAnsi="Times New Roman" w:cs="Times New Roman"/>
                      <w:sz w:val="26"/>
                      <w:szCs w:val="26"/>
                    </w:rPr>
                  </w:pPr>
                  <w:r w:rsidRPr="000A7C08">
                    <w:rPr>
                      <w:rFonts w:ascii="Times New Roman" w:hAnsi="Times New Roman" w:cs="Times New Roman"/>
                      <w:sz w:val="26"/>
                      <w:szCs w:val="26"/>
                    </w:rPr>
                    <w:t>2</w:t>
                  </w:r>
                </w:p>
                <w:p w:rsidR="000A7C08" w:rsidRPr="000A7C08" w:rsidRDefault="000A7C08" w:rsidP="000A7C08">
                  <w:pPr>
                    <w:spacing w:after="0" w:line="240" w:lineRule="auto"/>
                    <w:jc w:val="center"/>
                    <w:rPr>
                      <w:rFonts w:ascii="Times New Roman" w:hAnsi="Times New Roman" w:cs="Times New Roman"/>
                      <w:sz w:val="26"/>
                      <w:szCs w:val="26"/>
                    </w:rPr>
                  </w:pPr>
                  <w:r w:rsidRPr="000A7C08">
                    <w:rPr>
                      <w:rFonts w:ascii="Times New Roman" w:hAnsi="Times New Roman" w:cs="Times New Roman"/>
                      <w:sz w:val="26"/>
                      <w:szCs w:val="26"/>
                    </w:rPr>
                    <w:t>Данаканян</w:t>
                  </w:r>
                  <w:proofErr w:type="gramStart"/>
                  <w:r w:rsidRPr="000A7C08">
                    <w:rPr>
                      <w:rFonts w:ascii="Times New Roman" w:hAnsi="Times New Roman" w:cs="Times New Roman"/>
                      <w:sz w:val="26"/>
                      <w:szCs w:val="26"/>
                    </w:rPr>
                    <w:t xml:space="preserve"> В</w:t>
                  </w:r>
                  <w:proofErr w:type="gramEnd"/>
                </w:p>
                <w:p w:rsidR="000A7C08" w:rsidRPr="000A7C08" w:rsidRDefault="000A7C08" w:rsidP="000A7C08">
                  <w:pPr>
                    <w:spacing w:after="0" w:line="240" w:lineRule="auto"/>
                    <w:jc w:val="center"/>
                    <w:rPr>
                      <w:rFonts w:ascii="Times New Roman" w:hAnsi="Times New Roman" w:cs="Times New Roman"/>
                      <w:sz w:val="26"/>
                      <w:szCs w:val="26"/>
                    </w:rPr>
                  </w:pPr>
                  <w:r w:rsidRPr="000A7C08">
                    <w:rPr>
                      <w:rFonts w:ascii="Times New Roman" w:hAnsi="Times New Roman" w:cs="Times New Roman"/>
                      <w:sz w:val="26"/>
                      <w:szCs w:val="26"/>
                    </w:rPr>
                    <w:t>Коновской а</w:t>
                  </w:r>
                </w:p>
              </w:tc>
              <w:tc>
                <w:tcPr>
                  <w:tcW w:w="2132" w:type="dxa"/>
                </w:tcPr>
                <w:p w:rsidR="000A7C08" w:rsidRPr="000A7C08" w:rsidRDefault="000A7C08" w:rsidP="000A7C08">
                  <w:pPr>
                    <w:pStyle w:val="a3"/>
                    <w:jc w:val="center"/>
                    <w:rPr>
                      <w:rFonts w:ascii="Times New Roman" w:hAnsi="Times New Roman" w:cs="Times New Roman"/>
                      <w:b/>
                      <w:sz w:val="26"/>
                      <w:szCs w:val="26"/>
                    </w:rPr>
                  </w:pPr>
                </w:p>
                <w:p w:rsidR="000A7C08" w:rsidRPr="000A7C08" w:rsidRDefault="000A7C08" w:rsidP="000A7C08">
                  <w:pPr>
                    <w:spacing w:after="0" w:line="240" w:lineRule="auto"/>
                    <w:jc w:val="center"/>
                    <w:rPr>
                      <w:rFonts w:ascii="Times New Roman" w:hAnsi="Times New Roman" w:cs="Times New Roman"/>
                      <w:b/>
                      <w:sz w:val="26"/>
                      <w:szCs w:val="26"/>
                    </w:rPr>
                  </w:pPr>
                  <w:r w:rsidRPr="000A7C08">
                    <w:rPr>
                      <w:rFonts w:ascii="Times New Roman" w:hAnsi="Times New Roman" w:cs="Times New Roman"/>
                      <w:b/>
                      <w:sz w:val="26"/>
                      <w:szCs w:val="26"/>
                    </w:rPr>
                    <w:t>2 место</w:t>
                  </w:r>
                </w:p>
                <w:p w:rsidR="000A7C08" w:rsidRPr="000A7C08" w:rsidRDefault="000A7C08" w:rsidP="000A7C08">
                  <w:pPr>
                    <w:spacing w:after="0" w:line="240" w:lineRule="auto"/>
                    <w:jc w:val="center"/>
                    <w:rPr>
                      <w:rFonts w:ascii="Times New Roman" w:hAnsi="Times New Roman" w:cs="Times New Roman"/>
                      <w:sz w:val="26"/>
                      <w:szCs w:val="26"/>
                    </w:rPr>
                  </w:pPr>
                  <w:r w:rsidRPr="000A7C08">
                    <w:rPr>
                      <w:rFonts w:ascii="Times New Roman" w:hAnsi="Times New Roman" w:cs="Times New Roman"/>
                      <w:b/>
                      <w:sz w:val="26"/>
                      <w:szCs w:val="26"/>
                    </w:rPr>
                    <w:t>3 место</w:t>
                  </w:r>
                </w:p>
              </w:tc>
              <w:tc>
                <w:tcPr>
                  <w:tcW w:w="1270" w:type="dxa"/>
                </w:tcPr>
                <w:p w:rsidR="000A7C08" w:rsidRPr="000A7C08" w:rsidRDefault="000A7C08" w:rsidP="000A7C08">
                  <w:pPr>
                    <w:pStyle w:val="a3"/>
                    <w:jc w:val="both"/>
                    <w:rPr>
                      <w:rFonts w:ascii="Times New Roman" w:hAnsi="Times New Roman" w:cs="Times New Roman"/>
                      <w:sz w:val="26"/>
                      <w:szCs w:val="26"/>
                    </w:rPr>
                  </w:pPr>
                  <w:r w:rsidRPr="000A7C08">
                    <w:rPr>
                      <w:rFonts w:ascii="Times New Roman" w:hAnsi="Times New Roman" w:cs="Times New Roman"/>
                      <w:sz w:val="26"/>
                      <w:szCs w:val="26"/>
                    </w:rPr>
                    <w:t>Арефин В.А.</w:t>
                  </w:r>
                </w:p>
              </w:tc>
            </w:tr>
            <w:tr w:rsidR="000A7C08" w:rsidRPr="000A7C08" w:rsidTr="000A7C08">
              <w:trPr>
                <w:trHeight w:val="298"/>
              </w:trPr>
              <w:tc>
                <w:tcPr>
                  <w:tcW w:w="1702" w:type="dxa"/>
                  <w:vMerge/>
                  <w:tcBorders>
                    <w:bottom w:val="nil"/>
                  </w:tcBorders>
                </w:tcPr>
                <w:p w:rsidR="000A7C08" w:rsidRPr="000A7C08" w:rsidRDefault="000A7C08" w:rsidP="000A7C08">
                  <w:pPr>
                    <w:spacing w:after="0" w:line="240" w:lineRule="auto"/>
                    <w:rPr>
                      <w:rFonts w:ascii="Times New Roman" w:hAnsi="Times New Roman" w:cs="Times New Roman"/>
                      <w:sz w:val="26"/>
                      <w:szCs w:val="26"/>
                    </w:rPr>
                  </w:pPr>
                </w:p>
              </w:tc>
              <w:tc>
                <w:tcPr>
                  <w:tcW w:w="3118" w:type="dxa"/>
                </w:tcPr>
                <w:p w:rsidR="000A7C08" w:rsidRPr="000A7C08" w:rsidRDefault="000A7C08" w:rsidP="000A7C08">
                  <w:pPr>
                    <w:spacing w:after="0" w:line="240" w:lineRule="auto"/>
                    <w:rPr>
                      <w:rFonts w:ascii="Times New Roman" w:hAnsi="Times New Roman" w:cs="Times New Roman"/>
                      <w:sz w:val="26"/>
                      <w:szCs w:val="26"/>
                    </w:rPr>
                  </w:pPr>
                  <w:r w:rsidRPr="000A7C08">
                    <w:rPr>
                      <w:rFonts w:ascii="Times New Roman" w:hAnsi="Times New Roman" w:cs="Times New Roman"/>
                      <w:sz w:val="26"/>
                      <w:szCs w:val="26"/>
                    </w:rPr>
                    <w:t>Знание основ военной службы</w:t>
                  </w:r>
                </w:p>
              </w:tc>
              <w:tc>
                <w:tcPr>
                  <w:tcW w:w="1979" w:type="dxa"/>
                </w:tcPr>
                <w:p w:rsidR="000A7C08" w:rsidRPr="000A7C08" w:rsidRDefault="000A7C08" w:rsidP="000A7C08">
                  <w:pPr>
                    <w:spacing w:after="0" w:line="240" w:lineRule="auto"/>
                    <w:jc w:val="center"/>
                    <w:rPr>
                      <w:rFonts w:ascii="Times New Roman" w:hAnsi="Times New Roman" w:cs="Times New Roman"/>
                      <w:sz w:val="26"/>
                      <w:szCs w:val="26"/>
                    </w:rPr>
                  </w:pPr>
                  <w:r w:rsidRPr="000A7C08">
                    <w:rPr>
                      <w:rFonts w:ascii="Times New Roman" w:hAnsi="Times New Roman" w:cs="Times New Roman"/>
                      <w:sz w:val="26"/>
                      <w:szCs w:val="26"/>
                    </w:rPr>
                    <w:t>1</w:t>
                  </w:r>
                </w:p>
                <w:p w:rsidR="000A7C08" w:rsidRPr="000A7C08" w:rsidRDefault="000A7C08" w:rsidP="000A7C08">
                  <w:pPr>
                    <w:spacing w:after="0" w:line="240" w:lineRule="auto"/>
                    <w:jc w:val="center"/>
                    <w:rPr>
                      <w:rFonts w:ascii="Times New Roman" w:hAnsi="Times New Roman" w:cs="Times New Roman"/>
                      <w:sz w:val="26"/>
                      <w:szCs w:val="26"/>
                    </w:rPr>
                  </w:pPr>
                  <w:r w:rsidRPr="000A7C08">
                    <w:rPr>
                      <w:rFonts w:ascii="Times New Roman" w:hAnsi="Times New Roman" w:cs="Times New Roman"/>
                      <w:sz w:val="26"/>
                      <w:szCs w:val="26"/>
                    </w:rPr>
                    <w:t>Соболев</w:t>
                  </w:r>
                  <w:proofErr w:type="gramStart"/>
                  <w:r w:rsidRPr="000A7C08">
                    <w:rPr>
                      <w:rFonts w:ascii="Times New Roman" w:hAnsi="Times New Roman" w:cs="Times New Roman"/>
                      <w:sz w:val="26"/>
                      <w:szCs w:val="26"/>
                    </w:rPr>
                    <w:t xml:space="preserve"> А</w:t>
                  </w:r>
                  <w:proofErr w:type="gramEnd"/>
                </w:p>
              </w:tc>
              <w:tc>
                <w:tcPr>
                  <w:tcW w:w="2132" w:type="dxa"/>
                </w:tcPr>
                <w:p w:rsidR="000A7C08" w:rsidRPr="000A7C08" w:rsidRDefault="000A7C08" w:rsidP="000A7C08">
                  <w:pPr>
                    <w:pStyle w:val="a3"/>
                    <w:jc w:val="center"/>
                    <w:rPr>
                      <w:rFonts w:ascii="Times New Roman" w:hAnsi="Times New Roman" w:cs="Times New Roman"/>
                      <w:b/>
                      <w:sz w:val="26"/>
                      <w:szCs w:val="26"/>
                    </w:rPr>
                  </w:pPr>
                </w:p>
                <w:p w:rsidR="000A7C08" w:rsidRPr="000A7C08" w:rsidRDefault="000A7C08" w:rsidP="000A7C08">
                  <w:pPr>
                    <w:pStyle w:val="a3"/>
                    <w:jc w:val="center"/>
                    <w:rPr>
                      <w:rFonts w:ascii="Times New Roman" w:hAnsi="Times New Roman" w:cs="Times New Roman"/>
                      <w:b/>
                      <w:sz w:val="26"/>
                      <w:szCs w:val="26"/>
                    </w:rPr>
                  </w:pPr>
                  <w:r w:rsidRPr="000A7C08">
                    <w:rPr>
                      <w:rFonts w:ascii="Times New Roman" w:hAnsi="Times New Roman" w:cs="Times New Roman"/>
                      <w:b/>
                      <w:sz w:val="26"/>
                      <w:szCs w:val="26"/>
                    </w:rPr>
                    <w:t>3 место</w:t>
                  </w:r>
                </w:p>
              </w:tc>
              <w:tc>
                <w:tcPr>
                  <w:tcW w:w="1270" w:type="dxa"/>
                </w:tcPr>
                <w:p w:rsidR="000A7C08" w:rsidRPr="000A7C08" w:rsidRDefault="000A7C08" w:rsidP="000A7C08">
                  <w:pPr>
                    <w:pStyle w:val="a3"/>
                    <w:jc w:val="both"/>
                    <w:rPr>
                      <w:rFonts w:ascii="Times New Roman" w:hAnsi="Times New Roman" w:cs="Times New Roman"/>
                      <w:sz w:val="26"/>
                      <w:szCs w:val="26"/>
                    </w:rPr>
                  </w:pPr>
                  <w:r w:rsidRPr="000A7C08">
                    <w:rPr>
                      <w:rFonts w:ascii="Times New Roman" w:hAnsi="Times New Roman" w:cs="Times New Roman"/>
                      <w:sz w:val="26"/>
                      <w:szCs w:val="26"/>
                    </w:rPr>
                    <w:t>Арефин В.А.</w:t>
                  </w:r>
                </w:p>
              </w:tc>
            </w:tr>
            <w:tr w:rsidR="000A7C08" w:rsidRPr="000A7C08" w:rsidTr="000A7C08">
              <w:trPr>
                <w:trHeight w:val="298"/>
              </w:trPr>
              <w:tc>
                <w:tcPr>
                  <w:tcW w:w="1702" w:type="dxa"/>
                  <w:tcBorders>
                    <w:top w:val="nil"/>
                    <w:bottom w:val="nil"/>
                  </w:tcBorders>
                </w:tcPr>
                <w:p w:rsidR="000A7C08" w:rsidRPr="000A7C08" w:rsidRDefault="000A7C08" w:rsidP="000A7C08">
                  <w:pPr>
                    <w:spacing w:after="0" w:line="240" w:lineRule="auto"/>
                    <w:rPr>
                      <w:rFonts w:ascii="Times New Roman" w:hAnsi="Times New Roman" w:cs="Times New Roman"/>
                      <w:sz w:val="26"/>
                      <w:szCs w:val="26"/>
                    </w:rPr>
                  </w:pPr>
                </w:p>
              </w:tc>
              <w:tc>
                <w:tcPr>
                  <w:tcW w:w="3118" w:type="dxa"/>
                </w:tcPr>
                <w:p w:rsidR="000A7C08" w:rsidRPr="000A7C08" w:rsidRDefault="000A7C08" w:rsidP="000A7C08">
                  <w:pPr>
                    <w:spacing w:after="0" w:line="240" w:lineRule="auto"/>
                    <w:rPr>
                      <w:rFonts w:ascii="Times New Roman" w:hAnsi="Times New Roman" w:cs="Times New Roman"/>
                      <w:sz w:val="26"/>
                      <w:szCs w:val="26"/>
                    </w:rPr>
                  </w:pPr>
                  <w:r w:rsidRPr="000A7C08">
                    <w:rPr>
                      <w:rFonts w:ascii="Times New Roman" w:hAnsi="Times New Roman" w:cs="Times New Roman"/>
                      <w:sz w:val="26"/>
                      <w:szCs w:val="26"/>
                    </w:rPr>
                    <w:t>Военно-спортивная игра «Орленок»</w:t>
                  </w:r>
                </w:p>
              </w:tc>
              <w:tc>
                <w:tcPr>
                  <w:tcW w:w="1979" w:type="dxa"/>
                </w:tcPr>
                <w:p w:rsidR="000A7C08" w:rsidRPr="000A7C08" w:rsidRDefault="002D733D" w:rsidP="000A7C08">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Элоян Хачик</w:t>
                  </w:r>
                  <w:r w:rsidR="000A7C08" w:rsidRPr="000A7C08">
                    <w:rPr>
                      <w:rFonts w:ascii="Times New Roman" w:hAnsi="Times New Roman" w:cs="Times New Roman"/>
                      <w:sz w:val="26"/>
                      <w:szCs w:val="26"/>
                    </w:rPr>
                    <w:t xml:space="preserve"> </w:t>
                  </w:r>
                </w:p>
                <w:p w:rsidR="000A7C08" w:rsidRPr="000A7C08" w:rsidRDefault="000A7C08" w:rsidP="000A7C08">
                  <w:pPr>
                    <w:spacing w:after="0" w:line="240" w:lineRule="auto"/>
                    <w:jc w:val="center"/>
                    <w:rPr>
                      <w:rFonts w:ascii="Times New Roman" w:hAnsi="Times New Roman" w:cs="Times New Roman"/>
                      <w:sz w:val="26"/>
                      <w:szCs w:val="26"/>
                    </w:rPr>
                  </w:pPr>
                </w:p>
                <w:p w:rsidR="000A7C08" w:rsidRPr="000A7C08" w:rsidRDefault="000A7C08" w:rsidP="000A7C08">
                  <w:pPr>
                    <w:spacing w:after="0" w:line="240" w:lineRule="auto"/>
                    <w:jc w:val="center"/>
                    <w:rPr>
                      <w:rFonts w:ascii="Times New Roman" w:hAnsi="Times New Roman" w:cs="Times New Roman"/>
                      <w:sz w:val="26"/>
                      <w:szCs w:val="26"/>
                    </w:rPr>
                  </w:pPr>
                </w:p>
                <w:p w:rsidR="000A7C08" w:rsidRPr="000A7C08" w:rsidRDefault="000A7C08" w:rsidP="000A7C08">
                  <w:pPr>
                    <w:spacing w:after="0" w:line="240" w:lineRule="auto"/>
                    <w:jc w:val="center"/>
                    <w:rPr>
                      <w:rFonts w:ascii="Times New Roman" w:hAnsi="Times New Roman" w:cs="Times New Roman"/>
                      <w:sz w:val="26"/>
                      <w:szCs w:val="26"/>
                    </w:rPr>
                  </w:pPr>
                </w:p>
                <w:p w:rsidR="000A7C08" w:rsidRPr="000A7C08" w:rsidRDefault="000A7C08" w:rsidP="000A7C08">
                  <w:pPr>
                    <w:spacing w:after="0" w:line="240" w:lineRule="auto"/>
                    <w:jc w:val="center"/>
                    <w:rPr>
                      <w:rFonts w:ascii="Times New Roman" w:hAnsi="Times New Roman" w:cs="Times New Roman"/>
                      <w:sz w:val="26"/>
                      <w:szCs w:val="26"/>
                    </w:rPr>
                  </w:pPr>
                </w:p>
                <w:p w:rsidR="000A7C08" w:rsidRPr="000A7C08" w:rsidRDefault="000A7C08" w:rsidP="000A7C08">
                  <w:pPr>
                    <w:spacing w:after="0" w:line="240" w:lineRule="auto"/>
                    <w:jc w:val="center"/>
                    <w:rPr>
                      <w:rFonts w:ascii="Times New Roman" w:hAnsi="Times New Roman" w:cs="Times New Roman"/>
                      <w:sz w:val="26"/>
                      <w:szCs w:val="26"/>
                    </w:rPr>
                  </w:pPr>
                </w:p>
                <w:p w:rsidR="000A7C08" w:rsidRPr="000A7C08" w:rsidRDefault="000A7C08" w:rsidP="000A7C08">
                  <w:pPr>
                    <w:spacing w:after="0" w:line="240" w:lineRule="auto"/>
                    <w:jc w:val="center"/>
                    <w:rPr>
                      <w:rFonts w:ascii="Times New Roman" w:hAnsi="Times New Roman" w:cs="Times New Roman"/>
                      <w:sz w:val="26"/>
                      <w:szCs w:val="26"/>
                    </w:rPr>
                  </w:pPr>
                </w:p>
                <w:p w:rsidR="000A7C08" w:rsidRPr="000A7C08" w:rsidRDefault="000A7C08" w:rsidP="002D733D">
                  <w:pPr>
                    <w:spacing w:after="0" w:line="240" w:lineRule="auto"/>
                    <w:rPr>
                      <w:rFonts w:ascii="Times New Roman" w:hAnsi="Times New Roman" w:cs="Times New Roman"/>
                      <w:sz w:val="26"/>
                      <w:szCs w:val="26"/>
                    </w:rPr>
                  </w:pPr>
                </w:p>
                <w:p w:rsidR="000A7C08" w:rsidRPr="000A7C08" w:rsidRDefault="000A7C08" w:rsidP="000A7C08">
                  <w:pPr>
                    <w:spacing w:after="0" w:line="240" w:lineRule="auto"/>
                    <w:jc w:val="center"/>
                    <w:rPr>
                      <w:rFonts w:ascii="Times New Roman" w:hAnsi="Times New Roman" w:cs="Times New Roman"/>
                      <w:sz w:val="26"/>
                      <w:szCs w:val="26"/>
                    </w:rPr>
                  </w:pPr>
                  <w:r w:rsidRPr="000A7C08">
                    <w:rPr>
                      <w:rFonts w:ascii="Times New Roman" w:hAnsi="Times New Roman" w:cs="Times New Roman"/>
                      <w:sz w:val="26"/>
                      <w:szCs w:val="26"/>
                    </w:rPr>
                    <w:t xml:space="preserve">Коновской Артём </w:t>
                  </w:r>
                </w:p>
                <w:p w:rsidR="000A7C08" w:rsidRPr="000A7C08" w:rsidRDefault="000A7C08" w:rsidP="000A7C08">
                  <w:pPr>
                    <w:spacing w:after="0" w:line="240" w:lineRule="auto"/>
                    <w:jc w:val="center"/>
                    <w:rPr>
                      <w:rFonts w:ascii="Times New Roman" w:hAnsi="Times New Roman" w:cs="Times New Roman"/>
                      <w:sz w:val="26"/>
                      <w:szCs w:val="26"/>
                    </w:rPr>
                  </w:pPr>
                </w:p>
                <w:p w:rsidR="000A7C08" w:rsidRPr="000A7C08" w:rsidRDefault="000A7C08" w:rsidP="000A7C08">
                  <w:pPr>
                    <w:spacing w:after="0" w:line="240" w:lineRule="auto"/>
                    <w:jc w:val="center"/>
                    <w:rPr>
                      <w:rFonts w:ascii="Times New Roman" w:hAnsi="Times New Roman" w:cs="Times New Roman"/>
                      <w:sz w:val="26"/>
                      <w:szCs w:val="26"/>
                    </w:rPr>
                  </w:pPr>
                </w:p>
                <w:p w:rsidR="000A7C08" w:rsidRPr="000A7C08" w:rsidRDefault="000A7C08" w:rsidP="000A7C08">
                  <w:pPr>
                    <w:spacing w:after="0" w:line="240" w:lineRule="auto"/>
                    <w:jc w:val="center"/>
                    <w:rPr>
                      <w:rFonts w:ascii="Times New Roman" w:hAnsi="Times New Roman" w:cs="Times New Roman"/>
                      <w:sz w:val="26"/>
                      <w:szCs w:val="26"/>
                    </w:rPr>
                  </w:pPr>
                </w:p>
                <w:p w:rsidR="000A7C08" w:rsidRPr="000A7C08" w:rsidRDefault="000A7C08" w:rsidP="000A7C08">
                  <w:pPr>
                    <w:spacing w:after="0" w:line="240" w:lineRule="auto"/>
                    <w:jc w:val="center"/>
                    <w:rPr>
                      <w:rFonts w:ascii="Times New Roman" w:hAnsi="Times New Roman" w:cs="Times New Roman"/>
                      <w:sz w:val="26"/>
                      <w:szCs w:val="26"/>
                    </w:rPr>
                  </w:pPr>
                </w:p>
                <w:p w:rsidR="000A7C08" w:rsidRPr="000A7C08" w:rsidRDefault="002D733D" w:rsidP="000A7C08">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Подкуйко Никита</w:t>
                  </w:r>
                  <w:r w:rsidR="000A7C08" w:rsidRPr="000A7C08">
                    <w:rPr>
                      <w:rFonts w:ascii="Times New Roman" w:hAnsi="Times New Roman" w:cs="Times New Roman"/>
                      <w:sz w:val="26"/>
                      <w:szCs w:val="26"/>
                    </w:rPr>
                    <w:t xml:space="preserve"> </w:t>
                  </w:r>
                </w:p>
                <w:p w:rsidR="000A7C08" w:rsidRPr="000A7C08" w:rsidRDefault="000A7C08" w:rsidP="000A7C08">
                  <w:pPr>
                    <w:spacing w:after="0" w:line="240" w:lineRule="auto"/>
                    <w:jc w:val="center"/>
                    <w:rPr>
                      <w:rFonts w:ascii="Times New Roman" w:hAnsi="Times New Roman" w:cs="Times New Roman"/>
                      <w:sz w:val="26"/>
                      <w:szCs w:val="26"/>
                    </w:rPr>
                  </w:pPr>
                </w:p>
                <w:p w:rsidR="000A7C08" w:rsidRPr="000A7C08" w:rsidRDefault="000A7C08" w:rsidP="000A7C08">
                  <w:pPr>
                    <w:spacing w:after="0" w:line="240" w:lineRule="auto"/>
                    <w:jc w:val="center"/>
                    <w:rPr>
                      <w:rFonts w:ascii="Times New Roman" w:hAnsi="Times New Roman" w:cs="Times New Roman"/>
                      <w:sz w:val="26"/>
                      <w:szCs w:val="26"/>
                    </w:rPr>
                  </w:pPr>
                </w:p>
                <w:p w:rsidR="000A7C08" w:rsidRPr="000A7C08" w:rsidRDefault="000A7C08" w:rsidP="000A7C08">
                  <w:pPr>
                    <w:spacing w:after="0" w:line="240" w:lineRule="auto"/>
                    <w:jc w:val="center"/>
                    <w:rPr>
                      <w:rFonts w:ascii="Times New Roman" w:hAnsi="Times New Roman" w:cs="Times New Roman"/>
                      <w:sz w:val="26"/>
                      <w:szCs w:val="26"/>
                    </w:rPr>
                  </w:pPr>
                </w:p>
                <w:p w:rsidR="000A7C08" w:rsidRPr="000A7C08" w:rsidRDefault="000A7C08" w:rsidP="000A7C08">
                  <w:pPr>
                    <w:spacing w:after="0" w:line="240" w:lineRule="auto"/>
                    <w:jc w:val="center"/>
                    <w:rPr>
                      <w:rFonts w:ascii="Times New Roman" w:hAnsi="Times New Roman" w:cs="Times New Roman"/>
                      <w:sz w:val="26"/>
                      <w:szCs w:val="26"/>
                    </w:rPr>
                  </w:pPr>
                </w:p>
                <w:p w:rsidR="000A7C08" w:rsidRPr="000A7C08" w:rsidRDefault="002D733D" w:rsidP="000A7C08">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Дёмин Данил  Романов Александр</w:t>
                  </w:r>
                </w:p>
                <w:p w:rsidR="000A7C08" w:rsidRPr="000A7C08" w:rsidRDefault="000A7C08" w:rsidP="000A7C08">
                  <w:pPr>
                    <w:spacing w:after="0" w:line="240" w:lineRule="auto"/>
                    <w:jc w:val="center"/>
                    <w:rPr>
                      <w:rFonts w:ascii="Times New Roman" w:hAnsi="Times New Roman" w:cs="Times New Roman"/>
                      <w:sz w:val="26"/>
                      <w:szCs w:val="26"/>
                    </w:rPr>
                  </w:pPr>
                </w:p>
                <w:p w:rsidR="000A7C08" w:rsidRPr="000A7C08" w:rsidRDefault="002D733D" w:rsidP="000A7C08">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 Седых Дмитрий</w:t>
                  </w:r>
                  <w:r w:rsidR="000A7C08" w:rsidRPr="000A7C08">
                    <w:rPr>
                      <w:rFonts w:ascii="Times New Roman" w:hAnsi="Times New Roman" w:cs="Times New Roman"/>
                      <w:sz w:val="26"/>
                      <w:szCs w:val="26"/>
                    </w:rPr>
                    <w:t xml:space="preserve">  </w:t>
                  </w:r>
                </w:p>
                <w:p w:rsidR="000A7C08" w:rsidRPr="000A7C08" w:rsidRDefault="000A7C08" w:rsidP="000A7C08">
                  <w:pPr>
                    <w:spacing w:after="0" w:line="240" w:lineRule="auto"/>
                    <w:jc w:val="center"/>
                    <w:rPr>
                      <w:rFonts w:ascii="Times New Roman" w:hAnsi="Times New Roman" w:cs="Times New Roman"/>
                      <w:sz w:val="26"/>
                      <w:szCs w:val="26"/>
                    </w:rPr>
                  </w:pPr>
                  <w:r w:rsidRPr="000A7C08">
                    <w:rPr>
                      <w:rFonts w:ascii="Times New Roman" w:hAnsi="Times New Roman" w:cs="Times New Roman"/>
                      <w:sz w:val="26"/>
                      <w:szCs w:val="26"/>
                    </w:rPr>
                    <w:t>Арестакесян Гаянэ</w:t>
                  </w:r>
                </w:p>
              </w:tc>
              <w:tc>
                <w:tcPr>
                  <w:tcW w:w="2132" w:type="dxa"/>
                </w:tcPr>
                <w:p w:rsidR="000A7C08" w:rsidRPr="000A7C08" w:rsidRDefault="000A7C08" w:rsidP="000A7C08">
                  <w:pPr>
                    <w:spacing w:after="0" w:line="240" w:lineRule="auto"/>
                    <w:rPr>
                      <w:rFonts w:ascii="Times New Roman" w:hAnsi="Times New Roman" w:cs="Times New Roman"/>
                      <w:sz w:val="26"/>
                      <w:szCs w:val="26"/>
                    </w:rPr>
                  </w:pPr>
                  <w:r w:rsidRPr="000A7C08">
                    <w:rPr>
                      <w:rFonts w:ascii="Times New Roman" w:hAnsi="Times New Roman" w:cs="Times New Roman"/>
                      <w:sz w:val="26"/>
                      <w:szCs w:val="26"/>
                    </w:rPr>
                    <w:t xml:space="preserve">– </w:t>
                  </w:r>
                  <w:r w:rsidRPr="000A7C08">
                    <w:rPr>
                      <w:rFonts w:ascii="Times New Roman" w:hAnsi="Times New Roman" w:cs="Times New Roman"/>
                      <w:b/>
                      <w:sz w:val="26"/>
                      <w:szCs w:val="26"/>
                    </w:rPr>
                    <w:t>2 место</w:t>
                  </w:r>
                  <w:r w:rsidRPr="000A7C08">
                    <w:rPr>
                      <w:rFonts w:ascii="Times New Roman" w:hAnsi="Times New Roman" w:cs="Times New Roman"/>
                      <w:sz w:val="26"/>
                      <w:szCs w:val="26"/>
                    </w:rPr>
                    <w:t xml:space="preserve"> на этапе «Санпост»,      </w:t>
                  </w:r>
                </w:p>
                <w:p w:rsidR="000A7C08" w:rsidRPr="000A7C08" w:rsidRDefault="000A7C08" w:rsidP="000A7C08">
                  <w:pPr>
                    <w:spacing w:after="0" w:line="240" w:lineRule="auto"/>
                    <w:rPr>
                      <w:rFonts w:ascii="Times New Roman" w:hAnsi="Times New Roman" w:cs="Times New Roman"/>
                      <w:sz w:val="26"/>
                      <w:szCs w:val="26"/>
                    </w:rPr>
                  </w:pPr>
                  <w:r w:rsidRPr="000A7C08">
                    <w:rPr>
                      <w:rFonts w:ascii="Times New Roman" w:hAnsi="Times New Roman" w:cs="Times New Roman"/>
                      <w:sz w:val="26"/>
                      <w:szCs w:val="26"/>
                    </w:rPr>
                    <w:t xml:space="preserve">  </w:t>
                  </w:r>
                  <w:r w:rsidRPr="000A7C08">
                    <w:rPr>
                      <w:rFonts w:ascii="Times New Roman" w:hAnsi="Times New Roman" w:cs="Times New Roman"/>
                      <w:b/>
                      <w:sz w:val="26"/>
                      <w:szCs w:val="26"/>
                    </w:rPr>
                    <w:t>2 место</w:t>
                  </w:r>
                  <w:r w:rsidRPr="000A7C08">
                    <w:rPr>
                      <w:rFonts w:ascii="Times New Roman" w:hAnsi="Times New Roman" w:cs="Times New Roman"/>
                      <w:sz w:val="26"/>
                      <w:szCs w:val="26"/>
                    </w:rPr>
                    <w:t xml:space="preserve"> на этапе «Туристическая полоса»,  </w:t>
                  </w:r>
                </w:p>
                <w:p w:rsidR="000A7C08" w:rsidRPr="000A7C08" w:rsidRDefault="000A7C08" w:rsidP="000A7C08">
                  <w:pPr>
                    <w:spacing w:after="0" w:line="240" w:lineRule="auto"/>
                    <w:rPr>
                      <w:rFonts w:ascii="Times New Roman" w:hAnsi="Times New Roman" w:cs="Times New Roman"/>
                      <w:sz w:val="26"/>
                      <w:szCs w:val="26"/>
                    </w:rPr>
                  </w:pPr>
                  <w:r w:rsidRPr="000A7C08">
                    <w:rPr>
                      <w:rFonts w:ascii="Times New Roman" w:hAnsi="Times New Roman" w:cs="Times New Roman"/>
                      <w:sz w:val="26"/>
                      <w:szCs w:val="26"/>
                    </w:rPr>
                    <w:t xml:space="preserve">  </w:t>
                  </w:r>
                  <w:r w:rsidRPr="000A7C08">
                    <w:rPr>
                      <w:rFonts w:ascii="Times New Roman" w:hAnsi="Times New Roman" w:cs="Times New Roman"/>
                      <w:b/>
                      <w:sz w:val="26"/>
                      <w:szCs w:val="26"/>
                    </w:rPr>
                    <w:t>3 место</w:t>
                  </w:r>
                  <w:r w:rsidRPr="000A7C08">
                    <w:rPr>
                      <w:rFonts w:ascii="Times New Roman" w:hAnsi="Times New Roman" w:cs="Times New Roman"/>
                      <w:sz w:val="26"/>
                      <w:szCs w:val="26"/>
                    </w:rPr>
                    <w:t xml:space="preserve"> на этапе «Снаряжение магазина патронами»;</w:t>
                  </w:r>
                </w:p>
                <w:p w:rsidR="000A7C08" w:rsidRPr="000A7C08" w:rsidRDefault="000A7C08" w:rsidP="000A7C08">
                  <w:pPr>
                    <w:spacing w:after="0" w:line="240" w:lineRule="auto"/>
                    <w:rPr>
                      <w:rFonts w:ascii="Times New Roman" w:hAnsi="Times New Roman" w:cs="Times New Roman"/>
                      <w:sz w:val="26"/>
                      <w:szCs w:val="26"/>
                    </w:rPr>
                  </w:pPr>
                </w:p>
                <w:p w:rsidR="000A7C08" w:rsidRPr="000A7C08" w:rsidRDefault="000A7C08" w:rsidP="000A7C08">
                  <w:pPr>
                    <w:spacing w:after="0" w:line="240" w:lineRule="auto"/>
                    <w:rPr>
                      <w:rFonts w:ascii="Times New Roman" w:hAnsi="Times New Roman" w:cs="Times New Roman"/>
                      <w:sz w:val="26"/>
                      <w:szCs w:val="26"/>
                    </w:rPr>
                  </w:pPr>
                  <w:r w:rsidRPr="000A7C08">
                    <w:rPr>
                      <w:rFonts w:ascii="Times New Roman" w:hAnsi="Times New Roman" w:cs="Times New Roman"/>
                      <w:b/>
                      <w:sz w:val="26"/>
                      <w:szCs w:val="26"/>
                    </w:rPr>
                    <w:t>– 1 место</w:t>
                  </w:r>
                  <w:r w:rsidRPr="000A7C08">
                    <w:rPr>
                      <w:rFonts w:ascii="Times New Roman" w:hAnsi="Times New Roman" w:cs="Times New Roman"/>
                      <w:sz w:val="26"/>
                      <w:szCs w:val="26"/>
                    </w:rPr>
                    <w:t xml:space="preserve"> на этапе «Метание гранаты на точность»,</w:t>
                  </w:r>
                </w:p>
                <w:p w:rsidR="000A7C08" w:rsidRPr="000A7C08" w:rsidRDefault="000A7C08" w:rsidP="000A7C08">
                  <w:pPr>
                    <w:spacing w:after="0" w:line="240" w:lineRule="auto"/>
                    <w:rPr>
                      <w:rFonts w:ascii="Times New Roman" w:hAnsi="Times New Roman" w:cs="Times New Roman"/>
                      <w:sz w:val="26"/>
                      <w:szCs w:val="26"/>
                    </w:rPr>
                  </w:pPr>
                  <w:r w:rsidRPr="000A7C08">
                    <w:rPr>
                      <w:rFonts w:ascii="Times New Roman" w:hAnsi="Times New Roman" w:cs="Times New Roman"/>
                      <w:b/>
                      <w:sz w:val="26"/>
                      <w:szCs w:val="26"/>
                    </w:rPr>
                    <w:t xml:space="preserve">  2 место</w:t>
                  </w:r>
                  <w:r w:rsidRPr="000A7C08">
                    <w:rPr>
                      <w:rFonts w:ascii="Times New Roman" w:hAnsi="Times New Roman" w:cs="Times New Roman"/>
                      <w:sz w:val="26"/>
                      <w:szCs w:val="26"/>
                    </w:rPr>
                    <w:t xml:space="preserve"> на этапе «Быстрее, выше, сильнее»;</w:t>
                  </w:r>
                </w:p>
                <w:p w:rsidR="000A7C08" w:rsidRPr="000A7C08" w:rsidRDefault="000A7C08" w:rsidP="000A7C08">
                  <w:pPr>
                    <w:spacing w:after="0" w:line="240" w:lineRule="auto"/>
                    <w:rPr>
                      <w:rFonts w:ascii="Times New Roman" w:hAnsi="Times New Roman" w:cs="Times New Roman"/>
                      <w:sz w:val="26"/>
                      <w:szCs w:val="26"/>
                    </w:rPr>
                  </w:pPr>
                  <w:r w:rsidRPr="000A7C08">
                    <w:rPr>
                      <w:rFonts w:ascii="Times New Roman" w:hAnsi="Times New Roman" w:cs="Times New Roman"/>
                      <w:b/>
                      <w:sz w:val="26"/>
                      <w:szCs w:val="26"/>
                    </w:rPr>
                    <w:t>– 1 место</w:t>
                  </w:r>
                  <w:r w:rsidRPr="000A7C08">
                    <w:rPr>
                      <w:rFonts w:ascii="Times New Roman" w:hAnsi="Times New Roman" w:cs="Times New Roman"/>
                      <w:sz w:val="26"/>
                      <w:szCs w:val="26"/>
                    </w:rPr>
                    <w:t xml:space="preserve"> на этапе «Строевые приёмы с оружием»,                                 </w:t>
                  </w:r>
                  <w:r w:rsidRPr="000A7C08">
                    <w:rPr>
                      <w:rFonts w:ascii="Times New Roman" w:hAnsi="Times New Roman" w:cs="Times New Roman"/>
                      <w:b/>
                      <w:sz w:val="26"/>
                      <w:szCs w:val="26"/>
                    </w:rPr>
                    <w:t>3 место</w:t>
                  </w:r>
                  <w:r w:rsidRPr="000A7C08">
                    <w:rPr>
                      <w:rFonts w:ascii="Times New Roman" w:hAnsi="Times New Roman" w:cs="Times New Roman"/>
                      <w:sz w:val="26"/>
                      <w:szCs w:val="26"/>
                    </w:rPr>
                    <w:t xml:space="preserve"> на этапе «Разборка и сборка автомата»;                       </w:t>
                  </w:r>
                </w:p>
                <w:p w:rsidR="000A7C08" w:rsidRPr="000A7C08" w:rsidRDefault="000A7C08" w:rsidP="000A7C08">
                  <w:pPr>
                    <w:spacing w:after="0" w:line="240" w:lineRule="auto"/>
                    <w:rPr>
                      <w:rFonts w:ascii="Times New Roman" w:hAnsi="Times New Roman" w:cs="Times New Roman"/>
                      <w:sz w:val="26"/>
                      <w:szCs w:val="26"/>
                    </w:rPr>
                  </w:pPr>
                  <w:r w:rsidRPr="000A7C08">
                    <w:rPr>
                      <w:rFonts w:ascii="Times New Roman" w:hAnsi="Times New Roman" w:cs="Times New Roman"/>
                      <w:b/>
                      <w:sz w:val="26"/>
                      <w:szCs w:val="26"/>
                    </w:rPr>
                    <w:t>–    1 место</w:t>
                  </w:r>
                  <w:r w:rsidRPr="000A7C08">
                    <w:rPr>
                      <w:rFonts w:ascii="Times New Roman" w:hAnsi="Times New Roman" w:cs="Times New Roman"/>
                      <w:sz w:val="26"/>
                      <w:szCs w:val="26"/>
                    </w:rPr>
                    <w:t xml:space="preserve"> на этапе «Узкий лаз, кочки»;</w:t>
                  </w:r>
                </w:p>
                <w:p w:rsidR="000A7C08" w:rsidRPr="000A7C08" w:rsidRDefault="000A7C08" w:rsidP="000A7C08">
                  <w:pPr>
                    <w:spacing w:after="0" w:line="240" w:lineRule="auto"/>
                    <w:rPr>
                      <w:rFonts w:ascii="Times New Roman" w:hAnsi="Times New Roman" w:cs="Times New Roman"/>
                      <w:sz w:val="26"/>
                      <w:szCs w:val="26"/>
                    </w:rPr>
                  </w:pPr>
                  <w:r w:rsidRPr="000A7C08">
                    <w:rPr>
                      <w:rFonts w:ascii="Times New Roman" w:hAnsi="Times New Roman" w:cs="Times New Roman"/>
                      <w:b/>
                      <w:sz w:val="26"/>
                      <w:szCs w:val="26"/>
                    </w:rPr>
                    <w:t>– 1 место</w:t>
                  </w:r>
                  <w:r w:rsidRPr="000A7C08">
                    <w:rPr>
                      <w:rFonts w:ascii="Times New Roman" w:hAnsi="Times New Roman" w:cs="Times New Roman"/>
                      <w:sz w:val="26"/>
                      <w:szCs w:val="26"/>
                    </w:rPr>
                    <w:t xml:space="preserve"> на </w:t>
                  </w:r>
                  <w:r w:rsidRPr="000A7C08">
                    <w:rPr>
                      <w:rFonts w:ascii="Times New Roman" w:hAnsi="Times New Roman" w:cs="Times New Roman"/>
                      <w:sz w:val="26"/>
                      <w:szCs w:val="26"/>
                    </w:rPr>
                    <w:lastRenderedPageBreak/>
                    <w:t xml:space="preserve">этапе «Переправа, Бабочка»; </w:t>
                  </w:r>
                </w:p>
                <w:p w:rsidR="000A7C08" w:rsidRPr="000A7C08" w:rsidRDefault="000A7C08" w:rsidP="000A7C08">
                  <w:pPr>
                    <w:spacing w:after="0" w:line="240" w:lineRule="auto"/>
                    <w:rPr>
                      <w:rFonts w:ascii="Times New Roman" w:hAnsi="Times New Roman" w:cs="Times New Roman"/>
                      <w:sz w:val="26"/>
                      <w:szCs w:val="26"/>
                    </w:rPr>
                  </w:pPr>
                  <w:r w:rsidRPr="000A7C08">
                    <w:rPr>
                      <w:rFonts w:ascii="Times New Roman" w:hAnsi="Times New Roman" w:cs="Times New Roman"/>
                      <w:sz w:val="26"/>
                      <w:szCs w:val="26"/>
                    </w:rPr>
                    <w:t xml:space="preserve">–      </w:t>
                  </w:r>
                  <w:r w:rsidRPr="000A7C08">
                    <w:rPr>
                      <w:rFonts w:ascii="Times New Roman" w:hAnsi="Times New Roman" w:cs="Times New Roman"/>
                      <w:b/>
                      <w:sz w:val="26"/>
                      <w:szCs w:val="26"/>
                    </w:rPr>
                    <w:t>1 место</w:t>
                  </w:r>
                  <w:r w:rsidRPr="000A7C08">
                    <w:rPr>
                      <w:rFonts w:ascii="Times New Roman" w:hAnsi="Times New Roman" w:cs="Times New Roman"/>
                      <w:sz w:val="26"/>
                      <w:szCs w:val="26"/>
                    </w:rPr>
                    <w:t xml:space="preserve"> на этапе «Санпост»;</w:t>
                  </w:r>
                </w:p>
                <w:p w:rsidR="000A7C08" w:rsidRPr="002D733D" w:rsidRDefault="000A7C08" w:rsidP="002D733D">
                  <w:pPr>
                    <w:spacing w:after="0" w:line="240" w:lineRule="auto"/>
                    <w:rPr>
                      <w:rFonts w:ascii="Times New Roman" w:hAnsi="Times New Roman" w:cs="Times New Roman"/>
                      <w:sz w:val="26"/>
                      <w:szCs w:val="26"/>
                    </w:rPr>
                  </w:pPr>
                  <w:r w:rsidRPr="000A7C08">
                    <w:rPr>
                      <w:rFonts w:ascii="Times New Roman" w:hAnsi="Times New Roman" w:cs="Times New Roman"/>
                      <w:sz w:val="26"/>
                      <w:szCs w:val="26"/>
                    </w:rPr>
                    <w:t xml:space="preserve">– </w:t>
                  </w:r>
                  <w:r w:rsidRPr="000A7C08">
                    <w:rPr>
                      <w:rFonts w:ascii="Times New Roman" w:hAnsi="Times New Roman" w:cs="Times New Roman"/>
                      <w:b/>
                      <w:sz w:val="26"/>
                      <w:szCs w:val="26"/>
                    </w:rPr>
                    <w:t>1 место</w:t>
                  </w:r>
                  <w:r w:rsidRPr="000A7C08">
                    <w:rPr>
                      <w:rFonts w:ascii="Times New Roman" w:hAnsi="Times New Roman" w:cs="Times New Roman"/>
                      <w:sz w:val="26"/>
                      <w:szCs w:val="26"/>
                    </w:rPr>
                    <w:t xml:space="preserve"> на этапе «Познавательный»!</w:t>
                  </w:r>
                </w:p>
              </w:tc>
              <w:tc>
                <w:tcPr>
                  <w:tcW w:w="1270" w:type="dxa"/>
                </w:tcPr>
                <w:p w:rsidR="000A7C08" w:rsidRPr="000A7C08" w:rsidRDefault="000A7C08" w:rsidP="000A7C08">
                  <w:pPr>
                    <w:pStyle w:val="a3"/>
                    <w:jc w:val="both"/>
                    <w:rPr>
                      <w:rFonts w:ascii="Times New Roman" w:hAnsi="Times New Roman" w:cs="Times New Roman"/>
                      <w:sz w:val="26"/>
                      <w:szCs w:val="26"/>
                    </w:rPr>
                  </w:pPr>
                  <w:r w:rsidRPr="000A7C08">
                    <w:rPr>
                      <w:rFonts w:ascii="Times New Roman" w:hAnsi="Times New Roman" w:cs="Times New Roman"/>
                      <w:sz w:val="26"/>
                      <w:szCs w:val="26"/>
                    </w:rPr>
                    <w:lastRenderedPageBreak/>
                    <w:t>Арефин В.А.</w:t>
                  </w:r>
                </w:p>
              </w:tc>
            </w:tr>
            <w:tr w:rsidR="000A7C08" w:rsidRPr="000A7C08" w:rsidTr="000A7C08">
              <w:trPr>
                <w:trHeight w:val="298"/>
              </w:trPr>
              <w:tc>
                <w:tcPr>
                  <w:tcW w:w="1702" w:type="dxa"/>
                  <w:tcBorders>
                    <w:top w:val="nil"/>
                    <w:bottom w:val="nil"/>
                  </w:tcBorders>
                </w:tcPr>
                <w:p w:rsidR="000A7C08" w:rsidRPr="000A7C08" w:rsidRDefault="000A7C08" w:rsidP="000A7C08">
                  <w:pPr>
                    <w:spacing w:after="0" w:line="240" w:lineRule="auto"/>
                    <w:rPr>
                      <w:rFonts w:ascii="Times New Roman" w:hAnsi="Times New Roman" w:cs="Times New Roman"/>
                      <w:sz w:val="26"/>
                      <w:szCs w:val="26"/>
                    </w:rPr>
                  </w:pPr>
                </w:p>
              </w:tc>
              <w:tc>
                <w:tcPr>
                  <w:tcW w:w="3118" w:type="dxa"/>
                </w:tcPr>
                <w:p w:rsidR="000A7C08" w:rsidRPr="000A7C08" w:rsidRDefault="000A7C08" w:rsidP="000A7C08">
                  <w:pPr>
                    <w:spacing w:after="0" w:line="240" w:lineRule="auto"/>
                    <w:rPr>
                      <w:rFonts w:ascii="Times New Roman" w:hAnsi="Times New Roman" w:cs="Times New Roman"/>
                      <w:sz w:val="26"/>
                      <w:szCs w:val="26"/>
                    </w:rPr>
                  </w:pPr>
                  <w:r w:rsidRPr="000A7C08">
                    <w:rPr>
                      <w:rFonts w:ascii="Times New Roman" w:hAnsi="Times New Roman" w:cs="Times New Roman"/>
                      <w:sz w:val="26"/>
                      <w:szCs w:val="26"/>
                    </w:rPr>
                    <w:t xml:space="preserve">«В здоровом теле </w:t>
                  </w:r>
                  <w:proofErr w:type="gramStart"/>
                  <w:r w:rsidRPr="000A7C08">
                    <w:rPr>
                      <w:rFonts w:ascii="Times New Roman" w:hAnsi="Times New Roman" w:cs="Times New Roman"/>
                      <w:sz w:val="26"/>
                      <w:szCs w:val="26"/>
                    </w:rPr>
                    <w:t>-з</w:t>
                  </w:r>
                  <w:proofErr w:type="gramEnd"/>
                  <w:r w:rsidRPr="000A7C08">
                    <w:rPr>
                      <w:rFonts w:ascii="Times New Roman" w:hAnsi="Times New Roman" w:cs="Times New Roman"/>
                      <w:sz w:val="26"/>
                      <w:szCs w:val="26"/>
                    </w:rPr>
                    <w:t>доровый дух»</w:t>
                  </w:r>
                </w:p>
              </w:tc>
              <w:tc>
                <w:tcPr>
                  <w:tcW w:w="1979" w:type="dxa"/>
                </w:tcPr>
                <w:p w:rsidR="000A7C08" w:rsidRPr="000A7C08" w:rsidRDefault="000A7C08" w:rsidP="000A7C08">
                  <w:pPr>
                    <w:spacing w:after="0" w:line="240" w:lineRule="auto"/>
                    <w:jc w:val="center"/>
                    <w:rPr>
                      <w:rFonts w:ascii="Times New Roman" w:hAnsi="Times New Roman" w:cs="Times New Roman"/>
                      <w:sz w:val="26"/>
                      <w:szCs w:val="26"/>
                    </w:rPr>
                  </w:pPr>
                  <w:r w:rsidRPr="000A7C08">
                    <w:rPr>
                      <w:rFonts w:ascii="Times New Roman" w:hAnsi="Times New Roman" w:cs="Times New Roman"/>
                      <w:sz w:val="26"/>
                      <w:szCs w:val="26"/>
                    </w:rPr>
                    <w:t>12</w:t>
                  </w:r>
                </w:p>
                <w:p w:rsidR="000A7C08" w:rsidRPr="000A7C08" w:rsidRDefault="000A7C08" w:rsidP="000A7C08">
                  <w:pPr>
                    <w:spacing w:after="0" w:line="240" w:lineRule="auto"/>
                    <w:jc w:val="center"/>
                    <w:rPr>
                      <w:rFonts w:ascii="Times New Roman" w:hAnsi="Times New Roman" w:cs="Times New Roman"/>
                      <w:sz w:val="26"/>
                      <w:szCs w:val="26"/>
                    </w:rPr>
                  </w:pPr>
                  <w:r w:rsidRPr="000A7C08">
                    <w:rPr>
                      <w:rFonts w:ascii="Times New Roman" w:hAnsi="Times New Roman" w:cs="Times New Roman"/>
                      <w:sz w:val="26"/>
                      <w:szCs w:val="26"/>
                    </w:rPr>
                    <w:t>Вокальный ансамбль «Вокализ»</w:t>
                  </w:r>
                </w:p>
              </w:tc>
              <w:tc>
                <w:tcPr>
                  <w:tcW w:w="2132" w:type="dxa"/>
                </w:tcPr>
                <w:p w:rsidR="000A7C08" w:rsidRPr="000A7C08" w:rsidRDefault="000A7C08" w:rsidP="000A7C08">
                  <w:pPr>
                    <w:spacing w:after="0" w:line="240" w:lineRule="auto"/>
                    <w:jc w:val="center"/>
                    <w:rPr>
                      <w:rFonts w:ascii="Times New Roman" w:hAnsi="Times New Roman" w:cs="Times New Roman"/>
                      <w:b/>
                      <w:sz w:val="26"/>
                      <w:szCs w:val="26"/>
                    </w:rPr>
                  </w:pPr>
                  <w:r w:rsidRPr="000A7C08">
                    <w:rPr>
                      <w:rFonts w:ascii="Times New Roman" w:hAnsi="Times New Roman" w:cs="Times New Roman"/>
                      <w:b/>
                      <w:sz w:val="26"/>
                      <w:szCs w:val="26"/>
                    </w:rPr>
                    <w:t>1 место</w:t>
                  </w:r>
                </w:p>
              </w:tc>
              <w:tc>
                <w:tcPr>
                  <w:tcW w:w="1270" w:type="dxa"/>
                </w:tcPr>
                <w:p w:rsidR="000A7C08" w:rsidRPr="000A7C08" w:rsidRDefault="000A7C08" w:rsidP="000A7C08">
                  <w:pPr>
                    <w:pStyle w:val="a3"/>
                    <w:jc w:val="both"/>
                    <w:rPr>
                      <w:rFonts w:ascii="Times New Roman" w:hAnsi="Times New Roman" w:cs="Times New Roman"/>
                      <w:sz w:val="26"/>
                      <w:szCs w:val="26"/>
                    </w:rPr>
                  </w:pPr>
                  <w:r w:rsidRPr="000A7C08">
                    <w:rPr>
                      <w:rFonts w:ascii="Times New Roman" w:hAnsi="Times New Roman" w:cs="Times New Roman"/>
                      <w:sz w:val="26"/>
                      <w:szCs w:val="26"/>
                    </w:rPr>
                    <w:t>Левченко Е.А.</w:t>
                  </w:r>
                </w:p>
              </w:tc>
            </w:tr>
            <w:tr w:rsidR="000A7C08" w:rsidRPr="000A7C08" w:rsidTr="000A7C08">
              <w:trPr>
                <w:trHeight w:val="298"/>
              </w:trPr>
              <w:tc>
                <w:tcPr>
                  <w:tcW w:w="1702" w:type="dxa"/>
                  <w:tcBorders>
                    <w:top w:val="nil"/>
                    <w:bottom w:val="nil"/>
                  </w:tcBorders>
                </w:tcPr>
                <w:p w:rsidR="000A7C08" w:rsidRPr="000A7C08" w:rsidRDefault="000A7C08" w:rsidP="000A7C08">
                  <w:pPr>
                    <w:spacing w:after="0" w:line="240" w:lineRule="auto"/>
                    <w:rPr>
                      <w:rFonts w:ascii="Times New Roman" w:hAnsi="Times New Roman" w:cs="Times New Roman"/>
                      <w:sz w:val="26"/>
                      <w:szCs w:val="26"/>
                    </w:rPr>
                  </w:pPr>
                </w:p>
              </w:tc>
              <w:tc>
                <w:tcPr>
                  <w:tcW w:w="3118" w:type="dxa"/>
                </w:tcPr>
                <w:p w:rsidR="000A7C08" w:rsidRPr="00A92C92" w:rsidRDefault="000A7C08" w:rsidP="000A7C08">
                  <w:pPr>
                    <w:spacing w:after="0" w:line="240" w:lineRule="auto"/>
                    <w:rPr>
                      <w:rFonts w:ascii="Times New Roman" w:hAnsi="Times New Roman" w:cs="Times New Roman"/>
                      <w:b/>
                      <w:sz w:val="26"/>
                      <w:szCs w:val="26"/>
                    </w:rPr>
                  </w:pPr>
                  <w:r w:rsidRPr="00A92C92">
                    <w:rPr>
                      <w:rFonts w:ascii="Times New Roman" w:hAnsi="Times New Roman" w:cs="Times New Roman"/>
                      <w:b/>
                      <w:sz w:val="26"/>
                      <w:szCs w:val="26"/>
                    </w:rPr>
                    <w:t>РЕЗУЛЬТАТЫ МУНИЦИПАЛЬНОГО ЭТАПА ВСЕРОССИЙСКОЙ ОЛИМПИАДЫ</w:t>
                  </w:r>
                </w:p>
                <w:p w:rsidR="000A7C08" w:rsidRPr="000A7C08" w:rsidRDefault="000A7C08" w:rsidP="000A7C08">
                  <w:pPr>
                    <w:spacing w:after="0" w:line="240" w:lineRule="auto"/>
                    <w:rPr>
                      <w:rFonts w:ascii="Times New Roman" w:hAnsi="Times New Roman" w:cs="Times New Roman"/>
                      <w:sz w:val="26"/>
                      <w:szCs w:val="26"/>
                    </w:rPr>
                  </w:pPr>
                  <w:r w:rsidRPr="00A92C92">
                    <w:rPr>
                      <w:rFonts w:ascii="Times New Roman" w:hAnsi="Times New Roman" w:cs="Times New Roman"/>
                      <w:b/>
                      <w:sz w:val="26"/>
                      <w:szCs w:val="26"/>
                    </w:rPr>
                    <w:t>ПО АНГЛИЙСКОМУ ЯЗЫКУ</w:t>
                  </w:r>
                </w:p>
              </w:tc>
              <w:tc>
                <w:tcPr>
                  <w:tcW w:w="1979" w:type="dxa"/>
                </w:tcPr>
                <w:p w:rsidR="000A7C08" w:rsidRPr="000A7C08" w:rsidRDefault="000A7C08" w:rsidP="000A7C08">
                  <w:pPr>
                    <w:spacing w:after="0" w:line="240" w:lineRule="auto"/>
                    <w:jc w:val="center"/>
                    <w:rPr>
                      <w:rFonts w:ascii="Times New Roman" w:hAnsi="Times New Roman" w:cs="Times New Roman"/>
                      <w:sz w:val="26"/>
                      <w:szCs w:val="26"/>
                    </w:rPr>
                  </w:pPr>
                  <w:r w:rsidRPr="000A7C08">
                    <w:rPr>
                      <w:rFonts w:ascii="Times New Roman" w:hAnsi="Times New Roman" w:cs="Times New Roman"/>
                      <w:sz w:val="26"/>
                      <w:szCs w:val="26"/>
                    </w:rPr>
                    <w:t>6</w:t>
                  </w:r>
                </w:p>
                <w:p w:rsidR="000A7C08" w:rsidRPr="00A92C92" w:rsidRDefault="000A7C08" w:rsidP="000A7C08">
                  <w:pPr>
                    <w:spacing w:after="0" w:line="240" w:lineRule="auto"/>
                    <w:jc w:val="center"/>
                    <w:rPr>
                      <w:rFonts w:ascii="Times New Roman" w:hAnsi="Times New Roman" w:cs="Times New Roman"/>
                      <w:b/>
                      <w:sz w:val="26"/>
                      <w:szCs w:val="26"/>
                    </w:rPr>
                  </w:pPr>
                  <w:r w:rsidRPr="00A92C92">
                    <w:rPr>
                      <w:rFonts w:ascii="Times New Roman" w:hAnsi="Times New Roman" w:cs="Times New Roman"/>
                      <w:b/>
                      <w:sz w:val="26"/>
                      <w:szCs w:val="26"/>
                    </w:rPr>
                    <w:t>Лыгина</w:t>
                  </w:r>
                  <w:proofErr w:type="gramStart"/>
                  <w:r w:rsidRPr="00A92C92">
                    <w:rPr>
                      <w:rFonts w:ascii="Times New Roman" w:hAnsi="Times New Roman" w:cs="Times New Roman"/>
                      <w:b/>
                      <w:sz w:val="26"/>
                      <w:szCs w:val="26"/>
                    </w:rPr>
                    <w:t xml:space="preserve"> А</w:t>
                  </w:r>
                  <w:proofErr w:type="gramEnd"/>
                </w:p>
                <w:p w:rsidR="000A7C08" w:rsidRPr="000A7C08" w:rsidRDefault="000A7C08" w:rsidP="000A7C08">
                  <w:pPr>
                    <w:spacing w:after="0" w:line="240" w:lineRule="auto"/>
                    <w:jc w:val="center"/>
                    <w:rPr>
                      <w:rFonts w:ascii="Times New Roman" w:hAnsi="Times New Roman" w:cs="Times New Roman"/>
                      <w:sz w:val="26"/>
                      <w:szCs w:val="26"/>
                    </w:rPr>
                  </w:pPr>
                  <w:r w:rsidRPr="000A7C08">
                    <w:rPr>
                      <w:rFonts w:ascii="Times New Roman" w:hAnsi="Times New Roman" w:cs="Times New Roman"/>
                      <w:sz w:val="26"/>
                      <w:szCs w:val="26"/>
                    </w:rPr>
                    <w:t>Звездунов</w:t>
                  </w:r>
                  <w:proofErr w:type="gramStart"/>
                  <w:r w:rsidRPr="000A7C08">
                    <w:rPr>
                      <w:rFonts w:ascii="Times New Roman" w:hAnsi="Times New Roman" w:cs="Times New Roman"/>
                      <w:sz w:val="26"/>
                      <w:szCs w:val="26"/>
                    </w:rPr>
                    <w:t xml:space="preserve"> И</w:t>
                  </w:r>
                  <w:proofErr w:type="gramEnd"/>
                </w:p>
                <w:p w:rsidR="000A7C08" w:rsidRPr="000A7C08" w:rsidRDefault="000A7C08" w:rsidP="000A7C08">
                  <w:pPr>
                    <w:spacing w:after="0" w:line="240" w:lineRule="auto"/>
                    <w:jc w:val="center"/>
                    <w:rPr>
                      <w:rFonts w:ascii="Times New Roman" w:hAnsi="Times New Roman" w:cs="Times New Roman"/>
                      <w:sz w:val="26"/>
                      <w:szCs w:val="26"/>
                    </w:rPr>
                  </w:pPr>
                  <w:r w:rsidRPr="000A7C08">
                    <w:rPr>
                      <w:rFonts w:ascii="Times New Roman" w:hAnsi="Times New Roman" w:cs="Times New Roman"/>
                      <w:sz w:val="26"/>
                      <w:szCs w:val="26"/>
                    </w:rPr>
                    <w:t>Лашков М</w:t>
                  </w:r>
                </w:p>
                <w:p w:rsidR="000A7C08" w:rsidRPr="000A7C08" w:rsidRDefault="000A7C08" w:rsidP="000A7C08">
                  <w:pPr>
                    <w:spacing w:after="0" w:line="240" w:lineRule="auto"/>
                    <w:jc w:val="center"/>
                    <w:rPr>
                      <w:rFonts w:ascii="Times New Roman" w:hAnsi="Times New Roman" w:cs="Times New Roman"/>
                      <w:sz w:val="26"/>
                      <w:szCs w:val="26"/>
                    </w:rPr>
                  </w:pPr>
                  <w:r w:rsidRPr="000A7C08">
                    <w:rPr>
                      <w:rFonts w:ascii="Times New Roman" w:hAnsi="Times New Roman" w:cs="Times New Roman"/>
                      <w:sz w:val="26"/>
                      <w:szCs w:val="26"/>
                    </w:rPr>
                    <w:t>Топилин</w:t>
                  </w:r>
                  <w:proofErr w:type="gramStart"/>
                  <w:r w:rsidRPr="000A7C08">
                    <w:rPr>
                      <w:rFonts w:ascii="Times New Roman" w:hAnsi="Times New Roman" w:cs="Times New Roman"/>
                      <w:sz w:val="26"/>
                      <w:szCs w:val="26"/>
                    </w:rPr>
                    <w:t xml:space="preserve"> Д</w:t>
                  </w:r>
                  <w:proofErr w:type="gramEnd"/>
                </w:p>
                <w:p w:rsidR="000A7C08" w:rsidRPr="000A7C08" w:rsidRDefault="000A7C08" w:rsidP="000A7C08">
                  <w:pPr>
                    <w:spacing w:after="0" w:line="240" w:lineRule="auto"/>
                    <w:jc w:val="center"/>
                    <w:rPr>
                      <w:rFonts w:ascii="Times New Roman" w:hAnsi="Times New Roman" w:cs="Times New Roman"/>
                      <w:sz w:val="26"/>
                      <w:szCs w:val="26"/>
                    </w:rPr>
                  </w:pPr>
                  <w:r w:rsidRPr="000A7C08">
                    <w:rPr>
                      <w:rFonts w:ascii="Times New Roman" w:hAnsi="Times New Roman" w:cs="Times New Roman"/>
                      <w:sz w:val="26"/>
                      <w:szCs w:val="26"/>
                    </w:rPr>
                    <w:t>Гончаров</w:t>
                  </w:r>
                  <w:proofErr w:type="gramStart"/>
                  <w:r w:rsidRPr="000A7C08">
                    <w:rPr>
                      <w:rFonts w:ascii="Times New Roman" w:hAnsi="Times New Roman" w:cs="Times New Roman"/>
                      <w:sz w:val="26"/>
                      <w:szCs w:val="26"/>
                    </w:rPr>
                    <w:t xml:space="preserve"> Д</w:t>
                  </w:r>
                  <w:proofErr w:type="gramEnd"/>
                </w:p>
                <w:p w:rsidR="000A7C08" w:rsidRPr="000A7C08" w:rsidRDefault="000A7C08" w:rsidP="000A7C08">
                  <w:pPr>
                    <w:spacing w:after="0" w:line="240" w:lineRule="auto"/>
                    <w:jc w:val="center"/>
                    <w:rPr>
                      <w:rFonts w:ascii="Times New Roman" w:hAnsi="Times New Roman" w:cs="Times New Roman"/>
                      <w:sz w:val="26"/>
                      <w:szCs w:val="26"/>
                    </w:rPr>
                  </w:pPr>
                  <w:r w:rsidRPr="000A7C08">
                    <w:rPr>
                      <w:rFonts w:ascii="Times New Roman" w:hAnsi="Times New Roman" w:cs="Times New Roman"/>
                      <w:sz w:val="26"/>
                      <w:szCs w:val="26"/>
                    </w:rPr>
                    <w:t>Сорокина</w:t>
                  </w:r>
                  <w:proofErr w:type="gramStart"/>
                  <w:r w:rsidRPr="000A7C08">
                    <w:rPr>
                      <w:rFonts w:ascii="Times New Roman" w:hAnsi="Times New Roman" w:cs="Times New Roman"/>
                      <w:sz w:val="26"/>
                      <w:szCs w:val="26"/>
                    </w:rPr>
                    <w:t xml:space="preserve"> А</w:t>
                  </w:r>
                  <w:proofErr w:type="gramEnd"/>
                </w:p>
              </w:tc>
              <w:tc>
                <w:tcPr>
                  <w:tcW w:w="2132" w:type="dxa"/>
                </w:tcPr>
                <w:p w:rsidR="000A7C08" w:rsidRPr="000A7C08" w:rsidRDefault="000A7C08" w:rsidP="000A7C08">
                  <w:pPr>
                    <w:spacing w:after="0" w:line="240" w:lineRule="auto"/>
                    <w:jc w:val="center"/>
                    <w:rPr>
                      <w:rFonts w:ascii="Times New Roman" w:hAnsi="Times New Roman" w:cs="Times New Roman"/>
                      <w:b/>
                      <w:sz w:val="26"/>
                      <w:szCs w:val="26"/>
                    </w:rPr>
                  </w:pPr>
                </w:p>
                <w:p w:rsidR="000A7C08" w:rsidRPr="000A7C08" w:rsidRDefault="000A7C08" w:rsidP="000A7C08">
                  <w:pPr>
                    <w:spacing w:after="0" w:line="240" w:lineRule="auto"/>
                    <w:jc w:val="center"/>
                    <w:rPr>
                      <w:rFonts w:ascii="Times New Roman" w:hAnsi="Times New Roman" w:cs="Times New Roman"/>
                      <w:b/>
                      <w:sz w:val="26"/>
                      <w:szCs w:val="26"/>
                    </w:rPr>
                  </w:pPr>
                  <w:r w:rsidRPr="000A7C08">
                    <w:rPr>
                      <w:rFonts w:ascii="Times New Roman" w:hAnsi="Times New Roman" w:cs="Times New Roman"/>
                      <w:b/>
                      <w:sz w:val="26"/>
                      <w:szCs w:val="26"/>
                    </w:rPr>
                    <w:t>победитель</w:t>
                  </w:r>
                </w:p>
                <w:p w:rsidR="000A7C08" w:rsidRPr="00A92C92" w:rsidRDefault="000A7C08" w:rsidP="000A7C08">
                  <w:pPr>
                    <w:spacing w:after="0" w:line="240" w:lineRule="auto"/>
                    <w:jc w:val="center"/>
                    <w:rPr>
                      <w:rFonts w:ascii="Times New Roman" w:hAnsi="Times New Roman" w:cs="Times New Roman"/>
                      <w:sz w:val="26"/>
                      <w:szCs w:val="26"/>
                    </w:rPr>
                  </w:pPr>
                  <w:r w:rsidRPr="00A92C92">
                    <w:rPr>
                      <w:rFonts w:ascii="Times New Roman" w:hAnsi="Times New Roman" w:cs="Times New Roman"/>
                      <w:sz w:val="26"/>
                      <w:szCs w:val="26"/>
                    </w:rPr>
                    <w:t>участник</w:t>
                  </w:r>
                </w:p>
                <w:p w:rsidR="000A7C08" w:rsidRPr="00A92C92" w:rsidRDefault="000A7C08" w:rsidP="000A7C08">
                  <w:pPr>
                    <w:spacing w:after="0" w:line="240" w:lineRule="auto"/>
                    <w:jc w:val="center"/>
                    <w:rPr>
                      <w:rFonts w:ascii="Times New Roman" w:hAnsi="Times New Roman" w:cs="Times New Roman"/>
                      <w:sz w:val="26"/>
                      <w:szCs w:val="26"/>
                    </w:rPr>
                  </w:pPr>
                  <w:r w:rsidRPr="00A92C92">
                    <w:rPr>
                      <w:rFonts w:ascii="Times New Roman" w:hAnsi="Times New Roman" w:cs="Times New Roman"/>
                      <w:sz w:val="26"/>
                      <w:szCs w:val="26"/>
                    </w:rPr>
                    <w:t>участник</w:t>
                  </w:r>
                </w:p>
                <w:p w:rsidR="000A7C08" w:rsidRPr="00A92C92" w:rsidRDefault="000A7C08" w:rsidP="000A7C08">
                  <w:pPr>
                    <w:spacing w:after="0" w:line="240" w:lineRule="auto"/>
                    <w:jc w:val="center"/>
                    <w:rPr>
                      <w:rFonts w:ascii="Times New Roman" w:hAnsi="Times New Roman" w:cs="Times New Roman"/>
                      <w:sz w:val="26"/>
                      <w:szCs w:val="26"/>
                    </w:rPr>
                  </w:pPr>
                  <w:r w:rsidRPr="00A92C92">
                    <w:rPr>
                      <w:rFonts w:ascii="Times New Roman" w:hAnsi="Times New Roman" w:cs="Times New Roman"/>
                      <w:sz w:val="26"/>
                      <w:szCs w:val="26"/>
                    </w:rPr>
                    <w:t>участник</w:t>
                  </w:r>
                </w:p>
                <w:p w:rsidR="000A7C08" w:rsidRPr="00A92C92" w:rsidRDefault="000A7C08" w:rsidP="000A7C08">
                  <w:pPr>
                    <w:spacing w:after="0" w:line="240" w:lineRule="auto"/>
                    <w:jc w:val="center"/>
                    <w:rPr>
                      <w:rFonts w:ascii="Times New Roman" w:hAnsi="Times New Roman" w:cs="Times New Roman"/>
                      <w:sz w:val="26"/>
                      <w:szCs w:val="26"/>
                    </w:rPr>
                  </w:pPr>
                  <w:r w:rsidRPr="00A92C92">
                    <w:rPr>
                      <w:rFonts w:ascii="Times New Roman" w:hAnsi="Times New Roman" w:cs="Times New Roman"/>
                      <w:sz w:val="26"/>
                      <w:szCs w:val="26"/>
                    </w:rPr>
                    <w:t>участник</w:t>
                  </w:r>
                </w:p>
                <w:p w:rsidR="000A7C08" w:rsidRPr="000A7C08" w:rsidRDefault="000A7C08" w:rsidP="000A7C08">
                  <w:pPr>
                    <w:spacing w:after="0" w:line="240" w:lineRule="auto"/>
                    <w:jc w:val="center"/>
                    <w:rPr>
                      <w:rFonts w:ascii="Times New Roman" w:hAnsi="Times New Roman" w:cs="Times New Roman"/>
                      <w:sz w:val="26"/>
                      <w:szCs w:val="26"/>
                    </w:rPr>
                  </w:pPr>
                  <w:r w:rsidRPr="00A92C92">
                    <w:rPr>
                      <w:rFonts w:ascii="Times New Roman" w:hAnsi="Times New Roman" w:cs="Times New Roman"/>
                      <w:sz w:val="26"/>
                      <w:szCs w:val="26"/>
                    </w:rPr>
                    <w:t>участник</w:t>
                  </w:r>
                </w:p>
              </w:tc>
              <w:tc>
                <w:tcPr>
                  <w:tcW w:w="1270" w:type="dxa"/>
                </w:tcPr>
                <w:p w:rsidR="000A7C08" w:rsidRPr="000A7C08" w:rsidRDefault="000A7C08" w:rsidP="000A7C08">
                  <w:pPr>
                    <w:pStyle w:val="a3"/>
                    <w:jc w:val="both"/>
                    <w:rPr>
                      <w:rFonts w:ascii="Times New Roman" w:hAnsi="Times New Roman" w:cs="Times New Roman"/>
                      <w:sz w:val="26"/>
                      <w:szCs w:val="26"/>
                    </w:rPr>
                  </w:pPr>
                  <w:r w:rsidRPr="000A7C08">
                    <w:rPr>
                      <w:rFonts w:ascii="Times New Roman" w:hAnsi="Times New Roman" w:cs="Times New Roman"/>
                      <w:sz w:val="26"/>
                      <w:szCs w:val="26"/>
                    </w:rPr>
                    <w:t>Семерок Н.А.</w:t>
                  </w:r>
                </w:p>
              </w:tc>
            </w:tr>
            <w:tr w:rsidR="000A7C08" w:rsidRPr="000A7C08" w:rsidTr="000A7C08">
              <w:trPr>
                <w:trHeight w:val="298"/>
              </w:trPr>
              <w:tc>
                <w:tcPr>
                  <w:tcW w:w="1702" w:type="dxa"/>
                  <w:tcBorders>
                    <w:top w:val="nil"/>
                    <w:bottom w:val="nil"/>
                  </w:tcBorders>
                </w:tcPr>
                <w:p w:rsidR="000A7C08" w:rsidRPr="000A7C08" w:rsidRDefault="000A7C08" w:rsidP="000A7C08">
                  <w:pPr>
                    <w:spacing w:after="0" w:line="240" w:lineRule="auto"/>
                    <w:rPr>
                      <w:rFonts w:ascii="Times New Roman" w:hAnsi="Times New Roman" w:cs="Times New Roman"/>
                      <w:sz w:val="26"/>
                      <w:szCs w:val="26"/>
                    </w:rPr>
                  </w:pPr>
                </w:p>
              </w:tc>
              <w:tc>
                <w:tcPr>
                  <w:tcW w:w="3118" w:type="dxa"/>
                </w:tcPr>
                <w:p w:rsidR="000A7C08" w:rsidRPr="00A92C92" w:rsidRDefault="000A7C08" w:rsidP="000A7C08">
                  <w:pPr>
                    <w:spacing w:after="0" w:line="240" w:lineRule="auto"/>
                    <w:rPr>
                      <w:rFonts w:ascii="Times New Roman" w:hAnsi="Times New Roman" w:cs="Times New Roman"/>
                      <w:b/>
                      <w:sz w:val="26"/>
                      <w:szCs w:val="26"/>
                    </w:rPr>
                  </w:pPr>
                  <w:r w:rsidRPr="00A92C92">
                    <w:rPr>
                      <w:rFonts w:ascii="Times New Roman" w:hAnsi="Times New Roman" w:cs="Times New Roman"/>
                      <w:b/>
                      <w:sz w:val="26"/>
                      <w:szCs w:val="26"/>
                    </w:rPr>
                    <w:t>Муниципальный этап всероссийской олимпиады по географии</w:t>
                  </w:r>
                </w:p>
              </w:tc>
              <w:tc>
                <w:tcPr>
                  <w:tcW w:w="1979" w:type="dxa"/>
                </w:tcPr>
                <w:p w:rsidR="000A7C08" w:rsidRPr="000A7C08" w:rsidRDefault="000A7C08" w:rsidP="000A7C08">
                  <w:pPr>
                    <w:spacing w:after="0" w:line="240" w:lineRule="auto"/>
                    <w:jc w:val="center"/>
                    <w:rPr>
                      <w:rFonts w:ascii="Times New Roman" w:hAnsi="Times New Roman" w:cs="Times New Roman"/>
                      <w:sz w:val="26"/>
                      <w:szCs w:val="26"/>
                    </w:rPr>
                  </w:pPr>
                  <w:r w:rsidRPr="000A7C08">
                    <w:rPr>
                      <w:rFonts w:ascii="Times New Roman" w:hAnsi="Times New Roman" w:cs="Times New Roman"/>
                      <w:sz w:val="26"/>
                      <w:szCs w:val="26"/>
                    </w:rPr>
                    <w:t>3</w:t>
                  </w:r>
                </w:p>
                <w:p w:rsidR="000A7C08" w:rsidRPr="000A7C08" w:rsidRDefault="00A92C92" w:rsidP="000A7C08">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Костырчен</w:t>
                  </w:r>
                  <w:r w:rsidR="000A7C08" w:rsidRPr="000A7C08">
                    <w:rPr>
                      <w:rFonts w:ascii="Times New Roman" w:hAnsi="Times New Roman" w:cs="Times New Roman"/>
                      <w:sz w:val="26"/>
                      <w:szCs w:val="26"/>
                    </w:rPr>
                    <w:t>ко</w:t>
                  </w:r>
                  <w:proofErr w:type="gramStart"/>
                  <w:r w:rsidR="000A7C08" w:rsidRPr="000A7C08">
                    <w:rPr>
                      <w:rFonts w:ascii="Times New Roman" w:hAnsi="Times New Roman" w:cs="Times New Roman"/>
                      <w:sz w:val="26"/>
                      <w:szCs w:val="26"/>
                    </w:rPr>
                    <w:t xml:space="preserve"> К</w:t>
                  </w:r>
                  <w:proofErr w:type="gramEnd"/>
                </w:p>
                <w:p w:rsidR="000A7C08" w:rsidRPr="000A7C08" w:rsidRDefault="000A7C08" w:rsidP="000A7C08">
                  <w:pPr>
                    <w:spacing w:after="0" w:line="240" w:lineRule="auto"/>
                    <w:jc w:val="center"/>
                    <w:rPr>
                      <w:rFonts w:ascii="Times New Roman" w:hAnsi="Times New Roman" w:cs="Times New Roman"/>
                      <w:sz w:val="26"/>
                      <w:szCs w:val="26"/>
                    </w:rPr>
                  </w:pPr>
                  <w:r w:rsidRPr="000A7C08">
                    <w:rPr>
                      <w:rFonts w:ascii="Times New Roman" w:hAnsi="Times New Roman" w:cs="Times New Roman"/>
                      <w:sz w:val="26"/>
                      <w:szCs w:val="26"/>
                    </w:rPr>
                    <w:t>Лашков М</w:t>
                  </w:r>
                </w:p>
                <w:p w:rsidR="000A7C08" w:rsidRPr="000A7C08" w:rsidRDefault="000A7C08" w:rsidP="000A7C08">
                  <w:pPr>
                    <w:spacing w:after="0" w:line="240" w:lineRule="auto"/>
                    <w:jc w:val="center"/>
                    <w:rPr>
                      <w:rFonts w:ascii="Times New Roman" w:hAnsi="Times New Roman" w:cs="Times New Roman"/>
                      <w:sz w:val="26"/>
                      <w:szCs w:val="26"/>
                    </w:rPr>
                  </w:pPr>
                  <w:r w:rsidRPr="000A7C08">
                    <w:rPr>
                      <w:rFonts w:ascii="Times New Roman" w:hAnsi="Times New Roman" w:cs="Times New Roman"/>
                      <w:sz w:val="26"/>
                      <w:szCs w:val="26"/>
                    </w:rPr>
                    <w:t>Гончаров</w:t>
                  </w:r>
                  <w:proofErr w:type="gramStart"/>
                  <w:r w:rsidRPr="000A7C08">
                    <w:rPr>
                      <w:rFonts w:ascii="Times New Roman" w:hAnsi="Times New Roman" w:cs="Times New Roman"/>
                      <w:sz w:val="26"/>
                      <w:szCs w:val="26"/>
                    </w:rPr>
                    <w:t xml:space="preserve"> Д</w:t>
                  </w:r>
                  <w:proofErr w:type="gramEnd"/>
                </w:p>
              </w:tc>
              <w:tc>
                <w:tcPr>
                  <w:tcW w:w="2132" w:type="dxa"/>
                </w:tcPr>
                <w:p w:rsidR="000A7C08" w:rsidRPr="000A7C08" w:rsidRDefault="000A7C08" w:rsidP="000A7C08">
                  <w:pPr>
                    <w:spacing w:after="0" w:line="240" w:lineRule="auto"/>
                    <w:jc w:val="center"/>
                    <w:rPr>
                      <w:rFonts w:ascii="Times New Roman" w:hAnsi="Times New Roman" w:cs="Times New Roman"/>
                      <w:b/>
                      <w:sz w:val="26"/>
                      <w:szCs w:val="26"/>
                    </w:rPr>
                  </w:pPr>
                </w:p>
                <w:p w:rsidR="000A7C08" w:rsidRPr="000A7C08" w:rsidRDefault="000A7C08" w:rsidP="000A7C08">
                  <w:pPr>
                    <w:spacing w:after="0" w:line="240" w:lineRule="auto"/>
                    <w:jc w:val="center"/>
                    <w:rPr>
                      <w:rFonts w:ascii="Times New Roman" w:hAnsi="Times New Roman" w:cs="Times New Roman"/>
                      <w:b/>
                      <w:sz w:val="26"/>
                      <w:szCs w:val="26"/>
                    </w:rPr>
                  </w:pPr>
                  <w:r w:rsidRPr="000A7C08">
                    <w:rPr>
                      <w:rFonts w:ascii="Times New Roman" w:hAnsi="Times New Roman" w:cs="Times New Roman"/>
                      <w:b/>
                      <w:sz w:val="26"/>
                      <w:szCs w:val="26"/>
                    </w:rPr>
                    <w:t>победитель</w:t>
                  </w:r>
                </w:p>
                <w:p w:rsidR="000A7C08" w:rsidRPr="00A92C92" w:rsidRDefault="000A7C08" w:rsidP="00A92C92">
                  <w:pPr>
                    <w:spacing w:after="0" w:line="240" w:lineRule="auto"/>
                    <w:jc w:val="center"/>
                    <w:rPr>
                      <w:rFonts w:ascii="Times New Roman" w:hAnsi="Times New Roman" w:cs="Times New Roman"/>
                      <w:sz w:val="26"/>
                      <w:szCs w:val="26"/>
                    </w:rPr>
                  </w:pPr>
                  <w:r w:rsidRPr="00A92C92">
                    <w:rPr>
                      <w:rFonts w:ascii="Times New Roman" w:hAnsi="Times New Roman" w:cs="Times New Roman"/>
                      <w:sz w:val="26"/>
                      <w:szCs w:val="26"/>
                    </w:rPr>
                    <w:t>участие</w:t>
                  </w:r>
                </w:p>
                <w:p w:rsidR="000A7C08" w:rsidRPr="000A7C08" w:rsidRDefault="000A7C08" w:rsidP="000A7C08">
                  <w:pPr>
                    <w:spacing w:after="0" w:line="240" w:lineRule="auto"/>
                    <w:jc w:val="center"/>
                    <w:rPr>
                      <w:rFonts w:ascii="Times New Roman" w:hAnsi="Times New Roman" w:cs="Times New Roman"/>
                      <w:sz w:val="26"/>
                      <w:szCs w:val="26"/>
                    </w:rPr>
                  </w:pPr>
                  <w:r w:rsidRPr="00A92C92">
                    <w:rPr>
                      <w:rFonts w:ascii="Times New Roman" w:hAnsi="Times New Roman" w:cs="Times New Roman"/>
                      <w:sz w:val="26"/>
                      <w:szCs w:val="26"/>
                    </w:rPr>
                    <w:t>участие</w:t>
                  </w:r>
                </w:p>
              </w:tc>
              <w:tc>
                <w:tcPr>
                  <w:tcW w:w="1270" w:type="dxa"/>
                </w:tcPr>
                <w:p w:rsidR="000A7C08" w:rsidRPr="000A7C08" w:rsidRDefault="000A7C08" w:rsidP="000A7C08">
                  <w:pPr>
                    <w:pStyle w:val="a3"/>
                    <w:jc w:val="both"/>
                    <w:rPr>
                      <w:rFonts w:ascii="Times New Roman" w:hAnsi="Times New Roman" w:cs="Times New Roman"/>
                      <w:sz w:val="26"/>
                      <w:szCs w:val="26"/>
                    </w:rPr>
                  </w:pPr>
                  <w:r w:rsidRPr="000A7C08">
                    <w:rPr>
                      <w:rFonts w:ascii="Times New Roman" w:hAnsi="Times New Roman" w:cs="Times New Roman"/>
                      <w:sz w:val="26"/>
                      <w:szCs w:val="26"/>
                    </w:rPr>
                    <w:t>Родионова Л.И.</w:t>
                  </w:r>
                </w:p>
              </w:tc>
            </w:tr>
            <w:tr w:rsidR="000A7C08" w:rsidRPr="000A7C08" w:rsidTr="000A7C08">
              <w:trPr>
                <w:trHeight w:val="298"/>
              </w:trPr>
              <w:tc>
                <w:tcPr>
                  <w:tcW w:w="1702" w:type="dxa"/>
                  <w:tcBorders>
                    <w:top w:val="nil"/>
                    <w:bottom w:val="nil"/>
                  </w:tcBorders>
                </w:tcPr>
                <w:p w:rsidR="000A7C08" w:rsidRPr="000A7C08" w:rsidRDefault="000A7C08" w:rsidP="000A7C08">
                  <w:pPr>
                    <w:spacing w:after="0" w:line="240" w:lineRule="auto"/>
                    <w:rPr>
                      <w:rFonts w:ascii="Times New Roman" w:hAnsi="Times New Roman" w:cs="Times New Roman"/>
                      <w:sz w:val="26"/>
                      <w:szCs w:val="26"/>
                    </w:rPr>
                  </w:pPr>
                </w:p>
              </w:tc>
              <w:tc>
                <w:tcPr>
                  <w:tcW w:w="3118" w:type="dxa"/>
                </w:tcPr>
                <w:p w:rsidR="000A7C08" w:rsidRPr="00A92C92" w:rsidRDefault="000A7C08" w:rsidP="000A7C08">
                  <w:pPr>
                    <w:spacing w:after="0" w:line="240" w:lineRule="auto"/>
                    <w:jc w:val="center"/>
                    <w:rPr>
                      <w:rFonts w:ascii="Times New Roman" w:hAnsi="Times New Roman" w:cs="Times New Roman"/>
                      <w:b/>
                      <w:sz w:val="26"/>
                      <w:szCs w:val="26"/>
                    </w:rPr>
                  </w:pPr>
                  <w:r w:rsidRPr="00A92C92">
                    <w:rPr>
                      <w:rFonts w:ascii="Times New Roman" w:hAnsi="Times New Roman" w:cs="Times New Roman"/>
                      <w:b/>
                      <w:color w:val="00B0F0"/>
                      <w:sz w:val="26"/>
                      <w:szCs w:val="26"/>
                    </w:rPr>
                    <w:t xml:space="preserve">  </w:t>
                  </w:r>
                  <w:r w:rsidRPr="00A92C92">
                    <w:rPr>
                      <w:rFonts w:ascii="Times New Roman" w:hAnsi="Times New Roman" w:cs="Times New Roman"/>
                      <w:b/>
                      <w:sz w:val="26"/>
                      <w:szCs w:val="26"/>
                    </w:rPr>
                    <w:t>Муниципальный этап</w:t>
                  </w:r>
                </w:p>
                <w:p w:rsidR="000A7C08" w:rsidRPr="00A92C92" w:rsidRDefault="000A7C08" w:rsidP="000A7C08">
                  <w:pPr>
                    <w:spacing w:after="0" w:line="240" w:lineRule="auto"/>
                    <w:jc w:val="center"/>
                    <w:rPr>
                      <w:rFonts w:ascii="Times New Roman" w:hAnsi="Times New Roman" w:cs="Times New Roman"/>
                      <w:b/>
                      <w:sz w:val="26"/>
                      <w:szCs w:val="26"/>
                    </w:rPr>
                  </w:pPr>
                  <w:r w:rsidRPr="00A92C92">
                    <w:rPr>
                      <w:rFonts w:ascii="Times New Roman" w:hAnsi="Times New Roman" w:cs="Times New Roman"/>
                      <w:b/>
                      <w:sz w:val="26"/>
                      <w:szCs w:val="26"/>
                    </w:rPr>
                    <w:t>Всероссийской олимпиады по ОБЖ</w:t>
                  </w:r>
                </w:p>
                <w:p w:rsidR="000A7C08" w:rsidRPr="000A7C08" w:rsidRDefault="000A7C08" w:rsidP="000A7C08">
                  <w:pPr>
                    <w:spacing w:after="0" w:line="240" w:lineRule="auto"/>
                    <w:rPr>
                      <w:rFonts w:ascii="Times New Roman" w:hAnsi="Times New Roman" w:cs="Times New Roman"/>
                      <w:sz w:val="26"/>
                      <w:szCs w:val="26"/>
                    </w:rPr>
                  </w:pPr>
                </w:p>
              </w:tc>
              <w:tc>
                <w:tcPr>
                  <w:tcW w:w="1979" w:type="dxa"/>
                </w:tcPr>
                <w:p w:rsidR="000A7C08" w:rsidRPr="000A7C08" w:rsidRDefault="000A7C08" w:rsidP="000A7C08">
                  <w:pPr>
                    <w:spacing w:after="0" w:line="240" w:lineRule="auto"/>
                    <w:jc w:val="center"/>
                    <w:rPr>
                      <w:rFonts w:ascii="Times New Roman" w:hAnsi="Times New Roman" w:cs="Times New Roman"/>
                      <w:sz w:val="26"/>
                      <w:szCs w:val="26"/>
                    </w:rPr>
                  </w:pPr>
                  <w:r w:rsidRPr="000A7C08">
                    <w:rPr>
                      <w:rFonts w:ascii="Times New Roman" w:hAnsi="Times New Roman" w:cs="Times New Roman"/>
                      <w:sz w:val="26"/>
                      <w:szCs w:val="26"/>
                    </w:rPr>
                    <w:t>7</w:t>
                  </w:r>
                </w:p>
                <w:p w:rsidR="000A7C08" w:rsidRPr="00857FB6" w:rsidRDefault="000A7C08" w:rsidP="000A7C08">
                  <w:pPr>
                    <w:spacing w:after="0" w:line="240" w:lineRule="auto"/>
                    <w:jc w:val="center"/>
                    <w:rPr>
                      <w:rFonts w:ascii="Times New Roman" w:hAnsi="Times New Roman" w:cs="Times New Roman"/>
                      <w:b/>
                      <w:sz w:val="26"/>
                      <w:szCs w:val="26"/>
                    </w:rPr>
                  </w:pPr>
                  <w:r w:rsidRPr="00857FB6">
                    <w:rPr>
                      <w:rFonts w:ascii="Times New Roman" w:hAnsi="Times New Roman" w:cs="Times New Roman"/>
                      <w:b/>
                      <w:sz w:val="26"/>
                      <w:szCs w:val="26"/>
                    </w:rPr>
                    <w:t>Седых</w:t>
                  </w:r>
                  <w:proofErr w:type="gramStart"/>
                  <w:r w:rsidRPr="00857FB6">
                    <w:rPr>
                      <w:rFonts w:ascii="Times New Roman" w:hAnsi="Times New Roman" w:cs="Times New Roman"/>
                      <w:b/>
                      <w:sz w:val="26"/>
                      <w:szCs w:val="26"/>
                    </w:rPr>
                    <w:t xml:space="preserve"> Д</w:t>
                  </w:r>
                  <w:proofErr w:type="gramEnd"/>
                </w:p>
                <w:p w:rsidR="000A7C08" w:rsidRPr="00857FB6" w:rsidRDefault="000A7C08" w:rsidP="000A7C08">
                  <w:pPr>
                    <w:spacing w:after="0" w:line="240" w:lineRule="auto"/>
                    <w:jc w:val="center"/>
                    <w:rPr>
                      <w:rFonts w:ascii="Times New Roman" w:hAnsi="Times New Roman" w:cs="Times New Roman"/>
                      <w:b/>
                      <w:sz w:val="26"/>
                      <w:szCs w:val="26"/>
                    </w:rPr>
                  </w:pPr>
                  <w:r w:rsidRPr="00857FB6">
                    <w:rPr>
                      <w:rFonts w:ascii="Times New Roman" w:hAnsi="Times New Roman" w:cs="Times New Roman"/>
                      <w:b/>
                      <w:sz w:val="26"/>
                      <w:szCs w:val="26"/>
                    </w:rPr>
                    <w:t>Буряков</w:t>
                  </w:r>
                  <w:proofErr w:type="gramStart"/>
                  <w:r w:rsidRPr="00857FB6">
                    <w:rPr>
                      <w:rFonts w:ascii="Times New Roman" w:hAnsi="Times New Roman" w:cs="Times New Roman"/>
                      <w:b/>
                      <w:sz w:val="26"/>
                      <w:szCs w:val="26"/>
                    </w:rPr>
                    <w:t xml:space="preserve"> С</w:t>
                  </w:r>
                  <w:proofErr w:type="gramEnd"/>
                </w:p>
                <w:p w:rsidR="000A7C08" w:rsidRPr="00857FB6" w:rsidRDefault="000A7C08" w:rsidP="000A7C08">
                  <w:pPr>
                    <w:spacing w:after="0" w:line="240" w:lineRule="auto"/>
                    <w:jc w:val="center"/>
                    <w:rPr>
                      <w:rFonts w:ascii="Times New Roman" w:hAnsi="Times New Roman" w:cs="Times New Roman"/>
                      <w:b/>
                      <w:sz w:val="26"/>
                      <w:szCs w:val="26"/>
                    </w:rPr>
                  </w:pPr>
                  <w:r w:rsidRPr="00857FB6">
                    <w:rPr>
                      <w:rFonts w:ascii="Times New Roman" w:hAnsi="Times New Roman" w:cs="Times New Roman"/>
                      <w:b/>
                      <w:sz w:val="26"/>
                      <w:szCs w:val="26"/>
                    </w:rPr>
                    <w:t>Гребенкина</w:t>
                  </w:r>
                  <w:proofErr w:type="gramStart"/>
                  <w:r w:rsidRPr="00857FB6">
                    <w:rPr>
                      <w:rFonts w:ascii="Times New Roman" w:hAnsi="Times New Roman" w:cs="Times New Roman"/>
                      <w:b/>
                      <w:sz w:val="26"/>
                      <w:szCs w:val="26"/>
                    </w:rPr>
                    <w:t xml:space="preserve"> А</w:t>
                  </w:r>
                  <w:proofErr w:type="gramEnd"/>
                </w:p>
                <w:p w:rsidR="000A7C08" w:rsidRPr="00857FB6" w:rsidRDefault="000A7C08" w:rsidP="000A7C08">
                  <w:pPr>
                    <w:spacing w:after="0" w:line="240" w:lineRule="auto"/>
                    <w:jc w:val="center"/>
                    <w:rPr>
                      <w:rFonts w:ascii="Times New Roman" w:hAnsi="Times New Roman" w:cs="Times New Roman"/>
                      <w:b/>
                      <w:sz w:val="26"/>
                      <w:szCs w:val="26"/>
                    </w:rPr>
                  </w:pPr>
                  <w:r w:rsidRPr="00857FB6">
                    <w:rPr>
                      <w:rFonts w:ascii="Times New Roman" w:hAnsi="Times New Roman" w:cs="Times New Roman"/>
                      <w:b/>
                      <w:sz w:val="26"/>
                      <w:szCs w:val="26"/>
                    </w:rPr>
                    <w:t>Романов</w:t>
                  </w:r>
                  <w:proofErr w:type="gramStart"/>
                  <w:r w:rsidRPr="00857FB6">
                    <w:rPr>
                      <w:rFonts w:ascii="Times New Roman" w:hAnsi="Times New Roman" w:cs="Times New Roman"/>
                      <w:b/>
                      <w:sz w:val="26"/>
                      <w:szCs w:val="26"/>
                    </w:rPr>
                    <w:t xml:space="preserve"> А</w:t>
                  </w:r>
                  <w:proofErr w:type="gramEnd"/>
                </w:p>
                <w:p w:rsidR="000A7C08" w:rsidRPr="00857FB6" w:rsidRDefault="000A7C08" w:rsidP="000A7C08">
                  <w:pPr>
                    <w:spacing w:after="0" w:line="240" w:lineRule="auto"/>
                    <w:jc w:val="center"/>
                    <w:rPr>
                      <w:rFonts w:ascii="Times New Roman" w:hAnsi="Times New Roman" w:cs="Times New Roman"/>
                      <w:b/>
                      <w:sz w:val="26"/>
                      <w:szCs w:val="26"/>
                    </w:rPr>
                  </w:pPr>
                  <w:r w:rsidRPr="00857FB6">
                    <w:rPr>
                      <w:rFonts w:ascii="Times New Roman" w:hAnsi="Times New Roman" w:cs="Times New Roman"/>
                      <w:b/>
                      <w:sz w:val="26"/>
                      <w:szCs w:val="26"/>
                    </w:rPr>
                    <w:t>Скляров</w:t>
                  </w:r>
                  <w:proofErr w:type="gramStart"/>
                  <w:r w:rsidRPr="00857FB6">
                    <w:rPr>
                      <w:rFonts w:ascii="Times New Roman" w:hAnsi="Times New Roman" w:cs="Times New Roman"/>
                      <w:b/>
                      <w:sz w:val="26"/>
                      <w:szCs w:val="26"/>
                    </w:rPr>
                    <w:t xml:space="preserve"> В</w:t>
                  </w:r>
                  <w:proofErr w:type="gramEnd"/>
                </w:p>
                <w:p w:rsidR="000A7C08" w:rsidRPr="00857FB6" w:rsidRDefault="000A7C08" w:rsidP="000A7C08">
                  <w:pPr>
                    <w:spacing w:after="0" w:line="240" w:lineRule="auto"/>
                    <w:jc w:val="center"/>
                    <w:rPr>
                      <w:rFonts w:ascii="Times New Roman" w:hAnsi="Times New Roman" w:cs="Times New Roman"/>
                      <w:b/>
                      <w:sz w:val="26"/>
                      <w:szCs w:val="26"/>
                    </w:rPr>
                  </w:pPr>
                  <w:r w:rsidRPr="00857FB6">
                    <w:rPr>
                      <w:rFonts w:ascii="Times New Roman" w:hAnsi="Times New Roman" w:cs="Times New Roman"/>
                      <w:b/>
                      <w:sz w:val="26"/>
                      <w:szCs w:val="26"/>
                    </w:rPr>
                    <w:t>Арефин</w:t>
                  </w:r>
                  <w:proofErr w:type="gramStart"/>
                  <w:r w:rsidRPr="00857FB6">
                    <w:rPr>
                      <w:rFonts w:ascii="Times New Roman" w:hAnsi="Times New Roman" w:cs="Times New Roman"/>
                      <w:b/>
                      <w:sz w:val="26"/>
                      <w:szCs w:val="26"/>
                    </w:rPr>
                    <w:t xml:space="preserve"> В</w:t>
                  </w:r>
                  <w:proofErr w:type="gramEnd"/>
                </w:p>
                <w:p w:rsidR="000A7C08" w:rsidRPr="000A7C08" w:rsidRDefault="000A7C08" w:rsidP="000A7C08">
                  <w:pPr>
                    <w:spacing w:after="0" w:line="240" w:lineRule="auto"/>
                    <w:jc w:val="center"/>
                    <w:rPr>
                      <w:rFonts w:ascii="Times New Roman" w:hAnsi="Times New Roman" w:cs="Times New Roman"/>
                      <w:sz w:val="26"/>
                      <w:szCs w:val="26"/>
                    </w:rPr>
                  </w:pPr>
                  <w:r w:rsidRPr="00857FB6">
                    <w:rPr>
                      <w:rFonts w:ascii="Times New Roman" w:hAnsi="Times New Roman" w:cs="Times New Roman"/>
                      <w:b/>
                      <w:sz w:val="26"/>
                      <w:szCs w:val="26"/>
                    </w:rPr>
                    <w:t>Маркидонов</w:t>
                  </w:r>
                  <w:proofErr w:type="gramStart"/>
                  <w:r w:rsidRPr="00857FB6">
                    <w:rPr>
                      <w:rFonts w:ascii="Times New Roman" w:hAnsi="Times New Roman" w:cs="Times New Roman"/>
                      <w:b/>
                      <w:sz w:val="26"/>
                      <w:szCs w:val="26"/>
                    </w:rPr>
                    <w:t xml:space="preserve"> А</w:t>
                  </w:r>
                  <w:proofErr w:type="gramEnd"/>
                </w:p>
              </w:tc>
              <w:tc>
                <w:tcPr>
                  <w:tcW w:w="2132" w:type="dxa"/>
                </w:tcPr>
                <w:p w:rsidR="000A7C08" w:rsidRPr="000A7C08" w:rsidRDefault="000A7C08" w:rsidP="000A7C08">
                  <w:pPr>
                    <w:spacing w:after="0" w:line="240" w:lineRule="auto"/>
                    <w:jc w:val="center"/>
                    <w:rPr>
                      <w:rFonts w:ascii="Times New Roman" w:hAnsi="Times New Roman" w:cs="Times New Roman"/>
                      <w:b/>
                      <w:sz w:val="26"/>
                      <w:szCs w:val="26"/>
                    </w:rPr>
                  </w:pPr>
                </w:p>
                <w:p w:rsidR="000A7C08" w:rsidRPr="000A7C08" w:rsidRDefault="000A7C08" w:rsidP="000A7C08">
                  <w:pPr>
                    <w:spacing w:after="0" w:line="240" w:lineRule="auto"/>
                    <w:jc w:val="center"/>
                    <w:rPr>
                      <w:rFonts w:ascii="Times New Roman" w:hAnsi="Times New Roman" w:cs="Times New Roman"/>
                      <w:b/>
                      <w:sz w:val="26"/>
                      <w:szCs w:val="26"/>
                    </w:rPr>
                  </w:pPr>
                  <w:r w:rsidRPr="000A7C08">
                    <w:rPr>
                      <w:rFonts w:ascii="Times New Roman" w:hAnsi="Times New Roman" w:cs="Times New Roman"/>
                      <w:b/>
                      <w:sz w:val="26"/>
                      <w:szCs w:val="26"/>
                    </w:rPr>
                    <w:t>Победитель</w:t>
                  </w:r>
                </w:p>
                <w:p w:rsidR="000A7C08" w:rsidRPr="001F4D64" w:rsidRDefault="000A7C08" w:rsidP="000A7C08">
                  <w:pPr>
                    <w:spacing w:after="0" w:line="240" w:lineRule="auto"/>
                    <w:jc w:val="center"/>
                    <w:rPr>
                      <w:rFonts w:ascii="Times New Roman" w:hAnsi="Times New Roman" w:cs="Times New Roman"/>
                      <w:b/>
                      <w:sz w:val="26"/>
                      <w:szCs w:val="26"/>
                    </w:rPr>
                  </w:pPr>
                  <w:r w:rsidRPr="001F4D64">
                    <w:rPr>
                      <w:rFonts w:ascii="Times New Roman" w:hAnsi="Times New Roman" w:cs="Times New Roman"/>
                      <w:b/>
                      <w:sz w:val="26"/>
                      <w:szCs w:val="26"/>
                    </w:rPr>
                    <w:t>призер</w:t>
                  </w:r>
                </w:p>
                <w:p w:rsidR="000A7C08" w:rsidRPr="001F4D64" w:rsidRDefault="000A7C08" w:rsidP="001F4D64">
                  <w:pPr>
                    <w:spacing w:after="0" w:line="240" w:lineRule="auto"/>
                    <w:jc w:val="center"/>
                    <w:rPr>
                      <w:rFonts w:ascii="Times New Roman" w:hAnsi="Times New Roman" w:cs="Times New Roman"/>
                      <w:b/>
                      <w:sz w:val="26"/>
                      <w:szCs w:val="26"/>
                    </w:rPr>
                  </w:pPr>
                  <w:r w:rsidRPr="001F4D64">
                    <w:rPr>
                      <w:rFonts w:ascii="Times New Roman" w:hAnsi="Times New Roman" w:cs="Times New Roman"/>
                      <w:b/>
                      <w:sz w:val="26"/>
                      <w:szCs w:val="26"/>
                    </w:rPr>
                    <w:t>призер</w:t>
                  </w:r>
                </w:p>
                <w:p w:rsidR="000A7C08" w:rsidRPr="000A7C08" w:rsidRDefault="000A7C08" w:rsidP="000A7C08">
                  <w:pPr>
                    <w:spacing w:after="0" w:line="240" w:lineRule="auto"/>
                    <w:jc w:val="center"/>
                    <w:rPr>
                      <w:rFonts w:ascii="Times New Roman" w:hAnsi="Times New Roman" w:cs="Times New Roman"/>
                      <w:b/>
                      <w:sz w:val="26"/>
                      <w:szCs w:val="26"/>
                    </w:rPr>
                  </w:pPr>
                  <w:r w:rsidRPr="000A7C08">
                    <w:rPr>
                      <w:rFonts w:ascii="Times New Roman" w:hAnsi="Times New Roman" w:cs="Times New Roman"/>
                      <w:b/>
                      <w:sz w:val="26"/>
                      <w:szCs w:val="26"/>
                    </w:rPr>
                    <w:t>победитель</w:t>
                  </w:r>
                </w:p>
                <w:p w:rsidR="000A7C08" w:rsidRPr="000A7C08" w:rsidRDefault="000A7C08" w:rsidP="000A7C08">
                  <w:pPr>
                    <w:spacing w:after="0" w:line="240" w:lineRule="auto"/>
                    <w:jc w:val="center"/>
                    <w:rPr>
                      <w:rFonts w:ascii="Times New Roman" w:hAnsi="Times New Roman" w:cs="Times New Roman"/>
                      <w:b/>
                      <w:sz w:val="26"/>
                      <w:szCs w:val="26"/>
                    </w:rPr>
                  </w:pPr>
                  <w:r w:rsidRPr="000A7C08">
                    <w:rPr>
                      <w:rFonts w:ascii="Times New Roman" w:hAnsi="Times New Roman" w:cs="Times New Roman"/>
                      <w:b/>
                      <w:sz w:val="26"/>
                      <w:szCs w:val="26"/>
                    </w:rPr>
                    <w:t>призер</w:t>
                  </w:r>
                </w:p>
                <w:p w:rsidR="000A7C08" w:rsidRPr="000A7C08" w:rsidRDefault="000A7C08" w:rsidP="000A7C08">
                  <w:pPr>
                    <w:spacing w:after="0" w:line="240" w:lineRule="auto"/>
                    <w:jc w:val="center"/>
                    <w:rPr>
                      <w:rFonts w:ascii="Times New Roman" w:hAnsi="Times New Roman" w:cs="Times New Roman"/>
                      <w:b/>
                      <w:sz w:val="26"/>
                      <w:szCs w:val="26"/>
                    </w:rPr>
                  </w:pPr>
                  <w:r w:rsidRPr="000A7C08">
                    <w:rPr>
                      <w:rFonts w:ascii="Times New Roman" w:hAnsi="Times New Roman" w:cs="Times New Roman"/>
                      <w:b/>
                      <w:sz w:val="26"/>
                      <w:szCs w:val="26"/>
                    </w:rPr>
                    <w:t>победитель</w:t>
                  </w:r>
                </w:p>
                <w:p w:rsidR="000A7C08" w:rsidRPr="000A7C08" w:rsidRDefault="000A7C08" w:rsidP="000A7C08">
                  <w:pPr>
                    <w:spacing w:after="0" w:line="240" w:lineRule="auto"/>
                    <w:jc w:val="center"/>
                    <w:rPr>
                      <w:rFonts w:ascii="Times New Roman" w:hAnsi="Times New Roman" w:cs="Times New Roman"/>
                      <w:sz w:val="26"/>
                      <w:szCs w:val="26"/>
                    </w:rPr>
                  </w:pPr>
                  <w:r w:rsidRPr="000A7C08">
                    <w:rPr>
                      <w:rFonts w:ascii="Times New Roman" w:hAnsi="Times New Roman" w:cs="Times New Roman"/>
                      <w:b/>
                      <w:sz w:val="26"/>
                      <w:szCs w:val="26"/>
                    </w:rPr>
                    <w:t>призер</w:t>
                  </w:r>
                </w:p>
              </w:tc>
              <w:tc>
                <w:tcPr>
                  <w:tcW w:w="1270" w:type="dxa"/>
                </w:tcPr>
                <w:p w:rsidR="000A7C08" w:rsidRPr="000A7C08" w:rsidRDefault="000A7C08" w:rsidP="000A7C08">
                  <w:pPr>
                    <w:pStyle w:val="a3"/>
                    <w:jc w:val="both"/>
                    <w:rPr>
                      <w:rFonts w:ascii="Times New Roman" w:hAnsi="Times New Roman" w:cs="Times New Roman"/>
                      <w:sz w:val="26"/>
                      <w:szCs w:val="26"/>
                    </w:rPr>
                  </w:pPr>
                  <w:r w:rsidRPr="000A7C08">
                    <w:rPr>
                      <w:rFonts w:ascii="Times New Roman" w:hAnsi="Times New Roman" w:cs="Times New Roman"/>
                      <w:sz w:val="26"/>
                      <w:szCs w:val="26"/>
                    </w:rPr>
                    <w:t>Арефин В.А.</w:t>
                  </w:r>
                </w:p>
              </w:tc>
            </w:tr>
            <w:tr w:rsidR="000A7C08" w:rsidRPr="000A7C08" w:rsidTr="000A7C08">
              <w:trPr>
                <w:trHeight w:val="298"/>
              </w:trPr>
              <w:tc>
                <w:tcPr>
                  <w:tcW w:w="1702" w:type="dxa"/>
                  <w:tcBorders>
                    <w:top w:val="nil"/>
                    <w:bottom w:val="nil"/>
                  </w:tcBorders>
                </w:tcPr>
                <w:p w:rsidR="000A7C08" w:rsidRPr="000A7C08" w:rsidRDefault="000A7C08" w:rsidP="000A7C08">
                  <w:pPr>
                    <w:spacing w:after="0" w:line="240" w:lineRule="auto"/>
                    <w:rPr>
                      <w:rFonts w:ascii="Times New Roman" w:hAnsi="Times New Roman" w:cs="Times New Roman"/>
                      <w:sz w:val="26"/>
                      <w:szCs w:val="26"/>
                    </w:rPr>
                  </w:pPr>
                </w:p>
              </w:tc>
              <w:tc>
                <w:tcPr>
                  <w:tcW w:w="3118" w:type="dxa"/>
                </w:tcPr>
                <w:p w:rsidR="000A7C08" w:rsidRPr="00424B6C" w:rsidRDefault="000A7C08" w:rsidP="000A7C08">
                  <w:pPr>
                    <w:spacing w:after="0" w:line="240" w:lineRule="auto"/>
                    <w:jc w:val="center"/>
                    <w:rPr>
                      <w:rFonts w:ascii="Times New Roman" w:hAnsi="Times New Roman" w:cs="Times New Roman"/>
                      <w:b/>
                      <w:sz w:val="26"/>
                      <w:szCs w:val="26"/>
                      <w:u w:val="single"/>
                    </w:rPr>
                  </w:pPr>
                  <w:r w:rsidRPr="00424B6C">
                    <w:rPr>
                      <w:rFonts w:ascii="Times New Roman" w:hAnsi="Times New Roman" w:cs="Times New Roman"/>
                      <w:b/>
                      <w:sz w:val="26"/>
                      <w:szCs w:val="26"/>
                    </w:rPr>
                    <w:t>Муниципальный этап всероссийской олимпиады  по обществознанию</w:t>
                  </w:r>
                </w:p>
                <w:p w:rsidR="000A7C08" w:rsidRPr="000A7C08" w:rsidRDefault="000A7C08" w:rsidP="000A7C08">
                  <w:pPr>
                    <w:spacing w:after="0" w:line="240" w:lineRule="auto"/>
                    <w:rPr>
                      <w:rFonts w:ascii="Times New Roman" w:hAnsi="Times New Roman" w:cs="Times New Roman"/>
                      <w:sz w:val="26"/>
                      <w:szCs w:val="26"/>
                    </w:rPr>
                  </w:pPr>
                </w:p>
              </w:tc>
              <w:tc>
                <w:tcPr>
                  <w:tcW w:w="1979" w:type="dxa"/>
                </w:tcPr>
                <w:p w:rsidR="000A7C08" w:rsidRPr="000A7C08" w:rsidRDefault="000A7C08" w:rsidP="000A7C08">
                  <w:pPr>
                    <w:spacing w:after="0" w:line="240" w:lineRule="auto"/>
                    <w:jc w:val="center"/>
                    <w:rPr>
                      <w:rFonts w:ascii="Times New Roman" w:hAnsi="Times New Roman" w:cs="Times New Roman"/>
                      <w:sz w:val="26"/>
                      <w:szCs w:val="26"/>
                    </w:rPr>
                  </w:pPr>
                  <w:r w:rsidRPr="000A7C08">
                    <w:rPr>
                      <w:rFonts w:ascii="Times New Roman" w:hAnsi="Times New Roman" w:cs="Times New Roman"/>
                      <w:sz w:val="26"/>
                      <w:szCs w:val="26"/>
                    </w:rPr>
                    <w:t>6</w:t>
                  </w:r>
                </w:p>
                <w:p w:rsidR="000A7C08" w:rsidRPr="000A7C08" w:rsidRDefault="000A7C08" w:rsidP="000A7C08">
                  <w:pPr>
                    <w:spacing w:after="0" w:line="240" w:lineRule="auto"/>
                    <w:jc w:val="center"/>
                    <w:rPr>
                      <w:rFonts w:ascii="Times New Roman" w:hAnsi="Times New Roman" w:cs="Times New Roman"/>
                      <w:sz w:val="26"/>
                      <w:szCs w:val="26"/>
                    </w:rPr>
                  </w:pPr>
                  <w:r w:rsidRPr="000A7C08">
                    <w:rPr>
                      <w:rFonts w:ascii="Times New Roman" w:hAnsi="Times New Roman" w:cs="Times New Roman"/>
                      <w:sz w:val="26"/>
                      <w:szCs w:val="26"/>
                    </w:rPr>
                    <w:t>Николаева</w:t>
                  </w:r>
                  <w:proofErr w:type="gramStart"/>
                  <w:r w:rsidRPr="000A7C08">
                    <w:rPr>
                      <w:rFonts w:ascii="Times New Roman" w:hAnsi="Times New Roman" w:cs="Times New Roman"/>
                      <w:sz w:val="26"/>
                      <w:szCs w:val="26"/>
                    </w:rPr>
                    <w:t xml:space="preserve"> О</w:t>
                  </w:r>
                  <w:proofErr w:type="gramEnd"/>
                </w:p>
                <w:p w:rsidR="000A7C08" w:rsidRPr="000A7C08" w:rsidRDefault="000A7C08" w:rsidP="000A7C08">
                  <w:pPr>
                    <w:spacing w:after="0" w:line="240" w:lineRule="auto"/>
                    <w:jc w:val="center"/>
                    <w:rPr>
                      <w:rFonts w:ascii="Times New Roman" w:hAnsi="Times New Roman" w:cs="Times New Roman"/>
                      <w:sz w:val="26"/>
                      <w:szCs w:val="26"/>
                    </w:rPr>
                  </w:pPr>
                  <w:r w:rsidRPr="000A7C08">
                    <w:rPr>
                      <w:rFonts w:ascii="Times New Roman" w:hAnsi="Times New Roman" w:cs="Times New Roman"/>
                      <w:sz w:val="26"/>
                      <w:szCs w:val="26"/>
                    </w:rPr>
                    <w:t>Скляров</w:t>
                  </w:r>
                  <w:proofErr w:type="gramStart"/>
                  <w:r w:rsidRPr="000A7C08">
                    <w:rPr>
                      <w:rFonts w:ascii="Times New Roman" w:hAnsi="Times New Roman" w:cs="Times New Roman"/>
                      <w:sz w:val="26"/>
                      <w:szCs w:val="26"/>
                    </w:rPr>
                    <w:t xml:space="preserve"> В</w:t>
                  </w:r>
                  <w:proofErr w:type="gramEnd"/>
                </w:p>
                <w:p w:rsidR="000A7C08" w:rsidRPr="000A7C08" w:rsidRDefault="000A7C08" w:rsidP="000A7C08">
                  <w:pPr>
                    <w:spacing w:after="0" w:line="240" w:lineRule="auto"/>
                    <w:jc w:val="center"/>
                    <w:rPr>
                      <w:rFonts w:ascii="Times New Roman" w:hAnsi="Times New Roman" w:cs="Times New Roman"/>
                      <w:sz w:val="26"/>
                      <w:szCs w:val="26"/>
                    </w:rPr>
                  </w:pPr>
                  <w:r w:rsidRPr="000A7C08">
                    <w:rPr>
                      <w:rFonts w:ascii="Times New Roman" w:hAnsi="Times New Roman" w:cs="Times New Roman"/>
                      <w:sz w:val="26"/>
                      <w:szCs w:val="26"/>
                    </w:rPr>
                    <w:t>Лашков М</w:t>
                  </w:r>
                </w:p>
                <w:p w:rsidR="000A7C08" w:rsidRPr="000A7C08" w:rsidRDefault="000A7C08" w:rsidP="000A7C08">
                  <w:pPr>
                    <w:spacing w:after="0" w:line="240" w:lineRule="auto"/>
                    <w:jc w:val="center"/>
                    <w:rPr>
                      <w:rFonts w:ascii="Times New Roman" w:hAnsi="Times New Roman" w:cs="Times New Roman"/>
                      <w:sz w:val="26"/>
                      <w:szCs w:val="26"/>
                    </w:rPr>
                  </w:pPr>
                  <w:r w:rsidRPr="000A7C08">
                    <w:rPr>
                      <w:rFonts w:ascii="Times New Roman" w:hAnsi="Times New Roman" w:cs="Times New Roman"/>
                      <w:sz w:val="26"/>
                      <w:szCs w:val="26"/>
                    </w:rPr>
                    <w:t>Гончаров</w:t>
                  </w:r>
                  <w:proofErr w:type="gramStart"/>
                  <w:r w:rsidRPr="000A7C08">
                    <w:rPr>
                      <w:rFonts w:ascii="Times New Roman" w:hAnsi="Times New Roman" w:cs="Times New Roman"/>
                      <w:sz w:val="26"/>
                      <w:szCs w:val="26"/>
                    </w:rPr>
                    <w:t xml:space="preserve"> Д</w:t>
                  </w:r>
                  <w:proofErr w:type="gramEnd"/>
                </w:p>
                <w:p w:rsidR="000A7C08" w:rsidRPr="000A7C08" w:rsidRDefault="000A7C08" w:rsidP="000A7C08">
                  <w:pPr>
                    <w:spacing w:after="0" w:line="240" w:lineRule="auto"/>
                    <w:jc w:val="center"/>
                    <w:rPr>
                      <w:rFonts w:ascii="Times New Roman" w:hAnsi="Times New Roman" w:cs="Times New Roman"/>
                      <w:sz w:val="26"/>
                      <w:szCs w:val="26"/>
                    </w:rPr>
                  </w:pPr>
                  <w:r w:rsidRPr="000A7C08">
                    <w:rPr>
                      <w:rFonts w:ascii="Times New Roman" w:hAnsi="Times New Roman" w:cs="Times New Roman"/>
                      <w:sz w:val="26"/>
                      <w:szCs w:val="26"/>
                    </w:rPr>
                    <w:t>Мирошина</w:t>
                  </w:r>
                  <w:proofErr w:type="gramStart"/>
                  <w:r w:rsidRPr="000A7C08">
                    <w:rPr>
                      <w:rFonts w:ascii="Times New Roman" w:hAnsi="Times New Roman" w:cs="Times New Roman"/>
                      <w:sz w:val="26"/>
                      <w:szCs w:val="26"/>
                    </w:rPr>
                    <w:t xml:space="preserve"> А</w:t>
                  </w:r>
                  <w:proofErr w:type="gramEnd"/>
                </w:p>
                <w:p w:rsidR="000A7C08" w:rsidRPr="000A7C08" w:rsidRDefault="000A7C08" w:rsidP="000A7C08">
                  <w:pPr>
                    <w:spacing w:after="0" w:line="240" w:lineRule="auto"/>
                    <w:jc w:val="center"/>
                    <w:rPr>
                      <w:rFonts w:ascii="Times New Roman" w:hAnsi="Times New Roman" w:cs="Times New Roman"/>
                      <w:sz w:val="26"/>
                      <w:szCs w:val="26"/>
                    </w:rPr>
                  </w:pPr>
                  <w:r w:rsidRPr="000A7C08">
                    <w:rPr>
                      <w:rFonts w:ascii="Times New Roman" w:hAnsi="Times New Roman" w:cs="Times New Roman"/>
                      <w:sz w:val="26"/>
                      <w:szCs w:val="26"/>
                    </w:rPr>
                    <w:t>Ким</w:t>
                  </w:r>
                  <w:proofErr w:type="gramStart"/>
                  <w:r w:rsidRPr="000A7C08">
                    <w:rPr>
                      <w:rFonts w:ascii="Times New Roman" w:hAnsi="Times New Roman" w:cs="Times New Roman"/>
                      <w:sz w:val="26"/>
                      <w:szCs w:val="26"/>
                    </w:rPr>
                    <w:t xml:space="preserve"> С</w:t>
                  </w:r>
                  <w:proofErr w:type="gramEnd"/>
                </w:p>
              </w:tc>
              <w:tc>
                <w:tcPr>
                  <w:tcW w:w="2132" w:type="dxa"/>
                </w:tcPr>
                <w:p w:rsidR="000A7C08" w:rsidRPr="000A7C08" w:rsidRDefault="000A7C08" w:rsidP="000A7C08">
                  <w:pPr>
                    <w:spacing w:after="0" w:line="240" w:lineRule="auto"/>
                    <w:jc w:val="center"/>
                    <w:rPr>
                      <w:rFonts w:ascii="Times New Roman" w:hAnsi="Times New Roman" w:cs="Times New Roman"/>
                      <w:b/>
                      <w:sz w:val="26"/>
                      <w:szCs w:val="26"/>
                    </w:rPr>
                  </w:pPr>
                </w:p>
                <w:p w:rsidR="000A7C08" w:rsidRPr="000A7C08" w:rsidRDefault="000A7C08" w:rsidP="000A7C08">
                  <w:pPr>
                    <w:spacing w:after="0" w:line="240" w:lineRule="auto"/>
                    <w:jc w:val="center"/>
                    <w:rPr>
                      <w:rFonts w:ascii="Times New Roman" w:hAnsi="Times New Roman" w:cs="Times New Roman"/>
                      <w:b/>
                      <w:sz w:val="26"/>
                      <w:szCs w:val="26"/>
                    </w:rPr>
                  </w:pPr>
                  <w:r w:rsidRPr="000A7C08">
                    <w:rPr>
                      <w:rFonts w:ascii="Times New Roman" w:hAnsi="Times New Roman" w:cs="Times New Roman"/>
                      <w:b/>
                      <w:sz w:val="26"/>
                      <w:szCs w:val="26"/>
                    </w:rPr>
                    <w:t>победитель</w:t>
                  </w:r>
                </w:p>
                <w:p w:rsidR="000A7C08" w:rsidRPr="00FA0A60" w:rsidRDefault="000A7C08" w:rsidP="00FA0A60">
                  <w:pPr>
                    <w:spacing w:after="0" w:line="240" w:lineRule="auto"/>
                    <w:ind w:firstLine="318"/>
                    <w:rPr>
                      <w:rFonts w:ascii="Times New Roman" w:hAnsi="Times New Roman" w:cs="Times New Roman"/>
                      <w:sz w:val="26"/>
                      <w:szCs w:val="26"/>
                    </w:rPr>
                  </w:pPr>
                  <w:r w:rsidRPr="00FA0A60">
                    <w:rPr>
                      <w:rFonts w:ascii="Times New Roman" w:hAnsi="Times New Roman" w:cs="Times New Roman"/>
                      <w:sz w:val="26"/>
                      <w:szCs w:val="26"/>
                    </w:rPr>
                    <w:t>участник</w:t>
                  </w:r>
                </w:p>
                <w:p w:rsidR="000A7C08" w:rsidRPr="00FA0A60" w:rsidRDefault="000A7C08" w:rsidP="00FA0A60">
                  <w:pPr>
                    <w:spacing w:after="0" w:line="240" w:lineRule="auto"/>
                    <w:ind w:firstLine="318"/>
                    <w:rPr>
                      <w:rFonts w:ascii="Times New Roman" w:hAnsi="Times New Roman" w:cs="Times New Roman"/>
                      <w:sz w:val="26"/>
                      <w:szCs w:val="26"/>
                    </w:rPr>
                  </w:pPr>
                  <w:r w:rsidRPr="00FA0A60">
                    <w:rPr>
                      <w:rFonts w:ascii="Times New Roman" w:hAnsi="Times New Roman" w:cs="Times New Roman"/>
                      <w:sz w:val="26"/>
                      <w:szCs w:val="26"/>
                    </w:rPr>
                    <w:t>участник</w:t>
                  </w:r>
                </w:p>
                <w:p w:rsidR="000A7C08" w:rsidRPr="00FA0A60" w:rsidRDefault="000A7C08" w:rsidP="00FA0A60">
                  <w:pPr>
                    <w:spacing w:after="0" w:line="240" w:lineRule="auto"/>
                    <w:ind w:firstLine="318"/>
                    <w:rPr>
                      <w:rFonts w:ascii="Times New Roman" w:hAnsi="Times New Roman" w:cs="Times New Roman"/>
                      <w:sz w:val="26"/>
                      <w:szCs w:val="26"/>
                    </w:rPr>
                  </w:pPr>
                  <w:r w:rsidRPr="00FA0A60">
                    <w:rPr>
                      <w:rFonts w:ascii="Times New Roman" w:hAnsi="Times New Roman" w:cs="Times New Roman"/>
                      <w:sz w:val="26"/>
                      <w:szCs w:val="26"/>
                    </w:rPr>
                    <w:t>участник</w:t>
                  </w:r>
                </w:p>
                <w:p w:rsidR="000A7C08" w:rsidRPr="00FA0A60" w:rsidRDefault="000A7C08" w:rsidP="00FA0A60">
                  <w:pPr>
                    <w:spacing w:after="0" w:line="240" w:lineRule="auto"/>
                    <w:ind w:firstLine="318"/>
                    <w:rPr>
                      <w:rFonts w:ascii="Times New Roman" w:hAnsi="Times New Roman" w:cs="Times New Roman"/>
                      <w:sz w:val="26"/>
                      <w:szCs w:val="26"/>
                    </w:rPr>
                  </w:pPr>
                  <w:r w:rsidRPr="00FA0A60">
                    <w:rPr>
                      <w:rFonts w:ascii="Times New Roman" w:hAnsi="Times New Roman" w:cs="Times New Roman"/>
                      <w:sz w:val="26"/>
                      <w:szCs w:val="26"/>
                    </w:rPr>
                    <w:t>участник</w:t>
                  </w:r>
                </w:p>
                <w:p w:rsidR="000A7C08" w:rsidRPr="000A7C08" w:rsidRDefault="000A7C08" w:rsidP="00FA0A60">
                  <w:pPr>
                    <w:spacing w:after="0" w:line="240" w:lineRule="auto"/>
                    <w:ind w:firstLine="318"/>
                    <w:rPr>
                      <w:rFonts w:ascii="Times New Roman" w:hAnsi="Times New Roman" w:cs="Times New Roman"/>
                      <w:sz w:val="26"/>
                      <w:szCs w:val="26"/>
                    </w:rPr>
                  </w:pPr>
                  <w:r w:rsidRPr="00FA0A60">
                    <w:rPr>
                      <w:rFonts w:ascii="Times New Roman" w:hAnsi="Times New Roman" w:cs="Times New Roman"/>
                      <w:sz w:val="26"/>
                      <w:szCs w:val="26"/>
                    </w:rPr>
                    <w:t>участник</w:t>
                  </w:r>
                </w:p>
              </w:tc>
              <w:tc>
                <w:tcPr>
                  <w:tcW w:w="1270" w:type="dxa"/>
                </w:tcPr>
                <w:p w:rsidR="000A7C08" w:rsidRPr="000A7C08" w:rsidRDefault="000A7C08" w:rsidP="000A7C08">
                  <w:pPr>
                    <w:pStyle w:val="a3"/>
                    <w:jc w:val="both"/>
                    <w:rPr>
                      <w:rFonts w:ascii="Times New Roman" w:hAnsi="Times New Roman" w:cs="Times New Roman"/>
                      <w:sz w:val="26"/>
                      <w:szCs w:val="26"/>
                    </w:rPr>
                  </w:pPr>
                </w:p>
                <w:p w:rsidR="000A7C08" w:rsidRPr="000A7C08" w:rsidRDefault="000A7C08" w:rsidP="000A7C08">
                  <w:pPr>
                    <w:pStyle w:val="a3"/>
                    <w:jc w:val="both"/>
                    <w:rPr>
                      <w:rFonts w:ascii="Times New Roman" w:hAnsi="Times New Roman" w:cs="Times New Roman"/>
                      <w:sz w:val="26"/>
                      <w:szCs w:val="26"/>
                    </w:rPr>
                  </w:pPr>
                  <w:r w:rsidRPr="000A7C08">
                    <w:rPr>
                      <w:rFonts w:ascii="Times New Roman" w:hAnsi="Times New Roman" w:cs="Times New Roman"/>
                      <w:sz w:val="26"/>
                      <w:szCs w:val="26"/>
                    </w:rPr>
                    <w:t>Голубкина И.А.</w:t>
                  </w:r>
                </w:p>
              </w:tc>
            </w:tr>
            <w:tr w:rsidR="000A7C08" w:rsidRPr="000A7C08" w:rsidTr="000A7C08">
              <w:trPr>
                <w:trHeight w:val="298"/>
              </w:trPr>
              <w:tc>
                <w:tcPr>
                  <w:tcW w:w="1702" w:type="dxa"/>
                  <w:tcBorders>
                    <w:top w:val="nil"/>
                    <w:bottom w:val="nil"/>
                  </w:tcBorders>
                </w:tcPr>
                <w:p w:rsidR="000A7C08" w:rsidRPr="000A7C08" w:rsidRDefault="000A7C08" w:rsidP="000A7C08">
                  <w:pPr>
                    <w:spacing w:after="0" w:line="240" w:lineRule="auto"/>
                    <w:rPr>
                      <w:rFonts w:ascii="Times New Roman" w:hAnsi="Times New Roman" w:cs="Times New Roman"/>
                      <w:sz w:val="26"/>
                      <w:szCs w:val="26"/>
                    </w:rPr>
                  </w:pPr>
                </w:p>
              </w:tc>
              <w:tc>
                <w:tcPr>
                  <w:tcW w:w="3118" w:type="dxa"/>
                </w:tcPr>
                <w:p w:rsidR="000A7C08" w:rsidRPr="00424B6C" w:rsidRDefault="000A7C08" w:rsidP="000A7C08">
                  <w:pPr>
                    <w:spacing w:after="0" w:line="240" w:lineRule="auto"/>
                    <w:rPr>
                      <w:rFonts w:ascii="Times New Roman" w:hAnsi="Times New Roman" w:cs="Times New Roman"/>
                      <w:b/>
                      <w:sz w:val="26"/>
                      <w:szCs w:val="26"/>
                    </w:rPr>
                  </w:pPr>
                  <w:r w:rsidRPr="00424B6C">
                    <w:rPr>
                      <w:rFonts w:ascii="Times New Roman" w:hAnsi="Times New Roman" w:cs="Times New Roman"/>
                      <w:b/>
                      <w:sz w:val="26"/>
                      <w:szCs w:val="26"/>
                    </w:rPr>
                    <w:t>Муниципальный этап всероссийской олимпиады  по биологии</w:t>
                  </w:r>
                </w:p>
              </w:tc>
              <w:tc>
                <w:tcPr>
                  <w:tcW w:w="1979" w:type="dxa"/>
                </w:tcPr>
                <w:p w:rsidR="000A7C08" w:rsidRPr="000A7C08" w:rsidRDefault="000A7C08" w:rsidP="000A7C08">
                  <w:pPr>
                    <w:spacing w:after="0" w:line="240" w:lineRule="auto"/>
                    <w:jc w:val="center"/>
                    <w:rPr>
                      <w:rFonts w:ascii="Times New Roman" w:hAnsi="Times New Roman" w:cs="Times New Roman"/>
                      <w:sz w:val="26"/>
                      <w:szCs w:val="26"/>
                    </w:rPr>
                  </w:pPr>
                  <w:r w:rsidRPr="000A7C08">
                    <w:rPr>
                      <w:rFonts w:ascii="Times New Roman" w:hAnsi="Times New Roman" w:cs="Times New Roman"/>
                      <w:sz w:val="26"/>
                      <w:szCs w:val="26"/>
                    </w:rPr>
                    <w:t>7</w:t>
                  </w:r>
                </w:p>
                <w:p w:rsidR="000A7C08" w:rsidRPr="000A7C08" w:rsidRDefault="000A7C08" w:rsidP="000A7C08">
                  <w:pPr>
                    <w:spacing w:after="0" w:line="240" w:lineRule="auto"/>
                    <w:jc w:val="center"/>
                    <w:rPr>
                      <w:rFonts w:ascii="Times New Roman" w:hAnsi="Times New Roman" w:cs="Times New Roman"/>
                      <w:sz w:val="26"/>
                      <w:szCs w:val="26"/>
                    </w:rPr>
                  </w:pPr>
                  <w:r w:rsidRPr="000A7C08">
                    <w:rPr>
                      <w:rFonts w:ascii="Times New Roman" w:hAnsi="Times New Roman" w:cs="Times New Roman"/>
                      <w:sz w:val="26"/>
                      <w:szCs w:val="26"/>
                    </w:rPr>
                    <w:t>Скляров</w:t>
                  </w:r>
                  <w:proofErr w:type="gramStart"/>
                  <w:r w:rsidRPr="000A7C08">
                    <w:rPr>
                      <w:rFonts w:ascii="Times New Roman" w:hAnsi="Times New Roman" w:cs="Times New Roman"/>
                      <w:sz w:val="26"/>
                      <w:szCs w:val="26"/>
                    </w:rPr>
                    <w:t xml:space="preserve"> В</w:t>
                  </w:r>
                  <w:proofErr w:type="gramEnd"/>
                </w:p>
                <w:p w:rsidR="000A7C08" w:rsidRPr="000A7C08" w:rsidRDefault="000A7C08" w:rsidP="000A7C08">
                  <w:pPr>
                    <w:spacing w:after="0" w:line="240" w:lineRule="auto"/>
                    <w:jc w:val="center"/>
                    <w:rPr>
                      <w:rFonts w:ascii="Times New Roman" w:hAnsi="Times New Roman" w:cs="Times New Roman"/>
                      <w:sz w:val="26"/>
                      <w:szCs w:val="26"/>
                    </w:rPr>
                  </w:pPr>
                  <w:r w:rsidRPr="000A7C08">
                    <w:rPr>
                      <w:rFonts w:ascii="Times New Roman" w:hAnsi="Times New Roman" w:cs="Times New Roman"/>
                      <w:sz w:val="26"/>
                      <w:szCs w:val="26"/>
                    </w:rPr>
                    <w:t>Арефин Я</w:t>
                  </w:r>
                </w:p>
                <w:p w:rsidR="000A7C08" w:rsidRPr="000A7C08" w:rsidRDefault="000A7C08" w:rsidP="000A7C08">
                  <w:pPr>
                    <w:spacing w:after="0" w:line="240" w:lineRule="auto"/>
                    <w:jc w:val="center"/>
                    <w:rPr>
                      <w:rFonts w:ascii="Times New Roman" w:hAnsi="Times New Roman" w:cs="Times New Roman"/>
                      <w:sz w:val="26"/>
                      <w:szCs w:val="26"/>
                    </w:rPr>
                  </w:pPr>
                  <w:r w:rsidRPr="000A7C08">
                    <w:rPr>
                      <w:rFonts w:ascii="Times New Roman" w:hAnsi="Times New Roman" w:cs="Times New Roman"/>
                      <w:sz w:val="26"/>
                      <w:szCs w:val="26"/>
                    </w:rPr>
                    <w:t>Биондич</w:t>
                  </w:r>
                  <w:proofErr w:type="gramStart"/>
                  <w:r w:rsidRPr="000A7C08">
                    <w:rPr>
                      <w:rFonts w:ascii="Times New Roman" w:hAnsi="Times New Roman" w:cs="Times New Roman"/>
                      <w:sz w:val="26"/>
                      <w:szCs w:val="26"/>
                    </w:rPr>
                    <w:t xml:space="preserve"> В</w:t>
                  </w:r>
                  <w:proofErr w:type="gramEnd"/>
                </w:p>
                <w:p w:rsidR="000A7C08" w:rsidRPr="000A7C08" w:rsidRDefault="000A7C08" w:rsidP="000A7C08">
                  <w:pPr>
                    <w:spacing w:after="0" w:line="240" w:lineRule="auto"/>
                    <w:jc w:val="center"/>
                    <w:rPr>
                      <w:rFonts w:ascii="Times New Roman" w:hAnsi="Times New Roman" w:cs="Times New Roman"/>
                      <w:sz w:val="26"/>
                      <w:szCs w:val="26"/>
                    </w:rPr>
                  </w:pPr>
                  <w:r w:rsidRPr="000A7C08">
                    <w:rPr>
                      <w:rFonts w:ascii="Times New Roman" w:hAnsi="Times New Roman" w:cs="Times New Roman"/>
                      <w:sz w:val="26"/>
                      <w:szCs w:val="26"/>
                    </w:rPr>
                    <w:t>Сорокина</w:t>
                  </w:r>
                  <w:proofErr w:type="gramStart"/>
                  <w:r w:rsidRPr="000A7C08">
                    <w:rPr>
                      <w:rFonts w:ascii="Times New Roman" w:hAnsi="Times New Roman" w:cs="Times New Roman"/>
                      <w:sz w:val="26"/>
                      <w:szCs w:val="26"/>
                    </w:rPr>
                    <w:t xml:space="preserve"> А</w:t>
                  </w:r>
                  <w:proofErr w:type="gramEnd"/>
                </w:p>
                <w:p w:rsidR="000A7C08" w:rsidRPr="000A7C08" w:rsidRDefault="00424B6C" w:rsidP="000A7C08">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Костырчен</w:t>
                  </w:r>
                  <w:r w:rsidR="000A7C08" w:rsidRPr="000A7C08">
                    <w:rPr>
                      <w:rFonts w:ascii="Times New Roman" w:hAnsi="Times New Roman" w:cs="Times New Roman"/>
                      <w:sz w:val="26"/>
                      <w:szCs w:val="26"/>
                    </w:rPr>
                    <w:t>ко</w:t>
                  </w:r>
                  <w:proofErr w:type="gramStart"/>
                  <w:r w:rsidR="000A7C08" w:rsidRPr="000A7C08">
                    <w:rPr>
                      <w:rFonts w:ascii="Times New Roman" w:hAnsi="Times New Roman" w:cs="Times New Roman"/>
                      <w:sz w:val="26"/>
                      <w:szCs w:val="26"/>
                    </w:rPr>
                    <w:t xml:space="preserve"> К</w:t>
                  </w:r>
                  <w:proofErr w:type="gramEnd"/>
                </w:p>
                <w:p w:rsidR="000A7C08" w:rsidRPr="000A7C08" w:rsidRDefault="000A7C08" w:rsidP="000A7C08">
                  <w:pPr>
                    <w:spacing w:after="0" w:line="240" w:lineRule="auto"/>
                    <w:jc w:val="center"/>
                    <w:rPr>
                      <w:rFonts w:ascii="Times New Roman" w:hAnsi="Times New Roman" w:cs="Times New Roman"/>
                      <w:sz w:val="26"/>
                      <w:szCs w:val="26"/>
                    </w:rPr>
                  </w:pPr>
                  <w:r w:rsidRPr="000A7C08">
                    <w:rPr>
                      <w:rFonts w:ascii="Times New Roman" w:hAnsi="Times New Roman" w:cs="Times New Roman"/>
                      <w:sz w:val="26"/>
                      <w:szCs w:val="26"/>
                    </w:rPr>
                    <w:t>Мирошина</w:t>
                  </w:r>
                  <w:proofErr w:type="gramStart"/>
                  <w:r w:rsidRPr="000A7C08">
                    <w:rPr>
                      <w:rFonts w:ascii="Times New Roman" w:hAnsi="Times New Roman" w:cs="Times New Roman"/>
                      <w:sz w:val="26"/>
                      <w:szCs w:val="26"/>
                    </w:rPr>
                    <w:t xml:space="preserve"> А</w:t>
                  </w:r>
                  <w:proofErr w:type="gramEnd"/>
                </w:p>
                <w:p w:rsidR="000A7C08" w:rsidRPr="000A7C08" w:rsidRDefault="000A7C08" w:rsidP="002D733D">
                  <w:pPr>
                    <w:spacing w:after="0" w:line="240" w:lineRule="auto"/>
                    <w:jc w:val="center"/>
                    <w:rPr>
                      <w:rFonts w:ascii="Times New Roman" w:hAnsi="Times New Roman" w:cs="Times New Roman"/>
                      <w:sz w:val="26"/>
                      <w:szCs w:val="26"/>
                    </w:rPr>
                  </w:pPr>
                  <w:r w:rsidRPr="000A7C08">
                    <w:rPr>
                      <w:rFonts w:ascii="Times New Roman" w:hAnsi="Times New Roman" w:cs="Times New Roman"/>
                      <w:sz w:val="26"/>
                      <w:szCs w:val="26"/>
                    </w:rPr>
                    <w:t>Гребенкина</w:t>
                  </w:r>
                  <w:proofErr w:type="gramStart"/>
                  <w:r w:rsidRPr="000A7C08">
                    <w:rPr>
                      <w:rFonts w:ascii="Times New Roman" w:hAnsi="Times New Roman" w:cs="Times New Roman"/>
                      <w:sz w:val="26"/>
                      <w:szCs w:val="26"/>
                    </w:rPr>
                    <w:t xml:space="preserve"> А</w:t>
                  </w:r>
                  <w:proofErr w:type="gramEnd"/>
                </w:p>
              </w:tc>
              <w:tc>
                <w:tcPr>
                  <w:tcW w:w="2132" w:type="dxa"/>
                </w:tcPr>
                <w:p w:rsidR="000A7C08" w:rsidRPr="000A7C08" w:rsidRDefault="000A7C08" w:rsidP="000A7C08">
                  <w:pPr>
                    <w:spacing w:after="0" w:line="240" w:lineRule="auto"/>
                    <w:jc w:val="center"/>
                    <w:rPr>
                      <w:rFonts w:ascii="Times New Roman" w:hAnsi="Times New Roman" w:cs="Times New Roman"/>
                      <w:b/>
                      <w:sz w:val="26"/>
                      <w:szCs w:val="26"/>
                    </w:rPr>
                  </w:pPr>
                </w:p>
                <w:p w:rsidR="000A7C08" w:rsidRPr="00424B6C" w:rsidRDefault="000A7C08" w:rsidP="000A7C08">
                  <w:pPr>
                    <w:spacing w:after="0" w:line="240" w:lineRule="auto"/>
                    <w:jc w:val="center"/>
                    <w:rPr>
                      <w:rFonts w:ascii="Times New Roman" w:hAnsi="Times New Roman" w:cs="Times New Roman"/>
                      <w:sz w:val="26"/>
                      <w:szCs w:val="26"/>
                    </w:rPr>
                  </w:pPr>
                  <w:r w:rsidRPr="00424B6C">
                    <w:rPr>
                      <w:rFonts w:ascii="Times New Roman" w:hAnsi="Times New Roman" w:cs="Times New Roman"/>
                      <w:sz w:val="26"/>
                      <w:szCs w:val="26"/>
                    </w:rPr>
                    <w:t>участник</w:t>
                  </w:r>
                </w:p>
                <w:p w:rsidR="000A7C08" w:rsidRPr="00424B6C" w:rsidRDefault="000A7C08" w:rsidP="000A7C08">
                  <w:pPr>
                    <w:spacing w:after="0" w:line="240" w:lineRule="auto"/>
                    <w:jc w:val="center"/>
                    <w:rPr>
                      <w:rFonts w:ascii="Times New Roman" w:hAnsi="Times New Roman" w:cs="Times New Roman"/>
                      <w:sz w:val="26"/>
                      <w:szCs w:val="26"/>
                    </w:rPr>
                  </w:pPr>
                  <w:r w:rsidRPr="00424B6C">
                    <w:rPr>
                      <w:rFonts w:ascii="Times New Roman" w:hAnsi="Times New Roman" w:cs="Times New Roman"/>
                      <w:sz w:val="26"/>
                      <w:szCs w:val="26"/>
                    </w:rPr>
                    <w:t>участник</w:t>
                  </w:r>
                </w:p>
                <w:p w:rsidR="000A7C08" w:rsidRPr="000A7C08" w:rsidRDefault="000A7C08" w:rsidP="000A7C08">
                  <w:pPr>
                    <w:spacing w:after="0" w:line="240" w:lineRule="auto"/>
                    <w:jc w:val="center"/>
                    <w:rPr>
                      <w:rFonts w:ascii="Times New Roman" w:hAnsi="Times New Roman" w:cs="Times New Roman"/>
                      <w:b/>
                      <w:sz w:val="26"/>
                      <w:szCs w:val="26"/>
                    </w:rPr>
                  </w:pPr>
                  <w:r w:rsidRPr="000A7C08">
                    <w:rPr>
                      <w:rFonts w:ascii="Times New Roman" w:hAnsi="Times New Roman" w:cs="Times New Roman"/>
                      <w:b/>
                      <w:sz w:val="26"/>
                      <w:szCs w:val="26"/>
                    </w:rPr>
                    <w:t>призер</w:t>
                  </w:r>
                </w:p>
                <w:p w:rsidR="000A7C08" w:rsidRPr="000A7C08" w:rsidRDefault="000A7C08" w:rsidP="00424B6C">
                  <w:pPr>
                    <w:spacing w:after="0" w:line="240" w:lineRule="auto"/>
                    <w:jc w:val="center"/>
                    <w:rPr>
                      <w:rFonts w:ascii="Times New Roman" w:hAnsi="Times New Roman" w:cs="Times New Roman"/>
                      <w:b/>
                      <w:sz w:val="26"/>
                      <w:szCs w:val="26"/>
                    </w:rPr>
                  </w:pPr>
                  <w:r w:rsidRPr="000A7C08">
                    <w:rPr>
                      <w:rFonts w:ascii="Times New Roman" w:hAnsi="Times New Roman" w:cs="Times New Roman"/>
                      <w:b/>
                      <w:sz w:val="26"/>
                      <w:szCs w:val="26"/>
                    </w:rPr>
                    <w:t>призер</w:t>
                  </w:r>
                </w:p>
                <w:p w:rsidR="000A7C08" w:rsidRPr="000A7C08" w:rsidRDefault="000A7C08" w:rsidP="000A7C08">
                  <w:pPr>
                    <w:spacing w:after="0" w:line="240" w:lineRule="auto"/>
                    <w:jc w:val="center"/>
                    <w:rPr>
                      <w:rFonts w:ascii="Times New Roman" w:hAnsi="Times New Roman" w:cs="Times New Roman"/>
                      <w:b/>
                      <w:sz w:val="26"/>
                      <w:szCs w:val="26"/>
                    </w:rPr>
                  </w:pPr>
                  <w:r w:rsidRPr="000A7C08">
                    <w:rPr>
                      <w:rFonts w:ascii="Times New Roman" w:hAnsi="Times New Roman" w:cs="Times New Roman"/>
                      <w:b/>
                      <w:sz w:val="26"/>
                      <w:szCs w:val="26"/>
                    </w:rPr>
                    <w:t>призер</w:t>
                  </w:r>
                </w:p>
                <w:p w:rsidR="000A7C08" w:rsidRPr="000A7C08" w:rsidRDefault="000A7C08" w:rsidP="000A7C08">
                  <w:pPr>
                    <w:spacing w:after="0" w:line="240" w:lineRule="auto"/>
                    <w:jc w:val="center"/>
                    <w:rPr>
                      <w:rFonts w:ascii="Times New Roman" w:hAnsi="Times New Roman" w:cs="Times New Roman"/>
                      <w:b/>
                      <w:sz w:val="26"/>
                      <w:szCs w:val="26"/>
                    </w:rPr>
                  </w:pPr>
                  <w:r w:rsidRPr="000A7C08">
                    <w:rPr>
                      <w:rFonts w:ascii="Times New Roman" w:hAnsi="Times New Roman" w:cs="Times New Roman"/>
                      <w:b/>
                      <w:sz w:val="26"/>
                      <w:szCs w:val="26"/>
                    </w:rPr>
                    <w:t>победитель</w:t>
                  </w:r>
                </w:p>
                <w:p w:rsidR="000A7C08" w:rsidRPr="00424B6C" w:rsidRDefault="000A7C08" w:rsidP="00424B6C">
                  <w:pPr>
                    <w:spacing w:after="0" w:line="240" w:lineRule="auto"/>
                    <w:jc w:val="center"/>
                    <w:rPr>
                      <w:rFonts w:ascii="Times New Roman" w:hAnsi="Times New Roman" w:cs="Times New Roman"/>
                      <w:sz w:val="26"/>
                      <w:szCs w:val="26"/>
                    </w:rPr>
                  </w:pPr>
                  <w:r w:rsidRPr="00424B6C">
                    <w:rPr>
                      <w:rFonts w:ascii="Times New Roman" w:hAnsi="Times New Roman" w:cs="Times New Roman"/>
                      <w:sz w:val="26"/>
                      <w:szCs w:val="26"/>
                    </w:rPr>
                    <w:t>участник</w:t>
                  </w:r>
                </w:p>
              </w:tc>
              <w:tc>
                <w:tcPr>
                  <w:tcW w:w="1270" w:type="dxa"/>
                </w:tcPr>
                <w:p w:rsidR="000A7C08" w:rsidRPr="000A7C08" w:rsidRDefault="000A7C08" w:rsidP="000A7C08">
                  <w:pPr>
                    <w:pStyle w:val="a3"/>
                    <w:jc w:val="both"/>
                    <w:rPr>
                      <w:rFonts w:ascii="Times New Roman" w:hAnsi="Times New Roman" w:cs="Times New Roman"/>
                      <w:sz w:val="26"/>
                      <w:szCs w:val="26"/>
                    </w:rPr>
                  </w:pPr>
                  <w:r w:rsidRPr="000A7C08">
                    <w:rPr>
                      <w:rFonts w:ascii="Times New Roman" w:hAnsi="Times New Roman" w:cs="Times New Roman"/>
                      <w:sz w:val="26"/>
                      <w:szCs w:val="26"/>
                    </w:rPr>
                    <w:t>Изотова Т.Н.</w:t>
                  </w:r>
                </w:p>
              </w:tc>
            </w:tr>
            <w:tr w:rsidR="000A7C08" w:rsidRPr="000A7C08" w:rsidTr="000A7C08">
              <w:trPr>
                <w:trHeight w:val="298"/>
              </w:trPr>
              <w:tc>
                <w:tcPr>
                  <w:tcW w:w="1702" w:type="dxa"/>
                  <w:tcBorders>
                    <w:top w:val="nil"/>
                    <w:bottom w:val="nil"/>
                  </w:tcBorders>
                </w:tcPr>
                <w:p w:rsidR="000A7C08" w:rsidRPr="000A7C08" w:rsidRDefault="000A7C08" w:rsidP="000A7C08">
                  <w:pPr>
                    <w:spacing w:after="0" w:line="240" w:lineRule="auto"/>
                    <w:rPr>
                      <w:rFonts w:ascii="Times New Roman" w:hAnsi="Times New Roman" w:cs="Times New Roman"/>
                      <w:sz w:val="26"/>
                      <w:szCs w:val="26"/>
                    </w:rPr>
                  </w:pPr>
                </w:p>
              </w:tc>
              <w:tc>
                <w:tcPr>
                  <w:tcW w:w="3118" w:type="dxa"/>
                </w:tcPr>
                <w:p w:rsidR="000A7C08" w:rsidRPr="00424B6C" w:rsidRDefault="000A7C08" w:rsidP="000A7C08">
                  <w:pPr>
                    <w:spacing w:after="0" w:line="240" w:lineRule="auto"/>
                    <w:rPr>
                      <w:rFonts w:ascii="Times New Roman" w:hAnsi="Times New Roman" w:cs="Times New Roman"/>
                      <w:b/>
                      <w:sz w:val="26"/>
                      <w:szCs w:val="26"/>
                    </w:rPr>
                  </w:pPr>
                  <w:r w:rsidRPr="00424B6C">
                    <w:rPr>
                      <w:rFonts w:ascii="Times New Roman" w:hAnsi="Times New Roman" w:cs="Times New Roman"/>
                      <w:b/>
                      <w:sz w:val="26"/>
                      <w:szCs w:val="26"/>
                    </w:rPr>
                    <w:t>Муниципальный этап всероссийской олимпиады  по физкультуре</w:t>
                  </w:r>
                </w:p>
              </w:tc>
              <w:tc>
                <w:tcPr>
                  <w:tcW w:w="1979" w:type="dxa"/>
                </w:tcPr>
                <w:p w:rsidR="000A7C08" w:rsidRPr="000A7C08" w:rsidRDefault="000A7C08" w:rsidP="000A7C08">
                  <w:pPr>
                    <w:spacing w:after="0" w:line="240" w:lineRule="auto"/>
                    <w:jc w:val="center"/>
                    <w:rPr>
                      <w:rFonts w:ascii="Times New Roman" w:hAnsi="Times New Roman" w:cs="Times New Roman"/>
                      <w:sz w:val="26"/>
                      <w:szCs w:val="26"/>
                    </w:rPr>
                  </w:pPr>
                  <w:r w:rsidRPr="000A7C08">
                    <w:rPr>
                      <w:rFonts w:ascii="Times New Roman" w:hAnsi="Times New Roman" w:cs="Times New Roman"/>
                      <w:sz w:val="26"/>
                      <w:szCs w:val="26"/>
                    </w:rPr>
                    <w:t xml:space="preserve">6 </w:t>
                  </w:r>
                </w:p>
                <w:p w:rsidR="000A7C08" w:rsidRPr="000A7C08" w:rsidRDefault="000A7C08" w:rsidP="000A7C08">
                  <w:pPr>
                    <w:spacing w:after="0" w:line="240" w:lineRule="auto"/>
                    <w:jc w:val="center"/>
                    <w:rPr>
                      <w:rFonts w:ascii="Times New Roman" w:hAnsi="Times New Roman" w:cs="Times New Roman"/>
                      <w:sz w:val="26"/>
                      <w:szCs w:val="26"/>
                    </w:rPr>
                  </w:pPr>
                  <w:r w:rsidRPr="000A7C08">
                    <w:rPr>
                      <w:rFonts w:ascii="Times New Roman" w:hAnsi="Times New Roman" w:cs="Times New Roman"/>
                      <w:sz w:val="26"/>
                      <w:szCs w:val="26"/>
                    </w:rPr>
                    <w:t>Садовова</w:t>
                  </w:r>
                  <w:proofErr w:type="gramStart"/>
                  <w:r w:rsidRPr="000A7C08">
                    <w:rPr>
                      <w:rFonts w:ascii="Times New Roman" w:hAnsi="Times New Roman" w:cs="Times New Roman"/>
                      <w:sz w:val="26"/>
                      <w:szCs w:val="26"/>
                    </w:rPr>
                    <w:t xml:space="preserve"> В</w:t>
                  </w:r>
                  <w:proofErr w:type="gramEnd"/>
                </w:p>
                <w:p w:rsidR="000A7C08" w:rsidRPr="000A7C08" w:rsidRDefault="000A7C08" w:rsidP="000A7C08">
                  <w:pPr>
                    <w:spacing w:after="0" w:line="240" w:lineRule="auto"/>
                    <w:jc w:val="center"/>
                    <w:rPr>
                      <w:rFonts w:ascii="Times New Roman" w:hAnsi="Times New Roman" w:cs="Times New Roman"/>
                      <w:sz w:val="26"/>
                      <w:szCs w:val="26"/>
                    </w:rPr>
                  </w:pPr>
                  <w:proofErr w:type="gramStart"/>
                  <w:r w:rsidRPr="000A7C08">
                    <w:rPr>
                      <w:rFonts w:ascii="Times New Roman" w:hAnsi="Times New Roman" w:cs="Times New Roman"/>
                      <w:sz w:val="26"/>
                      <w:szCs w:val="26"/>
                    </w:rPr>
                    <w:t>Твердохле бов</w:t>
                  </w:r>
                  <w:proofErr w:type="gramEnd"/>
                  <w:r w:rsidRPr="000A7C08">
                    <w:rPr>
                      <w:rFonts w:ascii="Times New Roman" w:hAnsi="Times New Roman" w:cs="Times New Roman"/>
                      <w:sz w:val="26"/>
                      <w:szCs w:val="26"/>
                    </w:rPr>
                    <w:t xml:space="preserve"> и</w:t>
                  </w:r>
                </w:p>
                <w:p w:rsidR="000A7C08" w:rsidRPr="000A7C08" w:rsidRDefault="000A7C08" w:rsidP="000A7C08">
                  <w:pPr>
                    <w:spacing w:after="0" w:line="240" w:lineRule="auto"/>
                    <w:jc w:val="center"/>
                    <w:rPr>
                      <w:rFonts w:ascii="Times New Roman" w:hAnsi="Times New Roman" w:cs="Times New Roman"/>
                      <w:sz w:val="26"/>
                      <w:szCs w:val="26"/>
                    </w:rPr>
                  </w:pPr>
                  <w:r w:rsidRPr="000A7C08">
                    <w:rPr>
                      <w:rFonts w:ascii="Times New Roman" w:hAnsi="Times New Roman" w:cs="Times New Roman"/>
                      <w:sz w:val="26"/>
                      <w:szCs w:val="26"/>
                    </w:rPr>
                    <w:t>Коновской</w:t>
                  </w:r>
                  <w:proofErr w:type="gramStart"/>
                  <w:r w:rsidRPr="000A7C08">
                    <w:rPr>
                      <w:rFonts w:ascii="Times New Roman" w:hAnsi="Times New Roman" w:cs="Times New Roman"/>
                      <w:sz w:val="26"/>
                      <w:szCs w:val="26"/>
                    </w:rPr>
                    <w:t xml:space="preserve"> А</w:t>
                  </w:r>
                  <w:proofErr w:type="gramEnd"/>
                </w:p>
                <w:p w:rsidR="000A7C08" w:rsidRPr="000A7C08" w:rsidRDefault="000A7C08" w:rsidP="000A7C08">
                  <w:pPr>
                    <w:spacing w:after="0" w:line="240" w:lineRule="auto"/>
                    <w:jc w:val="center"/>
                    <w:rPr>
                      <w:rFonts w:ascii="Times New Roman" w:hAnsi="Times New Roman" w:cs="Times New Roman"/>
                      <w:sz w:val="26"/>
                      <w:szCs w:val="26"/>
                    </w:rPr>
                  </w:pPr>
                  <w:r w:rsidRPr="000A7C08">
                    <w:rPr>
                      <w:rFonts w:ascii="Times New Roman" w:hAnsi="Times New Roman" w:cs="Times New Roman"/>
                      <w:sz w:val="26"/>
                      <w:szCs w:val="26"/>
                    </w:rPr>
                    <w:t>Сорокина</w:t>
                  </w:r>
                  <w:proofErr w:type="gramStart"/>
                  <w:r w:rsidRPr="000A7C08">
                    <w:rPr>
                      <w:rFonts w:ascii="Times New Roman" w:hAnsi="Times New Roman" w:cs="Times New Roman"/>
                      <w:sz w:val="26"/>
                      <w:szCs w:val="26"/>
                    </w:rPr>
                    <w:t xml:space="preserve"> А</w:t>
                  </w:r>
                  <w:proofErr w:type="gramEnd"/>
                </w:p>
                <w:p w:rsidR="000A7C08" w:rsidRPr="000A7C08" w:rsidRDefault="000A7C08" w:rsidP="000A7C08">
                  <w:pPr>
                    <w:spacing w:after="0" w:line="240" w:lineRule="auto"/>
                    <w:jc w:val="center"/>
                    <w:rPr>
                      <w:rFonts w:ascii="Times New Roman" w:hAnsi="Times New Roman" w:cs="Times New Roman"/>
                      <w:sz w:val="26"/>
                      <w:szCs w:val="26"/>
                    </w:rPr>
                  </w:pPr>
                  <w:r w:rsidRPr="000A7C08">
                    <w:rPr>
                      <w:rFonts w:ascii="Times New Roman" w:hAnsi="Times New Roman" w:cs="Times New Roman"/>
                      <w:sz w:val="26"/>
                      <w:szCs w:val="26"/>
                    </w:rPr>
                    <w:t xml:space="preserve">Кудинова </w:t>
                  </w:r>
                  <w:proofErr w:type="gramStart"/>
                  <w:r w:rsidRPr="000A7C08">
                    <w:rPr>
                      <w:rFonts w:ascii="Times New Roman" w:hAnsi="Times New Roman" w:cs="Times New Roman"/>
                      <w:sz w:val="26"/>
                      <w:szCs w:val="26"/>
                    </w:rPr>
                    <w:t>Ю</w:t>
                  </w:r>
                  <w:proofErr w:type="gramEnd"/>
                </w:p>
                <w:p w:rsidR="000A7C08" w:rsidRPr="000A7C08" w:rsidRDefault="000A7C08" w:rsidP="000A7C08">
                  <w:pPr>
                    <w:spacing w:after="0" w:line="240" w:lineRule="auto"/>
                    <w:jc w:val="center"/>
                    <w:rPr>
                      <w:rFonts w:ascii="Times New Roman" w:hAnsi="Times New Roman" w:cs="Times New Roman"/>
                      <w:sz w:val="26"/>
                      <w:szCs w:val="26"/>
                    </w:rPr>
                  </w:pPr>
                  <w:r w:rsidRPr="000A7C08">
                    <w:rPr>
                      <w:rFonts w:ascii="Times New Roman" w:hAnsi="Times New Roman" w:cs="Times New Roman"/>
                      <w:sz w:val="26"/>
                      <w:szCs w:val="26"/>
                    </w:rPr>
                    <w:t>Литвинов</w:t>
                  </w:r>
                  <w:proofErr w:type="gramStart"/>
                  <w:r w:rsidRPr="000A7C08">
                    <w:rPr>
                      <w:rFonts w:ascii="Times New Roman" w:hAnsi="Times New Roman" w:cs="Times New Roman"/>
                      <w:sz w:val="26"/>
                      <w:szCs w:val="26"/>
                    </w:rPr>
                    <w:t xml:space="preserve"> А</w:t>
                  </w:r>
                  <w:proofErr w:type="gramEnd"/>
                </w:p>
              </w:tc>
              <w:tc>
                <w:tcPr>
                  <w:tcW w:w="2132" w:type="dxa"/>
                </w:tcPr>
                <w:p w:rsidR="000A7C08" w:rsidRPr="000A7C08" w:rsidRDefault="000A7C08" w:rsidP="000A7C08">
                  <w:pPr>
                    <w:spacing w:after="0" w:line="240" w:lineRule="auto"/>
                    <w:jc w:val="center"/>
                    <w:rPr>
                      <w:rFonts w:ascii="Times New Roman" w:hAnsi="Times New Roman" w:cs="Times New Roman"/>
                      <w:b/>
                      <w:sz w:val="26"/>
                      <w:szCs w:val="26"/>
                    </w:rPr>
                  </w:pPr>
                </w:p>
                <w:p w:rsidR="000A7C08" w:rsidRPr="000A7C08" w:rsidRDefault="000A7C08" w:rsidP="000A7C08">
                  <w:pPr>
                    <w:spacing w:after="0" w:line="240" w:lineRule="auto"/>
                    <w:jc w:val="center"/>
                    <w:rPr>
                      <w:rFonts w:ascii="Times New Roman" w:hAnsi="Times New Roman" w:cs="Times New Roman"/>
                      <w:b/>
                      <w:sz w:val="26"/>
                      <w:szCs w:val="26"/>
                    </w:rPr>
                  </w:pPr>
                  <w:r w:rsidRPr="000A7C08">
                    <w:rPr>
                      <w:rFonts w:ascii="Times New Roman" w:hAnsi="Times New Roman" w:cs="Times New Roman"/>
                      <w:b/>
                      <w:sz w:val="26"/>
                      <w:szCs w:val="26"/>
                    </w:rPr>
                    <w:t>Победитель</w:t>
                  </w:r>
                </w:p>
                <w:p w:rsidR="000A7C08" w:rsidRPr="000A7C08" w:rsidRDefault="000A7C08" w:rsidP="000A7C08">
                  <w:pPr>
                    <w:spacing w:after="0" w:line="240" w:lineRule="auto"/>
                    <w:jc w:val="center"/>
                    <w:rPr>
                      <w:rFonts w:ascii="Times New Roman" w:hAnsi="Times New Roman" w:cs="Times New Roman"/>
                      <w:b/>
                      <w:sz w:val="26"/>
                      <w:szCs w:val="26"/>
                    </w:rPr>
                  </w:pPr>
                  <w:r w:rsidRPr="000A7C08">
                    <w:rPr>
                      <w:rFonts w:ascii="Times New Roman" w:hAnsi="Times New Roman" w:cs="Times New Roman"/>
                      <w:b/>
                      <w:sz w:val="26"/>
                      <w:szCs w:val="26"/>
                    </w:rPr>
                    <w:t>Призер</w:t>
                  </w:r>
                </w:p>
                <w:p w:rsidR="000A7C08" w:rsidRPr="000A7C08" w:rsidRDefault="000A7C08" w:rsidP="000A7C08">
                  <w:pPr>
                    <w:spacing w:after="0" w:line="240" w:lineRule="auto"/>
                    <w:jc w:val="center"/>
                    <w:rPr>
                      <w:rFonts w:ascii="Times New Roman" w:hAnsi="Times New Roman" w:cs="Times New Roman"/>
                      <w:b/>
                      <w:sz w:val="26"/>
                      <w:szCs w:val="26"/>
                    </w:rPr>
                  </w:pPr>
                </w:p>
                <w:p w:rsidR="000A7C08" w:rsidRPr="000A7C08" w:rsidRDefault="000A7C08" w:rsidP="00424B6C">
                  <w:pPr>
                    <w:spacing w:after="0" w:line="240" w:lineRule="auto"/>
                    <w:jc w:val="center"/>
                    <w:rPr>
                      <w:rFonts w:ascii="Times New Roman" w:hAnsi="Times New Roman" w:cs="Times New Roman"/>
                      <w:b/>
                      <w:sz w:val="26"/>
                      <w:szCs w:val="26"/>
                    </w:rPr>
                  </w:pPr>
                  <w:r w:rsidRPr="000A7C08">
                    <w:rPr>
                      <w:rFonts w:ascii="Times New Roman" w:hAnsi="Times New Roman" w:cs="Times New Roman"/>
                      <w:b/>
                      <w:sz w:val="26"/>
                      <w:szCs w:val="26"/>
                    </w:rPr>
                    <w:t>Призер</w:t>
                  </w:r>
                </w:p>
                <w:p w:rsidR="000A7C08" w:rsidRPr="000A7C08" w:rsidRDefault="000A7C08" w:rsidP="000A7C08">
                  <w:pPr>
                    <w:spacing w:after="0" w:line="240" w:lineRule="auto"/>
                    <w:jc w:val="center"/>
                    <w:rPr>
                      <w:rFonts w:ascii="Times New Roman" w:hAnsi="Times New Roman" w:cs="Times New Roman"/>
                      <w:b/>
                      <w:sz w:val="26"/>
                      <w:szCs w:val="26"/>
                    </w:rPr>
                  </w:pPr>
                  <w:r w:rsidRPr="000A7C08">
                    <w:rPr>
                      <w:rFonts w:ascii="Times New Roman" w:hAnsi="Times New Roman" w:cs="Times New Roman"/>
                      <w:b/>
                      <w:sz w:val="26"/>
                      <w:szCs w:val="26"/>
                    </w:rPr>
                    <w:t>призер</w:t>
                  </w:r>
                </w:p>
                <w:p w:rsidR="000A7C08" w:rsidRPr="00424B6C" w:rsidRDefault="000A7C08" w:rsidP="00424B6C">
                  <w:pPr>
                    <w:spacing w:after="0" w:line="240" w:lineRule="auto"/>
                    <w:ind w:firstLine="459"/>
                    <w:rPr>
                      <w:rFonts w:ascii="Times New Roman" w:hAnsi="Times New Roman" w:cs="Times New Roman"/>
                      <w:sz w:val="26"/>
                      <w:szCs w:val="26"/>
                    </w:rPr>
                  </w:pPr>
                  <w:r w:rsidRPr="00424B6C">
                    <w:rPr>
                      <w:rFonts w:ascii="Times New Roman" w:hAnsi="Times New Roman" w:cs="Times New Roman"/>
                      <w:sz w:val="26"/>
                      <w:szCs w:val="26"/>
                    </w:rPr>
                    <w:t>участник</w:t>
                  </w:r>
                </w:p>
                <w:p w:rsidR="000A7C08" w:rsidRPr="000A7C08" w:rsidRDefault="000A7C08" w:rsidP="00424B6C">
                  <w:pPr>
                    <w:spacing w:after="0" w:line="240" w:lineRule="auto"/>
                    <w:ind w:firstLine="459"/>
                    <w:rPr>
                      <w:rFonts w:ascii="Times New Roman" w:hAnsi="Times New Roman" w:cs="Times New Roman"/>
                      <w:sz w:val="26"/>
                      <w:szCs w:val="26"/>
                    </w:rPr>
                  </w:pPr>
                  <w:r w:rsidRPr="00424B6C">
                    <w:rPr>
                      <w:rFonts w:ascii="Times New Roman" w:hAnsi="Times New Roman" w:cs="Times New Roman"/>
                      <w:sz w:val="26"/>
                      <w:szCs w:val="26"/>
                    </w:rPr>
                    <w:t>участник</w:t>
                  </w:r>
                </w:p>
              </w:tc>
              <w:tc>
                <w:tcPr>
                  <w:tcW w:w="1270" w:type="dxa"/>
                </w:tcPr>
                <w:p w:rsidR="000A7C08" w:rsidRPr="000A7C08" w:rsidRDefault="000A7C08" w:rsidP="000A7C08">
                  <w:pPr>
                    <w:pStyle w:val="a3"/>
                    <w:jc w:val="both"/>
                    <w:rPr>
                      <w:rFonts w:ascii="Times New Roman" w:hAnsi="Times New Roman" w:cs="Times New Roman"/>
                      <w:sz w:val="26"/>
                      <w:szCs w:val="26"/>
                    </w:rPr>
                  </w:pPr>
                  <w:r w:rsidRPr="000A7C08">
                    <w:rPr>
                      <w:rFonts w:ascii="Times New Roman" w:hAnsi="Times New Roman" w:cs="Times New Roman"/>
                      <w:sz w:val="26"/>
                      <w:szCs w:val="26"/>
                    </w:rPr>
                    <w:t>Козлов Ю.Д.</w:t>
                  </w:r>
                </w:p>
              </w:tc>
            </w:tr>
            <w:tr w:rsidR="000A7C08" w:rsidRPr="000A7C08" w:rsidTr="000A7C08">
              <w:trPr>
                <w:trHeight w:val="298"/>
              </w:trPr>
              <w:tc>
                <w:tcPr>
                  <w:tcW w:w="1702" w:type="dxa"/>
                  <w:tcBorders>
                    <w:top w:val="nil"/>
                    <w:bottom w:val="nil"/>
                  </w:tcBorders>
                </w:tcPr>
                <w:p w:rsidR="000A7C08" w:rsidRPr="000A7C08" w:rsidRDefault="000A7C08" w:rsidP="000A7C08">
                  <w:pPr>
                    <w:spacing w:after="0" w:line="240" w:lineRule="auto"/>
                    <w:rPr>
                      <w:rFonts w:ascii="Times New Roman" w:hAnsi="Times New Roman" w:cs="Times New Roman"/>
                      <w:sz w:val="26"/>
                      <w:szCs w:val="26"/>
                    </w:rPr>
                  </w:pPr>
                </w:p>
              </w:tc>
              <w:tc>
                <w:tcPr>
                  <w:tcW w:w="3118" w:type="dxa"/>
                </w:tcPr>
                <w:p w:rsidR="000A7C08" w:rsidRPr="00424B6C" w:rsidRDefault="000A7C08" w:rsidP="000A7C08">
                  <w:pPr>
                    <w:spacing w:after="0" w:line="240" w:lineRule="auto"/>
                    <w:rPr>
                      <w:rFonts w:ascii="Times New Roman" w:hAnsi="Times New Roman" w:cs="Times New Roman"/>
                      <w:b/>
                      <w:sz w:val="26"/>
                      <w:szCs w:val="26"/>
                    </w:rPr>
                  </w:pPr>
                  <w:r w:rsidRPr="00424B6C">
                    <w:rPr>
                      <w:rFonts w:ascii="Times New Roman" w:hAnsi="Times New Roman" w:cs="Times New Roman"/>
                      <w:b/>
                      <w:sz w:val="26"/>
                      <w:szCs w:val="26"/>
                    </w:rPr>
                    <w:t>Муниципальный этап всероссийской олимпиады  по истории</w:t>
                  </w:r>
                </w:p>
              </w:tc>
              <w:tc>
                <w:tcPr>
                  <w:tcW w:w="1979" w:type="dxa"/>
                </w:tcPr>
                <w:p w:rsidR="000A7C08" w:rsidRPr="000A7C08" w:rsidRDefault="000A7C08" w:rsidP="000A7C08">
                  <w:pPr>
                    <w:spacing w:after="0" w:line="240" w:lineRule="auto"/>
                    <w:jc w:val="center"/>
                    <w:rPr>
                      <w:rFonts w:ascii="Times New Roman" w:hAnsi="Times New Roman" w:cs="Times New Roman"/>
                      <w:sz w:val="26"/>
                      <w:szCs w:val="26"/>
                    </w:rPr>
                  </w:pPr>
                  <w:r w:rsidRPr="000A7C08">
                    <w:rPr>
                      <w:rFonts w:ascii="Times New Roman" w:hAnsi="Times New Roman" w:cs="Times New Roman"/>
                      <w:sz w:val="26"/>
                      <w:szCs w:val="26"/>
                    </w:rPr>
                    <w:t>4</w:t>
                  </w:r>
                </w:p>
                <w:p w:rsidR="000A7C08" w:rsidRPr="000A7C08" w:rsidRDefault="000A7C08" w:rsidP="000A7C08">
                  <w:pPr>
                    <w:spacing w:after="0" w:line="240" w:lineRule="auto"/>
                    <w:jc w:val="center"/>
                    <w:rPr>
                      <w:rFonts w:ascii="Times New Roman" w:hAnsi="Times New Roman" w:cs="Times New Roman"/>
                      <w:sz w:val="26"/>
                      <w:szCs w:val="26"/>
                    </w:rPr>
                  </w:pPr>
                  <w:r w:rsidRPr="000A7C08">
                    <w:rPr>
                      <w:rFonts w:ascii="Times New Roman" w:hAnsi="Times New Roman" w:cs="Times New Roman"/>
                      <w:sz w:val="26"/>
                      <w:szCs w:val="26"/>
                    </w:rPr>
                    <w:t>Голубкин</w:t>
                  </w:r>
                  <w:proofErr w:type="gramStart"/>
                  <w:r w:rsidRPr="000A7C08">
                    <w:rPr>
                      <w:rFonts w:ascii="Times New Roman" w:hAnsi="Times New Roman" w:cs="Times New Roman"/>
                      <w:sz w:val="26"/>
                      <w:szCs w:val="26"/>
                    </w:rPr>
                    <w:t xml:space="preserve"> Е</w:t>
                  </w:r>
                  <w:proofErr w:type="gramEnd"/>
                </w:p>
                <w:p w:rsidR="000A7C08" w:rsidRPr="000A7C08" w:rsidRDefault="000A7C08" w:rsidP="000A7C08">
                  <w:pPr>
                    <w:spacing w:after="0" w:line="240" w:lineRule="auto"/>
                    <w:jc w:val="center"/>
                    <w:rPr>
                      <w:rFonts w:ascii="Times New Roman" w:hAnsi="Times New Roman" w:cs="Times New Roman"/>
                      <w:sz w:val="26"/>
                      <w:szCs w:val="26"/>
                    </w:rPr>
                  </w:pPr>
                  <w:r w:rsidRPr="000A7C08">
                    <w:rPr>
                      <w:rFonts w:ascii="Times New Roman" w:hAnsi="Times New Roman" w:cs="Times New Roman"/>
                      <w:sz w:val="26"/>
                      <w:szCs w:val="26"/>
                    </w:rPr>
                    <w:t>Демин</w:t>
                  </w:r>
                  <w:proofErr w:type="gramStart"/>
                  <w:r w:rsidRPr="000A7C08">
                    <w:rPr>
                      <w:rFonts w:ascii="Times New Roman" w:hAnsi="Times New Roman" w:cs="Times New Roman"/>
                      <w:sz w:val="26"/>
                      <w:szCs w:val="26"/>
                    </w:rPr>
                    <w:t xml:space="preserve"> Д</w:t>
                  </w:r>
                  <w:proofErr w:type="gramEnd"/>
                </w:p>
                <w:p w:rsidR="000A7C08" w:rsidRPr="000A7C08" w:rsidRDefault="000A7C08" w:rsidP="000A7C08">
                  <w:pPr>
                    <w:spacing w:after="0" w:line="240" w:lineRule="auto"/>
                    <w:jc w:val="center"/>
                    <w:rPr>
                      <w:rFonts w:ascii="Times New Roman" w:hAnsi="Times New Roman" w:cs="Times New Roman"/>
                      <w:sz w:val="26"/>
                      <w:szCs w:val="26"/>
                    </w:rPr>
                  </w:pPr>
                  <w:r w:rsidRPr="000A7C08">
                    <w:rPr>
                      <w:rFonts w:ascii="Times New Roman" w:hAnsi="Times New Roman" w:cs="Times New Roman"/>
                      <w:sz w:val="26"/>
                      <w:szCs w:val="26"/>
                    </w:rPr>
                    <w:t>Белоусова</w:t>
                  </w:r>
                  <w:proofErr w:type="gramStart"/>
                  <w:r w:rsidRPr="000A7C08">
                    <w:rPr>
                      <w:rFonts w:ascii="Times New Roman" w:hAnsi="Times New Roman" w:cs="Times New Roman"/>
                      <w:sz w:val="26"/>
                      <w:szCs w:val="26"/>
                    </w:rPr>
                    <w:t xml:space="preserve"> В</w:t>
                  </w:r>
                  <w:proofErr w:type="gramEnd"/>
                </w:p>
                <w:p w:rsidR="000A7C08" w:rsidRPr="000A7C08" w:rsidRDefault="000A7C08" w:rsidP="000A7C08">
                  <w:pPr>
                    <w:spacing w:after="0" w:line="240" w:lineRule="auto"/>
                    <w:jc w:val="center"/>
                    <w:rPr>
                      <w:rFonts w:ascii="Times New Roman" w:hAnsi="Times New Roman" w:cs="Times New Roman"/>
                      <w:sz w:val="26"/>
                      <w:szCs w:val="26"/>
                    </w:rPr>
                  </w:pPr>
                  <w:r w:rsidRPr="000A7C08">
                    <w:rPr>
                      <w:rFonts w:ascii="Times New Roman" w:hAnsi="Times New Roman" w:cs="Times New Roman"/>
                      <w:sz w:val="26"/>
                      <w:szCs w:val="26"/>
                    </w:rPr>
                    <w:t>Мирошина</w:t>
                  </w:r>
                  <w:proofErr w:type="gramStart"/>
                  <w:r w:rsidRPr="000A7C08">
                    <w:rPr>
                      <w:rFonts w:ascii="Times New Roman" w:hAnsi="Times New Roman" w:cs="Times New Roman"/>
                      <w:sz w:val="26"/>
                      <w:szCs w:val="26"/>
                    </w:rPr>
                    <w:t xml:space="preserve"> А</w:t>
                  </w:r>
                  <w:proofErr w:type="gramEnd"/>
                </w:p>
              </w:tc>
              <w:tc>
                <w:tcPr>
                  <w:tcW w:w="2132" w:type="dxa"/>
                </w:tcPr>
                <w:p w:rsidR="000A7C08" w:rsidRPr="000A7C08" w:rsidRDefault="000A7C08" w:rsidP="000A7C08">
                  <w:pPr>
                    <w:spacing w:after="0" w:line="240" w:lineRule="auto"/>
                    <w:jc w:val="center"/>
                    <w:rPr>
                      <w:rFonts w:ascii="Times New Roman" w:hAnsi="Times New Roman" w:cs="Times New Roman"/>
                      <w:b/>
                      <w:sz w:val="26"/>
                      <w:szCs w:val="26"/>
                    </w:rPr>
                  </w:pPr>
                </w:p>
                <w:p w:rsidR="000A7C08" w:rsidRPr="00424B6C" w:rsidRDefault="000A7C08" w:rsidP="00424B6C">
                  <w:pPr>
                    <w:spacing w:after="0" w:line="240" w:lineRule="auto"/>
                    <w:ind w:firstLine="459"/>
                    <w:rPr>
                      <w:rFonts w:ascii="Times New Roman" w:hAnsi="Times New Roman" w:cs="Times New Roman"/>
                      <w:sz w:val="26"/>
                      <w:szCs w:val="26"/>
                    </w:rPr>
                  </w:pPr>
                  <w:r w:rsidRPr="00424B6C">
                    <w:rPr>
                      <w:rFonts w:ascii="Times New Roman" w:hAnsi="Times New Roman" w:cs="Times New Roman"/>
                      <w:sz w:val="26"/>
                      <w:szCs w:val="26"/>
                    </w:rPr>
                    <w:t>Участник</w:t>
                  </w:r>
                </w:p>
                <w:p w:rsidR="000A7C08" w:rsidRPr="00424B6C" w:rsidRDefault="000A7C08" w:rsidP="00424B6C">
                  <w:pPr>
                    <w:spacing w:after="0" w:line="240" w:lineRule="auto"/>
                    <w:ind w:firstLine="459"/>
                    <w:rPr>
                      <w:rFonts w:ascii="Times New Roman" w:hAnsi="Times New Roman" w:cs="Times New Roman"/>
                      <w:sz w:val="26"/>
                      <w:szCs w:val="26"/>
                    </w:rPr>
                  </w:pPr>
                  <w:r w:rsidRPr="00424B6C">
                    <w:rPr>
                      <w:rFonts w:ascii="Times New Roman" w:hAnsi="Times New Roman" w:cs="Times New Roman"/>
                      <w:sz w:val="26"/>
                      <w:szCs w:val="26"/>
                    </w:rPr>
                    <w:t>Участник</w:t>
                  </w:r>
                </w:p>
                <w:p w:rsidR="000A7C08" w:rsidRPr="00424B6C" w:rsidRDefault="000A7C08" w:rsidP="00424B6C">
                  <w:pPr>
                    <w:spacing w:after="0" w:line="240" w:lineRule="auto"/>
                    <w:ind w:firstLine="459"/>
                    <w:rPr>
                      <w:rFonts w:ascii="Times New Roman" w:hAnsi="Times New Roman" w:cs="Times New Roman"/>
                      <w:sz w:val="26"/>
                      <w:szCs w:val="26"/>
                    </w:rPr>
                  </w:pPr>
                  <w:r w:rsidRPr="00424B6C">
                    <w:rPr>
                      <w:rFonts w:ascii="Times New Roman" w:hAnsi="Times New Roman" w:cs="Times New Roman"/>
                      <w:sz w:val="26"/>
                      <w:szCs w:val="26"/>
                    </w:rPr>
                    <w:t>Участник</w:t>
                  </w:r>
                </w:p>
                <w:p w:rsidR="000A7C08" w:rsidRPr="000A7C08" w:rsidRDefault="000A7C08" w:rsidP="00424B6C">
                  <w:pPr>
                    <w:spacing w:after="0" w:line="240" w:lineRule="auto"/>
                    <w:ind w:firstLine="459"/>
                    <w:rPr>
                      <w:rFonts w:ascii="Times New Roman" w:hAnsi="Times New Roman" w:cs="Times New Roman"/>
                      <w:sz w:val="26"/>
                      <w:szCs w:val="26"/>
                    </w:rPr>
                  </w:pPr>
                  <w:r w:rsidRPr="00424B6C">
                    <w:rPr>
                      <w:rFonts w:ascii="Times New Roman" w:hAnsi="Times New Roman" w:cs="Times New Roman"/>
                      <w:sz w:val="26"/>
                      <w:szCs w:val="26"/>
                    </w:rPr>
                    <w:t>участник</w:t>
                  </w:r>
                </w:p>
              </w:tc>
              <w:tc>
                <w:tcPr>
                  <w:tcW w:w="1270" w:type="dxa"/>
                </w:tcPr>
                <w:p w:rsidR="000A7C08" w:rsidRPr="000A7C08" w:rsidRDefault="000A7C08" w:rsidP="000A7C08">
                  <w:pPr>
                    <w:pStyle w:val="a3"/>
                    <w:jc w:val="both"/>
                    <w:rPr>
                      <w:rFonts w:ascii="Times New Roman" w:hAnsi="Times New Roman" w:cs="Times New Roman"/>
                      <w:sz w:val="26"/>
                      <w:szCs w:val="26"/>
                    </w:rPr>
                  </w:pPr>
                  <w:r w:rsidRPr="000A7C08">
                    <w:rPr>
                      <w:rFonts w:ascii="Times New Roman" w:hAnsi="Times New Roman" w:cs="Times New Roman"/>
                      <w:sz w:val="26"/>
                      <w:szCs w:val="26"/>
                    </w:rPr>
                    <w:t>Шевченко Е.В.</w:t>
                  </w:r>
                </w:p>
                <w:p w:rsidR="000A7C08" w:rsidRPr="000A7C08" w:rsidRDefault="000A7C08" w:rsidP="000A7C08">
                  <w:pPr>
                    <w:pStyle w:val="a3"/>
                    <w:jc w:val="both"/>
                    <w:rPr>
                      <w:rFonts w:ascii="Times New Roman" w:hAnsi="Times New Roman" w:cs="Times New Roman"/>
                      <w:sz w:val="26"/>
                      <w:szCs w:val="26"/>
                    </w:rPr>
                  </w:pPr>
                  <w:r w:rsidRPr="000A7C08">
                    <w:rPr>
                      <w:rFonts w:ascii="Times New Roman" w:hAnsi="Times New Roman" w:cs="Times New Roman"/>
                      <w:sz w:val="26"/>
                      <w:szCs w:val="26"/>
                    </w:rPr>
                    <w:t>Голубкина И.А.</w:t>
                  </w:r>
                </w:p>
              </w:tc>
            </w:tr>
            <w:tr w:rsidR="000A7C08" w:rsidRPr="000A7C08" w:rsidTr="000A7C08">
              <w:trPr>
                <w:trHeight w:val="298"/>
              </w:trPr>
              <w:tc>
                <w:tcPr>
                  <w:tcW w:w="1702" w:type="dxa"/>
                  <w:tcBorders>
                    <w:top w:val="nil"/>
                    <w:bottom w:val="nil"/>
                  </w:tcBorders>
                </w:tcPr>
                <w:p w:rsidR="000A7C08" w:rsidRPr="000A7C08" w:rsidRDefault="000A7C08" w:rsidP="000A7C08">
                  <w:pPr>
                    <w:spacing w:after="0" w:line="240" w:lineRule="auto"/>
                    <w:rPr>
                      <w:rFonts w:ascii="Times New Roman" w:hAnsi="Times New Roman" w:cs="Times New Roman"/>
                      <w:sz w:val="26"/>
                      <w:szCs w:val="26"/>
                    </w:rPr>
                  </w:pPr>
                </w:p>
              </w:tc>
              <w:tc>
                <w:tcPr>
                  <w:tcW w:w="3118" w:type="dxa"/>
                </w:tcPr>
                <w:p w:rsidR="000A7C08" w:rsidRPr="00424B6C" w:rsidRDefault="000A7C08" w:rsidP="000A7C08">
                  <w:pPr>
                    <w:spacing w:after="0" w:line="240" w:lineRule="auto"/>
                    <w:rPr>
                      <w:rFonts w:ascii="Times New Roman" w:hAnsi="Times New Roman" w:cs="Times New Roman"/>
                      <w:b/>
                      <w:sz w:val="26"/>
                      <w:szCs w:val="26"/>
                    </w:rPr>
                  </w:pPr>
                  <w:r w:rsidRPr="00424B6C">
                    <w:rPr>
                      <w:rFonts w:ascii="Times New Roman" w:hAnsi="Times New Roman" w:cs="Times New Roman"/>
                      <w:b/>
                      <w:sz w:val="26"/>
                      <w:szCs w:val="26"/>
                    </w:rPr>
                    <w:t>Муниципальный этап всероссийской олимпиады  по литературе</w:t>
                  </w:r>
                </w:p>
              </w:tc>
              <w:tc>
                <w:tcPr>
                  <w:tcW w:w="1979" w:type="dxa"/>
                </w:tcPr>
                <w:p w:rsidR="000A7C08" w:rsidRPr="000A7C08" w:rsidRDefault="000A7C08" w:rsidP="000A7C08">
                  <w:pPr>
                    <w:spacing w:after="0" w:line="240" w:lineRule="auto"/>
                    <w:jc w:val="center"/>
                    <w:rPr>
                      <w:rFonts w:ascii="Times New Roman" w:hAnsi="Times New Roman" w:cs="Times New Roman"/>
                      <w:sz w:val="26"/>
                      <w:szCs w:val="26"/>
                    </w:rPr>
                  </w:pPr>
                  <w:r w:rsidRPr="000A7C08">
                    <w:rPr>
                      <w:rFonts w:ascii="Times New Roman" w:hAnsi="Times New Roman" w:cs="Times New Roman"/>
                      <w:sz w:val="26"/>
                      <w:szCs w:val="26"/>
                    </w:rPr>
                    <w:t>7</w:t>
                  </w:r>
                </w:p>
                <w:p w:rsidR="000A7C08" w:rsidRPr="000A7C08" w:rsidRDefault="000A7C08" w:rsidP="000A7C08">
                  <w:pPr>
                    <w:spacing w:after="0" w:line="240" w:lineRule="auto"/>
                    <w:jc w:val="center"/>
                    <w:rPr>
                      <w:rFonts w:ascii="Times New Roman" w:hAnsi="Times New Roman" w:cs="Times New Roman"/>
                      <w:sz w:val="26"/>
                      <w:szCs w:val="26"/>
                    </w:rPr>
                  </w:pPr>
                  <w:proofErr w:type="gramStart"/>
                  <w:r w:rsidRPr="000A7C08">
                    <w:rPr>
                      <w:rFonts w:ascii="Times New Roman" w:hAnsi="Times New Roman" w:cs="Times New Roman"/>
                      <w:sz w:val="26"/>
                      <w:szCs w:val="26"/>
                    </w:rPr>
                    <w:t>Непомня щих</w:t>
                  </w:r>
                  <w:proofErr w:type="gramEnd"/>
                  <w:r w:rsidRPr="000A7C08">
                    <w:rPr>
                      <w:rFonts w:ascii="Times New Roman" w:hAnsi="Times New Roman" w:cs="Times New Roman"/>
                      <w:sz w:val="26"/>
                      <w:szCs w:val="26"/>
                    </w:rPr>
                    <w:t xml:space="preserve"> Т.</w:t>
                  </w:r>
                </w:p>
                <w:p w:rsidR="000A7C08" w:rsidRPr="000A7C08" w:rsidRDefault="000A7C08" w:rsidP="000A7C08">
                  <w:pPr>
                    <w:spacing w:after="0" w:line="240" w:lineRule="auto"/>
                    <w:jc w:val="center"/>
                    <w:rPr>
                      <w:rFonts w:ascii="Times New Roman" w:hAnsi="Times New Roman" w:cs="Times New Roman"/>
                      <w:sz w:val="26"/>
                      <w:szCs w:val="26"/>
                    </w:rPr>
                  </w:pPr>
                  <w:r w:rsidRPr="000A7C08">
                    <w:rPr>
                      <w:rFonts w:ascii="Times New Roman" w:hAnsi="Times New Roman" w:cs="Times New Roman"/>
                      <w:sz w:val="26"/>
                      <w:szCs w:val="26"/>
                    </w:rPr>
                    <w:t>Ким</w:t>
                  </w:r>
                  <w:proofErr w:type="gramStart"/>
                  <w:r w:rsidRPr="000A7C08">
                    <w:rPr>
                      <w:rFonts w:ascii="Times New Roman" w:hAnsi="Times New Roman" w:cs="Times New Roman"/>
                      <w:sz w:val="26"/>
                      <w:szCs w:val="26"/>
                    </w:rPr>
                    <w:t xml:space="preserve"> С</w:t>
                  </w:r>
                  <w:proofErr w:type="gramEnd"/>
                  <w:r w:rsidRPr="000A7C08">
                    <w:rPr>
                      <w:rFonts w:ascii="Times New Roman" w:hAnsi="Times New Roman" w:cs="Times New Roman"/>
                      <w:sz w:val="26"/>
                      <w:szCs w:val="26"/>
                    </w:rPr>
                    <w:t xml:space="preserve"> </w:t>
                  </w:r>
                </w:p>
                <w:p w:rsidR="000A7C08" w:rsidRPr="000A7C08" w:rsidRDefault="00424B6C" w:rsidP="000A7C08">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Костырчен</w:t>
                  </w:r>
                  <w:r w:rsidR="000A7C08" w:rsidRPr="000A7C08">
                    <w:rPr>
                      <w:rFonts w:ascii="Times New Roman" w:hAnsi="Times New Roman" w:cs="Times New Roman"/>
                      <w:sz w:val="26"/>
                      <w:szCs w:val="26"/>
                    </w:rPr>
                    <w:t>ко</w:t>
                  </w:r>
                  <w:proofErr w:type="gramStart"/>
                  <w:r w:rsidR="000A7C08" w:rsidRPr="000A7C08">
                    <w:rPr>
                      <w:rFonts w:ascii="Times New Roman" w:hAnsi="Times New Roman" w:cs="Times New Roman"/>
                      <w:sz w:val="26"/>
                      <w:szCs w:val="26"/>
                    </w:rPr>
                    <w:t xml:space="preserve"> К</w:t>
                  </w:r>
                  <w:proofErr w:type="gramEnd"/>
                  <w:r w:rsidR="000A7C08" w:rsidRPr="000A7C08">
                    <w:rPr>
                      <w:rFonts w:ascii="Times New Roman" w:hAnsi="Times New Roman" w:cs="Times New Roman"/>
                      <w:sz w:val="26"/>
                      <w:szCs w:val="26"/>
                    </w:rPr>
                    <w:t xml:space="preserve"> </w:t>
                  </w:r>
                </w:p>
                <w:p w:rsidR="000A7C08" w:rsidRPr="000A7C08" w:rsidRDefault="000A7C08" w:rsidP="000A7C08">
                  <w:pPr>
                    <w:spacing w:after="0" w:line="240" w:lineRule="auto"/>
                    <w:jc w:val="center"/>
                    <w:rPr>
                      <w:rFonts w:ascii="Times New Roman" w:hAnsi="Times New Roman" w:cs="Times New Roman"/>
                      <w:sz w:val="26"/>
                      <w:szCs w:val="26"/>
                    </w:rPr>
                  </w:pPr>
                  <w:r w:rsidRPr="000A7C08">
                    <w:rPr>
                      <w:rFonts w:ascii="Times New Roman" w:hAnsi="Times New Roman" w:cs="Times New Roman"/>
                      <w:sz w:val="26"/>
                      <w:szCs w:val="26"/>
                    </w:rPr>
                    <w:t>Сорокина</w:t>
                  </w:r>
                  <w:proofErr w:type="gramStart"/>
                  <w:r w:rsidRPr="000A7C08">
                    <w:rPr>
                      <w:rFonts w:ascii="Times New Roman" w:hAnsi="Times New Roman" w:cs="Times New Roman"/>
                      <w:sz w:val="26"/>
                      <w:szCs w:val="26"/>
                    </w:rPr>
                    <w:t xml:space="preserve"> А</w:t>
                  </w:r>
                  <w:proofErr w:type="gramEnd"/>
                  <w:r w:rsidRPr="000A7C08">
                    <w:rPr>
                      <w:rFonts w:ascii="Times New Roman" w:hAnsi="Times New Roman" w:cs="Times New Roman"/>
                      <w:sz w:val="26"/>
                      <w:szCs w:val="26"/>
                    </w:rPr>
                    <w:t xml:space="preserve"> </w:t>
                  </w:r>
                </w:p>
                <w:p w:rsidR="000A7C08" w:rsidRPr="000A7C08" w:rsidRDefault="000A7C08" w:rsidP="000A7C08">
                  <w:pPr>
                    <w:spacing w:after="0" w:line="240" w:lineRule="auto"/>
                    <w:jc w:val="center"/>
                    <w:rPr>
                      <w:rFonts w:ascii="Times New Roman" w:hAnsi="Times New Roman" w:cs="Times New Roman"/>
                      <w:sz w:val="26"/>
                      <w:szCs w:val="26"/>
                    </w:rPr>
                  </w:pPr>
                  <w:r w:rsidRPr="000A7C08">
                    <w:rPr>
                      <w:rFonts w:ascii="Times New Roman" w:hAnsi="Times New Roman" w:cs="Times New Roman"/>
                      <w:sz w:val="26"/>
                      <w:szCs w:val="26"/>
                    </w:rPr>
                    <w:t>Дёмин</w:t>
                  </w:r>
                  <w:proofErr w:type="gramStart"/>
                  <w:r w:rsidRPr="000A7C08">
                    <w:rPr>
                      <w:rFonts w:ascii="Times New Roman" w:hAnsi="Times New Roman" w:cs="Times New Roman"/>
                      <w:sz w:val="26"/>
                      <w:szCs w:val="26"/>
                    </w:rPr>
                    <w:t xml:space="preserve"> Д</w:t>
                  </w:r>
                  <w:proofErr w:type="gramEnd"/>
                  <w:r w:rsidRPr="000A7C08">
                    <w:rPr>
                      <w:rFonts w:ascii="Times New Roman" w:hAnsi="Times New Roman" w:cs="Times New Roman"/>
                      <w:sz w:val="26"/>
                      <w:szCs w:val="26"/>
                    </w:rPr>
                    <w:t xml:space="preserve"> </w:t>
                  </w:r>
                </w:p>
                <w:p w:rsidR="000A7C08" w:rsidRPr="000A7C08" w:rsidRDefault="000A7C08" w:rsidP="000A7C08">
                  <w:pPr>
                    <w:spacing w:after="0" w:line="240" w:lineRule="auto"/>
                    <w:jc w:val="center"/>
                    <w:rPr>
                      <w:rFonts w:ascii="Times New Roman" w:hAnsi="Times New Roman" w:cs="Times New Roman"/>
                      <w:sz w:val="26"/>
                      <w:szCs w:val="26"/>
                    </w:rPr>
                  </w:pPr>
                  <w:r w:rsidRPr="000A7C08">
                    <w:rPr>
                      <w:rFonts w:ascii="Times New Roman" w:hAnsi="Times New Roman" w:cs="Times New Roman"/>
                      <w:sz w:val="26"/>
                      <w:szCs w:val="26"/>
                    </w:rPr>
                    <w:t>Абдулова</w:t>
                  </w:r>
                  <w:proofErr w:type="gramStart"/>
                  <w:r w:rsidRPr="000A7C08">
                    <w:rPr>
                      <w:rFonts w:ascii="Times New Roman" w:hAnsi="Times New Roman" w:cs="Times New Roman"/>
                      <w:sz w:val="26"/>
                      <w:szCs w:val="26"/>
                    </w:rPr>
                    <w:t xml:space="preserve"> В</w:t>
                  </w:r>
                  <w:proofErr w:type="gramEnd"/>
                  <w:r w:rsidRPr="000A7C08">
                    <w:rPr>
                      <w:rFonts w:ascii="Times New Roman" w:hAnsi="Times New Roman" w:cs="Times New Roman"/>
                      <w:sz w:val="26"/>
                      <w:szCs w:val="26"/>
                    </w:rPr>
                    <w:t xml:space="preserve"> </w:t>
                  </w:r>
                </w:p>
                <w:p w:rsidR="000A7C08" w:rsidRPr="000A7C08" w:rsidRDefault="000A7C08" w:rsidP="000A7C08">
                  <w:pPr>
                    <w:spacing w:after="0" w:line="240" w:lineRule="auto"/>
                    <w:jc w:val="center"/>
                    <w:rPr>
                      <w:rFonts w:ascii="Times New Roman" w:hAnsi="Times New Roman" w:cs="Times New Roman"/>
                      <w:sz w:val="26"/>
                      <w:szCs w:val="26"/>
                    </w:rPr>
                  </w:pPr>
                  <w:r w:rsidRPr="000A7C08">
                    <w:rPr>
                      <w:rFonts w:ascii="Times New Roman" w:hAnsi="Times New Roman" w:cs="Times New Roman"/>
                      <w:sz w:val="26"/>
                      <w:szCs w:val="26"/>
                    </w:rPr>
                    <w:t>Лыгина</w:t>
                  </w:r>
                  <w:proofErr w:type="gramStart"/>
                  <w:r w:rsidRPr="000A7C08">
                    <w:rPr>
                      <w:rFonts w:ascii="Times New Roman" w:hAnsi="Times New Roman" w:cs="Times New Roman"/>
                      <w:sz w:val="26"/>
                      <w:szCs w:val="26"/>
                    </w:rPr>
                    <w:t xml:space="preserve"> А</w:t>
                  </w:r>
                  <w:proofErr w:type="gramEnd"/>
                </w:p>
              </w:tc>
              <w:tc>
                <w:tcPr>
                  <w:tcW w:w="2132" w:type="dxa"/>
                </w:tcPr>
                <w:p w:rsidR="000A7C08" w:rsidRPr="000A7C08" w:rsidRDefault="000A7C08" w:rsidP="000A7C08">
                  <w:pPr>
                    <w:spacing w:after="0" w:line="240" w:lineRule="auto"/>
                    <w:jc w:val="center"/>
                    <w:rPr>
                      <w:rFonts w:ascii="Times New Roman" w:hAnsi="Times New Roman" w:cs="Times New Roman"/>
                      <w:b/>
                      <w:sz w:val="26"/>
                      <w:szCs w:val="26"/>
                    </w:rPr>
                  </w:pPr>
                </w:p>
                <w:p w:rsidR="000A7C08" w:rsidRPr="00424B6C" w:rsidRDefault="000A7C08" w:rsidP="00424B6C">
                  <w:pPr>
                    <w:spacing w:after="0" w:line="240" w:lineRule="auto"/>
                    <w:ind w:firstLine="459"/>
                    <w:rPr>
                      <w:rFonts w:ascii="Times New Roman" w:hAnsi="Times New Roman" w:cs="Times New Roman"/>
                      <w:sz w:val="26"/>
                      <w:szCs w:val="26"/>
                    </w:rPr>
                  </w:pPr>
                  <w:r w:rsidRPr="00424B6C">
                    <w:rPr>
                      <w:rFonts w:ascii="Times New Roman" w:hAnsi="Times New Roman" w:cs="Times New Roman"/>
                      <w:sz w:val="26"/>
                      <w:szCs w:val="26"/>
                    </w:rPr>
                    <w:t>Участник</w:t>
                  </w:r>
                </w:p>
                <w:p w:rsidR="000A7C08" w:rsidRPr="00424B6C" w:rsidRDefault="000A7C08" w:rsidP="00424B6C">
                  <w:pPr>
                    <w:spacing w:after="0" w:line="240" w:lineRule="auto"/>
                    <w:ind w:firstLine="459"/>
                    <w:rPr>
                      <w:rFonts w:ascii="Times New Roman" w:hAnsi="Times New Roman" w:cs="Times New Roman"/>
                      <w:sz w:val="26"/>
                      <w:szCs w:val="26"/>
                    </w:rPr>
                  </w:pPr>
                </w:p>
                <w:p w:rsidR="000A7C08" w:rsidRPr="00424B6C" w:rsidRDefault="000A7C08" w:rsidP="00424B6C">
                  <w:pPr>
                    <w:spacing w:after="0" w:line="240" w:lineRule="auto"/>
                    <w:ind w:firstLine="459"/>
                    <w:rPr>
                      <w:rFonts w:ascii="Times New Roman" w:hAnsi="Times New Roman" w:cs="Times New Roman"/>
                      <w:sz w:val="26"/>
                      <w:szCs w:val="26"/>
                    </w:rPr>
                  </w:pPr>
                  <w:r w:rsidRPr="00424B6C">
                    <w:rPr>
                      <w:rFonts w:ascii="Times New Roman" w:hAnsi="Times New Roman" w:cs="Times New Roman"/>
                      <w:sz w:val="26"/>
                      <w:szCs w:val="26"/>
                    </w:rPr>
                    <w:t>Участник</w:t>
                  </w:r>
                </w:p>
                <w:p w:rsidR="000A7C08" w:rsidRPr="00424B6C" w:rsidRDefault="000A7C08" w:rsidP="00424B6C">
                  <w:pPr>
                    <w:spacing w:after="0" w:line="240" w:lineRule="auto"/>
                    <w:ind w:firstLine="459"/>
                    <w:rPr>
                      <w:rFonts w:ascii="Times New Roman" w:hAnsi="Times New Roman" w:cs="Times New Roman"/>
                      <w:sz w:val="26"/>
                      <w:szCs w:val="26"/>
                    </w:rPr>
                  </w:pPr>
                  <w:r w:rsidRPr="00424B6C">
                    <w:rPr>
                      <w:rFonts w:ascii="Times New Roman" w:hAnsi="Times New Roman" w:cs="Times New Roman"/>
                      <w:sz w:val="26"/>
                      <w:szCs w:val="26"/>
                    </w:rPr>
                    <w:t>Участник</w:t>
                  </w:r>
                </w:p>
                <w:p w:rsidR="000A7C08" w:rsidRPr="00424B6C" w:rsidRDefault="000A7C08" w:rsidP="00424B6C">
                  <w:pPr>
                    <w:spacing w:after="0" w:line="240" w:lineRule="auto"/>
                    <w:ind w:firstLine="459"/>
                    <w:rPr>
                      <w:rFonts w:ascii="Times New Roman" w:hAnsi="Times New Roman" w:cs="Times New Roman"/>
                      <w:sz w:val="26"/>
                      <w:szCs w:val="26"/>
                    </w:rPr>
                  </w:pPr>
                  <w:r w:rsidRPr="00424B6C">
                    <w:rPr>
                      <w:rFonts w:ascii="Times New Roman" w:hAnsi="Times New Roman" w:cs="Times New Roman"/>
                      <w:sz w:val="26"/>
                      <w:szCs w:val="26"/>
                    </w:rPr>
                    <w:t>участник</w:t>
                  </w:r>
                </w:p>
                <w:p w:rsidR="000A7C08" w:rsidRPr="00424B6C" w:rsidRDefault="000A7C08" w:rsidP="00424B6C">
                  <w:pPr>
                    <w:spacing w:after="0" w:line="240" w:lineRule="auto"/>
                    <w:ind w:firstLine="459"/>
                    <w:rPr>
                      <w:rFonts w:ascii="Times New Roman" w:hAnsi="Times New Roman" w:cs="Times New Roman"/>
                      <w:sz w:val="26"/>
                      <w:szCs w:val="26"/>
                    </w:rPr>
                  </w:pPr>
                  <w:r w:rsidRPr="00424B6C">
                    <w:rPr>
                      <w:rFonts w:ascii="Times New Roman" w:hAnsi="Times New Roman" w:cs="Times New Roman"/>
                      <w:sz w:val="26"/>
                      <w:szCs w:val="26"/>
                    </w:rPr>
                    <w:t>Участник</w:t>
                  </w:r>
                </w:p>
                <w:p w:rsidR="000A7C08" w:rsidRPr="00424B6C" w:rsidRDefault="000A7C08" w:rsidP="00424B6C">
                  <w:pPr>
                    <w:spacing w:after="0" w:line="240" w:lineRule="auto"/>
                    <w:ind w:firstLine="459"/>
                    <w:rPr>
                      <w:rFonts w:ascii="Times New Roman" w:hAnsi="Times New Roman" w:cs="Times New Roman"/>
                      <w:sz w:val="26"/>
                      <w:szCs w:val="26"/>
                    </w:rPr>
                  </w:pPr>
                  <w:r w:rsidRPr="00424B6C">
                    <w:rPr>
                      <w:rFonts w:ascii="Times New Roman" w:hAnsi="Times New Roman" w:cs="Times New Roman"/>
                      <w:sz w:val="26"/>
                      <w:szCs w:val="26"/>
                    </w:rPr>
                    <w:t>Участник</w:t>
                  </w:r>
                </w:p>
                <w:p w:rsidR="000A7C08" w:rsidRPr="000A7C08" w:rsidRDefault="000A7C08" w:rsidP="00424B6C">
                  <w:pPr>
                    <w:spacing w:after="0" w:line="240" w:lineRule="auto"/>
                    <w:ind w:firstLine="459"/>
                    <w:rPr>
                      <w:rFonts w:ascii="Times New Roman" w:hAnsi="Times New Roman" w:cs="Times New Roman"/>
                      <w:b/>
                      <w:sz w:val="26"/>
                      <w:szCs w:val="26"/>
                    </w:rPr>
                  </w:pPr>
                  <w:r w:rsidRPr="00424B6C">
                    <w:rPr>
                      <w:rFonts w:ascii="Times New Roman" w:hAnsi="Times New Roman" w:cs="Times New Roman"/>
                      <w:sz w:val="26"/>
                      <w:szCs w:val="26"/>
                    </w:rPr>
                    <w:t>участник</w:t>
                  </w:r>
                </w:p>
              </w:tc>
              <w:tc>
                <w:tcPr>
                  <w:tcW w:w="1270" w:type="dxa"/>
                </w:tcPr>
                <w:p w:rsidR="000A7C08" w:rsidRPr="000A7C08" w:rsidRDefault="000A7C08" w:rsidP="000A7C08">
                  <w:pPr>
                    <w:pStyle w:val="a3"/>
                    <w:jc w:val="both"/>
                    <w:rPr>
                      <w:rFonts w:ascii="Times New Roman" w:hAnsi="Times New Roman" w:cs="Times New Roman"/>
                      <w:sz w:val="26"/>
                      <w:szCs w:val="26"/>
                    </w:rPr>
                  </w:pPr>
                  <w:r w:rsidRPr="000A7C08">
                    <w:rPr>
                      <w:rFonts w:ascii="Times New Roman" w:hAnsi="Times New Roman" w:cs="Times New Roman"/>
                      <w:sz w:val="26"/>
                      <w:szCs w:val="26"/>
                    </w:rPr>
                    <w:t>Вертелецкая Е.Б.</w:t>
                  </w:r>
                </w:p>
                <w:p w:rsidR="000A7C08" w:rsidRPr="000A7C08" w:rsidRDefault="000A7C08" w:rsidP="000A7C08">
                  <w:pPr>
                    <w:pStyle w:val="a3"/>
                    <w:jc w:val="both"/>
                    <w:rPr>
                      <w:rFonts w:ascii="Times New Roman" w:hAnsi="Times New Roman" w:cs="Times New Roman"/>
                      <w:sz w:val="26"/>
                      <w:szCs w:val="26"/>
                    </w:rPr>
                  </w:pPr>
                  <w:r w:rsidRPr="000A7C08">
                    <w:rPr>
                      <w:rFonts w:ascii="Times New Roman" w:hAnsi="Times New Roman" w:cs="Times New Roman"/>
                      <w:sz w:val="26"/>
                      <w:szCs w:val="26"/>
                    </w:rPr>
                    <w:t>Демина Т.А.</w:t>
                  </w:r>
                </w:p>
              </w:tc>
            </w:tr>
            <w:tr w:rsidR="000A7C08" w:rsidRPr="000A7C08" w:rsidTr="000A7C08">
              <w:trPr>
                <w:trHeight w:val="298"/>
              </w:trPr>
              <w:tc>
                <w:tcPr>
                  <w:tcW w:w="1702" w:type="dxa"/>
                  <w:tcBorders>
                    <w:top w:val="nil"/>
                    <w:bottom w:val="nil"/>
                  </w:tcBorders>
                </w:tcPr>
                <w:p w:rsidR="000A7C08" w:rsidRPr="000A7C08" w:rsidRDefault="000A7C08" w:rsidP="000A7C08">
                  <w:pPr>
                    <w:spacing w:after="0" w:line="240" w:lineRule="auto"/>
                    <w:rPr>
                      <w:rFonts w:ascii="Times New Roman" w:hAnsi="Times New Roman" w:cs="Times New Roman"/>
                      <w:sz w:val="26"/>
                      <w:szCs w:val="26"/>
                    </w:rPr>
                  </w:pPr>
                </w:p>
              </w:tc>
              <w:tc>
                <w:tcPr>
                  <w:tcW w:w="3118" w:type="dxa"/>
                </w:tcPr>
                <w:p w:rsidR="000A7C08" w:rsidRPr="00424B6C" w:rsidRDefault="000A7C08" w:rsidP="000A7C08">
                  <w:pPr>
                    <w:spacing w:after="0" w:line="240" w:lineRule="auto"/>
                    <w:rPr>
                      <w:rFonts w:ascii="Times New Roman" w:hAnsi="Times New Roman" w:cs="Times New Roman"/>
                      <w:b/>
                      <w:sz w:val="26"/>
                      <w:szCs w:val="26"/>
                    </w:rPr>
                  </w:pPr>
                  <w:r w:rsidRPr="00424B6C">
                    <w:rPr>
                      <w:rFonts w:ascii="Times New Roman" w:hAnsi="Times New Roman" w:cs="Times New Roman"/>
                      <w:b/>
                      <w:sz w:val="26"/>
                      <w:szCs w:val="26"/>
                    </w:rPr>
                    <w:t>Муниципальный этап всероссийской олимпиады  по физике</w:t>
                  </w:r>
                </w:p>
              </w:tc>
              <w:tc>
                <w:tcPr>
                  <w:tcW w:w="1979" w:type="dxa"/>
                </w:tcPr>
                <w:p w:rsidR="000A7C08" w:rsidRPr="000A7C08" w:rsidRDefault="000A7C08" w:rsidP="000A7C08">
                  <w:pPr>
                    <w:spacing w:after="0" w:line="240" w:lineRule="auto"/>
                    <w:jc w:val="center"/>
                    <w:rPr>
                      <w:rFonts w:ascii="Times New Roman" w:hAnsi="Times New Roman" w:cs="Times New Roman"/>
                      <w:sz w:val="26"/>
                      <w:szCs w:val="26"/>
                    </w:rPr>
                  </w:pPr>
                  <w:r w:rsidRPr="000A7C08">
                    <w:rPr>
                      <w:rFonts w:ascii="Times New Roman" w:hAnsi="Times New Roman" w:cs="Times New Roman"/>
                      <w:sz w:val="26"/>
                      <w:szCs w:val="26"/>
                    </w:rPr>
                    <w:t>4</w:t>
                  </w:r>
                </w:p>
                <w:p w:rsidR="000A7C08" w:rsidRPr="000A7C08" w:rsidRDefault="000A7C08" w:rsidP="000A7C08">
                  <w:pPr>
                    <w:spacing w:after="0" w:line="240" w:lineRule="auto"/>
                    <w:jc w:val="center"/>
                    <w:rPr>
                      <w:rFonts w:ascii="Times New Roman" w:hAnsi="Times New Roman" w:cs="Times New Roman"/>
                      <w:sz w:val="26"/>
                      <w:szCs w:val="26"/>
                    </w:rPr>
                  </w:pPr>
                  <w:r w:rsidRPr="000A7C08">
                    <w:rPr>
                      <w:rFonts w:ascii="Times New Roman" w:hAnsi="Times New Roman" w:cs="Times New Roman"/>
                      <w:sz w:val="26"/>
                      <w:szCs w:val="26"/>
                    </w:rPr>
                    <w:t>Звездунов</w:t>
                  </w:r>
                  <w:proofErr w:type="gramStart"/>
                  <w:r w:rsidRPr="000A7C08">
                    <w:rPr>
                      <w:rFonts w:ascii="Times New Roman" w:hAnsi="Times New Roman" w:cs="Times New Roman"/>
                      <w:sz w:val="26"/>
                      <w:szCs w:val="26"/>
                    </w:rPr>
                    <w:t xml:space="preserve"> И</w:t>
                  </w:r>
                  <w:proofErr w:type="gramEnd"/>
                </w:p>
                <w:p w:rsidR="000A7C08" w:rsidRPr="000A7C08" w:rsidRDefault="000A7C08" w:rsidP="000A7C08">
                  <w:pPr>
                    <w:spacing w:after="0" w:line="240" w:lineRule="auto"/>
                    <w:jc w:val="center"/>
                    <w:rPr>
                      <w:rFonts w:ascii="Times New Roman" w:hAnsi="Times New Roman" w:cs="Times New Roman"/>
                      <w:sz w:val="26"/>
                      <w:szCs w:val="26"/>
                    </w:rPr>
                  </w:pPr>
                  <w:r w:rsidRPr="000A7C08">
                    <w:rPr>
                      <w:rFonts w:ascii="Times New Roman" w:hAnsi="Times New Roman" w:cs="Times New Roman"/>
                      <w:sz w:val="26"/>
                      <w:szCs w:val="26"/>
                    </w:rPr>
                    <w:t>Гончаров</w:t>
                  </w:r>
                  <w:proofErr w:type="gramStart"/>
                  <w:r w:rsidRPr="000A7C08">
                    <w:rPr>
                      <w:rFonts w:ascii="Times New Roman" w:hAnsi="Times New Roman" w:cs="Times New Roman"/>
                      <w:sz w:val="26"/>
                      <w:szCs w:val="26"/>
                    </w:rPr>
                    <w:t xml:space="preserve"> Д</w:t>
                  </w:r>
                  <w:proofErr w:type="gramEnd"/>
                </w:p>
                <w:p w:rsidR="000A7C08" w:rsidRPr="000A7C08" w:rsidRDefault="000A7C08" w:rsidP="000A7C08">
                  <w:pPr>
                    <w:spacing w:after="0" w:line="240" w:lineRule="auto"/>
                    <w:jc w:val="center"/>
                    <w:rPr>
                      <w:rFonts w:ascii="Times New Roman" w:hAnsi="Times New Roman" w:cs="Times New Roman"/>
                      <w:sz w:val="26"/>
                      <w:szCs w:val="26"/>
                    </w:rPr>
                  </w:pPr>
                  <w:r w:rsidRPr="000A7C08">
                    <w:rPr>
                      <w:rFonts w:ascii="Times New Roman" w:hAnsi="Times New Roman" w:cs="Times New Roman"/>
                      <w:sz w:val="26"/>
                      <w:szCs w:val="26"/>
                    </w:rPr>
                    <w:t>Коновской</w:t>
                  </w:r>
                  <w:proofErr w:type="gramStart"/>
                  <w:r w:rsidRPr="000A7C08">
                    <w:rPr>
                      <w:rFonts w:ascii="Times New Roman" w:hAnsi="Times New Roman" w:cs="Times New Roman"/>
                      <w:sz w:val="26"/>
                      <w:szCs w:val="26"/>
                    </w:rPr>
                    <w:t xml:space="preserve"> А</w:t>
                  </w:r>
                  <w:proofErr w:type="gramEnd"/>
                </w:p>
                <w:p w:rsidR="000A7C08" w:rsidRPr="000A7C08" w:rsidRDefault="000A7C08" w:rsidP="000A7C08">
                  <w:pPr>
                    <w:spacing w:after="0" w:line="240" w:lineRule="auto"/>
                    <w:jc w:val="center"/>
                    <w:rPr>
                      <w:rFonts w:ascii="Times New Roman" w:hAnsi="Times New Roman" w:cs="Times New Roman"/>
                      <w:sz w:val="26"/>
                      <w:szCs w:val="26"/>
                    </w:rPr>
                  </w:pPr>
                  <w:r w:rsidRPr="000A7C08">
                    <w:rPr>
                      <w:rFonts w:ascii="Times New Roman" w:hAnsi="Times New Roman" w:cs="Times New Roman"/>
                      <w:sz w:val="26"/>
                      <w:szCs w:val="26"/>
                    </w:rPr>
                    <w:t>Буряков</w:t>
                  </w:r>
                  <w:proofErr w:type="gramStart"/>
                  <w:r w:rsidRPr="000A7C08">
                    <w:rPr>
                      <w:rFonts w:ascii="Times New Roman" w:hAnsi="Times New Roman" w:cs="Times New Roman"/>
                      <w:sz w:val="26"/>
                      <w:szCs w:val="26"/>
                    </w:rPr>
                    <w:t xml:space="preserve"> С</w:t>
                  </w:r>
                  <w:proofErr w:type="gramEnd"/>
                </w:p>
              </w:tc>
              <w:tc>
                <w:tcPr>
                  <w:tcW w:w="2132" w:type="dxa"/>
                </w:tcPr>
                <w:p w:rsidR="000A7C08" w:rsidRPr="000A7C08" w:rsidRDefault="000A7C08" w:rsidP="000A7C08">
                  <w:pPr>
                    <w:spacing w:after="0" w:line="240" w:lineRule="auto"/>
                    <w:jc w:val="center"/>
                    <w:rPr>
                      <w:rFonts w:ascii="Times New Roman" w:hAnsi="Times New Roman" w:cs="Times New Roman"/>
                      <w:b/>
                      <w:sz w:val="26"/>
                      <w:szCs w:val="26"/>
                    </w:rPr>
                  </w:pPr>
                </w:p>
                <w:p w:rsidR="000A7C08" w:rsidRPr="000A7C08" w:rsidRDefault="000A7C08" w:rsidP="000A7C08">
                  <w:pPr>
                    <w:spacing w:after="0" w:line="240" w:lineRule="auto"/>
                    <w:jc w:val="center"/>
                    <w:rPr>
                      <w:rFonts w:ascii="Times New Roman" w:hAnsi="Times New Roman" w:cs="Times New Roman"/>
                      <w:sz w:val="26"/>
                      <w:szCs w:val="26"/>
                    </w:rPr>
                  </w:pPr>
                  <w:r w:rsidRPr="000A7C08">
                    <w:rPr>
                      <w:rFonts w:ascii="Times New Roman" w:hAnsi="Times New Roman" w:cs="Times New Roman"/>
                      <w:b/>
                      <w:sz w:val="26"/>
                      <w:szCs w:val="26"/>
                    </w:rPr>
                    <w:t>участник</w:t>
                  </w:r>
                </w:p>
                <w:p w:rsidR="000A7C08" w:rsidRPr="00424B6C" w:rsidRDefault="000A7C08" w:rsidP="00424B6C">
                  <w:pPr>
                    <w:spacing w:after="0" w:line="240" w:lineRule="auto"/>
                    <w:jc w:val="center"/>
                    <w:rPr>
                      <w:rFonts w:ascii="Times New Roman" w:hAnsi="Times New Roman" w:cs="Times New Roman"/>
                      <w:sz w:val="26"/>
                      <w:szCs w:val="26"/>
                    </w:rPr>
                  </w:pPr>
                  <w:r w:rsidRPr="00424B6C">
                    <w:rPr>
                      <w:rFonts w:ascii="Times New Roman" w:hAnsi="Times New Roman" w:cs="Times New Roman"/>
                      <w:sz w:val="26"/>
                      <w:szCs w:val="26"/>
                    </w:rPr>
                    <w:t>Участник</w:t>
                  </w:r>
                </w:p>
                <w:p w:rsidR="000A7C08" w:rsidRPr="00424B6C" w:rsidRDefault="000A7C08" w:rsidP="00424B6C">
                  <w:pPr>
                    <w:spacing w:after="0" w:line="240" w:lineRule="auto"/>
                    <w:jc w:val="center"/>
                    <w:rPr>
                      <w:rFonts w:ascii="Times New Roman" w:hAnsi="Times New Roman" w:cs="Times New Roman"/>
                      <w:sz w:val="26"/>
                      <w:szCs w:val="26"/>
                    </w:rPr>
                  </w:pPr>
                  <w:r w:rsidRPr="00424B6C">
                    <w:rPr>
                      <w:rFonts w:ascii="Times New Roman" w:hAnsi="Times New Roman" w:cs="Times New Roman"/>
                      <w:sz w:val="26"/>
                      <w:szCs w:val="26"/>
                    </w:rPr>
                    <w:t>Участник</w:t>
                  </w:r>
                </w:p>
                <w:p w:rsidR="000A7C08" w:rsidRPr="000A7C08" w:rsidRDefault="000A7C08" w:rsidP="00424B6C">
                  <w:pPr>
                    <w:spacing w:after="0" w:line="240" w:lineRule="auto"/>
                    <w:jc w:val="center"/>
                    <w:rPr>
                      <w:rFonts w:ascii="Times New Roman" w:hAnsi="Times New Roman" w:cs="Times New Roman"/>
                      <w:sz w:val="26"/>
                      <w:szCs w:val="26"/>
                    </w:rPr>
                  </w:pPr>
                  <w:r w:rsidRPr="00424B6C">
                    <w:rPr>
                      <w:rFonts w:ascii="Times New Roman" w:hAnsi="Times New Roman" w:cs="Times New Roman"/>
                      <w:sz w:val="26"/>
                      <w:szCs w:val="26"/>
                    </w:rPr>
                    <w:t>участник</w:t>
                  </w:r>
                </w:p>
              </w:tc>
              <w:tc>
                <w:tcPr>
                  <w:tcW w:w="1270" w:type="dxa"/>
                </w:tcPr>
                <w:p w:rsidR="000A7C08" w:rsidRPr="000A7C08" w:rsidRDefault="000A7C08" w:rsidP="000A7C08">
                  <w:pPr>
                    <w:pStyle w:val="a3"/>
                    <w:jc w:val="both"/>
                    <w:rPr>
                      <w:rFonts w:ascii="Times New Roman" w:hAnsi="Times New Roman" w:cs="Times New Roman"/>
                      <w:sz w:val="26"/>
                      <w:szCs w:val="26"/>
                    </w:rPr>
                  </w:pPr>
                  <w:r w:rsidRPr="000A7C08">
                    <w:rPr>
                      <w:rFonts w:ascii="Times New Roman" w:hAnsi="Times New Roman" w:cs="Times New Roman"/>
                      <w:sz w:val="26"/>
                      <w:szCs w:val="26"/>
                    </w:rPr>
                    <w:t>Чумакова Н.А.</w:t>
                  </w:r>
                </w:p>
              </w:tc>
            </w:tr>
            <w:tr w:rsidR="000A7C08" w:rsidRPr="000A7C08" w:rsidTr="00424B6C">
              <w:trPr>
                <w:trHeight w:val="903"/>
              </w:trPr>
              <w:tc>
                <w:tcPr>
                  <w:tcW w:w="1702" w:type="dxa"/>
                  <w:tcBorders>
                    <w:top w:val="nil"/>
                    <w:bottom w:val="nil"/>
                  </w:tcBorders>
                </w:tcPr>
                <w:p w:rsidR="000A7C08" w:rsidRPr="000A7C08" w:rsidRDefault="000A7C08" w:rsidP="000A7C08">
                  <w:pPr>
                    <w:spacing w:after="0" w:line="240" w:lineRule="auto"/>
                    <w:rPr>
                      <w:rFonts w:ascii="Times New Roman" w:hAnsi="Times New Roman" w:cs="Times New Roman"/>
                      <w:sz w:val="26"/>
                      <w:szCs w:val="26"/>
                    </w:rPr>
                  </w:pPr>
                </w:p>
              </w:tc>
              <w:tc>
                <w:tcPr>
                  <w:tcW w:w="3118" w:type="dxa"/>
                </w:tcPr>
                <w:p w:rsidR="000A7C08" w:rsidRPr="00424B6C" w:rsidRDefault="000A7C08" w:rsidP="000A7C08">
                  <w:pPr>
                    <w:spacing w:after="0" w:line="240" w:lineRule="auto"/>
                    <w:rPr>
                      <w:rFonts w:ascii="Times New Roman" w:hAnsi="Times New Roman" w:cs="Times New Roman"/>
                      <w:b/>
                      <w:sz w:val="26"/>
                      <w:szCs w:val="26"/>
                    </w:rPr>
                  </w:pPr>
                  <w:r w:rsidRPr="00424B6C">
                    <w:rPr>
                      <w:rFonts w:ascii="Times New Roman" w:hAnsi="Times New Roman" w:cs="Times New Roman"/>
                      <w:b/>
                      <w:sz w:val="26"/>
                      <w:szCs w:val="26"/>
                    </w:rPr>
                    <w:t>Муниципальный этап всероссийской олимпиады  по химии</w:t>
                  </w:r>
                </w:p>
              </w:tc>
              <w:tc>
                <w:tcPr>
                  <w:tcW w:w="1979" w:type="dxa"/>
                </w:tcPr>
                <w:p w:rsidR="000A7C08" w:rsidRPr="000A7C08" w:rsidRDefault="000A7C08" w:rsidP="000A7C08">
                  <w:pPr>
                    <w:spacing w:after="0" w:line="240" w:lineRule="auto"/>
                    <w:jc w:val="center"/>
                    <w:rPr>
                      <w:rFonts w:ascii="Times New Roman" w:hAnsi="Times New Roman" w:cs="Times New Roman"/>
                      <w:sz w:val="26"/>
                      <w:szCs w:val="26"/>
                    </w:rPr>
                  </w:pPr>
                  <w:r w:rsidRPr="000A7C08">
                    <w:rPr>
                      <w:rFonts w:ascii="Times New Roman" w:hAnsi="Times New Roman" w:cs="Times New Roman"/>
                      <w:sz w:val="26"/>
                      <w:szCs w:val="26"/>
                    </w:rPr>
                    <w:t>2</w:t>
                  </w:r>
                </w:p>
                <w:p w:rsidR="000A7C08" w:rsidRPr="000A7C08" w:rsidRDefault="000A7C08" w:rsidP="000A7C08">
                  <w:pPr>
                    <w:spacing w:after="0" w:line="240" w:lineRule="auto"/>
                    <w:jc w:val="center"/>
                    <w:rPr>
                      <w:rFonts w:ascii="Times New Roman" w:hAnsi="Times New Roman" w:cs="Times New Roman"/>
                      <w:sz w:val="26"/>
                      <w:szCs w:val="26"/>
                    </w:rPr>
                  </w:pPr>
                  <w:r w:rsidRPr="000A7C08">
                    <w:rPr>
                      <w:rFonts w:ascii="Times New Roman" w:hAnsi="Times New Roman" w:cs="Times New Roman"/>
                      <w:sz w:val="26"/>
                      <w:szCs w:val="26"/>
                    </w:rPr>
                    <w:t>Лазарева</w:t>
                  </w:r>
                  <w:proofErr w:type="gramStart"/>
                  <w:r w:rsidRPr="000A7C08">
                    <w:rPr>
                      <w:rFonts w:ascii="Times New Roman" w:hAnsi="Times New Roman" w:cs="Times New Roman"/>
                      <w:sz w:val="26"/>
                      <w:szCs w:val="26"/>
                    </w:rPr>
                    <w:t xml:space="preserve"> А</w:t>
                  </w:r>
                  <w:proofErr w:type="gramEnd"/>
                </w:p>
                <w:p w:rsidR="000A7C08" w:rsidRPr="000A7C08" w:rsidRDefault="000A7C08" w:rsidP="000A7C08">
                  <w:pPr>
                    <w:spacing w:after="0" w:line="240" w:lineRule="auto"/>
                    <w:jc w:val="center"/>
                    <w:rPr>
                      <w:rFonts w:ascii="Times New Roman" w:hAnsi="Times New Roman" w:cs="Times New Roman"/>
                      <w:sz w:val="26"/>
                      <w:szCs w:val="26"/>
                    </w:rPr>
                  </w:pPr>
                  <w:r w:rsidRPr="000A7C08">
                    <w:rPr>
                      <w:rFonts w:ascii="Times New Roman" w:hAnsi="Times New Roman" w:cs="Times New Roman"/>
                      <w:sz w:val="26"/>
                      <w:szCs w:val="26"/>
                    </w:rPr>
                    <w:t>Сорокина</w:t>
                  </w:r>
                  <w:proofErr w:type="gramStart"/>
                  <w:r w:rsidRPr="000A7C08">
                    <w:rPr>
                      <w:rFonts w:ascii="Times New Roman" w:hAnsi="Times New Roman" w:cs="Times New Roman"/>
                      <w:sz w:val="26"/>
                      <w:szCs w:val="26"/>
                    </w:rPr>
                    <w:t xml:space="preserve"> А</w:t>
                  </w:r>
                  <w:proofErr w:type="gramEnd"/>
                </w:p>
              </w:tc>
              <w:tc>
                <w:tcPr>
                  <w:tcW w:w="2132" w:type="dxa"/>
                </w:tcPr>
                <w:p w:rsidR="000A7C08" w:rsidRPr="000A7C08" w:rsidRDefault="000A7C08" w:rsidP="000A7C08">
                  <w:pPr>
                    <w:spacing w:after="0" w:line="240" w:lineRule="auto"/>
                    <w:ind w:firstLine="708"/>
                    <w:rPr>
                      <w:rFonts w:ascii="Times New Roman" w:hAnsi="Times New Roman" w:cs="Times New Roman"/>
                      <w:b/>
                      <w:sz w:val="26"/>
                      <w:szCs w:val="26"/>
                    </w:rPr>
                  </w:pPr>
                </w:p>
                <w:p w:rsidR="000A7C08" w:rsidRPr="00424B6C" w:rsidRDefault="000A7C08" w:rsidP="00424B6C">
                  <w:pPr>
                    <w:spacing w:after="0" w:line="240" w:lineRule="auto"/>
                    <w:ind w:firstLine="459"/>
                    <w:rPr>
                      <w:rFonts w:ascii="Times New Roman" w:hAnsi="Times New Roman" w:cs="Times New Roman"/>
                      <w:sz w:val="26"/>
                      <w:szCs w:val="26"/>
                    </w:rPr>
                  </w:pPr>
                  <w:r w:rsidRPr="00424B6C">
                    <w:rPr>
                      <w:rFonts w:ascii="Times New Roman" w:hAnsi="Times New Roman" w:cs="Times New Roman"/>
                      <w:sz w:val="26"/>
                      <w:szCs w:val="26"/>
                    </w:rPr>
                    <w:t>Участник</w:t>
                  </w:r>
                </w:p>
                <w:p w:rsidR="000A7C08" w:rsidRPr="00424B6C" w:rsidRDefault="000A7C08" w:rsidP="00424B6C">
                  <w:pPr>
                    <w:spacing w:after="0" w:line="240" w:lineRule="auto"/>
                    <w:ind w:firstLine="459"/>
                    <w:rPr>
                      <w:rFonts w:ascii="Times New Roman" w:hAnsi="Times New Roman" w:cs="Times New Roman"/>
                      <w:sz w:val="26"/>
                      <w:szCs w:val="26"/>
                    </w:rPr>
                  </w:pPr>
                  <w:r w:rsidRPr="00424B6C">
                    <w:rPr>
                      <w:rFonts w:ascii="Times New Roman" w:hAnsi="Times New Roman" w:cs="Times New Roman"/>
                      <w:sz w:val="26"/>
                      <w:szCs w:val="26"/>
                    </w:rPr>
                    <w:t>Участник</w:t>
                  </w:r>
                </w:p>
              </w:tc>
              <w:tc>
                <w:tcPr>
                  <w:tcW w:w="1270" w:type="dxa"/>
                </w:tcPr>
                <w:p w:rsidR="000A7C08" w:rsidRPr="000A7C08" w:rsidRDefault="000A7C08" w:rsidP="000A7C08">
                  <w:pPr>
                    <w:pStyle w:val="a3"/>
                    <w:jc w:val="both"/>
                    <w:rPr>
                      <w:rFonts w:ascii="Times New Roman" w:hAnsi="Times New Roman" w:cs="Times New Roman"/>
                      <w:sz w:val="26"/>
                      <w:szCs w:val="26"/>
                    </w:rPr>
                  </w:pPr>
                  <w:r w:rsidRPr="000A7C08">
                    <w:rPr>
                      <w:rFonts w:ascii="Times New Roman" w:hAnsi="Times New Roman" w:cs="Times New Roman"/>
                      <w:sz w:val="26"/>
                      <w:szCs w:val="26"/>
                    </w:rPr>
                    <w:t>Бурякова Е.В.</w:t>
                  </w:r>
                </w:p>
              </w:tc>
            </w:tr>
            <w:tr w:rsidR="000A7C08" w:rsidRPr="000A7C08" w:rsidTr="000A7C08">
              <w:trPr>
                <w:trHeight w:val="298"/>
              </w:trPr>
              <w:tc>
                <w:tcPr>
                  <w:tcW w:w="1702" w:type="dxa"/>
                  <w:tcBorders>
                    <w:top w:val="nil"/>
                  </w:tcBorders>
                </w:tcPr>
                <w:p w:rsidR="000A7C08" w:rsidRPr="000A7C08" w:rsidRDefault="000A7C08" w:rsidP="000A7C08">
                  <w:pPr>
                    <w:spacing w:after="0" w:line="240" w:lineRule="auto"/>
                    <w:rPr>
                      <w:rFonts w:ascii="Times New Roman" w:hAnsi="Times New Roman" w:cs="Times New Roman"/>
                      <w:sz w:val="26"/>
                      <w:szCs w:val="26"/>
                    </w:rPr>
                  </w:pPr>
                </w:p>
              </w:tc>
              <w:tc>
                <w:tcPr>
                  <w:tcW w:w="3118" w:type="dxa"/>
                </w:tcPr>
                <w:p w:rsidR="000A7C08" w:rsidRPr="00424B6C" w:rsidRDefault="000A7C08" w:rsidP="000A7C08">
                  <w:pPr>
                    <w:spacing w:after="0" w:line="240" w:lineRule="auto"/>
                    <w:rPr>
                      <w:rFonts w:ascii="Times New Roman" w:hAnsi="Times New Roman" w:cs="Times New Roman"/>
                      <w:b/>
                      <w:sz w:val="26"/>
                      <w:szCs w:val="26"/>
                    </w:rPr>
                  </w:pPr>
                  <w:r w:rsidRPr="00424B6C">
                    <w:rPr>
                      <w:rFonts w:ascii="Times New Roman" w:hAnsi="Times New Roman" w:cs="Times New Roman"/>
                      <w:b/>
                      <w:sz w:val="26"/>
                      <w:szCs w:val="26"/>
                    </w:rPr>
                    <w:t>Муниципальный этап всероссийской олимпиады  по математике</w:t>
                  </w:r>
                </w:p>
              </w:tc>
              <w:tc>
                <w:tcPr>
                  <w:tcW w:w="1979" w:type="dxa"/>
                </w:tcPr>
                <w:p w:rsidR="000A7C08" w:rsidRPr="000A7C08" w:rsidRDefault="000A7C08" w:rsidP="000A7C08">
                  <w:pPr>
                    <w:spacing w:after="0" w:line="240" w:lineRule="auto"/>
                    <w:jc w:val="center"/>
                    <w:rPr>
                      <w:rFonts w:ascii="Times New Roman" w:hAnsi="Times New Roman" w:cs="Times New Roman"/>
                      <w:sz w:val="26"/>
                      <w:szCs w:val="26"/>
                    </w:rPr>
                  </w:pPr>
                  <w:r w:rsidRPr="000A7C08">
                    <w:rPr>
                      <w:rFonts w:ascii="Times New Roman" w:hAnsi="Times New Roman" w:cs="Times New Roman"/>
                      <w:sz w:val="26"/>
                      <w:szCs w:val="26"/>
                    </w:rPr>
                    <w:t>Буряков</w:t>
                  </w:r>
                  <w:proofErr w:type="gramStart"/>
                  <w:r w:rsidRPr="000A7C08">
                    <w:rPr>
                      <w:rFonts w:ascii="Times New Roman" w:hAnsi="Times New Roman" w:cs="Times New Roman"/>
                      <w:sz w:val="26"/>
                      <w:szCs w:val="26"/>
                    </w:rPr>
                    <w:t xml:space="preserve"> С</w:t>
                  </w:r>
                  <w:proofErr w:type="gramEnd"/>
                </w:p>
                <w:p w:rsidR="000A7C08" w:rsidRPr="000A7C08" w:rsidRDefault="000A7C08" w:rsidP="000A7C08">
                  <w:pPr>
                    <w:spacing w:after="0" w:line="240" w:lineRule="auto"/>
                    <w:jc w:val="center"/>
                    <w:rPr>
                      <w:rFonts w:ascii="Times New Roman" w:hAnsi="Times New Roman" w:cs="Times New Roman"/>
                      <w:sz w:val="26"/>
                      <w:szCs w:val="26"/>
                    </w:rPr>
                  </w:pPr>
                  <w:r w:rsidRPr="000A7C08">
                    <w:rPr>
                      <w:rFonts w:ascii="Times New Roman" w:hAnsi="Times New Roman" w:cs="Times New Roman"/>
                      <w:sz w:val="26"/>
                      <w:szCs w:val="26"/>
                    </w:rPr>
                    <w:t>Гончаров</w:t>
                  </w:r>
                  <w:proofErr w:type="gramStart"/>
                  <w:r w:rsidRPr="000A7C08">
                    <w:rPr>
                      <w:rFonts w:ascii="Times New Roman" w:hAnsi="Times New Roman" w:cs="Times New Roman"/>
                      <w:sz w:val="26"/>
                      <w:szCs w:val="26"/>
                    </w:rPr>
                    <w:t xml:space="preserve"> Д</w:t>
                  </w:r>
                  <w:proofErr w:type="gramEnd"/>
                </w:p>
                <w:p w:rsidR="000A7C08" w:rsidRPr="000A7C08" w:rsidRDefault="000A7C08" w:rsidP="000A7C08">
                  <w:pPr>
                    <w:spacing w:after="0" w:line="240" w:lineRule="auto"/>
                    <w:jc w:val="center"/>
                    <w:rPr>
                      <w:rFonts w:ascii="Times New Roman" w:hAnsi="Times New Roman" w:cs="Times New Roman"/>
                      <w:sz w:val="26"/>
                      <w:szCs w:val="26"/>
                    </w:rPr>
                  </w:pPr>
                  <w:r w:rsidRPr="000A7C08">
                    <w:rPr>
                      <w:rFonts w:ascii="Times New Roman" w:hAnsi="Times New Roman" w:cs="Times New Roman"/>
                      <w:sz w:val="26"/>
                      <w:szCs w:val="26"/>
                    </w:rPr>
                    <w:t>Третьяков А.</w:t>
                  </w:r>
                </w:p>
              </w:tc>
              <w:tc>
                <w:tcPr>
                  <w:tcW w:w="2132" w:type="dxa"/>
                </w:tcPr>
                <w:p w:rsidR="000A7C08" w:rsidRPr="00424B6C" w:rsidRDefault="000A7C08" w:rsidP="00424B6C">
                  <w:pPr>
                    <w:spacing w:after="0" w:line="240" w:lineRule="auto"/>
                    <w:ind w:firstLine="459"/>
                    <w:rPr>
                      <w:rFonts w:ascii="Times New Roman" w:hAnsi="Times New Roman" w:cs="Times New Roman"/>
                      <w:sz w:val="26"/>
                      <w:szCs w:val="26"/>
                    </w:rPr>
                  </w:pPr>
                  <w:r w:rsidRPr="00424B6C">
                    <w:rPr>
                      <w:rFonts w:ascii="Times New Roman" w:hAnsi="Times New Roman" w:cs="Times New Roman"/>
                      <w:sz w:val="26"/>
                      <w:szCs w:val="26"/>
                    </w:rPr>
                    <w:t xml:space="preserve">Участник  </w:t>
                  </w:r>
                </w:p>
                <w:p w:rsidR="000A7C08" w:rsidRPr="000A7C08" w:rsidRDefault="000A7C08" w:rsidP="00424B6C">
                  <w:pPr>
                    <w:spacing w:after="0" w:line="240" w:lineRule="auto"/>
                    <w:ind w:left="459"/>
                    <w:rPr>
                      <w:rFonts w:ascii="Times New Roman" w:hAnsi="Times New Roman" w:cs="Times New Roman"/>
                      <w:b/>
                      <w:sz w:val="26"/>
                      <w:szCs w:val="26"/>
                    </w:rPr>
                  </w:pPr>
                  <w:r w:rsidRPr="00424B6C">
                    <w:rPr>
                      <w:rFonts w:ascii="Times New Roman" w:hAnsi="Times New Roman" w:cs="Times New Roman"/>
                      <w:sz w:val="26"/>
                      <w:szCs w:val="26"/>
                    </w:rPr>
                    <w:t xml:space="preserve">Участник                         </w:t>
                  </w:r>
                  <w:r w:rsidR="00424B6C">
                    <w:rPr>
                      <w:rFonts w:ascii="Times New Roman" w:hAnsi="Times New Roman" w:cs="Times New Roman"/>
                      <w:sz w:val="26"/>
                      <w:szCs w:val="26"/>
                    </w:rPr>
                    <w:t xml:space="preserve">    </w:t>
                  </w:r>
                  <w:proofErr w:type="gramStart"/>
                  <w:r w:rsidRPr="00424B6C">
                    <w:rPr>
                      <w:rFonts w:ascii="Times New Roman" w:hAnsi="Times New Roman" w:cs="Times New Roman"/>
                      <w:sz w:val="26"/>
                      <w:szCs w:val="26"/>
                    </w:rPr>
                    <w:t>Участник</w:t>
                  </w:r>
                  <w:proofErr w:type="gramEnd"/>
                </w:p>
              </w:tc>
              <w:tc>
                <w:tcPr>
                  <w:tcW w:w="1270" w:type="dxa"/>
                </w:tcPr>
                <w:p w:rsidR="000A7C08" w:rsidRPr="000A7C08" w:rsidRDefault="000A7C08" w:rsidP="000A7C08">
                  <w:pPr>
                    <w:pStyle w:val="a3"/>
                    <w:jc w:val="both"/>
                    <w:rPr>
                      <w:rFonts w:ascii="Times New Roman" w:hAnsi="Times New Roman" w:cs="Times New Roman"/>
                      <w:sz w:val="26"/>
                      <w:szCs w:val="26"/>
                    </w:rPr>
                  </w:pPr>
                  <w:r w:rsidRPr="000A7C08">
                    <w:rPr>
                      <w:rFonts w:ascii="Times New Roman" w:hAnsi="Times New Roman" w:cs="Times New Roman"/>
                      <w:sz w:val="26"/>
                      <w:szCs w:val="26"/>
                    </w:rPr>
                    <w:t xml:space="preserve">Элизбарян </w:t>
                  </w:r>
                  <w:proofErr w:type="gramStart"/>
                  <w:r w:rsidRPr="000A7C08">
                    <w:rPr>
                      <w:rFonts w:ascii="Times New Roman" w:hAnsi="Times New Roman" w:cs="Times New Roman"/>
                      <w:sz w:val="26"/>
                      <w:szCs w:val="26"/>
                    </w:rPr>
                    <w:t>Р</w:t>
                  </w:r>
                  <w:proofErr w:type="gramEnd"/>
                </w:p>
              </w:tc>
            </w:tr>
          </w:tbl>
          <w:p w:rsidR="003C2C33" w:rsidRDefault="003C2C33" w:rsidP="00C94F88">
            <w:pPr>
              <w:pStyle w:val="Default"/>
              <w:rPr>
                <w:sz w:val="22"/>
                <w:szCs w:val="22"/>
              </w:rPr>
            </w:pPr>
          </w:p>
        </w:tc>
        <w:tc>
          <w:tcPr>
            <w:tcW w:w="1562" w:type="dxa"/>
            <w:gridSpan w:val="4"/>
          </w:tcPr>
          <w:p w:rsidR="003C2C33" w:rsidRDefault="003C2C33" w:rsidP="00C94F88">
            <w:pPr>
              <w:pStyle w:val="Default"/>
              <w:rPr>
                <w:sz w:val="22"/>
                <w:szCs w:val="22"/>
              </w:rPr>
            </w:pPr>
          </w:p>
        </w:tc>
        <w:tc>
          <w:tcPr>
            <w:tcW w:w="236" w:type="dxa"/>
            <w:gridSpan w:val="2"/>
          </w:tcPr>
          <w:p w:rsidR="003C2C33" w:rsidRDefault="003C2C33" w:rsidP="00C94F88">
            <w:pPr>
              <w:pStyle w:val="Default"/>
              <w:rPr>
                <w:sz w:val="22"/>
                <w:szCs w:val="22"/>
              </w:rPr>
            </w:pPr>
          </w:p>
        </w:tc>
      </w:tr>
      <w:tr w:rsidR="003C2C33" w:rsidTr="00335816">
        <w:trPr>
          <w:gridAfter w:val="4"/>
          <w:wAfter w:w="3081" w:type="dxa"/>
          <w:trHeight w:val="89"/>
        </w:trPr>
        <w:tc>
          <w:tcPr>
            <w:tcW w:w="9781" w:type="dxa"/>
          </w:tcPr>
          <w:p w:rsidR="003C2C33" w:rsidRDefault="003C2C33" w:rsidP="00C94F88">
            <w:pPr>
              <w:pStyle w:val="Default"/>
              <w:rPr>
                <w:sz w:val="22"/>
                <w:szCs w:val="22"/>
              </w:rPr>
            </w:pPr>
          </w:p>
        </w:tc>
        <w:tc>
          <w:tcPr>
            <w:tcW w:w="236" w:type="dxa"/>
            <w:gridSpan w:val="3"/>
          </w:tcPr>
          <w:p w:rsidR="003C2C33" w:rsidRDefault="003C2C33" w:rsidP="00C94F88">
            <w:pPr>
              <w:pStyle w:val="Default"/>
              <w:rPr>
                <w:sz w:val="22"/>
                <w:szCs w:val="22"/>
              </w:rPr>
            </w:pPr>
          </w:p>
        </w:tc>
        <w:tc>
          <w:tcPr>
            <w:tcW w:w="2561" w:type="dxa"/>
            <w:gridSpan w:val="8"/>
          </w:tcPr>
          <w:p w:rsidR="003C2C33" w:rsidRDefault="003C2C33" w:rsidP="00C94F88">
            <w:pPr>
              <w:pStyle w:val="Default"/>
              <w:rPr>
                <w:sz w:val="22"/>
                <w:szCs w:val="22"/>
              </w:rPr>
            </w:pPr>
          </w:p>
        </w:tc>
        <w:tc>
          <w:tcPr>
            <w:tcW w:w="236" w:type="dxa"/>
          </w:tcPr>
          <w:p w:rsidR="003C2C33" w:rsidRDefault="003C2C33" w:rsidP="00C94F88">
            <w:pPr>
              <w:pStyle w:val="Default"/>
              <w:rPr>
                <w:sz w:val="22"/>
                <w:szCs w:val="22"/>
              </w:rPr>
            </w:pPr>
          </w:p>
        </w:tc>
      </w:tr>
      <w:tr w:rsidR="003C2C33" w:rsidTr="00335816">
        <w:trPr>
          <w:trHeight w:val="859"/>
        </w:trPr>
        <w:tc>
          <w:tcPr>
            <w:tcW w:w="9888" w:type="dxa"/>
            <w:gridSpan w:val="2"/>
          </w:tcPr>
          <w:p w:rsidR="0089596F" w:rsidRDefault="00AC183C" w:rsidP="00AC183C">
            <w:pPr>
              <w:pStyle w:val="Default"/>
              <w:jc w:val="center"/>
              <w:rPr>
                <w:sz w:val="28"/>
                <w:szCs w:val="28"/>
              </w:rPr>
            </w:pPr>
            <w:r>
              <w:rPr>
                <w:b/>
                <w:sz w:val="28"/>
                <w:szCs w:val="28"/>
                <w:lang w:val="en-US"/>
              </w:rPr>
              <w:t>V</w:t>
            </w:r>
            <w:r w:rsidRPr="00AC183C">
              <w:rPr>
                <w:b/>
                <w:sz w:val="28"/>
                <w:szCs w:val="28"/>
              </w:rPr>
              <w:t>. Оценка качества подготовки обучающихся</w:t>
            </w:r>
            <w:r w:rsidR="0089596F">
              <w:rPr>
                <w:sz w:val="28"/>
                <w:szCs w:val="28"/>
              </w:rPr>
              <w:t xml:space="preserve"> </w:t>
            </w:r>
          </w:p>
          <w:p w:rsidR="003C2C33" w:rsidRPr="00633962" w:rsidRDefault="000F66AF" w:rsidP="00AC183C">
            <w:pPr>
              <w:pStyle w:val="Default"/>
              <w:jc w:val="center"/>
              <w:rPr>
                <w:b/>
                <w:sz w:val="28"/>
                <w:szCs w:val="28"/>
              </w:rPr>
            </w:pPr>
            <w:r w:rsidRPr="00633962">
              <w:rPr>
                <w:b/>
                <w:sz w:val="28"/>
                <w:szCs w:val="28"/>
              </w:rPr>
              <w:t xml:space="preserve">5.1. </w:t>
            </w:r>
            <w:r w:rsidR="0089596F" w:rsidRPr="00633962">
              <w:rPr>
                <w:b/>
                <w:sz w:val="28"/>
                <w:szCs w:val="28"/>
              </w:rPr>
              <w:t>Сведения о реализации ФГОС НОО</w:t>
            </w:r>
          </w:p>
          <w:tbl>
            <w:tblPr>
              <w:tblStyle w:val="ac"/>
              <w:tblW w:w="0" w:type="auto"/>
              <w:jc w:val="center"/>
              <w:tblLayout w:type="fixed"/>
              <w:tblLook w:val="04A0" w:firstRow="1" w:lastRow="0" w:firstColumn="1" w:lastColumn="0" w:noHBand="0" w:noVBand="1"/>
            </w:tblPr>
            <w:tblGrid>
              <w:gridCol w:w="2684"/>
              <w:gridCol w:w="990"/>
              <w:gridCol w:w="990"/>
              <w:gridCol w:w="1132"/>
              <w:gridCol w:w="1132"/>
              <w:gridCol w:w="1416"/>
            </w:tblGrid>
            <w:tr w:rsidR="00C012EF" w:rsidTr="00C454F2">
              <w:trPr>
                <w:trHeight w:val="251"/>
                <w:jc w:val="center"/>
              </w:trPr>
              <w:tc>
                <w:tcPr>
                  <w:tcW w:w="2684" w:type="dxa"/>
                  <w:vMerge w:val="restart"/>
                </w:tcPr>
                <w:p w:rsidR="00C012EF" w:rsidRDefault="00C012EF" w:rsidP="00AC183C">
                  <w:pPr>
                    <w:pStyle w:val="Default"/>
                    <w:jc w:val="center"/>
                    <w:rPr>
                      <w:b/>
                      <w:sz w:val="28"/>
                      <w:szCs w:val="28"/>
                    </w:rPr>
                  </w:pPr>
                </w:p>
              </w:tc>
              <w:tc>
                <w:tcPr>
                  <w:tcW w:w="5660" w:type="dxa"/>
                  <w:gridSpan w:val="5"/>
                </w:tcPr>
                <w:p w:rsidR="00C012EF" w:rsidRPr="00C012EF" w:rsidRDefault="00002D46" w:rsidP="00AC183C">
                  <w:pPr>
                    <w:pStyle w:val="Default"/>
                    <w:jc w:val="center"/>
                  </w:pPr>
                  <w:r>
                    <w:t xml:space="preserve">к </w:t>
                  </w:r>
                  <w:r w:rsidR="00C012EF" w:rsidRPr="00C012EF">
                    <w:t>л</w:t>
                  </w:r>
                  <w:r>
                    <w:t xml:space="preserve"> </w:t>
                  </w:r>
                  <w:r w:rsidR="00C012EF" w:rsidRPr="00C012EF">
                    <w:t>а</w:t>
                  </w:r>
                  <w:r>
                    <w:t xml:space="preserve"> </w:t>
                  </w:r>
                  <w:r w:rsidR="00C012EF" w:rsidRPr="00C012EF">
                    <w:t>с</w:t>
                  </w:r>
                  <w:r>
                    <w:t xml:space="preserve"> </w:t>
                  </w:r>
                  <w:proofErr w:type="gramStart"/>
                  <w:r w:rsidR="00C012EF" w:rsidRPr="00C012EF">
                    <w:t>с</w:t>
                  </w:r>
                  <w:proofErr w:type="gramEnd"/>
                  <w:r>
                    <w:t xml:space="preserve"> </w:t>
                  </w:r>
                  <w:r w:rsidR="00C012EF" w:rsidRPr="00C012EF">
                    <w:t>ы</w:t>
                  </w:r>
                </w:p>
              </w:tc>
            </w:tr>
            <w:tr w:rsidR="00C012EF" w:rsidTr="00C728E1">
              <w:trPr>
                <w:trHeight w:val="134"/>
                <w:jc w:val="center"/>
              </w:trPr>
              <w:tc>
                <w:tcPr>
                  <w:tcW w:w="2684" w:type="dxa"/>
                  <w:vMerge/>
                </w:tcPr>
                <w:p w:rsidR="00C012EF" w:rsidRDefault="00C012EF" w:rsidP="00AC183C">
                  <w:pPr>
                    <w:pStyle w:val="Default"/>
                    <w:jc w:val="center"/>
                    <w:rPr>
                      <w:b/>
                      <w:sz w:val="28"/>
                      <w:szCs w:val="28"/>
                    </w:rPr>
                  </w:pPr>
                </w:p>
              </w:tc>
              <w:tc>
                <w:tcPr>
                  <w:tcW w:w="990" w:type="dxa"/>
                </w:tcPr>
                <w:p w:rsidR="00C012EF" w:rsidRPr="00C012EF" w:rsidRDefault="00C012EF" w:rsidP="00AC183C">
                  <w:pPr>
                    <w:pStyle w:val="Default"/>
                    <w:jc w:val="center"/>
                  </w:pPr>
                  <w:r w:rsidRPr="00C012EF">
                    <w:t>1</w:t>
                  </w:r>
                  <w:r w:rsidR="00654E5A">
                    <w:t xml:space="preserve"> кл.</w:t>
                  </w:r>
                </w:p>
              </w:tc>
              <w:tc>
                <w:tcPr>
                  <w:tcW w:w="990" w:type="dxa"/>
                </w:tcPr>
                <w:p w:rsidR="00C012EF" w:rsidRPr="00C012EF" w:rsidRDefault="00C012EF" w:rsidP="00AC183C">
                  <w:pPr>
                    <w:pStyle w:val="Default"/>
                    <w:jc w:val="center"/>
                  </w:pPr>
                  <w:r w:rsidRPr="00C012EF">
                    <w:t>2</w:t>
                  </w:r>
                  <w:r w:rsidR="00654E5A">
                    <w:t xml:space="preserve"> кл.</w:t>
                  </w:r>
                </w:p>
              </w:tc>
              <w:tc>
                <w:tcPr>
                  <w:tcW w:w="1132" w:type="dxa"/>
                </w:tcPr>
                <w:p w:rsidR="00C012EF" w:rsidRPr="00C012EF" w:rsidRDefault="00C012EF" w:rsidP="00AC183C">
                  <w:pPr>
                    <w:pStyle w:val="Default"/>
                    <w:jc w:val="center"/>
                  </w:pPr>
                  <w:r w:rsidRPr="00C012EF">
                    <w:t>3</w:t>
                  </w:r>
                  <w:r w:rsidR="00654E5A">
                    <w:t xml:space="preserve"> кл.</w:t>
                  </w:r>
                </w:p>
              </w:tc>
              <w:tc>
                <w:tcPr>
                  <w:tcW w:w="1132" w:type="dxa"/>
                </w:tcPr>
                <w:p w:rsidR="00C012EF" w:rsidRPr="00C012EF" w:rsidRDefault="00C012EF" w:rsidP="00AC183C">
                  <w:pPr>
                    <w:pStyle w:val="Default"/>
                    <w:jc w:val="center"/>
                  </w:pPr>
                  <w:r w:rsidRPr="00C012EF">
                    <w:t>4</w:t>
                  </w:r>
                  <w:r w:rsidR="00654E5A">
                    <w:t xml:space="preserve"> кл.</w:t>
                  </w:r>
                </w:p>
              </w:tc>
              <w:tc>
                <w:tcPr>
                  <w:tcW w:w="1416" w:type="dxa"/>
                </w:tcPr>
                <w:p w:rsidR="00C012EF" w:rsidRPr="00C012EF" w:rsidRDefault="00C012EF" w:rsidP="00AC183C">
                  <w:pPr>
                    <w:pStyle w:val="Default"/>
                    <w:jc w:val="center"/>
                    <w:rPr>
                      <w:b/>
                    </w:rPr>
                  </w:pPr>
                  <w:r w:rsidRPr="00C012EF">
                    <w:rPr>
                      <w:b/>
                    </w:rPr>
                    <w:t>1-4</w:t>
                  </w:r>
                </w:p>
              </w:tc>
            </w:tr>
            <w:tr w:rsidR="00C012EF" w:rsidTr="00C728E1">
              <w:trPr>
                <w:trHeight w:val="516"/>
                <w:jc w:val="center"/>
              </w:trPr>
              <w:tc>
                <w:tcPr>
                  <w:tcW w:w="2684" w:type="dxa"/>
                </w:tcPr>
                <w:p w:rsidR="00C012EF" w:rsidRPr="002771B8" w:rsidRDefault="00C012EF" w:rsidP="002771B8">
                  <w:pPr>
                    <w:rPr>
                      <w:rFonts w:ascii="Times New Roman" w:hAnsi="Times New Roman" w:cs="Times New Roman"/>
                      <w:sz w:val="24"/>
                      <w:szCs w:val="24"/>
                    </w:rPr>
                  </w:pPr>
                  <w:r w:rsidRPr="002771B8">
                    <w:rPr>
                      <w:rFonts w:ascii="Times New Roman" w:hAnsi="Times New Roman" w:cs="Times New Roman"/>
                      <w:sz w:val="24"/>
                      <w:szCs w:val="24"/>
                    </w:rPr>
                    <w:t>Количество</w:t>
                  </w:r>
                </w:p>
                <w:p w:rsidR="00C012EF" w:rsidRPr="002771B8" w:rsidRDefault="00C012EF" w:rsidP="00C012EF">
                  <w:pPr>
                    <w:rPr>
                      <w:rFonts w:ascii="Times New Roman" w:hAnsi="Times New Roman" w:cs="Times New Roman"/>
                      <w:sz w:val="24"/>
                      <w:szCs w:val="24"/>
                    </w:rPr>
                  </w:pPr>
                  <w:r w:rsidRPr="002771B8">
                    <w:rPr>
                      <w:rFonts w:ascii="Times New Roman" w:hAnsi="Times New Roman" w:cs="Times New Roman"/>
                      <w:sz w:val="24"/>
                      <w:szCs w:val="24"/>
                    </w:rPr>
                    <w:t xml:space="preserve">обучающихся </w:t>
                  </w:r>
                </w:p>
              </w:tc>
              <w:tc>
                <w:tcPr>
                  <w:tcW w:w="990" w:type="dxa"/>
                </w:tcPr>
                <w:p w:rsidR="00C012EF" w:rsidRPr="00C012EF" w:rsidRDefault="000C1D8F" w:rsidP="00AC183C">
                  <w:pPr>
                    <w:pStyle w:val="Default"/>
                    <w:jc w:val="center"/>
                  </w:pPr>
                  <w:r>
                    <w:t>117</w:t>
                  </w:r>
                </w:p>
              </w:tc>
              <w:tc>
                <w:tcPr>
                  <w:tcW w:w="990" w:type="dxa"/>
                </w:tcPr>
                <w:p w:rsidR="00C012EF" w:rsidRPr="00C012EF" w:rsidRDefault="000C1D8F" w:rsidP="00AC183C">
                  <w:pPr>
                    <w:pStyle w:val="Default"/>
                    <w:jc w:val="center"/>
                  </w:pPr>
                  <w:r>
                    <w:t>99</w:t>
                  </w:r>
                </w:p>
              </w:tc>
              <w:tc>
                <w:tcPr>
                  <w:tcW w:w="1132" w:type="dxa"/>
                </w:tcPr>
                <w:p w:rsidR="00C012EF" w:rsidRPr="00C012EF" w:rsidRDefault="000C1D8F" w:rsidP="00AC183C">
                  <w:pPr>
                    <w:pStyle w:val="Default"/>
                    <w:jc w:val="center"/>
                  </w:pPr>
                  <w:r>
                    <w:t>91</w:t>
                  </w:r>
                </w:p>
              </w:tc>
              <w:tc>
                <w:tcPr>
                  <w:tcW w:w="1132" w:type="dxa"/>
                </w:tcPr>
                <w:p w:rsidR="00C012EF" w:rsidRPr="00C012EF" w:rsidRDefault="000C1D8F" w:rsidP="00AC183C">
                  <w:pPr>
                    <w:pStyle w:val="Default"/>
                    <w:jc w:val="center"/>
                  </w:pPr>
                  <w:r>
                    <w:t>90</w:t>
                  </w:r>
                </w:p>
              </w:tc>
              <w:tc>
                <w:tcPr>
                  <w:tcW w:w="1416" w:type="dxa"/>
                </w:tcPr>
                <w:p w:rsidR="00C012EF" w:rsidRPr="00C012EF" w:rsidRDefault="000C1D8F" w:rsidP="00AC183C">
                  <w:pPr>
                    <w:pStyle w:val="Default"/>
                    <w:jc w:val="center"/>
                    <w:rPr>
                      <w:b/>
                    </w:rPr>
                  </w:pPr>
                  <w:r>
                    <w:rPr>
                      <w:b/>
                    </w:rPr>
                    <w:t>397</w:t>
                  </w:r>
                </w:p>
              </w:tc>
            </w:tr>
            <w:tr w:rsidR="00C012EF" w:rsidTr="00C728E1">
              <w:trPr>
                <w:trHeight w:val="251"/>
                <w:jc w:val="center"/>
              </w:trPr>
              <w:tc>
                <w:tcPr>
                  <w:tcW w:w="2684" w:type="dxa"/>
                </w:tcPr>
                <w:p w:rsidR="00C012EF" w:rsidRPr="002771B8" w:rsidRDefault="00C012EF" w:rsidP="002771B8">
                  <w:pPr>
                    <w:rPr>
                      <w:rFonts w:ascii="Times New Roman" w:hAnsi="Times New Roman" w:cs="Times New Roman"/>
                      <w:sz w:val="24"/>
                      <w:szCs w:val="24"/>
                    </w:rPr>
                  </w:pPr>
                  <w:r w:rsidRPr="002771B8">
                    <w:rPr>
                      <w:rFonts w:ascii="Times New Roman" w:hAnsi="Times New Roman" w:cs="Times New Roman"/>
                      <w:sz w:val="24"/>
                      <w:szCs w:val="24"/>
                    </w:rPr>
                    <w:t>Аттестовано</w:t>
                  </w:r>
                </w:p>
              </w:tc>
              <w:tc>
                <w:tcPr>
                  <w:tcW w:w="990" w:type="dxa"/>
                </w:tcPr>
                <w:p w:rsidR="00C012EF" w:rsidRPr="00C012EF" w:rsidRDefault="000C1D8F" w:rsidP="00AC183C">
                  <w:pPr>
                    <w:pStyle w:val="Default"/>
                    <w:jc w:val="center"/>
                  </w:pPr>
                  <w:r>
                    <w:t>Х</w:t>
                  </w:r>
                </w:p>
              </w:tc>
              <w:tc>
                <w:tcPr>
                  <w:tcW w:w="990" w:type="dxa"/>
                </w:tcPr>
                <w:p w:rsidR="00C012EF" w:rsidRPr="00C012EF" w:rsidRDefault="000C1D8F" w:rsidP="00AC183C">
                  <w:pPr>
                    <w:pStyle w:val="Default"/>
                    <w:jc w:val="center"/>
                  </w:pPr>
                  <w:r>
                    <w:t>99</w:t>
                  </w:r>
                </w:p>
              </w:tc>
              <w:tc>
                <w:tcPr>
                  <w:tcW w:w="1132" w:type="dxa"/>
                </w:tcPr>
                <w:p w:rsidR="00C012EF" w:rsidRPr="00C012EF" w:rsidRDefault="000C1D8F" w:rsidP="00AC183C">
                  <w:pPr>
                    <w:pStyle w:val="Default"/>
                    <w:jc w:val="center"/>
                  </w:pPr>
                  <w:r>
                    <w:t>90</w:t>
                  </w:r>
                </w:p>
              </w:tc>
              <w:tc>
                <w:tcPr>
                  <w:tcW w:w="1132" w:type="dxa"/>
                </w:tcPr>
                <w:p w:rsidR="00C012EF" w:rsidRPr="00C012EF" w:rsidRDefault="000C1D8F" w:rsidP="00AC183C">
                  <w:pPr>
                    <w:pStyle w:val="Default"/>
                    <w:jc w:val="center"/>
                  </w:pPr>
                  <w:r>
                    <w:t>88</w:t>
                  </w:r>
                </w:p>
              </w:tc>
              <w:tc>
                <w:tcPr>
                  <w:tcW w:w="1416" w:type="dxa"/>
                </w:tcPr>
                <w:p w:rsidR="00C012EF" w:rsidRPr="00C012EF" w:rsidRDefault="000C1D8F" w:rsidP="00AC183C">
                  <w:pPr>
                    <w:pStyle w:val="Default"/>
                    <w:jc w:val="center"/>
                    <w:rPr>
                      <w:b/>
                    </w:rPr>
                  </w:pPr>
                  <w:r>
                    <w:rPr>
                      <w:b/>
                    </w:rPr>
                    <w:t>277</w:t>
                  </w:r>
                </w:p>
              </w:tc>
            </w:tr>
            <w:tr w:rsidR="00C012EF" w:rsidTr="00C728E1">
              <w:trPr>
                <w:trHeight w:val="502"/>
                <w:jc w:val="center"/>
              </w:trPr>
              <w:tc>
                <w:tcPr>
                  <w:tcW w:w="2684" w:type="dxa"/>
                </w:tcPr>
                <w:p w:rsidR="00C012EF" w:rsidRPr="002771B8" w:rsidRDefault="00C012EF" w:rsidP="002771B8">
                  <w:pPr>
                    <w:rPr>
                      <w:rFonts w:ascii="Times New Roman" w:hAnsi="Times New Roman" w:cs="Times New Roman"/>
                      <w:sz w:val="24"/>
                      <w:szCs w:val="24"/>
                    </w:rPr>
                  </w:pPr>
                  <w:r w:rsidRPr="002771B8">
                    <w:rPr>
                      <w:rFonts w:ascii="Times New Roman" w:hAnsi="Times New Roman" w:cs="Times New Roman"/>
                      <w:sz w:val="24"/>
                      <w:szCs w:val="24"/>
                    </w:rPr>
                    <w:t>Не аттестовано</w:t>
                  </w:r>
                </w:p>
                <w:p w:rsidR="00C012EF" w:rsidRPr="002771B8" w:rsidRDefault="00C012EF" w:rsidP="002771B8">
                  <w:pPr>
                    <w:rPr>
                      <w:rFonts w:ascii="Times New Roman" w:hAnsi="Times New Roman" w:cs="Times New Roman"/>
                      <w:sz w:val="24"/>
                      <w:szCs w:val="24"/>
                    </w:rPr>
                  </w:pPr>
                  <w:r w:rsidRPr="002771B8">
                    <w:rPr>
                      <w:rFonts w:ascii="Times New Roman" w:hAnsi="Times New Roman" w:cs="Times New Roman"/>
                      <w:sz w:val="24"/>
                      <w:szCs w:val="24"/>
                    </w:rPr>
                    <w:t>(без обуч-ся в 1кл)</w:t>
                  </w:r>
                </w:p>
              </w:tc>
              <w:tc>
                <w:tcPr>
                  <w:tcW w:w="990" w:type="dxa"/>
                </w:tcPr>
                <w:p w:rsidR="00C012EF" w:rsidRPr="00C012EF" w:rsidRDefault="000C1D8F" w:rsidP="00AC183C">
                  <w:pPr>
                    <w:pStyle w:val="Default"/>
                    <w:jc w:val="center"/>
                  </w:pPr>
                  <w:r>
                    <w:t>Х</w:t>
                  </w:r>
                </w:p>
              </w:tc>
              <w:tc>
                <w:tcPr>
                  <w:tcW w:w="990" w:type="dxa"/>
                </w:tcPr>
                <w:p w:rsidR="00C012EF" w:rsidRPr="00C012EF" w:rsidRDefault="000C1D8F" w:rsidP="00AC183C">
                  <w:pPr>
                    <w:pStyle w:val="Default"/>
                    <w:jc w:val="center"/>
                  </w:pPr>
                  <w:r>
                    <w:t>-</w:t>
                  </w:r>
                </w:p>
              </w:tc>
              <w:tc>
                <w:tcPr>
                  <w:tcW w:w="1132" w:type="dxa"/>
                </w:tcPr>
                <w:p w:rsidR="00C012EF" w:rsidRPr="00C012EF" w:rsidRDefault="000C1D8F" w:rsidP="00AC183C">
                  <w:pPr>
                    <w:pStyle w:val="Default"/>
                    <w:jc w:val="center"/>
                  </w:pPr>
                  <w:r>
                    <w:t>1</w:t>
                  </w:r>
                </w:p>
              </w:tc>
              <w:tc>
                <w:tcPr>
                  <w:tcW w:w="1132" w:type="dxa"/>
                </w:tcPr>
                <w:p w:rsidR="00C012EF" w:rsidRPr="00C012EF" w:rsidRDefault="000C1D8F" w:rsidP="00AC183C">
                  <w:pPr>
                    <w:pStyle w:val="Default"/>
                    <w:jc w:val="center"/>
                  </w:pPr>
                  <w:r>
                    <w:t>2</w:t>
                  </w:r>
                </w:p>
              </w:tc>
              <w:tc>
                <w:tcPr>
                  <w:tcW w:w="1416" w:type="dxa"/>
                </w:tcPr>
                <w:p w:rsidR="00C012EF" w:rsidRPr="00C012EF" w:rsidRDefault="000C1D8F" w:rsidP="00AC183C">
                  <w:pPr>
                    <w:pStyle w:val="Default"/>
                    <w:jc w:val="center"/>
                    <w:rPr>
                      <w:b/>
                    </w:rPr>
                  </w:pPr>
                  <w:r>
                    <w:rPr>
                      <w:b/>
                    </w:rPr>
                    <w:t>3</w:t>
                  </w:r>
                </w:p>
              </w:tc>
            </w:tr>
            <w:tr w:rsidR="00C012EF" w:rsidTr="00C728E1">
              <w:trPr>
                <w:trHeight w:val="251"/>
                <w:jc w:val="center"/>
              </w:trPr>
              <w:tc>
                <w:tcPr>
                  <w:tcW w:w="2684" w:type="dxa"/>
                </w:tcPr>
                <w:p w:rsidR="00C012EF" w:rsidRPr="002771B8" w:rsidRDefault="00C012EF" w:rsidP="002771B8">
                  <w:pPr>
                    <w:rPr>
                      <w:rFonts w:ascii="Times New Roman" w:hAnsi="Times New Roman" w:cs="Times New Roman"/>
                      <w:sz w:val="24"/>
                      <w:szCs w:val="24"/>
                    </w:rPr>
                  </w:pPr>
                  <w:r>
                    <w:rPr>
                      <w:rFonts w:ascii="Times New Roman" w:hAnsi="Times New Roman" w:cs="Times New Roman"/>
                      <w:sz w:val="24"/>
                      <w:szCs w:val="24"/>
                    </w:rPr>
                    <w:t>Отличники</w:t>
                  </w:r>
                </w:p>
              </w:tc>
              <w:tc>
                <w:tcPr>
                  <w:tcW w:w="990" w:type="dxa"/>
                </w:tcPr>
                <w:p w:rsidR="00C012EF" w:rsidRPr="00C012EF" w:rsidRDefault="0042504B" w:rsidP="00AC183C">
                  <w:pPr>
                    <w:pStyle w:val="Default"/>
                    <w:jc w:val="center"/>
                  </w:pPr>
                  <w:r>
                    <w:t>Х</w:t>
                  </w:r>
                </w:p>
              </w:tc>
              <w:tc>
                <w:tcPr>
                  <w:tcW w:w="990" w:type="dxa"/>
                </w:tcPr>
                <w:p w:rsidR="00C012EF" w:rsidRPr="00C012EF" w:rsidRDefault="0042504B" w:rsidP="00AC183C">
                  <w:pPr>
                    <w:pStyle w:val="Default"/>
                    <w:jc w:val="center"/>
                  </w:pPr>
                  <w:r>
                    <w:t>15</w:t>
                  </w:r>
                </w:p>
              </w:tc>
              <w:tc>
                <w:tcPr>
                  <w:tcW w:w="1132" w:type="dxa"/>
                </w:tcPr>
                <w:p w:rsidR="00C012EF" w:rsidRPr="00C012EF" w:rsidRDefault="0042504B" w:rsidP="00AC183C">
                  <w:pPr>
                    <w:pStyle w:val="Default"/>
                    <w:jc w:val="center"/>
                  </w:pPr>
                  <w:r>
                    <w:t>14</w:t>
                  </w:r>
                </w:p>
              </w:tc>
              <w:tc>
                <w:tcPr>
                  <w:tcW w:w="1132" w:type="dxa"/>
                </w:tcPr>
                <w:p w:rsidR="00C012EF" w:rsidRPr="00C012EF" w:rsidRDefault="0042504B" w:rsidP="00AC183C">
                  <w:pPr>
                    <w:pStyle w:val="Default"/>
                    <w:jc w:val="center"/>
                  </w:pPr>
                  <w:r>
                    <w:t>9</w:t>
                  </w:r>
                </w:p>
              </w:tc>
              <w:tc>
                <w:tcPr>
                  <w:tcW w:w="1416" w:type="dxa"/>
                </w:tcPr>
                <w:p w:rsidR="00C012EF" w:rsidRPr="00C012EF" w:rsidRDefault="0042504B" w:rsidP="00AC183C">
                  <w:pPr>
                    <w:pStyle w:val="Default"/>
                    <w:jc w:val="center"/>
                    <w:rPr>
                      <w:b/>
                    </w:rPr>
                  </w:pPr>
                  <w:r>
                    <w:t>38</w:t>
                  </w:r>
                </w:p>
              </w:tc>
            </w:tr>
            <w:tr w:rsidR="00C012EF" w:rsidTr="00C728E1">
              <w:trPr>
                <w:trHeight w:val="251"/>
                <w:jc w:val="center"/>
              </w:trPr>
              <w:tc>
                <w:tcPr>
                  <w:tcW w:w="2684" w:type="dxa"/>
                </w:tcPr>
                <w:p w:rsidR="00C012EF" w:rsidRPr="00C012EF" w:rsidRDefault="00C012EF" w:rsidP="00C012EF">
                  <w:pPr>
                    <w:pStyle w:val="Default"/>
                  </w:pPr>
                  <w:r w:rsidRPr="00C012EF">
                    <w:t>Хорошисты</w:t>
                  </w:r>
                </w:p>
              </w:tc>
              <w:tc>
                <w:tcPr>
                  <w:tcW w:w="990" w:type="dxa"/>
                </w:tcPr>
                <w:p w:rsidR="00C012EF" w:rsidRPr="00C012EF" w:rsidRDefault="0042504B" w:rsidP="00AC183C">
                  <w:pPr>
                    <w:pStyle w:val="Default"/>
                    <w:jc w:val="center"/>
                  </w:pPr>
                  <w:r>
                    <w:t>Х</w:t>
                  </w:r>
                </w:p>
              </w:tc>
              <w:tc>
                <w:tcPr>
                  <w:tcW w:w="990" w:type="dxa"/>
                </w:tcPr>
                <w:p w:rsidR="00C012EF" w:rsidRPr="00C012EF" w:rsidRDefault="00E22042" w:rsidP="00AC183C">
                  <w:pPr>
                    <w:pStyle w:val="Default"/>
                    <w:jc w:val="center"/>
                  </w:pPr>
                  <w:r>
                    <w:t>35</w:t>
                  </w:r>
                </w:p>
              </w:tc>
              <w:tc>
                <w:tcPr>
                  <w:tcW w:w="1132" w:type="dxa"/>
                </w:tcPr>
                <w:p w:rsidR="00C012EF" w:rsidRPr="00C012EF" w:rsidRDefault="00E22042" w:rsidP="00AC183C">
                  <w:pPr>
                    <w:pStyle w:val="Default"/>
                    <w:jc w:val="center"/>
                  </w:pPr>
                  <w:r>
                    <w:t>33</w:t>
                  </w:r>
                </w:p>
              </w:tc>
              <w:tc>
                <w:tcPr>
                  <w:tcW w:w="1132" w:type="dxa"/>
                </w:tcPr>
                <w:p w:rsidR="00C012EF" w:rsidRPr="00C012EF" w:rsidRDefault="00C728E1" w:rsidP="00AC183C">
                  <w:pPr>
                    <w:pStyle w:val="Default"/>
                    <w:jc w:val="center"/>
                  </w:pPr>
                  <w:r>
                    <w:t>34</w:t>
                  </w:r>
                </w:p>
              </w:tc>
              <w:tc>
                <w:tcPr>
                  <w:tcW w:w="1416" w:type="dxa"/>
                </w:tcPr>
                <w:p w:rsidR="00C012EF" w:rsidRPr="00C012EF" w:rsidRDefault="00C728E1" w:rsidP="00AC183C">
                  <w:pPr>
                    <w:pStyle w:val="Default"/>
                    <w:jc w:val="center"/>
                    <w:rPr>
                      <w:b/>
                    </w:rPr>
                  </w:pPr>
                  <w:r>
                    <w:rPr>
                      <w:b/>
                    </w:rPr>
                    <w:t>102</w:t>
                  </w:r>
                </w:p>
              </w:tc>
            </w:tr>
            <w:tr w:rsidR="00C012EF" w:rsidTr="00C728E1">
              <w:trPr>
                <w:trHeight w:val="251"/>
                <w:jc w:val="center"/>
              </w:trPr>
              <w:tc>
                <w:tcPr>
                  <w:tcW w:w="2684" w:type="dxa"/>
                </w:tcPr>
                <w:p w:rsidR="00C012EF" w:rsidRPr="00C012EF" w:rsidRDefault="00C012EF" w:rsidP="00AC183C">
                  <w:pPr>
                    <w:pStyle w:val="Default"/>
                    <w:jc w:val="center"/>
                    <w:rPr>
                      <w:b/>
                    </w:rPr>
                  </w:pPr>
                  <w:r w:rsidRPr="00C012EF">
                    <w:rPr>
                      <w:b/>
                    </w:rPr>
                    <w:t>Качество</w:t>
                  </w:r>
                </w:p>
              </w:tc>
              <w:tc>
                <w:tcPr>
                  <w:tcW w:w="990" w:type="dxa"/>
                </w:tcPr>
                <w:p w:rsidR="00C012EF" w:rsidRPr="00C012EF" w:rsidRDefault="0042504B" w:rsidP="00AC183C">
                  <w:pPr>
                    <w:pStyle w:val="Default"/>
                    <w:jc w:val="center"/>
                  </w:pPr>
                  <w:r>
                    <w:t>Х</w:t>
                  </w:r>
                </w:p>
              </w:tc>
              <w:tc>
                <w:tcPr>
                  <w:tcW w:w="990" w:type="dxa"/>
                </w:tcPr>
                <w:p w:rsidR="00C012EF" w:rsidRPr="00C012EF" w:rsidRDefault="00C728E1" w:rsidP="00AC183C">
                  <w:pPr>
                    <w:pStyle w:val="Default"/>
                    <w:jc w:val="center"/>
                  </w:pPr>
                  <w:r>
                    <w:t>51%</w:t>
                  </w:r>
                </w:p>
              </w:tc>
              <w:tc>
                <w:tcPr>
                  <w:tcW w:w="1132" w:type="dxa"/>
                </w:tcPr>
                <w:p w:rsidR="00C012EF" w:rsidRPr="00C012EF" w:rsidRDefault="00C728E1" w:rsidP="00AC183C">
                  <w:pPr>
                    <w:pStyle w:val="Default"/>
                    <w:jc w:val="center"/>
                  </w:pPr>
                  <w:r>
                    <w:t>52%</w:t>
                  </w:r>
                </w:p>
              </w:tc>
              <w:tc>
                <w:tcPr>
                  <w:tcW w:w="1132" w:type="dxa"/>
                </w:tcPr>
                <w:p w:rsidR="00C012EF" w:rsidRPr="00C012EF" w:rsidRDefault="00C728E1" w:rsidP="00AC183C">
                  <w:pPr>
                    <w:pStyle w:val="Default"/>
                    <w:jc w:val="center"/>
                  </w:pPr>
                  <w:r>
                    <w:t>49%</w:t>
                  </w:r>
                </w:p>
              </w:tc>
              <w:tc>
                <w:tcPr>
                  <w:tcW w:w="1416" w:type="dxa"/>
                </w:tcPr>
                <w:p w:rsidR="00C012EF" w:rsidRPr="00C012EF" w:rsidRDefault="00C728E1" w:rsidP="00AC183C">
                  <w:pPr>
                    <w:pStyle w:val="Default"/>
                    <w:jc w:val="center"/>
                    <w:rPr>
                      <w:b/>
                    </w:rPr>
                  </w:pPr>
                  <w:r>
                    <w:rPr>
                      <w:b/>
                    </w:rPr>
                    <w:t>51%</w:t>
                  </w:r>
                </w:p>
              </w:tc>
            </w:tr>
            <w:tr w:rsidR="00C728E1" w:rsidTr="00C728E1">
              <w:trPr>
                <w:trHeight w:val="251"/>
                <w:jc w:val="center"/>
              </w:trPr>
              <w:tc>
                <w:tcPr>
                  <w:tcW w:w="2684" w:type="dxa"/>
                </w:tcPr>
                <w:p w:rsidR="00C728E1" w:rsidRPr="00C012EF" w:rsidRDefault="00C728E1" w:rsidP="00AC183C">
                  <w:pPr>
                    <w:pStyle w:val="Default"/>
                    <w:jc w:val="center"/>
                    <w:rPr>
                      <w:b/>
                    </w:rPr>
                  </w:pPr>
                  <w:r w:rsidRPr="00C012EF">
                    <w:rPr>
                      <w:b/>
                    </w:rPr>
                    <w:t>Уровень обученности</w:t>
                  </w:r>
                </w:p>
              </w:tc>
              <w:tc>
                <w:tcPr>
                  <w:tcW w:w="990" w:type="dxa"/>
                </w:tcPr>
                <w:p w:rsidR="00C728E1" w:rsidRPr="00C012EF" w:rsidRDefault="00C728E1" w:rsidP="00AC183C">
                  <w:pPr>
                    <w:pStyle w:val="Default"/>
                    <w:jc w:val="center"/>
                  </w:pPr>
                  <w:r>
                    <w:t>Х</w:t>
                  </w:r>
                </w:p>
              </w:tc>
              <w:tc>
                <w:tcPr>
                  <w:tcW w:w="990" w:type="dxa"/>
                </w:tcPr>
                <w:p w:rsidR="00C728E1" w:rsidRPr="00C012EF" w:rsidRDefault="00C728E1" w:rsidP="00AC183C">
                  <w:pPr>
                    <w:pStyle w:val="Default"/>
                    <w:jc w:val="center"/>
                  </w:pPr>
                  <w:r>
                    <w:t>100%</w:t>
                  </w:r>
                </w:p>
              </w:tc>
              <w:tc>
                <w:tcPr>
                  <w:tcW w:w="1132" w:type="dxa"/>
                </w:tcPr>
                <w:p w:rsidR="00C728E1" w:rsidRPr="00C728E1" w:rsidRDefault="00C728E1" w:rsidP="00C728E1">
                  <w:pPr>
                    <w:jc w:val="center"/>
                    <w:rPr>
                      <w:rFonts w:ascii="Times New Roman" w:hAnsi="Times New Roman" w:cs="Times New Roman"/>
                      <w:sz w:val="24"/>
                      <w:szCs w:val="24"/>
                    </w:rPr>
                  </w:pPr>
                  <w:r w:rsidRPr="00C728E1">
                    <w:rPr>
                      <w:rFonts w:ascii="Times New Roman" w:hAnsi="Times New Roman" w:cs="Times New Roman"/>
                      <w:sz w:val="24"/>
                      <w:szCs w:val="24"/>
                    </w:rPr>
                    <w:t>100%</w:t>
                  </w:r>
                </w:p>
              </w:tc>
              <w:tc>
                <w:tcPr>
                  <w:tcW w:w="1132" w:type="dxa"/>
                </w:tcPr>
                <w:p w:rsidR="00C728E1" w:rsidRPr="00C728E1" w:rsidRDefault="00C728E1" w:rsidP="00C728E1">
                  <w:pPr>
                    <w:jc w:val="center"/>
                    <w:rPr>
                      <w:rFonts w:ascii="Times New Roman" w:hAnsi="Times New Roman" w:cs="Times New Roman"/>
                      <w:sz w:val="24"/>
                      <w:szCs w:val="24"/>
                    </w:rPr>
                  </w:pPr>
                  <w:r w:rsidRPr="00C728E1">
                    <w:rPr>
                      <w:rFonts w:ascii="Times New Roman" w:hAnsi="Times New Roman" w:cs="Times New Roman"/>
                      <w:sz w:val="24"/>
                      <w:szCs w:val="24"/>
                    </w:rPr>
                    <w:t>100%</w:t>
                  </w:r>
                </w:p>
              </w:tc>
              <w:tc>
                <w:tcPr>
                  <w:tcW w:w="1416" w:type="dxa"/>
                </w:tcPr>
                <w:p w:rsidR="00C728E1" w:rsidRPr="00C728E1" w:rsidRDefault="00C728E1" w:rsidP="00C728E1">
                  <w:pPr>
                    <w:jc w:val="center"/>
                    <w:rPr>
                      <w:rFonts w:ascii="Times New Roman" w:hAnsi="Times New Roman" w:cs="Times New Roman"/>
                      <w:b/>
                      <w:sz w:val="24"/>
                      <w:szCs w:val="24"/>
                    </w:rPr>
                  </w:pPr>
                  <w:r w:rsidRPr="00C728E1">
                    <w:rPr>
                      <w:rFonts w:ascii="Times New Roman" w:hAnsi="Times New Roman" w:cs="Times New Roman"/>
                      <w:b/>
                      <w:sz w:val="24"/>
                      <w:szCs w:val="24"/>
                    </w:rPr>
                    <w:t>100%</w:t>
                  </w:r>
                </w:p>
              </w:tc>
            </w:tr>
            <w:tr w:rsidR="00C012EF" w:rsidTr="00C728E1">
              <w:trPr>
                <w:trHeight w:val="265"/>
                <w:jc w:val="center"/>
              </w:trPr>
              <w:tc>
                <w:tcPr>
                  <w:tcW w:w="2684" w:type="dxa"/>
                </w:tcPr>
                <w:p w:rsidR="00C012EF" w:rsidRPr="00C012EF" w:rsidRDefault="009755BF" w:rsidP="00AC183C">
                  <w:pPr>
                    <w:pStyle w:val="Default"/>
                    <w:jc w:val="center"/>
                  </w:pPr>
                  <w:r>
                    <w:t xml:space="preserve">Не освоили </w:t>
                  </w:r>
                  <w:r w:rsidR="0042504B">
                    <w:t xml:space="preserve"> Ф</w:t>
                  </w:r>
                  <w:r>
                    <w:t>ГО</w:t>
                  </w:r>
                  <w:r w:rsidR="0042504B">
                    <w:t>С</w:t>
                  </w:r>
                </w:p>
              </w:tc>
              <w:tc>
                <w:tcPr>
                  <w:tcW w:w="990" w:type="dxa"/>
                </w:tcPr>
                <w:p w:rsidR="00C012EF" w:rsidRPr="00C012EF" w:rsidRDefault="0042504B" w:rsidP="00AC183C">
                  <w:pPr>
                    <w:pStyle w:val="Default"/>
                    <w:jc w:val="center"/>
                  </w:pPr>
                  <w:r>
                    <w:t>Х</w:t>
                  </w:r>
                </w:p>
              </w:tc>
              <w:tc>
                <w:tcPr>
                  <w:tcW w:w="990" w:type="dxa"/>
                </w:tcPr>
                <w:p w:rsidR="00C012EF" w:rsidRPr="00C012EF" w:rsidRDefault="0042504B" w:rsidP="00AC183C">
                  <w:pPr>
                    <w:pStyle w:val="Default"/>
                    <w:jc w:val="center"/>
                  </w:pPr>
                  <w:r>
                    <w:t>0</w:t>
                  </w:r>
                </w:p>
              </w:tc>
              <w:tc>
                <w:tcPr>
                  <w:tcW w:w="1132" w:type="dxa"/>
                </w:tcPr>
                <w:p w:rsidR="00C012EF" w:rsidRPr="00C012EF" w:rsidRDefault="0042504B" w:rsidP="00AC183C">
                  <w:pPr>
                    <w:pStyle w:val="Default"/>
                    <w:jc w:val="center"/>
                  </w:pPr>
                  <w:r>
                    <w:t>0</w:t>
                  </w:r>
                </w:p>
              </w:tc>
              <w:tc>
                <w:tcPr>
                  <w:tcW w:w="1132" w:type="dxa"/>
                </w:tcPr>
                <w:p w:rsidR="00C012EF" w:rsidRPr="00C012EF" w:rsidRDefault="0042504B" w:rsidP="00AC183C">
                  <w:pPr>
                    <w:pStyle w:val="Default"/>
                    <w:jc w:val="center"/>
                  </w:pPr>
                  <w:r>
                    <w:t>0</w:t>
                  </w:r>
                </w:p>
              </w:tc>
              <w:tc>
                <w:tcPr>
                  <w:tcW w:w="1416" w:type="dxa"/>
                </w:tcPr>
                <w:p w:rsidR="00C012EF" w:rsidRPr="00C012EF" w:rsidRDefault="0042504B" w:rsidP="00AC183C">
                  <w:pPr>
                    <w:pStyle w:val="Default"/>
                    <w:jc w:val="center"/>
                  </w:pPr>
                  <w:r>
                    <w:t>0</w:t>
                  </w:r>
                </w:p>
              </w:tc>
            </w:tr>
          </w:tbl>
          <w:p w:rsidR="0089596F" w:rsidRPr="00AC183C" w:rsidRDefault="0089596F" w:rsidP="00AC183C">
            <w:pPr>
              <w:pStyle w:val="Default"/>
              <w:jc w:val="center"/>
              <w:rPr>
                <w:b/>
                <w:sz w:val="28"/>
                <w:szCs w:val="28"/>
              </w:rPr>
            </w:pPr>
          </w:p>
        </w:tc>
        <w:tc>
          <w:tcPr>
            <w:tcW w:w="1669" w:type="dxa"/>
            <w:gridSpan w:val="6"/>
          </w:tcPr>
          <w:p w:rsidR="003C2C33" w:rsidRDefault="003C2C33" w:rsidP="00C94F88">
            <w:pPr>
              <w:pStyle w:val="Default"/>
              <w:rPr>
                <w:sz w:val="22"/>
                <w:szCs w:val="22"/>
              </w:rPr>
            </w:pPr>
          </w:p>
        </w:tc>
        <w:tc>
          <w:tcPr>
            <w:tcW w:w="236" w:type="dxa"/>
            <w:gridSpan w:val="2"/>
          </w:tcPr>
          <w:p w:rsidR="003C2C33" w:rsidRDefault="003C2C33" w:rsidP="00C94F88">
            <w:pPr>
              <w:pStyle w:val="Default"/>
              <w:rPr>
                <w:sz w:val="22"/>
                <w:szCs w:val="22"/>
              </w:rPr>
            </w:pPr>
          </w:p>
        </w:tc>
        <w:tc>
          <w:tcPr>
            <w:tcW w:w="2049" w:type="dxa"/>
            <w:gridSpan w:val="5"/>
          </w:tcPr>
          <w:p w:rsidR="003C2C33" w:rsidRDefault="003C2C33" w:rsidP="00C94F88">
            <w:pPr>
              <w:pStyle w:val="Default"/>
              <w:rPr>
                <w:sz w:val="22"/>
                <w:szCs w:val="22"/>
              </w:rPr>
            </w:pPr>
          </w:p>
        </w:tc>
        <w:tc>
          <w:tcPr>
            <w:tcW w:w="2053" w:type="dxa"/>
            <w:gridSpan w:val="2"/>
          </w:tcPr>
          <w:p w:rsidR="003C2C33" w:rsidRDefault="003C2C33" w:rsidP="00C94F88">
            <w:pPr>
              <w:pStyle w:val="Default"/>
              <w:rPr>
                <w:sz w:val="22"/>
                <w:szCs w:val="22"/>
              </w:rPr>
            </w:pPr>
          </w:p>
        </w:tc>
      </w:tr>
      <w:tr w:rsidR="003C2C33" w:rsidTr="00335816">
        <w:trPr>
          <w:gridAfter w:val="12"/>
          <w:wAfter w:w="5831" w:type="dxa"/>
          <w:trHeight w:val="100"/>
        </w:trPr>
        <w:tc>
          <w:tcPr>
            <w:tcW w:w="9781" w:type="dxa"/>
          </w:tcPr>
          <w:p w:rsidR="00654E5A" w:rsidRPr="00633962" w:rsidRDefault="00654E5A" w:rsidP="00654E5A">
            <w:pPr>
              <w:pStyle w:val="Default"/>
              <w:jc w:val="center"/>
              <w:rPr>
                <w:b/>
                <w:sz w:val="28"/>
                <w:szCs w:val="28"/>
              </w:rPr>
            </w:pPr>
            <w:r w:rsidRPr="00633962">
              <w:rPr>
                <w:b/>
                <w:sz w:val="28"/>
                <w:szCs w:val="28"/>
              </w:rPr>
              <w:lastRenderedPageBreak/>
              <w:t>Сведения о реализации ФГОС ООО</w:t>
            </w:r>
          </w:p>
          <w:tbl>
            <w:tblPr>
              <w:tblStyle w:val="ac"/>
              <w:tblW w:w="0" w:type="auto"/>
              <w:jc w:val="center"/>
              <w:tblInd w:w="562" w:type="dxa"/>
              <w:tblLayout w:type="fixed"/>
              <w:tblLook w:val="04A0" w:firstRow="1" w:lastRow="0" w:firstColumn="1" w:lastColumn="0" w:noHBand="0" w:noVBand="1"/>
            </w:tblPr>
            <w:tblGrid>
              <w:gridCol w:w="2694"/>
              <w:gridCol w:w="850"/>
              <w:gridCol w:w="851"/>
              <w:gridCol w:w="850"/>
              <w:gridCol w:w="992"/>
              <w:gridCol w:w="993"/>
              <w:gridCol w:w="850"/>
              <w:gridCol w:w="992"/>
            </w:tblGrid>
            <w:tr w:rsidR="000E3FC1" w:rsidRPr="00B17F0B" w:rsidTr="00596E51">
              <w:trPr>
                <w:jc w:val="center"/>
              </w:trPr>
              <w:tc>
                <w:tcPr>
                  <w:tcW w:w="2694" w:type="dxa"/>
                  <w:vMerge w:val="restart"/>
                </w:tcPr>
                <w:p w:rsidR="000E3FC1" w:rsidRPr="00B17F0B" w:rsidRDefault="000E3FC1" w:rsidP="00654E5A">
                  <w:pPr>
                    <w:pStyle w:val="Default"/>
                    <w:jc w:val="center"/>
                  </w:pPr>
                </w:p>
              </w:tc>
              <w:tc>
                <w:tcPr>
                  <w:tcW w:w="6378" w:type="dxa"/>
                  <w:gridSpan w:val="7"/>
                </w:tcPr>
                <w:p w:rsidR="000E3FC1" w:rsidRPr="00B17F0B" w:rsidRDefault="000E3FC1" w:rsidP="00654E5A">
                  <w:pPr>
                    <w:pStyle w:val="Default"/>
                    <w:jc w:val="center"/>
                  </w:pPr>
                  <w:r w:rsidRPr="00B17F0B">
                    <w:t xml:space="preserve">к л а с </w:t>
                  </w:r>
                  <w:proofErr w:type="gramStart"/>
                  <w:r w:rsidRPr="00B17F0B">
                    <w:t>с</w:t>
                  </w:r>
                  <w:proofErr w:type="gramEnd"/>
                  <w:r w:rsidRPr="00B17F0B">
                    <w:t xml:space="preserve"> ы</w:t>
                  </w:r>
                </w:p>
              </w:tc>
            </w:tr>
            <w:tr w:rsidR="000E3FC1" w:rsidRPr="00B17F0B" w:rsidTr="00596E51">
              <w:trPr>
                <w:jc w:val="center"/>
              </w:trPr>
              <w:tc>
                <w:tcPr>
                  <w:tcW w:w="2694" w:type="dxa"/>
                  <w:vMerge/>
                </w:tcPr>
                <w:p w:rsidR="000E3FC1" w:rsidRPr="00B17F0B" w:rsidRDefault="000E3FC1" w:rsidP="00654E5A">
                  <w:pPr>
                    <w:pStyle w:val="Default"/>
                    <w:jc w:val="center"/>
                  </w:pPr>
                </w:p>
              </w:tc>
              <w:tc>
                <w:tcPr>
                  <w:tcW w:w="850" w:type="dxa"/>
                </w:tcPr>
                <w:p w:rsidR="000E3FC1" w:rsidRPr="00B17F0B" w:rsidRDefault="000E3FC1" w:rsidP="00654E5A">
                  <w:pPr>
                    <w:pStyle w:val="Default"/>
                    <w:jc w:val="center"/>
                  </w:pPr>
                  <w:r>
                    <w:t>5а</w:t>
                  </w:r>
                </w:p>
              </w:tc>
              <w:tc>
                <w:tcPr>
                  <w:tcW w:w="851" w:type="dxa"/>
                </w:tcPr>
                <w:p w:rsidR="000E3FC1" w:rsidRPr="00B17F0B" w:rsidRDefault="000E3FC1" w:rsidP="00654E5A">
                  <w:pPr>
                    <w:pStyle w:val="Default"/>
                    <w:jc w:val="center"/>
                  </w:pPr>
                  <w:r>
                    <w:t>5б</w:t>
                  </w:r>
                </w:p>
              </w:tc>
              <w:tc>
                <w:tcPr>
                  <w:tcW w:w="850" w:type="dxa"/>
                </w:tcPr>
                <w:p w:rsidR="000E3FC1" w:rsidRPr="00B17F0B" w:rsidRDefault="000E3FC1" w:rsidP="00654E5A">
                  <w:pPr>
                    <w:pStyle w:val="Default"/>
                    <w:jc w:val="center"/>
                  </w:pPr>
                  <w:r>
                    <w:t>5в</w:t>
                  </w:r>
                </w:p>
              </w:tc>
              <w:tc>
                <w:tcPr>
                  <w:tcW w:w="992" w:type="dxa"/>
                </w:tcPr>
                <w:p w:rsidR="000E3FC1" w:rsidRPr="00B17F0B" w:rsidRDefault="000E3FC1" w:rsidP="00654E5A">
                  <w:pPr>
                    <w:pStyle w:val="Default"/>
                    <w:jc w:val="center"/>
                  </w:pPr>
                  <w:r>
                    <w:t>5г</w:t>
                  </w:r>
                </w:p>
              </w:tc>
              <w:tc>
                <w:tcPr>
                  <w:tcW w:w="993" w:type="dxa"/>
                </w:tcPr>
                <w:p w:rsidR="000E3FC1" w:rsidRPr="000E3FC1" w:rsidRDefault="000E3FC1" w:rsidP="00654E5A">
                  <w:pPr>
                    <w:pStyle w:val="Default"/>
                    <w:jc w:val="center"/>
                    <w:rPr>
                      <w:b/>
                    </w:rPr>
                  </w:pPr>
                  <w:r w:rsidRPr="000E3FC1">
                    <w:rPr>
                      <w:b/>
                    </w:rPr>
                    <w:t>5-е кл.</w:t>
                  </w:r>
                </w:p>
              </w:tc>
              <w:tc>
                <w:tcPr>
                  <w:tcW w:w="850" w:type="dxa"/>
                </w:tcPr>
                <w:p w:rsidR="000E3FC1" w:rsidRPr="00B17F0B" w:rsidRDefault="000E3FC1" w:rsidP="00654E5A">
                  <w:pPr>
                    <w:pStyle w:val="Default"/>
                    <w:jc w:val="center"/>
                  </w:pPr>
                  <w:r>
                    <w:t>6б</w:t>
                  </w:r>
                </w:p>
              </w:tc>
              <w:tc>
                <w:tcPr>
                  <w:tcW w:w="992" w:type="dxa"/>
                </w:tcPr>
                <w:p w:rsidR="000E3FC1" w:rsidRPr="00B17F0B" w:rsidRDefault="000E3FC1" w:rsidP="00654E5A">
                  <w:pPr>
                    <w:pStyle w:val="Default"/>
                    <w:jc w:val="center"/>
                  </w:pPr>
                  <w:r>
                    <w:t>8в</w:t>
                  </w:r>
                </w:p>
              </w:tc>
            </w:tr>
            <w:tr w:rsidR="000E3FC1" w:rsidRPr="00B17F0B" w:rsidTr="00596E51">
              <w:trPr>
                <w:jc w:val="center"/>
              </w:trPr>
              <w:tc>
                <w:tcPr>
                  <w:tcW w:w="2694" w:type="dxa"/>
                </w:tcPr>
                <w:p w:rsidR="000E3FC1" w:rsidRPr="002771B8" w:rsidRDefault="000E3FC1" w:rsidP="00335816">
                  <w:pPr>
                    <w:rPr>
                      <w:rFonts w:ascii="Times New Roman" w:hAnsi="Times New Roman" w:cs="Times New Roman"/>
                      <w:sz w:val="24"/>
                      <w:szCs w:val="24"/>
                    </w:rPr>
                  </w:pPr>
                  <w:r w:rsidRPr="002771B8">
                    <w:rPr>
                      <w:rFonts w:ascii="Times New Roman" w:hAnsi="Times New Roman" w:cs="Times New Roman"/>
                      <w:sz w:val="24"/>
                      <w:szCs w:val="24"/>
                    </w:rPr>
                    <w:t>Количество</w:t>
                  </w:r>
                </w:p>
                <w:p w:rsidR="000E3FC1" w:rsidRPr="002771B8" w:rsidRDefault="000E3FC1" w:rsidP="00335816">
                  <w:pPr>
                    <w:rPr>
                      <w:rFonts w:ascii="Times New Roman" w:hAnsi="Times New Roman" w:cs="Times New Roman"/>
                      <w:sz w:val="24"/>
                      <w:szCs w:val="24"/>
                    </w:rPr>
                  </w:pPr>
                  <w:r w:rsidRPr="002771B8">
                    <w:rPr>
                      <w:rFonts w:ascii="Times New Roman" w:hAnsi="Times New Roman" w:cs="Times New Roman"/>
                      <w:sz w:val="24"/>
                      <w:szCs w:val="24"/>
                    </w:rPr>
                    <w:t xml:space="preserve">обучающихся </w:t>
                  </w:r>
                </w:p>
              </w:tc>
              <w:tc>
                <w:tcPr>
                  <w:tcW w:w="850" w:type="dxa"/>
                </w:tcPr>
                <w:p w:rsidR="000E3FC1" w:rsidRPr="00B17F0B" w:rsidRDefault="009279A2" w:rsidP="00654E5A">
                  <w:pPr>
                    <w:pStyle w:val="Default"/>
                    <w:jc w:val="center"/>
                  </w:pPr>
                  <w:r>
                    <w:t>22</w:t>
                  </w:r>
                </w:p>
              </w:tc>
              <w:tc>
                <w:tcPr>
                  <w:tcW w:w="851" w:type="dxa"/>
                </w:tcPr>
                <w:p w:rsidR="000E3FC1" w:rsidRPr="00B17F0B" w:rsidRDefault="009279A2" w:rsidP="00654E5A">
                  <w:pPr>
                    <w:pStyle w:val="Default"/>
                    <w:jc w:val="center"/>
                  </w:pPr>
                  <w:r>
                    <w:t>21</w:t>
                  </w:r>
                </w:p>
              </w:tc>
              <w:tc>
                <w:tcPr>
                  <w:tcW w:w="850" w:type="dxa"/>
                </w:tcPr>
                <w:p w:rsidR="000E3FC1" w:rsidRPr="00B17F0B" w:rsidRDefault="000B551A" w:rsidP="00654E5A">
                  <w:pPr>
                    <w:pStyle w:val="Default"/>
                    <w:jc w:val="center"/>
                  </w:pPr>
                  <w:r>
                    <w:t>21</w:t>
                  </w:r>
                </w:p>
              </w:tc>
              <w:tc>
                <w:tcPr>
                  <w:tcW w:w="992" w:type="dxa"/>
                </w:tcPr>
                <w:p w:rsidR="000E3FC1" w:rsidRPr="00B17F0B" w:rsidRDefault="000B551A" w:rsidP="00654E5A">
                  <w:pPr>
                    <w:pStyle w:val="Default"/>
                    <w:jc w:val="center"/>
                  </w:pPr>
                  <w:r>
                    <w:t>24</w:t>
                  </w:r>
                </w:p>
              </w:tc>
              <w:tc>
                <w:tcPr>
                  <w:tcW w:w="993" w:type="dxa"/>
                </w:tcPr>
                <w:p w:rsidR="000E3FC1" w:rsidRPr="000E3FC1" w:rsidRDefault="007261F5" w:rsidP="00654E5A">
                  <w:pPr>
                    <w:pStyle w:val="Default"/>
                    <w:jc w:val="center"/>
                    <w:rPr>
                      <w:b/>
                    </w:rPr>
                  </w:pPr>
                  <w:r>
                    <w:rPr>
                      <w:b/>
                    </w:rPr>
                    <w:t>88</w:t>
                  </w:r>
                </w:p>
              </w:tc>
              <w:tc>
                <w:tcPr>
                  <w:tcW w:w="850" w:type="dxa"/>
                </w:tcPr>
                <w:p w:rsidR="000E3FC1" w:rsidRPr="00B17F0B" w:rsidRDefault="000E3FC1" w:rsidP="00654E5A">
                  <w:pPr>
                    <w:pStyle w:val="Default"/>
                    <w:jc w:val="center"/>
                  </w:pPr>
                  <w:r>
                    <w:t>23</w:t>
                  </w:r>
                </w:p>
              </w:tc>
              <w:tc>
                <w:tcPr>
                  <w:tcW w:w="992" w:type="dxa"/>
                </w:tcPr>
                <w:p w:rsidR="000E3FC1" w:rsidRPr="00B17F0B" w:rsidRDefault="000E3FC1" w:rsidP="00654E5A">
                  <w:pPr>
                    <w:pStyle w:val="Default"/>
                    <w:jc w:val="center"/>
                  </w:pPr>
                  <w:r>
                    <w:t>22</w:t>
                  </w:r>
                </w:p>
              </w:tc>
            </w:tr>
            <w:tr w:rsidR="000E3FC1" w:rsidRPr="00B17F0B" w:rsidTr="00596E51">
              <w:trPr>
                <w:jc w:val="center"/>
              </w:trPr>
              <w:tc>
                <w:tcPr>
                  <w:tcW w:w="2694" w:type="dxa"/>
                </w:tcPr>
                <w:p w:rsidR="000E3FC1" w:rsidRPr="002771B8" w:rsidRDefault="000E3FC1" w:rsidP="00335816">
                  <w:pPr>
                    <w:rPr>
                      <w:rFonts w:ascii="Times New Roman" w:hAnsi="Times New Roman" w:cs="Times New Roman"/>
                      <w:sz w:val="24"/>
                      <w:szCs w:val="24"/>
                    </w:rPr>
                  </w:pPr>
                  <w:r w:rsidRPr="002771B8">
                    <w:rPr>
                      <w:rFonts w:ascii="Times New Roman" w:hAnsi="Times New Roman" w:cs="Times New Roman"/>
                      <w:sz w:val="24"/>
                      <w:szCs w:val="24"/>
                    </w:rPr>
                    <w:t>Аттестовано</w:t>
                  </w:r>
                </w:p>
              </w:tc>
              <w:tc>
                <w:tcPr>
                  <w:tcW w:w="850" w:type="dxa"/>
                </w:tcPr>
                <w:p w:rsidR="000E3FC1" w:rsidRPr="00B17F0B" w:rsidRDefault="009279A2" w:rsidP="00654E5A">
                  <w:pPr>
                    <w:pStyle w:val="Default"/>
                    <w:jc w:val="center"/>
                  </w:pPr>
                  <w:r>
                    <w:t>21</w:t>
                  </w:r>
                </w:p>
              </w:tc>
              <w:tc>
                <w:tcPr>
                  <w:tcW w:w="851" w:type="dxa"/>
                </w:tcPr>
                <w:p w:rsidR="000E3FC1" w:rsidRPr="00B17F0B" w:rsidRDefault="009279A2" w:rsidP="00654E5A">
                  <w:pPr>
                    <w:pStyle w:val="Default"/>
                    <w:jc w:val="center"/>
                  </w:pPr>
                  <w:r>
                    <w:t>21</w:t>
                  </w:r>
                </w:p>
              </w:tc>
              <w:tc>
                <w:tcPr>
                  <w:tcW w:w="850" w:type="dxa"/>
                </w:tcPr>
                <w:p w:rsidR="000E3FC1" w:rsidRPr="00B17F0B" w:rsidRDefault="000B551A" w:rsidP="00654E5A">
                  <w:pPr>
                    <w:pStyle w:val="Default"/>
                    <w:jc w:val="center"/>
                  </w:pPr>
                  <w:r>
                    <w:t>20</w:t>
                  </w:r>
                </w:p>
              </w:tc>
              <w:tc>
                <w:tcPr>
                  <w:tcW w:w="992" w:type="dxa"/>
                </w:tcPr>
                <w:p w:rsidR="000E3FC1" w:rsidRPr="00B17F0B" w:rsidRDefault="000B551A" w:rsidP="00654E5A">
                  <w:pPr>
                    <w:pStyle w:val="Default"/>
                    <w:jc w:val="center"/>
                  </w:pPr>
                  <w:r>
                    <w:t>23</w:t>
                  </w:r>
                </w:p>
              </w:tc>
              <w:tc>
                <w:tcPr>
                  <w:tcW w:w="993" w:type="dxa"/>
                </w:tcPr>
                <w:p w:rsidR="000E3FC1" w:rsidRPr="000E3FC1" w:rsidRDefault="007261F5" w:rsidP="00654E5A">
                  <w:pPr>
                    <w:pStyle w:val="Default"/>
                    <w:jc w:val="center"/>
                    <w:rPr>
                      <w:b/>
                    </w:rPr>
                  </w:pPr>
                  <w:r>
                    <w:rPr>
                      <w:b/>
                    </w:rPr>
                    <w:t>85</w:t>
                  </w:r>
                </w:p>
              </w:tc>
              <w:tc>
                <w:tcPr>
                  <w:tcW w:w="850" w:type="dxa"/>
                </w:tcPr>
                <w:p w:rsidR="000E3FC1" w:rsidRPr="00B17F0B" w:rsidRDefault="000E3FC1" w:rsidP="00654E5A">
                  <w:pPr>
                    <w:pStyle w:val="Default"/>
                    <w:jc w:val="center"/>
                  </w:pPr>
                  <w:r>
                    <w:t>23</w:t>
                  </w:r>
                </w:p>
              </w:tc>
              <w:tc>
                <w:tcPr>
                  <w:tcW w:w="992" w:type="dxa"/>
                </w:tcPr>
                <w:p w:rsidR="000E3FC1" w:rsidRPr="00B17F0B" w:rsidRDefault="000E3FC1" w:rsidP="00654E5A">
                  <w:pPr>
                    <w:pStyle w:val="Default"/>
                    <w:jc w:val="center"/>
                  </w:pPr>
                  <w:r>
                    <w:t>22</w:t>
                  </w:r>
                </w:p>
              </w:tc>
            </w:tr>
            <w:tr w:rsidR="000E3FC1" w:rsidRPr="00B17F0B" w:rsidTr="00596E51">
              <w:trPr>
                <w:jc w:val="center"/>
              </w:trPr>
              <w:tc>
                <w:tcPr>
                  <w:tcW w:w="2694" w:type="dxa"/>
                </w:tcPr>
                <w:p w:rsidR="000E3FC1" w:rsidRPr="002771B8" w:rsidRDefault="000E3FC1" w:rsidP="00335816">
                  <w:pPr>
                    <w:rPr>
                      <w:rFonts w:ascii="Times New Roman" w:hAnsi="Times New Roman" w:cs="Times New Roman"/>
                      <w:sz w:val="24"/>
                      <w:szCs w:val="24"/>
                    </w:rPr>
                  </w:pPr>
                  <w:r w:rsidRPr="002771B8">
                    <w:rPr>
                      <w:rFonts w:ascii="Times New Roman" w:hAnsi="Times New Roman" w:cs="Times New Roman"/>
                      <w:sz w:val="24"/>
                      <w:szCs w:val="24"/>
                    </w:rPr>
                    <w:t>Не</w:t>
                  </w:r>
                  <w:r>
                    <w:rPr>
                      <w:rFonts w:ascii="Times New Roman" w:hAnsi="Times New Roman" w:cs="Times New Roman"/>
                      <w:sz w:val="24"/>
                      <w:szCs w:val="24"/>
                    </w:rPr>
                    <w:t xml:space="preserve"> аттестовано</w:t>
                  </w:r>
                </w:p>
              </w:tc>
              <w:tc>
                <w:tcPr>
                  <w:tcW w:w="850" w:type="dxa"/>
                </w:tcPr>
                <w:p w:rsidR="000E3FC1" w:rsidRDefault="009279A2" w:rsidP="00654E5A">
                  <w:pPr>
                    <w:pStyle w:val="Default"/>
                    <w:jc w:val="center"/>
                  </w:pPr>
                  <w:r>
                    <w:t>1</w:t>
                  </w:r>
                </w:p>
                <w:p w:rsidR="000B551A" w:rsidRPr="00B17F0B" w:rsidRDefault="000B551A" w:rsidP="00654E5A">
                  <w:pPr>
                    <w:pStyle w:val="Default"/>
                    <w:jc w:val="center"/>
                  </w:pPr>
                  <w:r>
                    <w:t>цыг.</w:t>
                  </w:r>
                </w:p>
              </w:tc>
              <w:tc>
                <w:tcPr>
                  <w:tcW w:w="851" w:type="dxa"/>
                </w:tcPr>
                <w:p w:rsidR="000E3FC1" w:rsidRPr="00B17F0B" w:rsidRDefault="009279A2" w:rsidP="00654E5A">
                  <w:pPr>
                    <w:pStyle w:val="Default"/>
                    <w:jc w:val="center"/>
                  </w:pPr>
                  <w:r>
                    <w:t>-</w:t>
                  </w:r>
                </w:p>
              </w:tc>
              <w:tc>
                <w:tcPr>
                  <w:tcW w:w="850" w:type="dxa"/>
                </w:tcPr>
                <w:p w:rsidR="000E3FC1" w:rsidRDefault="000B551A" w:rsidP="00654E5A">
                  <w:pPr>
                    <w:pStyle w:val="Default"/>
                    <w:jc w:val="center"/>
                  </w:pPr>
                  <w:r>
                    <w:t>1</w:t>
                  </w:r>
                </w:p>
                <w:p w:rsidR="000B551A" w:rsidRPr="00B17F0B" w:rsidRDefault="000B551A" w:rsidP="00654E5A">
                  <w:pPr>
                    <w:pStyle w:val="Default"/>
                    <w:jc w:val="center"/>
                  </w:pPr>
                  <w:r>
                    <w:t>цыг.</w:t>
                  </w:r>
                </w:p>
              </w:tc>
              <w:tc>
                <w:tcPr>
                  <w:tcW w:w="992" w:type="dxa"/>
                </w:tcPr>
                <w:p w:rsidR="000E3FC1" w:rsidRDefault="000B551A" w:rsidP="00654E5A">
                  <w:pPr>
                    <w:pStyle w:val="Default"/>
                    <w:jc w:val="center"/>
                  </w:pPr>
                  <w:r>
                    <w:t>1</w:t>
                  </w:r>
                </w:p>
                <w:p w:rsidR="000B551A" w:rsidRPr="00B17F0B" w:rsidRDefault="000B551A" w:rsidP="00654E5A">
                  <w:pPr>
                    <w:pStyle w:val="Default"/>
                    <w:jc w:val="center"/>
                  </w:pPr>
                  <w:r>
                    <w:t>цыг.</w:t>
                  </w:r>
                </w:p>
              </w:tc>
              <w:tc>
                <w:tcPr>
                  <w:tcW w:w="993" w:type="dxa"/>
                </w:tcPr>
                <w:p w:rsidR="000E3FC1" w:rsidRPr="000E3FC1" w:rsidRDefault="00F06E64" w:rsidP="00654E5A">
                  <w:pPr>
                    <w:pStyle w:val="Default"/>
                    <w:jc w:val="center"/>
                    <w:rPr>
                      <w:b/>
                    </w:rPr>
                  </w:pPr>
                  <w:r>
                    <w:rPr>
                      <w:b/>
                    </w:rPr>
                    <w:t>3</w:t>
                  </w:r>
                </w:p>
              </w:tc>
              <w:tc>
                <w:tcPr>
                  <w:tcW w:w="850" w:type="dxa"/>
                </w:tcPr>
                <w:p w:rsidR="000E3FC1" w:rsidRPr="00B17F0B" w:rsidRDefault="000E3FC1" w:rsidP="00654E5A">
                  <w:pPr>
                    <w:pStyle w:val="Default"/>
                    <w:jc w:val="center"/>
                  </w:pPr>
                  <w:r>
                    <w:t>-</w:t>
                  </w:r>
                </w:p>
              </w:tc>
              <w:tc>
                <w:tcPr>
                  <w:tcW w:w="992" w:type="dxa"/>
                </w:tcPr>
                <w:p w:rsidR="000E3FC1" w:rsidRPr="00B17F0B" w:rsidRDefault="000E3FC1" w:rsidP="00654E5A">
                  <w:pPr>
                    <w:pStyle w:val="Default"/>
                    <w:jc w:val="center"/>
                  </w:pPr>
                  <w:r>
                    <w:t>-</w:t>
                  </w:r>
                </w:p>
              </w:tc>
            </w:tr>
            <w:tr w:rsidR="000E3FC1" w:rsidRPr="00B17F0B" w:rsidTr="00596E51">
              <w:trPr>
                <w:jc w:val="center"/>
              </w:trPr>
              <w:tc>
                <w:tcPr>
                  <w:tcW w:w="2694" w:type="dxa"/>
                </w:tcPr>
                <w:p w:rsidR="000E3FC1" w:rsidRPr="002771B8" w:rsidRDefault="000E3FC1" w:rsidP="00335816">
                  <w:pPr>
                    <w:rPr>
                      <w:rFonts w:ascii="Times New Roman" w:hAnsi="Times New Roman" w:cs="Times New Roman"/>
                      <w:sz w:val="24"/>
                      <w:szCs w:val="24"/>
                    </w:rPr>
                  </w:pPr>
                  <w:r>
                    <w:rPr>
                      <w:rFonts w:ascii="Times New Roman" w:hAnsi="Times New Roman" w:cs="Times New Roman"/>
                      <w:sz w:val="24"/>
                      <w:szCs w:val="24"/>
                    </w:rPr>
                    <w:t>Отличники</w:t>
                  </w:r>
                </w:p>
              </w:tc>
              <w:tc>
                <w:tcPr>
                  <w:tcW w:w="850" w:type="dxa"/>
                </w:tcPr>
                <w:p w:rsidR="000E3FC1" w:rsidRPr="00B17F0B" w:rsidRDefault="009279A2" w:rsidP="00654E5A">
                  <w:pPr>
                    <w:pStyle w:val="Default"/>
                    <w:jc w:val="center"/>
                  </w:pPr>
                  <w:r>
                    <w:t>4</w:t>
                  </w:r>
                </w:p>
              </w:tc>
              <w:tc>
                <w:tcPr>
                  <w:tcW w:w="851" w:type="dxa"/>
                </w:tcPr>
                <w:p w:rsidR="000E3FC1" w:rsidRPr="00B17F0B" w:rsidRDefault="009279A2" w:rsidP="00654E5A">
                  <w:pPr>
                    <w:pStyle w:val="Default"/>
                    <w:jc w:val="center"/>
                  </w:pPr>
                  <w:r>
                    <w:t>4</w:t>
                  </w:r>
                </w:p>
              </w:tc>
              <w:tc>
                <w:tcPr>
                  <w:tcW w:w="850" w:type="dxa"/>
                </w:tcPr>
                <w:p w:rsidR="000E3FC1" w:rsidRPr="00B17F0B" w:rsidRDefault="000B551A" w:rsidP="00654E5A">
                  <w:pPr>
                    <w:pStyle w:val="Default"/>
                    <w:jc w:val="center"/>
                  </w:pPr>
                  <w:r>
                    <w:t>-</w:t>
                  </w:r>
                </w:p>
              </w:tc>
              <w:tc>
                <w:tcPr>
                  <w:tcW w:w="992" w:type="dxa"/>
                </w:tcPr>
                <w:p w:rsidR="000E3FC1" w:rsidRPr="00B17F0B" w:rsidRDefault="000B551A" w:rsidP="00654E5A">
                  <w:pPr>
                    <w:pStyle w:val="Default"/>
                    <w:jc w:val="center"/>
                  </w:pPr>
                  <w:r>
                    <w:t>-</w:t>
                  </w:r>
                </w:p>
              </w:tc>
              <w:tc>
                <w:tcPr>
                  <w:tcW w:w="993" w:type="dxa"/>
                </w:tcPr>
                <w:p w:rsidR="000E3FC1" w:rsidRPr="000E3FC1" w:rsidRDefault="00F06E64" w:rsidP="00654E5A">
                  <w:pPr>
                    <w:pStyle w:val="Default"/>
                    <w:jc w:val="center"/>
                    <w:rPr>
                      <w:b/>
                    </w:rPr>
                  </w:pPr>
                  <w:r>
                    <w:rPr>
                      <w:b/>
                    </w:rPr>
                    <w:t>8</w:t>
                  </w:r>
                </w:p>
              </w:tc>
              <w:tc>
                <w:tcPr>
                  <w:tcW w:w="850" w:type="dxa"/>
                </w:tcPr>
                <w:p w:rsidR="000E3FC1" w:rsidRPr="00B17F0B" w:rsidRDefault="000E3FC1" w:rsidP="00654E5A">
                  <w:pPr>
                    <w:pStyle w:val="Default"/>
                    <w:jc w:val="center"/>
                  </w:pPr>
                  <w:r>
                    <w:t>4</w:t>
                  </w:r>
                </w:p>
              </w:tc>
              <w:tc>
                <w:tcPr>
                  <w:tcW w:w="992" w:type="dxa"/>
                </w:tcPr>
                <w:p w:rsidR="000E3FC1" w:rsidRPr="00B17F0B" w:rsidRDefault="000E3FC1" w:rsidP="00654E5A">
                  <w:pPr>
                    <w:pStyle w:val="Default"/>
                    <w:jc w:val="center"/>
                  </w:pPr>
                  <w:r>
                    <w:t>-</w:t>
                  </w:r>
                </w:p>
              </w:tc>
            </w:tr>
            <w:tr w:rsidR="000E3FC1" w:rsidRPr="00B17F0B" w:rsidTr="00596E51">
              <w:trPr>
                <w:jc w:val="center"/>
              </w:trPr>
              <w:tc>
                <w:tcPr>
                  <w:tcW w:w="2694" w:type="dxa"/>
                </w:tcPr>
                <w:p w:rsidR="000E3FC1" w:rsidRPr="00C012EF" w:rsidRDefault="000E3FC1" w:rsidP="00335816">
                  <w:pPr>
                    <w:pStyle w:val="Default"/>
                  </w:pPr>
                  <w:r w:rsidRPr="00C012EF">
                    <w:t>Хорошисты</w:t>
                  </w:r>
                </w:p>
              </w:tc>
              <w:tc>
                <w:tcPr>
                  <w:tcW w:w="850" w:type="dxa"/>
                </w:tcPr>
                <w:p w:rsidR="000E3FC1" w:rsidRPr="00B17F0B" w:rsidRDefault="009279A2" w:rsidP="00654E5A">
                  <w:pPr>
                    <w:pStyle w:val="Default"/>
                    <w:jc w:val="center"/>
                  </w:pPr>
                  <w:r>
                    <w:t>7</w:t>
                  </w:r>
                </w:p>
              </w:tc>
              <w:tc>
                <w:tcPr>
                  <w:tcW w:w="851" w:type="dxa"/>
                </w:tcPr>
                <w:p w:rsidR="000E3FC1" w:rsidRPr="00B17F0B" w:rsidRDefault="009279A2" w:rsidP="00654E5A">
                  <w:pPr>
                    <w:pStyle w:val="Default"/>
                    <w:jc w:val="center"/>
                  </w:pPr>
                  <w:r>
                    <w:t>9</w:t>
                  </w:r>
                </w:p>
              </w:tc>
              <w:tc>
                <w:tcPr>
                  <w:tcW w:w="850" w:type="dxa"/>
                </w:tcPr>
                <w:p w:rsidR="000E3FC1" w:rsidRPr="00B17F0B" w:rsidRDefault="000B551A" w:rsidP="00654E5A">
                  <w:pPr>
                    <w:pStyle w:val="Default"/>
                    <w:jc w:val="center"/>
                  </w:pPr>
                  <w:r>
                    <w:t>8</w:t>
                  </w:r>
                </w:p>
              </w:tc>
              <w:tc>
                <w:tcPr>
                  <w:tcW w:w="992" w:type="dxa"/>
                </w:tcPr>
                <w:p w:rsidR="000E3FC1" w:rsidRPr="00B17F0B" w:rsidRDefault="000B551A" w:rsidP="00654E5A">
                  <w:pPr>
                    <w:pStyle w:val="Default"/>
                    <w:jc w:val="center"/>
                  </w:pPr>
                  <w:r>
                    <w:t>4</w:t>
                  </w:r>
                </w:p>
              </w:tc>
              <w:tc>
                <w:tcPr>
                  <w:tcW w:w="993" w:type="dxa"/>
                </w:tcPr>
                <w:p w:rsidR="000E3FC1" w:rsidRPr="000E3FC1" w:rsidRDefault="00F06E64" w:rsidP="00654E5A">
                  <w:pPr>
                    <w:pStyle w:val="Default"/>
                    <w:jc w:val="center"/>
                    <w:rPr>
                      <w:b/>
                    </w:rPr>
                  </w:pPr>
                  <w:r>
                    <w:rPr>
                      <w:b/>
                    </w:rPr>
                    <w:t>28</w:t>
                  </w:r>
                </w:p>
              </w:tc>
              <w:tc>
                <w:tcPr>
                  <w:tcW w:w="850" w:type="dxa"/>
                </w:tcPr>
                <w:p w:rsidR="000E3FC1" w:rsidRPr="00B17F0B" w:rsidRDefault="000E3FC1" w:rsidP="00654E5A">
                  <w:pPr>
                    <w:pStyle w:val="Default"/>
                    <w:jc w:val="center"/>
                  </w:pPr>
                  <w:r>
                    <w:t>6</w:t>
                  </w:r>
                </w:p>
              </w:tc>
              <w:tc>
                <w:tcPr>
                  <w:tcW w:w="992" w:type="dxa"/>
                </w:tcPr>
                <w:p w:rsidR="000E3FC1" w:rsidRPr="00B17F0B" w:rsidRDefault="000E3FC1" w:rsidP="00654E5A">
                  <w:pPr>
                    <w:pStyle w:val="Default"/>
                    <w:jc w:val="center"/>
                  </w:pPr>
                  <w:r>
                    <w:t>12</w:t>
                  </w:r>
                </w:p>
              </w:tc>
            </w:tr>
            <w:tr w:rsidR="000E3FC1" w:rsidRPr="00B17F0B" w:rsidTr="00596E51">
              <w:trPr>
                <w:jc w:val="center"/>
              </w:trPr>
              <w:tc>
                <w:tcPr>
                  <w:tcW w:w="2694" w:type="dxa"/>
                </w:tcPr>
                <w:p w:rsidR="000E3FC1" w:rsidRPr="00C012EF" w:rsidRDefault="000E3FC1" w:rsidP="00335816">
                  <w:pPr>
                    <w:pStyle w:val="Default"/>
                    <w:jc w:val="center"/>
                    <w:rPr>
                      <w:b/>
                    </w:rPr>
                  </w:pPr>
                  <w:r w:rsidRPr="00C012EF">
                    <w:rPr>
                      <w:b/>
                    </w:rPr>
                    <w:t>Качество</w:t>
                  </w:r>
                </w:p>
              </w:tc>
              <w:tc>
                <w:tcPr>
                  <w:tcW w:w="850" w:type="dxa"/>
                </w:tcPr>
                <w:p w:rsidR="000E3FC1" w:rsidRPr="00B17F0B" w:rsidRDefault="009279A2" w:rsidP="00654E5A">
                  <w:pPr>
                    <w:pStyle w:val="Default"/>
                    <w:jc w:val="center"/>
                  </w:pPr>
                  <w:r>
                    <w:t>52%</w:t>
                  </w:r>
                </w:p>
              </w:tc>
              <w:tc>
                <w:tcPr>
                  <w:tcW w:w="851" w:type="dxa"/>
                </w:tcPr>
                <w:p w:rsidR="000E3FC1" w:rsidRPr="00B17F0B" w:rsidRDefault="009279A2" w:rsidP="00654E5A">
                  <w:pPr>
                    <w:pStyle w:val="Default"/>
                    <w:jc w:val="center"/>
                  </w:pPr>
                  <w:r>
                    <w:t>62%</w:t>
                  </w:r>
                </w:p>
              </w:tc>
              <w:tc>
                <w:tcPr>
                  <w:tcW w:w="850" w:type="dxa"/>
                </w:tcPr>
                <w:p w:rsidR="000E3FC1" w:rsidRPr="00B17F0B" w:rsidRDefault="000B551A" w:rsidP="00654E5A">
                  <w:pPr>
                    <w:pStyle w:val="Default"/>
                    <w:jc w:val="center"/>
                  </w:pPr>
                  <w:r>
                    <w:t>40%</w:t>
                  </w:r>
                </w:p>
              </w:tc>
              <w:tc>
                <w:tcPr>
                  <w:tcW w:w="992" w:type="dxa"/>
                </w:tcPr>
                <w:p w:rsidR="000E3FC1" w:rsidRPr="00B17F0B" w:rsidRDefault="000B551A" w:rsidP="00654E5A">
                  <w:pPr>
                    <w:pStyle w:val="Default"/>
                    <w:jc w:val="center"/>
                  </w:pPr>
                  <w:r>
                    <w:t>17%</w:t>
                  </w:r>
                </w:p>
              </w:tc>
              <w:tc>
                <w:tcPr>
                  <w:tcW w:w="993" w:type="dxa"/>
                </w:tcPr>
                <w:p w:rsidR="000E3FC1" w:rsidRPr="000E3FC1" w:rsidRDefault="00F06E64" w:rsidP="00654E5A">
                  <w:pPr>
                    <w:pStyle w:val="Default"/>
                    <w:jc w:val="center"/>
                    <w:rPr>
                      <w:b/>
                    </w:rPr>
                  </w:pPr>
                  <w:r>
                    <w:rPr>
                      <w:b/>
                    </w:rPr>
                    <w:t>42%</w:t>
                  </w:r>
                </w:p>
              </w:tc>
              <w:tc>
                <w:tcPr>
                  <w:tcW w:w="850" w:type="dxa"/>
                </w:tcPr>
                <w:p w:rsidR="000E3FC1" w:rsidRPr="00B17F0B" w:rsidRDefault="000E3FC1" w:rsidP="00654E5A">
                  <w:pPr>
                    <w:pStyle w:val="Default"/>
                    <w:jc w:val="center"/>
                  </w:pPr>
                  <w:r>
                    <w:t>45%</w:t>
                  </w:r>
                </w:p>
              </w:tc>
              <w:tc>
                <w:tcPr>
                  <w:tcW w:w="992" w:type="dxa"/>
                </w:tcPr>
                <w:p w:rsidR="000E3FC1" w:rsidRPr="00B17F0B" w:rsidRDefault="000E3FC1" w:rsidP="00654E5A">
                  <w:pPr>
                    <w:pStyle w:val="Default"/>
                    <w:jc w:val="center"/>
                  </w:pPr>
                  <w:r>
                    <w:t>51%</w:t>
                  </w:r>
                </w:p>
              </w:tc>
            </w:tr>
            <w:tr w:rsidR="000E3FC1" w:rsidRPr="00B17F0B" w:rsidTr="00596E51">
              <w:trPr>
                <w:jc w:val="center"/>
              </w:trPr>
              <w:tc>
                <w:tcPr>
                  <w:tcW w:w="2694" w:type="dxa"/>
                </w:tcPr>
                <w:p w:rsidR="000E3FC1" w:rsidRPr="00C012EF" w:rsidRDefault="000E3FC1" w:rsidP="00335816">
                  <w:pPr>
                    <w:pStyle w:val="Default"/>
                    <w:jc w:val="center"/>
                    <w:rPr>
                      <w:b/>
                    </w:rPr>
                  </w:pPr>
                  <w:r w:rsidRPr="00C012EF">
                    <w:rPr>
                      <w:b/>
                    </w:rPr>
                    <w:t>Уровень обученности</w:t>
                  </w:r>
                </w:p>
              </w:tc>
              <w:tc>
                <w:tcPr>
                  <w:tcW w:w="850" w:type="dxa"/>
                </w:tcPr>
                <w:p w:rsidR="000E3FC1" w:rsidRPr="00B17F0B" w:rsidRDefault="009279A2" w:rsidP="00654E5A">
                  <w:pPr>
                    <w:pStyle w:val="Default"/>
                    <w:jc w:val="center"/>
                  </w:pPr>
                  <w:r>
                    <w:t>100%</w:t>
                  </w:r>
                </w:p>
              </w:tc>
              <w:tc>
                <w:tcPr>
                  <w:tcW w:w="851" w:type="dxa"/>
                </w:tcPr>
                <w:p w:rsidR="000E3FC1" w:rsidRPr="00B17F0B" w:rsidRDefault="009279A2" w:rsidP="00654E5A">
                  <w:pPr>
                    <w:pStyle w:val="Default"/>
                    <w:jc w:val="center"/>
                  </w:pPr>
                  <w:r>
                    <w:t>100%</w:t>
                  </w:r>
                </w:p>
              </w:tc>
              <w:tc>
                <w:tcPr>
                  <w:tcW w:w="850" w:type="dxa"/>
                </w:tcPr>
                <w:p w:rsidR="000E3FC1" w:rsidRPr="00B17F0B" w:rsidRDefault="000B551A" w:rsidP="00654E5A">
                  <w:pPr>
                    <w:pStyle w:val="Default"/>
                    <w:jc w:val="center"/>
                  </w:pPr>
                  <w:r>
                    <w:t>100%</w:t>
                  </w:r>
                </w:p>
              </w:tc>
              <w:tc>
                <w:tcPr>
                  <w:tcW w:w="992" w:type="dxa"/>
                </w:tcPr>
                <w:p w:rsidR="000E3FC1" w:rsidRPr="00B17F0B" w:rsidRDefault="000B551A" w:rsidP="00654E5A">
                  <w:pPr>
                    <w:pStyle w:val="Default"/>
                    <w:jc w:val="center"/>
                  </w:pPr>
                  <w:r>
                    <w:t>100%</w:t>
                  </w:r>
                </w:p>
              </w:tc>
              <w:tc>
                <w:tcPr>
                  <w:tcW w:w="993" w:type="dxa"/>
                </w:tcPr>
                <w:p w:rsidR="000E3FC1" w:rsidRPr="000E3FC1" w:rsidRDefault="00F06E64" w:rsidP="00654E5A">
                  <w:pPr>
                    <w:pStyle w:val="Default"/>
                    <w:jc w:val="center"/>
                    <w:rPr>
                      <w:b/>
                    </w:rPr>
                  </w:pPr>
                  <w:r>
                    <w:rPr>
                      <w:b/>
                    </w:rPr>
                    <w:t>100%</w:t>
                  </w:r>
                </w:p>
              </w:tc>
              <w:tc>
                <w:tcPr>
                  <w:tcW w:w="850" w:type="dxa"/>
                </w:tcPr>
                <w:p w:rsidR="000E3FC1" w:rsidRPr="00B17F0B" w:rsidRDefault="000E3FC1" w:rsidP="00654E5A">
                  <w:pPr>
                    <w:pStyle w:val="Default"/>
                    <w:jc w:val="center"/>
                  </w:pPr>
                  <w:r>
                    <w:t>100%</w:t>
                  </w:r>
                </w:p>
              </w:tc>
              <w:tc>
                <w:tcPr>
                  <w:tcW w:w="992" w:type="dxa"/>
                </w:tcPr>
                <w:p w:rsidR="000E3FC1" w:rsidRPr="00B17F0B" w:rsidRDefault="000E3FC1" w:rsidP="00654E5A">
                  <w:pPr>
                    <w:pStyle w:val="Default"/>
                    <w:jc w:val="center"/>
                  </w:pPr>
                  <w:r>
                    <w:t>100%</w:t>
                  </w:r>
                </w:p>
              </w:tc>
            </w:tr>
            <w:tr w:rsidR="000E3FC1" w:rsidRPr="00B17F0B" w:rsidTr="00596E51">
              <w:trPr>
                <w:jc w:val="center"/>
              </w:trPr>
              <w:tc>
                <w:tcPr>
                  <w:tcW w:w="2694" w:type="dxa"/>
                </w:tcPr>
                <w:p w:rsidR="000E3FC1" w:rsidRPr="00C012EF" w:rsidRDefault="000E3FC1" w:rsidP="00335816">
                  <w:pPr>
                    <w:pStyle w:val="Default"/>
                    <w:jc w:val="center"/>
                    <w:rPr>
                      <w:b/>
                    </w:rPr>
                  </w:pPr>
                  <w:r>
                    <w:t>Не освоили  ФГОС</w:t>
                  </w:r>
                </w:p>
              </w:tc>
              <w:tc>
                <w:tcPr>
                  <w:tcW w:w="850" w:type="dxa"/>
                </w:tcPr>
                <w:p w:rsidR="000E3FC1" w:rsidRPr="00B17F0B" w:rsidRDefault="009279A2" w:rsidP="00654E5A">
                  <w:pPr>
                    <w:pStyle w:val="Default"/>
                    <w:jc w:val="center"/>
                  </w:pPr>
                  <w:r>
                    <w:t>-</w:t>
                  </w:r>
                </w:p>
              </w:tc>
              <w:tc>
                <w:tcPr>
                  <w:tcW w:w="851" w:type="dxa"/>
                </w:tcPr>
                <w:p w:rsidR="000E3FC1" w:rsidRPr="00B17F0B" w:rsidRDefault="009279A2" w:rsidP="00654E5A">
                  <w:pPr>
                    <w:pStyle w:val="Default"/>
                    <w:jc w:val="center"/>
                  </w:pPr>
                  <w:r>
                    <w:t>-</w:t>
                  </w:r>
                </w:p>
              </w:tc>
              <w:tc>
                <w:tcPr>
                  <w:tcW w:w="850" w:type="dxa"/>
                </w:tcPr>
                <w:p w:rsidR="000E3FC1" w:rsidRPr="00B17F0B" w:rsidRDefault="000B551A" w:rsidP="00654E5A">
                  <w:pPr>
                    <w:pStyle w:val="Default"/>
                    <w:jc w:val="center"/>
                  </w:pPr>
                  <w:r>
                    <w:t>-</w:t>
                  </w:r>
                </w:p>
              </w:tc>
              <w:tc>
                <w:tcPr>
                  <w:tcW w:w="992" w:type="dxa"/>
                </w:tcPr>
                <w:p w:rsidR="000E3FC1" w:rsidRPr="00B17F0B" w:rsidRDefault="000B551A" w:rsidP="00654E5A">
                  <w:pPr>
                    <w:pStyle w:val="Default"/>
                    <w:jc w:val="center"/>
                  </w:pPr>
                  <w:r>
                    <w:t>-</w:t>
                  </w:r>
                </w:p>
              </w:tc>
              <w:tc>
                <w:tcPr>
                  <w:tcW w:w="993" w:type="dxa"/>
                </w:tcPr>
                <w:p w:rsidR="000E3FC1" w:rsidRPr="000E3FC1" w:rsidRDefault="000E3FC1" w:rsidP="00654E5A">
                  <w:pPr>
                    <w:pStyle w:val="Default"/>
                    <w:jc w:val="center"/>
                    <w:rPr>
                      <w:b/>
                    </w:rPr>
                  </w:pPr>
                </w:p>
              </w:tc>
              <w:tc>
                <w:tcPr>
                  <w:tcW w:w="850" w:type="dxa"/>
                </w:tcPr>
                <w:p w:rsidR="000E3FC1" w:rsidRPr="00B17F0B" w:rsidRDefault="009279A2" w:rsidP="00654E5A">
                  <w:pPr>
                    <w:pStyle w:val="Default"/>
                    <w:jc w:val="center"/>
                  </w:pPr>
                  <w:r>
                    <w:t>-</w:t>
                  </w:r>
                </w:p>
              </w:tc>
              <w:tc>
                <w:tcPr>
                  <w:tcW w:w="992" w:type="dxa"/>
                </w:tcPr>
                <w:p w:rsidR="000E3FC1" w:rsidRPr="00B17F0B" w:rsidRDefault="009279A2" w:rsidP="00654E5A">
                  <w:pPr>
                    <w:pStyle w:val="Default"/>
                    <w:jc w:val="center"/>
                  </w:pPr>
                  <w:r>
                    <w:t>-</w:t>
                  </w:r>
                </w:p>
              </w:tc>
            </w:tr>
          </w:tbl>
          <w:p w:rsidR="00654E5A" w:rsidRDefault="00654E5A" w:rsidP="00654E5A">
            <w:pPr>
              <w:pStyle w:val="Default"/>
              <w:jc w:val="center"/>
              <w:rPr>
                <w:sz w:val="28"/>
                <w:szCs w:val="28"/>
              </w:rPr>
            </w:pPr>
          </w:p>
          <w:p w:rsidR="003C2C33" w:rsidRPr="004343A0" w:rsidRDefault="003C2C33" w:rsidP="00AC183C">
            <w:pPr>
              <w:pStyle w:val="Default"/>
              <w:jc w:val="center"/>
              <w:rPr>
                <w:sz w:val="28"/>
                <w:szCs w:val="28"/>
              </w:rPr>
            </w:pPr>
          </w:p>
        </w:tc>
        <w:tc>
          <w:tcPr>
            <w:tcW w:w="283" w:type="dxa"/>
            <w:gridSpan w:val="4"/>
          </w:tcPr>
          <w:p w:rsidR="003C2C33" w:rsidRDefault="003C2C33" w:rsidP="00C94F88">
            <w:pPr>
              <w:pStyle w:val="Default"/>
              <w:rPr>
                <w:sz w:val="22"/>
                <w:szCs w:val="22"/>
              </w:rPr>
            </w:pPr>
          </w:p>
        </w:tc>
      </w:tr>
      <w:tr w:rsidR="003C2C33" w:rsidTr="00335816">
        <w:trPr>
          <w:gridAfter w:val="12"/>
          <w:wAfter w:w="5831" w:type="dxa"/>
          <w:trHeight w:val="226"/>
        </w:trPr>
        <w:tc>
          <w:tcPr>
            <w:tcW w:w="9781" w:type="dxa"/>
          </w:tcPr>
          <w:p w:rsidR="004F1B68" w:rsidRPr="00633962" w:rsidRDefault="004F1B68" w:rsidP="004F1B68">
            <w:pPr>
              <w:pStyle w:val="Default"/>
              <w:jc w:val="center"/>
              <w:rPr>
                <w:b/>
                <w:sz w:val="28"/>
                <w:szCs w:val="28"/>
              </w:rPr>
            </w:pPr>
            <w:r w:rsidRPr="00633962">
              <w:rPr>
                <w:b/>
                <w:sz w:val="28"/>
                <w:szCs w:val="28"/>
              </w:rPr>
              <w:t>Сведения о реализации ФК ГОС основного общего образования</w:t>
            </w:r>
          </w:p>
          <w:tbl>
            <w:tblPr>
              <w:tblStyle w:val="ac"/>
              <w:tblW w:w="9498" w:type="dxa"/>
              <w:jc w:val="center"/>
              <w:tblInd w:w="562" w:type="dxa"/>
              <w:tblLayout w:type="fixed"/>
              <w:tblLook w:val="04A0" w:firstRow="1" w:lastRow="0" w:firstColumn="1" w:lastColumn="0" w:noHBand="0" w:noVBand="1"/>
            </w:tblPr>
            <w:tblGrid>
              <w:gridCol w:w="2694"/>
              <w:gridCol w:w="992"/>
              <w:gridCol w:w="992"/>
              <w:gridCol w:w="851"/>
              <w:gridCol w:w="1009"/>
              <w:gridCol w:w="1117"/>
              <w:gridCol w:w="850"/>
              <w:gridCol w:w="993"/>
            </w:tblGrid>
            <w:tr w:rsidR="0039207F" w:rsidRPr="0039207F" w:rsidTr="00335816">
              <w:trPr>
                <w:jc w:val="center"/>
              </w:trPr>
              <w:tc>
                <w:tcPr>
                  <w:tcW w:w="2694" w:type="dxa"/>
                  <w:vMerge w:val="restart"/>
                </w:tcPr>
                <w:p w:rsidR="0039207F" w:rsidRPr="0039207F" w:rsidRDefault="0039207F" w:rsidP="004F1B68">
                  <w:pPr>
                    <w:pStyle w:val="Default"/>
                    <w:jc w:val="center"/>
                  </w:pPr>
                </w:p>
              </w:tc>
              <w:tc>
                <w:tcPr>
                  <w:tcW w:w="5811" w:type="dxa"/>
                  <w:gridSpan w:val="6"/>
                </w:tcPr>
                <w:p w:rsidR="0039207F" w:rsidRPr="0039207F" w:rsidRDefault="0039207F" w:rsidP="004F1B68">
                  <w:pPr>
                    <w:pStyle w:val="Default"/>
                    <w:jc w:val="center"/>
                  </w:pPr>
                  <w:r w:rsidRPr="0039207F">
                    <w:t xml:space="preserve">к л а с </w:t>
                  </w:r>
                  <w:proofErr w:type="gramStart"/>
                  <w:r w:rsidRPr="0039207F">
                    <w:t>с</w:t>
                  </w:r>
                  <w:proofErr w:type="gramEnd"/>
                  <w:r w:rsidRPr="0039207F">
                    <w:t xml:space="preserve"> ы</w:t>
                  </w:r>
                </w:p>
              </w:tc>
              <w:tc>
                <w:tcPr>
                  <w:tcW w:w="993" w:type="dxa"/>
                  <w:vMerge w:val="restart"/>
                </w:tcPr>
                <w:p w:rsidR="0039207F" w:rsidRDefault="0039207F" w:rsidP="004F1B68">
                  <w:pPr>
                    <w:pStyle w:val="Default"/>
                    <w:jc w:val="center"/>
                  </w:pPr>
                  <w:r>
                    <w:t>9 кл</w:t>
                  </w:r>
                </w:p>
                <w:p w:rsidR="0039207F" w:rsidRPr="0039207F" w:rsidRDefault="0039207F" w:rsidP="004F1B68">
                  <w:pPr>
                    <w:pStyle w:val="Default"/>
                    <w:jc w:val="center"/>
                  </w:pPr>
                  <w:r>
                    <w:t>заоч</w:t>
                  </w:r>
                </w:p>
              </w:tc>
            </w:tr>
            <w:tr w:rsidR="0039207F" w:rsidRPr="0039207F" w:rsidTr="00335816">
              <w:trPr>
                <w:jc w:val="center"/>
              </w:trPr>
              <w:tc>
                <w:tcPr>
                  <w:tcW w:w="2694" w:type="dxa"/>
                  <w:vMerge/>
                </w:tcPr>
                <w:p w:rsidR="0039207F" w:rsidRPr="0039207F" w:rsidRDefault="0039207F" w:rsidP="004F1B68">
                  <w:pPr>
                    <w:pStyle w:val="Default"/>
                    <w:jc w:val="center"/>
                  </w:pPr>
                </w:p>
              </w:tc>
              <w:tc>
                <w:tcPr>
                  <w:tcW w:w="992" w:type="dxa"/>
                </w:tcPr>
                <w:p w:rsidR="0039207F" w:rsidRPr="0039207F" w:rsidRDefault="0039207F" w:rsidP="004F1B68">
                  <w:pPr>
                    <w:pStyle w:val="Default"/>
                    <w:jc w:val="center"/>
                  </w:pPr>
                  <w:r>
                    <w:t xml:space="preserve">6а </w:t>
                  </w:r>
                  <w:proofErr w:type="gramStart"/>
                  <w:r w:rsidRPr="0039207F">
                    <w:rPr>
                      <w:sz w:val="22"/>
                      <w:szCs w:val="22"/>
                    </w:rPr>
                    <w:t>С(</w:t>
                  </w:r>
                  <w:proofErr w:type="gramEnd"/>
                  <w:r w:rsidRPr="0039207F">
                    <w:rPr>
                      <w:sz w:val="22"/>
                      <w:szCs w:val="22"/>
                    </w:rPr>
                    <w:t>К)К</w:t>
                  </w:r>
                </w:p>
              </w:tc>
              <w:tc>
                <w:tcPr>
                  <w:tcW w:w="992" w:type="dxa"/>
                </w:tcPr>
                <w:p w:rsidR="0039207F" w:rsidRDefault="0039207F" w:rsidP="004F1B68">
                  <w:pPr>
                    <w:pStyle w:val="Default"/>
                    <w:jc w:val="center"/>
                  </w:pPr>
                  <w:r>
                    <w:t>6</w:t>
                  </w:r>
                </w:p>
                <w:p w:rsidR="0039207F" w:rsidRPr="0039207F" w:rsidRDefault="0039207F" w:rsidP="004F1B68">
                  <w:pPr>
                    <w:pStyle w:val="Default"/>
                    <w:jc w:val="center"/>
                  </w:pPr>
                  <w:r>
                    <w:t>в</w:t>
                  </w:r>
                  <w:proofErr w:type="gramStart"/>
                  <w:r>
                    <w:t>,г</w:t>
                  </w:r>
                  <w:proofErr w:type="gramEnd"/>
                  <w:r>
                    <w:t>,д</w:t>
                  </w:r>
                </w:p>
              </w:tc>
              <w:tc>
                <w:tcPr>
                  <w:tcW w:w="851" w:type="dxa"/>
                </w:tcPr>
                <w:p w:rsidR="0039207F" w:rsidRDefault="0039207F" w:rsidP="004F1B68">
                  <w:pPr>
                    <w:pStyle w:val="Default"/>
                    <w:jc w:val="center"/>
                  </w:pPr>
                  <w:r>
                    <w:t>7</w:t>
                  </w:r>
                </w:p>
                <w:p w:rsidR="0039207F" w:rsidRPr="0039207F" w:rsidRDefault="0039207F" w:rsidP="004F1B68">
                  <w:pPr>
                    <w:pStyle w:val="Default"/>
                    <w:jc w:val="center"/>
                  </w:pPr>
                  <w:r>
                    <w:t>а</w:t>
                  </w:r>
                  <w:proofErr w:type="gramStart"/>
                  <w:r>
                    <w:t>,б</w:t>
                  </w:r>
                  <w:proofErr w:type="gramEnd"/>
                  <w:r>
                    <w:t>,в.г</w:t>
                  </w:r>
                </w:p>
              </w:tc>
              <w:tc>
                <w:tcPr>
                  <w:tcW w:w="1009" w:type="dxa"/>
                </w:tcPr>
                <w:p w:rsidR="0039207F" w:rsidRDefault="0039207F" w:rsidP="004F1B68">
                  <w:pPr>
                    <w:pStyle w:val="Default"/>
                    <w:jc w:val="center"/>
                  </w:pPr>
                  <w:r>
                    <w:t>8</w:t>
                  </w:r>
                </w:p>
                <w:p w:rsidR="0039207F" w:rsidRPr="0039207F" w:rsidRDefault="0039207F" w:rsidP="004F1B68">
                  <w:pPr>
                    <w:pStyle w:val="Default"/>
                    <w:jc w:val="center"/>
                  </w:pPr>
                  <w:r>
                    <w:t>а</w:t>
                  </w:r>
                  <w:proofErr w:type="gramStart"/>
                  <w:r>
                    <w:t>,б</w:t>
                  </w:r>
                  <w:proofErr w:type="gramEnd"/>
                </w:p>
              </w:tc>
              <w:tc>
                <w:tcPr>
                  <w:tcW w:w="1117" w:type="dxa"/>
                </w:tcPr>
                <w:p w:rsidR="0039207F" w:rsidRDefault="0039207F" w:rsidP="004F1B68">
                  <w:pPr>
                    <w:pStyle w:val="Default"/>
                    <w:jc w:val="center"/>
                  </w:pPr>
                  <w:r>
                    <w:t>9</w:t>
                  </w:r>
                </w:p>
                <w:p w:rsidR="0039207F" w:rsidRPr="0039207F" w:rsidRDefault="0039207F" w:rsidP="004F1B68">
                  <w:pPr>
                    <w:pStyle w:val="Default"/>
                    <w:jc w:val="center"/>
                  </w:pPr>
                  <w:r>
                    <w:t>а</w:t>
                  </w:r>
                  <w:proofErr w:type="gramStart"/>
                  <w:r>
                    <w:t>,б</w:t>
                  </w:r>
                  <w:proofErr w:type="gramEnd"/>
                  <w:r>
                    <w:t>.в,г</w:t>
                  </w:r>
                </w:p>
              </w:tc>
              <w:tc>
                <w:tcPr>
                  <w:tcW w:w="850" w:type="dxa"/>
                </w:tcPr>
                <w:p w:rsidR="0039207F" w:rsidRPr="007261F5" w:rsidRDefault="0039207F" w:rsidP="004F1B68">
                  <w:pPr>
                    <w:pStyle w:val="Default"/>
                    <w:jc w:val="center"/>
                    <w:rPr>
                      <w:b/>
                    </w:rPr>
                  </w:pPr>
                  <w:r w:rsidRPr="007261F5">
                    <w:rPr>
                      <w:b/>
                    </w:rPr>
                    <w:t>6-9</w:t>
                  </w:r>
                </w:p>
              </w:tc>
              <w:tc>
                <w:tcPr>
                  <w:tcW w:w="993" w:type="dxa"/>
                  <w:vMerge/>
                </w:tcPr>
                <w:p w:rsidR="0039207F" w:rsidRDefault="0039207F" w:rsidP="004F1B68">
                  <w:pPr>
                    <w:pStyle w:val="Default"/>
                    <w:jc w:val="center"/>
                  </w:pPr>
                </w:p>
              </w:tc>
            </w:tr>
            <w:tr w:rsidR="0039207F" w:rsidRPr="0039207F" w:rsidTr="00335816">
              <w:trPr>
                <w:jc w:val="center"/>
              </w:trPr>
              <w:tc>
                <w:tcPr>
                  <w:tcW w:w="2694" w:type="dxa"/>
                </w:tcPr>
                <w:p w:rsidR="0039207F" w:rsidRPr="0039207F" w:rsidRDefault="0039207F" w:rsidP="00335816">
                  <w:pPr>
                    <w:rPr>
                      <w:rFonts w:ascii="Times New Roman" w:hAnsi="Times New Roman" w:cs="Times New Roman"/>
                      <w:sz w:val="24"/>
                      <w:szCs w:val="24"/>
                    </w:rPr>
                  </w:pPr>
                  <w:r w:rsidRPr="0039207F">
                    <w:rPr>
                      <w:rFonts w:ascii="Times New Roman" w:hAnsi="Times New Roman" w:cs="Times New Roman"/>
                      <w:sz w:val="24"/>
                      <w:szCs w:val="24"/>
                    </w:rPr>
                    <w:t>Количество</w:t>
                  </w:r>
                </w:p>
                <w:p w:rsidR="0039207F" w:rsidRPr="0039207F" w:rsidRDefault="0039207F" w:rsidP="00335816">
                  <w:pPr>
                    <w:rPr>
                      <w:rFonts w:ascii="Times New Roman" w:hAnsi="Times New Roman" w:cs="Times New Roman"/>
                      <w:sz w:val="24"/>
                      <w:szCs w:val="24"/>
                    </w:rPr>
                  </w:pPr>
                  <w:r w:rsidRPr="0039207F">
                    <w:rPr>
                      <w:rFonts w:ascii="Times New Roman" w:hAnsi="Times New Roman" w:cs="Times New Roman"/>
                      <w:sz w:val="24"/>
                      <w:szCs w:val="24"/>
                    </w:rPr>
                    <w:t xml:space="preserve">обучающихся </w:t>
                  </w:r>
                </w:p>
              </w:tc>
              <w:tc>
                <w:tcPr>
                  <w:tcW w:w="992" w:type="dxa"/>
                </w:tcPr>
                <w:p w:rsidR="0039207F" w:rsidRPr="0039207F" w:rsidRDefault="00581704" w:rsidP="004F1B68">
                  <w:pPr>
                    <w:pStyle w:val="Default"/>
                    <w:jc w:val="center"/>
                  </w:pPr>
                  <w:r>
                    <w:t>11</w:t>
                  </w:r>
                </w:p>
              </w:tc>
              <w:tc>
                <w:tcPr>
                  <w:tcW w:w="992" w:type="dxa"/>
                </w:tcPr>
                <w:p w:rsidR="0039207F" w:rsidRPr="0039207F" w:rsidRDefault="00581704" w:rsidP="004F1B68">
                  <w:pPr>
                    <w:pStyle w:val="Default"/>
                    <w:jc w:val="center"/>
                  </w:pPr>
                  <w:r>
                    <w:t>66</w:t>
                  </w:r>
                </w:p>
              </w:tc>
              <w:tc>
                <w:tcPr>
                  <w:tcW w:w="851" w:type="dxa"/>
                </w:tcPr>
                <w:p w:rsidR="0039207F" w:rsidRPr="0039207F" w:rsidRDefault="00E11612" w:rsidP="004F1B68">
                  <w:pPr>
                    <w:pStyle w:val="Default"/>
                    <w:jc w:val="center"/>
                  </w:pPr>
                  <w:r>
                    <w:t>81</w:t>
                  </w:r>
                </w:p>
              </w:tc>
              <w:tc>
                <w:tcPr>
                  <w:tcW w:w="1009" w:type="dxa"/>
                </w:tcPr>
                <w:p w:rsidR="0039207F" w:rsidRPr="0039207F" w:rsidRDefault="00EC6786" w:rsidP="004F1B68">
                  <w:pPr>
                    <w:pStyle w:val="Default"/>
                    <w:jc w:val="center"/>
                  </w:pPr>
                  <w:r>
                    <w:t>47</w:t>
                  </w:r>
                </w:p>
              </w:tc>
              <w:tc>
                <w:tcPr>
                  <w:tcW w:w="1117" w:type="dxa"/>
                </w:tcPr>
                <w:p w:rsidR="0039207F" w:rsidRPr="0039207F" w:rsidRDefault="00EC6786" w:rsidP="004F1B68">
                  <w:pPr>
                    <w:pStyle w:val="Default"/>
                    <w:jc w:val="center"/>
                  </w:pPr>
                  <w:r>
                    <w:t>80</w:t>
                  </w:r>
                </w:p>
              </w:tc>
              <w:tc>
                <w:tcPr>
                  <w:tcW w:w="850" w:type="dxa"/>
                </w:tcPr>
                <w:p w:rsidR="0039207F" w:rsidRPr="007261F5" w:rsidRDefault="00613D50" w:rsidP="004F1B68">
                  <w:pPr>
                    <w:pStyle w:val="Default"/>
                    <w:jc w:val="center"/>
                    <w:rPr>
                      <w:b/>
                    </w:rPr>
                  </w:pPr>
                  <w:r w:rsidRPr="007261F5">
                    <w:rPr>
                      <w:b/>
                    </w:rPr>
                    <w:t>285</w:t>
                  </w:r>
                </w:p>
              </w:tc>
              <w:tc>
                <w:tcPr>
                  <w:tcW w:w="993" w:type="dxa"/>
                </w:tcPr>
                <w:p w:rsidR="0039207F" w:rsidRPr="0039207F" w:rsidRDefault="00581704" w:rsidP="004F1B68">
                  <w:pPr>
                    <w:pStyle w:val="Default"/>
                    <w:jc w:val="center"/>
                  </w:pPr>
                  <w:r>
                    <w:t>2</w:t>
                  </w:r>
                </w:p>
              </w:tc>
            </w:tr>
            <w:tr w:rsidR="0039207F" w:rsidRPr="0039207F" w:rsidTr="00335816">
              <w:trPr>
                <w:jc w:val="center"/>
              </w:trPr>
              <w:tc>
                <w:tcPr>
                  <w:tcW w:w="2694" w:type="dxa"/>
                </w:tcPr>
                <w:p w:rsidR="0039207F" w:rsidRPr="0039207F" w:rsidRDefault="0039207F" w:rsidP="00335816">
                  <w:pPr>
                    <w:rPr>
                      <w:rFonts w:ascii="Times New Roman" w:hAnsi="Times New Roman" w:cs="Times New Roman"/>
                      <w:sz w:val="24"/>
                      <w:szCs w:val="24"/>
                    </w:rPr>
                  </w:pPr>
                  <w:r w:rsidRPr="0039207F">
                    <w:rPr>
                      <w:rFonts w:ascii="Times New Roman" w:hAnsi="Times New Roman" w:cs="Times New Roman"/>
                      <w:sz w:val="24"/>
                      <w:szCs w:val="24"/>
                    </w:rPr>
                    <w:t>Аттестовано</w:t>
                  </w:r>
                </w:p>
              </w:tc>
              <w:tc>
                <w:tcPr>
                  <w:tcW w:w="992" w:type="dxa"/>
                </w:tcPr>
                <w:p w:rsidR="0039207F" w:rsidRPr="0039207F" w:rsidRDefault="00581704" w:rsidP="004F1B68">
                  <w:pPr>
                    <w:pStyle w:val="Default"/>
                    <w:jc w:val="center"/>
                  </w:pPr>
                  <w:r>
                    <w:t>10</w:t>
                  </w:r>
                </w:p>
              </w:tc>
              <w:tc>
                <w:tcPr>
                  <w:tcW w:w="992" w:type="dxa"/>
                </w:tcPr>
                <w:p w:rsidR="0039207F" w:rsidRPr="0039207F" w:rsidRDefault="00581704" w:rsidP="004F1B68">
                  <w:pPr>
                    <w:pStyle w:val="Default"/>
                    <w:jc w:val="center"/>
                  </w:pPr>
                  <w:r>
                    <w:t>66</w:t>
                  </w:r>
                </w:p>
              </w:tc>
              <w:tc>
                <w:tcPr>
                  <w:tcW w:w="851" w:type="dxa"/>
                </w:tcPr>
                <w:p w:rsidR="0039207F" w:rsidRPr="0039207F" w:rsidRDefault="00E11612" w:rsidP="004F1B68">
                  <w:pPr>
                    <w:pStyle w:val="Default"/>
                    <w:jc w:val="center"/>
                  </w:pPr>
                  <w:r>
                    <w:t>81</w:t>
                  </w:r>
                </w:p>
              </w:tc>
              <w:tc>
                <w:tcPr>
                  <w:tcW w:w="1009" w:type="dxa"/>
                </w:tcPr>
                <w:p w:rsidR="0039207F" w:rsidRPr="0039207F" w:rsidRDefault="00EC6786" w:rsidP="004F1B68">
                  <w:pPr>
                    <w:pStyle w:val="Default"/>
                    <w:jc w:val="center"/>
                  </w:pPr>
                  <w:r>
                    <w:t>47</w:t>
                  </w:r>
                </w:p>
              </w:tc>
              <w:tc>
                <w:tcPr>
                  <w:tcW w:w="1117" w:type="dxa"/>
                </w:tcPr>
                <w:p w:rsidR="0039207F" w:rsidRPr="0039207F" w:rsidRDefault="00EC6786" w:rsidP="004F1B68">
                  <w:pPr>
                    <w:pStyle w:val="Default"/>
                    <w:jc w:val="center"/>
                  </w:pPr>
                  <w:r>
                    <w:t>80</w:t>
                  </w:r>
                </w:p>
              </w:tc>
              <w:tc>
                <w:tcPr>
                  <w:tcW w:w="850" w:type="dxa"/>
                </w:tcPr>
                <w:p w:rsidR="0039207F" w:rsidRPr="007261F5" w:rsidRDefault="00613D50" w:rsidP="004F1B68">
                  <w:pPr>
                    <w:pStyle w:val="Default"/>
                    <w:jc w:val="center"/>
                    <w:rPr>
                      <w:b/>
                    </w:rPr>
                  </w:pPr>
                  <w:r w:rsidRPr="007261F5">
                    <w:rPr>
                      <w:b/>
                    </w:rPr>
                    <w:t>284</w:t>
                  </w:r>
                </w:p>
              </w:tc>
              <w:tc>
                <w:tcPr>
                  <w:tcW w:w="993" w:type="dxa"/>
                </w:tcPr>
                <w:p w:rsidR="0039207F" w:rsidRPr="0039207F" w:rsidRDefault="00581704" w:rsidP="004F1B68">
                  <w:pPr>
                    <w:pStyle w:val="Default"/>
                    <w:jc w:val="center"/>
                  </w:pPr>
                  <w:r>
                    <w:t>2</w:t>
                  </w:r>
                </w:p>
              </w:tc>
            </w:tr>
            <w:tr w:rsidR="0039207F" w:rsidRPr="0039207F" w:rsidTr="00335816">
              <w:trPr>
                <w:jc w:val="center"/>
              </w:trPr>
              <w:tc>
                <w:tcPr>
                  <w:tcW w:w="2694" w:type="dxa"/>
                </w:tcPr>
                <w:p w:rsidR="0039207F" w:rsidRPr="0039207F" w:rsidRDefault="0039207F" w:rsidP="00335816">
                  <w:pPr>
                    <w:rPr>
                      <w:rFonts w:ascii="Times New Roman" w:hAnsi="Times New Roman" w:cs="Times New Roman"/>
                      <w:sz w:val="24"/>
                      <w:szCs w:val="24"/>
                    </w:rPr>
                  </w:pPr>
                  <w:r w:rsidRPr="0039207F">
                    <w:rPr>
                      <w:rFonts w:ascii="Times New Roman" w:hAnsi="Times New Roman" w:cs="Times New Roman"/>
                      <w:sz w:val="24"/>
                      <w:szCs w:val="24"/>
                    </w:rPr>
                    <w:t>Не аттестовано</w:t>
                  </w:r>
                </w:p>
              </w:tc>
              <w:tc>
                <w:tcPr>
                  <w:tcW w:w="992" w:type="dxa"/>
                </w:tcPr>
                <w:p w:rsidR="0039207F" w:rsidRPr="0039207F" w:rsidRDefault="00581704" w:rsidP="004F1B68">
                  <w:pPr>
                    <w:pStyle w:val="Default"/>
                    <w:jc w:val="center"/>
                  </w:pPr>
                  <w:r>
                    <w:t>1</w:t>
                  </w:r>
                </w:p>
              </w:tc>
              <w:tc>
                <w:tcPr>
                  <w:tcW w:w="992" w:type="dxa"/>
                </w:tcPr>
                <w:p w:rsidR="0039207F" w:rsidRPr="0039207F" w:rsidRDefault="00581704" w:rsidP="004F1B68">
                  <w:pPr>
                    <w:pStyle w:val="Default"/>
                    <w:jc w:val="center"/>
                  </w:pPr>
                  <w:r>
                    <w:t>-</w:t>
                  </w:r>
                </w:p>
              </w:tc>
              <w:tc>
                <w:tcPr>
                  <w:tcW w:w="851" w:type="dxa"/>
                </w:tcPr>
                <w:p w:rsidR="0039207F" w:rsidRPr="0039207F" w:rsidRDefault="00E11612" w:rsidP="004F1B68">
                  <w:pPr>
                    <w:pStyle w:val="Default"/>
                    <w:jc w:val="center"/>
                  </w:pPr>
                  <w:r>
                    <w:t>-</w:t>
                  </w:r>
                </w:p>
              </w:tc>
              <w:tc>
                <w:tcPr>
                  <w:tcW w:w="1009" w:type="dxa"/>
                </w:tcPr>
                <w:p w:rsidR="0039207F" w:rsidRPr="0039207F" w:rsidRDefault="00EC6786" w:rsidP="004F1B68">
                  <w:pPr>
                    <w:pStyle w:val="Default"/>
                    <w:jc w:val="center"/>
                  </w:pPr>
                  <w:r>
                    <w:t>-</w:t>
                  </w:r>
                </w:p>
              </w:tc>
              <w:tc>
                <w:tcPr>
                  <w:tcW w:w="1117" w:type="dxa"/>
                </w:tcPr>
                <w:p w:rsidR="0039207F" w:rsidRPr="0039207F" w:rsidRDefault="00EC6786" w:rsidP="004F1B68">
                  <w:pPr>
                    <w:pStyle w:val="Default"/>
                    <w:jc w:val="center"/>
                  </w:pPr>
                  <w:r>
                    <w:t>-</w:t>
                  </w:r>
                </w:p>
              </w:tc>
              <w:tc>
                <w:tcPr>
                  <w:tcW w:w="850" w:type="dxa"/>
                </w:tcPr>
                <w:p w:rsidR="0039207F" w:rsidRPr="007261F5" w:rsidRDefault="00613D50" w:rsidP="004F1B68">
                  <w:pPr>
                    <w:pStyle w:val="Default"/>
                    <w:jc w:val="center"/>
                    <w:rPr>
                      <w:b/>
                    </w:rPr>
                  </w:pPr>
                  <w:r w:rsidRPr="007261F5">
                    <w:rPr>
                      <w:b/>
                    </w:rPr>
                    <w:t>1</w:t>
                  </w:r>
                </w:p>
              </w:tc>
              <w:tc>
                <w:tcPr>
                  <w:tcW w:w="993" w:type="dxa"/>
                </w:tcPr>
                <w:p w:rsidR="0039207F" w:rsidRPr="0039207F" w:rsidRDefault="00581704" w:rsidP="004F1B68">
                  <w:pPr>
                    <w:pStyle w:val="Default"/>
                    <w:jc w:val="center"/>
                  </w:pPr>
                  <w:r>
                    <w:t>-</w:t>
                  </w:r>
                </w:p>
              </w:tc>
            </w:tr>
            <w:tr w:rsidR="0039207F" w:rsidRPr="0039207F" w:rsidTr="00335816">
              <w:trPr>
                <w:jc w:val="center"/>
              </w:trPr>
              <w:tc>
                <w:tcPr>
                  <w:tcW w:w="2694" w:type="dxa"/>
                </w:tcPr>
                <w:p w:rsidR="0039207F" w:rsidRPr="0039207F" w:rsidRDefault="0039207F" w:rsidP="00335816">
                  <w:pPr>
                    <w:rPr>
                      <w:rFonts w:ascii="Times New Roman" w:hAnsi="Times New Roman" w:cs="Times New Roman"/>
                      <w:sz w:val="24"/>
                      <w:szCs w:val="24"/>
                    </w:rPr>
                  </w:pPr>
                  <w:r w:rsidRPr="0039207F">
                    <w:rPr>
                      <w:rFonts w:ascii="Times New Roman" w:hAnsi="Times New Roman" w:cs="Times New Roman"/>
                      <w:sz w:val="24"/>
                      <w:szCs w:val="24"/>
                    </w:rPr>
                    <w:t>Отличники</w:t>
                  </w:r>
                </w:p>
              </w:tc>
              <w:tc>
                <w:tcPr>
                  <w:tcW w:w="992" w:type="dxa"/>
                </w:tcPr>
                <w:p w:rsidR="0039207F" w:rsidRPr="0039207F" w:rsidRDefault="00581704" w:rsidP="004F1B68">
                  <w:pPr>
                    <w:pStyle w:val="Default"/>
                    <w:jc w:val="center"/>
                  </w:pPr>
                  <w:r>
                    <w:t>-</w:t>
                  </w:r>
                </w:p>
              </w:tc>
              <w:tc>
                <w:tcPr>
                  <w:tcW w:w="992" w:type="dxa"/>
                </w:tcPr>
                <w:p w:rsidR="0039207F" w:rsidRPr="0039207F" w:rsidRDefault="00581704" w:rsidP="004F1B68">
                  <w:pPr>
                    <w:pStyle w:val="Default"/>
                    <w:jc w:val="center"/>
                  </w:pPr>
                  <w:r>
                    <w:t>4</w:t>
                  </w:r>
                </w:p>
              </w:tc>
              <w:tc>
                <w:tcPr>
                  <w:tcW w:w="851" w:type="dxa"/>
                </w:tcPr>
                <w:p w:rsidR="0039207F" w:rsidRPr="0039207F" w:rsidRDefault="00E11612" w:rsidP="004F1B68">
                  <w:pPr>
                    <w:pStyle w:val="Default"/>
                    <w:jc w:val="center"/>
                  </w:pPr>
                  <w:r>
                    <w:t>5</w:t>
                  </w:r>
                </w:p>
              </w:tc>
              <w:tc>
                <w:tcPr>
                  <w:tcW w:w="1009" w:type="dxa"/>
                </w:tcPr>
                <w:p w:rsidR="0039207F" w:rsidRPr="0039207F" w:rsidRDefault="00EC6786" w:rsidP="004F1B68">
                  <w:pPr>
                    <w:pStyle w:val="Default"/>
                    <w:jc w:val="center"/>
                  </w:pPr>
                  <w:r>
                    <w:t>3</w:t>
                  </w:r>
                </w:p>
              </w:tc>
              <w:tc>
                <w:tcPr>
                  <w:tcW w:w="1117" w:type="dxa"/>
                </w:tcPr>
                <w:p w:rsidR="0039207F" w:rsidRPr="0039207F" w:rsidRDefault="00EC6786" w:rsidP="004F1B68">
                  <w:pPr>
                    <w:pStyle w:val="Default"/>
                    <w:jc w:val="center"/>
                  </w:pPr>
                  <w:r>
                    <w:t>2</w:t>
                  </w:r>
                </w:p>
              </w:tc>
              <w:tc>
                <w:tcPr>
                  <w:tcW w:w="850" w:type="dxa"/>
                </w:tcPr>
                <w:p w:rsidR="0039207F" w:rsidRPr="007261F5" w:rsidRDefault="00613D50" w:rsidP="004F1B68">
                  <w:pPr>
                    <w:pStyle w:val="Default"/>
                    <w:jc w:val="center"/>
                    <w:rPr>
                      <w:b/>
                    </w:rPr>
                  </w:pPr>
                  <w:r w:rsidRPr="007261F5">
                    <w:rPr>
                      <w:b/>
                    </w:rPr>
                    <w:t>14</w:t>
                  </w:r>
                </w:p>
              </w:tc>
              <w:tc>
                <w:tcPr>
                  <w:tcW w:w="993" w:type="dxa"/>
                </w:tcPr>
                <w:p w:rsidR="0039207F" w:rsidRPr="0039207F" w:rsidRDefault="00581704" w:rsidP="004F1B68">
                  <w:pPr>
                    <w:pStyle w:val="Default"/>
                    <w:jc w:val="center"/>
                  </w:pPr>
                  <w:r>
                    <w:t>-</w:t>
                  </w:r>
                </w:p>
              </w:tc>
            </w:tr>
            <w:tr w:rsidR="0039207F" w:rsidRPr="0039207F" w:rsidTr="00335816">
              <w:trPr>
                <w:jc w:val="center"/>
              </w:trPr>
              <w:tc>
                <w:tcPr>
                  <w:tcW w:w="2694" w:type="dxa"/>
                </w:tcPr>
                <w:p w:rsidR="0039207F" w:rsidRPr="0039207F" w:rsidRDefault="0039207F" w:rsidP="00335816">
                  <w:pPr>
                    <w:pStyle w:val="Default"/>
                  </w:pPr>
                  <w:r w:rsidRPr="0039207F">
                    <w:t>Хорошисты</w:t>
                  </w:r>
                </w:p>
              </w:tc>
              <w:tc>
                <w:tcPr>
                  <w:tcW w:w="992" w:type="dxa"/>
                </w:tcPr>
                <w:p w:rsidR="0039207F" w:rsidRPr="0039207F" w:rsidRDefault="00581704" w:rsidP="004F1B68">
                  <w:pPr>
                    <w:pStyle w:val="Default"/>
                    <w:jc w:val="center"/>
                  </w:pPr>
                  <w:r>
                    <w:t>-</w:t>
                  </w:r>
                </w:p>
              </w:tc>
              <w:tc>
                <w:tcPr>
                  <w:tcW w:w="992" w:type="dxa"/>
                </w:tcPr>
                <w:p w:rsidR="0039207F" w:rsidRPr="0039207F" w:rsidRDefault="00581704" w:rsidP="004F1B68">
                  <w:pPr>
                    <w:pStyle w:val="Default"/>
                    <w:jc w:val="center"/>
                  </w:pPr>
                  <w:r>
                    <w:t>18</w:t>
                  </w:r>
                </w:p>
              </w:tc>
              <w:tc>
                <w:tcPr>
                  <w:tcW w:w="851" w:type="dxa"/>
                </w:tcPr>
                <w:p w:rsidR="0039207F" w:rsidRPr="0039207F" w:rsidRDefault="00E11612" w:rsidP="004F1B68">
                  <w:pPr>
                    <w:pStyle w:val="Default"/>
                    <w:jc w:val="center"/>
                  </w:pPr>
                  <w:r>
                    <w:t>18</w:t>
                  </w:r>
                </w:p>
              </w:tc>
              <w:tc>
                <w:tcPr>
                  <w:tcW w:w="1009" w:type="dxa"/>
                </w:tcPr>
                <w:p w:rsidR="0039207F" w:rsidRPr="0039207F" w:rsidRDefault="00EC6786" w:rsidP="004F1B68">
                  <w:pPr>
                    <w:pStyle w:val="Default"/>
                    <w:jc w:val="center"/>
                  </w:pPr>
                  <w:r>
                    <w:t>10</w:t>
                  </w:r>
                </w:p>
              </w:tc>
              <w:tc>
                <w:tcPr>
                  <w:tcW w:w="1117" w:type="dxa"/>
                </w:tcPr>
                <w:p w:rsidR="0039207F" w:rsidRPr="0039207F" w:rsidRDefault="00EC6786" w:rsidP="004F1B68">
                  <w:pPr>
                    <w:pStyle w:val="Default"/>
                    <w:jc w:val="center"/>
                  </w:pPr>
                  <w:r>
                    <w:t>11</w:t>
                  </w:r>
                </w:p>
              </w:tc>
              <w:tc>
                <w:tcPr>
                  <w:tcW w:w="850" w:type="dxa"/>
                </w:tcPr>
                <w:p w:rsidR="0039207F" w:rsidRPr="007261F5" w:rsidRDefault="00613D50" w:rsidP="004F1B68">
                  <w:pPr>
                    <w:pStyle w:val="Default"/>
                    <w:jc w:val="center"/>
                    <w:rPr>
                      <w:b/>
                    </w:rPr>
                  </w:pPr>
                  <w:r w:rsidRPr="007261F5">
                    <w:rPr>
                      <w:b/>
                    </w:rPr>
                    <w:t>57</w:t>
                  </w:r>
                </w:p>
              </w:tc>
              <w:tc>
                <w:tcPr>
                  <w:tcW w:w="993" w:type="dxa"/>
                </w:tcPr>
                <w:p w:rsidR="0039207F" w:rsidRPr="0039207F" w:rsidRDefault="00581704" w:rsidP="004F1B68">
                  <w:pPr>
                    <w:pStyle w:val="Default"/>
                    <w:jc w:val="center"/>
                  </w:pPr>
                  <w:r>
                    <w:t>-</w:t>
                  </w:r>
                </w:p>
              </w:tc>
            </w:tr>
            <w:tr w:rsidR="0039207F" w:rsidRPr="0039207F" w:rsidTr="00335816">
              <w:trPr>
                <w:jc w:val="center"/>
              </w:trPr>
              <w:tc>
                <w:tcPr>
                  <w:tcW w:w="2694" w:type="dxa"/>
                </w:tcPr>
                <w:p w:rsidR="0039207F" w:rsidRPr="0039207F" w:rsidRDefault="0039207F" w:rsidP="00335816">
                  <w:pPr>
                    <w:pStyle w:val="Default"/>
                    <w:jc w:val="center"/>
                    <w:rPr>
                      <w:b/>
                    </w:rPr>
                  </w:pPr>
                  <w:r w:rsidRPr="0039207F">
                    <w:rPr>
                      <w:b/>
                    </w:rPr>
                    <w:t>Качество</w:t>
                  </w:r>
                </w:p>
              </w:tc>
              <w:tc>
                <w:tcPr>
                  <w:tcW w:w="992" w:type="dxa"/>
                </w:tcPr>
                <w:p w:rsidR="0039207F" w:rsidRPr="0039207F" w:rsidRDefault="00581704" w:rsidP="004F1B68">
                  <w:pPr>
                    <w:pStyle w:val="Default"/>
                    <w:jc w:val="center"/>
                  </w:pPr>
                  <w:r>
                    <w:t>-</w:t>
                  </w:r>
                </w:p>
              </w:tc>
              <w:tc>
                <w:tcPr>
                  <w:tcW w:w="992" w:type="dxa"/>
                </w:tcPr>
                <w:p w:rsidR="0039207F" w:rsidRPr="0039207F" w:rsidRDefault="00581704" w:rsidP="004F1B68">
                  <w:pPr>
                    <w:pStyle w:val="Default"/>
                    <w:jc w:val="center"/>
                  </w:pPr>
                  <w:r>
                    <w:t>33%</w:t>
                  </w:r>
                </w:p>
              </w:tc>
              <w:tc>
                <w:tcPr>
                  <w:tcW w:w="851" w:type="dxa"/>
                </w:tcPr>
                <w:p w:rsidR="0039207F" w:rsidRPr="0039207F" w:rsidRDefault="00E11612" w:rsidP="004F1B68">
                  <w:pPr>
                    <w:pStyle w:val="Default"/>
                    <w:jc w:val="center"/>
                  </w:pPr>
                  <w:r>
                    <w:t>28%</w:t>
                  </w:r>
                </w:p>
              </w:tc>
              <w:tc>
                <w:tcPr>
                  <w:tcW w:w="1009" w:type="dxa"/>
                </w:tcPr>
                <w:p w:rsidR="0039207F" w:rsidRPr="0039207F" w:rsidRDefault="00EC6786" w:rsidP="004F1B68">
                  <w:pPr>
                    <w:pStyle w:val="Default"/>
                    <w:jc w:val="center"/>
                  </w:pPr>
                  <w:r>
                    <w:t>28%</w:t>
                  </w:r>
                </w:p>
              </w:tc>
              <w:tc>
                <w:tcPr>
                  <w:tcW w:w="1117" w:type="dxa"/>
                </w:tcPr>
                <w:p w:rsidR="0039207F" w:rsidRPr="0039207F" w:rsidRDefault="00EC6786" w:rsidP="004F1B68">
                  <w:pPr>
                    <w:pStyle w:val="Default"/>
                    <w:jc w:val="center"/>
                  </w:pPr>
                  <w:r>
                    <w:t>16%</w:t>
                  </w:r>
                </w:p>
              </w:tc>
              <w:tc>
                <w:tcPr>
                  <w:tcW w:w="850" w:type="dxa"/>
                </w:tcPr>
                <w:p w:rsidR="0039207F" w:rsidRPr="007261F5" w:rsidRDefault="00613D50" w:rsidP="004F1B68">
                  <w:pPr>
                    <w:pStyle w:val="Default"/>
                    <w:jc w:val="center"/>
                    <w:rPr>
                      <w:b/>
                    </w:rPr>
                  </w:pPr>
                  <w:r w:rsidRPr="007261F5">
                    <w:rPr>
                      <w:b/>
                    </w:rPr>
                    <w:t>25%</w:t>
                  </w:r>
                </w:p>
              </w:tc>
              <w:tc>
                <w:tcPr>
                  <w:tcW w:w="993" w:type="dxa"/>
                </w:tcPr>
                <w:p w:rsidR="0039207F" w:rsidRPr="0039207F" w:rsidRDefault="00581704" w:rsidP="004F1B68">
                  <w:pPr>
                    <w:pStyle w:val="Default"/>
                    <w:jc w:val="center"/>
                  </w:pPr>
                  <w:r>
                    <w:t>-</w:t>
                  </w:r>
                </w:p>
              </w:tc>
            </w:tr>
            <w:tr w:rsidR="0039207F" w:rsidRPr="0039207F" w:rsidTr="00335816">
              <w:trPr>
                <w:jc w:val="center"/>
              </w:trPr>
              <w:tc>
                <w:tcPr>
                  <w:tcW w:w="2694" w:type="dxa"/>
                </w:tcPr>
                <w:p w:rsidR="0039207F" w:rsidRPr="0039207F" w:rsidRDefault="0039207F" w:rsidP="00335816">
                  <w:pPr>
                    <w:pStyle w:val="Default"/>
                    <w:jc w:val="center"/>
                    <w:rPr>
                      <w:b/>
                    </w:rPr>
                  </w:pPr>
                  <w:r w:rsidRPr="0039207F">
                    <w:rPr>
                      <w:b/>
                    </w:rPr>
                    <w:t>Уровень обученности</w:t>
                  </w:r>
                </w:p>
              </w:tc>
              <w:tc>
                <w:tcPr>
                  <w:tcW w:w="992" w:type="dxa"/>
                </w:tcPr>
                <w:p w:rsidR="0039207F" w:rsidRPr="0039207F" w:rsidRDefault="00581704" w:rsidP="004F1B68">
                  <w:pPr>
                    <w:pStyle w:val="Default"/>
                    <w:jc w:val="center"/>
                  </w:pPr>
                  <w:r>
                    <w:t>90%</w:t>
                  </w:r>
                </w:p>
              </w:tc>
              <w:tc>
                <w:tcPr>
                  <w:tcW w:w="992" w:type="dxa"/>
                </w:tcPr>
                <w:p w:rsidR="0039207F" w:rsidRPr="0039207F" w:rsidRDefault="00510BC0" w:rsidP="004F1B68">
                  <w:pPr>
                    <w:pStyle w:val="Default"/>
                    <w:jc w:val="center"/>
                  </w:pPr>
                  <w:r>
                    <w:t>98%</w:t>
                  </w:r>
                </w:p>
              </w:tc>
              <w:tc>
                <w:tcPr>
                  <w:tcW w:w="851" w:type="dxa"/>
                </w:tcPr>
                <w:p w:rsidR="0039207F" w:rsidRPr="0039207F" w:rsidRDefault="00E11612" w:rsidP="004F1B68">
                  <w:pPr>
                    <w:pStyle w:val="Default"/>
                    <w:jc w:val="center"/>
                  </w:pPr>
                  <w:r>
                    <w:t>100%</w:t>
                  </w:r>
                </w:p>
              </w:tc>
              <w:tc>
                <w:tcPr>
                  <w:tcW w:w="1009" w:type="dxa"/>
                </w:tcPr>
                <w:p w:rsidR="0039207F" w:rsidRPr="0039207F" w:rsidRDefault="00EC6786" w:rsidP="004F1B68">
                  <w:pPr>
                    <w:pStyle w:val="Default"/>
                    <w:jc w:val="center"/>
                  </w:pPr>
                  <w:r>
                    <w:t>96%</w:t>
                  </w:r>
                </w:p>
              </w:tc>
              <w:tc>
                <w:tcPr>
                  <w:tcW w:w="1117" w:type="dxa"/>
                </w:tcPr>
                <w:p w:rsidR="0039207F" w:rsidRPr="0039207F" w:rsidRDefault="00EC6786" w:rsidP="004F1B68">
                  <w:pPr>
                    <w:pStyle w:val="Default"/>
                    <w:jc w:val="center"/>
                  </w:pPr>
                  <w:r>
                    <w:t>100%</w:t>
                  </w:r>
                </w:p>
              </w:tc>
              <w:tc>
                <w:tcPr>
                  <w:tcW w:w="850" w:type="dxa"/>
                </w:tcPr>
                <w:p w:rsidR="0039207F" w:rsidRPr="007261F5" w:rsidRDefault="00613D50" w:rsidP="004F1B68">
                  <w:pPr>
                    <w:pStyle w:val="Default"/>
                    <w:jc w:val="center"/>
                    <w:rPr>
                      <w:b/>
                    </w:rPr>
                  </w:pPr>
                  <w:r w:rsidRPr="007261F5">
                    <w:rPr>
                      <w:b/>
                    </w:rPr>
                    <w:t>99%</w:t>
                  </w:r>
                </w:p>
              </w:tc>
              <w:tc>
                <w:tcPr>
                  <w:tcW w:w="993" w:type="dxa"/>
                </w:tcPr>
                <w:p w:rsidR="0039207F" w:rsidRPr="0039207F" w:rsidRDefault="00581704" w:rsidP="004F1B68">
                  <w:pPr>
                    <w:pStyle w:val="Default"/>
                    <w:jc w:val="center"/>
                  </w:pPr>
                  <w:r>
                    <w:t>100%</w:t>
                  </w:r>
                </w:p>
              </w:tc>
            </w:tr>
            <w:tr w:rsidR="0039207F" w:rsidRPr="0039207F" w:rsidTr="00335816">
              <w:trPr>
                <w:jc w:val="center"/>
              </w:trPr>
              <w:tc>
                <w:tcPr>
                  <w:tcW w:w="2694" w:type="dxa"/>
                </w:tcPr>
                <w:p w:rsidR="0039207F" w:rsidRPr="0039207F" w:rsidRDefault="0039207F" w:rsidP="00335816">
                  <w:pPr>
                    <w:pStyle w:val="Default"/>
                    <w:jc w:val="center"/>
                    <w:rPr>
                      <w:b/>
                    </w:rPr>
                  </w:pPr>
                  <w:r w:rsidRPr="0039207F">
                    <w:t>Не освоили  ГОСы</w:t>
                  </w:r>
                </w:p>
              </w:tc>
              <w:tc>
                <w:tcPr>
                  <w:tcW w:w="992" w:type="dxa"/>
                </w:tcPr>
                <w:p w:rsidR="0039207F" w:rsidRPr="0039207F" w:rsidRDefault="00581704" w:rsidP="004F1B68">
                  <w:pPr>
                    <w:pStyle w:val="Default"/>
                    <w:jc w:val="center"/>
                  </w:pPr>
                  <w:r>
                    <w:t>1</w:t>
                  </w:r>
                </w:p>
              </w:tc>
              <w:tc>
                <w:tcPr>
                  <w:tcW w:w="992" w:type="dxa"/>
                </w:tcPr>
                <w:p w:rsidR="0039207F" w:rsidRPr="0039207F" w:rsidRDefault="00510BC0" w:rsidP="004F1B68">
                  <w:pPr>
                    <w:pStyle w:val="Default"/>
                    <w:jc w:val="center"/>
                  </w:pPr>
                  <w:r>
                    <w:t>1</w:t>
                  </w:r>
                </w:p>
              </w:tc>
              <w:tc>
                <w:tcPr>
                  <w:tcW w:w="851" w:type="dxa"/>
                </w:tcPr>
                <w:p w:rsidR="0039207F" w:rsidRPr="0039207F" w:rsidRDefault="00E11612" w:rsidP="004F1B68">
                  <w:pPr>
                    <w:pStyle w:val="Default"/>
                    <w:jc w:val="center"/>
                  </w:pPr>
                  <w:r>
                    <w:t>-</w:t>
                  </w:r>
                </w:p>
              </w:tc>
              <w:tc>
                <w:tcPr>
                  <w:tcW w:w="1009" w:type="dxa"/>
                </w:tcPr>
                <w:p w:rsidR="0039207F" w:rsidRPr="0039207F" w:rsidRDefault="00EC6786" w:rsidP="004F1B68">
                  <w:pPr>
                    <w:pStyle w:val="Default"/>
                    <w:jc w:val="center"/>
                  </w:pPr>
                  <w:r>
                    <w:t>2</w:t>
                  </w:r>
                </w:p>
              </w:tc>
              <w:tc>
                <w:tcPr>
                  <w:tcW w:w="1117" w:type="dxa"/>
                </w:tcPr>
                <w:p w:rsidR="0039207F" w:rsidRPr="0039207F" w:rsidRDefault="00EC6786" w:rsidP="004F1B68">
                  <w:pPr>
                    <w:pStyle w:val="Default"/>
                    <w:jc w:val="center"/>
                  </w:pPr>
                  <w:r>
                    <w:t>-</w:t>
                  </w:r>
                </w:p>
              </w:tc>
              <w:tc>
                <w:tcPr>
                  <w:tcW w:w="850" w:type="dxa"/>
                </w:tcPr>
                <w:p w:rsidR="0039207F" w:rsidRPr="007261F5" w:rsidRDefault="00613D50" w:rsidP="00613D50">
                  <w:pPr>
                    <w:pStyle w:val="Default"/>
                    <w:jc w:val="center"/>
                    <w:rPr>
                      <w:b/>
                    </w:rPr>
                  </w:pPr>
                  <w:r w:rsidRPr="007261F5">
                    <w:rPr>
                      <w:b/>
                    </w:rPr>
                    <w:t>4</w:t>
                  </w:r>
                </w:p>
              </w:tc>
              <w:tc>
                <w:tcPr>
                  <w:tcW w:w="993" w:type="dxa"/>
                </w:tcPr>
                <w:p w:rsidR="0039207F" w:rsidRPr="0039207F" w:rsidRDefault="00581704" w:rsidP="004F1B68">
                  <w:pPr>
                    <w:pStyle w:val="Default"/>
                    <w:jc w:val="center"/>
                  </w:pPr>
                  <w:r>
                    <w:t>-</w:t>
                  </w:r>
                </w:p>
              </w:tc>
            </w:tr>
          </w:tbl>
          <w:p w:rsidR="004F1B68" w:rsidRDefault="004F1B68" w:rsidP="004F1B68">
            <w:pPr>
              <w:pStyle w:val="Default"/>
              <w:jc w:val="center"/>
              <w:rPr>
                <w:sz w:val="28"/>
                <w:szCs w:val="28"/>
              </w:rPr>
            </w:pPr>
          </w:p>
          <w:p w:rsidR="00BF66BC" w:rsidRPr="00633962" w:rsidRDefault="00BF66BC" w:rsidP="00BF66BC">
            <w:pPr>
              <w:pStyle w:val="Default"/>
              <w:jc w:val="center"/>
              <w:rPr>
                <w:b/>
                <w:sz w:val="28"/>
                <w:szCs w:val="28"/>
              </w:rPr>
            </w:pPr>
            <w:r w:rsidRPr="00633962">
              <w:rPr>
                <w:b/>
                <w:sz w:val="28"/>
                <w:szCs w:val="28"/>
              </w:rPr>
              <w:t>Сведения о реализации ФК ГОС среднего общего образования</w:t>
            </w:r>
          </w:p>
          <w:tbl>
            <w:tblPr>
              <w:tblStyle w:val="ac"/>
              <w:tblW w:w="9498" w:type="dxa"/>
              <w:jc w:val="center"/>
              <w:tblInd w:w="562" w:type="dxa"/>
              <w:tblLayout w:type="fixed"/>
              <w:tblLook w:val="04A0" w:firstRow="1" w:lastRow="0" w:firstColumn="1" w:lastColumn="0" w:noHBand="0" w:noVBand="1"/>
            </w:tblPr>
            <w:tblGrid>
              <w:gridCol w:w="2694"/>
              <w:gridCol w:w="1134"/>
              <w:gridCol w:w="1275"/>
              <w:gridCol w:w="1418"/>
              <w:gridCol w:w="1201"/>
              <w:gridCol w:w="1776"/>
            </w:tblGrid>
            <w:tr w:rsidR="008A086C" w:rsidRPr="00BF66BC" w:rsidTr="00596E51">
              <w:trPr>
                <w:jc w:val="center"/>
              </w:trPr>
              <w:tc>
                <w:tcPr>
                  <w:tcW w:w="2694" w:type="dxa"/>
                  <w:vMerge w:val="restart"/>
                </w:tcPr>
                <w:p w:rsidR="008A086C" w:rsidRPr="00BF66BC" w:rsidRDefault="008A086C" w:rsidP="00BF66BC">
                  <w:pPr>
                    <w:pStyle w:val="Default"/>
                    <w:jc w:val="center"/>
                  </w:pPr>
                </w:p>
              </w:tc>
              <w:tc>
                <w:tcPr>
                  <w:tcW w:w="6804" w:type="dxa"/>
                  <w:gridSpan w:val="5"/>
                </w:tcPr>
                <w:p w:rsidR="008A086C" w:rsidRPr="00BF66BC" w:rsidRDefault="008A086C" w:rsidP="00BF66BC">
                  <w:pPr>
                    <w:pStyle w:val="Default"/>
                    <w:jc w:val="center"/>
                  </w:pPr>
                  <w:r w:rsidRPr="0039207F">
                    <w:t xml:space="preserve">к л а с </w:t>
                  </w:r>
                  <w:proofErr w:type="gramStart"/>
                  <w:r w:rsidRPr="0039207F">
                    <w:t>с</w:t>
                  </w:r>
                  <w:proofErr w:type="gramEnd"/>
                  <w:r w:rsidRPr="0039207F">
                    <w:t xml:space="preserve"> ы</w:t>
                  </w:r>
                </w:p>
              </w:tc>
            </w:tr>
            <w:tr w:rsidR="00BF66BC" w:rsidRPr="00BF66BC" w:rsidTr="00596E51">
              <w:trPr>
                <w:jc w:val="center"/>
              </w:trPr>
              <w:tc>
                <w:tcPr>
                  <w:tcW w:w="2694" w:type="dxa"/>
                  <w:vMerge/>
                </w:tcPr>
                <w:p w:rsidR="00BF66BC" w:rsidRPr="00BF66BC" w:rsidRDefault="00BF66BC" w:rsidP="00BF66BC">
                  <w:pPr>
                    <w:pStyle w:val="Default"/>
                    <w:jc w:val="center"/>
                  </w:pPr>
                </w:p>
              </w:tc>
              <w:tc>
                <w:tcPr>
                  <w:tcW w:w="1134" w:type="dxa"/>
                </w:tcPr>
                <w:p w:rsidR="00BF66BC" w:rsidRDefault="008A086C" w:rsidP="00BF66BC">
                  <w:pPr>
                    <w:pStyle w:val="Default"/>
                    <w:jc w:val="center"/>
                  </w:pPr>
                  <w:r>
                    <w:t>10а</w:t>
                  </w:r>
                </w:p>
                <w:p w:rsidR="008A086C" w:rsidRPr="00BF66BC" w:rsidRDefault="008A086C" w:rsidP="00BF66BC">
                  <w:pPr>
                    <w:pStyle w:val="Default"/>
                    <w:jc w:val="center"/>
                  </w:pPr>
                  <w:r>
                    <w:t>с-г</w:t>
                  </w:r>
                </w:p>
              </w:tc>
              <w:tc>
                <w:tcPr>
                  <w:tcW w:w="1275" w:type="dxa"/>
                </w:tcPr>
                <w:p w:rsidR="00BF66BC" w:rsidRDefault="008A086C" w:rsidP="00BF66BC">
                  <w:pPr>
                    <w:pStyle w:val="Default"/>
                    <w:jc w:val="center"/>
                  </w:pPr>
                  <w:r>
                    <w:t>10б</w:t>
                  </w:r>
                </w:p>
                <w:p w:rsidR="008A086C" w:rsidRPr="00BF66BC" w:rsidRDefault="008A086C" w:rsidP="00BF66BC">
                  <w:pPr>
                    <w:pStyle w:val="Default"/>
                    <w:jc w:val="center"/>
                  </w:pPr>
                  <w:proofErr w:type="gramStart"/>
                  <w:r>
                    <w:t>унив</w:t>
                  </w:r>
                  <w:proofErr w:type="gramEnd"/>
                </w:p>
              </w:tc>
              <w:tc>
                <w:tcPr>
                  <w:tcW w:w="1418" w:type="dxa"/>
                </w:tcPr>
                <w:p w:rsidR="00BF66BC" w:rsidRDefault="008A086C" w:rsidP="00BF66BC">
                  <w:pPr>
                    <w:pStyle w:val="Default"/>
                    <w:jc w:val="center"/>
                  </w:pPr>
                  <w:r>
                    <w:t>11а</w:t>
                  </w:r>
                </w:p>
                <w:p w:rsidR="008A086C" w:rsidRPr="00BF66BC" w:rsidRDefault="008A086C" w:rsidP="00BF66BC">
                  <w:pPr>
                    <w:pStyle w:val="Default"/>
                    <w:jc w:val="center"/>
                  </w:pPr>
                  <w:r>
                    <w:t>с-г</w:t>
                  </w:r>
                </w:p>
              </w:tc>
              <w:tc>
                <w:tcPr>
                  <w:tcW w:w="1201" w:type="dxa"/>
                </w:tcPr>
                <w:p w:rsidR="00BF66BC" w:rsidRDefault="008A086C" w:rsidP="00BF66BC">
                  <w:pPr>
                    <w:pStyle w:val="Default"/>
                    <w:jc w:val="center"/>
                  </w:pPr>
                  <w:r>
                    <w:t>11б</w:t>
                  </w:r>
                </w:p>
                <w:p w:rsidR="008A086C" w:rsidRPr="00BF66BC" w:rsidRDefault="008A086C" w:rsidP="00BF66BC">
                  <w:pPr>
                    <w:pStyle w:val="Default"/>
                    <w:jc w:val="center"/>
                  </w:pPr>
                  <w:proofErr w:type="gramStart"/>
                  <w:r>
                    <w:t>унив</w:t>
                  </w:r>
                  <w:proofErr w:type="gramEnd"/>
                </w:p>
              </w:tc>
              <w:tc>
                <w:tcPr>
                  <w:tcW w:w="1776" w:type="dxa"/>
                </w:tcPr>
                <w:p w:rsidR="00BF66BC" w:rsidRPr="008A086C" w:rsidRDefault="008A086C" w:rsidP="00BF66BC">
                  <w:pPr>
                    <w:pStyle w:val="Default"/>
                    <w:jc w:val="center"/>
                    <w:rPr>
                      <w:b/>
                    </w:rPr>
                  </w:pPr>
                  <w:r w:rsidRPr="008A086C">
                    <w:rPr>
                      <w:b/>
                    </w:rPr>
                    <w:t>10-11 кл.</w:t>
                  </w:r>
                </w:p>
              </w:tc>
            </w:tr>
            <w:tr w:rsidR="00BF66BC" w:rsidRPr="00BF66BC" w:rsidTr="00596E51">
              <w:trPr>
                <w:jc w:val="center"/>
              </w:trPr>
              <w:tc>
                <w:tcPr>
                  <w:tcW w:w="2694" w:type="dxa"/>
                </w:tcPr>
                <w:p w:rsidR="00BF66BC" w:rsidRPr="0039207F" w:rsidRDefault="00BF66BC" w:rsidP="00335816">
                  <w:pPr>
                    <w:rPr>
                      <w:rFonts w:ascii="Times New Roman" w:hAnsi="Times New Roman" w:cs="Times New Roman"/>
                      <w:sz w:val="24"/>
                      <w:szCs w:val="24"/>
                    </w:rPr>
                  </w:pPr>
                  <w:r w:rsidRPr="0039207F">
                    <w:rPr>
                      <w:rFonts w:ascii="Times New Roman" w:hAnsi="Times New Roman" w:cs="Times New Roman"/>
                      <w:sz w:val="24"/>
                      <w:szCs w:val="24"/>
                    </w:rPr>
                    <w:t>Количество</w:t>
                  </w:r>
                </w:p>
                <w:p w:rsidR="00BF66BC" w:rsidRPr="0039207F" w:rsidRDefault="00BF66BC" w:rsidP="00335816">
                  <w:pPr>
                    <w:rPr>
                      <w:rFonts w:ascii="Times New Roman" w:hAnsi="Times New Roman" w:cs="Times New Roman"/>
                      <w:sz w:val="24"/>
                      <w:szCs w:val="24"/>
                    </w:rPr>
                  </w:pPr>
                  <w:r w:rsidRPr="0039207F">
                    <w:rPr>
                      <w:rFonts w:ascii="Times New Roman" w:hAnsi="Times New Roman" w:cs="Times New Roman"/>
                      <w:sz w:val="24"/>
                      <w:szCs w:val="24"/>
                    </w:rPr>
                    <w:t xml:space="preserve">обучающихся </w:t>
                  </w:r>
                </w:p>
              </w:tc>
              <w:tc>
                <w:tcPr>
                  <w:tcW w:w="1134" w:type="dxa"/>
                </w:tcPr>
                <w:p w:rsidR="00BF66BC" w:rsidRPr="00BF66BC" w:rsidRDefault="008A086C" w:rsidP="00BF66BC">
                  <w:pPr>
                    <w:pStyle w:val="Default"/>
                    <w:jc w:val="center"/>
                  </w:pPr>
                  <w:r>
                    <w:t>18</w:t>
                  </w:r>
                </w:p>
              </w:tc>
              <w:tc>
                <w:tcPr>
                  <w:tcW w:w="1275" w:type="dxa"/>
                </w:tcPr>
                <w:p w:rsidR="00BF66BC" w:rsidRPr="00BF66BC" w:rsidRDefault="008A086C" w:rsidP="00BF66BC">
                  <w:pPr>
                    <w:pStyle w:val="Default"/>
                    <w:jc w:val="center"/>
                  </w:pPr>
                  <w:r>
                    <w:t>18</w:t>
                  </w:r>
                </w:p>
              </w:tc>
              <w:tc>
                <w:tcPr>
                  <w:tcW w:w="1418" w:type="dxa"/>
                </w:tcPr>
                <w:p w:rsidR="00BF66BC" w:rsidRPr="00BF66BC" w:rsidRDefault="008A086C" w:rsidP="00BF66BC">
                  <w:pPr>
                    <w:pStyle w:val="Default"/>
                    <w:jc w:val="center"/>
                  </w:pPr>
                  <w:r>
                    <w:t>9</w:t>
                  </w:r>
                </w:p>
              </w:tc>
              <w:tc>
                <w:tcPr>
                  <w:tcW w:w="1201" w:type="dxa"/>
                </w:tcPr>
                <w:p w:rsidR="00BF66BC" w:rsidRPr="00BF66BC" w:rsidRDefault="008A086C" w:rsidP="00BF66BC">
                  <w:pPr>
                    <w:pStyle w:val="Default"/>
                    <w:jc w:val="center"/>
                  </w:pPr>
                  <w:r>
                    <w:t>16</w:t>
                  </w:r>
                </w:p>
              </w:tc>
              <w:tc>
                <w:tcPr>
                  <w:tcW w:w="1776" w:type="dxa"/>
                </w:tcPr>
                <w:p w:rsidR="00BF66BC" w:rsidRPr="008A086C" w:rsidRDefault="008A086C" w:rsidP="00BF66BC">
                  <w:pPr>
                    <w:pStyle w:val="Default"/>
                    <w:jc w:val="center"/>
                    <w:rPr>
                      <w:b/>
                    </w:rPr>
                  </w:pPr>
                  <w:r>
                    <w:rPr>
                      <w:b/>
                    </w:rPr>
                    <w:t>61</w:t>
                  </w:r>
                </w:p>
              </w:tc>
            </w:tr>
            <w:tr w:rsidR="00BF66BC" w:rsidRPr="00BF66BC" w:rsidTr="00596E51">
              <w:trPr>
                <w:jc w:val="center"/>
              </w:trPr>
              <w:tc>
                <w:tcPr>
                  <w:tcW w:w="2694" w:type="dxa"/>
                </w:tcPr>
                <w:p w:rsidR="00BF66BC" w:rsidRPr="0039207F" w:rsidRDefault="00BF66BC" w:rsidP="00335816">
                  <w:pPr>
                    <w:rPr>
                      <w:rFonts w:ascii="Times New Roman" w:hAnsi="Times New Roman" w:cs="Times New Roman"/>
                      <w:sz w:val="24"/>
                      <w:szCs w:val="24"/>
                    </w:rPr>
                  </w:pPr>
                  <w:r w:rsidRPr="0039207F">
                    <w:rPr>
                      <w:rFonts w:ascii="Times New Roman" w:hAnsi="Times New Roman" w:cs="Times New Roman"/>
                      <w:sz w:val="24"/>
                      <w:szCs w:val="24"/>
                    </w:rPr>
                    <w:t>Аттестовано</w:t>
                  </w:r>
                </w:p>
              </w:tc>
              <w:tc>
                <w:tcPr>
                  <w:tcW w:w="1134" w:type="dxa"/>
                </w:tcPr>
                <w:p w:rsidR="00BF66BC" w:rsidRPr="00BF66BC" w:rsidRDefault="008A086C" w:rsidP="00BF66BC">
                  <w:pPr>
                    <w:pStyle w:val="Default"/>
                    <w:jc w:val="center"/>
                  </w:pPr>
                  <w:r>
                    <w:t>18</w:t>
                  </w:r>
                </w:p>
              </w:tc>
              <w:tc>
                <w:tcPr>
                  <w:tcW w:w="1275" w:type="dxa"/>
                </w:tcPr>
                <w:p w:rsidR="00BF66BC" w:rsidRPr="00BF66BC" w:rsidRDefault="008A086C" w:rsidP="00BF66BC">
                  <w:pPr>
                    <w:pStyle w:val="Default"/>
                    <w:jc w:val="center"/>
                  </w:pPr>
                  <w:r>
                    <w:t>18</w:t>
                  </w:r>
                </w:p>
              </w:tc>
              <w:tc>
                <w:tcPr>
                  <w:tcW w:w="1418" w:type="dxa"/>
                </w:tcPr>
                <w:p w:rsidR="00BF66BC" w:rsidRPr="00BF66BC" w:rsidRDefault="008A086C" w:rsidP="00BF66BC">
                  <w:pPr>
                    <w:pStyle w:val="Default"/>
                    <w:jc w:val="center"/>
                  </w:pPr>
                  <w:r>
                    <w:t>9</w:t>
                  </w:r>
                </w:p>
              </w:tc>
              <w:tc>
                <w:tcPr>
                  <w:tcW w:w="1201" w:type="dxa"/>
                </w:tcPr>
                <w:p w:rsidR="00BF66BC" w:rsidRPr="00BF66BC" w:rsidRDefault="008A086C" w:rsidP="00BF66BC">
                  <w:pPr>
                    <w:pStyle w:val="Default"/>
                    <w:jc w:val="center"/>
                  </w:pPr>
                  <w:r>
                    <w:t>16</w:t>
                  </w:r>
                </w:p>
              </w:tc>
              <w:tc>
                <w:tcPr>
                  <w:tcW w:w="1776" w:type="dxa"/>
                </w:tcPr>
                <w:p w:rsidR="00BF66BC" w:rsidRPr="008A086C" w:rsidRDefault="008A086C" w:rsidP="00BF66BC">
                  <w:pPr>
                    <w:pStyle w:val="Default"/>
                    <w:jc w:val="center"/>
                    <w:rPr>
                      <w:b/>
                    </w:rPr>
                  </w:pPr>
                  <w:r>
                    <w:rPr>
                      <w:b/>
                    </w:rPr>
                    <w:t>61</w:t>
                  </w:r>
                </w:p>
              </w:tc>
            </w:tr>
            <w:tr w:rsidR="00BF66BC" w:rsidRPr="00BF66BC" w:rsidTr="00596E51">
              <w:trPr>
                <w:jc w:val="center"/>
              </w:trPr>
              <w:tc>
                <w:tcPr>
                  <w:tcW w:w="2694" w:type="dxa"/>
                </w:tcPr>
                <w:p w:rsidR="00BF66BC" w:rsidRPr="0039207F" w:rsidRDefault="00BF66BC" w:rsidP="00335816">
                  <w:pPr>
                    <w:rPr>
                      <w:rFonts w:ascii="Times New Roman" w:hAnsi="Times New Roman" w:cs="Times New Roman"/>
                      <w:sz w:val="24"/>
                      <w:szCs w:val="24"/>
                    </w:rPr>
                  </w:pPr>
                  <w:r w:rsidRPr="0039207F">
                    <w:rPr>
                      <w:rFonts w:ascii="Times New Roman" w:hAnsi="Times New Roman" w:cs="Times New Roman"/>
                      <w:sz w:val="24"/>
                      <w:szCs w:val="24"/>
                    </w:rPr>
                    <w:t>Не аттестовано</w:t>
                  </w:r>
                </w:p>
              </w:tc>
              <w:tc>
                <w:tcPr>
                  <w:tcW w:w="1134" w:type="dxa"/>
                </w:tcPr>
                <w:p w:rsidR="00BF66BC" w:rsidRPr="00BF66BC" w:rsidRDefault="008A086C" w:rsidP="00BF66BC">
                  <w:pPr>
                    <w:pStyle w:val="Default"/>
                    <w:jc w:val="center"/>
                  </w:pPr>
                  <w:r>
                    <w:t>-</w:t>
                  </w:r>
                </w:p>
              </w:tc>
              <w:tc>
                <w:tcPr>
                  <w:tcW w:w="1275" w:type="dxa"/>
                </w:tcPr>
                <w:p w:rsidR="00BF66BC" w:rsidRPr="00BF66BC" w:rsidRDefault="008A086C" w:rsidP="00BF66BC">
                  <w:pPr>
                    <w:pStyle w:val="Default"/>
                    <w:jc w:val="center"/>
                  </w:pPr>
                  <w:r>
                    <w:t>-</w:t>
                  </w:r>
                </w:p>
              </w:tc>
              <w:tc>
                <w:tcPr>
                  <w:tcW w:w="1418" w:type="dxa"/>
                </w:tcPr>
                <w:p w:rsidR="00BF66BC" w:rsidRPr="00BF66BC" w:rsidRDefault="008A086C" w:rsidP="00BF66BC">
                  <w:pPr>
                    <w:pStyle w:val="Default"/>
                    <w:jc w:val="center"/>
                  </w:pPr>
                  <w:r>
                    <w:t>-</w:t>
                  </w:r>
                </w:p>
              </w:tc>
              <w:tc>
                <w:tcPr>
                  <w:tcW w:w="1201" w:type="dxa"/>
                </w:tcPr>
                <w:p w:rsidR="00BF66BC" w:rsidRPr="00BF66BC" w:rsidRDefault="008A086C" w:rsidP="00BF66BC">
                  <w:pPr>
                    <w:pStyle w:val="Default"/>
                    <w:jc w:val="center"/>
                  </w:pPr>
                  <w:r>
                    <w:t>-</w:t>
                  </w:r>
                </w:p>
              </w:tc>
              <w:tc>
                <w:tcPr>
                  <w:tcW w:w="1776" w:type="dxa"/>
                </w:tcPr>
                <w:p w:rsidR="00BF66BC" w:rsidRPr="008A086C" w:rsidRDefault="008A086C" w:rsidP="00BF66BC">
                  <w:pPr>
                    <w:pStyle w:val="Default"/>
                    <w:jc w:val="center"/>
                    <w:rPr>
                      <w:b/>
                    </w:rPr>
                  </w:pPr>
                  <w:r>
                    <w:rPr>
                      <w:b/>
                    </w:rPr>
                    <w:t>-</w:t>
                  </w:r>
                </w:p>
              </w:tc>
            </w:tr>
            <w:tr w:rsidR="00BF66BC" w:rsidRPr="00BF66BC" w:rsidTr="00596E51">
              <w:trPr>
                <w:jc w:val="center"/>
              </w:trPr>
              <w:tc>
                <w:tcPr>
                  <w:tcW w:w="2694" w:type="dxa"/>
                </w:tcPr>
                <w:p w:rsidR="00BF66BC" w:rsidRPr="0039207F" w:rsidRDefault="00BF66BC" w:rsidP="00335816">
                  <w:pPr>
                    <w:rPr>
                      <w:rFonts w:ascii="Times New Roman" w:hAnsi="Times New Roman" w:cs="Times New Roman"/>
                      <w:sz w:val="24"/>
                      <w:szCs w:val="24"/>
                    </w:rPr>
                  </w:pPr>
                  <w:r w:rsidRPr="0039207F">
                    <w:rPr>
                      <w:rFonts w:ascii="Times New Roman" w:hAnsi="Times New Roman" w:cs="Times New Roman"/>
                      <w:sz w:val="24"/>
                      <w:szCs w:val="24"/>
                    </w:rPr>
                    <w:t>Отличники</w:t>
                  </w:r>
                </w:p>
              </w:tc>
              <w:tc>
                <w:tcPr>
                  <w:tcW w:w="1134" w:type="dxa"/>
                </w:tcPr>
                <w:p w:rsidR="00BF66BC" w:rsidRPr="00BF66BC" w:rsidRDefault="008A086C" w:rsidP="00BF66BC">
                  <w:pPr>
                    <w:pStyle w:val="Default"/>
                    <w:jc w:val="center"/>
                  </w:pPr>
                  <w:r>
                    <w:t>2</w:t>
                  </w:r>
                </w:p>
              </w:tc>
              <w:tc>
                <w:tcPr>
                  <w:tcW w:w="1275" w:type="dxa"/>
                </w:tcPr>
                <w:p w:rsidR="00BF66BC" w:rsidRPr="00BF66BC" w:rsidRDefault="008A086C" w:rsidP="00BF66BC">
                  <w:pPr>
                    <w:pStyle w:val="Default"/>
                    <w:jc w:val="center"/>
                  </w:pPr>
                  <w:r>
                    <w:t>-</w:t>
                  </w:r>
                </w:p>
              </w:tc>
              <w:tc>
                <w:tcPr>
                  <w:tcW w:w="1418" w:type="dxa"/>
                </w:tcPr>
                <w:p w:rsidR="00BF66BC" w:rsidRPr="00BF66BC" w:rsidRDefault="008A086C" w:rsidP="00BF66BC">
                  <w:pPr>
                    <w:pStyle w:val="Default"/>
                    <w:jc w:val="center"/>
                  </w:pPr>
                  <w:r>
                    <w:t>1</w:t>
                  </w:r>
                </w:p>
              </w:tc>
              <w:tc>
                <w:tcPr>
                  <w:tcW w:w="1201" w:type="dxa"/>
                </w:tcPr>
                <w:p w:rsidR="00BF66BC" w:rsidRPr="00BF66BC" w:rsidRDefault="008A086C" w:rsidP="00BF66BC">
                  <w:pPr>
                    <w:pStyle w:val="Default"/>
                    <w:jc w:val="center"/>
                  </w:pPr>
                  <w:r>
                    <w:t>5</w:t>
                  </w:r>
                </w:p>
              </w:tc>
              <w:tc>
                <w:tcPr>
                  <w:tcW w:w="1776" w:type="dxa"/>
                </w:tcPr>
                <w:p w:rsidR="00BF66BC" w:rsidRPr="008A086C" w:rsidRDefault="008A086C" w:rsidP="00BF66BC">
                  <w:pPr>
                    <w:pStyle w:val="Default"/>
                    <w:jc w:val="center"/>
                    <w:rPr>
                      <w:b/>
                    </w:rPr>
                  </w:pPr>
                  <w:r>
                    <w:rPr>
                      <w:b/>
                    </w:rPr>
                    <w:t>8</w:t>
                  </w:r>
                </w:p>
              </w:tc>
            </w:tr>
            <w:tr w:rsidR="00BF66BC" w:rsidRPr="00BF66BC" w:rsidTr="00596E51">
              <w:trPr>
                <w:jc w:val="center"/>
              </w:trPr>
              <w:tc>
                <w:tcPr>
                  <w:tcW w:w="2694" w:type="dxa"/>
                </w:tcPr>
                <w:p w:rsidR="00BF66BC" w:rsidRPr="0039207F" w:rsidRDefault="00BF66BC" w:rsidP="00335816">
                  <w:pPr>
                    <w:pStyle w:val="Default"/>
                  </w:pPr>
                  <w:r w:rsidRPr="0039207F">
                    <w:t>Хорошисты</w:t>
                  </w:r>
                </w:p>
              </w:tc>
              <w:tc>
                <w:tcPr>
                  <w:tcW w:w="1134" w:type="dxa"/>
                </w:tcPr>
                <w:p w:rsidR="00BF66BC" w:rsidRPr="00BF66BC" w:rsidRDefault="008A086C" w:rsidP="00BF66BC">
                  <w:pPr>
                    <w:pStyle w:val="Default"/>
                    <w:jc w:val="center"/>
                  </w:pPr>
                  <w:r>
                    <w:t>5</w:t>
                  </w:r>
                </w:p>
              </w:tc>
              <w:tc>
                <w:tcPr>
                  <w:tcW w:w="1275" w:type="dxa"/>
                </w:tcPr>
                <w:p w:rsidR="00BF66BC" w:rsidRPr="00BF66BC" w:rsidRDefault="008A086C" w:rsidP="00BF66BC">
                  <w:pPr>
                    <w:pStyle w:val="Default"/>
                    <w:jc w:val="center"/>
                  </w:pPr>
                  <w:r>
                    <w:t>-</w:t>
                  </w:r>
                </w:p>
              </w:tc>
              <w:tc>
                <w:tcPr>
                  <w:tcW w:w="1418" w:type="dxa"/>
                </w:tcPr>
                <w:p w:rsidR="00BF66BC" w:rsidRPr="00BF66BC" w:rsidRDefault="008A086C" w:rsidP="00BF66BC">
                  <w:pPr>
                    <w:pStyle w:val="Default"/>
                    <w:jc w:val="center"/>
                  </w:pPr>
                  <w:r>
                    <w:t>2</w:t>
                  </w:r>
                </w:p>
              </w:tc>
              <w:tc>
                <w:tcPr>
                  <w:tcW w:w="1201" w:type="dxa"/>
                </w:tcPr>
                <w:p w:rsidR="00BF66BC" w:rsidRPr="00BF66BC" w:rsidRDefault="008A086C" w:rsidP="00BF66BC">
                  <w:pPr>
                    <w:pStyle w:val="Default"/>
                    <w:jc w:val="center"/>
                  </w:pPr>
                  <w:r>
                    <w:t>2</w:t>
                  </w:r>
                </w:p>
              </w:tc>
              <w:tc>
                <w:tcPr>
                  <w:tcW w:w="1776" w:type="dxa"/>
                </w:tcPr>
                <w:p w:rsidR="00BF66BC" w:rsidRPr="008A086C" w:rsidRDefault="008A086C" w:rsidP="00BF66BC">
                  <w:pPr>
                    <w:pStyle w:val="Default"/>
                    <w:jc w:val="center"/>
                    <w:rPr>
                      <w:b/>
                    </w:rPr>
                  </w:pPr>
                  <w:r>
                    <w:rPr>
                      <w:b/>
                    </w:rPr>
                    <w:t>9</w:t>
                  </w:r>
                </w:p>
              </w:tc>
            </w:tr>
            <w:tr w:rsidR="00BF66BC" w:rsidRPr="00BF66BC" w:rsidTr="00596E51">
              <w:trPr>
                <w:jc w:val="center"/>
              </w:trPr>
              <w:tc>
                <w:tcPr>
                  <w:tcW w:w="2694" w:type="dxa"/>
                </w:tcPr>
                <w:p w:rsidR="00BF66BC" w:rsidRPr="0039207F" w:rsidRDefault="00BF66BC" w:rsidP="00335816">
                  <w:pPr>
                    <w:pStyle w:val="Default"/>
                    <w:jc w:val="center"/>
                    <w:rPr>
                      <w:b/>
                    </w:rPr>
                  </w:pPr>
                  <w:r w:rsidRPr="0039207F">
                    <w:rPr>
                      <w:b/>
                    </w:rPr>
                    <w:t>Качество</w:t>
                  </w:r>
                </w:p>
              </w:tc>
              <w:tc>
                <w:tcPr>
                  <w:tcW w:w="1134" w:type="dxa"/>
                </w:tcPr>
                <w:p w:rsidR="00BF66BC" w:rsidRPr="00BF66BC" w:rsidRDefault="008A086C" w:rsidP="00BF66BC">
                  <w:pPr>
                    <w:pStyle w:val="Default"/>
                    <w:jc w:val="center"/>
                  </w:pPr>
                  <w:r>
                    <w:t>39%</w:t>
                  </w:r>
                </w:p>
              </w:tc>
              <w:tc>
                <w:tcPr>
                  <w:tcW w:w="1275" w:type="dxa"/>
                </w:tcPr>
                <w:p w:rsidR="00BF66BC" w:rsidRPr="00BF66BC" w:rsidRDefault="008A086C" w:rsidP="00BF66BC">
                  <w:pPr>
                    <w:pStyle w:val="Default"/>
                    <w:jc w:val="center"/>
                  </w:pPr>
                  <w:r>
                    <w:t>0</w:t>
                  </w:r>
                </w:p>
              </w:tc>
              <w:tc>
                <w:tcPr>
                  <w:tcW w:w="1418" w:type="dxa"/>
                </w:tcPr>
                <w:p w:rsidR="00BF66BC" w:rsidRPr="00BF66BC" w:rsidRDefault="008A086C" w:rsidP="00BF66BC">
                  <w:pPr>
                    <w:pStyle w:val="Default"/>
                    <w:jc w:val="center"/>
                  </w:pPr>
                  <w:r>
                    <w:t>33%</w:t>
                  </w:r>
                </w:p>
              </w:tc>
              <w:tc>
                <w:tcPr>
                  <w:tcW w:w="1201" w:type="dxa"/>
                </w:tcPr>
                <w:p w:rsidR="00BF66BC" w:rsidRPr="00BF66BC" w:rsidRDefault="008A086C" w:rsidP="00BF66BC">
                  <w:pPr>
                    <w:pStyle w:val="Default"/>
                    <w:jc w:val="center"/>
                  </w:pPr>
                  <w:r>
                    <w:t>44%</w:t>
                  </w:r>
                </w:p>
              </w:tc>
              <w:tc>
                <w:tcPr>
                  <w:tcW w:w="1776" w:type="dxa"/>
                </w:tcPr>
                <w:p w:rsidR="00BF66BC" w:rsidRPr="008A086C" w:rsidRDefault="008A086C" w:rsidP="00BF66BC">
                  <w:pPr>
                    <w:pStyle w:val="Default"/>
                    <w:jc w:val="center"/>
                    <w:rPr>
                      <w:b/>
                    </w:rPr>
                  </w:pPr>
                  <w:r>
                    <w:rPr>
                      <w:b/>
                    </w:rPr>
                    <w:t>28%</w:t>
                  </w:r>
                </w:p>
              </w:tc>
            </w:tr>
            <w:tr w:rsidR="00BF66BC" w:rsidRPr="00BF66BC" w:rsidTr="00596E51">
              <w:trPr>
                <w:jc w:val="center"/>
              </w:trPr>
              <w:tc>
                <w:tcPr>
                  <w:tcW w:w="2694" w:type="dxa"/>
                </w:tcPr>
                <w:p w:rsidR="00BF66BC" w:rsidRPr="0039207F" w:rsidRDefault="00BF66BC" w:rsidP="00335816">
                  <w:pPr>
                    <w:pStyle w:val="Default"/>
                    <w:jc w:val="center"/>
                    <w:rPr>
                      <w:b/>
                    </w:rPr>
                  </w:pPr>
                  <w:r w:rsidRPr="0039207F">
                    <w:rPr>
                      <w:b/>
                    </w:rPr>
                    <w:t>Уровень обученности</w:t>
                  </w:r>
                </w:p>
              </w:tc>
              <w:tc>
                <w:tcPr>
                  <w:tcW w:w="1134" w:type="dxa"/>
                </w:tcPr>
                <w:p w:rsidR="00BF66BC" w:rsidRPr="00BF66BC" w:rsidRDefault="008A086C" w:rsidP="00BF66BC">
                  <w:pPr>
                    <w:pStyle w:val="Default"/>
                    <w:jc w:val="center"/>
                  </w:pPr>
                  <w:r>
                    <w:t>100%</w:t>
                  </w:r>
                </w:p>
              </w:tc>
              <w:tc>
                <w:tcPr>
                  <w:tcW w:w="1275" w:type="dxa"/>
                </w:tcPr>
                <w:p w:rsidR="00BF66BC" w:rsidRPr="00BF66BC" w:rsidRDefault="008A086C" w:rsidP="00BF66BC">
                  <w:pPr>
                    <w:pStyle w:val="Default"/>
                    <w:jc w:val="center"/>
                  </w:pPr>
                  <w:r>
                    <w:t>94%</w:t>
                  </w:r>
                </w:p>
              </w:tc>
              <w:tc>
                <w:tcPr>
                  <w:tcW w:w="1418" w:type="dxa"/>
                </w:tcPr>
                <w:p w:rsidR="00BF66BC" w:rsidRPr="00BF66BC" w:rsidRDefault="008A086C" w:rsidP="00BF66BC">
                  <w:pPr>
                    <w:pStyle w:val="Default"/>
                    <w:jc w:val="center"/>
                  </w:pPr>
                  <w:r>
                    <w:t>100%</w:t>
                  </w:r>
                </w:p>
              </w:tc>
              <w:tc>
                <w:tcPr>
                  <w:tcW w:w="1201" w:type="dxa"/>
                </w:tcPr>
                <w:p w:rsidR="00BF66BC" w:rsidRPr="00BF66BC" w:rsidRDefault="008A086C" w:rsidP="00BF66BC">
                  <w:pPr>
                    <w:pStyle w:val="Default"/>
                    <w:jc w:val="center"/>
                  </w:pPr>
                  <w:r>
                    <w:t>100%</w:t>
                  </w:r>
                </w:p>
              </w:tc>
              <w:tc>
                <w:tcPr>
                  <w:tcW w:w="1776" w:type="dxa"/>
                </w:tcPr>
                <w:p w:rsidR="00BF66BC" w:rsidRPr="008A086C" w:rsidRDefault="008A086C" w:rsidP="00BF66BC">
                  <w:pPr>
                    <w:pStyle w:val="Default"/>
                    <w:jc w:val="center"/>
                    <w:rPr>
                      <w:b/>
                    </w:rPr>
                  </w:pPr>
                  <w:r>
                    <w:rPr>
                      <w:b/>
                    </w:rPr>
                    <w:t>98%</w:t>
                  </w:r>
                </w:p>
              </w:tc>
            </w:tr>
            <w:tr w:rsidR="00BF66BC" w:rsidRPr="00BF66BC" w:rsidTr="00596E51">
              <w:trPr>
                <w:jc w:val="center"/>
              </w:trPr>
              <w:tc>
                <w:tcPr>
                  <w:tcW w:w="2694" w:type="dxa"/>
                </w:tcPr>
                <w:p w:rsidR="00BF66BC" w:rsidRPr="0039207F" w:rsidRDefault="00BF66BC" w:rsidP="00335816">
                  <w:pPr>
                    <w:pStyle w:val="Default"/>
                    <w:jc w:val="center"/>
                    <w:rPr>
                      <w:b/>
                    </w:rPr>
                  </w:pPr>
                  <w:r w:rsidRPr="0039207F">
                    <w:t>Не освоили  ГОСы</w:t>
                  </w:r>
                </w:p>
              </w:tc>
              <w:tc>
                <w:tcPr>
                  <w:tcW w:w="1134" w:type="dxa"/>
                </w:tcPr>
                <w:p w:rsidR="00BF66BC" w:rsidRPr="00BF66BC" w:rsidRDefault="008A086C" w:rsidP="00BF66BC">
                  <w:pPr>
                    <w:pStyle w:val="Default"/>
                    <w:jc w:val="center"/>
                  </w:pPr>
                  <w:r>
                    <w:t>-</w:t>
                  </w:r>
                </w:p>
              </w:tc>
              <w:tc>
                <w:tcPr>
                  <w:tcW w:w="1275" w:type="dxa"/>
                </w:tcPr>
                <w:p w:rsidR="00BF66BC" w:rsidRPr="00BF66BC" w:rsidRDefault="008A086C" w:rsidP="00BF66BC">
                  <w:pPr>
                    <w:pStyle w:val="Default"/>
                    <w:jc w:val="center"/>
                  </w:pPr>
                  <w:r>
                    <w:t>1</w:t>
                  </w:r>
                </w:p>
              </w:tc>
              <w:tc>
                <w:tcPr>
                  <w:tcW w:w="1418" w:type="dxa"/>
                </w:tcPr>
                <w:p w:rsidR="00BF66BC" w:rsidRPr="00BF66BC" w:rsidRDefault="008A086C" w:rsidP="00BF66BC">
                  <w:pPr>
                    <w:pStyle w:val="Default"/>
                    <w:jc w:val="center"/>
                  </w:pPr>
                  <w:r>
                    <w:t>-</w:t>
                  </w:r>
                </w:p>
              </w:tc>
              <w:tc>
                <w:tcPr>
                  <w:tcW w:w="1201" w:type="dxa"/>
                </w:tcPr>
                <w:p w:rsidR="00BF66BC" w:rsidRPr="00BF66BC" w:rsidRDefault="008A086C" w:rsidP="00BF66BC">
                  <w:pPr>
                    <w:pStyle w:val="Default"/>
                    <w:jc w:val="center"/>
                  </w:pPr>
                  <w:r>
                    <w:t>-</w:t>
                  </w:r>
                </w:p>
              </w:tc>
              <w:tc>
                <w:tcPr>
                  <w:tcW w:w="1776" w:type="dxa"/>
                </w:tcPr>
                <w:p w:rsidR="00BF66BC" w:rsidRPr="008A086C" w:rsidRDefault="008A086C" w:rsidP="00BF66BC">
                  <w:pPr>
                    <w:pStyle w:val="Default"/>
                    <w:jc w:val="center"/>
                    <w:rPr>
                      <w:b/>
                    </w:rPr>
                  </w:pPr>
                  <w:r>
                    <w:rPr>
                      <w:b/>
                    </w:rPr>
                    <w:t>1</w:t>
                  </w:r>
                </w:p>
              </w:tc>
            </w:tr>
          </w:tbl>
          <w:p w:rsidR="00BF66BC" w:rsidRDefault="00BF66BC" w:rsidP="00BF66BC">
            <w:pPr>
              <w:pStyle w:val="Default"/>
              <w:jc w:val="center"/>
              <w:rPr>
                <w:sz w:val="28"/>
                <w:szCs w:val="28"/>
              </w:rPr>
            </w:pPr>
          </w:p>
          <w:p w:rsidR="003C2C33" w:rsidRPr="00633962" w:rsidRDefault="000F66AF" w:rsidP="004343A0">
            <w:pPr>
              <w:pStyle w:val="Default"/>
              <w:rPr>
                <w:b/>
                <w:sz w:val="28"/>
                <w:szCs w:val="28"/>
              </w:rPr>
            </w:pPr>
            <w:r w:rsidRPr="0097442B">
              <w:rPr>
                <w:sz w:val="28"/>
                <w:szCs w:val="28"/>
              </w:rPr>
              <w:t xml:space="preserve">               </w:t>
            </w:r>
            <w:r w:rsidRPr="00633962">
              <w:rPr>
                <w:b/>
                <w:sz w:val="28"/>
                <w:szCs w:val="28"/>
              </w:rPr>
              <w:t xml:space="preserve">5.2. </w:t>
            </w:r>
            <w:r w:rsidR="0097442B" w:rsidRPr="00633962">
              <w:rPr>
                <w:b/>
                <w:sz w:val="28"/>
                <w:szCs w:val="28"/>
              </w:rPr>
              <w:t>Результаты итоговой аттестации выпускников 9-х классов</w:t>
            </w:r>
          </w:p>
        </w:tc>
        <w:tc>
          <w:tcPr>
            <w:tcW w:w="283" w:type="dxa"/>
            <w:gridSpan w:val="4"/>
          </w:tcPr>
          <w:p w:rsidR="003C2C33" w:rsidRDefault="003C2C33" w:rsidP="00C94F88">
            <w:pPr>
              <w:pStyle w:val="Default"/>
              <w:rPr>
                <w:sz w:val="22"/>
                <w:szCs w:val="22"/>
              </w:rPr>
            </w:pPr>
          </w:p>
        </w:tc>
      </w:tr>
      <w:tr w:rsidR="003C2C33" w:rsidTr="00335816">
        <w:trPr>
          <w:gridAfter w:val="12"/>
          <w:wAfter w:w="5831" w:type="dxa"/>
          <w:trHeight w:val="227"/>
        </w:trPr>
        <w:tc>
          <w:tcPr>
            <w:tcW w:w="9781" w:type="dxa"/>
          </w:tcPr>
          <w:p w:rsidR="001A738D" w:rsidRPr="001F1DF3" w:rsidRDefault="001A738D" w:rsidP="001A738D">
            <w:pPr>
              <w:pStyle w:val="a3"/>
              <w:jc w:val="both"/>
              <w:rPr>
                <w:rFonts w:ascii="Times New Roman" w:hAnsi="Times New Roman" w:cs="Times New Roman"/>
                <w:sz w:val="28"/>
                <w:szCs w:val="28"/>
              </w:rPr>
            </w:pPr>
            <w:r w:rsidRPr="001F1DF3">
              <w:rPr>
                <w:rFonts w:ascii="Times New Roman" w:hAnsi="Times New Roman" w:cs="Times New Roman"/>
                <w:sz w:val="28"/>
                <w:szCs w:val="28"/>
              </w:rPr>
              <w:t xml:space="preserve">        По русскому языку все 82 ученика (80 -  в форме ОГЭ, 2 -  в форме ГВЭ) сдали экзамен успешно, по математике 5 учащихся из 82 выполнили экзаменационную работу на «2»  в форме ОГЭ.  Согласно Порядку проведения государственной итоговой аттестации по образовательным программам основного об</w:t>
            </w:r>
            <w:r w:rsidR="001F1DF3">
              <w:rPr>
                <w:rFonts w:ascii="Times New Roman" w:hAnsi="Times New Roman" w:cs="Times New Roman"/>
                <w:sz w:val="28"/>
                <w:szCs w:val="28"/>
              </w:rPr>
              <w:t>щего образования они повторно пересдали</w:t>
            </w:r>
            <w:r w:rsidRPr="001F1DF3">
              <w:rPr>
                <w:rFonts w:ascii="Times New Roman" w:hAnsi="Times New Roman" w:cs="Times New Roman"/>
                <w:sz w:val="28"/>
                <w:szCs w:val="28"/>
              </w:rPr>
              <w:t xml:space="preserve"> э</w:t>
            </w:r>
            <w:r w:rsidR="001F1DF3">
              <w:rPr>
                <w:rFonts w:ascii="Times New Roman" w:hAnsi="Times New Roman" w:cs="Times New Roman"/>
                <w:sz w:val="28"/>
                <w:szCs w:val="28"/>
              </w:rPr>
              <w:t xml:space="preserve">кзамен в резервный </w:t>
            </w:r>
            <w:r w:rsidR="001F1DF3">
              <w:rPr>
                <w:rFonts w:ascii="Times New Roman" w:hAnsi="Times New Roman" w:cs="Times New Roman"/>
                <w:sz w:val="28"/>
                <w:szCs w:val="28"/>
              </w:rPr>
              <w:lastRenderedPageBreak/>
              <w:t>день и получили положительный результат</w:t>
            </w:r>
            <w:r w:rsidRPr="001F1DF3">
              <w:rPr>
                <w:rFonts w:ascii="Times New Roman" w:hAnsi="Times New Roman" w:cs="Times New Roman"/>
                <w:sz w:val="28"/>
                <w:szCs w:val="28"/>
              </w:rPr>
              <w:t xml:space="preserve">. </w:t>
            </w:r>
          </w:p>
          <w:p w:rsidR="001A738D" w:rsidRPr="001F1DF3" w:rsidRDefault="001A738D" w:rsidP="001A738D">
            <w:pPr>
              <w:pStyle w:val="a3"/>
              <w:jc w:val="both"/>
              <w:rPr>
                <w:rFonts w:ascii="Times New Roman" w:hAnsi="Times New Roman" w:cs="Times New Roman"/>
                <w:sz w:val="28"/>
                <w:szCs w:val="28"/>
              </w:rPr>
            </w:pPr>
            <w:r w:rsidRPr="001F1DF3">
              <w:rPr>
                <w:rFonts w:ascii="Times New Roman" w:hAnsi="Times New Roman" w:cs="Times New Roman"/>
                <w:sz w:val="28"/>
                <w:szCs w:val="28"/>
              </w:rPr>
              <w:t xml:space="preserve">         Отличники Боровлева Мария и Гончаров Даниил подтвердили годовые отметки «5» на экзаменах по обязательным предметам.</w:t>
            </w:r>
            <w:r w:rsidR="00335816">
              <w:rPr>
                <w:rFonts w:ascii="Times New Roman" w:hAnsi="Times New Roman" w:cs="Times New Roman"/>
                <w:sz w:val="28"/>
                <w:szCs w:val="28"/>
              </w:rPr>
              <w:t xml:space="preserve"> Получили аттестат с отличием.</w:t>
            </w:r>
          </w:p>
          <w:p w:rsidR="001A738D" w:rsidRDefault="001A738D" w:rsidP="001A738D">
            <w:pPr>
              <w:pStyle w:val="a3"/>
              <w:jc w:val="both"/>
            </w:pPr>
          </w:p>
          <w:p w:rsidR="001A738D" w:rsidRPr="00633962" w:rsidRDefault="001A738D" w:rsidP="00633962">
            <w:pPr>
              <w:pStyle w:val="a3"/>
              <w:jc w:val="center"/>
              <w:rPr>
                <w:rFonts w:ascii="Times New Roman" w:hAnsi="Times New Roman" w:cs="Times New Roman"/>
                <w:sz w:val="28"/>
                <w:szCs w:val="28"/>
              </w:rPr>
            </w:pPr>
            <w:r w:rsidRPr="00633962">
              <w:rPr>
                <w:rFonts w:ascii="Times New Roman" w:hAnsi="Times New Roman" w:cs="Times New Roman"/>
                <w:sz w:val="28"/>
                <w:szCs w:val="28"/>
              </w:rPr>
              <w:t>Резуль</w:t>
            </w:r>
            <w:r w:rsidR="00633962" w:rsidRPr="00633962">
              <w:rPr>
                <w:rFonts w:ascii="Times New Roman" w:hAnsi="Times New Roman" w:cs="Times New Roman"/>
                <w:sz w:val="28"/>
                <w:szCs w:val="28"/>
              </w:rPr>
              <w:t>таты экзамена по русскому языку</w:t>
            </w:r>
          </w:p>
          <w:tbl>
            <w:tblPr>
              <w:tblStyle w:val="ac"/>
              <w:tblW w:w="0" w:type="auto"/>
              <w:tblLayout w:type="fixed"/>
              <w:tblLook w:val="04A0" w:firstRow="1" w:lastRow="0" w:firstColumn="1" w:lastColumn="0" w:noHBand="0" w:noVBand="1"/>
            </w:tblPr>
            <w:tblGrid>
              <w:gridCol w:w="931"/>
              <w:gridCol w:w="1578"/>
              <w:gridCol w:w="746"/>
              <w:gridCol w:w="718"/>
              <w:gridCol w:w="1375"/>
              <w:gridCol w:w="1095"/>
              <w:gridCol w:w="948"/>
              <w:gridCol w:w="1090"/>
              <w:gridCol w:w="1090"/>
            </w:tblGrid>
            <w:tr w:rsidR="001A738D" w:rsidRPr="00633962" w:rsidTr="00335816">
              <w:tc>
                <w:tcPr>
                  <w:tcW w:w="931" w:type="dxa"/>
                  <w:vMerge w:val="restart"/>
                </w:tcPr>
                <w:p w:rsidR="001A738D" w:rsidRPr="00633962" w:rsidRDefault="001A738D" w:rsidP="00335816">
                  <w:pPr>
                    <w:pStyle w:val="a3"/>
                    <w:jc w:val="center"/>
                    <w:rPr>
                      <w:rFonts w:ascii="Times New Roman" w:hAnsi="Times New Roman" w:cs="Times New Roman"/>
                      <w:sz w:val="24"/>
                      <w:szCs w:val="24"/>
                    </w:rPr>
                  </w:pPr>
                  <w:r w:rsidRPr="00633962">
                    <w:rPr>
                      <w:rFonts w:ascii="Times New Roman" w:hAnsi="Times New Roman" w:cs="Times New Roman"/>
                      <w:sz w:val="24"/>
                      <w:szCs w:val="24"/>
                    </w:rPr>
                    <w:t>Класс</w:t>
                  </w:r>
                </w:p>
              </w:tc>
              <w:tc>
                <w:tcPr>
                  <w:tcW w:w="1578" w:type="dxa"/>
                  <w:vMerge w:val="restart"/>
                </w:tcPr>
                <w:p w:rsidR="001A738D" w:rsidRPr="00633962" w:rsidRDefault="001A738D" w:rsidP="00335816">
                  <w:pPr>
                    <w:pStyle w:val="a3"/>
                    <w:jc w:val="center"/>
                    <w:rPr>
                      <w:rFonts w:ascii="Times New Roman" w:hAnsi="Times New Roman" w:cs="Times New Roman"/>
                      <w:sz w:val="24"/>
                      <w:szCs w:val="24"/>
                    </w:rPr>
                  </w:pPr>
                  <w:r w:rsidRPr="00633962">
                    <w:rPr>
                      <w:rFonts w:ascii="Times New Roman" w:hAnsi="Times New Roman" w:cs="Times New Roman"/>
                      <w:sz w:val="24"/>
                      <w:szCs w:val="24"/>
                    </w:rPr>
                    <w:t>Учитель</w:t>
                  </w:r>
                </w:p>
              </w:tc>
              <w:tc>
                <w:tcPr>
                  <w:tcW w:w="1464" w:type="dxa"/>
                  <w:gridSpan w:val="2"/>
                </w:tcPr>
                <w:p w:rsidR="001A738D" w:rsidRPr="00633962" w:rsidRDefault="001A738D" w:rsidP="00335816">
                  <w:pPr>
                    <w:pStyle w:val="a3"/>
                    <w:jc w:val="center"/>
                    <w:rPr>
                      <w:rFonts w:ascii="Times New Roman" w:hAnsi="Times New Roman" w:cs="Times New Roman"/>
                      <w:sz w:val="24"/>
                      <w:szCs w:val="24"/>
                    </w:rPr>
                  </w:pPr>
                  <w:r w:rsidRPr="00633962">
                    <w:rPr>
                      <w:rFonts w:ascii="Times New Roman" w:hAnsi="Times New Roman" w:cs="Times New Roman"/>
                      <w:sz w:val="24"/>
                      <w:szCs w:val="24"/>
                    </w:rPr>
                    <w:t>Количество участников</w:t>
                  </w:r>
                </w:p>
              </w:tc>
              <w:tc>
                <w:tcPr>
                  <w:tcW w:w="1375" w:type="dxa"/>
                  <w:vMerge w:val="restart"/>
                </w:tcPr>
                <w:p w:rsidR="001A738D" w:rsidRPr="00633962" w:rsidRDefault="001A738D" w:rsidP="00335816">
                  <w:pPr>
                    <w:pStyle w:val="a3"/>
                    <w:jc w:val="center"/>
                    <w:rPr>
                      <w:rFonts w:ascii="Times New Roman" w:hAnsi="Times New Roman" w:cs="Times New Roman"/>
                      <w:sz w:val="24"/>
                      <w:szCs w:val="24"/>
                    </w:rPr>
                  </w:pPr>
                  <w:r w:rsidRPr="00633962">
                    <w:rPr>
                      <w:rFonts w:ascii="Times New Roman" w:hAnsi="Times New Roman" w:cs="Times New Roman"/>
                      <w:sz w:val="24"/>
                      <w:szCs w:val="24"/>
                    </w:rPr>
                    <w:t>Экзаменац.</w:t>
                  </w:r>
                </w:p>
                <w:p w:rsidR="001A738D" w:rsidRPr="00633962" w:rsidRDefault="001A738D" w:rsidP="00335816">
                  <w:pPr>
                    <w:pStyle w:val="a3"/>
                    <w:jc w:val="center"/>
                    <w:rPr>
                      <w:rFonts w:ascii="Times New Roman" w:hAnsi="Times New Roman" w:cs="Times New Roman"/>
                      <w:sz w:val="24"/>
                      <w:szCs w:val="24"/>
                    </w:rPr>
                  </w:pPr>
                  <w:r w:rsidRPr="00633962">
                    <w:rPr>
                      <w:rFonts w:ascii="Times New Roman" w:hAnsi="Times New Roman" w:cs="Times New Roman"/>
                      <w:sz w:val="24"/>
                      <w:szCs w:val="24"/>
                    </w:rPr>
                    <w:t>отметка</w:t>
                  </w:r>
                </w:p>
                <w:p w:rsidR="001A738D" w:rsidRPr="00633962" w:rsidRDefault="001A738D" w:rsidP="00335816">
                  <w:pPr>
                    <w:pStyle w:val="a3"/>
                    <w:jc w:val="center"/>
                    <w:rPr>
                      <w:rFonts w:ascii="Times New Roman" w:hAnsi="Times New Roman" w:cs="Times New Roman"/>
                      <w:sz w:val="24"/>
                      <w:szCs w:val="24"/>
                    </w:rPr>
                  </w:pPr>
                  <w:r w:rsidRPr="00633962">
                    <w:rPr>
                      <w:rFonts w:ascii="Times New Roman" w:hAnsi="Times New Roman" w:cs="Times New Roman"/>
                      <w:sz w:val="24"/>
                      <w:szCs w:val="24"/>
                    </w:rPr>
                    <w:t xml:space="preserve">(среднее) </w:t>
                  </w:r>
                </w:p>
              </w:tc>
              <w:tc>
                <w:tcPr>
                  <w:tcW w:w="1095" w:type="dxa"/>
                  <w:vMerge w:val="restart"/>
                </w:tcPr>
                <w:p w:rsidR="001A738D" w:rsidRPr="00633962" w:rsidRDefault="001A738D" w:rsidP="00335816">
                  <w:pPr>
                    <w:pStyle w:val="a3"/>
                    <w:jc w:val="center"/>
                    <w:rPr>
                      <w:rFonts w:ascii="Times New Roman" w:hAnsi="Times New Roman" w:cs="Times New Roman"/>
                      <w:sz w:val="24"/>
                      <w:szCs w:val="24"/>
                    </w:rPr>
                  </w:pPr>
                  <w:r w:rsidRPr="00633962">
                    <w:rPr>
                      <w:rFonts w:ascii="Times New Roman" w:hAnsi="Times New Roman" w:cs="Times New Roman"/>
                      <w:sz w:val="24"/>
                      <w:szCs w:val="24"/>
                    </w:rPr>
                    <w:t>Качеств.</w:t>
                  </w:r>
                </w:p>
                <w:p w:rsidR="001A738D" w:rsidRPr="00633962" w:rsidRDefault="001A738D" w:rsidP="00335816">
                  <w:pPr>
                    <w:pStyle w:val="a3"/>
                    <w:jc w:val="center"/>
                    <w:rPr>
                      <w:rFonts w:ascii="Times New Roman" w:hAnsi="Times New Roman" w:cs="Times New Roman"/>
                      <w:sz w:val="24"/>
                      <w:szCs w:val="24"/>
                    </w:rPr>
                  </w:pPr>
                  <w:r w:rsidRPr="00633962">
                    <w:rPr>
                      <w:rFonts w:ascii="Times New Roman" w:hAnsi="Times New Roman" w:cs="Times New Roman"/>
                      <w:sz w:val="24"/>
                      <w:szCs w:val="24"/>
                    </w:rPr>
                    <w:t>уровень</w:t>
                  </w:r>
                </w:p>
              </w:tc>
              <w:tc>
                <w:tcPr>
                  <w:tcW w:w="948" w:type="dxa"/>
                  <w:vMerge w:val="restart"/>
                </w:tcPr>
                <w:p w:rsidR="001A738D" w:rsidRPr="00633962" w:rsidRDefault="001A738D" w:rsidP="00335816">
                  <w:pPr>
                    <w:pStyle w:val="a3"/>
                    <w:jc w:val="center"/>
                    <w:rPr>
                      <w:rFonts w:ascii="Times New Roman" w:hAnsi="Times New Roman" w:cs="Times New Roman"/>
                      <w:sz w:val="24"/>
                      <w:szCs w:val="24"/>
                    </w:rPr>
                  </w:pPr>
                  <w:r w:rsidRPr="00633962">
                    <w:rPr>
                      <w:rFonts w:ascii="Times New Roman" w:hAnsi="Times New Roman" w:cs="Times New Roman"/>
                      <w:sz w:val="24"/>
                      <w:szCs w:val="24"/>
                    </w:rPr>
                    <w:t>Успева</w:t>
                  </w:r>
                </w:p>
                <w:p w:rsidR="001A738D" w:rsidRPr="00633962" w:rsidRDefault="001A738D" w:rsidP="00335816">
                  <w:pPr>
                    <w:pStyle w:val="a3"/>
                    <w:jc w:val="center"/>
                    <w:rPr>
                      <w:rFonts w:ascii="Times New Roman" w:hAnsi="Times New Roman" w:cs="Times New Roman"/>
                      <w:sz w:val="24"/>
                      <w:szCs w:val="24"/>
                    </w:rPr>
                  </w:pPr>
                  <w:r w:rsidRPr="00633962">
                    <w:rPr>
                      <w:rFonts w:ascii="Times New Roman" w:hAnsi="Times New Roman" w:cs="Times New Roman"/>
                      <w:sz w:val="24"/>
                      <w:szCs w:val="24"/>
                    </w:rPr>
                    <w:t>емость</w:t>
                  </w:r>
                </w:p>
              </w:tc>
              <w:tc>
                <w:tcPr>
                  <w:tcW w:w="1090" w:type="dxa"/>
                  <w:vMerge w:val="restart"/>
                </w:tcPr>
                <w:p w:rsidR="001A738D" w:rsidRPr="00633962" w:rsidRDefault="001A738D" w:rsidP="00335816">
                  <w:pPr>
                    <w:pStyle w:val="a3"/>
                    <w:jc w:val="center"/>
                    <w:rPr>
                      <w:rFonts w:ascii="Times New Roman" w:hAnsi="Times New Roman" w:cs="Times New Roman"/>
                      <w:sz w:val="24"/>
                      <w:szCs w:val="24"/>
                    </w:rPr>
                  </w:pPr>
                  <w:r w:rsidRPr="00633962">
                    <w:rPr>
                      <w:rFonts w:ascii="Times New Roman" w:hAnsi="Times New Roman" w:cs="Times New Roman"/>
                      <w:sz w:val="24"/>
                      <w:szCs w:val="24"/>
                    </w:rPr>
                    <w:t>% подтвер</w:t>
                  </w:r>
                </w:p>
                <w:p w:rsidR="001A738D" w:rsidRPr="00633962" w:rsidRDefault="001A738D" w:rsidP="00335816">
                  <w:pPr>
                    <w:pStyle w:val="a3"/>
                    <w:jc w:val="center"/>
                    <w:rPr>
                      <w:rFonts w:ascii="Times New Roman" w:hAnsi="Times New Roman" w:cs="Times New Roman"/>
                      <w:sz w:val="24"/>
                      <w:szCs w:val="24"/>
                    </w:rPr>
                  </w:pPr>
                  <w:r w:rsidRPr="00633962">
                    <w:rPr>
                      <w:rFonts w:ascii="Times New Roman" w:hAnsi="Times New Roman" w:cs="Times New Roman"/>
                      <w:sz w:val="24"/>
                      <w:szCs w:val="24"/>
                    </w:rPr>
                    <w:t>дивших годовую отметку</w:t>
                  </w:r>
                </w:p>
              </w:tc>
              <w:tc>
                <w:tcPr>
                  <w:tcW w:w="1090" w:type="dxa"/>
                  <w:vMerge w:val="restart"/>
                </w:tcPr>
                <w:p w:rsidR="001A738D" w:rsidRPr="00633962" w:rsidRDefault="001A738D" w:rsidP="00335816">
                  <w:pPr>
                    <w:pStyle w:val="a3"/>
                    <w:jc w:val="center"/>
                    <w:rPr>
                      <w:rFonts w:ascii="Times New Roman" w:hAnsi="Times New Roman" w:cs="Times New Roman"/>
                      <w:sz w:val="24"/>
                      <w:szCs w:val="24"/>
                    </w:rPr>
                  </w:pPr>
                  <w:r w:rsidRPr="00633962">
                    <w:rPr>
                      <w:rFonts w:ascii="Times New Roman" w:hAnsi="Times New Roman" w:cs="Times New Roman"/>
                      <w:sz w:val="24"/>
                      <w:szCs w:val="24"/>
                    </w:rPr>
                    <w:t>% понизив</w:t>
                  </w:r>
                </w:p>
                <w:p w:rsidR="001A738D" w:rsidRPr="00633962" w:rsidRDefault="001A738D" w:rsidP="00335816">
                  <w:pPr>
                    <w:pStyle w:val="a3"/>
                    <w:jc w:val="center"/>
                    <w:rPr>
                      <w:rFonts w:ascii="Times New Roman" w:hAnsi="Times New Roman" w:cs="Times New Roman"/>
                      <w:sz w:val="24"/>
                      <w:szCs w:val="24"/>
                    </w:rPr>
                  </w:pPr>
                  <w:r w:rsidRPr="00633962">
                    <w:rPr>
                      <w:rFonts w:ascii="Times New Roman" w:hAnsi="Times New Roman" w:cs="Times New Roman"/>
                      <w:sz w:val="24"/>
                      <w:szCs w:val="24"/>
                    </w:rPr>
                    <w:t>ших годовую отметку</w:t>
                  </w:r>
                </w:p>
              </w:tc>
            </w:tr>
            <w:tr w:rsidR="001A738D" w:rsidRPr="00633962" w:rsidTr="00335816">
              <w:tc>
                <w:tcPr>
                  <w:tcW w:w="931" w:type="dxa"/>
                  <w:vMerge/>
                </w:tcPr>
                <w:p w:rsidR="001A738D" w:rsidRPr="00633962" w:rsidRDefault="001A738D" w:rsidP="00335816">
                  <w:pPr>
                    <w:pStyle w:val="a3"/>
                    <w:jc w:val="both"/>
                    <w:rPr>
                      <w:rFonts w:ascii="Times New Roman" w:hAnsi="Times New Roman" w:cs="Times New Roman"/>
                      <w:sz w:val="24"/>
                      <w:szCs w:val="24"/>
                    </w:rPr>
                  </w:pPr>
                </w:p>
              </w:tc>
              <w:tc>
                <w:tcPr>
                  <w:tcW w:w="1578" w:type="dxa"/>
                  <w:vMerge/>
                </w:tcPr>
                <w:p w:rsidR="001A738D" w:rsidRPr="00633962" w:rsidRDefault="001A738D" w:rsidP="00335816">
                  <w:pPr>
                    <w:pStyle w:val="a3"/>
                    <w:jc w:val="both"/>
                    <w:rPr>
                      <w:rFonts w:ascii="Times New Roman" w:hAnsi="Times New Roman" w:cs="Times New Roman"/>
                      <w:sz w:val="24"/>
                      <w:szCs w:val="24"/>
                    </w:rPr>
                  </w:pPr>
                </w:p>
              </w:tc>
              <w:tc>
                <w:tcPr>
                  <w:tcW w:w="746" w:type="dxa"/>
                </w:tcPr>
                <w:p w:rsidR="001A738D" w:rsidRPr="00633962" w:rsidRDefault="001A738D" w:rsidP="00335816">
                  <w:pPr>
                    <w:pStyle w:val="a3"/>
                    <w:jc w:val="center"/>
                    <w:rPr>
                      <w:rFonts w:ascii="Times New Roman" w:hAnsi="Times New Roman" w:cs="Times New Roman"/>
                      <w:sz w:val="24"/>
                      <w:szCs w:val="24"/>
                    </w:rPr>
                  </w:pPr>
                  <w:r w:rsidRPr="00633962">
                    <w:rPr>
                      <w:rFonts w:ascii="Times New Roman" w:hAnsi="Times New Roman" w:cs="Times New Roman"/>
                      <w:sz w:val="24"/>
                      <w:szCs w:val="24"/>
                    </w:rPr>
                    <w:t>ОГЭ</w:t>
                  </w:r>
                </w:p>
              </w:tc>
              <w:tc>
                <w:tcPr>
                  <w:tcW w:w="718" w:type="dxa"/>
                </w:tcPr>
                <w:p w:rsidR="001A738D" w:rsidRPr="00633962" w:rsidRDefault="001A738D" w:rsidP="00335816">
                  <w:pPr>
                    <w:pStyle w:val="a3"/>
                    <w:jc w:val="center"/>
                    <w:rPr>
                      <w:rFonts w:ascii="Times New Roman" w:hAnsi="Times New Roman" w:cs="Times New Roman"/>
                      <w:sz w:val="24"/>
                      <w:szCs w:val="24"/>
                    </w:rPr>
                  </w:pPr>
                  <w:r w:rsidRPr="00633962">
                    <w:rPr>
                      <w:rFonts w:ascii="Times New Roman" w:hAnsi="Times New Roman" w:cs="Times New Roman"/>
                      <w:sz w:val="24"/>
                      <w:szCs w:val="24"/>
                    </w:rPr>
                    <w:t>ГВЭ</w:t>
                  </w:r>
                </w:p>
              </w:tc>
              <w:tc>
                <w:tcPr>
                  <w:tcW w:w="1375" w:type="dxa"/>
                  <w:vMerge/>
                </w:tcPr>
                <w:p w:rsidR="001A738D" w:rsidRPr="00633962" w:rsidRDefault="001A738D" w:rsidP="00335816">
                  <w:pPr>
                    <w:pStyle w:val="a3"/>
                    <w:jc w:val="both"/>
                    <w:rPr>
                      <w:rFonts w:ascii="Times New Roman" w:hAnsi="Times New Roman" w:cs="Times New Roman"/>
                      <w:sz w:val="24"/>
                      <w:szCs w:val="24"/>
                    </w:rPr>
                  </w:pPr>
                </w:p>
              </w:tc>
              <w:tc>
                <w:tcPr>
                  <w:tcW w:w="1095" w:type="dxa"/>
                  <w:vMerge/>
                </w:tcPr>
                <w:p w:rsidR="001A738D" w:rsidRPr="00633962" w:rsidRDefault="001A738D" w:rsidP="00335816">
                  <w:pPr>
                    <w:pStyle w:val="a3"/>
                    <w:jc w:val="both"/>
                    <w:rPr>
                      <w:rFonts w:ascii="Times New Roman" w:hAnsi="Times New Roman" w:cs="Times New Roman"/>
                      <w:sz w:val="24"/>
                      <w:szCs w:val="24"/>
                    </w:rPr>
                  </w:pPr>
                </w:p>
              </w:tc>
              <w:tc>
                <w:tcPr>
                  <w:tcW w:w="948" w:type="dxa"/>
                  <w:vMerge/>
                </w:tcPr>
                <w:p w:rsidR="001A738D" w:rsidRPr="00633962" w:rsidRDefault="001A738D" w:rsidP="00335816">
                  <w:pPr>
                    <w:pStyle w:val="a3"/>
                    <w:jc w:val="both"/>
                    <w:rPr>
                      <w:rFonts w:ascii="Times New Roman" w:hAnsi="Times New Roman" w:cs="Times New Roman"/>
                      <w:sz w:val="24"/>
                      <w:szCs w:val="24"/>
                    </w:rPr>
                  </w:pPr>
                </w:p>
              </w:tc>
              <w:tc>
                <w:tcPr>
                  <w:tcW w:w="1090" w:type="dxa"/>
                  <w:vMerge/>
                </w:tcPr>
                <w:p w:rsidR="001A738D" w:rsidRPr="00633962" w:rsidRDefault="001A738D" w:rsidP="00335816">
                  <w:pPr>
                    <w:pStyle w:val="a3"/>
                    <w:jc w:val="both"/>
                    <w:rPr>
                      <w:rFonts w:ascii="Times New Roman" w:hAnsi="Times New Roman" w:cs="Times New Roman"/>
                      <w:sz w:val="24"/>
                      <w:szCs w:val="24"/>
                    </w:rPr>
                  </w:pPr>
                </w:p>
              </w:tc>
              <w:tc>
                <w:tcPr>
                  <w:tcW w:w="1090" w:type="dxa"/>
                  <w:vMerge/>
                </w:tcPr>
                <w:p w:rsidR="001A738D" w:rsidRPr="00633962" w:rsidRDefault="001A738D" w:rsidP="00335816">
                  <w:pPr>
                    <w:pStyle w:val="a3"/>
                    <w:jc w:val="both"/>
                    <w:rPr>
                      <w:rFonts w:ascii="Times New Roman" w:hAnsi="Times New Roman" w:cs="Times New Roman"/>
                      <w:sz w:val="24"/>
                      <w:szCs w:val="24"/>
                    </w:rPr>
                  </w:pPr>
                </w:p>
              </w:tc>
            </w:tr>
            <w:tr w:rsidR="001A738D" w:rsidRPr="00633962" w:rsidTr="00335816">
              <w:tc>
                <w:tcPr>
                  <w:tcW w:w="931" w:type="dxa"/>
                </w:tcPr>
                <w:p w:rsidR="001A738D" w:rsidRPr="00633962" w:rsidRDefault="001A738D" w:rsidP="00335816">
                  <w:pPr>
                    <w:pStyle w:val="a3"/>
                    <w:jc w:val="center"/>
                    <w:rPr>
                      <w:rFonts w:ascii="Times New Roman" w:hAnsi="Times New Roman" w:cs="Times New Roman"/>
                      <w:sz w:val="24"/>
                      <w:szCs w:val="24"/>
                    </w:rPr>
                  </w:pPr>
                  <w:r w:rsidRPr="00633962">
                    <w:rPr>
                      <w:rFonts w:ascii="Times New Roman" w:hAnsi="Times New Roman" w:cs="Times New Roman"/>
                      <w:sz w:val="24"/>
                      <w:szCs w:val="24"/>
                    </w:rPr>
                    <w:t>9а</w:t>
                  </w:r>
                </w:p>
              </w:tc>
              <w:tc>
                <w:tcPr>
                  <w:tcW w:w="1578" w:type="dxa"/>
                </w:tcPr>
                <w:p w:rsidR="001A738D" w:rsidRPr="00633962" w:rsidRDefault="001A738D" w:rsidP="00335816">
                  <w:pPr>
                    <w:pStyle w:val="a3"/>
                    <w:jc w:val="center"/>
                    <w:rPr>
                      <w:rFonts w:ascii="Times New Roman" w:hAnsi="Times New Roman" w:cs="Times New Roman"/>
                      <w:sz w:val="24"/>
                      <w:szCs w:val="24"/>
                    </w:rPr>
                  </w:pPr>
                  <w:r w:rsidRPr="00633962">
                    <w:rPr>
                      <w:rFonts w:ascii="Times New Roman" w:hAnsi="Times New Roman" w:cs="Times New Roman"/>
                      <w:sz w:val="24"/>
                      <w:szCs w:val="24"/>
                    </w:rPr>
                    <w:t>Диденко</w:t>
                  </w:r>
                </w:p>
                <w:p w:rsidR="001A738D" w:rsidRPr="00633962" w:rsidRDefault="001A738D" w:rsidP="00335816">
                  <w:pPr>
                    <w:pStyle w:val="a3"/>
                    <w:jc w:val="center"/>
                    <w:rPr>
                      <w:rFonts w:ascii="Times New Roman" w:hAnsi="Times New Roman" w:cs="Times New Roman"/>
                      <w:sz w:val="24"/>
                      <w:szCs w:val="24"/>
                    </w:rPr>
                  </w:pPr>
                  <w:r w:rsidRPr="00633962">
                    <w:rPr>
                      <w:rFonts w:ascii="Times New Roman" w:hAnsi="Times New Roman" w:cs="Times New Roman"/>
                      <w:sz w:val="24"/>
                      <w:szCs w:val="24"/>
                    </w:rPr>
                    <w:t xml:space="preserve"> Н. А.</w:t>
                  </w:r>
                </w:p>
              </w:tc>
              <w:tc>
                <w:tcPr>
                  <w:tcW w:w="746" w:type="dxa"/>
                </w:tcPr>
                <w:p w:rsidR="001A738D" w:rsidRPr="00633962" w:rsidRDefault="001A738D" w:rsidP="00335816">
                  <w:pPr>
                    <w:pStyle w:val="a3"/>
                    <w:jc w:val="center"/>
                    <w:rPr>
                      <w:rFonts w:ascii="Times New Roman" w:hAnsi="Times New Roman" w:cs="Times New Roman"/>
                      <w:sz w:val="24"/>
                      <w:szCs w:val="24"/>
                    </w:rPr>
                  </w:pPr>
                  <w:r w:rsidRPr="00633962">
                    <w:rPr>
                      <w:rFonts w:ascii="Times New Roman" w:hAnsi="Times New Roman" w:cs="Times New Roman"/>
                      <w:sz w:val="24"/>
                      <w:szCs w:val="24"/>
                    </w:rPr>
                    <w:t>14</w:t>
                  </w:r>
                </w:p>
              </w:tc>
              <w:tc>
                <w:tcPr>
                  <w:tcW w:w="718" w:type="dxa"/>
                </w:tcPr>
                <w:p w:rsidR="001A738D" w:rsidRPr="00633962" w:rsidRDefault="001A738D" w:rsidP="00335816">
                  <w:pPr>
                    <w:pStyle w:val="a3"/>
                    <w:jc w:val="center"/>
                    <w:rPr>
                      <w:rFonts w:ascii="Times New Roman" w:hAnsi="Times New Roman" w:cs="Times New Roman"/>
                      <w:sz w:val="24"/>
                      <w:szCs w:val="24"/>
                    </w:rPr>
                  </w:pPr>
                  <w:r w:rsidRPr="00633962">
                    <w:rPr>
                      <w:rFonts w:ascii="Times New Roman" w:hAnsi="Times New Roman" w:cs="Times New Roman"/>
                      <w:sz w:val="24"/>
                      <w:szCs w:val="24"/>
                    </w:rPr>
                    <w:t>1</w:t>
                  </w:r>
                </w:p>
              </w:tc>
              <w:tc>
                <w:tcPr>
                  <w:tcW w:w="1375" w:type="dxa"/>
                </w:tcPr>
                <w:p w:rsidR="001A738D" w:rsidRPr="00633962" w:rsidRDefault="001A738D" w:rsidP="00335816">
                  <w:pPr>
                    <w:pStyle w:val="a3"/>
                    <w:jc w:val="center"/>
                    <w:rPr>
                      <w:rFonts w:ascii="Times New Roman" w:hAnsi="Times New Roman" w:cs="Times New Roman"/>
                      <w:sz w:val="24"/>
                      <w:szCs w:val="24"/>
                    </w:rPr>
                  </w:pPr>
                  <w:r w:rsidRPr="00633962">
                    <w:rPr>
                      <w:rFonts w:ascii="Times New Roman" w:hAnsi="Times New Roman" w:cs="Times New Roman"/>
                      <w:sz w:val="24"/>
                      <w:szCs w:val="24"/>
                    </w:rPr>
                    <w:t>3</w:t>
                  </w:r>
                </w:p>
              </w:tc>
              <w:tc>
                <w:tcPr>
                  <w:tcW w:w="1095" w:type="dxa"/>
                </w:tcPr>
                <w:p w:rsidR="001A738D" w:rsidRPr="00633962" w:rsidRDefault="001A738D" w:rsidP="00335816">
                  <w:pPr>
                    <w:pStyle w:val="a3"/>
                    <w:jc w:val="center"/>
                    <w:rPr>
                      <w:rFonts w:ascii="Times New Roman" w:hAnsi="Times New Roman" w:cs="Times New Roman"/>
                      <w:sz w:val="24"/>
                      <w:szCs w:val="24"/>
                    </w:rPr>
                  </w:pPr>
                  <w:r w:rsidRPr="00633962">
                    <w:rPr>
                      <w:rFonts w:ascii="Times New Roman" w:hAnsi="Times New Roman" w:cs="Times New Roman"/>
                      <w:sz w:val="24"/>
                      <w:szCs w:val="24"/>
                    </w:rPr>
                    <w:t>0</w:t>
                  </w:r>
                </w:p>
              </w:tc>
              <w:tc>
                <w:tcPr>
                  <w:tcW w:w="948" w:type="dxa"/>
                </w:tcPr>
                <w:p w:rsidR="001A738D" w:rsidRPr="00633962" w:rsidRDefault="001A738D" w:rsidP="00335816">
                  <w:pPr>
                    <w:pStyle w:val="a3"/>
                    <w:jc w:val="center"/>
                    <w:rPr>
                      <w:rFonts w:ascii="Times New Roman" w:hAnsi="Times New Roman" w:cs="Times New Roman"/>
                      <w:sz w:val="24"/>
                      <w:szCs w:val="24"/>
                    </w:rPr>
                  </w:pPr>
                  <w:r w:rsidRPr="00633962">
                    <w:rPr>
                      <w:rFonts w:ascii="Times New Roman" w:hAnsi="Times New Roman" w:cs="Times New Roman"/>
                      <w:sz w:val="24"/>
                      <w:szCs w:val="24"/>
                    </w:rPr>
                    <w:t>100%</w:t>
                  </w:r>
                </w:p>
              </w:tc>
              <w:tc>
                <w:tcPr>
                  <w:tcW w:w="1090" w:type="dxa"/>
                </w:tcPr>
                <w:p w:rsidR="001A738D" w:rsidRPr="00633962" w:rsidRDefault="001A738D" w:rsidP="00335816">
                  <w:pPr>
                    <w:pStyle w:val="a3"/>
                    <w:jc w:val="center"/>
                    <w:rPr>
                      <w:rFonts w:ascii="Times New Roman" w:hAnsi="Times New Roman" w:cs="Times New Roman"/>
                      <w:sz w:val="24"/>
                      <w:szCs w:val="24"/>
                    </w:rPr>
                  </w:pPr>
                  <w:r w:rsidRPr="00633962">
                    <w:rPr>
                      <w:rFonts w:ascii="Times New Roman" w:hAnsi="Times New Roman" w:cs="Times New Roman"/>
                      <w:sz w:val="24"/>
                      <w:szCs w:val="24"/>
                    </w:rPr>
                    <w:t>100%</w:t>
                  </w:r>
                </w:p>
              </w:tc>
              <w:tc>
                <w:tcPr>
                  <w:tcW w:w="1090" w:type="dxa"/>
                </w:tcPr>
                <w:p w:rsidR="001A738D" w:rsidRPr="00633962" w:rsidRDefault="001A738D" w:rsidP="00335816">
                  <w:pPr>
                    <w:pStyle w:val="a3"/>
                    <w:jc w:val="center"/>
                    <w:rPr>
                      <w:rFonts w:ascii="Times New Roman" w:hAnsi="Times New Roman" w:cs="Times New Roman"/>
                      <w:sz w:val="24"/>
                      <w:szCs w:val="24"/>
                    </w:rPr>
                  </w:pPr>
                  <w:r w:rsidRPr="00633962">
                    <w:rPr>
                      <w:rFonts w:ascii="Times New Roman" w:hAnsi="Times New Roman" w:cs="Times New Roman"/>
                      <w:sz w:val="24"/>
                      <w:szCs w:val="24"/>
                    </w:rPr>
                    <w:t>0</w:t>
                  </w:r>
                </w:p>
              </w:tc>
            </w:tr>
            <w:tr w:rsidR="001A738D" w:rsidRPr="00633962" w:rsidTr="00335816">
              <w:tc>
                <w:tcPr>
                  <w:tcW w:w="931" w:type="dxa"/>
                </w:tcPr>
                <w:p w:rsidR="001A738D" w:rsidRPr="00633962" w:rsidRDefault="001A738D" w:rsidP="00335816">
                  <w:pPr>
                    <w:pStyle w:val="a3"/>
                    <w:jc w:val="center"/>
                    <w:rPr>
                      <w:rFonts w:ascii="Times New Roman" w:hAnsi="Times New Roman" w:cs="Times New Roman"/>
                      <w:sz w:val="24"/>
                      <w:szCs w:val="24"/>
                    </w:rPr>
                  </w:pPr>
                  <w:r w:rsidRPr="00633962">
                    <w:rPr>
                      <w:rFonts w:ascii="Times New Roman" w:hAnsi="Times New Roman" w:cs="Times New Roman"/>
                      <w:sz w:val="24"/>
                      <w:szCs w:val="24"/>
                    </w:rPr>
                    <w:t>9б</w:t>
                  </w:r>
                </w:p>
              </w:tc>
              <w:tc>
                <w:tcPr>
                  <w:tcW w:w="1578" w:type="dxa"/>
                </w:tcPr>
                <w:p w:rsidR="001A738D" w:rsidRPr="00633962" w:rsidRDefault="001A738D" w:rsidP="00335816">
                  <w:pPr>
                    <w:pStyle w:val="a3"/>
                    <w:jc w:val="center"/>
                    <w:rPr>
                      <w:rFonts w:ascii="Times New Roman" w:hAnsi="Times New Roman" w:cs="Times New Roman"/>
                      <w:sz w:val="24"/>
                      <w:szCs w:val="24"/>
                    </w:rPr>
                  </w:pPr>
                  <w:r w:rsidRPr="00633962">
                    <w:rPr>
                      <w:rFonts w:ascii="Times New Roman" w:hAnsi="Times New Roman" w:cs="Times New Roman"/>
                      <w:sz w:val="24"/>
                      <w:szCs w:val="24"/>
                    </w:rPr>
                    <w:t>Сулейманова А. Р.</w:t>
                  </w:r>
                </w:p>
              </w:tc>
              <w:tc>
                <w:tcPr>
                  <w:tcW w:w="746" w:type="dxa"/>
                </w:tcPr>
                <w:p w:rsidR="001A738D" w:rsidRPr="00633962" w:rsidRDefault="001A738D" w:rsidP="00335816">
                  <w:pPr>
                    <w:pStyle w:val="a3"/>
                    <w:jc w:val="center"/>
                    <w:rPr>
                      <w:rFonts w:ascii="Times New Roman" w:hAnsi="Times New Roman" w:cs="Times New Roman"/>
                      <w:sz w:val="24"/>
                      <w:szCs w:val="24"/>
                    </w:rPr>
                  </w:pPr>
                  <w:r w:rsidRPr="00633962">
                    <w:rPr>
                      <w:rFonts w:ascii="Times New Roman" w:hAnsi="Times New Roman" w:cs="Times New Roman"/>
                      <w:sz w:val="24"/>
                      <w:szCs w:val="24"/>
                    </w:rPr>
                    <w:t>25</w:t>
                  </w:r>
                </w:p>
              </w:tc>
              <w:tc>
                <w:tcPr>
                  <w:tcW w:w="718" w:type="dxa"/>
                </w:tcPr>
                <w:p w:rsidR="001A738D" w:rsidRPr="00633962" w:rsidRDefault="001A738D" w:rsidP="00335816">
                  <w:pPr>
                    <w:pStyle w:val="a3"/>
                    <w:jc w:val="center"/>
                    <w:rPr>
                      <w:rFonts w:ascii="Times New Roman" w:hAnsi="Times New Roman" w:cs="Times New Roman"/>
                      <w:sz w:val="24"/>
                      <w:szCs w:val="24"/>
                    </w:rPr>
                  </w:pPr>
                  <w:r w:rsidRPr="00633962">
                    <w:rPr>
                      <w:rFonts w:ascii="Times New Roman" w:hAnsi="Times New Roman" w:cs="Times New Roman"/>
                      <w:sz w:val="24"/>
                      <w:szCs w:val="24"/>
                    </w:rPr>
                    <w:t>-</w:t>
                  </w:r>
                </w:p>
              </w:tc>
              <w:tc>
                <w:tcPr>
                  <w:tcW w:w="1375" w:type="dxa"/>
                </w:tcPr>
                <w:p w:rsidR="001A738D" w:rsidRPr="00633962" w:rsidRDefault="001A738D" w:rsidP="00335816">
                  <w:pPr>
                    <w:pStyle w:val="a3"/>
                    <w:jc w:val="center"/>
                    <w:rPr>
                      <w:rFonts w:ascii="Times New Roman" w:hAnsi="Times New Roman" w:cs="Times New Roman"/>
                      <w:sz w:val="24"/>
                      <w:szCs w:val="24"/>
                    </w:rPr>
                  </w:pPr>
                  <w:r w:rsidRPr="00633962">
                    <w:rPr>
                      <w:rFonts w:ascii="Times New Roman" w:hAnsi="Times New Roman" w:cs="Times New Roman"/>
                      <w:sz w:val="24"/>
                      <w:szCs w:val="24"/>
                    </w:rPr>
                    <w:t>4</w:t>
                  </w:r>
                </w:p>
              </w:tc>
              <w:tc>
                <w:tcPr>
                  <w:tcW w:w="1095" w:type="dxa"/>
                </w:tcPr>
                <w:p w:rsidR="001A738D" w:rsidRPr="00633962" w:rsidRDefault="001A738D" w:rsidP="00335816">
                  <w:pPr>
                    <w:pStyle w:val="a3"/>
                    <w:jc w:val="center"/>
                    <w:rPr>
                      <w:rFonts w:ascii="Times New Roman" w:hAnsi="Times New Roman" w:cs="Times New Roman"/>
                      <w:sz w:val="24"/>
                      <w:szCs w:val="24"/>
                    </w:rPr>
                  </w:pPr>
                  <w:r w:rsidRPr="00633962">
                    <w:rPr>
                      <w:rFonts w:ascii="Times New Roman" w:hAnsi="Times New Roman" w:cs="Times New Roman"/>
                      <w:sz w:val="24"/>
                      <w:szCs w:val="24"/>
                    </w:rPr>
                    <w:t>80%</w:t>
                  </w:r>
                </w:p>
              </w:tc>
              <w:tc>
                <w:tcPr>
                  <w:tcW w:w="948" w:type="dxa"/>
                </w:tcPr>
                <w:p w:rsidR="001A738D" w:rsidRPr="00633962" w:rsidRDefault="001A738D" w:rsidP="00335816">
                  <w:pPr>
                    <w:pStyle w:val="a3"/>
                    <w:jc w:val="center"/>
                    <w:rPr>
                      <w:rFonts w:ascii="Times New Roman" w:hAnsi="Times New Roman" w:cs="Times New Roman"/>
                      <w:sz w:val="24"/>
                      <w:szCs w:val="24"/>
                    </w:rPr>
                  </w:pPr>
                  <w:r w:rsidRPr="00633962">
                    <w:rPr>
                      <w:rFonts w:ascii="Times New Roman" w:hAnsi="Times New Roman" w:cs="Times New Roman"/>
                      <w:sz w:val="24"/>
                      <w:szCs w:val="24"/>
                    </w:rPr>
                    <w:t>100%</w:t>
                  </w:r>
                </w:p>
              </w:tc>
              <w:tc>
                <w:tcPr>
                  <w:tcW w:w="1090" w:type="dxa"/>
                </w:tcPr>
                <w:p w:rsidR="001A738D" w:rsidRPr="00633962" w:rsidRDefault="001A738D" w:rsidP="00335816">
                  <w:pPr>
                    <w:pStyle w:val="a3"/>
                    <w:jc w:val="center"/>
                    <w:rPr>
                      <w:rFonts w:ascii="Times New Roman" w:hAnsi="Times New Roman" w:cs="Times New Roman"/>
                      <w:sz w:val="24"/>
                      <w:szCs w:val="24"/>
                    </w:rPr>
                  </w:pPr>
                  <w:r w:rsidRPr="00633962">
                    <w:rPr>
                      <w:rFonts w:ascii="Times New Roman" w:hAnsi="Times New Roman" w:cs="Times New Roman"/>
                      <w:sz w:val="24"/>
                      <w:szCs w:val="24"/>
                    </w:rPr>
                    <w:t>52%</w:t>
                  </w:r>
                </w:p>
              </w:tc>
              <w:tc>
                <w:tcPr>
                  <w:tcW w:w="1090" w:type="dxa"/>
                </w:tcPr>
                <w:p w:rsidR="001A738D" w:rsidRPr="00633962" w:rsidRDefault="001A738D" w:rsidP="00335816">
                  <w:pPr>
                    <w:pStyle w:val="a3"/>
                    <w:jc w:val="center"/>
                    <w:rPr>
                      <w:rFonts w:ascii="Times New Roman" w:hAnsi="Times New Roman" w:cs="Times New Roman"/>
                      <w:sz w:val="24"/>
                      <w:szCs w:val="24"/>
                    </w:rPr>
                  </w:pPr>
                  <w:r w:rsidRPr="00633962">
                    <w:rPr>
                      <w:rFonts w:ascii="Times New Roman" w:hAnsi="Times New Roman" w:cs="Times New Roman"/>
                      <w:sz w:val="24"/>
                      <w:szCs w:val="24"/>
                    </w:rPr>
                    <w:t>0</w:t>
                  </w:r>
                </w:p>
              </w:tc>
            </w:tr>
            <w:tr w:rsidR="001A738D" w:rsidRPr="00633962" w:rsidTr="00335816">
              <w:tc>
                <w:tcPr>
                  <w:tcW w:w="931" w:type="dxa"/>
                </w:tcPr>
                <w:p w:rsidR="001A738D" w:rsidRPr="00633962" w:rsidRDefault="001A738D" w:rsidP="00335816">
                  <w:pPr>
                    <w:pStyle w:val="a3"/>
                    <w:jc w:val="center"/>
                    <w:rPr>
                      <w:rFonts w:ascii="Times New Roman" w:hAnsi="Times New Roman" w:cs="Times New Roman"/>
                      <w:sz w:val="24"/>
                      <w:szCs w:val="24"/>
                    </w:rPr>
                  </w:pPr>
                  <w:r w:rsidRPr="00633962">
                    <w:rPr>
                      <w:rFonts w:ascii="Times New Roman" w:hAnsi="Times New Roman" w:cs="Times New Roman"/>
                      <w:sz w:val="24"/>
                      <w:szCs w:val="24"/>
                    </w:rPr>
                    <w:t>9в</w:t>
                  </w:r>
                </w:p>
              </w:tc>
              <w:tc>
                <w:tcPr>
                  <w:tcW w:w="1578" w:type="dxa"/>
                </w:tcPr>
                <w:p w:rsidR="001A738D" w:rsidRPr="00633962" w:rsidRDefault="001A738D" w:rsidP="00335816">
                  <w:pPr>
                    <w:pStyle w:val="a3"/>
                    <w:jc w:val="center"/>
                    <w:rPr>
                      <w:rFonts w:ascii="Times New Roman" w:hAnsi="Times New Roman" w:cs="Times New Roman"/>
                      <w:sz w:val="24"/>
                      <w:szCs w:val="24"/>
                    </w:rPr>
                  </w:pPr>
                  <w:r w:rsidRPr="00633962">
                    <w:rPr>
                      <w:rFonts w:ascii="Times New Roman" w:hAnsi="Times New Roman" w:cs="Times New Roman"/>
                      <w:sz w:val="24"/>
                      <w:szCs w:val="24"/>
                    </w:rPr>
                    <w:t xml:space="preserve">Кнурёва </w:t>
                  </w:r>
                </w:p>
                <w:p w:rsidR="001A738D" w:rsidRPr="00633962" w:rsidRDefault="001A738D" w:rsidP="00335816">
                  <w:pPr>
                    <w:pStyle w:val="a3"/>
                    <w:jc w:val="center"/>
                    <w:rPr>
                      <w:rFonts w:ascii="Times New Roman" w:hAnsi="Times New Roman" w:cs="Times New Roman"/>
                      <w:sz w:val="24"/>
                      <w:szCs w:val="24"/>
                    </w:rPr>
                  </w:pPr>
                  <w:r w:rsidRPr="00633962">
                    <w:rPr>
                      <w:rFonts w:ascii="Times New Roman" w:hAnsi="Times New Roman" w:cs="Times New Roman"/>
                      <w:sz w:val="24"/>
                      <w:szCs w:val="24"/>
                    </w:rPr>
                    <w:t>Т. А.</w:t>
                  </w:r>
                </w:p>
              </w:tc>
              <w:tc>
                <w:tcPr>
                  <w:tcW w:w="746" w:type="dxa"/>
                </w:tcPr>
                <w:p w:rsidR="001A738D" w:rsidRPr="00633962" w:rsidRDefault="001A738D" w:rsidP="00335816">
                  <w:pPr>
                    <w:pStyle w:val="a3"/>
                    <w:jc w:val="center"/>
                    <w:rPr>
                      <w:rFonts w:ascii="Times New Roman" w:hAnsi="Times New Roman" w:cs="Times New Roman"/>
                      <w:sz w:val="24"/>
                      <w:szCs w:val="24"/>
                    </w:rPr>
                  </w:pPr>
                  <w:r w:rsidRPr="00633962">
                    <w:rPr>
                      <w:rFonts w:ascii="Times New Roman" w:hAnsi="Times New Roman" w:cs="Times New Roman"/>
                      <w:sz w:val="24"/>
                      <w:szCs w:val="24"/>
                    </w:rPr>
                    <w:t>23</w:t>
                  </w:r>
                </w:p>
              </w:tc>
              <w:tc>
                <w:tcPr>
                  <w:tcW w:w="718" w:type="dxa"/>
                </w:tcPr>
                <w:p w:rsidR="001A738D" w:rsidRPr="00633962" w:rsidRDefault="001A738D" w:rsidP="00335816">
                  <w:pPr>
                    <w:pStyle w:val="a3"/>
                    <w:jc w:val="center"/>
                    <w:rPr>
                      <w:rFonts w:ascii="Times New Roman" w:hAnsi="Times New Roman" w:cs="Times New Roman"/>
                      <w:sz w:val="24"/>
                      <w:szCs w:val="24"/>
                    </w:rPr>
                  </w:pPr>
                  <w:r w:rsidRPr="00633962">
                    <w:rPr>
                      <w:rFonts w:ascii="Times New Roman" w:hAnsi="Times New Roman" w:cs="Times New Roman"/>
                      <w:sz w:val="24"/>
                      <w:szCs w:val="24"/>
                    </w:rPr>
                    <w:t>-</w:t>
                  </w:r>
                </w:p>
              </w:tc>
              <w:tc>
                <w:tcPr>
                  <w:tcW w:w="1375" w:type="dxa"/>
                </w:tcPr>
                <w:p w:rsidR="001A738D" w:rsidRPr="00633962" w:rsidRDefault="001A738D" w:rsidP="00335816">
                  <w:pPr>
                    <w:pStyle w:val="a3"/>
                    <w:jc w:val="center"/>
                    <w:rPr>
                      <w:rFonts w:ascii="Times New Roman" w:hAnsi="Times New Roman" w:cs="Times New Roman"/>
                      <w:sz w:val="24"/>
                      <w:szCs w:val="24"/>
                    </w:rPr>
                  </w:pPr>
                  <w:r w:rsidRPr="00633962">
                    <w:rPr>
                      <w:rFonts w:ascii="Times New Roman" w:hAnsi="Times New Roman" w:cs="Times New Roman"/>
                      <w:sz w:val="24"/>
                      <w:szCs w:val="24"/>
                    </w:rPr>
                    <w:t>3,6</w:t>
                  </w:r>
                </w:p>
              </w:tc>
              <w:tc>
                <w:tcPr>
                  <w:tcW w:w="1095" w:type="dxa"/>
                </w:tcPr>
                <w:p w:rsidR="001A738D" w:rsidRPr="00633962" w:rsidRDefault="001A738D" w:rsidP="00335816">
                  <w:pPr>
                    <w:pStyle w:val="a3"/>
                    <w:jc w:val="center"/>
                    <w:rPr>
                      <w:rFonts w:ascii="Times New Roman" w:hAnsi="Times New Roman" w:cs="Times New Roman"/>
                      <w:sz w:val="24"/>
                      <w:szCs w:val="24"/>
                    </w:rPr>
                  </w:pPr>
                  <w:r w:rsidRPr="00633962">
                    <w:rPr>
                      <w:rFonts w:ascii="Times New Roman" w:hAnsi="Times New Roman" w:cs="Times New Roman"/>
                      <w:sz w:val="24"/>
                      <w:szCs w:val="24"/>
                    </w:rPr>
                    <w:t>56,5%</w:t>
                  </w:r>
                </w:p>
              </w:tc>
              <w:tc>
                <w:tcPr>
                  <w:tcW w:w="948" w:type="dxa"/>
                </w:tcPr>
                <w:p w:rsidR="001A738D" w:rsidRPr="00633962" w:rsidRDefault="001A738D" w:rsidP="00335816">
                  <w:pPr>
                    <w:pStyle w:val="a3"/>
                    <w:jc w:val="center"/>
                    <w:rPr>
                      <w:rFonts w:ascii="Times New Roman" w:hAnsi="Times New Roman" w:cs="Times New Roman"/>
                      <w:sz w:val="24"/>
                      <w:szCs w:val="24"/>
                    </w:rPr>
                  </w:pPr>
                  <w:r w:rsidRPr="00633962">
                    <w:rPr>
                      <w:rFonts w:ascii="Times New Roman" w:hAnsi="Times New Roman" w:cs="Times New Roman"/>
                      <w:sz w:val="24"/>
                      <w:szCs w:val="24"/>
                    </w:rPr>
                    <w:t>100%</w:t>
                  </w:r>
                </w:p>
              </w:tc>
              <w:tc>
                <w:tcPr>
                  <w:tcW w:w="1090" w:type="dxa"/>
                </w:tcPr>
                <w:p w:rsidR="001A738D" w:rsidRPr="00633962" w:rsidRDefault="001A738D" w:rsidP="00335816">
                  <w:pPr>
                    <w:pStyle w:val="a3"/>
                    <w:jc w:val="center"/>
                    <w:rPr>
                      <w:rFonts w:ascii="Times New Roman" w:hAnsi="Times New Roman" w:cs="Times New Roman"/>
                      <w:sz w:val="24"/>
                      <w:szCs w:val="24"/>
                    </w:rPr>
                  </w:pPr>
                  <w:r w:rsidRPr="00633962">
                    <w:rPr>
                      <w:rFonts w:ascii="Times New Roman" w:hAnsi="Times New Roman" w:cs="Times New Roman"/>
                      <w:sz w:val="24"/>
                      <w:szCs w:val="24"/>
                    </w:rPr>
                    <w:t>65%</w:t>
                  </w:r>
                </w:p>
              </w:tc>
              <w:tc>
                <w:tcPr>
                  <w:tcW w:w="1090" w:type="dxa"/>
                </w:tcPr>
                <w:p w:rsidR="001A738D" w:rsidRPr="00633962" w:rsidRDefault="001A738D" w:rsidP="00335816">
                  <w:pPr>
                    <w:pStyle w:val="a3"/>
                    <w:jc w:val="center"/>
                    <w:rPr>
                      <w:rFonts w:ascii="Times New Roman" w:hAnsi="Times New Roman" w:cs="Times New Roman"/>
                      <w:sz w:val="24"/>
                      <w:szCs w:val="24"/>
                    </w:rPr>
                  </w:pPr>
                  <w:r w:rsidRPr="00633962">
                    <w:rPr>
                      <w:rFonts w:ascii="Times New Roman" w:hAnsi="Times New Roman" w:cs="Times New Roman"/>
                      <w:sz w:val="24"/>
                      <w:szCs w:val="24"/>
                    </w:rPr>
                    <w:t>0</w:t>
                  </w:r>
                </w:p>
              </w:tc>
            </w:tr>
            <w:tr w:rsidR="001A738D" w:rsidRPr="00633962" w:rsidTr="00335816">
              <w:tc>
                <w:tcPr>
                  <w:tcW w:w="931" w:type="dxa"/>
                </w:tcPr>
                <w:p w:rsidR="001A738D" w:rsidRPr="00633962" w:rsidRDefault="001A738D" w:rsidP="00335816">
                  <w:pPr>
                    <w:pStyle w:val="a3"/>
                    <w:jc w:val="center"/>
                    <w:rPr>
                      <w:rFonts w:ascii="Times New Roman" w:hAnsi="Times New Roman" w:cs="Times New Roman"/>
                      <w:sz w:val="24"/>
                      <w:szCs w:val="24"/>
                    </w:rPr>
                  </w:pPr>
                  <w:r w:rsidRPr="00633962">
                    <w:rPr>
                      <w:rFonts w:ascii="Times New Roman" w:hAnsi="Times New Roman" w:cs="Times New Roman"/>
                      <w:sz w:val="24"/>
                      <w:szCs w:val="24"/>
                    </w:rPr>
                    <w:t>9г</w:t>
                  </w:r>
                </w:p>
              </w:tc>
              <w:tc>
                <w:tcPr>
                  <w:tcW w:w="1578" w:type="dxa"/>
                </w:tcPr>
                <w:p w:rsidR="001A738D" w:rsidRPr="00633962" w:rsidRDefault="001A738D" w:rsidP="00335816">
                  <w:pPr>
                    <w:pStyle w:val="a3"/>
                    <w:jc w:val="center"/>
                    <w:rPr>
                      <w:rFonts w:ascii="Times New Roman" w:hAnsi="Times New Roman" w:cs="Times New Roman"/>
                      <w:sz w:val="24"/>
                      <w:szCs w:val="24"/>
                    </w:rPr>
                  </w:pPr>
                  <w:r w:rsidRPr="00633962">
                    <w:rPr>
                      <w:rFonts w:ascii="Times New Roman" w:hAnsi="Times New Roman" w:cs="Times New Roman"/>
                      <w:sz w:val="24"/>
                      <w:szCs w:val="24"/>
                    </w:rPr>
                    <w:t>Голубкина И. А.</w:t>
                  </w:r>
                </w:p>
              </w:tc>
              <w:tc>
                <w:tcPr>
                  <w:tcW w:w="746" w:type="dxa"/>
                </w:tcPr>
                <w:p w:rsidR="001A738D" w:rsidRPr="00633962" w:rsidRDefault="001A738D" w:rsidP="00335816">
                  <w:pPr>
                    <w:pStyle w:val="a3"/>
                    <w:jc w:val="center"/>
                    <w:rPr>
                      <w:rFonts w:ascii="Times New Roman" w:hAnsi="Times New Roman" w:cs="Times New Roman"/>
                      <w:sz w:val="24"/>
                      <w:szCs w:val="24"/>
                    </w:rPr>
                  </w:pPr>
                  <w:r w:rsidRPr="00633962">
                    <w:rPr>
                      <w:rFonts w:ascii="Times New Roman" w:hAnsi="Times New Roman" w:cs="Times New Roman"/>
                      <w:sz w:val="24"/>
                      <w:szCs w:val="24"/>
                    </w:rPr>
                    <w:t>16</w:t>
                  </w:r>
                </w:p>
              </w:tc>
              <w:tc>
                <w:tcPr>
                  <w:tcW w:w="718" w:type="dxa"/>
                </w:tcPr>
                <w:p w:rsidR="001A738D" w:rsidRPr="00633962" w:rsidRDefault="001A738D" w:rsidP="00335816">
                  <w:pPr>
                    <w:pStyle w:val="a3"/>
                    <w:jc w:val="center"/>
                    <w:rPr>
                      <w:rFonts w:ascii="Times New Roman" w:hAnsi="Times New Roman" w:cs="Times New Roman"/>
                      <w:sz w:val="24"/>
                      <w:szCs w:val="24"/>
                    </w:rPr>
                  </w:pPr>
                  <w:r w:rsidRPr="00633962">
                    <w:rPr>
                      <w:rFonts w:ascii="Times New Roman" w:hAnsi="Times New Roman" w:cs="Times New Roman"/>
                      <w:sz w:val="24"/>
                      <w:szCs w:val="24"/>
                    </w:rPr>
                    <w:t>1</w:t>
                  </w:r>
                </w:p>
              </w:tc>
              <w:tc>
                <w:tcPr>
                  <w:tcW w:w="1375" w:type="dxa"/>
                </w:tcPr>
                <w:p w:rsidR="001A738D" w:rsidRPr="00633962" w:rsidRDefault="001A738D" w:rsidP="00335816">
                  <w:pPr>
                    <w:pStyle w:val="a3"/>
                    <w:jc w:val="center"/>
                    <w:rPr>
                      <w:rFonts w:ascii="Times New Roman" w:hAnsi="Times New Roman" w:cs="Times New Roman"/>
                      <w:sz w:val="24"/>
                      <w:szCs w:val="24"/>
                    </w:rPr>
                  </w:pPr>
                  <w:r w:rsidRPr="00633962">
                    <w:rPr>
                      <w:rFonts w:ascii="Times New Roman" w:hAnsi="Times New Roman" w:cs="Times New Roman"/>
                      <w:sz w:val="24"/>
                      <w:szCs w:val="24"/>
                    </w:rPr>
                    <w:t>3,4</w:t>
                  </w:r>
                </w:p>
              </w:tc>
              <w:tc>
                <w:tcPr>
                  <w:tcW w:w="1095" w:type="dxa"/>
                </w:tcPr>
                <w:p w:rsidR="001A738D" w:rsidRPr="00633962" w:rsidRDefault="001A738D" w:rsidP="00335816">
                  <w:pPr>
                    <w:pStyle w:val="a3"/>
                    <w:jc w:val="center"/>
                    <w:rPr>
                      <w:rFonts w:ascii="Times New Roman" w:hAnsi="Times New Roman" w:cs="Times New Roman"/>
                      <w:sz w:val="24"/>
                      <w:szCs w:val="24"/>
                    </w:rPr>
                  </w:pPr>
                  <w:r w:rsidRPr="00633962">
                    <w:rPr>
                      <w:rFonts w:ascii="Times New Roman" w:hAnsi="Times New Roman" w:cs="Times New Roman"/>
                      <w:sz w:val="24"/>
                      <w:szCs w:val="24"/>
                    </w:rPr>
                    <w:t>35%</w:t>
                  </w:r>
                </w:p>
              </w:tc>
              <w:tc>
                <w:tcPr>
                  <w:tcW w:w="948" w:type="dxa"/>
                </w:tcPr>
                <w:p w:rsidR="001A738D" w:rsidRPr="00633962" w:rsidRDefault="001A738D" w:rsidP="00335816">
                  <w:pPr>
                    <w:pStyle w:val="a3"/>
                    <w:jc w:val="center"/>
                    <w:rPr>
                      <w:rFonts w:ascii="Times New Roman" w:hAnsi="Times New Roman" w:cs="Times New Roman"/>
                      <w:sz w:val="24"/>
                      <w:szCs w:val="24"/>
                    </w:rPr>
                  </w:pPr>
                  <w:r w:rsidRPr="00633962">
                    <w:rPr>
                      <w:rFonts w:ascii="Times New Roman" w:hAnsi="Times New Roman" w:cs="Times New Roman"/>
                      <w:sz w:val="24"/>
                      <w:szCs w:val="24"/>
                    </w:rPr>
                    <w:t>100%</w:t>
                  </w:r>
                </w:p>
              </w:tc>
              <w:tc>
                <w:tcPr>
                  <w:tcW w:w="1090" w:type="dxa"/>
                </w:tcPr>
                <w:p w:rsidR="001A738D" w:rsidRPr="00633962" w:rsidRDefault="001A738D" w:rsidP="00335816">
                  <w:pPr>
                    <w:pStyle w:val="a3"/>
                    <w:jc w:val="center"/>
                    <w:rPr>
                      <w:rFonts w:ascii="Times New Roman" w:hAnsi="Times New Roman" w:cs="Times New Roman"/>
                      <w:sz w:val="24"/>
                      <w:szCs w:val="24"/>
                    </w:rPr>
                  </w:pPr>
                  <w:r w:rsidRPr="00633962">
                    <w:rPr>
                      <w:rFonts w:ascii="Times New Roman" w:hAnsi="Times New Roman" w:cs="Times New Roman"/>
                      <w:sz w:val="24"/>
                      <w:szCs w:val="24"/>
                    </w:rPr>
                    <w:t>65%</w:t>
                  </w:r>
                </w:p>
              </w:tc>
              <w:tc>
                <w:tcPr>
                  <w:tcW w:w="1090" w:type="dxa"/>
                </w:tcPr>
                <w:p w:rsidR="001A738D" w:rsidRPr="00633962" w:rsidRDefault="001A738D" w:rsidP="00335816">
                  <w:pPr>
                    <w:pStyle w:val="a3"/>
                    <w:jc w:val="center"/>
                    <w:rPr>
                      <w:rFonts w:ascii="Times New Roman" w:hAnsi="Times New Roman" w:cs="Times New Roman"/>
                      <w:sz w:val="24"/>
                      <w:szCs w:val="24"/>
                    </w:rPr>
                  </w:pPr>
                  <w:r w:rsidRPr="00633962">
                    <w:rPr>
                      <w:rFonts w:ascii="Times New Roman" w:hAnsi="Times New Roman" w:cs="Times New Roman"/>
                      <w:sz w:val="24"/>
                      <w:szCs w:val="24"/>
                    </w:rPr>
                    <w:t>6%</w:t>
                  </w:r>
                </w:p>
                <w:p w:rsidR="001A738D" w:rsidRPr="00633962" w:rsidRDefault="001A738D" w:rsidP="00335816">
                  <w:pPr>
                    <w:pStyle w:val="a3"/>
                    <w:rPr>
                      <w:rFonts w:ascii="Times New Roman" w:hAnsi="Times New Roman" w:cs="Times New Roman"/>
                      <w:sz w:val="24"/>
                      <w:szCs w:val="24"/>
                    </w:rPr>
                  </w:pPr>
                  <w:r w:rsidRPr="00633962">
                    <w:rPr>
                      <w:rFonts w:ascii="Times New Roman" w:hAnsi="Times New Roman" w:cs="Times New Roman"/>
                      <w:sz w:val="24"/>
                      <w:szCs w:val="24"/>
                    </w:rPr>
                    <w:t>(1-ГВЭ)</w:t>
                  </w:r>
                </w:p>
              </w:tc>
            </w:tr>
            <w:tr w:rsidR="001A738D" w:rsidRPr="00633962" w:rsidTr="00335816">
              <w:tc>
                <w:tcPr>
                  <w:tcW w:w="931" w:type="dxa"/>
                </w:tcPr>
                <w:p w:rsidR="001A738D" w:rsidRPr="00633962" w:rsidRDefault="001A738D" w:rsidP="00335816">
                  <w:pPr>
                    <w:pStyle w:val="a3"/>
                    <w:jc w:val="center"/>
                    <w:rPr>
                      <w:rFonts w:ascii="Times New Roman" w:hAnsi="Times New Roman" w:cs="Times New Roman"/>
                      <w:sz w:val="24"/>
                      <w:szCs w:val="24"/>
                    </w:rPr>
                  </w:pPr>
                  <w:r w:rsidRPr="00633962">
                    <w:rPr>
                      <w:rFonts w:ascii="Times New Roman" w:hAnsi="Times New Roman" w:cs="Times New Roman"/>
                      <w:sz w:val="24"/>
                      <w:szCs w:val="24"/>
                    </w:rPr>
                    <w:t>9 заоч ф.</w:t>
                  </w:r>
                </w:p>
              </w:tc>
              <w:tc>
                <w:tcPr>
                  <w:tcW w:w="1578" w:type="dxa"/>
                </w:tcPr>
                <w:p w:rsidR="001A738D" w:rsidRPr="00633962" w:rsidRDefault="001A738D" w:rsidP="00335816">
                  <w:pPr>
                    <w:pStyle w:val="a3"/>
                    <w:jc w:val="center"/>
                    <w:rPr>
                      <w:rFonts w:ascii="Times New Roman" w:hAnsi="Times New Roman" w:cs="Times New Roman"/>
                      <w:sz w:val="24"/>
                      <w:szCs w:val="24"/>
                    </w:rPr>
                  </w:pPr>
                  <w:r w:rsidRPr="00633962">
                    <w:rPr>
                      <w:rFonts w:ascii="Times New Roman" w:hAnsi="Times New Roman" w:cs="Times New Roman"/>
                      <w:sz w:val="24"/>
                      <w:szCs w:val="24"/>
                    </w:rPr>
                    <w:t xml:space="preserve">Власова </w:t>
                  </w:r>
                </w:p>
                <w:p w:rsidR="001A738D" w:rsidRPr="00633962" w:rsidRDefault="001A738D" w:rsidP="00335816">
                  <w:pPr>
                    <w:pStyle w:val="a3"/>
                    <w:jc w:val="center"/>
                    <w:rPr>
                      <w:rFonts w:ascii="Times New Roman" w:hAnsi="Times New Roman" w:cs="Times New Roman"/>
                      <w:sz w:val="24"/>
                      <w:szCs w:val="24"/>
                    </w:rPr>
                  </w:pPr>
                  <w:r w:rsidRPr="00633962">
                    <w:rPr>
                      <w:rFonts w:ascii="Times New Roman" w:hAnsi="Times New Roman" w:cs="Times New Roman"/>
                      <w:sz w:val="24"/>
                      <w:szCs w:val="24"/>
                    </w:rPr>
                    <w:t>Л. А.</w:t>
                  </w:r>
                </w:p>
              </w:tc>
              <w:tc>
                <w:tcPr>
                  <w:tcW w:w="746" w:type="dxa"/>
                </w:tcPr>
                <w:p w:rsidR="001A738D" w:rsidRPr="00633962" w:rsidRDefault="001A738D" w:rsidP="00335816">
                  <w:pPr>
                    <w:pStyle w:val="a3"/>
                    <w:jc w:val="center"/>
                    <w:rPr>
                      <w:rFonts w:ascii="Times New Roman" w:hAnsi="Times New Roman" w:cs="Times New Roman"/>
                      <w:sz w:val="24"/>
                      <w:szCs w:val="24"/>
                    </w:rPr>
                  </w:pPr>
                  <w:r w:rsidRPr="00633962">
                    <w:rPr>
                      <w:rFonts w:ascii="Times New Roman" w:hAnsi="Times New Roman" w:cs="Times New Roman"/>
                      <w:sz w:val="24"/>
                      <w:szCs w:val="24"/>
                    </w:rPr>
                    <w:t>2</w:t>
                  </w:r>
                </w:p>
              </w:tc>
              <w:tc>
                <w:tcPr>
                  <w:tcW w:w="718" w:type="dxa"/>
                </w:tcPr>
                <w:p w:rsidR="001A738D" w:rsidRPr="00633962" w:rsidRDefault="001A738D" w:rsidP="00335816">
                  <w:pPr>
                    <w:pStyle w:val="a3"/>
                    <w:jc w:val="center"/>
                    <w:rPr>
                      <w:rFonts w:ascii="Times New Roman" w:hAnsi="Times New Roman" w:cs="Times New Roman"/>
                      <w:sz w:val="24"/>
                      <w:szCs w:val="24"/>
                    </w:rPr>
                  </w:pPr>
                  <w:r w:rsidRPr="00633962">
                    <w:rPr>
                      <w:rFonts w:ascii="Times New Roman" w:hAnsi="Times New Roman" w:cs="Times New Roman"/>
                      <w:sz w:val="24"/>
                      <w:szCs w:val="24"/>
                    </w:rPr>
                    <w:t>-</w:t>
                  </w:r>
                </w:p>
              </w:tc>
              <w:tc>
                <w:tcPr>
                  <w:tcW w:w="1375" w:type="dxa"/>
                </w:tcPr>
                <w:p w:rsidR="001A738D" w:rsidRPr="00633962" w:rsidRDefault="001A738D" w:rsidP="00335816">
                  <w:pPr>
                    <w:pStyle w:val="a3"/>
                    <w:jc w:val="center"/>
                    <w:rPr>
                      <w:rFonts w:ascii="Times New Roman" w:hAnsi="Times New Roman" w:cs="Times New Roman"/>
                      <w:sz w:val="24"/>
                      <w:szCs w:val="24"/>
                    </w:rPr>
                  </w:pPr>
                  <w:r w:rsidRPr="00633962">
                    <w:rPr>
                      <w:rFonts w:ascii="Times New Roman" w:hAnsi="Times New Roman" w:cs="Times New Roman"/>
                      <w:sz w:val="24"/>
                      <w:szCs w:val="24"/>
                    </w:rPr>
                    <w:t>3</w:t>
                  </w:r>
                </w:p>
              </w:tc>
              <w:tc>
                <w:tcPr>
                  <w:tcW w:w="1095" w:type="dxa"/>
                </w:tcPr>
                <w:p w:rsidR="001A738D" w:rsidRPr="00633962" w:rsidRDefault="001A738D" w:rsidP="00335816">
                  <w:pPr>
                    <w:pStyle w:val="a3"/>
                    <w:jc w:val="center"/>
                    <w:rPr>
                      <w:rFonts w:ascii="Times New Roman" w:hAnsi="Times New Roman" w:cs="Times New Roman"/>
                      <w:sz w:val="24"/>
                      <w:szCs w:val="24"/>
                    </w:rPr>
                  </w:pPr>
                  <w:r w:rsidRPr="00633962">
                    <w:rPr>
                      <w:rFonts w:ascii="Times New Roman" w:hAnsi="Times New Roman" w:cs="Times New Roman"/>
                      <w:sz w:val="24"/>
                      <w:szCs w:val="24"/>
                    </w:rPr>
                    <w:t>0</w:t>
                  </w:r>
                </w:p>
              </w:tc>
              <w:tc>
                <w:tcPr>
                  <w:tcW w:w="948" w:type="dxa"/>
                </w:tcPr>
                <w:p w:rsidR="001A738D" w:rsidRPr="00633962" w:rsidRDefault="001A738D" w:rsidP="00335816">
                  <w:pPr>
                    <w:pStyle w:val="a3"/>
                    <w:jc w:val="center"/>
                    <w:rPr>
                      <w:rFonts w:ascii="Times New Roman" w:hAnsi="Times New Roman" w:cs="Times New Roman"/>
                      <w:sz w:val="24"/>
                      <w:szCs w:val="24"/>
                    </w:rPr>
                  </w:pPr>
                  <w:r w:rsidRPr="00633962">
                    <w:rPr>
                      <w:rFonts w:ascii="Times New Roman" w:hAnsi="Times New Roman" w:cs="Times New Roman"/>
                      <w:sz w:val="24"/>
                      <w:szCs w:val="24"/>
                    </w:rPr>
                    <w:t>100%</w:t>
                  </w:r>
                </w:p>
              </w:tc>
              <w:tc>
                <w:tcPr>
                  <w:tcW w:w="1090" w:type="dxa"/>
                </w:tcPr>
                <w:p w:rsidR="001A738D" w:rsidRPr="00633962" w:rsidRDefault="001A738D" w:rsidP="00335816">
                  <w:pPr>
                    <w:pStyle w:val="a3"/>
                    <w:jc w:val="center"/>
                    <w:rPr>
                      <w:rFonts w:ascii="Times New Roman" w:hAnsi="Times New Roman" w:cs="Times New Roman"/>
                      <w:sz w:val="24"/>
                      <w:szCs w:val="24"/>
                    </w:rPr>
                  </w:pPr>
                  <w:r w:rsidRPr="00633962">
                    <w:rPr>
                      <w:rFonts w:ascii="Times New Roman" w:hAnsi="Times New Roman" w:cs="Times New Roman"/>
                      <w:sz w:val="24"/>
                      <w:szCs w:val="24"/>
                    </w:rPr>
                    <w:t>50%</w:t>
                  </w:r>
                </w:p>
              </w:tc>
              <w:tc>
                <w:tcPr>
                  <w:tcW w:w="1090" w:type="dxa"/>
                </w:tcPr>
                <w:p w:rsidR="001A738D" w:rsidRPr="00633962" w:rsidRDefault="001A738D" w:rsidP="00335816">
                  <w:pPr>
                    <w:pStyle w:val="a3"/>
                    <w:jc w:val="center"/>
                    <w:rPr>
                      <w:rFonts w:ascii="Times New Roman" w:hAnsi="Times New Roman" w:cs="Times New Roman"/>
                      <w:sz w:val="24"/>
                      <w:szCs w:val="24"/>
                    </w:rPr>
                  </w:pPr>
                  <w:r w:rsidRPr="00633962">
                    <w:rPr>
                      <w:rFonts w:ascii="Times New Roman" w:hAnsi="Times New Roman" w:cs="Times New Roman"/>
                      <w:sz w:val="24"/>
                      <w:szCs w:val="24"/>
                    </w:rPr>
                    <w:t>50%</w:t>
                  </w:r>
                </w:p>
              </w:tc>
            </w:tr>
            <w:tr w:rsidR="001A738D" w:rsidRPr="00633962" w:rsidTr="00335816">
              <w:tc>
                <w:tcPr>
                  <w:tcW w:w="2509" w:type="dxa"/>
                  <w:gridSpan w:val="2"/>
                </w:tcPr>
                <w:p w:rsidR="001A738D" w:rsidRPr="00633962" w:rsidRDefault="001A738D" w:rsidP="00335816">
                  <w:pPr>
                    <w:pStyle w:val="a3"/>
                    <w:jc w:val="center"/>
                    <w:rPr>
                      <w:rFonts w:ascii="Times New Roman" w:hAnsi="Times New Roman" w:cs="Times New Roman"/>
                      <w:b/>
                      <w:sz w:val="24"/>
                      <w:szCs w:val="24"/>
                    </w:rPr>
                  </w:pPr>
                  <w:r w:rsidRPr="00633962">
                    <w:rPr>
                      <w:rFonts w:ascii="Times New Roman" w:hAnsi="Times New Roman" w:cs="Times New Roman"/>
                      <w:b/>
                      <w:sz w:val="24"/>
                      <w:szCs w:val="24"/>
                    </w:rPr>
                    <w:t>По школе</w:t>
                  </w:r>
                </w:p>
              </w:tc>
              <w:tc>
                <w:tcPr>
                  <w:tcW w:w="746" w:type="dxa"/>
                </w:tcPr>
                <w:p w:rsidR="001A738D" w:rsidRPr="00633962" w:rsidRDefault="001A738D" w:rsidP="00335816">
                  <w:pPr>
                    <w:pStyle w:val="a3"/>
                    <w:jc w:val="center"/>
                    <w:rPr>
                      <w:rFonts w:ascii="Times New Roman" w:hAnsi="Times New Roman" w:cs="Times New Roman"/>
                      <w:b/>
                      <w:sz w:val="24"/>
                      <w:szCs w:val="24"/>
                    </w:rPr>
                  </w:pPr>
                  <w:r w:rsidRPr="00633962">
                    <w:rPr>
                      <w:rFonts w:ascii="Times New Roman" w:hAnsi="Times New Roman" w:cs="Times New Roman"/>
                      <w:b/>
                      <w:sz w:val="24"/>
                      <w:szCs w:val="24"/>
                    </w:rPr>
                    <w:t>80</w:t>
                  </w:r>
                </w:p>
              </w:tc>
              <w:tc>
                <w:tcPr>
                  <w:tcW w:w="718" w:type="dxa"/>
                </w:tcPr>
                <w:p w:rsidR="001A738D" w:rsidRPr="00633962" w:rsidRDefault="001A738D" w:rsidP="00335816">
                  <w:pPr>
                    <w:pStyle w:val="a3"/>
                    <w:jc w:val="center"/>
                    <w:rPr>
                      <w:rFonts w:ascii="Times New Roman" w:hAnsi="Times New Roman" w:cs="Times New Roman"/>
                      <w:b/>
                      <w:sz w:val="24"/>
                      <w:szCs w:val="24"/>
                    </w:rPr>
                  </w:pPr>
                  <w:r w:rsidRPr="00633962">
                    <w:rPr>
                      <w:rFonts w:ascii="Times New Roman" w:hAnsi="Times New Roman" w:cs="Times New Roman"/>
                      <w:b/>
                      <w:sz w:val="24"/>
                      <w:szCs w:val="24"/>
                    </w:rPr>
                    <w:t>2</w:t>
                  </w:r>
                </w:p>
              </w:tc>
              <w:tc>
                <w:tcPr>
                  <w:tcW w:w="1375" w:type="dxa"/>
                </w:tcPr>
                <w:p w:rsidR="001A738D" w:rsidRDefault="001171FE" w:rsidP="00335816">
                  <w:pPr>
                    <w:pStyle w:val="a3"/>
                    <w:jc w:val="center"/>
                    <w:rPr>
                      <w:rFonts w:ascii="Times New Roman" w:hAnsi="Times New Roman" w:cs="Times New Roman"/>
                      <w:b/>
                      <w:sz w:val="24"/>
                      <w:szCs w:val="24"/>
                    </w:rPr>
                  </w:pPr>
                  <w:r>
                    <w:rPr>
                      <w:rFonts w:ascii="Times New Roman" w:hAnsi="Times New Roman" w:cs="Times New Roman"/>
                      <w:b/>
                      <w:sz w:val="24"/>
                      <w:szCs w:val="24"/>
                    </w:rPr>
                    <w:t>3,6</w:t>
                  </w:r>
                </w:p>
                <w:p w:rsidR="001171FE" w:rsidRPr="00633962" w:rsidRDefault="001171FE" w:rsidP="001171FE">
                  <w:pPr>
                    <w:pStyle w:val="a3"/>
                    <w:jc w:val="center"/>
                    <w:rPr>
                      <w:rFonts w:ascii="Times New Roman" w:hAnsi="Times New Roman" w:cs="Times New Roman"/>
                      <w:b/>
                      <w:sz w:val="24"/>
                      <w:szCs w:val="24"/>
                    </w:rPr>
                  </w:pPr>
                  <w:r>
                    <w:rPr>
                      <w:rFonts w:ascii="Times New Roman" w:hAnsi="Times New Roman" w:cs="Times New Roman"/>
                      <w:b/>
                      <w:sz w:val="24"/>
                      <w:szCs w:val="24"/>
                    </w:rPr>
                    <w:t>по району –3,6</w:t>
                  </w:r>
                </w:p>
              </w:tc>
              <w:tc>
                <w:tcPr>
                  <w:tcW w:w="1095" w:type="dxa"/>
                </w:tcPr>
                <w:p w:rsidR="001A738D" w:rsidRPr="00633962" w:rsidRDefault="001A738D" w:rsidP="00335816">
                  <w:pPr>
                    <w:pStyle w:val="a3"/>
                    <w:jc w:val="center"/>
                    <w:rPr>
                      <w:rFonts w:ascii="Times New Roman" w:hAnsi="Times New Roman" w:cs="Times New Roman"/>
                      <w:b/>
                      <w:sz w:val="24"/>
                      <w:szCs w:val="24"/>
                    </w:rPr>
                  </w:pPr>
                  <w:r w:rsidRPr="00633962">
                    <w:rPr>
                      <w:rFonts w:ascii="Times New Roman" w:hAnsi="Times New Roman" w:cs="Times New Roman"/>
                      <w:b/>
                      <w:sz w:val="24"/>
                      <w:szCs w:val="24"/>
                    </w:rPr>
                    <w:t>48%</w:t>
                  </w:r>
                </w:p>
              </w:tc>
              <w:tc>
                <w:tcPr>
                  <w:tcW w:w="948" w:type="dxa"/>
                </w:tcPr>
                <w:p w:rsidR="001A738D" w:rsidRPr="00633962" w:rsidRDefault="001A738D" w:rsidP="00335816">
                  <w:pPr>
                    <w:pStyle w:val="a3"/>
                    <w:jc w:val="center"/>
                    <w:rPr>
                      <w:rFonts w:ascii="Times New Roman" w:hAnsi="Times New Roman" w:cs="Times New Roman"/>
                      <w:b/>
                      <w:sz w:val="24"/>
                      <w:szCs w:val="24"/>
                    </w:rPr>
                  </w:pPr>
                  <w:r w:rsidRPr="00633962">
                    <w:rPr>
                      <w:rFonts w:ascii="Times New Roman" w:hAnsi="Times New Roman" w:cs="Times New Roman"/>
                      <w:b/>
                      <w:sz w:val="24"/>
                      <w:szCs w:val="24"/>
                    </w:rPr>
                    <w:t>100%</w:t>
                  </w:r>
                </w:p>
              </w:tc>
              <w:tc>
                <w:tcPr>
                  <w:tcW w:w="1090" w:type="dxa"/>
                </w:tcPr>
                <w:p w:rsidR="001A738D" w:rsidRPr="00633962" w:rsidRDefault="001A738D" w:rsidP="00335816">
                  <w:pPr>
                    <w:pStyle w:val="a3"/>
                    <w:jc w:val="center"/>
                    <w:rPr>
                      <w:rFonts w:ascii="Times New Roman" w:hAnsi="Times New Roman" w:cs="Times New Roman"/>
                      <w:b/>
                      <w:sz w:val="24"/>
                      <w:szCs w:val="24"/>
                    </w:rPr>
                  </w:pPr>
                  <w:r w:rsidRPr="00633962">
                    <w:rPr>
                      <w:rFonts w:ascii="Times New Roman" w:hAnsi="Times New Roman" w:cs="Times New Roman"/>
                      <w:b/>
                      <w:sz w:val="24"/>
                      <w:szCs w:val="24"/>
                    </w:rPr>
                    <w:t>55</w:t>
                  </w:r>
                </w:p>
                <w:p w:rsidR="001A738D" w:rsidRPr="00633962" w:rsidRDefault="001A738D" w:rsidP="00335816">
                  <w:pPr>
                    <w:pStyle w:val="a3"/>
                    <w:jc w:val="center"/>
                    <w:rPr>
                      <w:rFonts w:ascii="Times New Roman" w:hAnsi="Times New Roman" w:cs="Times New Roman"/>
                      <w:b/>
                      <w:sz w:val="24"/>
                      <w:szCs w:val="24"/>
                    </w:rPr>
                  </w:pPr>
                  <w:r w:rsidRPr="00633962">
                    <w:rPr>
                      <w:rFonts w:ascii="Times New Roman" w:hAnsi="Times New Roman" w:cs="Times New Roman"/>
                      <w:b/>
                      <w:sz w:val="24"/>
                      <w:szCs w:val="24"/>
                    </w:rPr>
                    <w:t>67%</w:t>
                  </w:r>
                </w:p>
              </w:tc>
              <w:tc>
                <w:tcPr>
                  <w:tcW w:w="1090" w:type="dxa"/>
                </w:tcPr>
                <w:p w:rsidR="001A738D" w:rsidRPr="00633962" w:rsidRDefault="001A738D" w:rsidP="00335816">
                  <w:pPr>
                    <w:pStyle w:val="a3"/>
                    <w:jc w:val="center"/>
                    <w:rPr>
                      <w:rFonts w:ascii="Times New Roman" w:hAnsi="Times New Roman" w:cs="Times New Roman"/>
                      <w:b/>
                      <w:sz w:val="24"/>
                      <w:szCs w:val="24"/>
                    </w:rPr>
                  </w:pPr>
                  <w:r w:rsidRPr="00633962">
                    <w:rPr>
                      <w:rFonts w:ascii="Times New Roman" w:hAnsi="Times New Roman" w:cs="Times New Roman"/>
                      <w:b/>
                      <w:sz w:val="24"/>
                      <w:szCs w:val="24"/>
                    </w:rPr>
                    <w:t>1</w:t>
                  </w:r>
                </w:p>
                <w:p w:rsidR="001A738D" w:rsidRPr="00633962" w:rsidRDefault="001A738D" w:rsidP="00335816">
                  <w:pPr>
                    <w:pStyle w:val="a3"/>
                    <w:jc w:val="center"/>
                    <w:rPr>
                      <w:rFonts w:ascii="Times New Roman" w:hAnsi="Times New Roman" w:cs="Times New Roman"/>
                      <w:b/>
                      <w:sz w:val="24"/>
                      <w:szCs w:val="24"/>
                    </w:rPr>
                  </w:pPr>
                  <w:r w:rsidRPr="00633962">
                    <w:rPr>
                      <w:rFonts w:ascii="Times New Roman" w:hAnsi="Times New Roman" w:cs="Times New Roman"/>
                      <w:b/>
                      <w:sz w:val="24"/>
                      <w:szCs w:val="24"/>
                    </w:rPr>
                    <w:t>1%</w:t>
                  </w:r>
                </w:p>
              </w:tc>
            </w:tr>
          </w:tbl>
          <w:p w:rsidR="001A738D" w:rsidRDefault="001A738D" w:rsidP="001A738D">
            <w:pPr>
              <w:pStyle w:val="a3"/>
              <w:jc w:val="both"/>
            </w:pPr>
            <w:r>
              <w:t xml:space="preserve"> </w:t>
            </w:r>
          </w:p>
          <w:p w:rsidR="001A738D" w:rsidRPr="00115D37" w:rsidRDefault="001A738D" w:rsidP="00115D37">
            <w:pPr>
              <w:pStyle w:val="a3"/>
              <w:jc w:val="center"/>
              <w:rPr>
                <w:rFonts w:ascii="Times New Roman" w:hAnsi="Times New Roman" w:cs="Times New Roman"/>
                <w:sz w:val="28"/>
                <w:szCs w:val="28"/>
              </w:rPr>
            </w:pPr>
            <w:r w:rsidRPr="00115D37">
              <w:rPr>
                <w:rFonts w:ascii="Times New Roman" w:hAnsi="Times New Roman" w:cs="Times New Roman"/>
                <w:sz w:val="28"/>
                <w:szCs w:val="28"/>
              </w:rPr>
              <w:t>Результаты экзамена п</w:t>
            </w:r>
            <w:r w:rsidR="00115D37" w:rsidRPr="00115D37">
              <w:rPr>
                <w:rFonts w:ascii="Times New Roman" w:hAnsi="Times New Roman" w:cs="Times New Roman"/>
                <w:sz w:val="28"/>
                <w:szCs w:val="28"/>
              </w:rPr>
              <w:t xml:space="preserve">о математике </w:t>
            </w:r>
            <w:r w:rsidR="00C0412C">
              <w:rPr>
                <w:rFonts w:ascii="Times New Roman" w:hAnsi="Times New Roman" w:cs="Times New Roman"/>
                <w:sz w:val="28"/>
                <w:szCs w:val="28"/>
              </w:rPr>
              <w:t>(без учета пересдачи</w:t>
            </w:r>
            <w:r w:rsidR="00115D37" w:rsidRPr="00115D37">
              <w:rPr>
                <w:rFonts w:ascii="Times New Roman" w:hAnsi="Times New Roman" w:cs="Times New Roman"/>
                <w:sz w:val="28"/>
                <w:szCs w:val="28"/>
              </w:rPr>
              <w:t>)</w:t>
            </w:r>
          </w:p>
          <w:p w:rsidR="001A738D" w:rsidRDefault="001A738D" w:rsidP="001A738D">
            <w:pPr>
              <w:pStyle w:val="a3"/>
              <w:jc w:val="both"/>
            </w:pPr>
          </w:p>
          <w:tbl>
            <w:tblPr>
              <w:tblStyle w:val="ac"/>
              <w:tblW w:w="0" w:type="auto"/>
              <w:tblLayout w:type="fixed"/>
              <w:tblLook w:val="04A0" w:firstRow="1" w:lastRow="0" w:firstColumn="1" w:lastColumn="0" w:noHBand="0" w:noVBand="1"/>
            </w:tblPr>
            <w:tblGrid>
              <w:gridCol w:w="802"/>
              <w:gridCol w:w="1327"/>
              <w:gridCol w:w="706"/>
              <w:gridCol w:w="691"/>
              <w:gridCol w:w="1153"/>
              <w:gridCol w:w="1077"/>
              <w:gridCol w:w="933"/>
              <w:gridCol w:w="659"/>
              <w:gridCol w:w="782"/>
              <w:gridCol w:w="659"/>
              <w:gridCol w:w="782"/>
            </w:tblGrid>
            <w:tr w:rsidR="001A738D" w:rsidRPr="00115D37" w:rsidTr="00335816">
              <w:tc>
                <w:tcPr>
                  <w:tcW w:w="802" w:type="dxa"/>
                  <w:vMerge w:val="restart"/>
                </w:tcPr>
                <w:p w:rsidR="001A738D" w:rsidRPr="00115D37" w:rsidRDefault="001A738D" w:rsidP="00335816">
                  <w:pPr>
                    <w:pStyle w:val="a3"/>
                    <w:jc w:val="center"/>
                    <w:rPr>
                      <w:rFonts w:ascii="Times New Roman" w:hAnsi="Times New Roman" w:cs="Times New Roman"/>
                      <w:sz w:val="24"/>
                      <w:szCs w:val="24"/>
                    </w:rPr>
                  </w:pPr>
                  <w:r w:rsidRPr="00115D37">
                    <w:rPr>
                      <w:rFonts w:ascii="Times New Roman" w:hAnsi="Times New Roman" w:cs="Times New Roman"/>
                      <w:sz w:val="24"/>
                      <w:szCs w:val="24"/>
                    </w:rPr>
                    <w:t>Класс</w:t>
                  </w:r>
                </w:p>
              </w:tc>
              <w:tc>
                <w:tcPr>
                  <w:tcW w:w="1327" w:type="dxa"/>
                  <w:vMerge w:val="restart"/>
                </w:tcPr>
                <w:p w:rsidR="001A738D" w:rsidRPr="00115D37" w:rsidRDefault="001A738D" w:rsidP="00335816">
                  <w:pPr>
                    <w:pStyle w:val="a3"/>
                    <w:jc w:val="center"/>
                    <w:rPr>
                      <w:rFonts w:ascii="Times New Roman" w:hAnsi="Times New Roman" w:cs="Times New Roman"/>
                      <w:sz w:val="24"/>
                      <w:szCs w:val="24"/>
                    </w:rPr>
                  </w:pPr>
                  <w:r w:rsidRPr="00115D37">
                    <w:rPr>
                      <w:rFonts w:ascii="Times New Roman" w:hAnsi="Times New Roman" w:cs="Times New Roman"/>
                      <w:sz w:val="24"/>
                      <w:szCs w:val="24"/>
                    </w:rPr>
                    <w:t>Учитель</w:t>
                  </w:r>
                </w:p>
              </w:tc>
              <w:tc>
                <w:tcPr>
                  <w:tcW w:w="1397" w:type="dxa"/>
                  <w:gridSpan w:val="2"/>
                </w:tcPr>
                <w:p w:rsidR="001A738D" w:rsidRPr="00115D37" w:rsidRDefault="001A738D" w:rsidP="00335816">
                  <w:pPr>
                    <w:pStyle w:val="a3"/>
                    <w:jc w:val="center"/>
                    <w:rPr>
                      <w:rFonts w:ascii="Times New Roman" w:hAnsi="Times New Roman" w:cs="Times New Roman"/>
                      <w:sz w:val="24"/>
                      <w:szCs w:val="24"/>
                    </w:rPr>
                  </w:pPr>
                  <w:r w:rsidRPr="00115D37">
                    <w:rPr>
                      <w:rFonts w:ascii="Times New Roman" w:hAnsi="Times New Roman" w:cs="Times New Roman"/>
                      <w:sz w:val="24"/>
                      <w:szCs w:val="24"/>
                    </w:rPr>
                    <w:t>Количество участников</w:t>
                  </w:r>
                </w:p>
              </w:tc>
              <w:tc>
                <w:tcPr>
                  <w:tcW w:w="1153" w:type="dxa"/>
                  <w:vMerge w:val="restart"/>
                </w:tcPr>
                <w:p w:rsidR="001A738D" w:rsidRPr="00115D37" w:rsidRDefault="001A738D" w:rsidP="00335816">
                  <w:pPr>
                    <w:pStyle w:val="a3"/>
                    <w:jc w:val="center"/>
                    <w:rPr>
                      <w:rFonts w:ascii="Times New Roman" w:hAnsi="Times New Roman" w:cs="Times New Roman"/>
                      <w:sz w:val="24"/>
                      <w:szCs w:val="24"/>
                    </w:rPr>
                  </w:pPr>
                  <w:r w:rsidRPr="00115D37">
                    <w:rPr>
                      <w:rFonts w:ascii="Times New Roman" w:hAnsi="Times New Roman" w:cs="Times New Roman"/>
                      <w:sz w:val="24"/>
                      <w:szCs w:val="24"/>
                    </w:rPr>
                    <w:t>Общая</w:t>
                  </w:r>
                </w:p>
                <w:p w:rsidR="001A738D" w:rsidRPr="00115D37" w:rsidRDefault="001A738D" w:rsidP="000773B0">
                  <w:pPr>
                    <w:pStyle w:val="a3"/>
                    <w:jc w:val="center"/>
                    <w:rPr>
                      <w:rFonts w:ascii="Times New Roman" w:hAnsi="Times New Roman" w:cs="Times New Roman"/>
                      <w:sz w:val="24"/>
                      <w:szCs w:val="24"/>
                    </w:rPr>
                  </w:pPr>
                  <w:r w:rsidRPr="00115D37">
                    <w:rPr>
                      <w:rFonts w:ascii="Times New Roman" w:hAnsi="Times New Roman" w:cs="Times New Roman"/>
                      <w:sz w:val="24"/>
                      <w:szCs w:val="24"/>
                    </w:rPr>
                    <w:t xml:space="preserve">отметка </w:t>
                  </w:r>
                </w:p>
                <w:p w:rsidR="001A738D" w:rsidRPr="00115D37" w:rsidRDefault="001A738D" w:rsidP="00335816">
                  <w:pPr>
                    <w:pStyle w:val="a3"/>
                    <w:jc w:val="center"/>
                    <w:rPr>
                      <w:rFonts w:ascii="Times New Roman" w:hAnsi="Times New Roman" w:cs="Times New Roman"/>
                      <w:sz w:val="24"/>
                      <w:szCs w:val="24"/>
                    </w:rPr>
                  </w:pPr>
                  <w:r w:rsidRPr="00115D37">
                    <w:rPr>
                      <w:rFonts w:ascii="Times New Roman" w:hAnsi="Times New Roman" w:cs="Times New Roman"/>
                      <w:sz w:val="24"/>
                      <w:szCs w:val="24"/>
                    </w:rPr>
                    <w:t>за экза</w:t>
                  </w:r>
                </w:p>
                <w:p w:rsidR="001A738D" w:rsidRPr="00115D37" w:rsidRDefault="001A738D" w:rsidP="00335816">
                  <w:pPr>
                    <w:pStyle w:val="a3"/>
                    <w:jc w:val="center"/>
                    <w:rPr>
                      <w:rFonts w:ascii="Times New Roman" w:hAnsi="Times New Roman" w:cs="Times New Roman"/>
                      <w:sz w:val="24"/>
                      <w:szCs w:val="24"/>
                    </w:rPr>
                  </w:pPr>
                  <w:r w:rsidRPr="00115D37">
                    <w:rPr>
                      <w:rFonts w:ascii="Times New Roman" w:hAnsi="Times New Roman" w:cs="Times New Roman"/>
                      <w:sz w:val="24"/>
                      <w:szCs w:val="24"/>
                    </w:rPr>
                    <w:t>мен</w:t>
                  </w:r>
                </w:p>
                <w:p w:rsidR="001A738D" w:rsidRPr="00115D37" w:rsidRDefault="001A738D" w:rsidP="00335816">
                  <w:pPr>
                    <w:pStyle w:val="a3"/>
                    <w:jc w:val="center"/>
                    <w:rPr>
                      <w:rFonts w:ascii="Times New Roman" w:hAnsi="Times New Roman" w:cs="Times New Roman"/>
                      <w:sz w:val="24"/>
                      <w:szCs w:val="24"/>
                    </w:rPr>
                  </w:pPr>
                  <w:r w:rsidRPr="00115D37">
                    <w:rPr>
                      <w:rFonts w:ascii="Times New Roman" w:hAnsi="Times New Roman" w:cs="Times New Roman"/>
                      <w:sz w:val="24"/>
                      <w:szCs w:val="24"/>
                    </w:rPr>
                    <w:t xml:space="preserve"> </w:t>
                  </w:r>
                  <w:proofErr w:type="gramStart"/>
                  <w:r w:rsidRPr="00115D37">
                    <w:rPr>
                      <w:rFonts w:ascii="Times New Roman" w:hAnsi="Times New Roman" w:cs="Times New Roman"/>
                      <w:sz w:val="24"/>
                      <w:szCs w:val="24"/>
                    </w:rPr>
                    <w:t>(сред</w:t>
                  </w:r>
                  <w:proofErr w:type="gramEnd"/>
                </w:p>
                <w:p w:rsidR="001A738D" w:rsidRPr="00115D37" w:rsidRDefault="001A738D" w:rsidP="00335816">
                  <w:pPr>
                    <w:pStyle w:val="a3"/>
                    <w:jc w:val="center"/>
                    <w:rPr>
                      <w:rFonts w:ascii="Times New Roman" w:hAnsi="Times New Roman" w:cs="Times New Roman"/>
                      <w:sz w:val="24"/>
                      <w:szCs w:val="24"/>
                    </w:rPr>
                  </w:pPr>
                  <w:r w:rsidRPr="00115D37">
                    <w:rPr>
                      <w:rFonts w:ascii="Times New Roman" w:hAnsi="Times New Roman" w:cs="Times New Roman"/>
                      <w:sz w:val="24"/>
                      <w:szCs w:val="24"/>
                    </w:rPr>
                    <w:t xml:space="preserve">нее) </w:t>
                  </w:r>
                </w:p>
              </w:tc>
              <w:tc>
                <w:tcPr>
                  <w:tcW w:w="1077" w:type="dxa"/>
                  <w:vMerge w:val="restart"/>
                </w:tcPr>
                <w:p w:rsidR="001A738D" w:rsidRPr="00115D37" w:rsidRDefault="000773B0" w:rsidP="00335816">
                  <w:pPr>
                    <w:pStyle w:val="a3"/>
                    <w:jc w:val="center"/>
                    <w:rPr>
                      <w:rFonts w:ascii="Times New Roman" w:hAnsi="Times New Roman" w:cs="Times New Roman"/>
                      <w:sz w:val="24"/>
                      <w:szCs w:val="24"/>
                    </w:rPr>
                  </w:pPr>
                  <w:r>
                    <w:rPr>
                      <w:rFonts w:ascii="Times New Roman" w:hAnsi="Times New Roman" w:cs="Times New Roman"/>
                      <w:sz w:val="24"/>
                      <w:szCs w:val="24"/>
                    </w:rPr>
                    <w:t>Качеств</w:t>
                  </w:r>
                </w:p>
                <w:p w:rsidR="001A738D" w:rsidRPr="00115D37" w:rsidRDefault="001A738D" w:rsidP="00335816">
                  <w:pPr>
                    <w:pStyle w:val="a3"/>
                    <w:jc w:val="center"/>
                    <w:rPr>
                      <w:rFonts w:ascii="Times New Roman" w:hAnsi="Times New Roman" w:cs="Times New Roman"/>
                      <w:sz w:val="24"/>
                      <w:szCs w:val="24"/>
                    </w:rPr>
                  </w:pPr>
                  <w:r w:rsidRPr="00115D37">
                    <w:rPr>
                      <w:rFonts w:ascii="Times New Roman" w:hAnsi="Times New Roman" w:cs="Times New Roman"/>
                      <w:sz w:val="24"/>
                      <w:szCs w:val="24"/>
                    </w:rPr>
                    <w:t>уровень</w:t>
                  </w:r>
                </w:p>
              </w:tc>
              <w:tc>
                <w:tcPr>
                  <w:tcW w:w="933" w:type="dxa"/>
                  <w:vMerge w:val="restart"/>
                </w:tcPr>
                <w:p w:rsidR="000773B0" w:rsidRDefault="001A738D" w:rsidP="00335816">
                  <w:pPr>
                    <w:pStyle w:val="a3"/>
                    <w:jc w:val="center"/>
                    <w:rPr>
                      <w:rFonts w:ascii="Times New Roman" w:hAnsi="Times New Roman" w:cs="Times New Roman"/>
                      <w:sz w:val="24"/>
                      <w:szCs w:val="24"/>
                    </w:rPr>
                  </w:pPr>
                  <w:r w:rsidRPr="00115D37">
                    <w:rPr>
                      <w:rFonts w:ascii="Times New Roman" w:hAnsi="Times New Roman" w:cs="Times New Roman"/>
                      <w:sz w:val="24"/>
                      <w:szCs w:val="24"/>
                    </w:rPr>
                    <w:t>Успе</w:t>
                  </w:r>
                </w:p>
                <w:p w:rsidR="001A738D" w:rsidRPr="00115D37" w:rsidRDefault="001A738D" w:rsidP="00335816">
                  <w:pPr>
                    <w:pStyle w:val="a3"/>
                    <w:jc w:val="center"/>
                    <w:rPr>
                      <w:rFonts w:ascii="Times New Roman" w:hAnsi="Times New Roman" w:cs="Times New Roman"/>
                      <w:sz w:val="24"/>
                      <w:szCs w:val="24"/>
                    </w:rPr>
                  </w:pPr>
                  <w:r w:rsidRPr="00115D37">
                    <w:rPr>
                      <w:rFonts w:ascii="Times New Roman" w:hAnsi="Times New Roman" w:cs="Times New Roman"/>
                      <w:sz w:val="24"/>
                      <w:szCs w:val="24"/>
                    </w:rPr>
                    <w:t>ва</w:t>
                  </w:r>
                </w:p>
                <w:p w:rsidR="001A738D" w:rsidRPr="00115D37" w:rsidRDefault="001A738D" w:rsidP="00335816">
                  <w:pPr>
                    <w:pStyle w:val="a3"/>
                    <w:jc w:val="center"/>
                    <w:rPr>
                      <w:rFonts w:ascii="Times New Roman" w:hAnsi="Times New Roman" w:cs="Times New Roman"/>
                      <w:sz w:val="24"/>
                      <w:szCs w:val="24"/>
                    </w:rPr>
                  </w:pPr>
                  <w:r w:rsidRPr="00115D37">
                    <w:rPr>
                      <w:rFonts w:ascii="Times New Roman" w:hAnsi="Times New Roman" w:cs="Times New Roman"/>
                      <w:sz w:val="24"/>
                      <w:szCs w:val="24"/>
                    </w:rPr>
                    <w:t>емость</w:t>
                  </w:r>
                </w:p>
              </w:tc>
              <w:tc>
                <w:tcPr>
                  <w:tcW w:w="1441" w:type="dxa"/>
                  <w:gridSpan w:val="2"/>
                  <w:vMerge w:val="restart"/>
                </w:tcPr>
                <w:p w:rsidR="001A738D" w:rsidRPr="00115D37" w:rsidRDefault="001A738D" w:rsidP="00335816">
                  <w:pPr>
                    <w:pStyle w:val="a3"/>
                    <w:jc w:val="center"/>
                    <w:rPr>
                      <w:rFonts w:ascii="Times New Roman" w:hAnsi="Times New Roman" w:cs="Times New Roman"/>
                      <w:sz w:val="24"/>
                      <w:szCs w:val="24"/>
                    </w:rPr>
                  </w:pPr>
                  <w:r w:rsidRPr="00115D37">
                    <w:rPr>
                      <w:rFonts w:ascii="Times New Roman" w:hAnsi="Times New Roman" w:cs="Times New Roman"/>
                      <w:sz w:val="24"/>
                      <w:szCs w:val="24"/>
                    </w:rPr>
                    <w:t>% подтвер</w:t>
                  </w:r>
                </w:p>
                <w:p w:rsidR="001A738D" w:rsidRPr="00115D37" w:rsidRDefault="001A738D" w:rsidP="00335816">
                  <w:pPr>
                    <w:pStyle w:val="a3"/>
                    <w:jc w:val="center"/>
                    <w:rPr>
                      <w:rFonts w:ascii="Times New Roman" w:hAnsi="Times New Roman" w:cs="Times New Roman"/>
                      <w:sz w:val="24"/>
                      <w:szCs w:val="24"/>
                    </w:rPr>
                  </w:pPr>
                  <w:r w:rsidRPr="00115D37">
                    <w:rPr>
                      <w:rFonts w:ascii="Times New Roman" w:hAnsi="Times New Roman" w:cs="Times New Roman"/>
                      <w:sz w:val="24"/>
                      <w:szCs w:val="24"/>
                    </w:rPr>
                    <w:t>дивших годовую отметку</w:t>
                  </w:r>
                </w:p>
              </w:tc>
              <w:tc>
                <w:tcPr>
                  <w:tcW w:w="1441" w:type="dxa"/>
                  <w:gridSpan w:val="2"/>
                  <w:vMerge w:val="restart"/>
                </w:tcPr>
                <w:p w:rsidR="001A738D" w:rsidRPr="00115D37" w:rsidRDefault="001A738D" w:rsidP="00335816">
                  <w:pPr>
                    <w:pStyle w:val="a3"/>
                    <w:jc w:val="center"/>
                    <w:rPr>
                      <w:rFonts w:ascii="Times New Roman" w:hAnsi="Times New Roman" w:cs="Times New Roman"/>
                      <w:sz w:val="24"/>
                      <w:szCs w:val="24"/>
                    </w:rPr>
                  </w:pPr>
                  <w:r w:rsidRPr="00115D37">
                    <w:rPr>
                      <w:rFonts w:ascii="Times New Roman" w:hAnsi="Times New Roman" w:cs="Times New Roman"/>
                      <w:sz w:val="24"/>
                      <w:szCs w:val="24"/>
                    </w:rPr>
                    <w:t>% понизив</w:t>
                  </w:r>
                </w:p>
                <w:p w:rsidR="001A738D" w:rsidRPr="00115D37" w:rsidRDefault="001A738D" w:rsidP="00335816">
                  <w:pPr>
                    <w:pStyle w:val="a3"/>
                    <w:jc w:val="center"/>
                    <w:rPr>
                      <w:rFonts w:ascii="Times New Roman" w:hAnsi="Times New Roman" w:cs="Times New Roman"/>
                      <w:sz w:val="24"/>
                      <w:szCs w:val="24"/>
                    </w:rPr>
                  </w:pPr>
                  <w:r w:rsidRPr="00115D37">
                    <w:rPr>
                      <w:rFonts w:ascii="Times New Roman" w:hAnsi="Times New Roman" w:cs="Times New Roman"/>
                      <w:sz w:val="24"/>
                      <w:szCs w:val="24"/>
                    </w:rPr>
                    <w:t>ших годовую отметку</w:t>
                  </w:r>
                </w:p>
              </w:tc>
            </w:tr>
            <w:tr w:rsidR="001A738D" w:rsidRPr="00115D37" w:rsidTr="00335816">
              <w:trPr>
                <w:trHeight w:val="293"/>
              </w:trPr>
              <w:tc>
                <w:tcPr>
                  <w:tcW w:w="802" w:type="dxa"/>
                  <w:vMerge/>
                </w:tcPr>
                <w:p w:rsidR="001A738D" w:rsidRPr="00115D37" w:rsidRDefault="001A738D" w:rsidP="00335816">
                  <w:pPr>
                    <w:pStyle w:val="a3"/>
                    <w:jc w:val="both"/>
                    <w:rPr>
                      <w:rFonts w:ascii="Times New Roman" w:hAnsi="Times New Roman" w:cs="Times New Roman"/>
                      <w:sz w:val="24"/>
                      <w:szCs w:val="24"/>
                    </w:rPr>
                  </w:pPr>
                </w:p>
              </w:tc>
              <w:tc>
                <w:tcPr>
                  <w:tcW w:w="1327" w:type="dxa"/>
                  <w:vMerge/>
                </w:tcPr>
                <w:p w:rsidR="001A738D" w:rsidRPr="00115D37" w:rsidRDefault="001A738D" w:rsidP="00335816">
                  <w:pPr>
                    <w:pStyle w:val="a3"/>
                    <w:jc w:val="both"/>
                    <w:rPr>
                      <w:rFonts w:ascii="Times New Roman" w:hAnsi="Times New Roman" w:cs="Times New Roman"/>
                      <w:sz w:val="24"/>
                      <w:szCs w:val="24"/>
                    </w:rPr>
                  </w:pPr>
                </w:p>
              </w:tc>
              <w:tc>
                <w:tcPr>
                  <w:tcW w:w="706" w:type="dxa"/>
                  <w:vMerge w:val="restart"/>
                </w:tcPr>
                <w:p w:rsidR="001A738D" w:rsidRPr="00115D37" w:rsidRDefault="001A738D" w:rsidP="00335816">
                  <w:pPr>
                    <w:pStyle w:val="a3"/>
                    <w:jc w:val="center"/>
                    <w:rPr>
                      <w:rFonts w:ascii="Times New Roman" w:hAnsi="Times New Roman" w:cs="Times New Roman"/>
                      <w:sz w:val="24"/>
                      <w:szCs w:val="24"/>
                    </w:rPr>
                  </w:pPr>
                  <w:r w:rsidRPr="00115D37">
                    <w:rPr>
                      <w:rFonts w:ascii="Times New Roman" w:hAnsi="Times New Roman" w:cs="Times New Roman"/>
                      <w:sz w:val="24"/>
                      <w:szCs w:val="24"/>
                    </w:rPr>
                    <w:t>ОГЭ</w:t>
                  </w:r>
                </w:p>
              </w:tc>
              <w:tc>
                <w:tcPr>
                  <w:tcW w:w="691" w:type="dxa"/>
                  <w:vMerge w:val="restart"/>
                </w:tcPr>
                <w:p w:rsidR="001A738D" w:rsidRPr="00115D37" w:rsidRDefault="001A738D" w:rsidP="00335816">
                  <w:pPr>
                    <w:pStyle w:val="a3"/>
                    <w:jc w:val="center"/>
                    <w:rPr>
                      <w:rFonts w:ascii="Times New Roman" w:hAnsi="Times New Roman" w:cs="Times New Roman"/>
                      <w:sz w:val="24"/>
                      <w:szCs w:val="24"/>
                    </w:rPr>
                  </w:pPr>
                  <w:r w:rsidRPr="00115D37">
                    <w:rPr>
                      <w:rFonts w:ascii="Times New Roman" w:hAnsi="Times New Roman" w:cs="Times New Roman"/>
                      <w:sz w:val="24"/>
                      <w:szCs w:val="24"/>
                    </w:rPr>
                    <w:t>ГВЭ</w:t>
                  </w:r>
                </w:p>
              </w:tc>
              <w:tc>
                <w:tcPr>
                  <w:tcW w:w="1153" w:type="dxa"/>
                  <w:vMerge/>
                </w:tcPr>
                <w:p w:rsidR="001A738D" w:rsidRPr="00115D37" w:rsidRDefault="001A738D" w:rsidP="00335816">
                  <w:pPr>
                    <w:pStyle w:val="a3"/>
                    <w:jc w:val="both"/>
                    <w:rPr>
                      <w:rFonts w:ascii="Times New Roman" w:hAnsi="Times New Roman" w:cs="Times New Roman"/>
                      <w:sz w:val="24"/>
                      <w:szCs w:val="24"/>
                    </w:rPr>
                  </w:pPr>
                </w:p>
              </w:tc>
              <w:tc>
                <w:tcPr>
                  <w:tcW w:w="1077" w:type="dxa"/>
                  <w:vMerge/>
                </w:tcPr>
                <w:p w:rsidR="001A738D" w:rsidRPr="00115D37" w:rsidRDefault="001A738D" w:rsidP="00335816">
                  <w:pPr>
                    <w:pStyle w:val="a3"/>
                    <w:jc w:val="both"/>
                    <w:rPr>
                      <w:rFonts w:ascii="Times New Roman" w:hAnsi="Times New Roman" w:cs="Times New Roman"/>
                      <w:sz w:val="24"/>
                      <w:szCs w:val="24"/>
                    </w:rPr>
                  </w:pPr>
                </w:p>
              </w:tc>
              <w:tc>
                <w:tcPr>
                  <w:tcW w:w="933" w:type="dxa"/>
                  <w:vMerge/>
                </w:tcPr>
                <w:p w:rsidR="001A738D" w:rsidRPr="00115D37" w:rsidRDefault="001A738D" w:rsidP="00335816">
                  <w:pPr>
                    <w:pStyle w:val="a3"/>
                    <w:jc w:val="both"/>
                    <w:rPr>
                      <w:rFonts w:ascii="Times New Roman" w:hAnsi="Times New Roman" w:cs="Times New Roman"/>
                      <w:sz w:val="24"/>
                      <w:szCs w:val="24"/>
                    </w:rPr>
                  </w:pPr>
                </w:p>
              </w:tc>
              <w:tc>
                <w:tcPr>
                  <w:tcW w:w="1441" w:type="dxa"/>
                  <w:gridSpan w:val="2"/>
                  <w:vMerge/>
                </w:tcPr>
                <w:p w:rsidR="001A738D" w:rsidRPr="00115D37" w:rsidRDefault="001A738D" w:rsidP="00335816">
                  <w:pPr>
                    <w:pStyle w:val="a3"/>
                    <w:jc w:val="both"/>
                    <w:rPr>
                      <w:rFonts w:ascii="Times New Roman" w:hAnsi="Times New Roman" w:cs="Times New Roman"/>
                      <w:sz w:val="24"/>
                      <w:szCs w:val="24"/>
                    </w:rPr>
                  </w:pPr>
                </w:p>
              </w:tc>
              <w:tc>
                <w:tcPr>
                  <w:tcW w:w="1441" w:type="dxa"/>
                  <w:gridSpan w:val="2"/>
                  <w:vMerge/>
                </w:tcPr>
                <w:p w:rsidR="001A738D" w:rsidRPr="00115D37" w:rsidRDefault="001A738D" w:rsidP="00335816">
                  <w:pPr>
                    <w:pStyle w:val="a3"/>
                    <w:jc w:val="both"/>
                    <w:rPr>
                      <w:rFonts w:ascii="Times New Roman" w:hAnsi="Times New Roman" w:cs="Times New Roman"/>
                      <w:sz w:val="24"/>
                      <w:szCs w:val="24"/>
                    </w:rPr>
                  </w:pPr>
                </w:p>
              </w:tc>
            </w:tr>
            <w:tr w:rsidR="001A738D" w:rsidRPr="00115D37" w:rsidTr="00335816">
              <w:tc>
                <w:tcPr>
                  <w:tcW w:w="802" w:type="dxa"/>
                  <w:vMerge/>
                </w:tcPr>
                <w:p w:rsidR="001A738D" w:rsidRPr="00115D37" w:rsidRDefault="001A738D" w:rsidP="00335816">
                  <w:pPr>
                    <w:pStyle w:val="a3"/>
                    <w:jc w:val="both"/>
                    <w:rPr>
                      <w:rFonts w:ascii="Times New Roman" w:hAnsi="Times New Roman" w:cs="Times New Roman"/>
                      <w:sz w:val="24"/>
                      <w:szCs w:val="24"/>
                    </w:rPr>
                  </w:pPr>
                </w:p>
              </w:tc>
              <w:tc>
                <w:tcPr>
                  <w:tcW w:w="1327" w:type="dxa"/>
                  <w:vMerge/>
                </w:tcPr>
                <w:p w:rsidR="001A738D" w:rsidRPr="00115D37" w:rsidRDefault="001A738D" w:rsidP="00335816">
                  <w:pPr>
                    <w:pStyle w:val="a3"/>
                    <w:jc w:val="both"/>
                    <w:rPr>
                      <w:rFonts w:ascii="Times New Roman" w:hAnsi="Times New Roman" w:cs="Times New Roman"/>
                      <w:sz w:val="24"/>
                      <w:szCs w:val="24"/>
                    </w:rPr>
                  </w:pPr>
                </w:p>
              </w:tc>
              <w:tc>
                <w:tcPr>
                  <w:tcW w:w="706" w:type="dxa"/>
                  <w:vMerge/>
                </w:tcPr>
                <w:p w:rsidR="001A738D" w:rsidRPr="00115D37" w:rsidRDefault="001A738D" w:rsidP="00335816">
                  <w:pPr>
                    <w:pStyle w:val="a3"/>
                    <w:jc w:val="center"/>
                    <w:rPr>
                      <w:rFonts w:ascii="Times New Roman" w:hAnsi="Times New Roman" w:cs="Times New Roman"/>
                      <w:sz w:val="24"/>
                      <w:szCs w:val="24"/>
                    </w:rPr>
                  </w:pPr>
                </w:p>
              </w:tc>
              <w:tc>
                <w:tcPr>
                  <w:tcW w:w="691" w:type="dxa"/>
                  <w:vMerge/>
                </w:tcPr>
                <w:p w:rsidR="001A738D" w:rsidRPr="00115D37" w:rsidRDefault="001A738D" w:rsidP="00335816">
                  <w:pPr>
                    <w:pStyle w:val="a3"/>
                    <w:jc w:val="center"/>
                    <w:rPr>
                      <w:rFonts w:ascii="Times New Roman" w:hAnsi="Times New Roman" w:cs="Times New Roman"/>
                      <w:sz w:val="24"/>
                      <w:szCs w:val="24"/>
                    </w:rPr>
                  </w:pPr>
                </w:p>
              </w:tc>
              <w:tc>
                <w:tcPr>
                  <w:tcW w:w="1153" w:type="dxa"/>
                  <w:vMerge/>
                </w:tcPr>
                <w:p w:rsidR="001A738D" w:rsidRPr="00115D37" w:rsidRDefault="001A738D" w:rsidP="00335816">
                  <w:pPr>
                    <w:pStyle w:val="a3"/>
                    <w:jc w:val="both"/>
                    <w:rPr>
                      <w:rFonts w:ascii="Times New Roman" w:hAnsi="Times New Roman" w:cs="Times New Roman"/>
                      <w:sz w:val="24"/>
                      <w:szCs w:val="24"/>
                    </w:rPr>
                  </w:pPr>
                </w:p>
              </w:tc>
              <w:tc>
                <w:tcPr>
                  <w:tcW w:w="1077" w:type="dxa"/>
                  <w:vMerge/>
                </w:tcPr>
                <w:p w:rsidR="001A738D" w:rsidRPr="00115D37" w:rsidRDefault="001A738D" w:rsidP="00335816">
                  <w:pPr>
                    <w:pStyle w:val="a3"/>
                    <w:jc w:val="both"/>
                    <w:rPr>
                      <w:rFonts w:ascii="Times New Roman" w:hAnsi="Times New Roman" w:cs="Times New Roman"/>
                      <w:sz w:val="24"/>
                      <w:szCs w:val="24"/>
                    </w:rPr>
                  </w:pPr>
                </w:p>
              </w:tc>
              <w:tc>
                <w:tcPr>
                  <w:tcW w:w="933" w:type="dxa"/>
                  <w:vMerge/>
                </w:tcPr>
                <w:p w:rsidR="001A738D" w:rsidRPr="00115D37" w:rsidRDefault="001A738D" w:rsidP="00335816">
                  <w:pPr>
                    <w:pStyle w:val="a3"/>
                    <w:jc w:val="both"/>
                    <w:rPr>
                      <w:rFonts w:ascii="Times New Roman" w:hAnsi="Times New Roman" w:cs="Times New Roman"/>
                      <w:sz w:val="24"/>
                      <w:szCs w:val="24"/>
                    </w:rPr>
                  </w:pPr>
                </w:p>
              </w:tc>
              <w:tc>
                <w:tcPr>
                  <w:tcW w:w="659" w:type="dxa"/>
                </w:tcPr>
                <w:p w:rsidR="001A738D" w:rsidRPr="00115D37" w:rsidRDefault="001A738D" w:rsidP="00335816">
                  <w:pPr>
                    <w:pStyle w:val="a3"/>
                    <w:jc w:val="both"/>
                    <w:rPr>
                      <w:rFonts w:ascii="Times New Roman" w:hAnsi="Times New Roman" w:cs="Times New Roman"/>
                      <w:sz w:val="24"/>
                      <w:szCs w:val="24"/>
                    </w:rPr>
                  </w:pPr>
                  <w:r w:rsidRPr="00115D37">
                    <w:rPr>
                      <w:rFonts w:ascii="Times New Roman" w:hAnsi="Times New Roman" w:cs="Times New Roman"/>
                      <w:sz w:val="24"/>
                      <w:szCs w:val="24"/>
                    </w:rPr>
                    <w:t>Алг.</w:t>
                  </w:r>
                </w:p>
              </w:tc>
              <w:tc>
                <w:tcPr>
                  <w:tcW w:w="782" w:type="dxa"/>
                </w:tcPr>
                <w:p w:rsidR="001A738D" w:rsidRPr="00115D37" w:rsidRDefault="001A738D" w:rsidP="00335816">
                  <w:pPr>
                    <w:pStyle w:val="a3"/>
                    <w:jc w:val="both"/>
                    <w:rPr>
                      <w:rFonts w:ascii="Times New Roman" w:hAnsi="Times New Roman" w:cs="Times New Roman"/>
                      <w:sz w:val="24"/>
                      <w:szCs w:val="24"/>
                    </w:rPr>
                  </w:pPr>
                  <w:r w:rsidRPr="00115D37">
                    <w:rPr>
                      <w:rFonts w:ascii="Times New Roman" w:hAnsi="Times New Roman" w:cs="Times New Roman"/>
                      <w:sz w:val="24"/>
                      <w:szCs w:val="24"/>
                    </w:rPr>
                    <w:t>Геом.</w:t>
                  </w:r>
                </w:p>
              </w:tc>
              <w:tc>
                <w:tcPr>
                  <w:tcW w:w="659" w:type="dxa"/>
                </w:tcPr>
                <w:p w:rsidR="001A738D" w:rsidRPr="00115D37" w:rsidRDefault="001A738D" w:rsidP="00335816">
                  <w:pPr>
                    <w:pStyle w:val="a3"/>
                    <w:jc w:val="both"/>
                    <w:rPr>
                      <w:rFonts w:ascii="Times New Roman" w:hAnsi="Times New Roman" w:cs="Times New Roman"/>
                      <w:sz w:val="24"/>
                      <w:szCs w:val="24"/>
                    </w:rPr>
                  </w:pPr>
                  <w:r w:rsidRPr="00115D37">
                    <w:rPr>
                      <w:rFonts w:ascii="Times New Roman" w:hAnsi="Times New Roman" w:cs="Times New Roman"/>
                      <w:sz w:val="24"/>
                      <w:szCs w:val="24"/>
                    </w:rPr>
                    <w:t>Алг.</w:t>
                  </w:r>
                </w:p>
              </w:tc>
              <w:tc>
                <w:tcPr>
                  <w:tcW w:w="782" w:type="dxa"/>
                </w:tcPr>
                <w:p w:rsidR="001A738D" w:rsidRPr="00115D37" w:rsidRDefault="001A738D" w:rsidP="00335816">
                  <w:pPr>
                    <w:pStyle w:val="a3"/>
                    <w:jc w:val="both"/>
                    <w:rPr>
                      <w:rFonts w:ascii="Times New Roman" w:hAnsi="Times New Roman" w:cs="Times New Roman"/>
                      <w:sz w:val="24"/>
                      <w:szCs w:val="24"/>
                    </w:rPr>
                  </w:pPr>
                  <w:r w:rsidRPr="00115D37">
                    <w:rPr>
                      <w:rFonts w:ascii="Times New Roman" w:hAnsi="Times New Roman" w:cs="Times New Roman"/>
                      <w:sz w:val="24"/>
                      <w:szCs w:val="24"/>
                    </w:rPr>
                    <w:t>Геом.</w:t>
                  </w:r>
                </w:p>
              </w:tc>
            </w:tr>
            <w:tr w:rsidR="001A738D" w:rsidRPr="00115D37" w:rsidTr="00335816">
              <w:tc>
                <w:tcPr>
                  <w:tcW w:w="802" w:type="dxa"/>
                </w:tcPr>
                <w:p w:rsidR="001A738D" w:rsidRPr="00115D37" w:rsidRDefault="001A738D" w:rsidP="00335816">
                  <w:pPr>
                    <w:pStyle w:val="a3"/>
                    <w:jc w:val="center"/>
                    <w:rPr>
                      <w:rFonts w:ascii="Times New Roman" w:hAnsi="Times New Roman" w:cs="Times New Roman"/>
                      <w:sz w:val="24"/>
                      <w:szCs w:val="24"/>
                    </w:rPr>
                  </w:pPr>
                  <w:r w:rsidRPr="00115D37">
                    <w:rPr>
                      <w:rFonts w:ascii="Times New Roman" w:hAnsi="Times New Roman" w:cs="Times New Roman"/>
                      <w:sz w:val="24"/>
                      <w:szCs w:val="24"/>
                    </w:rPr>
                    <w:t>9а</w:t>
                  </w:r>
                </w:p>
              </w:tc>
              <w:tc>
                <w:tcPr>
                  <w:tcW w:w="1327" w:type="dxa"/>
                </w:tcPr>
                <w:p w:rsidR="001A738D" w:rsidRPr="00115D37" w:rsidRDefault="001A738D" w:rsidP="00335816">
                  <w:pPr>
                    <w:pStyle w:val="a3"/>
                    <w:jc w:val="center"/>
                    <w:rPr>
                      <w:rFonts w:ascii="Times New Roman" w:hAnsi="Times New Roman" w:cs="Times New Roman"/>
                      <w:sz w:val="24"/>
                      <w:szCs w:val="24"/>
                    </w:rPr>
                  </w:pPr>
                  <w:r w:rsidRPr="00115D37">
                    <w:rPr>
                      <w:rFonts w:ascii="Times New Roman" w:hAnsi="Times New Roman" w:cs="Times New Roman"/>
                      <w:sz w:val="24"/>
                      <w:szCs w:val="24"/>
                    </w:rPr>
                    <w:t>Севрюко</w:t>
                  </w:r>
                </w:p>
                <w:p w:rsidR="001A738D" w:rsidRPr="00115D37" w:rsidRDefault="001A738D" w:rsidP="00335816">
                  <w:pPr>
                    <w:pStyle w:val="a3"/>
                    <w:jc w:val="center"/>
                    <w:rPr>
                      <w:rFonts w:ascii="Times New Roman" w:hAnsi="Times New Roman" w:cs="Times New Roman"/>
                      <w:sz w:val="24"/>
                      <w:szCs w:val="24"/>
                    </w:rPr>
                  </w:pPr>
                  <w:r w:rsidRPr="00115D37">
                    <w:rPr>
                      <w:rFonts w:ascii="Times New Roman" w:hAnsi="Times New Roman" w:cs="Times New Roman"/>
                      <w:sz w:val="24"/>
                      <w:szCs w:val="24"/>
                    </w:rPr>
                    <w:t>ва В. П.</w:t>
                  </w:r>
                </w:p>
              </w:tc>
              <w:tc>
                <w:tcPr>
                  <w:tcW w:w="706" w:type="dxa"/>
                </w:tcPr>
                <w:p w:rsidR="001A738D" w:rsidRPr="00115D37" w:rsidRDefault="001A738D" w:rsidP="00335816">
                  <w:pPr>
                    <w:pStyle w:val="a3"/>
                    <w:jc w:val="center"/>
                    <w:rPr>
                      <w:rFonts w:ascii="Times New Roman" w:hAnsi="Times New Roman" w:cs="Times New Roman"/>
                      <w:sz w:val="24"/>
                      <w:szCs w:val="24"/>
                    </w:rPr>
                  </w:pPr>
                  <w:r w:rsidRPr="00115D37">
                    <w:rPr>
                      <w:rFonts w:ascii="Times New Roman" w:hAnsi="Times New Roman" w:cs="Times New Roman"/>
                      <w:sz w:val="24"/>
                      <w:szCs w:val="24"/>
                    </w:rPr>
                    <w:t>14</w:t>
                  </w:r>
                </w:p>
              </w:tc>
              <w:tc>
                <w:tcPr>
                  <w:tcW w:w="691" w:type="dxa"/>
                </w:tcPr>
                <w:p w:rsidR="001A738D" w:rsidRPr="00115D37" w:rsidRDefault="001A738D" w:rsidP="00335816">
                  <w:pPr>
                    <w:pStyle w:val="a3"/>
                    <w:jc w:val="center"/>
                    <w:rPr>
                      <w:rFonts w:ascii="Times New Roman" w:hAnsi="Times New Roman" w:cs="Times New Roman"/>
                      <w:sz w:val="24"/>
                      <w:szCs w:val="24"/>
                    </w:rPr>
                  </w:pPr>
                  <w:r w:rsidRPr="00115D37">
                    <w:rPr>
                      <w:rFonts w:ascii="Times New Roman" w:hAnsi="Times New Roman" w:cs="Times New Roman"/>
                      <w:sz w:val="24"/>
                      <w:szCs w:val="24"/>
                    </w:rPr>
                    <w:t>1</w:t>
                  </w:r>
                </w:p>
              </w:tc>
              <w:tc>
                <w:tcPr>
                  <w:tcW w:w="1153" w:type="dxa"/>
                </w:tcPr>
                <w:p w:rsidR="001A738D" w:rsidRPr="00115D37" w:rsidRDefault="001A738D" w:rsidP="00335816">
                  <w:pPr>
                    <w:pStyle w:val="a3"/>
                    <w:jc w:val="center"/>
                    <w:rPr>
                      <w:rFonts w:ascii="Times New Roman" w:hAnsi="Times New Roman" w:cs="Times New Roman"/>
                      <w:sz w:val="24"/>
                      <w:szCs w:val="24"/>
                    </w:rPr>
                  </w:pPr>
                </w:p>
                <w:p w:rsidR="001A738D" w:rsidRPr="00115D37" w:rsidRDefault="001A738D" w:rsidP="00335816">
                  <w:pPr>
                    <w:pStyle w:val="a3"/>
                    <w:jc w:val="center"/>
                    <w:rPr>
                      <w:rFonts w:ascii="Times New Roman" w:hAnsi="Times New Roman" w:cs="Times New Roman"/>
                      <w:sz w:val="24"/>
                      <w:szCs w:val="24"/>
                    </w:rPr>
                  </w:pPr>
                  <w:r w:rsidRPr="00115D37">
                    <w:rPr>
                      <w:rFonts w:ascii="Times New Roman" w:hAnsi="Times New Roman" w:cs="Times New Roman"/>
                      <w:sz w:val="24"/>
                      <w:szCs w:val="24"/>
                    </w:rPr>
                    <w:t>3,3</w:t>
                  </w:r>
                </w:p>
              </w:tc>
              <w:tc>
                <w:tcPr>
                  <w:tcW w:w="1077" w:type="dxa"/>
                </w:tcPr>
                <w:p w:rsidR="001A738D" w:rsidRPr="00115D37" w:rsidRDefault="001A738D" w:rsidP="00335816">
                  <w:pPr>
                    <w:pStyle w:val="a3"/>
                    <w:jc w:val="center"/>
                    <w:rPr>
                      <w:rFonts w:ascii="Times New Roman" w:hAnsi="Times New Roman" w:cs="Times New Roman"/>
                      <w:sz w:val="24"/>
                      <w:szCs w:val="24"/>
                    </w:rPr>
                  </w:pPr>
                </w:p>
                <w:p w:rsidR="001A738D" w:rsidRPr="00115D37" w:rsidRDefault="001A738D" w:rsidP="00335816">
                  <w:pPr>
                    <w:pStyle w:val="a3"/>
                    <w:jc w:val="center"/>
                    <w:rPr>
                      <w:rFonts w:ascii="Times New Roman" w:hAnsi="Times New Roman" w:cs="Times New Roman"/>
                      <w:sz w:val="24"/>
                      <w:szCs w:val="24"/>
                    </w:rPr>
                  </w:pPr>
                  <w:r w:rsidRPr="00115D37">
                    <w:rPr>
                      <w:rFonts w:ascii="Times New Roman" w:hAnsi="Times New Roman" w:cs="Times New Roman"/>
                      <w:sz w:val="24"/>
                      <w:szCs w:val="24"/>
                    </w:rPr>
                    <w:t>27%</w:t>
                  </w:r>
                </w:p>
              </w:tc>
              <w:tc>
                <w:tcPr>
                  <w:tcW w:w="933" w:type="dxa"/>
                </w:tcPr>
                <w:p w:rsidR="001A738D" w:rsidRPr="00115D37" w:rsidRDefault="001A738D" w:rsidP="00335816">
                  <w:pPr>
                    <w:pStyle w:val="a3"/>
                    <w:jc w:val="center"/>
                    <w:rPr>
                      <w:rFonts w:ascii="Times New Roman" w:hAnsi="Times New Roman" w:cs="Times New Roman"/>
                      <w:sz w:val="24"/>
                      <w:szCs w:val="24"/>
                    </w:rPr>
                  </w:pPr>
                </w:p>
                <w:p w:rsidR="001A738D" w:rsidRPr="00115D37" w:rsidRDefault="001A738D" w:rsidP="00335816">
                  <w:pPr>
                    <w:pStyle w:val="a3"/>
                    <w:jc w:val="center"/>
                    <w:rPr>
                      <w:rFonts w:ascii="Times New Roman" w:hAnsi="Times New Roman" w:cs="Times New Roman"/>
                      <w:sz w:val="24"/>
                      <w:szCs w:val="24"/>
                    </w:rPr>
                  </w:pPr>
                  <w:r w:rsidRPr="00115D37">
                    <w:rPr>
                      <w:rFonts w:ascii="Times New Roman" w:hAnsi="Times New Roman" w:cs="Times New Roman"/>
                      <w:sz w:val="24"/>
                      <w:szCs w:val="24"/>
                    </w:rPr>
                    <w:t>93%</w:t>
                  </w:r>
                </w:p>
              </w:tc>
              <w:tc>
                <w:tcPr>
                  <w:tcW w:w="659" w:type="dxa"/>
                </w:tcPr>
                <w:p w:rsidR="001A738D" w:rsidRPr="00115D37" w:rsidRDefault="001A738D" w:rsidP="00335816">
                  <w:pPr>
                    <w:pStyle w:val="a3"/>
                    <w:rPr>
                      <w:rFonts w:ascii="Times New Roman" w:hAnsi="Times New Roman" w:cs="Times New Roman"/>
                      <w:sz w:val="24"/>
                      <w:szCs w:val="24"/>
                    </w:rPr>
                  </w:pPr>
                  <w:r w:rsidRPr="00115D37">
                    <w:rPr>
                      <w:rFonts w:ascii="Times New Roman" w:hAnsi="Times New Roman" w:cs="Times New Roman"/>
                      <w:sz w:val="24"/>
                      <w:szCs w:val="24"/>
                    </w:rPr>
                    <w:t xml:space="preserve"> 67%</w:t>
                  </w:r>
                </w:p>
                <w:p w:rsidR="001A738D" w:rsidRPr="00115D37" w:rsidRDefault="001A738D" w:rsidP="00335816">
                  <w:pPr>
                    <w:pStyle w:val="a3"/>
                    <w:jc w:val="center"/>
                    <w:rPr>
                      <w:rFonts w:ascii="Times New Roman" w:hAnsi="Times New Roman" w:cs="Times New Roman"/>
                      <w:sz w:val="24"/>
                      <w:szCs w:val="24"/>
                    </w:rPr>
                  </w:pPr>
                </w:p>
              </w:tc>
              <w:tc>
                <w:tcPr>
                  <w:tcW w:w="782" w:type="dxa"/>
                </w:tcPr>
                <w:p w:rsidR="001A738D" w:rsidRPr="00115D37" w:rsidRDefault="001A738D" w:rsidP="00335816">
                  <w:pPr>
                    <w:pStyle w:val="a3"/>
                    <w:jc w:val="center"/>
                    <w:rPr>
                      <w:rFonts w:ascii="Times New Roman" w:hAnsi="Times New Roman" w:cs="Times New Roman"/>
                      <w:sz w:val="24"/>
                      <w:szCs w:val="24"/>
                    </w:rPr>
                  </w:pPr>
                </w:p>
                <w:p w:rsidR="001A738D" w:rsidRPr="00115D37" w:rsidRDefault="001A738D" w:rsidP="00335816">
                  <w:pPr>
                    <w:pStyle w:val="a3"/>
                    <w:jc w:val="center"/>
                    <w:rPr>
                      <w:rFonts w:ascii="Times New Roman" w:hAnsi="Times New Roman" w:cs="Times New Roman"/>
                      <w:sz w:val="24"/>
                      <w:szCs w:val="24"/>
                    </w:rPr>
                  </w:pPr>
                  <w:r w:rsidRPr="00115D37">
                    <w:rPr>
                      <w:rFonts w:ascii="Times New Roman" w:hAnsi="Times New Roman" w:cs="Times New Roman"/>
                      <w:sz w:val="24"/>
                      <w:szCs w:val="24"/>
                    </w:rPr>
                    <w:t>60%</w:t>
                  </w:r>
                </w:p>
              </w:tc>
              <w:tc>
                <w:tcPr>
                  <w:tcW w:w="659" w:type="dxa"/>
                </w:tcPr>
                <w:p w:rsidR="001A738D" w:rsidRPr="00115D37" w:rsidRDefault="001A738D" w:rsidP="00335816">
                  <w:pPr>
                    <w:pStyle w:val="a3"/>
                    <w:jc w:val="center"/>
                    <w:rPr>
                      <w:rFonts w:ascii="Times New Roman" w:hAnsi="Times New Roman" w:cs="Times New Roman"/>
                      <w:sz w:val="24"/>
                      <w:szCs w:val="24"/>
                    </w:rPr>
                  </w:pPr>
                </w:p>
                <w:p w:rsidR="001A738D" w:rsidRPr="00115D37" w:rsidRDefault="001A738D" w:rsidP="00335816">
                  <w:pPr>
                    <w:pStyle w:val="a3"/>
                    <w:jc w:val="center"/>
                    <w:rPr>
                      <w:rFonts w:ascii="Times New Roman" w:hAnsi="Times New Roman" w:cs="Times New Roman"/>
                      <w:sz w:val="24"/>
                      <w:szCs w:val="24"/>
                    </w:rPr>
                  </w:pPr>
                  <w:r w:rsidRPr="00115D37">
                    <w:rPr>
                      <w:rFonts w:ascii="Times New Roman" w:hAnsi="Times New Roman" w:cs="Times New Roman"/>
                      <w:sz w:val="24"/>
                      <w:szCs w:val="24"/>
                    </w:rPr>
                    <w:t>7%</w:t>
                  </w:r>
                </w:p>
              </w:tc>
              <w:tc>
                <w:tcPr>
                  <w:tcW w:w="782" w:type="dxa"/>
                </w:tcPr>
                <w:p w:rsidR="001A738D" w:rsidRPr="00115D37" w:rsidRDefault="001A738D" w:rsidP="00335816">
                  <w:pPr>
                    <w:pStyle w:val="a3"/>
                    <w:jc w:val="center"/>
                    <w:rPr>
                      <w:rFonts w:ascii="Times New Roman" w:hAnsi="Times New Roman" w:cs="Times New Roman"/>
                      <w:sz w:val="24"/>
                      <w:szCs w:val="24"/>
                    </w:rPr>
                  </w:pPr>
                </w:p>
                <w:p w:rsidR="001A738D" w:rsidRPr="00115D37" w:rsidRDefault="001A738D" w:rsidP="00335816">
                  <w:pPr>
                    <w:pStyle w:val="a3"/>
                    <w:jc w:val="center"/>
                    <w:rPr>
                      <w:rFonts w:ascii="Times New Roman" w:hAnsi="Times New Roman" w:cs="Times New Roman"/>
                      <w:sz w:val="24"/>
                      <w:szCs w:val="24"/>
                    </w:rPr>
                  </w:pPr>
                  <w:r w:rsidRPr="00115D37">
                    <w:rPr>
                      <w:rFonts w:ascii="Times New Roman" w:hAnsi="Times New Roman" w:cs="Times New Roman"/>
                      <w:sz w:val="24"/>
                      <w:szCs w:val="24"/>
                    </w:rPr>
                    <w:t>7%</w:t>
                  </w:r>
                </w:p>
              </w:tc>
            </w:tr>
            <w:tr w:rsidR="001A738D" w:rsidRPr="00115D37" w:rsidTr="00335816">
              <w:tc>
                <w:tcPr>
                  <w:tcW w:w="802" w:type="dxa"/>
                </w:tcPr>
                <w:p w:rsidR="001A738D" w:rsidRPr="00115D37" w:rsidRDefault="001A738D" w:rsidP="00335816">
                  <w:pPr>
                    <w:pStyle w:val="a3"/>
                    <w:jc w:val="center"/>
                    <w:rPr>
                      <w:rFonts w:ascii="Times New Roman" w:hAnsi="Times New Roman" w:cs="Times New Roman"/>
                      <w:sz w:val="24"/>
                      <w:szCs w:val="24"/>
                    </w:rPr>
                  </w:pPr>
                  <w:r w:rsidRPr="00115D37">
                    <w:rPr>
                      <w:rFonts w:ascii="Times New Roman" w:hAnsi="Times New Roman" w:cs="Times New Roman"/>
                      <w:sz w:val="24"/>
                      <w:szCs w:val="24"/>
                    </w:rPr>
                    <w:t>9б</w:t>
                  </w:r>
                </w:p>
              </w:tc>
              <w:tc>
                <w:tcPr>
                  <w:tcW w:w="1327" w:type="dxa"/>
                </w:tcPr>
                <w:p w:rsidR="001A738D" w:rsidRPr="00115D37" w:rsidRDefault="001A738D" w:rsidP="00335816">
                  <w:pPr>
                    <w:pStyle w:val="a3"/>
                    <w:jc w:val="center"/>
                    <w:rPr>
                      <w:rFonts w:ascii="Times New Roman" w:hAnsi="Times New Roman" w:cs="Times New Roman"/>
                      <w:sz w:val="24"/>
                      <w:szCs w:val="24"/>
                    </w:rPr>
                  </w:pPr>
                  <w:r w:rsidRPr="00115D37">
                    <w:rPr>
                      <w:rFonts w:ascii="Times New Roman" w:hAnsi="Times New Roman" w:cs="Times New Roman"/>
                      <w:sz w:val="24"/>
                      <w:szCs w:val="24"/>
                    </w:rPr>
                    <w:t xml:space="preserve">Элизбарян </w:t>
                  </w:r>
                </w:p>
                <w:p w:rsidR="001A738D" w:rsidRPr="00115D37" w:rsidRDefault="001A738D" w:rsidP="00335816">
                  <w:pPr>
                    <w:pStyle w:val="a3"/>
                    <w:jc w:val="center"/>
                    <w:rPr>
                      <w:rFonts w:ascii="Times New Roman" w:hAnsi="Times New Roman" w:cs="Times New Roman"/>
                      <w:sz w:val="24"/>
                      <w:szCs w:val="24"/>
                    </w:rPr>
                  </w:pPr>
                  <w:r w:rsidRPr="00115D37">
                    <w:rPr>
                      <w:rFonts w:ascii="Times New Roman" w:hAnsi="Times New Roman" w:cs="Times New Roman"/>
                      <w:sz w:val="24"/>
                      <w:szCs w:val="24"/>
                    </w:rPr>
                    <w:t>Р. Г.</w:t>
                  </w:r>
                </w:p>
              </w:tc>
              <w:tc>
                <w:tcPr>
                  <w:tcW w:w="706" w:type="dxa"/>
                </w:tcPr>
                <w:p w:rsidR="001A738D" w:rsidRPr="00115D37" w:rsidRDefault="001A738D" w:rsidP="00335816">
                  <w:pPr>
                    <w:pStyle w:val="a3"/>
                    <w:jc w:val="center"/>
                    <w:rPr>
                      <w:rFonts w:ascii="Times New Roman" w:hAnsi="Times New Roman" w:cs="Times New Roman"/>
                      <w:sz w:val="24"/>
                      <w:szCs w:val="24"/>
                    </w:rPr>
                  </w:pPr>
                  <w:r w:rsidRPr="00115D37">
                    <w:rPr>
                      <w:rFonts w:ascii="Times New Roman" w:hAnsi="Times New Roman" w:cs="Times New Roman"/>
                      <w:sz w:val="24"/>
                      <w:szCs w:val="24"/>
                    </w:rPr>
                    <w:t>25</w:t>
                  </w:r>
                </w:p>
              </w:tc>
              <w:tc>
                <w:tcPr>
                  <w:tcW w:w="691" w:type="dxa"/>
                </w:tcPr>
                <w:p w:rsidR="001A738D" w:rsidRPr="00115D37" w:rsidRDefault="001A738D" w:rsidP="00335816">
                  <w:pPr>
                    <w:pStyle w:val="a3"/>
                    <w:jc w:val="center"/>
                    <w:rPr>
                      <w:rFonts w:ascii="Times New Roman" w:hAnsi="Times New Roman" w:cs="Times New Roman"/>
                      <w:sz w:val="24"/>
                      <w:szCs w:val="24"/>
                    </w:rPr>
                  </w:pPr>
                  <w:r w:rsidRPr="00115D37">
                    <w:rPr>
                      <w:rFonts w:ascii="Times New Roman" w:hAnsi="Times New Roman" w:cs="Times New Roman"/>
                      <w:sz w:val="24"/>
                      <w:szCs w:val="24"/>
                    </w:rPr>
                    <w:t>-</w:t>
                  </w:r>
                </w:p>
              </w:tc>
              <w:tc>
                <w:tcPr>
                  <w:tcW w:w="1153" w:type="dxa"/>
                </w:tcPr>
                <w:p w:rsidR="001A738D" w:rsidRPr="00115D37" w:rsidRDefault="001A738D" w:rsidP="00335816">
                  <w:pPr>
                    <w:pStyle w:val="a3"/>
                    <w:jc w:val="center"/>
                    <w:rPr>
                      <w:rFonts w:ascii="Times New Roman" w:hAnsi="Times New Roman" w:cs="Times New Roman"/>
                      <w:sz w:val="24"/>
                      <w:szCs w:val="24"/>
                    </w:rPr>
                  </w:pPr>
                  <w:r w:rsidRPr="00115D37">
                    <w:rPr>
                      <w:rFonts w:ascii="Times New Roman" w:hAnsi="Times New Roman" w:cs="Times New Roman"/>
                      <w:sz w:val="24"/>
                      <w:szCs w:val="24"/>
                    </w:rPr>
                    <w:t>4</w:t>
                  </w:r>
                </w:p>
                <w:p w:rsidR="001A738D" w:rsidRPr="00115D37" w:rsidRDefault="001A738D" w:rsidP="00335816">
                  <w:pPr>
                    <w:pStyle w:val="a3"/>
                    <w:jc w:val="center"/>
                    <w:rPr>
                      <w:rFonts w:ascii="Times New Roman" w:hAnsi="Times New Roman" w:cs="Times New Roman"/>
                      <w:sz w:val="24"/>
                      <w:szCs w:val="24"/>
                    </w:rPr>
                  </w:pPr>
                </w:p>
              </w:tc>
              <w:tc>
                <w:tcPr>
                  <w:tcW w:w="1077" w:type="dxa"/>
                </w:tcPr>
                <w:p w:rsidR="001A738D" w:rsidRPr="00115D37" w:rsidRDefault="001A738D" w:rsidP="00335816">
                  <w:pPr>
                    <w:pStyle w:val="a3"/>
                    <w:jc w:val="center"/>
                    <w:rPr>
                      <w:rFonts w:ascii="Times New Roman" w:hAnsi="Times New Roman" w:cs="Times New Roman"/>
                      <w:sz w:val="24"/>
                      <w:szCs w:val="24"/>
                    </w:rPr>
                  </w:pPr>
                  <w:r w:rsidRPr="00115D37">
                    <w:rPr>
                      <w:rFonts w:ascii="Times New Roman" w:hAnsi="Times New Roman" w:cs="Times New Roman"/>
                      <w:sz w:val="24"/>
                      <w:szCs w:val="24"/>
                    </w:rPr>
                    <w:t>84%</w:t>
                  </w:r>
                </w:p>
              </w:tc>
              <w:tc>
                <w:tcPr>
                  <w:tcW w:w="933" w:type="dxa"/>
                </w:tcPr>
                <w:p w:rsidR="001A738D" w:rsidRPr="00115D37" w:rsidRDefault="001A738D" w:rsidP="00335816">
                  <w:pPr>
                    <w:pStyle w:val="a3"/>
                    <w:jc w:val="center"/>
                    <w:rPr>
                      <w:rFonts w:ascii="Times New Roman" w:hAnsi="Times New Roman" w:cs="Times New Roman"/>
                      <w:sz w:val="24"/>
                      <w:szCs w:val="24"/>
                    </w:rPr>
                  </w:pPr>
                  <w:r w:rsidRPr="00115D37">
                    <w:rPr>
                      <w:rFonts w:ascii="Times New Roman" w:hAnsi="Times New Roman" w:cs="Times New Roman"/>
                      <w:sz w:val="24"/>
                      <w:szCs w:val="24"/>
                    </w:rPr>
                    <w:t>96%</w:t>
                  </w:r>
                </w:p>
              </w:tc>
              <w:tc>
                <w:tcPr>
                  <w:tcW w:w="659" w:type="dxa"/>
                </w:tcPr>
                <w:p w:rsidR="001A738D" w:rsidRPr="00115D37" w:rsidRDefault="001A738D" w:rsidP="00335816">
                  <w:pPr>
                    <w:pStyle w:val="a3"/>
                    <w:jc w:val="center"/>
                    <w:rPr>
                      <w:rFonts w:ascii="Times New Roman" w:hAnsi="Times New Roman" w:cs="Times New Roman"/>
                      <w:sz w:val="24"/>
                      <w:szCs w:val="24"/>
                    </w:rPr>
                  </w:pPr>
                  <w:r w:rsidRPr="00115D37">
                    <w:rPr>
                      <w:rFonts w:ascii="Times New Roman" w:hAnsi="Times New Roman" w:cs="Times New Roman"/>
                      <w:sz w:val="24"/>
                      <w:szCs w:val="24"/>
                    </w:rPr>
                    <w:t>64%</w:t>
                  </w:r>
                </w:p>
              </w:tc>
              <w:tc>
                <w:tcPr>
                  <w:tcW w:w="782" w:type="dxa"/>
                </w:tcPr>
                <w:p w:rsidR="001A738D" w:rsidRPr="00115D37" w:rsidRDefault="001A738D" w:rsidP="00335816">
                  <w:pPr>
                    <w:pStyle w:val="a3"/>
                    <w:jc w:val="center"/>
                    <w:rPr>
                      <w:rFonts w:ascii="Times New Roman" w:hAnsi="Times New Roman" w:cs="Times New Roman"/>
                      <w:sz w:val="24"/>
                      <w:szCs w:val="24"/>
                    </w:rPr>
                  </w:pPr>
                  <w:r w:rsidRPr="00115D37">
                    <w:rPr>
                      <w:rFonts w:ascii="Times New Roman" w:hAnsi="Times New Roman" w:cs="Times New Roman"/>
                      <w:sz w:val="24"/>
                      <w:szCs w:val="24"/>
                    </w:rPr>
                    <w:t>60%</w:t>
                  </w:r>
                </w:p>
              </w:tc>
              <w:tc>
                <w:tcPr>
                  <w:tcW w:w="659" w:type="dxa"/>
                </w:tcPr>
                <w:p w:rsidR="001A738D" w:rsidRPr="00115D37" w:rsidRDefault="001A738D" w:rsidP="00335816">
                  <w:pPr>
                    <w:pStyle w:val="a3"/>
                    <w:jc w:val="center"/>
                    <w:rPr>
                      <w:rFonts w:ascii="Times New Roman" w:hAnsi="Times New Roman" w:cs="Times New Roman"/>
                      <w:sz w:val="24"/>
                      <w:szCs w:val="24"/>
                    </w:rPr>
                  </w:pPr>
                  <w:r w:rsidRPr="00115D37">
                    <w:rPr>
                      <w:rFonts w:ascii="Times New Roman" w:hAnsi="Times New Roman" w:cs="Times New Roman"/>
                      <w:sz w:val="24"/>
                      <w:szCs w:val="24"/>
                    </w:rPr>
                    <w:t>8%</w:t>
                  </w:r>
                </w:p>
              </w:tc>
              <w:tc>
                <w:tcPr>
                  <w:tcW w:w="782" w:type="dxa"/>
                </w:tcPr>
                <w:p w:rsidR="001A738D" w:rsidRPr="00115D37" w:rsidRDefault="001A738D" w:rsidP="00335816">
                  <w:pPr>
                    <w:pStyle w:val="a3"/>
                    <w:jc w:val="center"/>
                    <w:rPr>
                      <w:rFonts w:ascii="Times New Roman" w:hAnsi="Times New Roman" w:cs="Times New Roman"/>
                      <w:sz w:val="24"/>
                      <w:szCs w:val="24"/>
                    </w:rPr>
                  </w:pPr>
                  <w:r w:rsidRPr="00115D37">
                    <w:rPr>
                      <w:rFonts w:ascii="Times New Roman" w:hAnsi="Times New Roman" w:cs="Times New Roman"/>
                      <w:sz w:val="24"/>
                      <w:szCs w:val="24"/>
                    </w:rPr>
                    <w:t>12%</w:t>
                  </w:r>
                </w:p>
              </w:tc>
            </w:tr>
            <w:tr w:rsidR="001A738D" w:rsidRPr="00115D37" w:rsidTr="00335816">
              <w:tc>
                <w:tcPr>
                  <w:tcW w:w="802" w:type="dxa"/>
                </w:tcPr>
                <w:p w:rsidR="001A738D" w:rsidRPr="00115D37" w:rsidRDefault="001A738D" w:rsidP="00335816">
                  <w:pPr>
                    <w:pStyle w:val="a3"/>
                    <w:jc w:val="center"/>
                    <w:rPr>
                      <w:rFonts w:ascii="Times New Roman" w:hAnsi="Times New Roman" w:cs="Times New Roman"/>
                      <w:sz w:val="24"/>
                      <w:szCs w:val="24"/>
                    </w:rPr>
                  </w:pPr>
                  <w:r w:rsidRPr="00115D37">
                    <w:rPr>
                      <w:rFonts w:ascii="Times New Roman" w:hAnsi="Times New Roman" w:cs="Times New Roman"/>
                      <w:sz w:val="24"/>
                      <w:szCs w:val="24"/>
                    </w:rPr>
                    <w:t>9в</w:t>
                  </w:r>
                </w:p>
              </w:tc>
              <w:tc>
                <w:tcPr>
                  <w:tcW w:w="1327" w:type="dxa"/>
                </w:tcPr>
                <w:p w:rsidR="001A738D" w:rsidRPr="00115D37" w:rsidRDefault="001A738D" w:rsidP="00335816">
                  <w:pPr>
                    <w:pStyle w:val="a3"/>
                    <w:jc w:val="center"/>
                    <w:rPr>
                      <w:rFonts w:ascii="Times New Roman" w:hAnsi="Times New Roman" w:cs="Times New Roman"/>
                      <w:sz w:val="24"/>
                      <w:szCs w:val="24"/>
                    </w:rPr>
                  </w:pPr>
                  <w:r w:rsidRPr="00115D37">
                    <w:rPr>
                      <w:rFonts w:ascii="Times New Roman" w:hAnsi="Times New Roman" w:cs="Times New Roman"/>
                      <w:sz w:val="24"/>
                      <w:szCs w:val="24"/>
                    </w:rPr>
                    <w:t xml:space="preserve">Петросян </w:t>
                  </w:r>
                </w:p>
                <w:p w:rsidR="001A738D" w:rsidRPr="00115D37" w:rsidRDefault="001A738D" w:rsidP="00335816">
                  <w:pPr>
                    <w:pStyle w:val="a3"/>
                    <w:jc w:val="center"/>
                    <w:rPr>
                      <w:rFonts w:ascii="Times New Roman" w:hAnsi="Times New Roman" w:cs="Times New Roman"/>
                      <w:sz w:val="24"/>
                      <w:szCs w:val="24"/>
                    </w:rPr>
                  </w:pPr>
                  <w:r w:rsidRPr="00115D37">
                    <w:rPr>
                      <w:rFonts w:ascii="Times New Roman" w:hAnsi="Times New Roman" w:cs="Times New Roman"/>
                      <w:sz w:val="24"/>
                      <w:szCs w:val="24"/>
                    </w:rPr>
                    <w:t>Е. К.</w:t>
                  </w:r>
                </w:p>
              </w:tc>
              <w:tc>
                <w:tcPr>
                  <w:tcW w:w="706" w:type="dxa"/>
                </w:tcPr>
                <w:p w:rsidR="001A738D" w:rsidRPr="00115D37" w:rsidRDefault="001A738D" w:rsidP="00335816">
                  <w:pPr>
                    <w:pStyle w:val="a3"/>
                    <w:jc w:val="center"/>
                    <w:rPr>
                      <w:rFonts w:ascii="Times New Roman" w:hAnsi="Times New Roman" w:cs="Times New Roman"/>
                      <w:sz w:val="24"/>
                      <w:szCs w:val="24"/>
                    </w:rPr>
                  </w:pPr>
                  <w:r w:rsidRPr="00115D37">
                    <w:rPr>
                      <w:rFonts w:ascii="Times New Roman" w:hAnsi="Times New Roman" w:cs="Times New Roman"/>
                      <w:sz w:val="24"/>
                      <w:szCs w:val="24"/>
                    </w:rPr>
                    <w:t>23</w:t>
                  </w:r>
                </w:p>
              </w:tc>
              <w:tc>
                <w:tcPr>
                  <w:tcW w:w="691" w:type="dxa"/>
                </w:tcPr>
                <w:p w:rsidR="001A738D" w:rsidRPr="00115D37" w:rsidRDefault="001A738D" w:rsidP="00335816">
                  <w:pPr>
                    <w:pStyle w:val="a3"/>
                    <w:jc w:val="center"/>
                    <w:rPr>
                      <w:rFonts w:ascii="Times New Roman" w:hAnsi="Times New Roman" w:cs="Times New Roman"/>
                      <w:sz w:val="24"/>
                      <w:szCs w:val="24"/>
                    </w:rPr>
                  </w:pPr>
                  <w:r w:rsidRPr="00115D37">
                    <w:rPr>
                      <w:rFonts w:ascii="Times New Roman" w:hAnsi="Times New Roman" w:cs="Times New Roman"/>
                      <w:sz w:val="24"/>
                      <w:szCs w:val="24"/>
                    </w:rPr>
                    <w:t>-</w:t>
                  </w:r>
                </w:p>
              </w:tc>
              <w:tc>
                <w:tcPr>
                  <w:tcW w:w="1153" w:type="dxa"/>
                </w:tcPr>
                <w:p w:rsidR="001A738D" w:rsidRPr="00115D37" w:rsidRDefault="001A738D" w:rsidP="00335816">
                  <w:pPr>
                    <w:pStyle w:val="a3"/>
                    <w:jc w:val="center"/>
                    <w:rPr>
                      <w:rFonts w:ascii="Times New Roman" w:hAnsi="Times New Roman" w:cs="Times New Roman"/>
                      <w:sz w:val="24"/>
                      <w:szCs w:val="24"/>
                    </w:rPr>
                  </w:pPr>
                  <w:r w:rsidRPr="00115D37">
                    <w:rPr>
                      <w:rFonts w:ascii="Times New Roman" w:hAnsi="Times New Roman" w:cs="Times New Roman"/>
                      <w:sz w:val="24"/>
                      <w:szCs w:val="24"/>
                    </w:rPr>
                    <w:t>3,47</w:t>
                  </w:r>
                </w:p>
              </w:tc>
              <w:tc>
                <w:tcPr>
                  <w:tcW w:w="1077" w:type="dxa"/>
                </w:tcPr>
                <w:p w:rsidR="001A738D" w:rsidRPr="00115D37" w:rsidRDefault="001A738D" w:rsidP="00335816">
                  <w:pPr>
                    <w:pStyle w:val="a3"/>
                    <w:jc w:val="center"/>
                    <w:rPr>
                      <w:rFonts w:ascii="Times New Roman" w:hAnsi="Times New Roman" w:cs="Times New Roman"/>
                      <w:sz w:val="24"/>
                      <w:szCs w:val="24"/>
                    </w:rPr>
                  </w:pPr>
                  <w:r w:rsidRPr="00115D37">
                    <w:rPr>
                      <w:rFonts w:ascii="Times New Roman" w:hAnsi="Times New Roman" w:cs="Times New Roman"/>
                      <w:sz w:val="24"/>
                      <w:szCs w:val="24"/>
                    </w:rPr>
                    <w:t>52%</w:t>
                  </w:r>
                </w:p>
              </w:tc>
              <w:tc>
                <w:tcPr>
                  <w:tcW w:w="933" w:type="dxa"/>
                </w:tcPr>
                <w:p w:rsidR="001A738D" w:rsidRPr="00115D37" w:rsidRDefault="001A738D" w:rsidP="00335816">
                  <w:pPr>
                    <w:pStyle w:val="a3"/>
                    <w:jc w:val="center"/>
                    <w:rPr>
                      <w:rFonts w:ascii="Times New Roman" w:hAnsi="Times New Roman" w:cs="Times New Roman"/>
                      <w:sz w:val="24"/>
                      <w:szCs w:val="24"/>
                    </w:rPr>
                  </w:pPr>
                  <w:r w:rsidRPr="00115D37">
                    <w:rPr>
                      <w:rFonts w:ascii="Times New Roman" w:hAnsi="Times New Roman" w:cs="Times New Roman"/>
                      <w:sz w:val="24"/>
                      <w:szCs w:val="24"/>
                    </w:rPr>
                    <w:t>96%</w:t>
                  </w:r>
                </w:p>
              </w:tc>
              <w:tc>
                <w:tcPr>
                  <w:tcW w:w="659" w:type="dxa"/>
                </w:tcPr>
                <w:p w:rsidR="001A738D" w:rsidRPr="00115D37" w:rsidRDefault="001A738D" w:rsidP="00335816">
                  <w:pPr>
                    <w:pStyle w:val="a3"/>
                    <w:jc w:val="center"/>
                    <w:rPr>
                      <w:rFonts w:ascii="Times New Roman" w:hAnsi="Times New Roman" w:cs="Times New Roman"/>
                      <w:sz w:val="24"/>
                      <w:szCs w:val="24"/>
                    </w:rPr>
                  </w:pPr>
                  <w:r w:rsidRPr="00115D37">
                    <w:rPr>
                      <w:rFonts w:ascii="Times New Roman" w:hAnsi="Times New Roman" w:cs="Times New Roman"/>
                      <w:sz w:val="24"/>
                      <w:szCs w:val="24"/>
                    </w:rPr>
                    <w:t>70%</w:t>
                  </w:r>
                </w:p>
              </w:tc>
              <w:tc>
                <w:tcPr>
                  <w:tcW w:w="782" w:type="dxa"/>
                </w:tcPr>
                <w:p w:rsidR="001A738D" w:rsidRPr="00115D37" w:rsidRDefault="001A738D" w:rsidP="00335816">
                  <w:pPr>
                    <w:pStyle w:val="a3"/>
                    <w:jc w:val="center"/>
                    <w:rPr>
                      <w:rFonts w:ascii="Times New Roman" w:hAnsi="Times New Roman" w:cs="Times New Roman"/>
                      <w:sz w:val="24"/>
                      <w:szCs w:val="24"/>
                    </w:rPr>
                  </w:pPr>
                  <w:r w:rsidRPr="00115D37">
                    <w:rPr>
                      <w:rFonts w:ascii="Times New Roman" w:hAnsi="Times New Roman" w:cs="Times New Roman"/>
                      <w:sz w:val="24"/>
                      <w:szCs w:val="24"/>
                    </w:rPr>
                    <w:t>83%</w:t>
                  </w:r>
                </w:p>
              </w:tc>
              <w:tc>
                <w:tcPr>
                  <w:tcW w:w="659" w:type="dxa"/>
                </w:tcPr>
                <w:p w:rsidR="001A738D" w:rsidRPr="00115D37" w:rsidRDefault="001A738D" w:rsidP="00335816">
                  <w:pPr>
                    <w:pStyle w:val="a3"/>
                    <w:jc w:val="center"/>
                    <w:rPr>
                      <w:rFonts w:ascii="Times New Roman" w:hAnsi="Times New Roman" w:cs="Times New Roman"/>
                      <w:sz w:val="24"/>
                      <w:szCs w:val="24"/>
                    </w:rPr>
                  </w:pPr>
                  <w:r w:rsidRPr="00115D37">
                    <w:rPr>
                      <w:rFonts w:ascii="Times New Roman" w:hAnsi="Times New Roman" w:cs="Times New Roman"/>
                      <w:sz w:val="24"/>
                      <w:szCs w:val="24"/>
                    </w:rPr>
                    <w:t>4%</w:t>
                  </w:r>
                </w:p>
              </w:tc>
              <w:tc>
                <w:tcPr>
                  <w:tcW w:w="782" w:type="dxa"/>
                </w:tcPr>
                <w:p w:rsidR="001A738D" w:rsidRPr="00115D37" w:rsidRDefault="001A738D" w:rsidP="00335816">
                  <w:pPr>
                    <w:pStyle w:val="a3"/>
                    <w:jc w:val="center"/>
                    <w:rPr>
                      <w:rFonts w:ascii="Times New Roman" w:hAnsi="Times New Roman" w:cs="Times New Roman"/>
                      <w:sz w:val="24"/>
                      <w:szCs w:val="24"/>
                    </w:rPr>
                  </w:pPr>
                  <w:r w:rsidRPr="00115D37">
                    <w:rPr>
                      <w:rFonts w:ascii="Times New Roman" w:hAnsi="Times New Roman" w:cs="Times New Roman"/>
                      <w:sz w:val="24"/>
                      <w:szCs w:val="24"/>
                    </w:rPr>
                    <w:t>4%</w:t>
                  </w:r>
                </w:p>
              </w:tc>
            </w:tr>
            <w:tr w:rsidR="001A738D" w:rsidRPr="00115D37" w:rsidTr="00335816">
              <w:tc>
                <w:tcPr>
                  <w:tcW w:w="802" w:type="dxa"/>
                </w:tcPr>
                <w:p w:rsidR="001A738D" w:rsidRPr="00115D37" w:rsidRDefault="001A738D" w:rsidP="00335816">
                  <w:pPr>
                    <w:pStyle w:val="a3"/>
                    <w:jc w:val="center"/>
                    <w:rPr>
                      <w:rFonts w:ascii="Times New Roman" w:hAnsi="Times New Roman" w:cs="Times New Roman"/>
                      <w:sz w:val="24"/>
                      <w:szCs w:val="24"/>
                    </w:rPr>
                  </w:pPr>
                  <w:r w:rsidRPr="00115D37">
                    <w:rPr>
                      <w:rFonts w:ascii="Times New Roman" w:hAnsi="Times New Roman" w:cs="Times New Roman"/>
                      <w:sz w:val="24"/>
                      <w:szCs w:val="24"/>
                    </w:rPr>
                    <w:t>9г</w:t>
                  </w:r>
                </w:p>
              </w:tc>
              <w:tc>
                <w:tcPr>
                  <w:tcW w:w="1327" w:type="dxa"/>
                </w:tcPr>
                <w:p w:rsidR="001A738D" w:rsidRPr="00115D37" w:rsidRDefault="001A738D" w:rsidP="00335816">
                  <w:pPr>
                    <w:pStyle w:val="a3"/>
                    <w:jc w:val="center"/>
                    <w:rPr>
                      <w:rFonts w:ascii="Times New Roman" w:hAnsi="Times New Roman" w:cs="Times New Roman"/>
                      <w:sz w:val="24"/>
                      <w:szCs w:val="24"/>
                    </w:rPr>
                  </w:pPr>
                  <w:r w:rsidRPr="00115D37">
                    <w:rPr>
                      <w:rFonts w:ascii="Times New Roman" w:hAnsi="Times New Roman" w:cs="Times New Roman"/>
                      <w:sz w:val="24"/>
                      <w:szCs w:val="24"/>
                    </w:rPr>
                    <w:t>Севрюко</w:t>
                  </w:r>
                </w:p>
                <w:p w:rsidR="001A738D" w:rsidRPr="00115D37" w:rsidRDefault="001A738D" w:rsidP="00335816">
                  <w:pPr>
                    <w:pStyle w:val="a3"/>
                    <w:jc w:val="center"/>
                    <w:rPr>
                      <w:rFonts w:ascii="Times New Roman" w:hAnsi="Times New Roman" w:cs="Times New Roman"/>
                      <w:sz w:val="24"/>
                      <w:szCs w:val="24"/>
                    </w:rPr>
                  </w:pPr>
                  <w:r w:rsidRPr="00115D37">
                    <w:rPr>
                      <w:rFonts w:ascii="Times New Roman" w:hAnsi="Times New Roman" w:cs="Times New Roman"/>
                      <w:sz w:val="24"/>
                      <w:szCs w:val="24"/>
                    </w:rPr>
                    <w:t>ва В. П.</w:t>
                  </w:r>
                </w:p>
              </w:tc>
              <w:tc>
                <w:tcPr>
                  <w:tcW w:w="706" w:type="dxa"/>
                </w:tcPr>
                <w:p w:rsidR="001A738D" w:rsidRPr="00115D37" w:rsidRDefault="001A738D" w:rsidP="00335816">
                  <w:pPr>
                    <w:pStyle w:val="a3"/>
                    <w:jc w:val="center"/>
                    <w:rPr>
                      <w:rFonts w:ascii="Times New Roman" w:hAnsi="Times New Roman" w:cs="Times New Roman"/>
                      <w:sz w:val="24"/>
                      <w:szCs w:val="24"/>
                    </w:rPr>
                  </w:pPr>
                  <w:r w:rsidRPr="00115D37">
                    <w:rPr>
                      <w:rFonts w:ascii="Times New Roman" w:hAnsi="Times New Roman" w:cs="Times New Roman"/>
                      <w:sz w:val="24"/>
                      <w:szCs w:val="24"/>
                    </w:rPr>
                    <w:t>16</w:t>
                  </w:r>
                </w:p>
              </w:tc>
              <w:tc>
                <w:tcPr>
                  <w:tcW w:w="691" w:type="dxa"/>
                </w:tcPr>
                <w:p w:rsidR="001A738D" w:rsidRPr="00115D37" w:rsidRDefault="001A738D" w:rsidP="00335816">
                  <w:pPr>
                    <w:pStyle w:val="a3"/>
                    <w:jc w:val="center"/>
                    <w:rPr>
                      <w:rFonts w:ascii="Times New Roman" w:hAnsi="Times New Roman" w:cs="Times New Roman"/>
                      <w:sz w:val="24"/>
                      <w:szCs w:val="24"/>
                    </w:rPr>
                  </w:pPr>
                  <w:r w:rsidRPr="00115D37">
                    <w:rPr>
                      <w:rFonts w:ascii="Times New Roman" w:hAnsi="Times New Roman" w:cs="Times New Roman"/>
                      <w:sz w:val="24"/>
                      <w:szCs w:val="24"/>
                    </w:rPr>
                    <w:t>1</w:t>
                  </w:r>
                </w:p>
              </w:tc>
              <w:tc>
                <w:tcPr>
                  <w:tcW w:w="1153" w:type="dxa"/>
                </w:tcPr>
                <w:p w:rsidR="001A738D" w:rsidRPr="00115D37" w:rsidRDefault="001A738D" w:rsidP="00335816">
                  <w:pPr>
                    <w:pStyle w:val="a3"/>
                    <w:jc w:val="center"/>
                    <w:rPr>
                      <w:rFonts w:ascii="Times New Roman" w:hAnsi="Times New Roman" w:cs="Times New Roman"/>
                      <w:sz w:val="24"/>
                      <w:szCs w:val="24"/>
                    </w:rPr>
                  </w:pPr>
                  <w:r w:rsidRPr="00115D37">
                    <w:rPr>
                      <w:rFonts w:ascii="Times New Roman" w:hAnsi="Times New Roman" w:cs="Times New Roman"/>
                      <w:sz w:val="24"/>
                      <w:szCs w:val="24"/>
                    </w:rPr>
                    <w:t>3,4</w:t>
                  </w:r>
                </w:p>
              </w:tc>
              <w:tc>
                <w:tcPr>
                  <w:tcW w:w="1077" w:type="dxa"/>
                </w:tcPr>
                <w:p w:rsidR="001A738D" w:rsidRPr="00115D37" w:rsidRDefault="001A738D" w:rsidP="00335816">
                  <w:pPr>
                    <w:pStyle w:val="a3"/>
                    <w:jc w:val="center"/>
                    <w:rPr>
                      <w:rFonts w:ascii="Times New Roman" w:hAnsi="Times New Roman" w:cs="Times New Roman"/>
                      <w:sz w:val="24"/>
                      <w:szCs w:val="24"/>
                    </w:rPr>
                  </w:pPr>
                  <w:r w:rsidRPr="00115D37">
                    <w:rPr>
                      <w:rFonts w:ascii="Times New Roman" w:hAnsi="Times New Roman" w:cs="Times New Roman"/>
                      <w:sz w:val="24"/>
                      <w:szCs w:val="24"/>
                    </w:rPr>
                    <w:t>53%</w:t>
                  </w:r>
                </w:p>
              </w:tc>
              <w:tc>
                <w:tcPr>
                  <w:tcW w:w="933" w:type="dxa"/>
                </w:tcPr>
                <w:p w:rsidR="001A738D" w:rsidRPr="00115D37" w:rsidRDefault="001A738D" w:rsidP="00335816">
                  <w:pPr>
                    <w:pStyle w:val="a3"/>
                    <w:jc w:val="center"/>
                    <w:rPr>
                      <w:rFonts w:ascii="Times New Roman" w:hAnsi="Times New Roman" w:cs="Times New Roman"/>
                      <w:sz w:val="24"/>
                      <w:szCs w:val="24"/>
                    </w:rPr>
                  </w:pPr>
                  <w:r w:rsidRPr="00115D37">
                    <w:rPr>
                      <w:rFonts w:ascii="Times New Roman" w:hAnsi="Times New Roman" w:cs="Times New Roman"/>
                      <w:sz w:val="24"/>
                      <w:szCs w:val="24"/>
                    </w:rPr>
                    <w:t>88%</w:t>
                  </w:r>
                </w:p>
              </w:tc>
              <w:tc>
                <w:tcPr>
                  <w:tcW w:w="659" w:type="dxa"/>
                </w:tcPr>
                <w:p w:rsidR="001A738D" w:rsidRPr="00115D37" w:rsidRDefault="001A738D" w:rsidP="00335816">
                  <w:pPr>
                    <w:pStyle w:val="a3"/>
                    <w:jc w:val="center"/>
                    <w:rPr>
                      <w:rFonts w:ascii="Times New Roman" w:hAnsi="Times New Roman" w:cs="Times New Roman"/>
                      <w:sz w:val="24"/>
                      <w:szCs w:val="24"/>
                    </w:rPr>
                  </w:pPr>
                  <w:r w:rsidRPr="00115D37">
                    <w:rPr>
                      <w:rFonts w:ascii="Times New Roman" w:hAnsi="Times New Roman" w:cs="Times New Roman"/>
                      <w:sz w:val="24"/>
                      <w:szCs w:val="24"/>
                    </w:rPr>
                    <w:t>47%</w:t>
                  </w:r>
                </w:p>
              </w:tc>
              <w:tc>
                <w:tcPr>
                  <w:tcW w:w="782" w:type="dxa"/>
                </w:tcPr>
                <w:p w:rsidR="001A738D" w:rsidRPr="00115D37" w:rsidRDefault="001A738D" w:rsidP="00335816">
                  <w:pPr>
                    <w:pStyle w:val="a3"/>
                    <w:rPr>
                      <w:rFonts w:ascii="Times New Roman" w:hAnsi="Times New Roman" w:cs="Times New Roman"/>
                      <w:sz w:val="24"/>
                      <w:szCs w:val="24"/>
                    </w:rPr>
                  </w:pPr>
                  <w:r w:rsidRPr="00115D37">
                    <w:rPr>
                      <w:rFonts w:ascii="Times New Roman" w:hAnsi="Times New Roman" w:cs="Times New Roman"/>
                      <w:sz w:val="24"/>
                      <w:szCs w:val="24"/>
                    </w:rPr>
                    <w:t>24%</w:t>
                  </w:r>
                </w:p>
              </w:tc>
              <w:tc>
                <w:tcPr>
                  <w:tcW w:w="659" w:type="dxa"/>
                </w:tcPr>
                <w:p w:rsidR="001A738D" w:rsidRPr="00115D37" w:rsidRDefault="001A738D" w:rsidP="00335816">
                  <w:pPr>
                    <w:pStyle w:val="a3"/>
                    <w:rPr>
                      <w:rFonts w:ascii="Times New Roman" w:hAnsi="Times New Roman" w:cs="Times New Roman"/>
                      <w:sz w:val="24"/>
                      <w:szCs w:val="24"/>
                    </w:rPr>
                  </w:pPr>
                  <w:r w:rsidRPr="00115D37">
                    <w:rPr>
                      <w:rFonts w:ascii="Times New Roman" w:hAnsi="Times New Roman" w:cs="Times New Roman"/>
                      <w:sz w:val="24"/>
                      <w:szCs w:val="24"/>
                    </w:rPr>
                    <w:t>18%</w:t>
                  </w:r>
                </w:p>
              </w:tc>
              <w:tc>
                <w:tcPr>
                  <w:tcW w:w="782" w:type="dxa"/>
                </w:tcPr>
                <w:p w:rsidR="001A738D" w:rsidRPr="00115D37" w:rsidRDefault="001A738D" w:rsidP="00335816">
                  <w:pPr>
                    <w:pStyle w:val="a3"/>
                    <w:rPr>
                      <w:rFonts w:ascii="Times New Roman" w:hAnsi="Times New Roman" w:cs="Times New Roman"/>
                      <w:sz w:val="24"/>
                      <w:szCs w:val="24"/>
                    </w:rPr>
                  </w:pPr>
                  <w:r w:rsidRPr="00115D37">
                    <w:rPr>
                      <w:rFonts w:ascii="Times New Roman" w:hAnsi="Times New Roman" w:cs="Times New Roman"/>
                      <w:sz w:val="24"/>
                      <w:szCs w:val="24"/>
                    </w:rPr>
                    <w:t>24%</w:t>
                  </w:r>
                </w:p>
              </w:tc>
            </w:tr>
            <w:tr w:rsidR="001A738D" w:rsidRPr="00115D37" w:rsidTr="00335816">
              <w:tc>
                <w:tcPr>
                  <w:tcW w:w="802" w:type="dxa"/>
                </w:tcPr>
                <w:p w:rsidR="001A738D" w:rsidRPr="00115D37" w:rsidRDefault="001A738D" w:rsidP="00335816">
                  <w:pPr>
                    <w:pStyle w:val="a3"/>
                    <w:jc w:val="center"/>
                    <w:rPr>
                      <w:rFonts w:ascii="Times New Roman" w:hAnsi="Times New Roman" w:cs="Times New Roman"/>
                      <w:sz w:val="24"/>
                      <w:szCs w:val="24"/>
                    </w:rPr>
                  </w:pPr>
                  <w:r w:rsidRPr="00115D37">
                    <w:rPr>
                      <w:rFonts w:ascii="Times New Roman" w:hAnsi="Times New Roman" w:cs="Times New Roman"/>
                      <w:sz w:val="24"/>
                      <w:szCs w:val="24"/>
                    </w:rPr>
                    <w:t>9 заоч ф.</w:t>
                  </w:r>
                </w:p>
              </w:tc>
              <w:tc>
                <w:tcPr>
                  <w:tcW w:w="1327" w:type="dxa"/>
                </w:tcPr>
                <w:p w:rsidR="001A738D" w:rsidRPr="00115D37" w:rsidRDefault="001A738D" w:rsidP="00335816">
                  <w:pPr>
                    <w:pStyle w:val="a3"/>
                    <w:jc w:val="center"/>
                    <w:rPr>
                      <w:rFonts w:ascii="Times New Roman" w:hAnsi="Times New Roman" w:cs="Times New Roman"/>
                      <w:sz w:val="24"/>
                      <w:szCs w:val="24"/>
                    </w:rPr>
                  </w:pPr>
                  <w:r w:rsidRPr="00115D37">
                    <w:rPr>
                      <w:rFonts w:ascii="Times New Roman" w:hAnsi="Times New Roman" w:cs="Times New Roman"/>
                      <w:sz w:val="24"/>
                      <w:szCs w:val="24"/>
                    </w:rPr>
                    <w:t>Чумакова</w:t>
                  </w:r>
                </w:p>
                <w:p w:rsidR="001A738D" w:rsidRPr="00115D37" w:rsidRDefault="001A738D" w:rsidP="00335816">
                  <w:pPr>
                    <w:pStyle w:val="a3"/>
                    <w:jc w:val="center"/>
                    <w:rPr>
                      <w:rFonts w:ascii="Times New Roman" w:hAnsi="Times New Roman" w:cs="Times New Roman"/>
                      <w:sz w:val="24"/>
                      <w:szCs w:val="24"/>
                    </w:rPr>
                  </w:pPr>
                  <w:r w:rsidRPr="00115D37">
                    <w:rPr>
                      <w:rFonts w:ascii="Times New Roman" w:hAnsi="Times New Roman" w:cs="Times New Roman"/>
                      <w:sz w:val="24"/>
                      <w:szCs w:val="24"/>
                    </w:rPr>
                    <w:t xml:space="preserve"> Н. А.</w:t>
                  </w:r>
                </w:p>
              </w:tc>
              <w:tc>
                <w:tcPr>
                  <w:tcW w:w="706" w:type="dxa"/>
                </w:tcPr>
                <w:p w:rsidR="001A738D" w:rsidRPr="00115D37" w:rsidRDefault="001A738D" w:rsidP="00335816">
                  <w:pPr>
                    <w:pStyle w:val="a3"/>
                    <w:jc w:val="center"/>
                    <w:rPr>
                      <w:rFonts w:ascii="Times New Roman" w:hAnsi="Times New Roman" w:cs="Times New Roman"/>
                      <w:sz w:val="24"/>
                      <w:szCs w:val="24"/>
                    </w:rPr>
                  </w:pPr>
                  <w:r w:rsidRPr="00115D37">
                    <w:rPr>
                      <w:rFonts w:ascii="Times New Roman" w:hAnsi="Times New Roman" w:cs="Times New Roman"/>
                      <w:sz w:val="24"/>
                      <w:szCs w:val="24"/>
                    </w:rPr>
                    <w:t>2</w:t>
                  </w:r>
                </w:p>
              </w:tc>
              <w:tc>
                <w:tcPr>
                  <w:tcW w:w="691" w:type="dxa"/>
                </w:tcPr>
                <w:p w:rsidR="001A738D" w:rsidRPr="00115D37" w:rsidRDefault="001A738D" w:rsidP="00335816">
                  <w:pPr>
                    <w:pStyle w:val="a3"/>
                    <w:jc w:val="center"/>
                    <w:rPr>
                      <w:rFonts w:ascii="Times New Roman" w:hAnsi="Times New Roman" w:cs="Times New Roman"/>
                      <w:sz w:val="24"/>
                      <w:szCs w:val="24"/>
                    </w:rPr>
                  </w:pPr>
                  <w:r w:rsidRPr="00115D37">
                    <w:rPr>
                      <w:rFonts w:ascii="Times New Roman" w:hAnsi="Times New Roman" w:cs="Times New Roman"/>
                      <w:sz w:val="24"/>
                      <w:szCs w:val="24"/>
                    </w:rPr>
                    <w:t>-</w:t>
                  </w:r>
                </w:p>
              </w:tc>
              <w:tc>
                <w:tcPr>
                  <w:tcW w:w="1153" w:type="dxa"/>
                </w:tcPr>
                <w:p w:rsidR="001A738D" w:rsidRPr="00115D37" w:rsidRDefault="001A738D" w:rsidP="00335816">
                  <w:pPr>
                    <w:pStyle w:val="a3"/>
                    <w:jc w:val="center"/>
                    <w:rPr>
                      <w:rFonts w:ascii="Times New Roman" w:hAnsi="Times New Roman" w:cs="Times New Roman"/>
                      <w:sz w:val="24"/>
                      <w:szCs w:val="24"/>
                    </w:rPr>
                  </w:pPr>
                  <w:r w:rsidRPr="00115D37">
                    <w:rPr>
                      <w:rFonts w:ascii="Times New Roman" w:hAnsi="Times New Roman" w:cs="Times New Roman"/>
                      <w:sz w:val="24"/>
                      <w:szCs w:val="24"/>
                    </w:rPr>
                    <w:t>3</w:t>
                  </w:r>
                </w:p>
              </w:tc>
              <w:tc>
                <w:tcPr>
                  <w:tcW w:w="1077" w:type="dxa"/>
                </w:tcPr>
                <w:p w:rsidR="001A738D" w:rsidRPr="00115D37" w:rsidRDefault="001A738D" w:rsidP="00335816">
                  <w:pPr>
                    <w:pStyle w:val="a3"/>
                    <w:jc w:val="center"/>
                    <w:rPr>
                      <w:rFonts w:ascii="Times New Roman" w:hAnsi="Times New Roman" w:cs="Times New Roman"/>
                      <w:sz w:val="24"/>
                      <w:szCs w:val="24"/>
                    </w:rPr>
                  </w:pPr>
                  <w:r w:rsidRPr="00115D37">
                    <w:rPr>
                      <w:rFonts w:ascii="Times New Roman" w:hAnsi="Times New Roman" w:cs="Times New Roman"/>
                      <w:sz w:val="24"/>
                      <w:szCs w:val="24"/>
                    </w:rPr>
                    <w:t>0</w:t>
                  </w:r>
                </w:p>
              </w:tc>
              <w:tc>
                <w:tcPr>
                  <w:tcW w:w="933" w:type="dxa"/>
                </w:tcPr>
                <w:p w:rsidR="001A738D" w:rsidRPr="00115D37" w:rsidRDefault="001A738D" w:rsidP="00335816">
                  <w:pPr>
                    <w:pStyle w:val="a3"/>
                    <w:jc w:val="center"/>
                    <w:rPr>
                      <w:rFonts w:ascii="Times New Roman" w:hAnsi="Times New Roman" w:cs="Times New Roman"/>
                      <w:sz w:val="24"/>
                      <w:szCs w:val="24"/>
                    </w:rPr>
                  </w:pPr>
                  <w:r w:rsidRPr="00115D37">
                    <w:rPr>
                      <w:rFonts w:ascii="Times New Roman" w:hAnsi="Times New Roman" w:cs="Times New Roman"/>
                      <w:sz w:val="24"/>
                      <w:szCs w:val="24"/>
                    </w:rPr>
                    <w:t>100%</w:t>
                  </w:r>
                </w:p>
              </w:tc>
              <w:tc>
                <w:tcPr>
                  <w:tcW w:w="659" w:type="dxa"/>
                </w:tcPr>
                <w:p w:rsidR="001A738D" w:rsidRPr="00115D37" w:rsidRDefault="001A738D" w:rsidP="00335816">
                  <w:pPr>
                    <w:pStyle w:val="a3"/>
                    <w:jc w:val="center"/>
                    <w:rPr>
                      <w:rFonts w:ascii="Times New Roman" w:hAnsi="Times New Roman" w:cs="Times New Roman"/>
                      <w:sz w:val="24"/>
                      <w:szCs w:val="24"/>
                    </w:rPr>
                  </w:pPr>
                  <w:r w:rsidRPr="00115D37">
                    <w:rPr>
                      <w:rFonts w:ascii="Times New Roman" w:hAnsi="Times New Roman" w:cs="Times New Roman"/>
                      <w:sz w:val="24"/>
                      <w:szCs w:val="24"/>
                    </w:rPr>
                    <w:t>100%</w:t>
                  </w:r>
                </w:p>
              </w:tc>
              <w:tc>
                <w:tcPr>
                  <w:tcW w:w="782" w:type="dxa"/>
                </w:tcPr>
                <w:p w:rsidR="001A738D" w:rsidRPr="00115D37" w:rsidRDefault="001A738D" w:rsidP="00335816">
                  <w:pPr>
                    <w:pStyle w:val="a3"/>
                    <w:jc w:val="center"/>
                    <w:rPr>
                      <w:rFonts w:ascii="Times New Roman" w:hAnsi="Times New Roman" w:cs="Times New Roman"/>
                      <w:sz w:val="24"/>
                      <w:szCs w:val="24"/>
                    </w:rPr>
                  </w:pPr>
                  <w:r w:rsidRPr="00115D37">
                    <w:rPr>
                      <w:rFonts w:ascii="Times New Roman" w:hAnsi="Times New Roman" w:cs="Times New Roman"/>
                      <w:sz w:val="24"/>
                      <w:szCs w:val="24"/>
                    </w:rPr>
                    <w:t>100%</w:t>
                  </w:r>
                </w:p>
              </w:tc>
              <w:tc>
                <w:tcPr>
                  <w:tcW w:w="659" w:type="dxa"/>
                </w:tcPr>
                <w:p w:rsidR="001A738D" w:rsidRPr="00115D37" w:rsidRDefault="001A738D" w:rsidP="00335816">
                  <w:pPr>
                    <w:pStyle w:val="a3"/>
                    <w:jc w:val="center"/>
                    <w:rPr>
                      <w:rFonts w:ascii="Times New Roman" w:hAnsi="Times New Roman" w:cs="Times New Roman"/>
                      <w:sz w:val="24"/>
                      <w:szCs w:val="24"/>
                    </w:rPr>
                  </w:pPr>
                  <w:r w:rsidRPr="00115D37">
                    <w:rPr>
                      <w:rFonts w:ascii="Times New Roman" w:hAnsi="Times New Roman" w:cs="Times New Roman"/>
                      <w:sz w:val="24"/>
                      <w:szCs w:val="24"/>
                    </w:rPr>
                    <w:t>0</w:t>
                  </w:r>
                </w:p>
              </w:tc>
              <w:tc>
                <w:tcPr>
                  <w:tcW w:w="782" w:type="dxa"/>
                </w:tcPr>
                <w:p w:rsidR="001A738D" w:rsidRPr="00115D37" w:rsidRDefault="001A738D" w:rsidP="00335816">
                  <w:pPr>
                    <w:pStyle w:val="a3"/>
                    <w:jc w:val="center"/>
                    <w:rPr>
                      <w:rFonts w:ascii="Times New Roman" w:hAnsi="Times New Roman" w:cs="Times New Roman"/>
                      <w:sz w:val="24"/>
                      <w:szCs w:val="24"/>
                    </w:rPr>
                  </w:pPr>
                  <w:r w:rsidRPr="00115D37">
                    <w:rPr>
                      <w:rFonts w:ascii="Times New Roman" w:hAnsi="Times New Roman" w:cs="Times New Roman"/>
                      <w:sz w:val="24"/>
                      <w:szCs w:val="24"/>
                    </w:rPr>
                    <w:t>0</w:t>
                  </w:r>
                </w:p>
              </w:tc>
            </w:tr>
            <w:tr w:rsidR="001A738D" w:rsidRPr="00115D37" w:rsidTr="00335816">
              <w:tc>
                <w:tcPr>
                  <w:tcW w:w="2129" w:type="dxa"/>
                  <w:gridSpan w:val="2"/>
                </w:tcPr>
                <w:p w:rsidR="001A738D" w:rsidRPr="00115D37" w:rsidRDefault="001A738D" w:rsidP="00335816">
                  <w:pPr>
                    <w:pStyle w:val="a3"/>
                    <w:jc w:val="center"/>
                    <w:rPr>
                      <w:rFonts w:ascii="Times New Roman" w:hAnsi="Times New Roman" w:cs="Times New Roman"/>
                      <w:b/>
                      <w:sz w:val="24"/>
                      <w:szCs w:val="24"/>
                    </w:rPr>
                  </w:pPr>
                  <w:r w:rsidRPr="00115D37">
                    <w:rPr>
                      <w:rFonts w:ascii="Times New Roman" w:hAnsi="Times New Roman" w:cs="Times New Roman"/>
                      <w:b/>
                      <w:sz w:val="24"/>
                      <w:szCs w:val="24"/>
                    </w:rPr>
                    <w:t>По школе</w:t>
                  </w:r>
                </w:p>
              </w:tc>
              <w:tc>
                <w:tcPr>
                  <w:tcW w:w="706" w:type="dxa"/>
                </w:tcPr>
                <w:p w:rsidR="001A738D" w:rsidRPr="00115D37" w:rsidRDefault="001A738D" w:rsidP="00335816">
                  <w:pPr>
                    <w:pStyle w:val="a3"/>
                    <w:jc w:val="center"/>
                    <w:rPr>
                      <w:rFonts w:ascii="Times New Roman" w:hAnsi="Times New Roman" w:cs="Times New Roman"/>
                      <w:b/>
                      <w:sz w:val="24"/>
                      <w:szCs w:val="24"/>
                    </w:rPr>
                  </w:pPr>
                  <w:r w:rsidRPr="00115D37">
                    <w:rPr>
                      <w:rFonts w:ascii="Times New Roman" w:hAnsi="Times New Roman" w:cs="Times New Roman"/>
                      <w:b/>
                      <w:sz w:val="24"/>
                      <w:szCs w:val="24"/>
                    </w:rPr>
                    <w:t>80</w:t>
                  </w:r>
                </w:p>
              </w:tc>
              <w:tc>
                <w:tcPr>
                  <w:tcW w:w="691" w:type="dxa"/>
                </w:tcPr>
                <w:p w:rsidR="001A738D" w:rsidRPr="00115D37" w:rsidRDefault="001A738D" w:rsidP="00335816">
                  <w:pPr>
                    <w:pStyle w:val="a3"/>
                    <w:jc w:val="center"/>
                    <w:rPr>
                      <w:rFonts w:ascii="Times New Roman" w:hAnsi="Times New Roman" w:cs="Times New Roman"/>
                      <w:b/>
                      <w:sz w:val="24"/>
                      <w:szCs w:val="24"/>
                    </w:rPr>
                  </w:pPr>
                  <w:r w:rsidRPr="00115D37">
                    <w:rPr>
                      <w:rFonts w:ascii="Times New Roman" w:hAnsi="Times New Roman" w:cs="Times New Roman"/>
                      <w:b/>
                      <w:sz w:val="24"/>
                      <w:szCs w:val="24"/>
                    </w:rPr>
                    <w:t>2</w:t>
                  </w:r>
                </w:p>
              </w:tc>
              <w:tc>
                <w:tcPr>
                  <w:tcW w:w="1153" w:type="dxa"/>
                </w:tcPr>
                <w:p w:rsidR="001A738D" w:rsidRDefault="00C345EA" w:rsidP="00335816">
                  <w:pPr>
                    <w:pStyle w:val="a3"/>
                    <w:jc w:val="center"/>
                    <w:rPr>
                      <w:rFonts w:ascii="Times New Roman" w:hAnsi="Times New Roman" w:cs="Times New Roman"/>
                      <w:b/>
                      <w:sz w:val="24"/>
                      <w:szCs w:val="24"/>
                    </w:rPr>
                  </w:pPr>
                  <w:r>
                    <w:rPr>
                      <w:rFonts w:ascii="Times New Roman" w:hAnsi="Times New Roman" w:cs="Times New Roman"/>
                      <w:b/>
                      <w:sz w:val="24"/>
                      <w:szCs w:val="24"/>
                    </w:rPr>
                    <w:t>3,</w:t>
                  </w:r>
                  <w:r w:rsidR="001A738D" w:rsidRPr="00115D37">
                    <w:rPr>
                      <w:rFonts w:ascii="Times New Roman" w:hAnsi="Times New Roman" w:cs="Times New Roman"/>
                      <w:b/>
                      <w:sz w:val="24"/>
                      <w:szCs w:val="24"/>
                    </w:rPr>
                    <w:t>4</w:t>
                  </w:r>
                </w:p>
                <w:p w:rsidR="00571029" w:rsidRPr="00115D37" w:rsidRDefault="00571029" w:rsidP="00335816">
                  <w:pPr>
                    <w:pStyle w:val="a3"/>
                    <w:jc w:val="center"/>
                    <w:rPr>
                      <w:rFonts w:ascii="Times New Roman" w:hAnsi="Times New Roman" w:cs="Times New Roman"/>
                      <w:b/>
                      <w:sz w:val="24"/>
                      <w:szCs w:val="24"/>
                    </w:rPr>
                  </w:pPr>
                  <w:r>
                    <w:rPr>
                      <w:rFonts w:ascii="Times New Roman" w:hAnsi="Times New Roman" w:cs="Times New Roman"/>
                      <w:b/>
                      <w:sz w:val="24"/>
                      <w:szCs w:val="24"/>
                    </w:rPr>
                    <w:t>по району –</w:t>
                  </w:r>
                  <w:r w:rsidR="00984F7B">
                    <w:rPr>
                      <w:rFonts w:ascii="Times New Roman" w:hAnsi="Times New Roman" w:cs="Times New Roman"/>
                      <w:b/>
                      <w:sz w:val="24"/>
                      <w:szCs w:val="24"/>
                    </w:rPr>
                    <w:t>3,8</w:t>
                  </w:r>
                </w:p>
              </w:tc>
              <w:tc>
                <w:tcPr>
                  <w:tcW w:w="1077" w:type="dxa"/>
                </w:tcPr>
                <w:p w:rsidR="001A738D" w:rsidRPr="00115D37" w:rsidRDefault="001A738D" w:rsidP="00335816">
                  <w:pPr>
                    <w:pStyle w:val="a3"/>
                    <w:jc w:val="center"/>
                    <w:rPr>
                      <w:rFonts w:ascii="Times New Roman" w:hAnsi="Times New Roman" w:cs="Times New Roman"/>
                      <w:b/>
                      <w:sz w:val="24"/>
                      <w:szCs w:val="24"/>
                    </w:rPr>
                  </w:pPr>
                  <w:r w:rsidRPr="00115D37">
                    <w:rPr>
                      <w:rFonts w:ascii="Times New Roman" w:hAnsi="Times New Roman" w:cs="Times New Roman"/>
                      <w:b/>
                      <w:sz w:val="24"/>
                      <w:szCs w:val="24"/>
                    </w:rPr>
                    <w:t>56%</w:t>
                  </w:r>
                </w:p>
              </w:tc>
              <w:tc>
                <w:tcPr>
                  <w:tcW w:w="933" w:type="dxa"/>
                </w:tcPr>
                <w:p w:rsidR="001A738D" w:rsidRPr="00115D37" w:rsidRDefault="001A738D" w:rsidP="00335816">
                  <w:pPr>
                    <w:pStyle w:val="a3"/>
                    <w:jc w:val="center"/>
                    <w:rPr>
                      <w:rFonts w:ascii="Times New Roman" w:hAnsi="Times New Roman" w:cs="Times New Roman"/>
                      <w:b/>
                      <w:sz w:val="24"/>
                      <w:szCs w:val="24"/>
                    </w:rPr>
                  </w:pPr>
                  <w:r w:rsidRPr="00115D37">
                    <w:rPr>
                      <w:rFonts w:ascii="Times New Roman" w:hAnsi="Times New Roman" w:cs="Times New Roman"/>
                      <w:b/>
                      <w:sz w:val="24"/>
                      <w:szCs w:val="24"/>
                    </w:rPr>
                    <w:t>94%</w:t>
                  </w:r>
                </w:p>
              </w:tc>
              <w:tc>
                <w:tcPr>
                  <w:tcW w:w="659" w:type="dxa"/>
                </w:tcPr>
                <w:p w:rsidR="001A738D" w:rsidRPr="00115D37" w:rsidRDefault="001A738D" w:rsidP="00335816">
                  <w:pPr>
                    <w:pStyle w:val="a3"/>
                    <w:jc w:val="center"/>
                    <w:rPr>
                      <w:rFonts w:ascii="Times New Roman" w:hAnsi="Times New Roman" w:cs="Times New Roman"/>
                      <w:b/>
                      <w:sz w:val="24"/>
                      <w:szCs w:val="24"/>
                    </w:rPr>
                  </w:pPr>
                  <w:r w:rsidRPr="00115D37">
                    <w:rPr>
                      <w:rFonts w:ascii="Times New Roman" w:hAnsi="Times New Roman" w:cs="Times New Roman"/>
                      <w:b/>
                      <w:sz w:val="24"/>
                      <w:szCs w:val="24"/>
                    </w:rPr>
                    <w:t>52ч</w:t>
                  </w:r>
                </w:p>
                <w:p w:rsidR="001A738D" w:rsidRPr="00115D37" w:rsidRDefault="001A738D" w:rsidP="00335816">
                  <w:pPr>
                    <w:pStyle w:val="a3"/>
                    <w:jc w:val="center"/>
                    <w:rPr>
                      <w:rFonts w:ascii="Times New Roman" w:hAnsi="Times New Roman" w:cs="Times New Roman"/>
                      <w:b/>
                      <w:sz w:val="24"/>
                      <w:szCs w:val="24"/>
                    </w:rPr>
                  </w:pPr>
                  <w:r w:rsidRPr="00115D37">
                    <w:rPr>
                      <w:rFonts w:ascii="Times New Roman" w:hAnsi="Times New Roman" w:cs="Times New Roman"/>
                      <w:b/>
                      <w:sz w:val="24"/>
                      <w:szCs w:val="24"/>
                    </w:rPr>
                    <w:t>63%</w:t>
                  </w:r>
                </w:p>
              </w:tc>
              <w:tc>
                <w:tcPr>
                  <w:tcW w:w="782" w:type="dxa"/>
                </w:tcPr>
                <w:p w:rsidR="001A738D" w:rsidRPr="00115D37" w:rsidRDefault="001A738D" w:rsidP="00335816">
                  <w:pPr>
                    <w:pStyle w:val="a3"/>
                    <w:jc w:val="center"/>
                    <w:rPr>
                      <w:rFonts w:ascii="Times New Roman" w:hAnsi="Times New Roman" w:cs="Times New Roman"/>
                      <w:b/>
                      <w:sz w:val="24"/>
                      <w:szCs w:val="24"/>
                    </w:rPr>
                  </w:pPr>
                  <w:r w:rsidRPr="00115D37">
                    <w:rPr>
                      <w:rFonts w:ascii="Times New Roman" w:hAnsi="Times New Roman" w:cs="Times New Roman"/>
                      <w:b/>
                      <w:sz w:val="24"/>
                      <w:szCs w:val="24"/>
                    </w:rPr>
                    <w:t>49ч</w:t>
                  </w:r>
                </w:p>
                <w:p w:rsidR="001A738D" w:rsidRPr="00115D37" w:rsidRDefault="001A738D" w:rsidP="00335816">
                  <w:pPr>
                    <w:pStyle w:val="a3"/>
                    <w:jc w:val="center"/>
                    <w:rPr>
                      <w:rFonts w:ascii="Times New Roman" w:hAnsi="Times New Roman" w:cs="Times New Roman"/>
                      <w:b/>
                      <w:sz w:val="24"/>
                      <w:szCs w:val="24"/>
                    </w:rPr>
                  </w:pPr>
                  <w:r w:rsidRPr="00115D37">
                    <w:rPr>
                      <w:rFonts w:ascii="Times New Roman" w:hAnsi="Times New Roman" w:cs="Times New Roman"/>
                      <w:b/>
                      <w:sz w:val="24"/>
                      <w:szCs w:val="24"/>
                    </w:rPr>
                    <w:t>60%</w:t>
                  </w:r>
                </w:p>
              </w:tc>
              <w:tc>
                <w:tcPr>
                  <w:tcW w:w="659" w:type="dxa"/>
                </w:tcPr>
                <w:p w:rsidR="001A738D" w:rsidRPr="00115D37" w:rsidRDefault="001A738D" w:rsidP="00335816">
                  <w:pPr>
                    <w:pStyle w:val="a3"/>
                    <w:jc w:val="center"/>
                    <w:rPr>
                      <w:rFonts w:ascii="Times New Roman" w:hAnsi="Times New Roman" w:cs="Times New Roman"/>
                      <w:b/>
                      <w:sz w:val="24"/>
                      <w:szCs w:val="24"/>
                    </w:rPr>
                  </w:pPr>
                  <w:r w:rsidRPr="00115D37">
                    <w:rPr>
                      <w:rFonts w:ascii="Times New Roman" w:hAnsi="Times New Roman" w:cs="Times New Roman"/>
                      <w:b/>
                      <w:sz w:val="24"/>
                      <w:szCs w:val="24"/>
                    </w:rPr>
                    <w:t>7ч</w:t>
                  </w:r>
                </w:p>
                <w:p w:rsidR="001A738D" w:rsidRPr="00115D37" w:rsidRDefault="001A738D" w:rsidP="00335816">
                  <w:pPr>
                    <w:pStyle w:val="a3"/>
                    <w:jc w:val="center"/>
                    <w:rPr>
                      <w:rFonts w:ascii="Times New Roman" w:hAnsi="Times New Roman" w:cs="Times New Roman"/>
                      <w:b/>
                      <w:sz w:val="24"/>
                      <w:szCs w:val="24"/>
                    </w:rPr>
                  </w:pPr>
                  <w:r w:rsidRPr="00115D37">
                    <w:rPr>
                      <w:rFonts w:ascii="Times New Roman" w:hAnsi="Times New Roman" w:cs="Times New Roman"/>
                      <w:b/>
                      <w:sz w:val="24"/>
                      <w:szCs w:val="24"/>
                    </w:rPr>
                    <w:t>9%</w:t>
                  </w:r>
                </w:p>
              </w:tc>
              <w:tc>
                <w:tcPr>
                  <w:tcW w:w="782" w:type="dxa"/>
                </w:tcPr>
                <w:p w:rsidR="001A738D" w:rsidRPr="00115D37" w:rsidRDefault="001A738D" w:rsidP="00335816">
                  <w:pPr>
                    <w:pStyle w:val="a3"/>
                    <w:jc w:val="center"/>
                    <w:rPr>
                      <w:rFonts w:ascii="Times New Roman" w:hAnsi="Times New Roman" w:cs="Times New Roman"/>
                      <w:b/>
                      <w:sz w:val="24"/>
                      <w:szCs w:val="24"/>
                    </w:rPr>
                  </w:pPr>
                  <w:r w:rsidRPr="00115D37">
                    <w:rPr>
                      <w:rFonts w:ascii="Times New Roman" w:hAnsi="Times New Roman" w:cs="Times New Roman"/>
                      <w:b/>
                      <w:sz w:val="24"/>
                      <w:szCs w:val="24"/>
                    </w:rPr>
                    <w:t>9ч</w:t>
                  </w:r>
                </w:p>
                <w:p w:rsidR="001A738D" w:rsidRPr="00115D37" w:rsidRDefault="001A738D" w:rsidP="00335816">
                  <w:pPr>
                    <w:pStyle w:val="a3"/>
                    <w:jc w:val="center"/>
                    <w:rPr>
                      <w:rFonts w:ascii="Times New Roman" w:hAnsi="Times New Roman" w:cs="Times New Roman"/>
                      <w:b/>
                      <w:sz w:val="24"/>
                      <w:szCs w:val="24"/>
                    </w:rPr>
                  </w:pPr>
                  <w:r w:rsidRPr="00115D37">
                    <w:rPr>
                      <w:rFonts w:ascii="Times New Roman" w:hAnsi="Times New Roman" w:cs="Times New Roman"/>
                      <w:b/>
                      <w:sz w:val="24"/>
                      <w:szCs w:val="24"/>
                    </w:rPr>
                    <w:t>11%</w:t>
                  </w:r>
                </w:p>
              </w:tc>
            </w:tr>
          </w:tbl>
          <w:p w:rsidR="003C2C33" w:rsidRDefault="003C2C33" w:rsidP="00C94F88">
            <w:pPr>
              <w:pStyle w:val="Default"/>
              <w:rPr>
                <w:sz w:val="22"/>
                <w:szCs w:val="22"/>
              </w:rPr>
            </w:pPr>
          </w:p>
        </w:tc>
        <w:tc>
          <w:tcPr>
            <w:tcW w:w="283" w:type="dxa"/>
            <w:gridSpan w:val="4"/>
          </w:tcPr>
          <w:p w:rsidR="003C2C33" w:rsidRDefault="003C2C33" w:rsidP="00C94F88">
            <w:pPr>
              <w:pStyle w:val="Default"/>
              <w:rPr>
                <w:sz w:val="22"/>
                <w:szCs w:val="22"/>
              </w:rPr>
            </w:pPr>
          </w:p>
        </w:tc>
      </w:tr>
      <w:tr w:rsidR="003C2C33" w:rsidTr="00335816">
        <w:trPr>
          <w:gridAfter w:val="4"/>
          <w:wAfter w:w="3081" w:type="dxa"/>
          <w:trHeight w:val="353"/>
        </w:trPr>
        <w:tc>
          <w:tcPr>
            <w:tcW w:w="9781" w:type="dxa"/>
          </w:tcPr>
          <w:p w:rsidR="0097442B" w:rsidRDefault="0097442B" w:rsidP="0097442B">
            <w:pPr>
              <w:pStyle w:val="Default"/>
              <w:jc w:val="center"/>
              <w:rPr>
                <w:sz w:val="28"/>
                <w:szCs w:val="28"/>
              </w:rPr>
            </w:pPr>
          </w:p>
          <w:p w:rsidR="003C2C33" w:rsidRPr="00C345EA" w:rsidRDefault="0097442B" w:rsidP="0097442B">
            <w:pPr>
              <w:pStyle w:val="Default"/>
              <w:rPr>
                <w:b/>
                <w:sz w:val="28"/>
                <w:szCs w:val="28"/>
              </w:rPr>
            </w:pPr>
            <w:r w:rsidRPr="00C345EA">
              <w:rPr>
                <w:b/>
                <w:sz w:val="28"/>
                <w:szCs w:val="28"/>
              </w:rPr>
              <w:lastRenderedPageBreak/>
              <w:t xml:space="preserve">               5.3. Результаты итоговой аттестации выпускников 11-х классов</w:t>
            </w:r>
          </w:p>
          <w:p w:rsidR="001A738D" w:rsidRDefault="001A738D" w:rsidP="0097442B">
            <w:pPr>
              <w:pStyle w:val="Default"/>
              <w:rPr>
                <w:sz w:val="28"/>
                <w:szCs w:val="28"/>
              </w:rPr>
            </w:pPr>
          </w:p>
          <w:p w:rsidR="000466F0" w:rsidRDefault="000466F0" w:rsidP="0097442B">
            <w:pPr>
              <w:pStyle w:val="Default"/>
              <w:rPr>
                <w:sz w:val="28"/>
                <w:szCs w:val="28"/>
              </w:rPr>
            </w:pPr>
          </w:p>
          <w:tbl>
            <w:tblPr>
              <w:tblStyle w:val="ac"/>
              <w:tblW w:w="0" w:type="auto"/>
              <w:tblLayout w:type="fixed"/>
              <w:tblLook w:val="04A0" w:firstRow="1" w:lastRow="0" w:firstColumn="1" w:lastColumn="0" w:noHBand="0" w:noVBand="1"/>
            </w:tblPr>
            <w:tblGrid>
              <w:gridCol w:w="2297"/>
              <w:gridCol w:w="1560"/>
              <w:gridCol w:w="1559"/>
              <w:gridCol w:w="1417"/>
              <w:gridCol w:w="2126"/>
            </w:tblGrid>
            <w:tr w:rsidR="007A1780" w:rsidTr="001716C2">
              <w:tc>
                <w:tcPr>
                  <w:tcW w:w="2297" w:type="dxa"/>
                </w:tcPr>
                <w:p w:rsidR="007A1780" w:rsidRDefault="007A1780" w:rsidP="00503ED1">
                  <w:pPr>
                    <w:pStyle w:val="Default"/>
                    <w:jc w:val="center"/>
                    <w:rPr>
                      <w:sz w:val="28"/>
                      <w:szCs w:val="28"/>
                    </w:rPr>
                  </w:pPr>
                  <w:r>
                    <w:rPr>
                      <w:sz w:val="28"/>
                      <w:szCs w:val="28"/>
                    </w:rPr>
                    <w:t>Предмет</w:t>
                  </w:r>
                </w:p>
              </w:tc>
              <w:tc>
                <w:tcPr>
                  <w:tcW w:w="1560" w:type="dxa"/>
                </w:tcPr>
                <w:p w:rsidR="007A1780" w:rsidRDefault="007A1780" w:rsidP="00503ED1">
                  <w:pPr>
                    <w:pStyle w:val="Default"/>
                    <w:jc w:val="center"/>
                    <w:rPr>
                      <w:sz w:val="28"/>
                      <w:szCs w:val="28"/>
                    </w:rPr>
                  </w:pPr>
                  <w:r>
                    <w:rPr>
                      <w:sz w:val="28"/>
                      <w:szCs w:val="28"/>
                    </w:rPr>
                    <w:t xml:space="preserve">Кол-во </w:t>
                  </w:r>
                  <w:proofErr w:type="gramStart"/>
                  <w:r>
                    <w:rPr>
                      <w:sz w:val="28"/>
                      <w:szCs w:val="28"/>
                    </w:rPr>
                    <w:t>сдавав</w:t>
                  </w:r>
                  <w:proofErr w:type="gramEnd"/>
                </w:p>
                <w:p w:rsidR="007A1780" w:rsidRDefault="007A1780" w:rsidP="00503ED1">
                  <w:pPr>
                    <w:pStyle w:val="Default"/>
                    <w:jc w:val="center"/>
                    <w:rPr>
                      <w:sz w:val="28"/>
                      <w:szCs w:val="28"/>
                    </w:rPr>
                  </w:pPr>
                  <w:r>
                    <w:rPr>
                      <w:sz w:val="28"/>
                      <w:szCs w:val="28"/>
                    </w:rPr>
                    <w:t>ших</w:t>
                  </w:r>
                </w:p>
              </w:tc>
              <w:tc>
                <w:tcPr>
                  <w:tcW w:w="1559" w:type="dxa"/>
                </w:tcPr>
                <w:p w:rsidR="007A1780" w:rsidRDefault="00482445" w:rsidP="00503ED1">
                  <w:pPr>
                    <w:pStyle w:val="Default"/>
                    <w:jc w:val="center"/>
                    <w:rPr>
                      <w:sz w:val="28"/>
                      <w:szCs w:val="28"/>
                    </w:rPr>
                  </w:pPr>
                  <w:r>
                    <w:rPr>
                      <w:sz w:val="28"/>
                      <w:szCs w:val="28"/>
                    </w:rPr>
                    <w:t>Не</w:t>
                  </w:r>
                </w:p>
                <w:p w:rsidR="00482445" w:rsidRDefault="00482445" w:rsidP="00503ED1">
                  <w:pPr>
                    <w:pStyle w:val="Default"/>
                    <w:jc w:val="center"/>
                    <w:rPr>
                      <w:sz w:val="28"/>
                      <w:szCs w:val="28"/>
                    </w:rPr>
                  </w:pPr>
                  <w:r>
                    <w:rPr>
                      <w:sz w:val="28"/>
                      <w:szCs w:val="28"/>
                    </w:rPr>
                    <w:t>преодо</w:t>
                  </w:r>
                </w:p>
                <w:p w:rsidR="00482445" w:rsidRDefault="00482445" w:rsidP="00503ED1">
                  <w:pPr>
                    <w:pStyle w:val="Default"/>
                    <w:jc w:val="center"/>
                    <w:rPr>
                      <w:sz w:val="28"/>
                      <w:szCs w:val="28"/>
                    </w:rPr>
                  </w:pPr>
                  <w:r>
                    <w:rPr>
                      <w:sz w:val="28"/>
                      <w:szCs w:val="28"/>
                    </w:rPr>
                    <w:t>лели</w:t>
                  </w:r>
                </w:p>
                <w:p w:rsidR="00482445" w:rsidRDefault="00482445" w:rsidP="00503ED1">
                  <w:pPr>
                    <w:pStyle w:val="Default"/>
                    <w:jc w:val="center"/>
                    <w:rPr>
                      <w:sz w:val="28"/>
                      <w:szCs w:val="28"/>
                    </w:rPr>
                  </w:pPr>
                  <w:r>
                    <w:rPr>
                      <w:sz w:val="28"/>
                      <w:szCs w:val="28"/>
                    </w:rPr>
                    <w:t xml:space="preserve">мин. </w:t>
                  </w:r>
                </w:p>
                <w:p w:rsidR="00482445" w:rsidRDefault="00482445" w:rsidP="00482445">
                  <w:pPr>
                    <w:pStyle w:val="Default"/>
                    <w:jc w:val="center"/>
                    <w:rPr>
                      <w:sz w:val="28"/>
                      <w:szCs w:val="28"/>
                    </w:rPr>
                  </w:pPr>
                  <w:r>
                    <w:rPr>
                      <w:sz w:val="28"/>
                      <w:szCs w:val="28"/>
                    </w:rPr>
                    <w:t>порог</w:t>
                  </w:r>
                </w:p>
              </w:tc>
              <w:tc>
                <w:tcPr>
                  <w:tcW w:w="1417" w:type="dxa"/>
                </w:tcPr>
                <w:p w:rsidR="007A1780" w:rsidRDefault="007A1780" w:rsidP="007A1780">
                  <w:pPr>
                    <w:pStyle w:val="Default"/>
                    <w:jc w:val="center"/>
                    <w:rPr>
                      <w:sz w:val="28"/>
                      <w:szCs w:val="28"/>
                    </w:rPr>
                  </w:pPr>
                  <w:r>
                    <w:rPr>
                      <w:sz w:val="28"/>
                      <w:szCs w:val="28"/>
                    </w:rPr>
                    <w:t>Средний балл</w:t>
                  </w:r>
                </w:p>
                <w:p w:rsidR="007A1780" w:rsidRDefault="007A1780" w:rsidP="007A1780">
                  <w:pPr>
                    <w:pStyle w:val="Default"/>
                    <w:jc w:val="center"/>
                    <w:rPr>
                      <w:sz w:val="28"/>
                      <w:szCs w:val="28"/>
                    </w:rPr>
                  </w:pPr>
                  <w:r>
                    <w:rPr>
                      <w:sz w:val="28"/>
                      <w:szCs w:val="28"/>
                    </w:rPr>
                    <w:t xml:space="preserve"> по школе</w:t>
                  </w:r>
                </w:p>
              </w:tc>
              <w:tc>
                <w:tcPr>
                  <w:tcW w:w="2126" w:type="dxa"/>
                </w:tcPr>
                <w:p w:rsidR="00240FD7" w:rsidRDefault="007A1780" w:rsidP="007A1780">
                  <w:pPr>
                    <w:pStyle w:val="Default"/>
                    <w:jc w:val="center"/>
                    <w:rPr>
                      <w:sz w:val="28"/>
                      <w:szCs w:val="28"/>
                    </w:rPr>
                  </w:pPr>
                  <w:r>
                    <w:rPr>
                      <w:sz w:val="28"/>
                      <w:szCs w:val="28"/>
                    </w:rPr>
                    <w:t>Лучший</w:t>
                  </w:r>
                </w:p>
                <w:p w:rsidR="007A1780" w:rsidRDefault="007A1780" w:rsidP="00240FD7">
                  <w:pPr>
                    <w:pStyle w:val="Default"/>
                    <w:jc w:val="center"/>
                    <w:rPr>
                      <w:sz w:val="28"/>
                      <w:szCs w:val="28"/>
                    </w:rPr>
                  </w:pPr>
                  <w:r>
                    <w:rPr>
                      <w:sz w:val="28"/>
                      <w:szCs w:val="28"/>
                    </w:rPr>
                    <w:t xml:space="preserve"> результат</w:t>
                  </w:r>
                </w:p>
              </w:tc>
            </w:tr>
            <w:tr w:rsidR="007A1780" w:rsidTr="001716C2">
              <w:tc>
                <w:tcPr>
                  <w:tcW w:w="2297" w:type="dxa"/>
                  <w:vAlign w:val="center"/>
                </w:tcPr>
                <w:p w:rsidR="007A1780" w:rsidRPr="001831A5" w:rsidRDefault="007A1780" w:rsidP="00F23FD1">
                  <w:pPr>
                    <w:jc w:val="center"/>
                    <w:rPr>
                      <w:rFonts w:ascii="Times New Roman" w:hAnsi="Times New Roman" w:cs="Times New Roman"/>
                      <w:sz w:val="28"/>
                      <w:szCs w:val="28"/>
                    </w:rPr>
                  </w:pPr>
                  <w:r>
                    <w:rPr>
                      <w:rFonts w:ascii="Times New Roman" w:hAnsi="Times New Roman" w:cs="Times New Roman"/>
                      <w:sz w:val="28"/>
                      <w:szCs w:val="28"/>
                    </w:rPr>
                    <w:t>Русский язык</w:t>
                  </w:r>
                </w:p>
              </w:tc>
              <w:tc>
                <w:tcPr>
                  <w:tcW w:w="1560" w:type="dxa"/>
                </w:tcPr>
                <w:p w:rsidR="007A1780" w:rsidRDefault="007A1780" w:rsidP="00F23FD1">
                  <w:pPr>
                    <w:pStyle w:val="Default"/>
                    <w:jc w:val="center"/>
                    <w:rPr>
                      <w:sz w:val="28"/>
                      <w:szCs w:val="28"/>
                    </w:rPr>
                  </w:pPr>
                  <w:r>
                    <w:rPr>
                      <w:sz w:val="28"/>
                      <w:szCs w:val="28"/>
                    </w:rPr>
                    <w:t>25</w:t>
                  </w:r>
                </w:p>
              </w:tc>
              <w:tc>
                <w:tcPr>
                  <w:tcW w:w="1559" w:type="dxa"/>
                </w:tcPr>
                <w:p w:rsidR="007A1780" w:rsidRDefault="00482445" w:rsidP="00F23FD1">
                  <w:pPr>
                    <w:pStyle w:val="Default"/>
                    <w:jc w:val="center"/>
                    <w:rPr>
                      <w:sz w:val="28"/>
                      <w:szCs w:val="28"/>
                    </w:rPr>
                  </w:pPr>
                  <w:r>
                    <w:rPr>
                      <w:sz w:val="28"/>
                      <w:szCs w:val="28"/>
                    </w:rPr>
                    <w:t>-</w:t>
                  </w:r>
                </w:p>
              </w:tc>
              <w:tc>
                <w:tcPr>
                  <w:tcW w:w="1417" w:type="dxa"/>
                </w:tcPr>
                <w:p w:rsidR="007A1780" w:rsidRDefault="00103E05" w:rsidP="00252F52">
                  <w:pPr>
                    <w:pStyle w:val="Default"/>
                    <w:jc w:val="center"/>
                    <w:rPr>
                      <w:sz w:val="28"/>
                      <w:szCs w:val="28"/>
                    </w:rPr>
                  </w:pPr>
                  <w:r>
                    <w:rPr>
                      <w:sz w:val="28"/>
                      <w:szCs w:val="28"/>
                    </w:rPr>
                    <w:t>71</w:t>
                  </w:r>
                </w:p>
                <w:p w:rsidR="00103E05" w:rsidRDefault="00103E05" w:rsidP="00252F52">
                  <w:pPr>
                    <w:pStyle w:val="Default"/>
                    <w:jc w:val="center"/>
                    <w:rPr>
                      <w:sz w:val="20"/>
                      <w:szCs w:val="20"/>
                    </w:rPr>
                  </w:pPr>
                  <w:r>
                    <w:rPr>
                      <w:sz w:val="20"/>
                      <w:szCs w:val="20"/>
                    </w:rPr>
                    <w:t>Район – 67 б</w:t>
                  </w:r>
                </w:p>
                <w:p w:rsidR="00103E05" w:rsidRPr="00103E05" w:rsidRDefault="00103E05" w:rsidP="00252F52">
                  <w:pPr>
                    <w:pStyle w:val="Default"/>
                    <w:jc w:val="center"/>
                    <w:rPr>
                      <w:sz w:val="20"/>
                      <w:szCs w:val="20"/>
                    </w:rPr>
                  </w:pPr>
                  <w:r>
                    <w:rPr>
                      <w:sz w:val="20"/>
                      <w:szCs w:val="20"/>
                    </w:rPr>
                    <w:t>РФ – 64,3</w:t>
                  </w:r>
                </w:p>
              </w:tc>
              <w:tc>
                <w:tcPr>
                  <w:tcW w:w="2126" w:type="dxa"/>
                </w:tcPr>
                <w:p w:rsidR="007A1780" w:rsidRDefault="00240FD7" w:rsidP="00252F52">
                  <w:pPr>
                    <w:pStyle w:val="Default"/>
                    <w:jc w:val="center"/>
                    <w:rPr>
                      <w:sz w:val="28"/>
                      <w:szCs w:val="28"/>
                    </w:rPr>
                  </w:pPr>
                  <w:r>
                    <w:rPr>
                      <w:sz w:val="28"/>
                      <w:szCs w:val="28"/>
                    </w:rPr>
                    <w:t>Лыгина А., Чумаченко О. (по 73 б)</w:t>
                  </w:r>
                </w:p>
              </w:tc>
            </w:tr>
            <w:tr w:rsidR="007A1780" w:rsidTr="001716C2">
              <w:tc>
                <w:tcPr>
                  <w:tcW w:w="2297" w:type="dxa"/>
                  <w:vAlign w:val="center"/>
                </w:tcPr>
                <w:p w:rsidR="007A1780" w:rsidRPr="001831A5" w:rsidRDefault="007A1780" w:rsidP="00F23FD1">
                  <w:pPr>
                    <w:jc w:val="center"/>
                    <w:rPr>
                      <w:rFonts w:ascii="Times New Roman" w:hAnsi="Times New Roman" w:cs="Times New Roman"/>
                      <w:sz w:val="28"/>
                      <w:szCs w:val="28"/>
                    </w:rPr>
                  </w:pPr>
                  <w:r>
                    <w:rPr>
                      <w:rFonts w:ascii="Times New Roman" w:hAnsi="Times New Roman" w:cs="Times New Roman"/>
                      <w:sz w:val="28"/>
                      <w:szCs w:val="28"/>
                    </w:rPr>
                    <w:t>Математика (базовая)</w:t>
                  </w:r>
                </w:p>
              </w:tc>
              <w:tc>
                <w:tcPr>
                  <w:tcW w:w="1560" w:type="dxa"/>
                </w:tcPr>
                <w:p w:rsidR="007A1780" w:rsidRDefault="00BF6C4D" w:rsidP="00F23FD1">
                  <w:pPr>
                    <w:pStyle w:val="Default"/>
                    <w:jc w:val="center"/>
                    <w:rPr>
                      <w:sz w:val="28"/>
                      <w:szCs w:val="28"/>
                    </w:rPr>
                  </w:pPr>
                  <w:r>
                    <w:rPr>
                      <w:sz w:val="28"/>
                      <w:szCs w:val="28"/>
                    </w:rPr>
                    <w:t>25</w:t>
                  </w:r>
                </w:p>
              </w:tc>
              <w:tc>
                <w:tcPr>
                  <w:tcW w:w="1559" w:type="dxa"/>
                </w:tcPr>
                <w:p w:rsidR="007A1780" w:rsidRDefault="00BF6C4D" w:rsidP="00F23FD1">
                  <w:pPr>
                    <w:pStyle w:val="Default"/>
                    <w:jc w:val="center"/>
                    <w:rPr>
                      <w:sz w:val="28"/>
                      <w:szCs w:val="28"/>
                    </w:rPr>
                  </w:pPr>
                  <w:r>
                    <w:rPr>
                      <w:sz w:val="28"/>
                      <w:szCs w:val="28"/>
                    </w:rPr>
                    <w:t>-</w:t>
                  </w:r>
                </w:p>
              </w:tc>
              <w:tc>
                <w:tcPr>
                  <w:tcW w:w="1417" w:type="dxa"/>
                </w:tcPr>
                <w:p w:rsidR="00BF6C4D" w:rsidRDefault="00BF6C4D" w:rsidP="00252F52">
                  <w:pPr>
                    <w:pStyle w:val="Default"/>
                    <w:jc w:val="center"/>
                    <w:rPr>
                      <w:sz w:val="28"/>
                      <w:szCs w:val="28"/>
                    </w:rPr>
                  </w:pPr>
                  <w:r>
                    <w:rPr>
                      <w:sz w:val="28"/>
                      <w:szCs w:val="28"/>
                    </w:rPr>
                    <w:t>среднее</w:t>
                  </w:r>
                </w:p>
                <w:p w:rsidR="007A1780" w:rsidRDefault="00BF6C4D" w:rsidP="00252F52">
                  <w:pPr>
                    <w:pStyle w:val="Default"/>
                    <w:jc w:val="center"/>
                    <w:rPr>
                      <w:sz w:val="28"/>
                      <w:szCs w:val="28"/>
                    </w:rPr>
                  </w:pPr>
                  <w:r>
                    <w:rPr>
                      <w:sz w:val="28"/>
                      <w:szCs w:val="28"/>
                    </w:rPr>
                    <w:t>14</w:t>
                  </w:r>
                </w:p>
              </w:tc>
              <w:tc>
                <w:tcPr>
                  <w:tcW w:w="2126" w:type="dxa"/>
                </w:tcPr>
                <w:p w:rsidR="007A1780" w:rsidRDefault="00786300" w:rsidP="00252F52">
                  <w:pPr>
                    <w:pStyle w:val="Default"/>
                    <w:jc w:val="center"/>
                    <w:rPr>
                      <w:sz w:val="28"/>
                      <w:szCs w:val="28"/>
                    </w:rPr>
                  </w:pPr>
                  <w:r>
                    <w:rPr>
                      <w:sz w:val="28"/>
                      <w:szCs w:val="28"/>
                    </w:rPr>
                    <w:t>Буряков С</w:t>
                  </w:r>
                  <w:r w:rsidR="001524FF">
                    <w:rPr>
                      <w:sz w:val="28"/>
                      <w:szCs w:val="28"/>
                    </w:rPr>
                    <w:t>., Силкина Р.</w:t>
                  </w:r>
                </w:p>
                <w:p w:rsidR="00BF6C4D" w:rsidRDefault="00BF6C4D" w:rsidP="00252F52">
                  <w:pPr>
                    <w:pStyle w:val="Default"/>
                    <w:jc w:val="center"/>
                    <w:rPr>
                      <w:sz w:val="28"/>
                      <w:szCs w:val="28"/>
                    </w:rPr>
                  </w:pPr>
                  <w:r>
                    <w:rPr>
                      <w:sz w:val="28"/>
                      <w:szCs w:val="28"/>
                    </w:rPr>
                    <w:t>Гребенкина А.</w:t>
                  </w:r>
                </w:p>
                <w:p w:rsidR="00BF6C4D" w:rsidRDefault="00BF6C4D" w:rsidP="00252F52">
                  <w:pPr>
                    <w:pStyle w:val="Default"/>
                    <w:jc w:val="center"/>
                    <w:rPr>
                      <w:sz w:val="28"/>
                      <w:szCs w:val="28"/>
                    </w:rPr>
                  </w:pPr>
                  <w:r>
                    <w:rPr>
                      <w:sz w:val="28"/>
                      <w:szCs w:val="28"/>
                    </w:rPr>
                    <w:t>Гальченко А.</w:t>
                  </w:r>
                </w:p>
              </w:tc>
            </w:tr>
            <w:tr w:rsidR="007A1780" w:rsidTr="001716C2">
              <w:tc>
                <w:tcPr>
                  <w:tcW w:w="2297" w:type="dxa"/>
                  <w:vAlign w:val="center"/>
                </w:tcPr>
                <w:p w:rsidR="007A1780" w:rsidRDefault="007A1780" w:rsidP="00F23FD1">
                  <w:pPr>
                    <w:jc w:val="center"/>
                    <w:rPr>
                      <w:rFonts w:ascii="Times New Roman" w:hAnsi="Times New Roman" w:cs="Times New Roman"/>
                      <w:sz w:val="28"/>
                      <w:szCs w:val="28"/>
                    </w:rPr>
                  </w:pPr>
                  <w:r>
                    <w:rPr>
                      <w:rFonts w:ascii="Times New Roman" w:hAnsi="Times New Roman" w:cs="Times New Roman"/>
                      <w:sz w:val="28"/>
                      <w:szCs w:val="28"/>
                    </w:rPr>
                    <w:t>Математика</w:t>
                  </w:r>
                </w:p>
                <w:p w:rsidR="007A1780" w:rsidRDefault="007A1780" w:rsidP="00F23FD1">
                  <w:pPr>
                    <w:jc w:val="center"/>
                    <w:rPr>
                      <w:rFonts w:ascii="Times New Roman" w:hAnsi="Times New Roman" w:cs="Times New Roman"/>
                      <w:sz w:val="28"/>
                      <w:szCs w:val="28"/>
                    </w:rPr>
                  </w:pPr>
                  <w:r>
                    <w:rPr>
                      <w:rFonts w:ascii="Times New Roman" w:hAnsi="Times New Roman" w:cs="Times New Roman"/>
                      <w:sz w:val="28"/>
                      <w:szCs w:val="28"/>
                    </w:rPr>
                    <w:t>(профильная)</w:t>
                  </w:r>
                </w:p>
              </w:tc>
              <w:tc>
                <w:tcPr>
                  <w:tcW w:w="1560" w:type="dxa"/>
                </w:tcPr>
                <w:p w:rsidR="007A1780" w:rsidRDefault="001524FF" w:rsidP="00F23FD1">
                  <w:pPr>
                    <w:pStyle w:val="Default"/>
                    <w:jc w:val="center"/>
                    <w:rPr>
                      <w:sz w:val="28"/>
                      <w:szCs w:val="28"/>
                    </w:rPr>
                  </w:pPr>
                  <w:r>
                    <w:rPr>
                      <w:sz w:val="28"/>
                      <w:szCs w:val="28"/>
                    </w:rPr>
                    <w:t>21</w:t>
                  </w:r>
                </w:p>
              </w:tc>
              <w:tc>
                <w:tcPr>
                  <w:tcW w:w="1559" w:type="dxa"/>
                </w:tcPr>
                <w:p w:rsidR="007A1780" w:rsidRDefault="001524FF" w:rsidP="00F23FD1">
                  <w:pPr>
                    <w:pStyle w:val="Default"/>
                    <w:jc w:val="center"/>
                    <w:rPr>
                      <w:sz w:val="28"/>
                      <w:szCs w:val="28"/>
                    </w:rPr>
                  </w:pPr>
                  <w:r>
                    <w:rPr>
                      <w:sz w:val="28"/>
                      <w:szCs w:val="28"/>
                    </w:rPr>
                    <w:t>5</w:t>
                  </w:r>
                </w:p>
              </w:tc>
              <w:tc>
                <w:tcPr>
                  <w:tcW w:w="1417" w:type="dxa"/>
                </w:tcPr>
                <w:p w:rsidR="007A1780" w:rsidRDefault="00103E05" w:rsidP="00252F52">
                  <w:pPr>
                    <w:pStyle w:val="Default"/>
                    <w:jc w:val="center"/>
                    <w:rPr>
                      <w:sz w:val="28"/>
                      <w:szCs w:val="28"/>
                    </w:rPr>
                  </w:pPr>
                  <w:r>
                    <w:rPr>
                      <w:sz w:val="28"/>
                      <w:szCs w:val="28"/>
                    </w:rPr>
                    <w:t>39</w:t>
                  </w:r>
                </w:p>
                <w:p w:rsidR="00103E05" w:rsidRDefault="00103E05" w:rsidP="00103E05">
                  <w:pPr>
                    <w:pStyle w:val="Default"/>
                    <w:jc w:val="center"/>
                    <w:rPr>
                      <w:sz w:val="20"/>
                      <w:szCs w:val="20"/>
                    </w:rPr>
                  </w:pPr>
                  <w:r>
                    <w:rPr>
                      <w:sz w:val="20"/>
                      <w:szCs w:val="20"/>
                    </w:rPr>
                    <w:t>Район – 40 б</w:t>
                  </w:r>
                </w:p>
                <w:p w:rsidR="00103E05" w:rsidRDefault="00103E05" w:rsidP="00103E05">
                  <w:pPr>
                    <w:pStyle w:val="Default"/>
                    <w:jc w:val="center"/>
                    <w:rPr>
                      <w:sz w:val="28"/>
                      <w:szCs w:val="28"/>
                    </w:rPr>
                  </w:pPr>
                  <w:r>
                    <w:rPr>
                      <w:sz w:val="20"/>
                      <w:szCs w:val="20"/>
                    </w:rPr>
                    <w:t>РФ – 51,9</w:t>
                  </w:r>
                </w:p>
              </w:tc>
              <w:tc>
                <w:tcPr>
                  <w:tcW w:w="2126" w:type="dxa"/>
                </w:tcPr>
                <w:p w:rsidR="00786300" w:rsidRDefault="00786300" w:rsidP="00786300">
                  <w:pPr>
                    <w:pStyle w:val="Default"/>
                    <w:jc w:val="center"/>
                    <w:rPr>
                      <w:sz w:val="28"/>
                      <w:szCs w:val="28"/>
                    </w:rPr>
                  </w:pPr>
                  <w:r>
                    <w:rPr>
                      <w:sz w:val="28"/>
                      <w:szCs w:val="28"/>
                    </w:rPr>
                    <w:t>Буряков С. (74б)</w:t>
                  </w:r>
                </w:p>
                <w:p w:rsidR="00786300" w:rsidRDefault="00786300" w:rsidP="00786300">
                  <w:pPr>
                    <w:pStyle w:val="Default"/>
                    <w:jc w:val="center"/>
                    <w:rPr>
                      <w:sz w:val="28"/>
                      <w:szCs w:val="28"/>
                    </w:rPr>
                  </w:pPr>
                  <w:r>
                    <w:rPr>
                      <w:sz w:val="28"/>
                      <w:szCs w:val="28"/>
                    </w:rPr>
                    <w:t xml:space="preserve"> Силкина Р.</w:t>
                  </w:r>
                </w:p>
                <w:p w:rsidR="007A1780" w:rsidRDefault="00786300" w:rsidP="00786300">
                  <w:pPr>
                    <w:pStyle w:val="Default"/>
                    <w:jc w:val="center"/>
                    <w:rPr>
                      <w:sz w:val="28"/>
                      <w:szCs w:val="28"/>
                    </w:rPr>
                  </w:pPr>
                  <w:r>
                    <w:rPr>
                      <w:sz w:val="28"/>
                      <w:szCs w:val="28"/>
                    </w:rPr>
                    <w:t>(74б)</w:t>
                  </w:r>
                </w:p>
              </w:tc>
            </w:tr>
            <w:tr w:rsidR="007A1780" w:rsidTr="001716C2">
              <w:tc>
                <w:tcPr>
                  <w:tcW w:w="2297" w:type="dxa"/>
                </w:tcPr>
                <w:p w:rsidR="007A1780" w:rsidRPr="007C49A9" w:rsidRDefault="007A1780" w:rsidP="00F23FD1">
                  <w:pPr>
                    <w:jc w:val="center"/>
                    <w:rPr>
                      <w:rFonts w:ascii="Times New Roman" w:eastAsia="Calibri" w:hAnsi="Times New Roman" w:cs="Times New Roman"/>
                      <w:sz w:val="28"/>
                      <w:szCs w:val="28"/>
                    </w:rPr>
                  </w:pPr>
                  <w:r w:rsidRPr="007C49A9">
                    <w:rPr>
                      <w:rFonts w:ascii="Times New Roman" w:eastAsia="Calibri" w:hAnsi="Times New Roman" w:cs="Times New Roman"/>
                      <w:sz w:val="28"/>
                      <w:szCs w:val="28"/>
                    </w:rPr>
                    <w:t>Физика</w:t>
                  </w:r>
                </w:p>
              </w:tc>
              <w:tc>
                <w:tcPr>
                  <w:tcW w:w="1560" w:type="dxa"/>
                </w:tcPr>
                <w:p w:rsidR="007A1780" w:rsidRDefault="00252F52" w:rsidP="00F23FD1">
                  <w:pPr>
                    <w:pStyle w:val="Default"/>
                    <w:jc w:val="center"/>
                    <w:rPr>
                      <w:sz w:val="28"/>
                      <w:szCs w:val="28"/>
                    </w:rPr>
                  </w:pPr>
                  <w:r>
                    <w:rPr>
                      <w:sz w:val="28"/>
                      <w:szCs w:val="28"/>
                    </w:rPr>
                    <w:t>10</w:t>
                  </w:r>
                </w:p>
              </w:tc>
              <w:tc>
                <w:tcPr>
                  <w:tcW w:w="1559" w:type="dxa"/>
                </w:tcPr>
                <w:p w:rsidR="007A1780" w:rsidRDefault="00252F52" w:rsidP="00F23FD1">
                  <w:pPr>
                    <w:pStyle w:val="Default"/>
                    <w:jc w:val="center"/>
                    <w:rPr>
                      <w:sz w:val="28"/>
                      <w:szCs w:val="28"/>
                    </w:rPr>
                  </w:pPr>
                  <w:r>
                    <w:rPr>
                      <w:sz w:val="28"/>
                      <w:szCs w:val="28"/>
                    </w:rPr>
                    <w:t>1</w:t>
                  </w:r>
                </w:p>
              </w:tc>
              <w:tc>
                <w:tcPr>
                  <w:tcW w:w="1417" w:type="dxa"/>
                </w:tcPr>
                <w:p w:rsidR="007A1780" w:rsidRDefault="00817D68" w:rsidP="00252F52">
                  <w:pPr>
                    <w:pStyle w:val="Default"/>
                    <w:jc w:val="center"/>
                    <w:rPr>
                      <w:sz w:val="28"/>
                      <w:szCs w:val="28"/>
                    </w:rPr>
                  </w:pPr>
                  <w:r>
                    <w:rPr>
                      <w:sz w:val="28"/>
                      <w:szCs w:val="28"/>
                    </w:rPr>
                    <w:t>42</w:t>
                  </w:r>
                </w:p>
              </w:tc>
              <w:tc>
                <w:tcPr>
                  <w:tcW w:w="2126" w:type="dxa"/>
                </w:tcPr>
                <w:p w:rsidR="007A1780" w:rsidRDefault="00817D68" w:rsidP="00252F52">
                  <w:pPr>
                    <w:pStyle w:val="Default"/>
                    <w:jc w:val="center"/>
                    <w:rPr>
                      <w:sz w:val="28"/>
                      <w:szCs w:val="28"/>
                    </w:rPr>
                  </w:pPr>
                  <w:r>
                    <w:rPr>
                      <w:sz w:val="28"/>
                      <w:szCs w:val="28"/>
                    </w:rPr>
                    <w:t>-</w:t>
                  </w:r>
                </w:p>
              </w:tc>
            </w:tr>
            <w:tr w:rsidR="007A1780" w:rsidTr="001716C2">
              <w:tc>
                <w:tcPr>
                  <w:tcW w:w="2297" w:type="dxa"/>
                </w:tcPr>
                <w:p w:rsidR="007A1780" w:rsidRPr="007C49A9" w:rsidRDefault="007A1780" w:rsidP="00F23FD1">
                  <w:pPr>
                    <w:jc w:val="center"/>
                    <w:rPr>
                      <w:rFonts w:ascii="Times New Roman" w:eastAsia="Calibri" w:hAnsi="Times New Roman" w:cs="Times New Roman"/>
                      <w:sz w:val="28"/>
                      <w:szCs w:val="28"/>
                    </w:rPr>
                  </w:pPr>
                  <w:r w:rsidRPr="007C49A9">
                    <w:rPr>
                      <w:rFonts w:ascii="Times New Roman" w:eastAsia="Calibri" w:hAnsi="Times New Roman" w:cs="Times New Roman"/>
                      <w:sz w:val="28"/>
                      <w:szCs w:val="28"/>
                    </w:rPr>
                    <w:t>Химия</w:t>
                  </w:r>
                </w:p>
              </w:tc>
              <w:tc>
                <w:tcPr>
                  <w:tcW w:w="1560" w:type="dxa"/>
                </w:tcPr>
                <w:p w:rsidR="007A1780" w:rsidRDefault="00482445" w:rsidP="00F23FD1">
                  <w:pPr>
                    <w:pStyle w:val="Default"/>
                    <w:jc w:val="center"/>
                    <w:rPr>
                      <w:sz w:val="28"/>
                      <w:szCs w:val="28"/>
                    </w:rPr>
                  </w:pPr>
                  <w:r>
                    <w:rPr>
                      <w:sz w:val="28"/>
                      <w:szCs w:val="28"/>
                    </w:rPr>
                    <w:t>2</w:t>
                  </w:r>
                </w:p>
              </w:tc>
              <w:tc>
                <w:tcPr>
                  <w:tcW w:w="1559" w:type="dxa"/>
                </w:tcPr>
                <w:p w:rsidR="007A1780" w:rsidRDefault="00482445" w:rsidP="00F23FD1">
                  <w:pPr>
                    <w:pStyle w:val="Default"/>
                    <w:jc w:val="center"/>
                    <w:rPr>
                      <w:sz w:val="28"/>
                      <w:szCs w:val="28"/>
                    </w:rPr>
                  </w:pPr>
                  <w:r>
                    <w:rPr>
                      <w:sz w:val="28"/>
                      <w:szCs w:val="28"/>
                    </w:rPr>
                    <w:t>-</w:t>
                  </w:r>
                </w:p>
              </w:tc>
              <w:tc>
                <w:tcPr>
                  <w:tcW w:w="1417" w:type="dxa"/>
                </w:tcPr>
                <w:p w:rsidR="007A1780" w:rsidRDefault="00817D68" w:rsidP="00252F52">
                  <w:pPr>
                    <w:pStyle w:val="Default"/>
                    <w:jc w:val="center"/>
                    <w:rPr>
                      <w:sz w:val="28"/>
                      <w:szCs w:val="28"/>
                    </w:rPr>
                  </w:pPr>
                  <w:r>
                    <w:rPr>
                      <w:sz w:val="28"/>
                      <w:szCs w:val="28"/>
                    </w:rPr>
                    <w:t>57</w:t>
                  </w:r>
                </w:p>
              </w:tc>
              <w:tc>
                <w:tcPr>
                  <w:tcW w:w="2126" w:type="dxa"/>
                </w:tcPr>
                <w:p w:rsidR="007A1780" w:rsidRDefault="001716C2" w:rsidP="00252F52">
                  <w:pPr>
                    <w:pStyle w:val="Default"/>
                    <w:jc w:val="center"/>
                    <w:rPr>
                      <w:sz w:val="28"/>
                      <w:szCs w:val="28"/>
                    </w:rPr>
                  </w:pPr>
                  <w:r>
                    <w:rPr>
                      <w:sz w:val="28"/>
                      <w:szCs w:val="28"/>
                    </w:rPr>
                    <w:t>Мирошина Ан</w:t>
                  </w:r>
                  <w:r w:rsidR="00103D65">
                    <w:rPr>
                      <w:sz w:val="28"/>
                      <w:szCs w:val="28"/>
                    </w:rPr>
                    <w:t>аст. (72б)</w:t>
                  </w:r>
                </w:p>
              </w:tc>
            </w:tr>
            <w:tr w:rsidR="007A1780" w:rsidTr="001716C2">
              <w:tc>
                <w:tcPr>
                  <w:tcW w:w="2297" w:type="dxa"/>
                </w:tcPr>
                <w:p w:rsidR="007A1780" w:rsidRPr="007C49A9" w:rsidRDefault="007A1780" w:rsidP="00F23FD1">
                  <w:pPr>
                    <w:jc w:val="center"/>
                    <w:rPr>
                      <w:rFonts w:ascii="Times New Roman" w:eastAsia="Calibri" w:hAnsi="Times New Roman" w:cs="Times New Roman"/>
                      <w:sz w:val="28"/>
                      <w:szCs w:val="28"/>
                    </w:rPr>
                  </w:pPr>
                  <w:r w:rsidRPr="007C49A9">
                    <w:rPr>
                      <w:rFonts w:ascii="Times New Roman" w:eastAsia="Calibri" w:hAnsi="Times New Roman" w:cs="Times New Roman"/>
                      <w:sz w:val="28"/>
                      <w:szCs w:val="28"/>
                    </w:rPr>
                    <w:t>Информатика</w:t>
                  </w:r>
                  <w:r>
                    <w:rPr>
                      <w:rFonts w:ascii="Times New Roman" w:eastAsia="Calibri" w:hAnsi="Times New Roman" w:cs="Times New Roman"/>
                      <w:sz w:val="28"/>
                      <w:szCs w:val="28"/>
                    </w:rPr>
                    <w:t xml:space="preserve"> и ИКТ</w:t>
                  </w:r>
                </w:p>
              </w:tc>
              <w:tc>
                <w:tcPr>
                  <w:tcW w:w="1560" w:type="dxa"/>
                </w:tcPr>
                <w:p w:rsidR="007A1780" w:rsidRDefault="00252F52" w:rsidP="00F23FD1">
                  <w:pPr>
                    <w:pStyle w:val="Default"/>
                    <w:jc w:val="center"/>
                    <w:rPr>
                      <w:sz w:val="28"/>
                      <w:szCs w:val="28"/>
                    </w:rPr>
                  </w:pPr>
                  <w:r>
                    <w:rPr>
                      <w:sz w:val="28"/>
                      <w:szCs w:val="28"/>
                    </w:rPr>
                    <w:t>-</w:t>
                  </w:r>
                </w:p>
              </w:tc>
              <w:tc>
                <w:tcPr>
                  <w:tcW w:w="1559" w:type="dxa"/>
                </w:tcPr>
                <w:p w:rsidR="007A1780" w:rsidRDefault="00252F52" w:rsidP="00F23FD1">
                  <w:pPr>
                    <w:pStyle w:val="Default"/>
                    <w:jc w:val="center"/>
                    <w:rPr>
                      <w:sz w:val="28"/>
                      <w:szCs w:val="28"/>
                    </w:rPr>
                  </w:pPr>
                  <w:r>
                    <w:rPr>
                      <w:sz w:val="28"/>
                      <w:szCs w:val="28"/>
                    </w:rPr>
                    <w:t>-</w:t>
                  </w:r>
                </w:p>
              </w:tc>
              <w:tc>
                <w:tcPr>
                  <w:tcW w:w="1417" w:type="dxa"/>
                </w:tcPr>
                <w:p w:rsidR="007A1780" w:rsidRDefault="00252F52" w:rsidP="00252F52">
                  <w:pPr>
                    <w:pStyle w:val="Default"/>
                    <w:jc w:val="center"/>
                    <w:rPr>
                      <w:sz w:val="28"/>
                      <w:szCs w:val="28"/>
                    </w:rPr>
                  </w:pPr>
                  <w:r>
                    <w:rPr>
                      <w:sz w:val="28"/>
                      <w:szCs w:val="28"/>
                    </w:rPr>
                    <w:t>-</w:t>
                  </w:r>
                </w:p>
              </w:tc>
              <w:tc>
                <w:tcPr>
                  <w:tcW w:w="2126" w:type="dxa"/>
                </w:tcPr>
                <w:p w:rsidR="007A1780" w:rsidRDefault="00252F52" w:rsidP="00252F52">
                  <w:pPr>
                    <w:pStyle w:val="Default"/>
                    <w:jc w:val="center"/>
                    <w:rPr>
                      <w:sz w:val="28"/>
                      <w:szCs w:val="28"/>
                    </w:rPr>
                  </w:pPr>
                  <w:r>
                    <w:rPr>
                      <w:sz w:val="28"/>
                      <w:szCs w:val="28"/>
                    </w:rPr>
                    <w:t>-</w:t>
                  </w:r>
                </w:p>
              </w:tc>
            </w:tr>
            <w:tr w:rsidR="007A1780" w:rsidTr="001716C2">
              <w:tc>
                <w:tcPr>
                  <w:tcW w:w="2297" w:type="dxa"/>
                </w:tcPr>
                <w:p w:rsidR="007A1780" w:rsidRPr="007C49A9" w:rsidRDefault="007A1780" w:rsidP="00F23FD1">
                  <w:pPr>
                    <w:jc w:val="center"/>
                    <w:rPr>
                      <w:rFonts w:ascii="Times New Roman" w:eastAsia="Calibri" w:hAnsi="Times New Roman" w:cs="Times New Roman"/>
                      <w:sz w:val="28"/>
                      <w:szCs w:val="28"/>
                    </w:rPr>
                  </w:pPr>
                  <w:r w:rsidRPr="007C49A9">
                    <w:rPr>
                      <w:rFonts w:ascii="Times New Roman" w:eastAsia="Calibri" w:hAnsi="Times New Roman" w:cs="Times New Roman"/>
                      <w:sz w:val="28"/>
                      <w:szCs w:val="28"/>
                    </w:rPr>
                    <w:t>Биология</w:t>
                  </w:r>
                </w:p>
              </w:tc>
              <w:tc>
                <w:tcPr>
                  <w:tcW w:w="1560" w:type="dxa"/>
                </w:tcPr>
                <w:p w:rsidR="007A1780" w:rsidRDefault="00482445" w:rsidP="00F23FD1">
                  <w:pPr>
                    <w:pStyle w:val="Default"/>
                    <w:jc w:val="center"/>
                    <w:rPr>
                      <w:sz w:val="28"/>
                      <w:szCs w:val="28"/>
                    </w:rPr>
                  </w:pPr>
                  <w:r>
                    <w:rPr>
                      <w:sz w:val="28"/>
                      <w:szCs w:val="28"/>
                    </w:rPr>
                    <w:t>2</w:t>
                  </w:r>
                </w:p>
              </w:tc>
              <w:tc>
                <w:tcPr>
                  <w:tcW w:w="1559" w:type="dxa"/>
                </w:tcPr>
                <w:p w:rsidR="007A1780" w:rsidRDefault="00482445" w:rsidP="00F23FD1">
                  <w:pPr>
                    <w:pStyle w:val="Default"/>
                    <w:jc w:val="center"/>
                    <w:rPr>
                      <w:sz w:val="28"/>
                      <w:szCs w:val="28"/>
                    </w:rPr>
                  </w:pPr>
                  <w:r>
                    <w:rPr>
                      <w:sz w:val="28"/>
                      <w:szCs w:val="28"/>
                    </w:rPr>
                    <w:t>-</w:t>
                  </w:r>
                </w:p>
              </w:tc>
              <w:tc>
                <w:tcPr>
                  <w:tcW w:w="1417" w:type="dxa"/>
                </w:tcPr>
                <w:p w:rsidR="007A1780" w:rsidRDefault="00FC05A9" w:rsidP="00252F52">
                  <w:pPr>
                    <w:pStyle w:val="Default"/>
                    <w:jc w:val="center"/>
                    <w:rPr>
                      <w:sz w:val="28"/>
                      <w:szCs w:val="28"/>
                    </w:rPr>
                  </w:pPr>
                  <w:r>
                    <w:rPr>
                      <w:sz w:val="28"/>
                      <w:szCs w:val="28"/>
                    </w:rPr>
                    <w:t>72</w:t>
                  </w:r>
                </w:p>
              </w:tc>
              <w:tc>
                <w:tcPr>
                  <w:tcW w:w="2126" w:type="dxa"/>
                </w:tcPr>
                <w:p w:rsidR="007A1780" w:rsidRDefault="00103D65" w:rsidP="00252F52">
                  <w:pPr>
                    <w:pStyle w:val="Default"/>
                    <w:jc w:val="center"/>
                    <w:rPr>
                      <w:sz w:val="28"/>
                      <w:szCs w:val="28"/>
                    </w:rPr>
                  </w:pPr>
                  <w:r>
                    <w:rPr>
                      <w:sz w:val="28"/>
                      <w:szCs w:val="28"/>
                    </w:rPr>
                    <w:t>Мирошина Анаст. (81б)</w:t>
                  </w:r>
                </w:p>
              </w:tc>
            </w:tr>
            <w:tr w:rsidR="007A1780" w:rsidTr="001716C2">
              <w:tc>
                <w:tcPr>
                  <w:tcW w:w="2297" w:type="dxa"/>
                </w:tcPr>
                <w:p w:rsidR="007A1780" w:rsidRPr="007C49A9" w:rsidRDefault="007A1780" w:rsidP="00F23FD1">
                  <w:pPr>
                    <w:jc w:val="center"/>
                    <w:rPr>
                      <w:rFonts w:ascii="Times New Roman" w:eastAsia="Calibri" w:hAnsi="Times New Roman" w:cs="Times New Roman"/>
                      <w:sz w:val="28"/>
                      <w:szCs w:val="28"/>
                    </w:rPr>
                  </w:pPr>
                  <w:r w:rsidRPr="007C49A9">
                    <w:rPr>
                      <w:rFonts w:ascii="Times New Roman" w:eastAsia="Calibri" w:hAnsi="Times New Roman" w:cs="Times New Roman"/>
                      <w:sz w:val="28"/>
                      <w:szCs w:val="28"/>
                    </w:rPr>
                    <w:t>История</w:t>
                  </w:r>
                </w:p>
              </w:tc>
              <w:tc>
                <w:tcPr>
                  <w:tcW w:w="1560" w:type="dxa"/>
                </w:tcPr>
                <w:p w:rsidR="007A1780" w:rsidRDefault="00170F61" w:rsidP="00F23FD1">
                  <w:pPr>
                    <w:pStyle w:val="Default"/>
                    <w:jc w:val="center"/>
                    <w:rPr>
                      <w:sz w:val="28"/>
                      <w:szCs w:val="28"/>
                    </w:rPr>
                  </w:pPr>
                  <w:r>
                    <w:rPr>
                      <w:sz w:val="28"/>
                      <w:szCs w:val="28"/>
                    </w:rPr>
                    <w:t>4</w:t>
                  </w:r>
                </w:p>
              </w:tc>
              <w:tc>
                <w:tcPr>
                  <w:tcW w:w="1559" w:type="dxa"/>
                </w:tcPr>
                <w:p w:rsidR="007A1780" w:rsidRDefault="00170F61" w:rsidP="00F23FD1">
                  <w:pPr>
                    <w:pStyle w:val="Default"/>
                    <w:jc w:val="center"/>
                    <w:rPr>
                      <w:sz w:val="28"/>
                      <w:szCs w:val="28"/>
                    </w:rPr>
                  </w:pPr>
                  <w:r>
                    <w:rPr>
                      <w:sz w:val="28"/>
                      <w:szCs w:val="28"/>
                    </w:rPr>
                    <w:t>-</w:t>
                  </w:r>
                </w:p>
              </w:tc>
              <w:tc>
                <w:tcPr>
                  <w:tcW w:w="1417" w:type="dxa"/>
                </w:tcPr>
                <w:p w:rsidR="007A1780" w:rsidRDefault="00B27AEA" w:rsidP="00252F52">
                  <w:pPr>
                    <w:pStyle w:val="Default"/>
                    <w:jc w:val="center"/>
                    <w:rPr>
                      <w:sz w:val="28"/>
                      <w:szCs w:val="28"/>
                    </w:rPr>
                  </w:pPr>
                  <w:r>
                    <w:rPr>
                      <w:sz w:val="28"/>
                      <w:szCs w:val="28"/>
                    </w:rPr>
                    <w:t>50</w:t>
                  </w:r>
                </w:p>
              </w:tc>
              <w:tc>
                <w:tcPr>
                  <w:tcW w:w="2126" w:type="dxa"/>
                </w:tcPr>
                <w:p w:rsidR="007A1780" w:rsidRDefault="001D6DA4" w:rsidP="00252F52">
                  <w:pPr>
                    <w:pStyle w:val="Default"/>
                    <w:jc w:val="center"/>
                    <w:rPr>
                      <w:sz w:val="28"/>
                      <w:szCs w:val="28"/>
                    </w:rPr>
                  </w:pPr>
                  <w:r>
                    <w:rPr>
                      <w:sz w:val="28"/>
                      <w:szCs w:val="28"/>
                    </w:rPr>
                    <w:t>Белоусова Валерия (58 б)</w:t>
                  </w:r>
                </w:p>
              </w:tc>
            </w:tr>
            <w:tr w:rsidR="007A1780" w:rsidTr="001716C2">
              <w:tc>
                <w:tcPr>
                  <w:tcW w:w="2297" w:type="dxa"/>
                </w:tcPr>
                <w:p w:rsidR="007A1780" w:rsidRPr="007C49A9" w:rsidRDefault="007A1780" w:rsidP="00F23FD1">
                  <w:pPr>
                    <w:jc w:val="center"/>
                    <w:rPr>
                      <w:rFonts w:ascii="Times New Roman" w:eastAsia="Calibri" w:hAnsi="Times New Roman" w:cs="Times New Roman"/>
                      <w:sz w:val="28"/>
                      <w:szCs w:val="28"/>
                    </w:rPr>
                  </w:pPr>
                  <w:r w:rsidRPr="007C49A9">
                    <w:rPr>
                      <w:rFonts w:ascii="Times New Roman" w:eastAsia="Calibri" w:hAnsi="Times New Roman" w:cs="Times New Roman"/>
                      <w:sz w:val="28"/>
                      <w:szCs w:val="28"/>
                    </w:rPr>
                    <w:t>География</w:t>
                  </w:r>
                </w:p>
              </w:tc>
              <w:tc>
                <w:tcPr>
                  <w:tcW w:w="1560" w:type="dxa"/>
                </w:tcPr>
                <w:p w:rsidR="007A1780" w:rsidRDefault="00252F52" w:rsidP="00F23FD1">
                  <w:pPr>
                    <w:pStyle w:val="Default"/>
                    <w:jc w:val="center"/>
                    <w:rPr>
                      <w:sz w:val="28"/>
                      <w:szCs w:val="28"/>
                    </w:rPr>
                  </w:pPr>
                  <w:r>
                    <w:rPr>
                      <w:sz w:val="28"/>
                      <w:szCs w:val="28"/>
                    </w:rPr>
                    <w:t>-</w:t>
                  </w:r>
                </w:p>
              </w:tc>
              <w:tc>
                <w:tcPr>
                  <w:tcW w:w="1559" w:type="dxa"/>
                </w:tcPr>
                <w:p w:rsidR="007A1780" w:rsidRDefault="00252F52" w:rsidP="00F23FD1">
                  <w:pPr>
                    <w:pStyle w:val="Default"/>
                    <w:jc w:val="center"/>
                    <w:rPr>
                      <w:sz w:val="28"/>
                      <w:szCs w:val="28"/>
                    </w:rPr>
                  </w:pPr>
                  <w:r>
                    <w:rPr>
                      <w:sz w:val="28"/>
                      <w:szCs w:val="28"/>
                    </w:rPr>
                    <w:t>-</w:t>
                  </w:r>
                </w:p>
              </w:tc>
              <w:tc>
                <w:tcPr>
                  <w:tcW w:w="1417" w:type="dxa"/>
                </w:tcPr>
                <w:p w:rsidR="007A1780" w:rsidRDefault="00252F52" w:rsidP="00252F52">
                  <w:pPr>
                    <w:pStyle w:val="Default"/>
                    <w:jc w:val="center"/>
                    <w:rPr>
                      <w:sz w:val="28"/>
                      <w:szCs w:val="28"/>
                    </w:rPr>
                  </w:pPr>
                  <w:r>
                    <w:rPr>
                      <w:sz w:val="28"/>
                      <w:szCs w:val="28"/>
                    </w:rPr>
                    <w:t>-</w:t>
                  </w:r>
                </w:p>
              </w:tc>
              <w:tc>
                <w:tcPr>
                  <w:tcW w:w="2126" w:type="dxa"/>
                </w:tcPr>
                <w:p w:rsidR="007A1780" w:rsidRDefault="00252F52" w:rsidP="00252F52">
                  <w:pPr>
                    <w:pStyle w:val="Default"/>
                    <w:jc w:val="center"/>
                    <w:rPr>
                      <w:sz w:val="28"/>
                      <w:szCs w:val="28"/>
                    </w:rPr>
                  </w:pPr>
                  <w:r>
                    <w:rPr>
                      <w:sz w:val="28"/>
                      <w:szCs w:val="28"/>
                    </w:rPr>
                    <w:t>-</w:t>
                  </w:r>
                </w:p>
              </w:tc>
            </w:tr>
            <w:tr w:rsidR="007A1780" w:rsidTr="001716C2">
              <w:tc>
                <w:tcPr>
                  <w:tcW w:w="2297" w:type="dxa"/>
                </w:tcPr>
                <w:p w:rsidR="007A1780" w:rsidRPr="007C49A9" w:rsidRDefault="007A1780" w:rsidP="00F23FD1">
                  <w:pPr>
                    <w:jc w:val="center"/>
                    <w:rPr>
                      <w:rFonts w:ascii="Times New Roman" w:eastAsia="Calibri" w:hAnsi="Times New Roman" w:cs="Times New Roman"/>
                      <w:sz w:val="28"/>
                      <w:szCs w:val="28"/>
                    </w:rPr>
                  </w:pPr>
                  <w:r w:rsidRPr="007C49A9">
                    <w:rPr>
                      <w:rFonts w:ascii="Times New Roman" w:eastAsia="Calibri" w:hAnsi="Times New Roman" w:cs="Times New Roman"/>
                      <w:sz w:val="28"/>
                      <w:szCs w:val="28"/>
                    </w:rPr>
                    <w:t>Английский</w:t>
                  </w:r>
                  <w:r>
                    <w:rPr>
                      <w:rFonts w:ascii="Times New Roman" w:eastAsia="Calibri" w:hAnsi="Times New Roman" w:cs="Times New Roman"/>
                      <w:sz w:val="28"/>
                      <w:szCs w:val="28"/>
                    </w:rPr>
                    <w:t xml:space="preserve"> язык</w:t>
                  </w:r>
                </w:p>
              </w:tc>
              <w:tc>
                <w:tcPr>
                  <w:tcW w:w="1560" w:type="dxa"/>
                </w:tcPr>
                <w:p w:rsidR="007A1780" w:rsidRDefault="00170F61" w:rsidP="00F23FD1">
                  <w:pPr>
                    <w:pStyle w:val="Default"/>
                    <w:jc w:val="center"/>
                    <w:rPr>
                      <w:sz w:val="28"/>
                      <w:szCs w:val="28"/>
                    </w:rPr>
                  </w:pPr>
                  <w:r>
                    <w:rPr>
                      <w:sz w:val="28"/>
                      <w:szCs w:val="28"/>
                    </w:rPr>
                    <w:t>3</w:t>
                  </w:r>
                </w:p>
              </w:tc>
              <w:tc>
                <w:tcPr>
                  <w:tcW w:w="1559" w:type="dxa"/>
                </w:tcPr>
                <w:p w:rsidR="007A1780" w:rsidRDefault="00170F61" w:rsidP="00F23FD1">
                  <w:pPr>
                    <w:pStyle w:val="Default"/>
                    <w:jc w:val="center"/>
                    <w:rPr>
                      <w:sz w:val="28"/>
                      <w:szCs w:val="28"/>
                    </w:rPr>
                  </w:pPr>
                  <w:r>
                    <w:rPr>
                      <w:sz w:val="28"/>
                      <w:szCs w:val="28"/>
                    </w:rPr>
                    <w:t>-</w:t>
                  </w:r>
                </w:p>
              </w:tc>
              <w:tc>
                <w:tcPr>
                  <w:tcW w:w="1417" w:type="dxa"/>
                </w:tcPr>
                <w:p w:rsidR="007A1780" w:rsidRDefault="00C153AB" w:rsidP="00252F52">
                  <w:pPr>
                    <w:pStyle w:val="Default"/>
                    <w:jc w:val="center"/>
                    <w:rPr>
                      <w:sz w:val="28"/>
                      <w:szCs w:val="28"/>
                    </w:rPr>
                  </w:pPr>
                  <w:r>
                    <w:rPr>
                      <w:sz w:val="28"/>
                      <w:szCs w:val="28"/>
                    </w:rPr>
                    <w:t>60</w:t>
                  </w:r>
                </w:p>
              </w:tc>
              <w:tc>
                <w:tcPr>
                  <w:tcW w:w="2126" w:type="dxa"/>
                </w:tcPr>
                <w:p w:rsidR="007A1780" w:rsidRDefault="001D1EB7" w:rsidP="00252F52">
                  <w:pPr>
                    <w:pStyle w:val="Default"/>
                    <w:jc w:val="center"/>
                    <w:rPr>
                      <w:sz w:val="28"/>
                      <w:szCs w:val="28"/>
                    </w:rPr>
                  </w:pPr>
                  <w:r>
                    <w:rPr>
                      <w:sz w:val="28"/>
                      <w:szCs w:val="28"/>
                    </w:rPr>
                    <w:t>Лыгина Анаст. (78 б)</w:t>
                  </w:r>
                </w:p>
              </w:tc>
            </w:tr>
            <w:tr w:rsidR="007A1780" w:rsidTr="001716C2">
              <w:tc>
                <w:tcPr>
                  <w:tcW w:w="2297" w:type="dxa"/>
                </w:tcPr>
                <w:p w:rsidR="007A1780" w:rsidRPr="007C49A9" w:rsidRDefault="007A1780" w:rsidP="00F23FD1">
                  <w:pPr>
                    <w:jc w:val="center"/>
                    <w:rPr>
                      <w:rFonts w:ascii="Times New Roman" w:eastAsia="Calibri" w:hAnsi="Times New Roman" w:cs="Times New Roman"/>
                      <w:sz w:val="28"/>
                      <w:szCs w:val="28"/>
                    </w:rPr>
                  </w:pPr>
                  <w:r w:rsidRPr="007C49A9">
                    <w:rPr>
                      <w:rFonts w:ascii="Times New Roman" w:eastAsia="Calibri" w:hAnsi="Times New Roman" w:cs="Times New Roman"/>
                      <w:sz w:val="28"/>
                      <w:szCs w:val="28"/>
                    </w:rPr>
                    <w:t>Обществознание</w:t>
                  </w:r>
                </w:p>
              </w:tc>
              <w:tc>
                <w:tcPr>
                  <w:tcW w:w="1560" w:type="dxa"/>
                </w:tcPr>
                <w:p w:rsidR="007A1780" w:rsidRDefault="00482445" w:rsidP="00F23FD1">
                  <w:pPr>
                    <w:pStyle w:val="Default"/>
                    <w:jc w:val="center"/>
                    <w:rPr>
                      <w:sz w:val="28"/>
                      <w:szCs w:val="28"/>
                    </w:rPr>
                  </w:pPr>
                  <w:r>
                    <w:rPr>
                      <w:sz w:val="28"/>
                      <w:szCs w:val="28"/>
                    </w:rPr>
                    <w:t>13</w:t>
                  </w:r>
                </w:p>
              </w:tc>
              <w:tc>
                <w:tcPr>
                  <w:tcW w:w="1559" w:type="dxa"/>
                </w:tcPr>
                <w:p w:rsidR="007A1780" w:rsidRDefault="00482445" w:rsidP="00F23FD1">
                  <w:pPr>
                    <w:pStyle w:val="Default"/>
                    <w:jc w:val="center"/>
                    <w:rPr>
                      <w:sz w:val="28"/>
                      <w:szCs w:val="28"/>
                    </w:rPr>
                  </w:pPr>
                  <w:r>
                    <w:rPr>
                      <w:sz w:val="28"/>
                      <w:szCs w:val="28"/>
                    </w:rPr>
                    <w:t>4</w:t>
                  </w:r>
                </w:p>
              </w:tc>
              <w:tc>
                <w:tcPr>
                  <w:tcW w:w="1417" w:type="dxa"/>
                </w:tcPr>
                <w:p w:rsidR="007A1780" w:rsidRDefault="002126CA" w:rsidP="00252F52">
                  <w:pPr>
                    <w:pStyle w:val="Default"/>
                    <w:jc w:val="center"/>
                    <w:rPr>
                      <w:sz w:val="28"/>
                      <w:szCs w:val="28"/>
                    </w:rPr>
                  </w:pPr>
                  <w:r>
                    <w:rPr>
                      <w:sz w:val="28"/>
                      <w:szCs w:val="28"/>
                    </w:rPr>
                    <w:t>47</w:t>
                  </w:r>
                </w:p>
              </w:tc>
              <w:tc>
                <w:tcPr>
                  <w:tcW w:w="2126" w:type="dxa"/>
                </w:tcPr>
                <w:p w:rsidR="00AA273D" w:rsidRDefault="00AA273D" w:rsidP="00252F52">
                  <w:pPr>
                    <w:pStyle w:val="Default"/>
                    <w:jc w:val="center"/>
                    <w:rPr>
                      <w:sz w:val="28"/>
                      <w:szCs w:val="28"/>
                    </w:rPr>
                  </w:pPr>
                  <w:r>
                    <w:rPr>
                      <w:sz w:val="28"/>
                      <w:szCs w:val="28"/>
                    </w:rPr>
                    <w:t>Буряков Сергей</w:t>
                  </w:r>
                </w:p>
                <w:p w:rsidR="007A1780" w:rsidRDefault="00AA273D" w:rsidP="00252F52">
                  <w:pPr>
                    <w:pStyle w:val="Default"/>
                    <w:jc w:val="center"/>
                    <w:rPr>
                      <w:sz w:val="28"/>
                      <w:szCs w:val="28"/>
                    </w:rPr>
                  </w:pPr>
                  <w:r>
                    <w:rPr>
                      <w:sz w:val="28"/>
                      <w:szCs w:val="28"/>
                    </w:rPr>
                    <w:t xml:space="preserve"> (68 б)</w:t>
                  </w:r>
                </w:p>
              </w:tc>
            </w:tr>
            <w:tr w:rsidR="007A1780" w:rsidTr="001716C2">
              <w:tc>
                <w:tcPr>
                  <w:tcW w:w="2297" w:type="dxa"/>
                </w:tcPr>
                <w:p w:rsidR="007A1780" w:rsidRPr="007C49A9" w:rsidRDefault="007A1780" w:rsidP="00F23FD1">
                  <w:pPr>
                    <w:jc w:val="center"/>
                    <w:rPr>
                      <w:rFonts w:ascii="Times New Roman" w:eastAsia="Calibri" w:hAnsi="Times New Roman" w:cs="Times New Roman"/>
                      <w:sz w:val="28"/>
                      <w:szCs w:val="28"/>
                    </w:rPr>
                  </w:pPr>
                  <w:r w:rsidRPr="007C49A9">
                    <w:rPr>
                      <w:rFonts w:ascii="Times New Roman" w:eastAsia="Calibri" w:hAnsi="Times New Roman" w:cs="Times New Roman"/>
                      <w:sz w:val="28"/>
                      <w:szCs w:val="28"/>
                    </w:rPr>
                    <w:t>Литература</w:t>
                  </w:r>
                </w:p>
              </w:tc>
              <w:tc>
                <w:tcPr>
                  <w:tcW w:w="1560" w:type="dxa"/>
                </w:tcPr>
                <w:p w:rsidR="007A1780" w:rsidRDefault="00482445" w:rsidP="00F23FD1">
                  <w:pPr>
                    <w:pStyle w:val="Default"/>
                    <w:jc w:val="center"/>
                    <w:rPr>
                      <w:sz w:val="28"/>
                      <w:szCs w:val="28"/>
                    </w:rPr>
                  </w:pPr>
                  <w:r>
                    <w:rPr>
                      <w:sz w:val="28"/>
                      <w:szCs w:val="28"/>
                    </w:rPr>
                    <w:t>2</w:t>
                  </w:r>
                </w:p>
              </w:tc>
              <w:tc>
                <w:tcPr>
                  <w:tcW w:w="1559" w:type="dxa"/>
                </w:tcPr>
                <w:p w:rsidR="007A1780" w:rsidRDefault="00482445" w:rsidP="00F23FD1">
                  <w:pPr>
                    <w:pStyle w:val="Default"/>
                    <w:jc w:val="center"/>
                    <w:rPr>
                      <w:sz w:val="28"/>
                      <w:szCs w:val="28"/>
                    </w:rPr>
                  </w:pPr>
                  <w:r>
                    <w:rPr>
                      <w:sz w:val="28"/>
                      <w:szCs w:val="28"/>
                    </w:rPr>
                    <w:t>-</w:t>
                  </w:r>
                </w:p>
              </w:tc>
              <w:tc>
                <w:tcPr>
                  <w:tcW w:w="1417" w:type="dxa"/>
                </w:tcPr>
                <w:p w:rsidR="007A1780" w:rsidRDefault="00B27AEA" w:rsidP="00252F52">
                  <w:pPr>
                    <w:pStyle w:val="Default"/>
                    <w:jc w:val="center"/>
                    <w:rPr>
                      <w:sz w:val="28"/>
                      <w:szCs w:val="28"/>
                    </w:rPr>
                  </w:pPr>
                  <w:r>
                    <w:rPr>
                      <w:sz w:val="28"/>
                      <w:szCs w:val="28"/>
                    </w:rPr>
                    <w:t>67</w:t>
                  </w:r>
                </w:p>
              </w:tc>
              <w:tc>
                <w:tcPr>
                  <w:tcW w:w="2126" w:type="dxa"/>
                </w:tcPr>
                <w:p w:rsidR="007A1780" w:rsidRDefault="001D1EB7" w:rsidP="00252F52">
                  <w:pPr>
                    <w:pStyle w:val="Default"/>
                    <w:jc w:val="center"/>
                    <w:rPr>
                      <w:sz w:val="28"/>
                      <w:szCs w:val="28"/>
                    </w:rPr>
                  </w:pPr>
                  <w:r>
                    <w:rPr>
                      <w:sz w:val="28"/>
                      <w:szCs w:val="28"/>
                    </w:rPr>
                    <w:t>Абдулова Викт.</w:t>
                  </w:r>
                </w:p>
                <w:p w:rsidR="001D1EB7" w:rsidRDefault="001D1EB7" w:rsidP="00252F52">
                  <w:pPr>
                    <w:pStyle w:val="Default"/>
                    <w:jc w:val="center"/>
                    <w:rPr>
                      <w:sz w:val="28"/>
                      <w:szCs w:val="28"/>
                    </w:rPr>
                  </w:pPr>
                  <w:r>
                    <w:rPr>
                      <w:sz w:val="28"/>
                      <w:szCs w:val="28"/>
                    </w:rPr>
                    <w:t>(62 б)</w:t>
                  </w:r>
                </w:p>
              </w:tc>
            </w:tr>
          </w:tbl>
          <w:p w:rsidR="000466F0" w:rsidRPr="00FC05A9" w:rsidRDefault="000466F0" w:rsidP="0097442B">
            <w:pPr>
              <w:pStyle w:val="Default"/>
              <w:rPr>
                <w:sz w:val="28"/>
                <w:szCs w:val="28"/>
              </w:rPr>
            </w:pPr>
          </w:p>
          <w:p w:rsidR="00FC05A9" w:rsidRPr="00FC05A9" w:rsidRDefault="00FC05A9" w:rsidP="00FC05A9">
            <w:pPr>
              <w:pStyle w:val="a3"/>
              <w:jc w:val="both"/>
              <w:rPr>
                <w:rFonts w:ascii="Times New Roman" w:hAnsi="Times New Roman" w:cs="Times New Roman"/>
                <w:sz w:val="28"/>
                <w:szCs w:val="28"/>
              </w:rPr>
            </w:pPr>
            <w:r w:rsidRPr="00FC05A9">
              <w:rPr>
                <w:b/>
                <w:sz w:val="28"/>
                <w:szCs w:val="28"/>
              </w:rPr>
              <w:t xml:space="preserve">     </w:t>
            </w:r>
            <w:r>
              <w:rPr>
                <w:rFonts w:ascii="Times New Roman" w:hAnsi="Times New Roman" w:cs="Times New Roman"/>
                <w:sz w:val="28"/>
                <w:szCs w:val="28"/>
              </w:rPr>
              <w:t>Ученики, получившие</w:t>
            </w:r>
            <w:r w:rsidRPr="00FC05A9">
              <w:rPr>
                <w:rFonts w:ascii="Times New Roman" w:hAnsi="Times New Roman" w:cs="Times New Roman"/>
                <w:sz w:val="28"/>
                <w:szCs w:val="28"/>
              </w:rPr>
              <w:t xml:space="preserve"> на золотую медаль, подтвердили свой результат на экзаменах, показав высокий уровень:</w:t>
            </w:r>
          </w:p>
          <w:p w:rsidR="00FC05A9" w:rsidRPr="00FC05A9" w:rsidRDefault="00FC05A9" w:rsidP="00FC05A9">
            <w:pPr>
              <w:pStyle w:val="a3"/>
              <w:jc w:val="both"/>
              <w:rPr>
                <w:rFonts w:ascii="Times New Roman" w:hAnsi="Times New Roman" w:cs="Times New Roman"/>
                <w:sz w:val="24"/>
                <w:szCs w:val="24"/>
              </w:rPr>
            </w:pPr>
          </w:p>
          <w:tbl>
            <w:tblPr>
              <w:tblStyle w:val="ac"/>
              <w:tblW w:w="0" w:type="auto"/>
              <w:tblLayout w:type="fixed"/>
              <w:tblLook w:val="04A0" w:firstRow="1" w:lastRow="0" w:firstColumn="1" w:lastColumn="0" w:noHBand="0" w:noVBand="1"/>
            </w:tblPr>
            <w:tblGrid>
              <w:gridCol w:w="817"/>
              <w:gridCol w:w="3011"/>
              <w:gridCol w:w="958"/>
              <w:gridCol w:w="1276"/>
              <w:gridCol w:w="1559"/>
              <w:gridCol w:w="1559"/>
            </w:tblGrid>
            <w:tr w:rsidR="00FC05A9" w:rsidRPr="00FC05A9" w:rsidTr="00E235DA">
              <w:tc>
                <w:tcPr>
                  <w:tcW w:w="817" w:type="dxa"/>
                  <w:vMerge w:val="restart"/>
                </w:tcPr>
                <w:p w:rsidR="00FC05A9" w:rsidRPr="00FC05A9" w:rsidRDefault="00FC05A9" w:rsidP="00E235DA">
                  <w:pPr>
                    <w:pStyle w:val="a3"/>
                    <w:jc w:val="center"/>
                    <w:rPr>
                      <w:rFonts w:ascii="Times New Roman" w:hAnsi="Times New Roman" w:cs="Times New Roman"/>
                      <w:sz w:val="24"/>
                      <w:szCs w:val="24"/>
                    </w:rPr>
                  </w:pPr>
                  <w:r w:rsidRPr="00FC05A9">
                    <w:rPr>
                      <w:rFonts w:ascii="Times New Roman" w:hAnsi="Times New Roman" w:cs="Times New Roman"/>
                      <w:sz w:val="24"/>
                      <w:szCs w:val="24"/>
                    </w:rPr>
                    <w:t>№</w:t>
                  </w:r>
                </w:p>
                <w:p w:rsidR="00FC05A9" w:rsidRPr="00FC05A9" w:rsidRDefault="00FC05A9" w:rsidP="00E235DA">
                  <w:pPr>
                    <w:pStyle w:val="a3"/>
                    <w:jc w:val="center"/>
                    <w:rPr>
                      <w:rFonts w:ascii="Times New Roman" w:hAnsi="Times New Roman" w:cs="Times New Roman"/>
                      <w:sz w:val="24"/>
                      <w:szCs w:val="24"/>
                    </w:rPr>
                  </w:pPr>
                  <w:proofErr w:type="gramStart"/>
                  <w:r w:rsidRPr="00FC05A9">
                    <w:rPr>
                      <w:rFonts w:ascii="Times New Roman" w:hAnsi="Times New Roman" w:cs="Times New Roman"/>
                      <w:sz w:val="24"/>
                      <w:szCs w:val="24"/>
                    </w:rPr>
                    <w:t>п</w:t>
                  </w:r>
                  <w:proofErr w:type="gramEnd"/>
                  <w:r w:rsidRPr="00FC05A9">
                    <w:rPr>
                      <w:rFonts w:ascii="Times New Roman" w:hAnsi="Times New Roman" w:cs="Times New Roman"/>
                      <w:sz w:val="24"/>
                      <w:szCs w:val="24"/>
                    </w:rPr>
                    <w:t>/п</w:t>
                  </w:r>
                </w:p>
              </w:tc>
              <w:tc>
                <w:tcPr>
                  <w:tcW w:w="3011" w:type="dxa"/>
                  <w:vMerge w:val="restart"/>
                </w:tcPr>
                <w:p w:rsidR="00FC05A9" w:rsidRPr="00FC05A9" w:rsidRDefault="00FC05A9" w:rsidP="00E235DA">
                  <w:pPr>
                    <w:pStyle w:val="a3"/>
                    <w:jc w:val="center"/>
                    <w:rPr>
                      <w:rFonts w:ascii="Times New Roman" w:hAnsi="Times New Roman" w:cs="Times New Roman"/>
                      <w:sz w:val="24"/>
                      <w:szCs w:val="24"/>
                    </w:rPr>
                  </w:pPr>
                  <w:r w:rsidRPr="00FC05A9">
                    <w:rPr>
                      <w:rFonts w:ascii="Times New Roman" w:hAnsi="Times New Roman" w:cs="Times New Roman"/>
                      <w:sz w:val="24"/>
                      <w:szCs w:val="24"/>
                    </w:rPr>
                    <w:t>Ф. И. О. претендента</w:t>
                  </w:r>
                </w:p>
              </w:tc>
              <w:tc>
                <w:tcPr>
                  <w:tcW w:w="958" w:type="dxa"/>
                  <w:vMerge w:val="restart"/>
                </w:tcPr>
                <w:p w:rsidR="00FC05A9" w:rsidRPr="00FC05A9" w:rsidRDefault="00FC05A9" w:rsidP="00E235DA">
                  <w:pPr>
                    <w:pStyle w:val="a3"/>
                    <w:jc w:val="center"/>
                    <w:rPr>
                      <w:rFonts w:ascii="Times New Roman" w:hAnsi="Times New Roman" w:cs="Times New Roman"/>
                      <w:sz w:val="24"/>
                      <w:szCs w:val="24"/>
                    </w:rPr>
                  </w:pPr>
                  <w:r w:rsidRPr="00FC05A9">
                    <w:rPr>
                      <w:rFonts w:ascii="Times New Roman" w:hAnsi="Times New Roman" w:cs="Times New Roman"/>
                      <w:sz w:val="24"/>
                      <w:szCs w:val="24"/>
                    </w:rPr>
                    <w:t>Класс</w:t>
                  </w:r>
                </w:p>
              </w:tc>
              <w:tc>
                <w:tcPr>
                  <w:tcW w:w="4394" w:type="dxa"/>
                  <w:gridSpan w:val="3"/>
                </w:tcPr>
                <w:p w:rsidR="00FC05A9" w:rsidRPr="00FC05A9" w:rsidRDefault="00FC05A9" w:rsidP="00E235DA">
                  <w:pPr>
                    <w:pStyle w:val="a3"/>
                    <w:jc w:val="center"/>
                    <w:rPr>
                      <w:rFonts w:ascii="Times New Roman" w:hAnsi="Times New Roman" w:cs="Times New Roman"/>
                      <w:sz w:val="24"/>
                      <w:szCs w:val="24"/>
                    </w:rPr>
                  </w:pPr>
                  <w:r w:rsidRPr="00FC05A9">
                    <w:rPr>
                      <w:rFonts w:ascii="Times New Roman" w:hAnsi="Times New Roman" w:cs="Times New Roman"/>
                      <w:sz w:val="24"/>
                      <w:szCs w:val="24"/>
                    </w:rPr>
                    <w:t>Баллы</w:t>
                  </w:r>
                </w:p>
              </w:tc>
            </w:tr>
            <w:tr w:rsidR="00FC05A9" w:rsidRPr="00FC05A9" w:rsidTr="00E235DA">
              <w:tc>
                <w:tcPr>
                  <w:tcW w:w="817" w:type="dxa"/>
                  <w:vMerge/>
                </w:tcPr>
                <w:p w:rsidR="00FC05A9" w:rsidRPr="00FC05A9" w:rsidRDefault="00FC05A9" w:rsidP="00E235DA">
                  <w:pPr>
                    <w:pStyle w:val="a3"/>
                    <w:jc w:val="both"/>
                    <w:rPr>
                      <w:rFonts w:ascii="Times New Roman" w:hAnsi="Times New Roman" w:cs="Times New Roman"/>
                      <w:sz w:val="24"/>
                      <w:szCs w:val="24"/>
                    </w:rPr>
                  </w:pPr>
                </w:p>
              </w:tc>
              <w:tc>
                <w:tcPr>
                  <w:tcW w:w="3011" w:type="dxa"/>
                  <w:vMerge/>
                </w:tcPr>
                <w:p w:rsidR="00FC05A9" w:rsidRPr="00FC05A9" w:rsidRDefault="00FC05A9" w:rsidP="00E235DA">
                  <w:pPr>
                    <w:pStyle w:val="a3"/>
                    <w:jc w:val="both"/>
                    <w:rPr>
                      <w:rFonts w:ascii="Times New Roman" w:hAnsi="Times New Roman" w:cs="Times New Roman"/>
                      <w:sz w:val="24"/>
                      <w:szCs w:val="24"/>
                    </w:rPr>
                  </w:pPr>
                </w:p>
              </w:tc>
              <w:tc>
                <w:tcPr>
                  <w:tcW w:w="958" w:type="dxa"/>
                  <w:vMerge/>
                </w:tcPr>
                <w:p w:rsidR="00FC05A9" w:rsidRPr="00FC05A9" w:rsidRDefault="00FC05A9" w:rsidP="00E235DA">
                  <w:pPr>
                    <w:pStyle w:val="a3"/>
                    <w:jc w:val="both"/>
                    <w:rPr>
                      <w:rFonts w:ascii="Times New Roman" w:hAnsi="Times New Roman" w:cs="Times New Roman"/>
                      <w:sz w:val="24"/>
                      <w:szCs w:val="24"/>
                    </w:rPr>
                  </w:pPr>
                </w:p>
              </w:tc>
              <w:tc>
                <w:tcPr>
                  <w:tcW w:w="1276" w:type="dxa"/>
                </w:tcPr>
                <w:p w:rsidR="00FC05A9" w:rsidRPr="00FC05A9" w:rsidRDefault="00FC05A9" w:rsidP="00E235DA">
                  <w:pPr>
                    <w:pStyle w:val="a3"/>
                    <w:jc w:val="center"/>
                    <w:rPr>
                      <w:rFonts w:ascii="Times New Roman" w:hAnsi="Times New Roman" w:cs="Times New Roman"/>
                      <w:sz w:val="24"/>
                      <w:szCs w:val="24"/>
                    </w:rPr>
                  </w:pPr>
                  <w:r w:rsidRPr="00FC05A9">
                    <w:rPr>
                      <w:rFonts w:ascii="Times New Roman" w:hAnsi="Times New Roman" w:cs="Times New Roman"/>
                      <w:sz w:val="24"/>
                      <w:szCs w:val="24"/>
                    </w:rPr>
                    <w:t>Русский язык</w:t>
                  </w:r>
                </w:p>
              </w:tc>
              <w:tc>
                <w:tcPr>
                  <w:tcW w:w="1559" w:type="dxa"/>
                </w:tcPr>
                <w:p w:rsidR="00FC05A9" w:rsidRPr="00FC05A9" w:rsidRDefault="00FC05A9" w:rsidP="00E235DA">
                  <w:pPr>
                    <w:pStyle w:val="a3"/>
                    <w:jc w:val="center"/>
                    <w:rPr>
                      <w:rFonts w:ascii="Times New Roman" w:hAnsi="Times New Roman" w:cs="Times New Roman"/>
                      <w:sz w:val="24"/>
                      <w:szCs w:val="24"/>
                    </w:rPr>
                  </w:pPr>
                  <w:r w:rsidRPr="00FC05A9">
                    <w:rPr>
                      <w:rFonts w:ascii="Times New Roman" w:hAnsi="Times New Roman" w:cs="Times New Roman"/>
                      <w:sz w:val="24"/>
                      <w:szCs w:val="24"/>
                    </w:rPr>
                    <w:t>Математика</w:t>
                  </w:r>
                </w:p>
                <w:p w:rsidR="00FC05A9" w:rsidRPr="00FC05A9" w:rsidRDefault="00FC05A9" w:rsidP="00E235DA">
                  <w:pPr>
                    <w:pStyle w:val="a3"/>
                    <w:jc w:val="center"/>
                    <w:rPr>
                      <w:rFonts w:ascii="Times New Roman" w:hAnsi="Times New Roman" w:cs="Times New Roman"/>
                      <w:sz w:val="24"/>
                      <w:szCs w:val="24"/>
                    </w:rPr>
                  </w:pPr>
                  <w:r w:rsidRPr="00FC05A9">
                    <w:rPr>
                      <w:rFonts w:ascii="Times New Roman" w:hAnsi="Times New Roman" w:cs="Times New Roman"/>
                      <w:sz w:val="24"/>
                      <w:szCs w:val="24"/>
                    </w:rPr>
                    <w:t>Баз</w:t>
                  </w:r>
                  <w:proofErr w:type="gramStart"/>
                  <w:r w:rsidRPr="00FC05A9">
                    <w:rPr>
                      <w:rFonts w:ascii="Times New Roman" w:hAnsi="Times New Roman" w:cs="Times New Roman"/>
                      <w:sz w:val="24"/>
                      <w:szCs w:val="24"/>
                    </w:rPr>
                    <w:t>.</w:t>
                  </w:r>
                  <w:proofErr w:type="gramEnd"/>
                  <w:r w:rsidRPr="00FC05A9">
                    <w:rPr>
                      <w:rFonts w:ascii="Times New Roman" w:hAnsi="Times New Roman" w:cs="Times New Roman"/>
                      <w:sz w:val="24"/>
                      <w:szCs w:val="24"/>
                    </w:rPr>
                    <w:t xml:space="preserve"> </w:t>
                  </w:r>
                  <w:proofErr w:type="gramStart"/>
                  <w:r w:rsidRPr="00FC05A9">
                    <w:rPr>
                      <w:rFonts w:ascii="Times New Roman" w:hAnsi="Times New Roman" w:cs="Times New Roman"/>
                      <w:sz w:val="24"/>
                      <w:szCs w:val="24"/>
                    </w:rPr>
                    <w:t>у</w:t>
                  </w:r>
                  <w:proofErr w:type="gramEnd"/>
                  <w:r w:rsidRPr="00FC05A9">
                    <w:rPr>
                      <w:rFonts w:ascii="Times New Roman" w:hAnsi="Times New Roman" w:cs="Times New Roman"/>
                      <w:sz w:val="24"/>
                      <w:szCs w:val="24"/>
                    </w:rPr>
                    <w:t>р.</w:t>
                  </w:r>
                </w:p>
              </w:tc>
              <w:tc>
                <w:tcPr>
                  <w:tcW w:w="1559" w:type="dxa"/>
                </w:tcPr>
                <w:p w:rsidR="00FC05A9" w:rsidRPr="00FC05A9" w:rsidRDefault="00FC05A9" w:rsidP="00E235DA">
                  <w:pPr>
                    <w:pStyle w:val="a3"/>
                    <w:jc w:val="center"/>
                    <w:rPr>
                      <w:rFonts w:ascii="Times New Roman" w:hAnsi="Times New Roman" w:cs="Times New Roman"/>
                      <w:sz w:val="24"/>
                      <w:szCs w:val="24"/>
                    </w:rPr>
                  </w:pPr>
                  <w:r w:rsidRPr="00FC05A9">
                    <w:rPr>
                      <w:rFonts w:ascii="Times New Roman" w:hAnsi="Times New Roman" w:cs="Times New Roman"/>
                      <w:sz w:val="24"/>
                      <w:szCs w:val="24"/>
                    </w:rPr>
                    <w:t>Математика</w:t>
                  </w:r>
                </w:p>
                <w:p w:rsidR="00FC05A9" w:rsidRPr="00FC05A9" w:rsidRDefault="00FC05A9" w:rsidP="00E235DA">
                  <w:pPr>
                    <w:pStyle w:val="a3"/>
                    <w:jc w:val="center"/>
                    <w:rPr>
                      <w:rFonts w:ascii="Times New Roman" w:hAnsi="Times New Roman" w:cs="Times New Roman"/>
                      <w:sz w:val="24"/>
                      <w:szCs w:val="24"/>
                    </w:rPr>
                  </w:pPr>
                  <w:r w:rsidRPr="00FC05A9">
                    <w:rPr>
                      <w:rFonts w:ascii="Times New Roman" w:hAnsi="Times New Roman" w:cs="Times New Roman"/>
                      <w:sz w:val="24"/>
                      <w:szCs w:val="24"/>
                    </w:rPr>
                    <w:t>Проф. ур.</w:t>
                  </w:r>
                </w:p>
              </w:tc>
            </w:tr>
            <w:tr w:rsidR="00FC05A9" w:rsidRPr="00FC05A9" w:rsidTr="00E235DA">
              <w:tc>
                <w:tcPr>
                  <w:tcW w:w="817" w:type="dxa"/>
                </w:tcPr>
                <w:p w:rsidR="00FC05A9" w:rsidRPr="00FC05A9" w:rsidRDefault="00FC05A9" w:rsidP="00FC05A9">
                  <w:pPr>
                    <w:pStyle w:val="a3"/>
                    <w:numPr>
                      <w:ilvl w:val="0"/>
                      <w:numId w:val="28"/>
                    </w:numPr>
                    <w:jc w:val="both"/>
                    <w:rPr>
                      <w:rFonts w:ascii="Times New Roman" w:hAnsi="Times New Roman" w:cs="Times New Roman"/>
                      <w:sz w:val="24"/>
                      <w:szCs w:val="24"/>
                    </w:rPr>
                  </w:pPr>
                </w:p>
              </w:tc>
              <w:tc>
                <w:tcPr>
                  <w:tcW w:w="3011" w:type="dxa"/>
                </w:tcPr>
                <w:p w:rsidR="00FC05A9" w:rsidRPr="00FC05A9" w:rsidRDefault="00FC05A9" w:rsidP="00E235DA">
                  <w:pPr>
                    <w:pStyle w:val="a3"/>
                    <w:rPr>
                      <w:rFonts w:ascii="Times New Roman" w:hAnsi="Times New Roman" w:cs="Times New Roman"/>
                      <w:sz w:val="24"/>
                      <w:szCs w:val="24"/>
                    </w:rPr>
                  </w:pPr>
                  <w:r w:rsidRPr="00FC05A9">
                    <w:rPr>
                      <w:rFonts w:ascii="Times New Roman" w:hAnsi="Times New Roman" w:cs="Times New Roman"/>
                      <w:sz w:val="24"/>
                      <w:szCs w:val="24"/>
                    </w:rPr>
                    <w:t>Белоусова Валерия Андреевна</w:t>
                  </w:r>
                </w:p>
              </w:tc>
              <w:tc>
                <w:tcPr>
                  <w:tcW w:w="958" w:type="dxa"/>
                </w:tcPr>
                <w:p w:rsidR="00FC05A9" w:rsidRPr="00FC05A9" w:rsidRDefault="00FC05A9" w:rsidP="00E235DA">
                  <w:pPr>
                    <w:pStyle w:val="a3"/>
                    <w:jc w:val="center"/>
                    <w:rPr>
                      <w:rFonts w:ascii="Times New Roman" w:hAnsi="Times New Roman" w:cs="Times New Roman"/>
                      <w:sz w:val="24"/>
                      <w:szCs w:val="24"/>
                    </w:rPr>
                  </w:pPr>
                  <w:r w:rsidRPr="00FC05A9">
                    <w:rPr>
                      <w:rFonts w:ascii="Times New Roman" w:hAnsi="Times New Roman" w:cs="Times New Roman"/>
                      <w:sz w:val="24"/>
                      <w:szCs w:val="24"/>
                    </w:rPr>
                    <w:t>11б</w:t>
                  </w:r>
                </w:p>
              </w:tc>
              <w:tc>
                <w:tcPr>
                  <w:tcW w:w="1276" w:type="dxa"/>
                </w:tcPr>
                <w:p w:rsidR="00FC05A9" w:rsidRPr="00FC05A9" w:rsidRDefault="00FC05A9" w:rsidP="00E235DA">
                  <w:pPr>
                    <w:pStyle w:val="a3"/>
                    <w:jc w:val="center"/>
                    <w:rPr>
                      <w:rFonts w:ascii="Times New Roman" w:hAnsi="Times New Roman" w:cs="Times New Roman"/>
                      <w:sz w:val="24"/>
                      <w:szCs w:val="24"/>
                    </w:rPr>
                  </w:pPr>
                  <w:r w:rsidRPr="00FC05A9">
                    <w:rPr>
                      <w:rFonts w:ascii="Times New Roman" w:hAnsi="Times New Roman" w:cs="Times New Roman"/>
                      <w:sz w:val="24"/>
                      <w:szCs w:val="24"/>
                    </w:rPr>
                    <w:t>81</w:t>
                  </w:r>
                </w:p>
              </w:tc>
              <w:tc>
                <w:tcPr>
                  <w:tcW w:w="1559" w:type="dxa"/>
                </w:tcPr>
                <w:p w:rsidR="00FC05A9" w:rsidRPr="00FC05A9" w:rsidRDefault="00FC05A9" w:rsidP="00E235DA">
                  <w:pPr>
                    <w:pStyle w:val="a3"/>
                    <w:jc w:val="center"/>
                    <w:rPr>
                      <w:rFonts w:ascii="Times New Roman" w:hAnsi="Times New Roman" w:cs="Times New Roman"/>
                      <w:sz w:val="24"/>
                      <w:szCs w:val="24"/>
                    </w:rPr>
                  </w:pPr>
                  <w:r w:rsidRPr="00FC05A9">
                    <w:rPr>
                      <w:rFonts w:ascii="Times New Roman" w:hAnsi="Times New Roman" w:cs="Times New Roman"/>
                      <w:sz w:val="24"/>
                      <w:szCs w:val="24"/>
                    </w:rPr>
                    <w:t>17</w:t>
                  </w:r>
                </w:p>
                <w:p w:rsidR="00FC05A9" w:rsidRPr="00FC05A9" w:rsidRDefault="00FC05A9" w:rsidP="00E235DA">
                  <w:pPr>
                    <w:pStyle w:val="a3"/>
                    <w:jc w:val="center"/>
                    <w:rPr>
                      <w:rFonts w:ascii="Times New Roman" w:hAnsi="Times New Roman" w:cs="Times New Roman"/>
                      <w:sz w:val="24"/>
                      <w:szCs w:val="24"/>
                    </w:rPr>
                  </w:pPr>
                  <w:r w:rsidRPr="00FC05A9">
                    <w:rPr>
                      <w:rFonts w:ascii="Times New Roman" w:hAnsi="Times New Roman" w:cs="Times New Roman"/>
                      <w:sz w:val="24"/>
                      <w:szCs w:val="24"/>
                    </w:rPr>
                    <w:t>Отметка «5»</w:t>
                  </w:r>
                </w:p>
              </w:tc>
              <w:tc>
                <w:tcPr>
                  <w:tcW w:w="1559" w:type="dxa"/>
                </w:tcPr>
                <w:p w:rsidR="00FC05A9" w:rsidRPr="00FC05A9" w:rsidRDefault="00FC05A9" w:rsidP="00E235DA">
                  <w:pPr>
                    <w:pStyle w:val="a3"/>
                    <w:jc w:val="center"/>
                    <w:rPr>
                      <w:rFonts w:ascii="Times New Roman" w:hAnsi="Times New Roman" w:cs="Times New Roman"/>
                      <w:sz w:val="24"/>
                      <w:szCs w:val="24"/>
                    </w:rPr>
                  </w:pPr>
                  <w:r w:rsidRPr="00FC05A9">
                    <w:rPr>
                      <w:rFonts w:ascii="Times New Roman" w:hAnsi="Times New Roman" w:cs="Times New Roman"/>
                      <w:sz w:val="24"/>
                      <w:szCs w:val="24"/>
                    </w:rPr>
                    <w:t>-</w:t>
                  </w:r>
                </w:p>
              </w:tc>
            </w:tr>
            <w:tr w:rsidR="00FC05A9" w:rsidRPr="00FC05A9" w:rsidTr="00E235DA">
              <w:tc>
                <w:tcPr>
                  <w:tcW w:w="817" w:type="dxa"/>
                </w:tcPr>
                <w:p w:rsidR="00FC05A9" w:rsidRPr="00FC05A9" w:rsidRDefault="00FC05A9" w:rsidP="00FC05A9">
                  <w:pPr>
                    <w:pStyle w:val="a3"/>
                    <w:numPr>
                      <w:ilvl w:val="0"/>
                      <w:numId w:val="28"/>
                    </w:numPr>
                    <w:jc w:val="both"/>
                    <w:rPr>
                      <w:rFonts w:ascii="Times New Roman" w:hAnsi="Times New Roman" w:cs="Times New Roman"/>
                      <w:sz w:val="24"/>
                      <w:szCs w:val="24"/>
                    </w:rPr>
                  </w:pPr>
                </w:p>
              </w:tc>
              <w:tc>
                <w:tcPr>
                  <w:tcW w:w="3011" w:type="dxa"/>
                </w:tcPr>
                <w:p w:rsidR="00FC05A9" w:rsidRPr="00FC05A9" w:rsidRDefault="00FC05A9" w:rsidP="00E235DA">
                  <w:pPr>
                    <w:pStyle w:val="a3"/>
                    <w:rPr>
                      <w:rFonts w:ascii="Times New Roman" w:hAnsi="Times New Roman" w:cs="Times New Roman"/>
                      <w:sz w:val="24"/>
                      <w:szCs w:val="24"/>
                    </w:rPr>
                  </w:pPr>
                  <w:r w:rsidRPr="00FC05A9">
                    <w:rPr>
                      <w:rFonts w:ascii="Times New Roman" w:hAnsi="Times New Roman" w:cs="Times New Roman"/>
                      <w:sz w:val="24"/>
                      <w:szCs w:val="24"/>
                    </w:rPr>
                    <w:t xml:space="preserve">Буряков Сергей </w:t>
                  </w:r>
                  <w:r w:rsidRPr="00FC05A9">
                    <w:rPr>
                      <w:rFonts w:ascii="Times New Roman" w:hAnsi="Times New Roman" w:cs="Times New Roman"/>
                      <w:sz w:val="24"/>
                      <w:szCs w:val="24"/>
                    </w:rPr>
                    <w:lastRenderedPageBreak/>
                    <w:t>Васильевич</w:t>
                  </w:r>
                </w:p>
              </w:tc>
              <w:tc>
                <w:tcPr>
                  <w:tcW w:w="958" w:type="dxa"/>
                </w:tcPr>
                <w:p w:rsidR="00FC05A9" w:rsidRPr="00FC05A9" w:rsidRDefault="00FC05A9" w:rsidP="00E235DA">
                  <w:pPr>
                    <w:pStyle w:val="a3"/>
                    <w:jc w:val="center"/>
                    <w:rPr>
                      <w:rFonts w:ascii="Times New Roman" w:hAnsi="Times New Roman" w:cs="Times New Roman"/>
                      <w:sz w:val="24"/>
                      <w:szCs w:val="24"/>
                    </w:rPr>
                  </w:pPr>
                  <w:r w:rsidRPr="00FC05A9">
                    <w:rPr>
                      <w:rFonts w:ascii="Times New Roman" w:hAnsi="Times New Roman" w:cs="Times New Roman"/>
                      <w:sz w:val="24"/>
                      <w:szCs w:val="24"/>
                    </w:rPr>
                    <w:lastRenderedPageBreak/>
                    <w:t>11б</w:t>
                  </w:r>
                </w:p>
              </w:tc>
              <w:tc>
                <w:tcPr>
                  <w:tcW w:w="1276" w:type="dxa"/>
                </w:tcPr>
                <w:p w:rsidR="00FC05A9" w:rsidRPr="00FC05A9" w:rsidRDefault="00FC05A9" w:rsidP="00E235DA">
                  <w:pPr>
                    <w:pStyle w:val="a3"/>
                    <w:jc w:val="center"/>
                    <w:rPr>
                      <w:rFonts w:ascii="Times New Roman" w:hAnsi="Times New Roman" w:cs="Times New Roman"/>
                      <w:sz w:val="24"/>
                      <w:szCs w:val="24"/>
                    </w:rPr>
                  </w:pPr>
                  <w:r w:rsidRPr="00FC05A9">
                    <w:rPr>
                      <w:rFonts w:ascii="Times New Roman" w:hAnsi="Times New Roman" w:cs="Times New Roman"/>
                      <w:sz w:val="24"/>
                      <w:szCs w:val="24"/>
                    </w:rPr>
                    <w:t>86</w:t>
                  </w:r>
                </w:p>
              </w:tc>
              <w:tc>
                <w:tcPr>
                  <w:tcW w:w="1559" w:type="dxa"/>
                </w:tcPr>
                <w:p w:rsidR="00FC05A9" w:rsidRPr="00FC05A9" w:rsidRDefault="00FC05A9" w:rsidP="00E235DA">
                  <w:pPr>
                    <w:pStyle w:val="a3"/>
                    <w:jc w:val="center"/>
                    <w:rPr>
                      <w:rFonts w:ascii="Times New Roman" w:hAnsi="Times New Roman" w:cs="Times New Roman"/>
                      <w:sz w:val="24"/>
                      <w:szCs w:val="24"/>
                    </w:rPr>
                  </w:pPr>
                  <w:r w:rsidRPr="00FC05A9">
                    <w:rPr>
                      <w:rFonts w:ascii="Times New Roman" w:hAnsi="Times New Roman" w:cs="Times New Roman"/>
                      <w:sz w:val="24"/>
                      <w:szCs w:val="24"/>
                    </w:rPr>
                    <w:t>20</w:t>
                  </w:r>
                </w:p>
                <w:p w:rsidR="00FC05A9" w:rsidRPr="00FC05A9" w:rsidRDefault="00FC05A9" w:rsidP="00E235DA">
                  <w:pPr>
                    <w:pStyle w:val="a3"/>
                    <w:jc w:val="center"/>
                    <w:rPr>
                      <w:rFonts w:ascii="Times New Roman" w:hAnsi="Times New Roman" w:cs="Times New Roman"/>
                      <w:sz w:val="24"/>
                      <w:szCs w:val="24"/>
                    </w:rPr>
                  </w:pPr>
                  <w:r w:rsidRPr="00FC05A9">
                    <w:rPr>
                      <w:rFonts w:ascii="Times New Roman" w:hAnsi="Times New Roman" w:cs="Times New Roman"/>
                      <w:sz w:val="24"/>
                      <w:szCs w:val="24"/>
                    </w:rPr>
                    <w:lastRenderedPageBreak/>
                    <w:t>Отметка «5»</w:t>
                  </w:r>
                </w:p>
              </w:tc>
              <w:tc>
                <w:tcPr>
                  <w:tcW w:w="1559" w:type="dxa"/>
                </w:tcPr>
                <w:p w:rsidR="00FC05A9" w:rsidRPr="00FC05A9" w:rsidRDefault="00FC05A9" w:rsidP="00E235DA">
                  <w:pPr>
                    <w:pStyle w:val="a3"/>
                    <w:jc w:val="center"/>
                    <w:rPr>
                      <w:rFonts w:ascii="Times New Roman" w:hAnsi="Times New Roman" w:cs="Times New Roman"/>
                      <w:sz w:val="24"/>
                      <w:szCs w:val="24"/>
                    </w:rPr>
                  </w:pPr>
                  <w:r w:rsidRPr="00FC05A9">
                    <w:rPr>
                      <w:rFonts w:ascii="Times New Roman" w:hAnsi="Times New Roman" w:cs="Times New Roman"/>
                      <w:sz w:val="24"/>
                      <w:szCs w:val="24"/>
                    </w:rPr>
                    <w:lastRenderedPageBreak/>
                    <w:t>74</w:t>
                  </w:r>
                </w:p>
              </w:tc>
            </w:tr>
            <w:tr w:rsidR="00FC05A9" w:rsidRPr="00FC05A9" w:rsidTr="00E235DA">
              <w:tc>
                <w:tcPr>
                  <w:tcW w:w="817" w:type="dxa"/>
                </w:tcPr>
                <w:p w:rsidR="00FC05A9" w:rsidRPr="00FC05A9" w:rsidRDefault="00FC05A9" w:rsidP="00FC05A9">
                  <w:pPr>
                    <w:pStyle w:val="a3"/>
                    <w:numPr>
                      <w:ilvl w:val="0"/>
                      <w:numId w:val="28"/>
                    </w:numPr>
                    <w:jc w:val="both"/>
                    <w:rPr>
                      <w:rFonts w:ascii="Times New Roman" w:hAnsi="Times New Roman" w:cs="Times New Roman"/>
                      <w:sz w:val="24"/>
                      <w:szCs w:val="24"/>
                    </w:rPr>
                  </w:pPr>
                </w:p>
              </w:tc>
              <w:tc>
                <w:tcPr>
                  <w:tcW w:w="3011" w:type="dxa"/>
                </w:tcPr>
                <w:p w:rsidR="00FC05A9" w:rsidRPr="00FC05A9" w:rsidRDefault="00FC05A9" w:rsidP="00E235DA">
                  <w:pPr>
                    <w:pStyle w:val="a3"/>
                    <w:rPr>
                      <w:rFonts w:ascii="Times New Roman" w:hAnsi="Times New Roman" w:cs="Times New Roman"/>
                      <w:sz w:val="24"/>
                      <w:szCs w:val="24"/>
                    </w:rPr>
                  </w:pPr>
                  <w:r w:rsidRPr="00FC05A9">
                    <w:rPr>
                      <w:rFonts w:ascii="Times New Roman" w:hAnsi="Times New Roman" w:cs="Times New Roman"/>
                      <w:sz w:val="24"/>
                      <w:szCs w:val="24"/>
                    </w:rPr>
                    <w:t>Ким Саманта</w:t>
                  </w:r>
                </w:p>
                <w:p w:rsidR="00FC05A9" w:rsidRPr="00FC05A9" w:rsidRDefault="00FC05A9" w:rsidP="00E235DA">
                  <w:pPr>
                    <w:pStyle w:val="a3"/>
                    <w:rPr>
                      <w:rFonts w:ascii="Times New Roman" w:hAnsi="Times New Roman" w:cs="Times New Roman"/>
                      <w:sz w:val="24"/>
                      <w:szCs w:val="24"/>
                    </w:rPr>
                  </w:pPr>
                  <w:r w:rsidRPr="00FC05A9">
                    <w:rPr>
                      <w:rFonts w:ascii="Times New Roman" w:hAnsi="Times New Roman" w:cs="Times New Roman"/>
                      <w:sz w:val="24"/>
                      <w:szCs w:val="24"/>
                    </w:rPr>
                    <w:t xml:space="preserve"> Дмитриевна</w:t>
                  </w:r>
                </w:p>
              </w:tc>
              <w:tc>
                <w:tcPr>
                  <w:tcW w:w="958" w:type="dxa"/>
                </w:tcPr>
                <w:p w:rsidR="00FC05A9" w:rsidRPr="00FC05A9" w:rsidRDefault="00FC05A9" w:rsidP="00E235DA">
                  <w:pPr>
                    <w:pStyle w:val="a3"/>
                    <w:jc w:val="center"/>
                    <w:rPr>
                      <w:rFonts w:ascii="Times New Roman" w:hAnsi="Times New Roman" w:cs="Times New Roman"/>
                      <w:sz w:val="24"/>
                      <w:szCs w:val="24"/>
                    </w:rPr>
                  </w:pPr>
                  <w:r w:rsidRPr="00FC05A9">
                    <w:rPr>
                      <w:rFonts w:ascii="Times New Roman" w:hAnsi="Times New Roman" w:cs="Times New Roman"/>
                      <w:sz w:val="24"/>
                      <w:szCs w:val="24"/>
                    </w:rPr>
                    <w:t>11б</w:t>
                  </w:r>
                </w:p>
              </w:tc>
              <w:tc>
                <w:tcPr>
                  <w:tcW w:w="1276" w:type="dxa"/>
                </w:tcPr>
                <w:p w:rsidR="00FC05A9" w:rsidRPr="00FC05A9" w:rsidRDefault="00FC05A9" w:rsidP="00E235DA">
                  <w:pPr>
                    <w:pStyle w:val="a3"/>
                    <w:jc w:val="center"/>
                    <w:rPr>
                      <w:rFonts w:ascii="Times New Roman" w:hAnsi="Times New Roman" w:cs="Times New Roman"/>
                      <w:sz w:val="24"/>
                      <w:szCs w:val="24"/>
                    </w:rPr>
                  </w:pPr>
                  <w:r w:rsidRPr="00FC05A9">
                    <w:rPr>
                      <w:rFonts w:ascii="Times New Roman" w:hAnsi="Times New Roman" w:cs="Times New Roman"/>
                      <w:sz w:val="24"/>
                      <w:szCs w:val="24"/>
                    </w:rPr>
                    <w:t>78</w:t>
                  </w:r>
                </w:p>
              </w:tc>
              <w:tc>
                <w:tcPr>
                  <w:tcW w:w="1559" w:type="dxa"/>
                </w:tcPr>
                <w:p w:rsidR="00FC05A9" w:rsidRPr="00FC05A9" w:rsidRDefault="00FC05A9" w:rsidP="00E235DA">
                  <w:pPr>
                    <w:pStyle w:val="a3"/>
                    <w:jc w:val="center"/>
                    <w:rPr>
                      <w:rFonts w:ascii="Times New Roman" w:hAnsi="Times New Roman" w:cs="Times New Roman"/>
                      <w:sz w:val="24"/>
                      <w:szCs w:val="24"/>
                    </w:rPr>
                  </w:pPr>
                  <w:r w:rsidRPr="00FC05A9">
                    <w:rPr>
                      <w:rFonts w:ascii="Times New Roman" w:hAnsi="Times New Roman" w:cs="Times New Roman"/>
                      <w:sz w:val="24"/>
                      <w:szCs w:val="24"/>
                    </w:rPr>
                    <w:t>17</w:t>
                  </w:r>
                </w:p>
                <w:p w:rsidR="00FC05A9" w:rsidRPr="00FC05A9" w:rsidRDefault="00FC05A9" w:rsidP="00E235DA">
                  <w:pPr>
                    <w:pStyle w:val="a3"/>
                    <w:jc w:val="center"/>
                    <w:rPr>
                      <w:rFonts w:ascii="Times New Roman" w:hAnsi="Times New Roman" w:cs="Times New Roman"/>
                      <w:sz w:val="24"/>
                      <w:szCs w:val="24"/>
                    </w:rPr>
                  </w:pPr>
                  <w:r w:rsidRPr="00FC05A9">
                    <w:rPr>
                      <w:rFonts w:ascii="Times New Roman" w:hAnsi="Times New Roman" w:cs="Times New Roman"/>
                      <w:sz w:val="24"/>
                      <w:szCs w:val="24"/>
                    </w:rPr>
                    <w:t>Отметка «5»</w:t>
                  </w:r>
                </w:p>
              </w:tc>
              <w:tc>
                <w:tcPr>
                  <w:tcW w:w="1559" w:type="dxa"/>
                </w:tcPr>
                <w:p w:rsidR="00FC05A9" w:rsidRPr="00FC05A9" w:rsidRDefault="00FC05A9" w:rsidP="00E235DA">
                  <w:pPr>
                    <w:pStyle w:val="a3"/>
                    <w:jc w:val="center"/>
                    <w:rPr>
                      <w:rFonts w:ascii="Times New Roman" w:hAnsi="Times New Roman" w:cs="Times New Roman"/>
                      <w:sz w:val="24"/>
                      <w:szCs w:val="24"/>
                    </w:rPr>
                  </w:pPr>
                  <w:r w:rsidRPr="00FC05A9">
                    <w:rPr>
                      <w:rFonts w:ascii="Times New Roman" w:hAnsi="Times New Roman" w:cs="Times New Roman"/>
                      <w:sz w:val="24"/>
                      <w:szCs w:val="24"/>
                    </w:rPr>
                    <w:t>39</w:t>
                  </w:r>
                </w:p>
              </w:tc>
            </w:tr>
            <w:tr w:rsidR="00FC05A9" w:rsidRPr="00FC05A9" w:rsidTr="00E235DA">
              <w:tc>
                <w:tcPr>
                  <w:tcW w:w="817" w:type="dxa"/>
                </w:tcPr>
                <w:p w:rsidR="00FC05A9" w:rsidRPr="00FC05A9" w:rsidRDefault="00FC05A9" w:rsidP="00FC05A9">
                  <w:pPr>
                    <w:pStyle w:val="a3"/>
                    <w:numPr>
                      <w:ilvl w:val="0"/>
                      <w:numId w:val="28"/>
                    </w:numPr>
                    <w:jc w:val="both"/>
                    <w:rPr>
                      <w:rFonts w:ascii="Times New Roman" w:hAnsi="Times New Roman" w:cs="Times New Roman"/>
                      <w:sz w:val="24"/>
                      <w:szCs w:val="24"/>
                    </w:rPr>
                  </w:pPr>
                </w:p>
              </w:tc>
              <w:tc>
                <w:tcPr>
                  <w:tcW w:w="3011" w:type="dxa"/>
                </w:tcPr>
                <w:p w:rsidR="00FC05A9" w:rsidRPr="00FC05A9" w:rsidRDefault="00FC05A9" w:rsidP="00E235DA">
                  <w:pPr>
                    <w:pStyle w:val="a3"/>
                    <w:rPr>
                      <w:rFonts w:ascii="Times New Roman" w:hAnsi="Times New Roman" w:cs="Times New Roman"/>
                      <w:sz w:val="24"/>
                      <w:szCs w:val="24"/>
                    </w:rPr>
                  </w:pPr>
                  <w:r w:rsidRPr="00FC05A9">
                    <w:rPr>
                      <w:rFonts w:ascii="Times New Roman" w:hAnsi="Times New Roman" w:cs="Times New Roman"/>
                      <w:sz w:val="24"/>
                      <w:szCs w:val="24"/>
                    </w:rPr>
                    <w:t xml:space="preserve">Лыгина Анастасия Геннадьевна </w:t>
                  </w:r>
                </w:p>
              </w:tc>
              <w:tc>
                <w:tcPr>
                  <w:tcW w:w="958" w:type="dxa"/>
                </w:tcPr>
                <w:p w:rsidR="00FC05A9" w:rsidRPr="00FC05A9" w:rsidRDefault="00FC05A9" w:rsidP="00E235DA">
                  <w:pPr>
                    <w:pStyle w:val="a3"/>
                    <w:jc w:val="center"/>
                    <w:rPr>
                      <w:rFonts w:ascii="Times New Roman" w:hAnsi="Times New Roman" w:cs="Times New Roman"/>
                      <w:sz w:val="24"/>
                      <w:szCs w:val="24"/>
                    </w:rPr>
                  </w:pPr>
                  <w:r w:rsidRPr="00FC05A9">
                    <w:rPr>
                      <w:rFonts w:ascii="Times New Roman" w:hAnsi="Times New Roman" w:cs="Times New Roman"/>
                      <w:sz w:val="24"/>
                      <w:szCs w:val="24"/>
                    </w:rPr>
                    <w:t>11б</w:t>
                  </w:r>
                </w:p>
              </w:tc>
              <w:tc>
                <w:tcPr>
                  <w:tcW w:w="1276" w:type="dxa"/>
                </w:tcPr>
                <w:p w:rsidR="00FC05A9" w:rsidRPr="00FC05A9" w:rsidRDefault="00FC05A9" w:rsidP="00E235DA">
                  <w:pPr>
                    <w:pStyle w:val="a3"/>
                    <w:jc w:val="center"/>
                    <w:rPr>
                      <w:rFonts w:ascii="Times New Roman" w:hAnsi="Times New Roman" w:cs="Times New Roman"/>
                      <w:sz w:val="24"/>
                      <w:szCs w:val="24"/>
                    </w:rPr>
                  </w:pPr>
                  <w:r w:rsidRPr="00FC05A9">
                    <w:rPr>
                      <w:rFonts w:ascii="Times New Roman" w:hAnsi="Times New Roman" w:cs="Times New Roman"/>
                      <w:sz w:val="24"/>
                      <w:szCs w:val="24"/>
                    </w:rPr>
                    <w:t>93</w:t>
                  </w:r>
                </w:p>
              </w:tc>
              <w:tc>
                <w:tcPr>
                  <w:tcW w:w="1559" w:type="dxa"/>
                </w:tcPr>
                <w:p w:rsidR="00FC05A9" w:rsidRPr="00FC05A9" w:rsidRDefault="00FC05A9" w:rsidP="00E235DA">
                  <w:pPr>
                    <w:pStyle w:val="a3"/>
                    <w:jc w:val="center"/>
                    <w:rPr>
                      <w:rFonts w:ascii="Times New Roman" w:hAnsi="Times New Roman" w:cs="Times New Roman"/>
                      <w:sz w:val="24"/>
                      <w:szCs w:val="24"/>
                    </w:rPr>
                  </w:pPr>
                  <w:r w:rsidRPr="00FC05A9">
                    <w:rPr>
                      <w:rFonts w:ascii="Times New Roman" w:hAnsi="Times New Roman" w:cs="Times New Roman"/>
                      <w:sz w:val="24"/>
                      <w:szCs w:val="24"/>
                    </w:rPr>
                    <w:t>17</w:t>
                  </w:r>
                </w:p>
                <w:p w:rsidR="00FC05A9" w:rsidRPr="00FC05A9" w:rsidRDefault="00FC05A9" w:rsidP="00E235DA">
                  <w:pPr>
                    <w:pStyle w:val="a3"/>
                    <w:jc w:val="center"/>
                    <w:rPr>
                      <w:rFonts w:ascii="Times New Roman" w:hAnsi="Times New Roman" w:cs="Times New Roman"/>
                      <w:sz w:val="24"/>
                      <w:szCs w:val="24"/>
                    </w:rPr>
                  </w:pPr>
                  <w:r w:rsidRPr="00FC05A9">
                    <w:rPr>
                      <w:rFonts w:ascii="Times New Roman" w:hAnsi="Times New Roman" w:cs="Times New Roman"/>
                      <w:sz w:val="24"/>
                      <w:szCs w:val="24"/>
                    </w:rPr>
                    <w:t>Отметка «5»</w:t>
                  </w:r>
                </w:p>
              </w:tc>
              <w:tc>
                <w:tcPr>
                  <w:tcW w:w="1559" w:type="dxa"/>
                </w:tcPr>
                <w:p w:rsidR="00FC05A9" w:rsidRPr="00FC05A9" w:rsidRDefault="00E65D05" w:rsidP="00E235DA">
                  <w:pPr>
                    <w:pStyle w:val="a3"/>
                    <w:jc w:val="center"/>
                    <w:rPr>
                      <w:rFonts w:ascii="Times New Roman" w:hAnsi="Times New Roman" w:cs="Times New Roman"/>
                      <w:sz w:val="24"/>
                      <w:szCs w:val="24"/>
                    </w:rPr>
                  </w:pPr>
                  <w:r>
                    <w:rPr>
                      <w:rFonts w:ascii="Times New Roman" w:hAnsi="Times New Roman" w:cs="Times New Roman"/>
                      <w:sz w:val="24"/>
                      <w:szCs w:val="24"/>
                    </w:rPr>
                    <w:t>Не сдавала</w:t>
                  </w:r>
                </w:p>
              </w:tc>
            </w:tr>
            <w:tr w:rsidR="00FC05A9" w:rsidRPr="00FC05A9" w:rsidTr="00E235DA">
              <w:tc>
                <w:tcPr>
                  <w:tcW w:w="817" w:type="dxa"/>
                </w:tcPr>
                <w:p w:rsidR="00FC05A9" w:rsidRPr="00FC05A9" w:rsidRDefault="00FC05A9" w:rsidP="00FC05A9">
                  <w:pPr>
                    <w:pStyle w:val="a3"/>
                    <w:numPr>
                      <w:ilvl w:val="0"/>
                      <w:numId w:val="28"/>
                    </w:numPr>
                    <w:jc w:val="both"/>
                    <w:rPr>
                      <w:rFonts w:ascii="Times New Roman" w:hAnsi="Times New Roman" w:cs="Times New Roman"/>
                      <w:sz w:val="24"/>
                      <w:szCs w:val="24"/>
                    </w:rPr>
                  </w:pPr>
                </w:p>
              </w:tc>
              <w:tc>
                <w:tcPr>
                  <w:tcW w:w="3011" w:type="dxa"/>
                </w:tcPr>
                <w:p w:rsidR="00FC05A9" w:rsidRPr="00FC05A9" w:rsidRDefault="00FC05A9" w:rsidP="00E235DA">
                  <w:pPr>
                    <w:pStyle w:val="a3"/>
                    <w:rPr>
                      <w:rFonts w:ascii="Times New Roman" w:hAnsi="Times New Roman" w:cs="Times New Roman"/>
                      <w:sz w:val="24"/>
                      <w:szCs w:val="24"/>
                    </w:rPr>
                  </w:pPr>
                  <w:r w:rsidRPr="00FC05A9">
                    <w:rPr>
                      <w:rFonts w:ascii="Times New Roman" w:hAnsi="Times New Roman" w:cs="Times New Roman"/>
                      <w:sz w:val="24"/>
                      <w:szCs w:val="24"/>
                    </w:rPr>
                    <w:t>Мирошина Анастасия Михайловна</w:t>
                  </w:r>
                </w:p>
              </w:tc>
              <w:tc>
                <w:tcPr>
                  <w:tcW w:w="958" w:type="dxa"/>
                </w:tcPr>
                <w:p w:rsidR="00FC05A9" w:rsidRPr="00FC05A9" w:rsidRDefault="00FC05A9" w:rsidP="00E235DA">
                  <w:pPr>
                    <w:pStyle w:val="a3"/>
                    <w:jc w:val="center"/>
                    <w:rPr>
                      <w:rFonts w:ascii="Times New Roman" w:hAnsi="Times New Roman" w:cs="Times New Roman"/>
                      <w:sz w:val="24"/>
                      <w:szCs w:val="24"/>
                    </w:rPr>
                  </w:pPr>
                  <w:r w:rsidRPr="00FC05A9">
                    <w:rPr>
                      <w:rFonts w:ascii="Times New Roman" w:hAnsi="Times New Roman" w:cs="Times New Roman"/>
                      <w:sz w:val="24"/>
                      <w:szCs w:val="24"/>
                    </w:rPr>
                    <w:t>11а</w:t>
                  </w:r>
                </w:p>
                <w:p w:rsidR="00FC05A9" w:rsidRPr="00FC05A9" w:rsidRDefault="00FC05A9" w:rsidP="00E235DA">
                  <w:pPr>
                    <w:pStyle w:val="a3"/>
                    <w:jc w:val="center"/>
                    <w:rPr>
                      <w:rFonts w:ascii="Times New Roman" w:hAnsi="Times New Roman" w:cs="Times New Roman"/>
                      <w:sz w:val="24"/>
                      <w:szCs w:val="24"/>
                    </w:rPr>
                  </w:pPr>
                  <w:r w:rsidRPr="00FC05A9">
                    <w:rPr>
                      <w:rFonts w:ascii="Times New Roman" w:hAnsi="Times New Roman" w:cs="Times New Roman"/>
                      <w:sz w:val="24"/>
                      <w:szCs w:val="24"/>
                    </w:rPr>
                    <w:t>с-г</w:t>
                  </w:r>
                </w:p>
              </w:tc>
              <w:tc>
                <w:tcPr>
                  <w:tcW w:w="1276" w:type="dxa"/>
                </w:tcPr>
                <w:p w:rsidR="00FC05A9" w:rsidRPr="00FC05A9" w:rsidRDefault="00FC05A9" w:rsidP="00E235DA">
                  <w:pPr>
                    <w:pStyle w:val="a3"/>
                    <w:jc w:val="center"/>
                    <w:rPr>
                      <w:rFonts w:ascii="Times New Roman" w:hAnsi="Times New Roman" w:cs="Times New Roman"/>
                      <w:sz w:val="24"/>
                      <w:szCs w:val="24"/>
                    </w:rPr>
                  </w:pPr>
                  <w:r w:rsidRPr="00FC05A9">
                    <w:rPr>
                      <w:rFonts w:ascii="Times New Roman" w:hAnsi="Times New Roman" w:cs="Times New Roman"/>
                      <w:sz w:val="24"/>
                      <w:szCs w:val="24"/>
                    </w:rPr>
                    <w:t>86</w:t>
                  </w:r>
                </w:p>
              </w:tc>
              <w:tc>
                <w:tcPr>
                  <w:tcW w:w="1559" w:type="dxa"/>
                </w:tcPr>
                <w:p w:rsidR="00FC05A9" w:rsidRPr="00FC05A9" w:rsidRDefault="00FC05A9" w:rsidP="00E235DA">
                  <w:pPr>
                    <w:pStyle w:val="a3"/>
                    <w:jc w:val="center"/>
                    <w:rPr>
                      <w:rFonts w:ascii="Times New Roman" w:hAnsi="Times New Roman" w:cs="Times New Roman"/>
                      <w:sz w:val="24"/>
                      <w:szCs w:val="24"/>
                    </w:rPr>
                  </w:pPr>
                  <w:r w:rsidRPr="00FC05A9">
                    <w:rPr>
                      <w:rFonts w:ascii="Times New Roman" w:hAnsi="Times New Roman" w:cs="Times New Roman"/>
                      <w:sz w:val="24"/>
                      <w:szCs w:val="24"/>
                    </w:rPr>
                    <w:t>17</w:t>
                  </w:r>
                </w:p>
                <w:p w:rsidR="00FC05A9" w:rsidRPr="00FC05A9" w:rsidRDefault="00FC05A9" w:rsidP="00E235DA">
                  <w:pPr>
                    <w:pStyle w:val="a3"/>
                    <w:jc w:val="center"/>
                    <w:rPr>
                      <w:rFonts w:ascii="Times New Roman" w:hAnsi="Times New Roman" w:cs="Times New Roman"/>
                      <w:sz w:val="24"/>
                      <w:szCs w:val="24"/>
                    </w:rPr>
                  </w:pPr>
                  <w:r w:rsidRPr="00FC05A9">
                    <w:rPr>
                      <w:rFonts w:ascii="Times New Roman" w:hAnsi="Times New Roman" w:cs="Times New Roman"/>
                      <w:sz w:val="24"/>
                      <w:szCs w:val="24"/>
                    </w:rPr>
                    <w:t>Отметка «5»</w:t>
                  </w:r>
                </w:p>
              </w:tc>
              <w:tc>
                <w:tcPr>
                  <w:tcW w:w="1559" w:type="dxa"/>
                </w:tcPr>
                <w:p w:rsidR="00FC05A9" w:rsidRPr="00FC05A9" w:rsidRDefault="00E65D05" w:rsidP="00E235DA">
                  <w:pPr>
                    <w:pStyle w:val="a3"/>
                    <w:jc w:val="center"/>
                    <w:rPr>
                      <w:rFonts w:ascii="Times New Roman" w:hAnsi="Times New Roman" w:cs="Times New Roman"/>
                      <w:sz w:val="24"/>
                      <w:szCs w:val="24"/>
                    </w:rPr>
                  </w:pPr>
                  <w:r>
                    <w:rPr>
                      <w:rFonts w:ascii="Times New Roman" w:hAnsi="Times New Roman" w:cs="Times New Roman"/>
                      <w:sz w:val="24"/>
                      <w:szCs w:val="24"/>
                    </w:rPr>
                    <w:t>Не сдавала</w:t>
                  </w:r>
                </w:p>
              </w:tc>
            </w:tr>
            <w:tr w:rsidR="00FC05A9" w:rsidRPr="00FC05A9" w:rsidTr="00E235DA">
              <w:tc>
                <w:tcPr>
                  <w:tcW w:w="817" w:type="dxa"/>
                </w:tcPr>
                <w:p w:rsidR="00FC05A9" w:rsidRPr="00FC05A9" w:rsidRDefault="00FC05A9" w:rsidP="00FC05A9">
                  <w:pPr>
                    <w:pStyle w:val="a3"/>
                    <w:numPr>
                      <w:ilvl w:val="0"/>
                      <w:numId w:val="28"/>
                    </w:numPr>
                    <w:jc w:val="both"/>
                    <w:rPr>
                      <w:rFonts w:ascii="Times New Roman" w:hAnsi="Times New Roman" w:cs="Times New Roman"/>
                      <w:sz w:val="24"/>
                      <w:szCs w:val="24"/>
                    </w:rPr>
                  </w:pPr>
                </w:p>
              </w:tc>
              <w:tc>
                <w:tcPr>
                  <w:tcW w:w="3011" w:type="dxa"/>
                </w:tcPr>
                <w:p w:rsidR="00FC05A9" w:rsidRPr="00FC05A9" w:rsidRDefault="00FC05A9" w:rsidP="00E235DA">
                  <w:pPr>
                    <w:pStyle w:val="a3"/>
                    <w:rPr>
                      <w:rFonts w:ascii="Times New Roman" w:hAnsi="Times New Roman" w:cs="Times New Roman"/>
                      <w:sz w:val="24"/>
                      <w:szCs w:val="24"/>
                    </w:rPr>
                  </w:pPr>
                  <w:r w:rsidRPr="00FC05A9">
                    <w:rPr>
                      <w:rFonts w:ascii="Times New Roman" w:hAnsi="Times New Roman" w:cs="Times New Roman"/>
                      <w:sz w:val="24"/>
                      <w:szCs w:val="24"/>
                    </w:rPr>
                    <w:t>Силкина Раиса Владленовна</w:t>
                  </w:r>
                </w:p>
              </w:tc>
              <w:tc>
                <w:tcPr>
                  <w:tcW w:w="958" w:type="dxa"/>
                </w:tcPr>
                <w:p w:rsidR="00FC05A9" w:rsidRPr="00FC05A9" w:rsidRDefault="00FC05A9" w:rsidP="00E235DA">
                  <w:pPr>
                    <w:pStyle w:val="a3"/>
                    <w:jc w:val="center"/>
                    <w:rPr>
                      <w:rFonts w:ascii="Times New Roman" w:hAnsi="Times New Roman" w:cs="Times New Roman"/>
                      <w:sz w:val="24"/>
                      <w:szCs w:val="24"/>
                    </w:rPr>
                  </w:pPr>
                  <w:r w:rsidRPr="00FC05A9">
                    <w:rPr>
                      <w:rFonts w:ascii="Times New Roman" w:hAnsi="Times New Roman" w:cs="Times New Roman"/>
                      <w:sz w:val="24"/>
                      <w:szCs w:val="24"/>
                    </w:rPr>
                    <w:t>11б</w:t>
                  </w:r>
                </w:p>
              </w:tc>
              <w:tc>
                <w:tcPr>
                  <w:tcW w:w="1276" w:type="dxa"/>
                </w:tcPr>
                <w:p w:rsidR="00FC05A9" w:rsidRPr="00FC05A9" w:rsidRDefault="00FC05A9" w:rsidP="00E235DA">
                  <w:pPr>
                    <w:pStyle w:val="a3"/>
                    <w:jc w:val="center"/>
                    <w:rPr>
                      <w:rFonts w:ascii="Times New Roman" w:hAnsi="Times New Roman" w:cs="Times New Roman"/>
                      <w:sz w:val="24"/>
                      <w:szCs w:val="24"/>
                    </w:rPr>
                  </w:pPr>
                  <w:r w:rsidRPr="00FC05A9">
                    <w:rPr>
                      <w:rFonts w:ascii="Times New Roman" w:hAnsi="Times New Roman" w:cs="Times New Roman"/>
                      <w:sz w:val="24"/>
                      <w:szCs w:val="24"/>
                    </w:rPr>
                    <w:t>86</w:t>
                  </w:r>
                </w:p>
              </w:tc>
              <w:tc>
                <w:tcPr>
                  <w:tcW w:w="1559" w:type="dxa"/>
                </w:tcPr>
                <w:p w:rsidR="00FC05A9" w:rsidRPr="00FC05A9" w:rsidRDefault="00FC05A9" w:rsidP="00E235DA">
                  <w:pPr>
                    <w:pStyle w:val="a3"/>
                    <w:jc w:val="center"/>
                    <w:rPr>
                      <w:rFonts w:ascii="Times New Roman" w:hAnsi="Times New Roman" w:cs="Times New Roman"/>
                      <w:sz w:val="24"/>
                      <w:szCs w:val="24"/>
                    </w:rPr>
                  </w:pPr>
                  <w:r w:rsidRPr="00FC05A9">
                    <w:rPr>
                      <w:rFonts w:ascii="Times New Roman" w:hAnsi="Times New Roman" w:cs="Times New Roman"/>
                      <w:sz w:val="24"/>
                      <w:szCs w:val="24"/>
                    </w:rPr>
                    <w:t>19</w:t>
                  </w:r>
                </w:p>
                <w:p w:rsidR="00FC05A9" w:rsidRPr="00FC05A9" w:rsidRDefault="00FC05A9" w:rsidP="00E235DA">
                  <w:pPr>
                    <w:pStyle w:val="a3"/>
                    <w:jc w:val="center"/>
                    <w:rPr>
                      <w:rFonts w:ascii="Times New Roman" w:hAnsi="Times New Roman" w:cs="Times New Roman"/>
                      <w:sz w:val="24"/>
                      <w:szCs w:val="24"/>
                    </w:rPr>
                  </w:pPr>
                  <w:r w:rsidRPr="00FC05A9">
                    <w:rPr>
                      <w:rFonts w:ascii="Times New Roman" w:hAnsi="Times New Roman" w:cs="Times New Roman"/>
                      <w:sz w:val="24"/>
                      <w:szCs w:val="24"/>
                    </w:rPr>
                    <w:t>Отметка «5»</w:t>
                  </w:r>
                </w:p>
              </w:tc>
              <w:tc>
                <w:tcPr>
                  <w:tcW w:w="1559" w:type="dxa"/>
                </w:tcPr>
                <w:p w:rsidR="00FC05A9" w:rsidRPr="00FC05A9" w:rsidRDefault="00FC05A9" w:rsidP="00E235DA">
                  <w:pPr>
                    <w:pStyle w:val="a3"/>
                    <w:jc w:val="center"/>
                    <w:rPr>
                      <w:rFonts w:ascii="Times New Roman" w:hAnsi="Times New Roman" w:cs="Times New Roman"/>
                      <w:sz w:val="24"/>
                      <w:szCs w:val="24"/>
                    </w:rPr>
                  </w:pPr>
                  <w:r w:rsidRPr="00FC05A9">
                    <w:rPr>
                      <w:rFonts w:ascii="Times New Roman" w:hAnsi="Times New Roman" w:cs="Times New Roman"/>
                      <w:sz w:val="24"/>
                      <w:szCs w:val="24"/>
                    </w:rPr>
                    <w:t>74</w:t>
                  </w:r>
                </w:p>
              </w:tc>
            </w:tr>
          </w:tbl>
          <w:p w:rsidR="000466F0" w:rsidRPr="00FC05A9" w:rsidRDefault="000466F0" w:rsidP="0097442B">
            <w:pPr>
              <w:pStyle w:val="Default"/>
            </w:pPr>
          </w:p>
          <w:p w:rsidR="000466F0" w:rsidRDefault="00B645DF" w:rsidP="00B645DF">
            <w:pPr>
              <w:pStyle w:val="Default"/>
              <w:jc w:val="both"/>
              <w:rPr>
                <w:sz w:val="28"/>
                <w:szCs w:val="28"/>
              </w:rPr>
            </w:pPr>
            <w:r>
              <w:rPr>
                <w:sz w:val="28"/>
                <w:szCs w:val="28"/>
              </w:rPr>
              <w:t>Аттестаты об освоении программ среднего общего образования получили все 25 выпускников, из которых 6 – с отличием.</w:t>
            </w:r>
          </w:p>
          <w:p w:rsidR="001A738D" w:rsidRDefault="001A738D" w:rsidP="0097442B">
            <w:pPr>
              <w:pStyle w:val="Default"/>
              <w:rPr>
                <w:sz w:val="22"/>
                <w:szCs w:val="22"/>
              </w:rPr>
            </w:pPr>
          </w:p>
        </w:tc>
        <w:tc>
          <w:tcPr>
            <w:tcW w:w="236" w:type="dxa"/>
            <w:gridSpan w:val="3"/>
          </w:tcPr>
          <w:p w:rsidR="003C2C33" w:rsidRDefault="003C2C33" w:rsidP="00C94F88">
            <w:pPr>
              <w:pStyle w:val="Default"/>
              <w:rPr>
                <w:sz w:val="22"/>
                <w:szCs w:val="22"/>
              </w:rPr>
            </w:pPr>
          </w:p>
        </w:tc>
        <w:tc>
          <w:tcPr>
            <w:tcW w:w="2561" w:type="dxa"/>
            <w:gridSpan w:val="8"/>
          </w:tcPr>
          <w:p w:rsidR="003C2C33" w:rsidRDefault="003C2C33" w:rsidP="00C94F88">
            <w:pPr>
              <w:pStyle w:val="Default"/>
              <w:rPr>
                <w:sz w:val="22"/>
                <w:szCs w:val="22"/>
              </w:rPr>
            </w:pPr>
          </w:p>
        </w:tc>
        <w:tc>
          <w:tcPr>
            <w:tcW w:w="236" w:type="dxa"/>
          </w:tcPr>
          <w:p w:rsidR="003C2C33" w:rsidRDefault="003C2C33" w:rsidP="00C94F88">
            <w:pPr>
              <w:pStyle w:val="Default"/>
              <w:rPr>
                <w:sz w:val="22"/>
                <w:szCs w:val="22"/>
              </w:rPr>
            </w:pPr>
          </w:p>
        </w:tc>
      </w:tr>
      <w:tr w:rsidR="003C2C33" w:rsidTr="00335816">
        <w:trPr>
          <w:gridAfter w:val="3"/>
          <w:wAfter w:w="2214" w:type="dxa"/>
          <w:trHeight w:val="100"/>
        </w:trPr>
        <w:tc>
          <w:tcPr>
            <w:tcW w:w="9888" w:type="dxa"/>
            <w:gridSpan w:val="2"/>
          </w:tcPr>
          <w:p w:rsidR="004343A0" w:rsidRPr="00A4229B" w:rsidRDefault="0097442B" w:rsidP="002D01A7">
            <w:pPr>
              <w:pStyle w:val="Default"/>
              <w:jc w:val="center"/>
              <w:rPr>
                <w:sz w:val="28"/>
                <w:szCs w:val="28"/>
              </w:rPr>
            </w:pPr>
            <w:r>
              <w:rPr>
                <w:b/>
                <w:bCs/>
                <w:sz w:val="28"/>
                <w:szCs w:val="28"/>
                <w:lang w:val="en-US"/>
              </w:rPr>
              <w:lastRenderedPageBreak/>
              <w:t>VI</w:t>
            </w:r>
            <w:r>
              <w:rPr>
                <w:b/>
                <w:bCs/>
                <w:sz w:val="28"/>
                <w:szCs w:val="28"/>
              </w:rPr>
              <w:t xml:space="preserve">.        </w:t>
            </w:r>
            <w:r w:rsidR="004343A0" w:rsidRPr="00A4229B">
              <w:rPr>
                <w:b/>
                <w:bCs/>
                <w:sz w:val="28"/>
                <w:szCs w:val="28"/>
              </w:rPr>
              <w:t>Востребованность выпускников</w:t>
            </w:r>
          </w:p>
          <w:p w:rsidR="00E90828" w:rsidRDefault="00E12824" w:rsidP="00A4229B">
            <w:pPr>
              <w:pStyle w:val="Default"/>
              <w:jc w:val="both"/>
              <w:rPr>
                <w:sz w:val="28"/>
                <w:szCs w:val="28"/>
              </w:rPr>
            </w:pPr>
            <w:r>
              <w:rPr>
                <w:sz w:val="28"/>
                <w:szCs w:val="28"/>
              </w:rPr>
              <w:t xml:space="preserve">     </w:t>
            </w:r>
            <w:r w:rsidR="00E90828">
              <w:rPr>
                <w:sz w:val="28"/>
                <w:szCs w:val="28"/>
              </w:rPr>
              <w:t>Профориентационную работу по выбору  профессии, жизненного пути выпускника проводят педагог-психолог школы, педагоги</w:t>
            </w:r>
            <w:r w:rsidR="00697EA8">
              <w:rPr>
                <w:sz w:val="28"/>
                <w:szCs w:val="28"/>
              </w:rPr>
              <w:t>.</w:t>
            </w:r>
            <w:r w:rsidR="00E90828">
              <w:rPr>
                <w:sz w:val="28"/>
                <w:szCs w:val="28"/>
              </w:rPr>
              <w:t xml:space="preserve">  Неоценимую помощь оказывает сл</w:t>
            </w:r>
            <w:r w:rsidR="00697EA8">
              <w:rPr>
                <w:sz w:val="28"/>
                <w:szCs w:val="28"/>
              </w:rPr>
              <w:t>ужба Центра занятости населения</w:t>
            </w:r>
            <w:r w:rsidR="00E90828">
              <w:rPr>
                <w:sz w:val="28"/>
                <w:szCs w:val="28"/>
              </w:rPr>
              <w:t xml:space="preserve">, а также проводимые классными руководителями встречи со специалистами служб, организаций района, предпринимателями. </w:t>
            </w:r>
          </w:p>
          <w:p w:rsidR="003E1F7E" w:rsidRDefault="00E90828" w:rsidP="00A4229B">
            <w:pPr>
              <w:pStyle w:val="Default"/>
              <w:jc w:val="both"/>
              <w:rPr>
                <w:sz w:val="28"/>
                <w:szCs w:val="28"/>
              </w:rPr>
            </w:pPr>
            <w:r>
              <w:rPr>
                <w:sz w:val="28"/>
                <w:szCs w:val="28"/>
              </w:rPr>
              <w:t xml:space="preserve">     </w:t>
            </w:r>
            <w:r w:rsidR="004343A0" w:rsidRPr="00A4229B">
              <w:rPr>
                <w:sz w:val="28"/>
                <w:szCs w:val="28"/>
              </w:rPr>
              <w:t>Ежегодно выпускники средней школы поступают в образовательные организации высшего профессионального образо</w:t>
            </w:r>
            <w:r w:rsidR="003E789B">
              <w:rPr>
                <w:sz w:val="28"/>
                <w:szCs w:val="28"/>
              </w:rPr>
              <w:t>вания (</w:t>
            </w:r>
            <w:r w:rsidR="002C34D5">
              <w:rPr>
                <w:sz w:val="28"/>
                <w:szCs w:val="28"/>
              </w:rPr>
              <w:t xml:space="preserve">гг. </w:t>
            </w:r>
            <w:r w:rsidR="003E789B">
              <w:rPr>
                <w:sz w:val="28"/>
                <w:szCs w:val="28"/>
              </w:rPr>
              <w:t>Ростов</w:t>
            </w:r>
            <w:r w:rsidR="00697EA8">
              <w:rPr>
                <w:sz w:val="28"/>
                <w:szCs w:val="28"/>
              </w:rPr>
              <w:t xml:space="preserve"> </w:t>
            </w:r>
            <w:proofErr w:type="gramStart"/>
            <w:r w:rsidR="00697EA8">
              <w:rPr>
                <w:sz w:val="28"/>
                <w:szCs w:val="28"/>
              </w:rPr>
              <w:t>–н</w:t>
            </w:r>
            <w:proofErr w:type="gramEnd"/>
            <w:r w:rsidR="00697EA8">
              <w:rPr>
                <w:sz w:val="28"/>
                <w:szCs w:val="28"/>
              </w:rPr>
              <w:t>а-Дону</w:t>
            </w:r>
            <w:r w:rsidR="003E789B">
              <w:rPr>
                <w:sz w:val="28"/>
                <w:szCs w:val="28"/>
              </w:rPr>
              <w:t>, Зерноград, Таганрог, Новочеркасск, Москва, Санкт-Петербург, Воронеж</w:t>
            </w:r>
            <w:r w:rsidR="00E12824">
              <w:rPr>
                <w:sz w:val="28"/>
                <w:szCs w:val="28"/>
              </w:rPr>
              <w:t>)</w:t>
            </w:r>
            <w:r w:rsidR="003F1203">
              <w:rPr>
                <w:sz w:val="28"/>
                <w:szCs w:val="28"/>
              </w:rPr>
              <w:t xml:space="preserve"> и ССУЗы</w:t>
            </w:r>
            <w:r w:rsidR="00E12824">
              <w:rPr>
                <w:sz w:val="28"/>
                <w:szCs w:val="28"/>
              </w:rPr>
              <w:t xml:space="preserve"> –</w:t>
            </w:r>
            <w:r w:rsidR="002C34D5">
              <w:rPr>
                <w:sz w:val="28"/>
                <w:szCs w:val="28"/>
              </w:rPr>
              <w:t xml:space="preserve"> в основном</w:t>
            </w:r>
            <w:r w:rsidR="00E12824">
              <w:rPr>
                <w:sz w:val="28"/>
                <w:szCs w:val="28"/>
              </w:rPr>
              <w:t xml:space="preserve">, </w:t>
            </w:r>
            <w:r w:rsidR="002C34D5">
              <w:rPr>
                <w:sz w:val="28"/>
                <w:szCs w:val="28"/>
              </w:rPr>
              <w:t>на факультеты</w:t>
            </w:r>
            <w:r w:rsidR="004343A0" w:rsidRPr="00A4229B">
              <w:rPr>
                <w:sz w:val="28"/>
                <w:szCs w:val="28"/>
              </w:rPr>
              <w:t xml:space="preserve"> </w:t>
            </w:r>
            <w:r w:rsidR="002C34D5">
              <w:rPr>
                <w:sz w:val="28"/>
                <w:szCs w:val="28"/>
              </w:rPr>
              <w:t>гуманитарн</w:t>
            </w:r>
            <w:r w:rsidR="00E12824">
              <w:rPr>
                <w:sz w:val="28"/>
                <w:szCs w:val="28"/>
              </w:rPr>
              <w:t>ой направленности</w:t>
            </w:r>
            <w:r w:rsidR="003A40F4">
              <w:rPr>
                <w:sz w:val="28"/>
                <w:szCs w:val="28"/>
              </w:rPr>
              <w:t>.</w:t>
            </w:r>
            <w:r w:rsidR="00E12824">
              <w:rPr>
                <w:sz w:val="28"/>
                <w:szCs w:val="28"/>
              </w:rPr>
              <w:t xml:space="preserve"> </w:t>
            </w:r>
            <w:r w:rsidR="003A40F4">
              <w:rPr>
                <w:sz w:val="28"/>
                <w:szCs w:val="28"/>
              </w:rPr>
              <w:t>Кроме того, ребята выбирают</w:t>
            </w:r>
            <w:r w:rsidR="00E12824">
              <w:rPr>
                <w:sz w:val="28"/>
                <w:szCs w:val="28"/>
              </w:rPr>
              <w:t xml:space="preserve"> </w:t>
            </w:r>
            <w:r w:rsidR="004343A0" w:rsidRPr="00A4229B">
              <w:rPr>
                <w:sz w:val="28"/>
                <w:szCs w:val="28"/>
              </w:rPr>
              <w:t>техниче</w:t>
            </w:r>
            <w:r w:rsidR="003A40F4">
              <w:rPr>
                <w:sz w:val="28"/>
                <w:szCs w:val="28"/>
              </w:rPr>
              <w:t>ские инженерные специальности</w:t>
            </w:r>
            <w:r w:rsidR="00E12824">
              <w:rPr>
                <w:sz w:val="28"/>
                <w:szCs w:val="28"/>
              </w:rPr>
              <w:t xml:space="preserve">,  </w:t>
            </w:r>
            <w:r w:rsidR="002C34D5">
              <w:rPr>
                <w:sz w:val="28"/>
                <w:szCs w:val="28"/>
              </w:rPr>
              <w:t>военные, медицинские</w:t>
            </w:r>
            <w:r w:rsidR="004343A0" w:rsidRPr="00A4229B">
              <w:rPr>
                <w:sz w:val="28"/>
                <w:szCs w:val="28"/>
              </w:rPr>
              <w:t xml:space="preserve"> </w:t>
            </w:r>
            <w:r w:rsidR="002C34D5">
              <w:rPr>
                <w:sz w:val="28"/>
                <w:szCs w:val="28"/>
              </w:rPr>
              <w:t>ВУЗы</w:t>
            </w:r>
            <w:r w:rsidR="003E1F7E">
              <w:rPr>
                <w:sz w:val="28"/>
                <w:szCs w:val="28"/>
              </w:rPr>
              <w:t>:</w:t>
            </w:r>
          </w:p>
          <w:p w:rsidR="003E1F7E" w:rsidRDefault="003E1F7E" w:rsidP="00A4229B">
            <w:pPr>
              <w:pStyle w:val="Default"/>
              <w:jc w:val="both"/>
            </w:pPr>
            <w:r>
              <w:rPr>
                <w:sz w:val="28"/>
                <w:szCs w:val="28"/>
              </w:rPr>
              <w:t xml:space="preserve"> - </w:t>
            </w:r>
            <w:r w:rsidRPr="00E32857">
              <w:t>Южный федеральный университет</w:t>
            </w:r>
          </w:p>
          <w:p w:rsidR="00E12824" w:rsidRDefault="003E1F7E" w:rsidP="00A4229B">
            <w:pPr>
              <w:pStyle w:val="Default"/>
              <w:jc w:val="both"/>
            </w:pPr>
            <w:r>
              <w:t xml:space="preserve"> - </w:t>
            </w:r>
            <w:r w:rsidRPr="00E32857">
              <w:t>Российская академия народного хозяйства и государственной службы при Президенте РФ</w:t>
            </w:r>
          </w:p>
          <w:p w:rsidR="003E1F7E" w:rsidRDefault="003E1F7E" w:rsidP="00A4229B">
            <w:pPr>
              <w:pStyle w:val="Default"/>
              <w:jc w:val="both"/>
            </w:pPr>
            <w:r>
              <w:t xml:space="preserve"> - </w:t>
            </w:r>
            <w:r w:rsidRPr="00E32857">
              <w:t xml:space="preserve">ФГБОУ </w:t>
            </w:r>
            <w:proofErr w:type="gramStart"/>
            <w:r w:rsidRPr="00E32857">
              <w:t>ВО</w:t>
            </w:r>
            <w:proofErr w:type="gramEnd"/>
            <w:r w:rsidRPr="00E32857">
              <w:t xml:space="preserve"> «Донской государственный аграрный университет»</w:t>
            </w:r>
          </w:p>
          <w:p w:rsidR="003E1F7E" w:rsidRDefault="003E1F7E" w:rsidP="00A4229B">
            <w:pPr>
              <w:pStyle w:val="Default"/>
              <w:jc w:val="both"/>
            </w:pPr>
            <w:r>
              <w:t xml:space="preserve"> - </w:t>
            </w:r>
            <w:r w:rsidRPr="00E32857">
              <w:t>Донской государственный технический университет</w:t>
            </w:r>
          </w:p>
          <w:p w:rsidR="003E1F7E" w:rsidRDefault="003E1F7E" w:rsidP="00A4229B">
            <w:pPr>
              <w:pStyle w:val="Default"/>
              <w:jc w:val="both"/>
            </w:pPr>
            <w:r>
              <w:t xml:space="preserve"> - </w:t>
            </w:r>
            <w:r w:rsidRPr="00E32857">
              <w:t>Ростовский государственный медицинский университет</w:t>
            </w:r>
          </w:p>
          <w:p w:rsidR="003E1F7E" w:rsidRDefault="003E1F7E" w:rsidP="00A4229B">
            <w:pPr>
              <w:pStyle w:val="Default"/>
              <w:jc w:val="both"/>
              <w:rPr>
                <w:bCs/>
                <w:shd w:val="clear" w:color="auto" w:fill="FFFFFF"/>
              </w:rPr>
            </w:pPr>
            <w:r>
              <w:t xml:space="preserve"> - </w:t>
            </w:r>
            <w:r w:rsidRPr="00E32857">
              <w:rPr>
                <w:bCs/>
                <w:shd w:val="clear" w:color="auto" w:fill="FFFFFF"/>
              </w:rPr>
              <w:t>Южно-Российский государственный технический Университет (НПИ) им. М. И. Платова</w:t>
            </w:r>
          </w:p>
          <w:p w:rsidR="003E1F7E" w:rsidRDefault="004B6B80" w:rsidP="00A4229B">
            <w:pPr>
              <w:pStyle w:val="Default"/>
              <w:jc w:val="both"/>
            </w:pPr>
            <w:r>
              <w:rPr>
                <w:bCs/>
                <w:shd w:val="clear" w:color="auto" w:fill="FFFFFF"/>
              </w:rPr>
              <w:t xml:space="preserve"> </w:t>
            </w:r>
            <w:r w:rsidR="003E1F7E">
              <w:rPr>
                <w:bCs/>
                <w:shd w:val="clear" w:color="auto" w:fill="FFFFFF"/>
              </w:rPr>
              <w:t xml:space="preserve">- </w:t>
            </w:r>
            <w:r w:rsidR="003E1F7E" w:rsidRPr="00E32857">
              <w:t>Ростовский государственный строительный университет</w:t>
            </w:r>
          </w:p>
          <w:p w:rsidR="003E1F7E" w:rsidRDefault="003E1F7E" w:rsidP="00A4229B">
            <w:pPr>
              <w:pStyle w:val="Default"/>
              <w:jc w:val="both"/>
            </w:pPr>
            <w:r>
              <w:t xml:space="preserve"> - </w:t>
            </w:r>
            <w:r w:rsidRPr="00E32857">
              <w:t>Ростовский институт защиты предпринимателя</w:t>
            </w:r>
          </w:p>
          <w:p w:rsidR="00243193" w:rsidRDefault="00243193" w:rsidP="00A4229B">
            <w:pPr>
              <w:pStyle w:val="Default"/>
              <w:jc w:val="both"/>
            </w:pPr>
            <w:r>
              <w:t xml:space="preserve"> -</w:t>
            </w:r>
            <w:r w:rsidRPr="00E32857">
              <w:t xml:space="preserve"> Ростовский государственный экономический университет</w:t>
            </w:r>
          </w:p>
          <w:p w:rsidR="003E1F7E" w:rsidRDefault="003E1F7E" w:rsidP="009F5006">
            <w:pPr>
              <w:pStyle w:val="Default"/>
              <w:jc w:val="both"/>
              <w:rPr>
                <w:sz w:val="28"/>
                <w:szCs w:val="28"/>
              </w:rPr>
            </w:pPr>
            <w:r>
              <w:t xml:space="preserve"> - </w:t>
            </w:r>
            <w:r w:rsidRPr="00E32857">
              <w:t>Московский государственный университет имени М.В.Ломоносова</w:t>
            </w:r>
          </w:p>
          <w:p w:rsidR="00EA0E5A" w:rsidRPr="0080101B" w:rsidRDefault="0080101B" w:rsidP="009F5006">
            <w:pPr>
              <w:pStyle w:val="Default"/>
              <w:jc w:val="both"/>
              <w:rPr>
                <w:sz w:val="28"/>
                <w:szCs w:val="28"/>
              </w:rPr>
            </w:pPr>
            <w:r>
              <w:rPr>
                <w:sz w:val="28"/>
                <w:szCs w:val="28"/>
              </w:rPr>
              <w:t xml:space="preserve">        </w:t>
            </w:r>
            <w:r w:rsidR="004343A0" w:rsidRPr="0080101B">
              <w:rPr>
                <w:sz w:val="28"/>
                <w:szCs w:val="28"/>
              </w:rPr>
              <w:t>Выпускники основной школы продолжают образова</w:t>
            </w:r>
            <w:r w:rsidR="00E12824" w:rsidRPr="0080101B">
              <w:rPr>
                <w:sz w:val="28"/>
                <w:szCs w:val="28"/>
              </w:rPr>
              <w:t>ние в 10 классе, поступают в колледжи</w:t>
            </w:r>
            <w:r w:rsidR="00C224B4">
              <w:rPr>
                <w:sz w:val="28"/>
                <w:szCs w:val="28"/>
              </w:rPr>
              <w:t xml:space="preserve"> г</w:t>
            </w:r>
            <w:proofErr w:type="gramStart"/>
            <w:r w:rsidR="00C224B4">
              <w:rPr>
                <w:sz w:val="28"/>
                <w:szCs w:val="28"/>
              </w:rPr>
              <w:t>.</w:t>
            </w:r>
            <w:r w:rsidR="00E12824" w:rsidRPr="0080101B">
              <w:rPr>
                <w:sz w:val="28"/>
                <w:szCs w:val="28"/>
              </w:rPr>
              <w:t>Р</w:t>
            </w:r>
            <w:proofErr w:type="gramEnd"/>
            <w:r w:rsidR="00E12824" w:rsidRPr="0080101B">
              <w:rPr>
                <w:sz w:val="28"/>
                <w:szCs w:val="28"/>
              </w:rPr>
              <w:t xml:space="preserve">остова-на-Дону </w:t>
            </w:r>
            <w:r w:rsidR="00E12824" w:rsidRPr="00C224B4">
              <w:rPr>
                <w:i/>
                <w:color w:val="auto"/>
                <w:sz w:val="28"/>
                <w:szCs w:val="28"/>
              </w:rPr>
              <w:t>(</w:t>
            </w:r>
            <w:r w:rsidR="00C224B4" w:rsidRPr="00C224B4">
              <w:rPr>
                <w:i/>
                <w:sz w:val="28"/>
                <w:szCs w:val="28"/>
              </w:rPr>
              <w:t xml:space="preserve">Ростовский-на-Дону </w:t>
            </w:r>
            <w:r w:rsidR="009F5006" w:rsidRPr="00C224B4">
              <w:rPr>
                <w:i/>
                <w:sz w:val="28"/>
                <w:szCs w:val="28"/>
              </w:rPr>
              <w:t>колледж филиала Всероссийского государственного университета кинематографии имени  С. А. Герасимова, Донской банковский колледж</w:t>
            </w:r>
            <w:r w:rsidR="004E29BC" w:rsidRPr="00C224B4">
              <w:rPr>
                <w:i/>
                <w:sz w:val="28"/>
                <w:szCs w:val="28"/>
              </w:rPr>
              <w:t xml:space="preserve">, Авиационный колледж ДГТУ,  Ростовский техникум индустрии моды, экономики и сервиса ГБПОУ Ростовской области, </w:t>
            </w:r>
            <w:r w:rsidR="00EA0E5A" w:rsidRPr="00C224B4">
              <w:rPr>
                <w:rFonts w:eastAsia="Calibri"/>
                <w:i/>
                <w:sz w:val="28"/>
                <w:szCs w:val="28"/>
              </w:rPr>
              <w:t xml:space="preserve">Ростовский-на-Дону колледж радиоэлектроники, информационных и промышленных технологий,, </w:t>
            </w:r>
            <w:r w:rsidR="00EA0E5A" w:rsidRPr="00C224B4">
              <w:rPr>
                <w:i/>
                <w:sz w:val="28"/>
                <w:szCs w:val="28"/>
              </w:rPr>
              <w:t>Водный колледж, ГБПОУ-РО «Донской промышленный колледж (ПУ№8)»,</w:t>
            </w:r>
            <w:r w:rsidR="00EA0E5A" w:rsidRPr="00C224B4">
              <w:rPr>
                <w:rFonts w:eastAsia="Times New Roman"/>
                <w:i/>
                <w:sz w:val="28"/>
                <w:szCs w:val="28"/>
              </w:rPr>
              <w:t xml:space="preserve"> Финансово-экномический колледж РГУ РИНХ, Ростовский техникум сервиса, </w:t>
            </w:r>
            <w:r w:rsidR="00EA0E5A" w:rsidRPr="00C224B4">
              <w:rPr>
                <w:i/>
                <w:sz w:val="28"/>
                <w:szCs w:val="28"/>
              </w:rPr>
              <w:t xml:space="preserve">Ростовский-на-Дону строительный колледж, </w:t>
            </w:r>
            <w:r w:rsidR="00EA0E5A" w:rsidRPr="00C224B4">
              <w:rPr>
                <w:rFonts w:eastAsia="Times New Roman"/>
                <w:i/>
                <w:sz w:val="28"/>
                <w:szCs w:val="28"/>
              </w:rPr>
              <w:t>Экономический колледж ЮФУ "Высшая школа бизнеса",</w:t>
            </w:r>
            <w:r w:rsidR="00EA0E5A" w:rsidRPr="00C224B4">
              <w:rPr>
                <w:i/>
                <w:sz w:val="28"/>
                <w:szCs w:val="28"/>
              </w:rPr>
              <w:t xml:space="preserve"> Ростовский техникум железнодорожного транспорта, ГБПОУ РО «Ростовский технологический техникум сервиса», Ростовский строительно-</w:t>
            </w:r>
            <w:r w:rsidR="00EA0E5A" w:rsidRPr="00C224B4">
              <w:rPr>
                <w:i/>
                <w:sz w:val="28"/>
                <w:szCs w:val="28"/>
              </w:rPr>
              <w:lastRenderedPageBreak/>
              <w:t>художественный техникум, Донской педколледж  г. Ростова-на-Дону</w:t>
            </w:r>
            <w:r w:rsidR="00FE7687" w:rsidRPr="0080101B">
              <w:rPr>
                <w:sz w:val="28"/>
                <w:szCs w:val="28"/>
              </w:rPr>
              <w:t>)</w:t>
            </w:r>
            <w:r w:rsidR="004343A0" w:rsidRPr="0080101B">
              <w:rPr>
                <w:sz w:val="28"/>
                <w:szCs w:val="28"/>
              </w:rPr>
              <w:t xml:space="preserve"> и другие образовательные организации среднего профессионального образования (</w:t>
            </w:r>
            <w:r w:rsidR="00EA0E5A" w:rsidRPr="0080101B">
              <w:rPr>
                <w:sz w:val="28"/>
                <w:szCs w:val="28"/>
              </w:rPr>
              <w:t>Новочеркасский колледж промышленных технологий и управления, Кущёвский медицинский колледж).</w:t>
            </w:r>
          </w:p>
          <w:p w:rsidR="009F5006" w:rsidRPr="00326C8C" w:rsidRDefault="00EA0E5A" w:rsidP="009F5006">
            <w:pPr>
              <w:pStyle w:val="Default"/>
              <w:jc w:val="both"/>
              <w:rPr>
                <w:sz w:val="28"/>
                <w:szCs w:val="28"/>
              </w:rPr>
            </w:pPr>
            <w:r w:rsidRPr="0080101B">
              <w:rPr>
                <w:sz w:val="28"/>
                <w:szCs w:val="28"/>
              </w:rPr>
              <w:t xml:space="preserve">     Большое количество выпускников 9 класса </w:t>
            </w:r>
            <w:r w:rsidR="003E1F7E" w:rsidRPr="0080101B">
              <w:rPr>
                <w:sz w:val="28"/>
                <w:szCs w:val="28"/>
              </w:rPr>
              <w:t xml:space="preserve"> поступают в учреждения</w:t>
            </w:r>
            <w:r w:rsidR="00FE7687" w:rsidRPr="0080101B">
              <w:rPr>
                <w:sz w:val="28"/>
                <w:szCs w:val="28"/>
              </w:rPr>
              <w:t xml:space="preserve"> г. Зерноград</w:t>
            </w:r>
            <w:r w:rsidRPr="0080101B">
              <w:rPr>
                <w:sz w:val="28"/>
                <w:szCs w:val="28"/>
              </w:rPr>
              <w:t xml:space="preserve">а – </w:t>
            </w:r>
            <w:r w:rsidR="009F5006" w:rsidRPr="0080101B">
              <w:rPr>
                <w:sz w:val="28"/>
                <w:szCs w:val="28"/>
              </w:rPr>
              <w:t>«Азово-Черноморский инженерный институт ФГ БОУ  ВПО ДГАУ факультет среднего профессионального образования</w:t>
            </w:r>
            <w:r w:rsidR="004E29BC" w:rsidRPr="0080101B">
              <w:rPr>
                <w:sz w:val="28"/>
                <w:szCs w:val="28"/>
              </w:rPr>
              <w:t xml:space="preserve">», </w:t>
            </w:r>
            <w:r w:rsidR="004E29BC" w:rsidRPr="0080101B">
              <w:rPr>
                <w:rFonts w:eastAsia="Times New Roman"/>
                <w:sz w:val="28"/>
                <w:szCs w:val="28"/>
              </w:rPr>
              <w:t>ГБ ПОУ РО "Зерноградский техникум агротехнологий"</w:t>
            </w:r>
            <w:r w:rsidRPr="0080101B">
              <w:rPr>
                <w:rFonts w:eastAsia="Times New Roman"/>
                <w:sz w:val="28"/>
                <w:szCs w:val="28"/>
              </w:rPr>
              <w:t>,  ГБПОУ РО «Зерноградский педагогический колледж»</w:t>
            </w:r>
            <w:r w:rsidR="003E1F7E" w:rsidRPr="0080101B">
              <w:rPr>
                <w:rFonts w:eastAsia="Times New Roman"/>
                <w:sz w:val="28"/>
                <w:szCs w:val="28"/>
              </w:rPr>
              <w:t>.</w:t>
            </w:r>
          </w:p>
        </w:tc>
        <w:tc>
          <w:tcPr>
            <w:tcW w:w="3793" w:type="dxa"/>
            <w:gridSpan w:val="12"/>
          </w:tcPr>
          <w:p w:rsidR="003C2C33" w:rsidRDefault="003C2C33" w:rsidP="00C94F88">
            <w:pPr>
              <w:pStyle w:val="Default"/>
              <w:rPr>
                <w:sz w:val="22"/>
                <w:szCs w:val="22"/>
              </w:rPr>
            </w:pPr>
          </w:p>
        </w:tc>
      </w:tr>
      <w:tr w:rsidR="003C2C33" w:rsidTr="00335816">
        <w:trPr>
          <w:gridAfter w:val="1"/>
          <w:wAfter w:w="1180" w:type="dxa"/>
          <w:trHeight w:val="226"/>
        </w:trPr>
        <w:tc>
          <w:tcPr>
            <w:tcW w:w="9888" w:type="dxa"/>
            <w:gridSpan w:val="2"/>
          </w:tcPr>
          <w:p w:rsidR="003C2C33" w:rsidRPr="00326C8C" w:rsidRDefault="00E90828" w:rsidP="00394A1A">
            <w:pPr>
              <w:pStyle w:val="Default"/>
              <w:jc w:val="both"/>
              <w:rPr>
                <w:sz w:val="28"/>
                <w:szCs w:val="28"/>
              </w:rPr>
            </w:pPr>
            <w:r>
              <w:rPr>
                <w:sz w:val="28"/>
                <w:szCs w:val="28"/>
              </w:rPr>
              <w:lastRenderedPageBreak/>
              <w:t xml:space="preserve">          </w:t>
            </w:r>
            <w:proofErr w:type="gramStart"/>
            <w:r w:rsidR="00326C8C" w:rsidRPr="00326C8C">
              <w:rPr>
                <w:sz w:val="28"/>
                <w:szCs w:val="28"/>
              </w:rPr>
              <w:t>С</w:t>
            </w:r>
            <w:r w:rsidR="00394A1A">
              <w:rPr>
                <w:sz w:val="28"/>
                <w:szCs w:val="28"/>
              </w:rPr>
              <w:t>ледует отметить, что наши  ученики</w:t>
            </w:r>
            <w:r w:rsidR="00326C8C" w:rsidRPr="00326C8C">
              <w:rPr>
                <w:sz w:val="28"/>
                <w:szCs w:val="28"/>
              </w:rPr>
              <w:t xml:space="preserve"> </w:t>
            </w:r>
            <w:r w:rsidR="00326C8C">
              <w:rPr>
                <w:sz w:val="28"/>
                <w:szCs w:val="28"/>
              </w:rPr>
              <w:t xml:space="preserve">возвращаются </w:t>
            </w:r>
            <w:r w:rsidR="00326C8C" w:rsidRPr="00326C8C">
              <w:rPr>
                <w:sz w:val="28"/>
                <w:szCs w:val="28"/>
              </w:rPr>
              <w:t xml:space="preserve"> работать в родную </w:t>
            </w:r>
            <w:r w:rsidR="00326C8C">
              <w:rPr>
                <w:sz w:val="28"/>
                <w:szCs w:val="28"/>
              </w:rPr>
              <w:t xml:space="preserve">станицу учителями, </w:t>
            </w:r>
            <w:r w:rsidR="00817D2F">
              <w:rPr>
                <w:sz w:val="28"/>
                <w:szCs w:val="28"/>
              </w:rPr>
              <w:t xml:space="preserve">воспитателями детских садов, </w:t>
            </w:r>
            <w:r w:rsidR="00394A1A">
              <w:rPr>
                <w:sz w:val="28"/>
                <w:szCs w:val="28"/>
              </w:rPr>
              <w:t xml:space="preserve">логопедами, </w:t>
            </w:r>
            <w:r w:rsidR="00817D2F">
              <w:rPr>
                <w:sz w:val="28"/>
                <w:szCs w:val="28"/>
              </w:rPr>
              <w:t xml:space="preserve">педагогами-психологами, </w:t>
            </w:r>
            <w:r w:rsidR="00326C8C">
              <w:rPr>
                <w:sz w:val="28"/>
                <w:szCs w:val="28"/>
              </w:rPr>
              <w:t xml:space="preserve">бухгалтерами, экономистами, юристами, поварами, электриками, </w:t>
            </w:r>
            <w:r w:rsidR="00394A1A">
              <w:rPr>
                <w:sz w:val="28"/>
                <w:szCs w:val="28"/>
              </w:rPr>
              <w:t xml:space="preserve">парикмахерами, предпринимателями, </w:t>
            </w:r>
            <w:r w:rsidR="00326C8C">
              <w:rPr>
                <w:sz w:val="28"/>
                <w:szCs w:val="28"/>
              </w:rPr>
              <w:t xml:space="preserve">и т. д. </w:t>
            </w:r>
            <w:proofErr w:type="gramEnd"/>
          </w:p>
        </w:tc>
        <w:tc>
          <w:tcPr>
            <w:tcW w:w="236" w:type="dxa"/>
            <w:gridSpan w:val="4"/>
          </w:tcPr>
          <w:p w:rsidR="003C2C33" w:rsidRDefault="003C2C33" w:rsidP="00C94F88">
            <w:pPr>
              <w:pStyle w:val="Default"/>
              <w:rPr>
                <w:sz w:val="22"/>
                <w:szCs w:val="22"/>
              </w:rPr>
            </w:pPr>
          </w:p>
        </w:tc>
        <w:tc>
          <w:tcPr>
            <w:tcW w:w="2029" w:type="dxa"/>
            <w:gridSpan w:val="5"/>
          </w:tcPr>
          <w:p w:rsidR="003C2C33" w:rsidRDefault="003C2C33" w:rsidP="00C94F88">
            <w:pPr>
              <w:pStyle w:val="Default"/>
              <w:rPr>
                <w:sz w:val="22"/>
                <w:szCs w:val="22"/>
              </w:rPr>
            </w:pPr>
          </w:p>
        </w:tc>
        <w:tc>
          <w:tcPr>
            <w:tcW w:w="2562" w:type="dxa"/>
            <w:gridSpan w:val="5"/>
          </w:tcPr>
          <w:p w:rsidR="003C2C33" w:rsidRDefault="003C2C33" w:rsidP="00C94F88">
            <w:pPr>
              <w:pStyle w:val="Default"/>
              <w:rPr>
                <w:sz w:val="22"/>
                <w:szCs w:val="22"/>
              </w:rPr>
            </w:pPr>
          </w:p>
        </w:tc>
      </w:tr>
      <w:tr w:rsidR="003C2C33" w:rsidTr="00335816">
        <w:trPr>
          <w:gridAfter w:val="1"/>
          <w:wAfter w:w="1180" w:type="dxa"/>
          <w:trHeight w:val="353"/>
        </w:trPr>
        <w:tc>
          <w:tcPr>
            <w:tcW w:w="9888" w:type="dxa"/>
            <w:gridSpan w:val="2"/>
          </w:tcPr>
          <w:p w:rsidR="003C2C33" w:rsidRDefault="003C2C33" w:rsidP="004343A0">
            <w:pPr>
              <w:pStyle w:val="Default"/>
              <w:rPr>
                <w:sz w:val="22"/>
                <w:szCs w:val="22"/>
              </w:rPr>
            </w:pPr>
          </w:p>
        </w:tc>
        <w:tc>
          <w:tcPr>
            <w:tcW w:w="236" w:type="dxa"/>
            <w:gridSpan w:val="4"/>
          </w:tcPr>
          <w:p w:rsidR="003C2C33" w:rsidRDefault="003C2C33" w:rsidP="00C94F88">
            <w:pPr>
              <w:pStyle w:val="Default"/>
              <w:rPr>
                <w:sz w:val="22"/>
                <w:szCs w:val="22"/>
              </w:rPr>
            </w:pPr>
          </w:p>
        </w:tc>
        <w:tc>
          <w:tcPr>
            <w:tcW w:w="2029" w:type="dxa"/>
            <w:gridSpan w:val="5"/>
          </w:tcPr>
          <w:p w:rsidR="003C2C33" w:rsidRDefault="003C2C33" w:rsidP="00C94F88">
            <w:pPr>
              <w:pStyle w:val="Default"/>
              <w:rPr>
                <w:sz w:val="22"/>
                <w:szCs w:val="22"/>
              </w:rPr>
            </w:pPr>
          </w:p>
        </w:tc>
        <w:tc>
          <w:tcPr>
            <w:tcW w:w="2562" w:type="dxa"/>
            <w:gridSpan w:val="5"/>
          </w:tcPr>
          <w:p w:rsidR="003C2C33" w:rsidRDefault="003C2C33" w:rsidP="00C94F88">
            <w:pPr>
              <w:pStyle w:val="Default"/>
              <w:rPr>
                <w:sz w:val="22"/>
                <w:szCs w:val="22"/>
              </w:rPr>
            </w:pPr>
          </w:p>
        </w:tc>
      </w:tr>
      <w:tr w:rsidR="003C2C33" w:rsidTr="00335816">
        <w:trPr>
          <w:gridAfter w:val="12"/>
          <w:wAfter w:w="5831" w:type="dxa"/>
          <w:trHeight w:val="100"/>
        </w:trPr>
        <w:tc>
          <w:tcPr>
            <w:tcW w:w="9781" w:type="dxa"/>
          </w:tcPr>
          <w:p w:rsidR="003C2C33" w:rsidRPr="00C87493" w:rsidRDefault="003C2C33" w:rsidP="00C94F88">
            <w:pPr>
              <w:pStyle w:val="Default"/>
              <w:rPr>
                <w:sz w:val="22"/>
                <w:szCs w:val="22"/>
              </w:rPr>
            </w:pPr>
          </w:p>
        </w:tc>
        <w:tc>
          <w:tcPr>
            <w:tcW w:w="283" w:type="dxa"/>
            <w:gridSpan w:val="4"/>
          </w:tcPr>
          <w:p w:rsidR="003C2C33" w:rsidRDefault="003C2C33" w:rsidP="00C94F88">
            <w:pPr>
              <w:pStyle w:val="Default"/>
              <w:rPr>
                <w:sz w:val="22"/>
                <w:szCs w:val="22"/>
              </w:rPr>
            </w:pPr>
          </w:p>
        </w:tc>
      </w:tr>
      <w:tr w:rsidR="003C2C33" w:rsidTr="00335816">
        <w:trPr>
          <w:gridAfter w:val="4"/>
          <w:wAfter w:w="3081" w:type="dxa"/>
          <w:trHeight w:val="226"/>
        </w:trPr>
        <w:tc>
          <w:tcPr>
            <w:tcW w:w="9781" w:type="dxa"/>
          </w:tcPr>
          <w:p w:rsidR="00B9580F" w:rsidRDefault="00BD367F" w:rsidP="002A7881">
            <w:pPr>
              <w:pStyle w:val="Default"/>
              <w:jc w:val="center"/>
              <w:rPr>
                <w:b/>
                <w:bCs/>
                <w:sz w:val="28"/>
                <w:szCs w:val="28"/>
              </w:rPr>
            </w:pPr>
            <w:r>
              <w:rPr>
                <w:sz w:val="28"/>
                <w:szCs w:val="28"/>
                <w:lang w:val="en-US"/>
              </w:rPr>
              <w:t>VII</w:t>
            </w:r>
            <w:r w:rsidRPr="00BD367F">
              <w:rPr>
                <w:sz w:val="28"/>
                <w:szCs w:val="28"/>
              </w:rPr>
              <w:t>.</w:t>
            </w:r>
            <w:r w:rsidRPr="00F439C8">
              <w:rPr>
                <w:sz w:val="28"/>
                <w:szCs w:val="28"/>
              </w:rPr>
              <w:t xml:space="preserve"> </w:t>
            </w:r>
            <w:r w:rsidRPr="00BD367F">
              <w:rPr>
                <w:sz w:val="28"/>
                <w:szCs w:val="28"/>
              </w:rPr>
              <w:t xml:space="preserve"> </w:t>
            </w:r>
            <w:r w:rsidR="00057987" w:rsidRPr="00326C8C">
              <w:rPr>
                <w:sz w:val="28"/>
                <w:szCs w:val="28"/>
              </w:rPr>
              <w:t>М</w:t>
            </w:r>
            <w:r w:rsidR="00057987" w:rsidRPr="00326C8C">
              <w:rPr>
                <w:b/>
                <w:bCs/>
                <w:sz w:val="28"/>
                <w:szCs w:val="28"/>
              </w:rPr>
              <w:t>атериально – техническая база</w:t>
            </w:r>
          </w:p>
          <w:p w:rsidR="003C2C33" w:rsidRPr="00F439C8" w:rsidRDefault="00057987" w:rsidP="002A7881">
            <w:pPr>
              <w:pStyle w:val="Default"/>
              <w:jc w:val="center"/>
              <w:rPr>
                <w:sz w:val="28"/>
                <w:szCs w:val="28"/>
              </w:rPr>
            </w:pPr>
            <w:r w:rsidRPr="00326C8C">
              <w:rPr>
                <w:b/>
                <w:bCs/>
                <w:sz w:val="28"/>
                <w:szCs w:val="28"/>
              </w:rPr>
              <w:t xml:space="preserve"> и библиотечно-информационное обеспечение</w:t>
            </w:r>
          </w:p>
        </w:tc>
        <w:tc>
          <w:tcPr>
            <w:tcW w:w="236" w:type="dxa"/>
            <w:gridSpan w:val="3"/>
          </w:tcPr>
          <w:p w:rsidR="003C2C33" w:rsidRDefault="003C2C33" w:rsidP="00C94F88">
            <w:pPr>
              <w:pStyle w:val="Default"/>
              <w:rPr>
                <w:sz w:val="22"/>
                <w:szCs w:val="22"/>
              </w:rPr>
            </w:pPr>
          </w:p>
        </w:tc>
        <w:tc>
          <w:tcPr>
            <w:tcW w:w="2561" w:type="dxa"/>
            <w:gridSpan w:val="8"/>
          </w:tcPr>
          <w:p w:rsidR="003C2C33" w:rsidRDefault="003C2C33" w:rsidP="00C94F88">
            <w:pPr>
              <w:pStyle w:val="Default"/>
              <w:rPr>
                <w:sz w:val="22"/>
                <w:szCs w:val="22"/>
              </w:rPr>
            </w:pPr>
          </w:p>
        </w:tc>
        <w:tc>
          <w:tcPr>
            <w:tcW w:w="236" w:type="dxa"/>
          </w:tcPr>
          <w:p w:rsidR="003C2C33" w:rsidRDefault="003C2C33" w:rsidP="00C94F88">
            <w:pPr>
              <w:pStyle w:val="Default"/>
              <w:rPr>
                <w:sz w:val="22"/>
                <w:szCs w:val="22"/>
              </w:rPr>
            </w:pPr>
          </w:p>
        </w:tc>
      </w:tr>
      <w:tr w:rsidR="003C2C33" w:rsidTr="00335816">
        <w:trPr>
          <w:gridAfter w:val="4"/>
          <w:wAfter w:w="3081" w:type="dxa"/>
          <w:trHeight w:val="100"/>
        </w:trPr>
        <w:tc>
          <w:tcPr>
            <w:tcW w:w="9781" w:type="dxa"/>
          </w:tcPr>
          <w:p w:rsidR="00623B8B" w:rsidRPr="00623B8B" w:rsidRDefault="002B518C" w:rsidP="00623B8B">
            <w:pPr>
              <w:spacing w:after="0" w:line="240" w:lineRule="auto"/>
              <w:jc w:val="both"/>
              <w:rPr>
                <w:rFonts w:ascii="Times New Roman" w:hAnsi="Times New Roman" w:cs="Times New Roman"/>
                <w:color w:val="000000"/>
                <w:sz w:val="28"/>
                <w:szCs w:val="28"/>
              </w:rPr>
            </w:pPr>
            <w:r>
              <w:rPr>
                <w:rFonts w:ascii="Times New Roman" w:hAnsi="Times New Roman" w:cs="Times New Roman"/>
                <w:sz w:val="28"/>
                <w:szCs w:val="28"/>
              </w:rPr>
              <w:t xml:space="preserve">    </w:t>
            </w:r>
            <w:r w:rsidR="00623B8B" w:rsidRPr="00623B8B">
              <w:rPr>
                <w:rFonts w:ascii="Times New Roman" w:hAnsi="Times New Roman" w:cs="Times New Roman"/>
                <w:sz w:val="28"/>
                <w:szCs w:val="28"/>
              </w:rPr>
              <w:t>Муниципальное бюджетное общеобразовательное учреждение Кагальницкая средняя общеобразовательная школа № 1 –    самая  крупная школа Кагальницкого района. С 2011 года</w:t>
            </w:r>
            <w:r w:rsidR="00AF26A9">
              <w:rPr>
                <w:rFonts w:ascii="Times New Roman" w:hAnsi="Times New Roman" w:cs="Times New Roman"/>
                <w:sz w:val="28"/>
                <w:szCs w:val="28"/>
              </w:rPr>
              <w:t xml:space="preserve"> после реорганизаци</w:t>
            </w:r>
            <w:r w:rsidR="00623B8B" w:rsidRPr="00623B8B">
              <w:rPr>
                <w:rFonts w:ascii="Times New Roman" w:hAnsi="Times New Roman" w:cs="Times New Roman"/>
                <w:sz w:val="28"/>
                <w:szCs w:val="28"/>
              </w:rPr>
              <w:t xml:space="preserve"> МОУ Кагальницкой НОШ №</w:t>
            </w:r>
            <w:r w:rsidR="00623B8B">
              <w:rPr>
                <w:rFonts w:ascii="Times New Roman" w:hAnsi="Times New Roman" w:cs="Times New Roman"/>
                <w:sz w:val="28"/>
                <w:szCs w:val="28"/>
              </w:rPr>
              <w:t xml:space="preserve"> </w:t>
            </w:r>
            <w:r w:rsidR="00623B8B" w:rsidRPr="00623B8B">
              <w:rPr>
                <w:rFonts w:ascii="Times New Roman" w:hAnsi="Times New Roman" w:cs="Times New Roman"/>
                <w:sz w:val="28"/>
                <w:szCs w:val="28"/>
              </w:rPr>
              <w:t>17 (ул. Калинина, 78,а) в форме присоединения к Кагальницкой СОШ №1</w:t>
            </w:r>
            <w:r w:rsidR="00AF26A9">
              <w:rPr>
                <w:rFonts w:ascii="Times New Roman" w:hAnsi="Times New Roman" w:cs="Times New Roman"/>
                <w:sz w:val="28"/>
                <w:szCs w:val="28"/>
              </w:rPr>
              <w:t xml:space="preserve">, </w:t>
            </w:r>
            <w:r w:rsidR="00623B8B" w:rsidRPr="00623B8B">
              <w:rPr>
                <w:rFonts w:ascii="Times New Roman" w:hAnsi="Times New Roman" w:cs="Times New Roman"/>
                <w:sz w:val="28"/>
                <w:szCs w:val="28"/>
              </w:rPr>
              <w:t xml:space="preserve"> </w:t>
            </w:r>
            <w:r w:rsidR="00AF26A9" w:rsidRPr="00623B8B">
              <w:rPr>
                <w:rFonts w:ascii="Times New Roman" w:hAnsi="Times New Roman" w:cs="Times New Roman"/>
                <w:sz w:val="28"/>
                <w:szCs w:val="28"/>
              </w:rPr>
              <w:t>средняя школа – это два больших здания со своим персоналом и штатом</w:t>
            </w:r>
            <w:r w:rsidR="00AF26A9">
              <w:rPr>
                <w:rFonts w:ascii="Times New Roman" w:hAnsi="Times New Roman" w:cs="Times New Roman"/>
                <w:sz w:val="28"/>
                <w:szCs w:val="28"/>
              </w:rPr>
              <w:t xml:space="preserve">. С 2011 года </w:t>
            </w:r>
            <w:r w:rsidR="00623B8B" w:rsidRPr="00623B8B">
              <w:rPr>
                <w:rFonts w:ascii="Times New Roman" w:hAnsi="Times New Roman" w:cs="Times New Roman"/>
                <w:sz w:val="28"/>
                <w:szCs w:val="28"/>
              </w:rPr>
              <w:t>открыты на базе нашего общеобразовательного учреждения классы</w:t>
            </w:r>
            <w:r w:rsidR="00AF26A9">
              <w:rPr>
                <w:rFonts w:ascii="Times New Roman" w:hAnsi="Times New Roman" w:cs="Times New Roman"/>
                <w:sz w:val="28"/>
                <w:szCs w:val="28"/>
              </w:rPr>
              <w:t xml:space="preserve"> заочной формы обучения.</w:t>
            </w:r>
          </w:p>
          <w:p w:rsidR="00817D2F" w:rsidRPr="00817D2F" w:rsidRDefault="00817D2F" w:rsidP="00817D2F">
            <w:pPr>
              <w:pStyle w:val="Default"/>
              <w:jc w:val="both"/>
              <w:rPr>
                <w:sz w:val="28"/>
                <w:szCs w:val="28"/>
              </w:rPr>
            </w:pPr>
            <w:r w:rsidRPr="00817D2F">
              <w:rPr>
                <w:sz w:val="28"/>
                <w:szCs w:val="28"/>
              </w:rPr>
              <w:t>. Состояние материально-техн</w:t>
            </w:r>
            <w:r w:rsidR="001D67EC">
              <w:rPr>
                <w:sz w:val="28"/>
                <w:szCs w:val="28"/>
              </w:rPr>
              <w:t>ической базы и содержание зданий</w:t>
            </w:r>
            <w:r w:rsidRPr="00817D2F">
              <w:rPr>
                <w:sz w:val="28"/>
                <w:szCs w:val="28"/>
              </w:rPr>
              <w:t xml:space="preserve"> школы соответствует целям и задачам образовательного учреждения, санитарным нормам и пожарной безопасности. Территория школы огражд</w:t>
            </w:r>
            <w:r w:rsidR="001D67EC">
              <w:rPr>
                <w:sz w:val="28"/>
                <w:szCs w:val="28"/>
              </w:rPr>
              <w:t>ена забором. По периметру обоих зданий</w:t>
            </w:r>
            <w:r w:rsidRPr="00817D2F">
              <w:rPr>
                <w:sz w:val="28"/>
                <w:szCs w:val="28"/>
              </w:rPr>
              <w:t xml:space="preserve"> предусмотрено наружное освещение. Ведется внутреннее и внешнее видеонаблюдени</w:t>
            </w:r>
            <w:r w:rsidR="001D67EC">
              <w:rPr>
                <w:sz w:val="28"/>
                <w:szCs w:val="28"/>
              </w:rPr>
              <w:t>е. Здания подключены</w:t>
            </w:r>
            <w:r w:rsidR="00555BB9">
              <w:rPr>
                <w:sz w:val="28"/>
                <w:szCs w:val="28"/>
              </w:rPr>
              <w:t xml:space="preserve"> к районным</w:t>
            </w:r>
            <w:r w:rsidRPr="00817D2F">
              <w:rPr>
                <w:sz w:val="28"/>
                <w:szCs w:val="28"/>
              </w:rPr>
              <w:t xml:space="preserve"> инженерным сетям – холодному и горячему водоснабжению, канализации, отоплению. Системы водоснабжения, канализации, отопления находятся в рабочем состоянии. Микроклимат учебных помещений в школе отвечает санитарным нормам. </w:t>
            </w:r>
          </w:p>
          <w:p w:rsidR="00817D2F" w:rsidRPr="00817D2F" w:rsidRDefault="002B518C" w:rsidP="00817D2F">
            <w:pPr>
              <w:pStyle w:val="Default"/>
              <w:jc w:val="both"/>
              <w:rPr>
                <w:sz w:val="28"/>
                <w:szCs w:val="28"/>
              </w:rPr>
            </w:pPr>
            <w:r>
              <w:rPr>
                <w:sz w:val="28"/>
                <w:szCs w:val="28"/>
              </w:rPr>
              <w:t xml:space="preserve">     </w:t>
            </w:r>
            <w:r w:rsidR="00817D2F" w:rsidRPr="00817D2F">
              <w:rPr>
                <w:sz w:val="28"/>
                <w:szCs w:val="28"/>
              </w:rPr>
              <w:t xml:space="preserve">Материально-техническая база – необходимое условие функционирования и развития образовательного учреждения. Совершенствование материально-технического обеспечения современным учебным и спортивным оборудованием, информационно-техническими средствами являются современными требованиями к образовательному учреждению. В школе созданы все необходимые материально-технические условия для осуществления учебно-воспитательного процесса. </w:t>
            </w:r>
          </w:p>
          <w:p w:rsidR="00817D2F" w:rsidRPr="00817D2F" w:rsidRDefault="002B518C" w:rsidP="00817D2F">
            <w:pPr>
              <w:pStyle w:val="Default"/>
              <w:jc w:val="both"/>
              <w:rPr>
                <w:sz w:val="28"/>
                <w:szCs w:val="28"/>
              </w:rPr>
            </w:pPr>
            <w:r>
              <w:rPr>
                <w:sz w:val="28"/>
                <w:szCs w:val="28"/>
              </w:rPr>
              <w:t xml:space="preserve">     </w:t>
            </w:r>
            <w:r w:rsidR="00817D2F" w:rsidRPr="00817D2F">
              <w:rPr>
                <w:sz w:val="28"/>
                <w:szCs w:val="28"/>
              </w:rPr>
              <w:t>Школа имеет необходимый набор помещений для изучения обязательных учебных дисциплин. Учащиеся начального уровня обучаются в учебных помещениях, закрепленных за каждым классом, основного и среднего уровней – по классно-кабинетной с</w:t>
            </w:r>
            <w:r w:rsidR="001D67EC">
              <w:rPr>
                <w:sz w:val="28"/>
                <w:szCs w:val="28"/>
              </w:rPr>
              <w:t>истеме. Занятия проводятся в одну смену</w:t>
            </w:r>
            <w:r w:rsidR="00817D2F" w:rsidRPr="00817D2F">
              <w:rPr>
                <w:sz w:val="28"/>
                <w:szCs w:val="28"/>
              </w:rPr>
              <w:t xml:space="preserve">. </w:t>
            </w:r>
            <w:r w:rsidR="001D67EC">
              <w:rPr>
                <w:sz w:val="28"/>
                <w:szCs w:val="28"/>
              </w:rPr>
              <w:t>Осуществляется подвоз учащихся четырьмя школьными автобусами.</w:t>
            </w:r>
          </w:p>
          <w:p w:rsidR="00335498" w:rsidRDefault="00335498" w:rsidP="00335498">
            <w:pPr>
              <w:spacing w:after="0" w:line="240" w:lineRule="auto"/>
              <w:rPr>
                <w:rFonts w:ascii="Times New Roman" w:eastAsia="Calibri" w:hAnsi="Times New Roman" w:cs="Times New Roman"/>
                <w:b/>
                <w:sz w:val="28"/>
                <w:szCs w:val="28"/>
              </w:rPr>
            </w:pPr>
            <w:r>
              <w:rPr>
                <w:rFonts w:ascii="Times New Roman" w:hAnsi="Times New Roman" w:cs="Times New Roman"/>
                <w:color w:val="000000"/>
                <w:sz w:val="28"/>
                <w:szCs w:val="28"/>
              </w:rPr>
              <w:lastRenderedPageBreak/>
              <w:t xml:space="preserve">                 </w:t>
            </w:r>
            <w:r w:rsidR="001D67EC" w:rsidRPr="00FF32E1">
              <w:rPr>
                <w:rFonts w:ascii="Times New Roman" w:hAnsi="Times New Roman" w:cs="Times New Roman"/>
                <w:b/>
                <w:sz w:val="28"/>
                <w:szCs w:val="28"/>
              </w:rPr>
              <w:t xml:space="preserve"> </w:t>
            </w:r>
            <w:r w:rsidR="001D67EC" w:rsidRPr="00FF32E1">
              <w:rPr>
                <w:rFonts w:ascii="Times New Roman" w:eastAsia="Calibri" w:hAnsi="Times New Roman" w:cs="Times New Roman"/>
                <w:b/>
                <w:sz w:val="28"/>
                <w:szCs w:val="28"/>
              </w:rPr>
              <w:t>Здания, учебные кабинеты, пришкольный участок</w:t>
            </w:r>
          </w:p>
          <w:p w:rsidR="001D67EC" w:rsidRPr="00335498" w:rsidRDefault="00335498" w:rsidP="00335498">
            <w:pPr>
              <w:spacing w:after="0" w:line="240" w:lineRule="auto"/>
              <w:jc w:val="right"/>
              <w:rPr>
                <w:rFonts w:ascii="Times New Roman" w:eastAsia="Calibri" w:hAnsi="Times New Roman" w:cs="Times New Roman"/>
                <w:b/>
                <w:sz w:val="28"/>
                <w:szCs w:val="28"/>
              </w:rPr>
            </w:pPr>
            <w:r>
              <w:rPr>
                <w:rFonts w:ascii="Times New Roman" w:hAnsi="Times New Roman" w:cs="Times New Roman"/>
                <w:iCs/>
                <w:sz w:val="24"/>
                <w:szCs w:val="24"/>
              </w:rPr>
              <w:t>Таблица 12</w:t>
            </w: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86"/>
              <w:gridCol w:w="6078"/>
            </w:tblGrid>
            <w:tr w:rsidR="001D67EC" w:rsidRPr="00423878" w:rsidTr="000554A4">
              <w:trPr>
                <w:jc w:val="center"/>
              </w:trPr>
              <w:tc>
                <w:tcPr>
                  <w:tcW w:w="3386" w:type="dxa"/>
                  <w:vAlign w:val="center"/>
                </w:tcPr>
                <w:p w:rsidR="001D67EC" w:rsidRPr="00AF26A9" w:rsidRDefault="001D67EC" w:rsidP="00AF26A9">
                  <w:pPr>
                    <w:spacing w:after="0"/>
                    <w:ind w:left="34"/>
                    <w:jc w:val="center"/>
                    <w:rPr>
                      <w:rFonts w:ascii="Times New Roman" w:eastAsia="Calibri" w:hAnsi="Times New Roman" w:cs="Times New Roman"/>
                      <w:b/>
                      <w:sz w:val="28"/>
                      <w:szCs w:val="28"/>
                    </w:rPr>
                  </w:pPr>
                  <w:r w:rsidRPr="00AF26A9">
                    <w:rPr>
                      <w:rFonts w:ascii="Times New Roman" w:eastAsia="Calibri" w:hAnsi="Times New Roman" w:cs="Times New Roman"/>
                      <w:b/>
                      <w:sz w:val="28"/>
                      <w:szCs w:val="28"/>
                    </w:rPr>
                    <w:t>Тип здания</w:t>
                  </w:r>
                </w:p>
              </w:tc>
              <w:tc>
                <w:tcPr>
                  <w:tcW w:w="6078" w:type="dxa"/>
                </w:tcPr>
                <w:p w:rsidR="001D67EC" w:rsidRPr="00AF26A9" w:rsidRDefault="001D67EC" w:rsidP="00AF26A9">
                  <w:pPr>
                    <w:spacing w:after="0"/>
                    <w:ind w:left="34"/>
                    <w:jc w:val="center"/>
                    <w:rPr>
                      <w:rFonts w:ascii="Times New Roman" w:eastAsia="Calibri" w:hAnsi="Times New Roman" w:cs="Times New Roman"/>
                      <w:b/>
                      <w:sz w:val="28"/>
                      <w:szCs w:val="28"/>
                    </w:rPr>
                  </w:pPr>
                  <w:r w:rsidRPr="00AF26A9">
                    <w:rPr>
                      <w:rFonts w:ascii="Times New Roman" w:eastAsia="Calibri" w:hAnsi="Times New Roman" w:cs="Times New Roman"/>
                      <w:b/>
                      <w:sz w:val="28"/>
                      <w:szCs w:val="28"/>
                    </w:rPr>
                    <w:t>Два 2-х этажных, кирпичных</w:t>
                  </w:r>
                </w:p>
              </w:tc>
            </w:tr>
            <w:tr w:rsidR="001D67EC" w:rsidRPr="00423878" w:rsidTr="000554A4">
              <w:trPr>
                <w:jc w:val="center"/>
              </w:trPr>
              <w:tc>
                <w:tcPr>
                  <w:tcW w:w="3386" w:type="dxa"/>
                  <w:vAlign w:val="center"/>
                </w:tcPr>
                <w:p w:rsidR="001D67EC" w:rsidRPr="004736B9" w:rsidRDefault="001D67EC" w:rsidP="000554A4">
                  <w:pPr>
                    <w:spacing w:after="0"/>
                    <w:ind w:left="34"/>
                    <w:rPr>
                      <w:rFonts w:ascii="Times New Roman" w:eastAsia="Calibri" w:hAnsi="Times New Roman" w:cs="Times New Roman"/>
                      <w:sz w:val="28"/>
                      <w:szCs w:val="28"/>
                    </w:rPr>
                  </w:pPr>
                  <w:r w:rsidRPr="004736B9">
                    <w:rPr>
                      <w:rFonts w:ascii="Times New Roman" w:eastAsia="Calibri" w:hAnsi="Times New Roman" w:cs="Times New Roman"/>
                      <w:sz w:val="28"/>
                      <w:szCs w:val="28"/>
                    </w:rPr>
                    <w:t>Общая площадь</w:t>
                  </w:r>
                </w:p>
              </w:tc>
              <w:tc>
                <w:tcPr>
                  <w:tcW w:w="6078" w:type="dxa"/>
                </w:tcPr>
                <w:p w:rsidR="001D67EC" w:rsidRPr="004736B9" w:rsidRDefault="001D67EC" w:rsidP="000554A4">
                  <w:pPr>
                    <w:spacing w:after="0"/>
                    <w:ind w:left="34"/>
                    <w:rPr>
                      <w:rFonts w:ascii="Times New Roman" w:eastAsia="Calibri" w:hAnsi="Times New Roman" w:cs="Times New Roman"/>
                      <w:sz w:val="28"/>
                      <w:szCs w:val="28"/>
                      <w:vertAlign w:val="superscript"/>
                    </w:rPr>
                  </w:pPr>
                  <w:r w:rsidRPr="004736B9">
                    <w:rPr>
                      <w:rFonts w:ascii="Times New Roman" w:eastAsia="Calibri" w:hAnsi="Times New Roman" w:cs="Times New Roman"/>
                      <w:sz w:val="28"/>
                      <w:szCs w:val="28"/>
                    </w:rPr>
                    <w:t>5473,2</w:t>
                  </w:r>
                  <w:r>
                    <w:rPr>
                      <w:rFonts w:ascii="Times New Roman" w:hAnsi="Times New Roman" w:cs="Times New Roman"/>
                      <w:sz w:val="28"/>
                      <w:szCs w:val="28"/>
                    </w:rPr>
                    <w:t xml:space="preserve"> м</w:t>
                  </w:r>
                  <w:proofErr w:type="gramStart"/>
                  <w:r>
                    <w:rPr>
                      <w:rFonts w:ascii="Times New Roman" w:hAnsi="Times New Roman" w:cs="Times New Roman"/>
                      <w:sz w:val="28"/>
                      <w:szCs w:val="28"/>
                      <w:vertAlign w:val="superscript"/>
                    </w:rPr>
                    <w:t>2</w:t>
                  </w:r>
                  <w:proofErr w:type="gramEnd"/>
                </w:p>
              </w:tc>
            </w:tr>
            <w:tr w:rsidR="001D67EC" w:rsidRPr="00423878" w:rsidTr="000554A4">
              <w:trPr>
                <w:jc w:val="center"/>
              </w:trPr>
              <w:tc>
                <w:tcPr>
                  <w:tcW w:w="3386" w:type="dxa"/>
                  <w:vAlign w:val="center"/>
                </w:tcPr>
                <w:p w:rsidR="001D67EC" w:rsidRPr="004736B9" w:rsidRDefault="001D67EC" w:rsidP="000554A4">
                  <w:pPr>
                    <w:spacing w:after="0"/>
                    <w:ind w:left="34"/>
                    <w:rPr>
                      <w:rFonts w:ascii="Times New Roman" w:eastAsia="Calibri" w:hAnsi="Times New Roman" w:cs="Times New Roman"/>
                      <w:sz w:val="28"/>
                      <w:szCs w:val="28"/>
                    </w:rPr>
                  </w:pPr>
                  <w:r w:rsidRPr="004736B9">
                    <w:rPr>
                      <w:rFonts w:ascii="Times New Roman" w:eastAsia="Calibri" w:hAnsi="Times New Roman" w:cs="Times New Roman"/>
                      <w:sz w:val="28"/>
                      <w:szCs w:val="28"/>
                    </w:rPr>
                    <w:t>Права на здание</w:t>
                  </w:r>
                </w:p>
              </w:tc>
              <w:tc>
                <w:tcPr>
                  <w:tcW w:w="6078" w:type="dxa"/>
                </w:tcPr>
                <w:p w:rsidR="001D67EC" w:rsidRPr="004736B9" w:rsidRDefault="001D67EC" w:rsidP="000554A4">
                  <w:pPr>
                    <w:spacing w:after="0"/>
                    <w:ind w:left="34"/>
                    <w:rPr>
                      <w:rFonts w:ascii="Times New Roman" w:eastAsia="Calibri" w:hAnsi="Times New Roman" w:cs="Times New Roman"/>
                      <w:sz w:val="28"/>
                      <w:szCs w:val="28"/>
                    </w:rPr>
                  </w:pPr>
                  <w:r w:rsidRPr="004736B9">
                    <w:rPr>
                      <w:rFonts w:ascii="Times New Roman" w:eastAsia="Calibri" w:hAnsi="Times New Roman" w:cs="Times New Roman"/>
                      <w:sz w:val="28"/>
                      <w:szCs w:val="28"/>
                    </w:rPr>
                    <w:t>Оперативное управление договор № 229 от 30.10.2002 года</w:t>
                  </w:r>
                </w:p>
              </w:tc>
            </w:tr>
            <w:tr w:rsidR="001D67EC" w:rsidRPr="00423878" w:rsidTr="000554A4">
              <w:trPr>
                <w:jc w:val="center"/>
              </w:trPr>
              <w:tc>
                <w:tcPr>
                  <w:tcW w:w="3386" w:type="dxa"/>
                  <w:vAlign w:val="center"/>
                </w:tcPr>
                <w:p w:rsidR="001D67EC" w:rsidRPr="004736B9" w:rsidRDefault="001D67EC" w:rsidP="000554A4">
                  <w:pPr>
                    <w:spacing w:after="0"/>
                    <w:ind w:left="34"/>
                    <w:rPr>
                      <w:rFonts w:ascii="Times New Roman" w:eastAsia="Calibri" w:hAnsi="Times New Roman" w:cs="Times New Roman"/>
                      <w:sz w:val="28"/>
                      <w:szCs w:val="28"/>
                    </w:rPr>
                  </w:pPr>
                  <w:r w:rsidRPr="004736B9">
                    <w:rPr>
                      <w:rFonts w:ascii="Times New Roman" w:eastAsia="Calibri" w:hAnsi="Times New Roman" w:cs="Times New Roman"/>
                      <w:sz w:val="28"/>
                      <w:szCs w:val="28"/>
                    </w:rPr>
                    <w:t>Филиалы</w:t>
                  </w:r>
                </w:p>
              </w:tc>
              <w:tc>
                <w:tcPr>
                  <w:tcW w:w="6078" w:type="dxa"/>
                </w:tcPr>
                <w:p w:rsidR="001D67EC" w:rsidRPr="004736B9" w:rsidRDefault="001D67EC" w:rsidP="000554A4">
                  <w:pPr>
                    <w:spacing w:after="0"/>
                    <w:ind w:left="34"/>
                    <w:rPr>
                      <w:rFonts w:ascii="Times New Roman" w:eastAsia="Calibri" w:hAnsi="Times New Roman" w:cs="Times New Roman"/>
                      <w:sz w:val="28"/>
                      <w:szCs w:val="28"/>
                    </w:rPr>
                  </w:pPr>
                  <w:r w:rsidRPr="004736B9">
                    <w:rPr>
                      <w:rFonts w:ascii="Times New Roman" w:eastAsia="Calibri" w:hAnsi="Times New Roman" w:cs="Times New Roman"/>
                      <w:sz w:val="28"/>
                      <w:szCs w:val="28"/>
                    </w:rPr>
                    <w:t>нет</w:t>
                  </w:r>
                </w:p>
              </w:tc>
            </w:tr>
            <w:tr w:rsidR="001D67EC" w:rsidRPr="00C60186" w:rsidTr="000554A4">
              <w:trPr>
                <w:jc w:val="center"/>
              </w:trPr>
              <w:tc>
                <w:tcPr>
                  <w:tcW w:w="9464" w:type="dxa"/>
                  <w:gridSpan w:val="2"/>
                  <w:vAlign w:val="center"/>
                </w:tcPr>
                <w:p w:rsidR="001D67EC" w:rsidRPr="004736B9" w:rsidRDefault="001D67EC" w:rsidP="000554A4">
                  <w:pPr>
                    <w:spacing w:after="0"/>
                    <w:ind w:left="34"/>
                    <w:jc w:val="center"/>
                    <w:rPr>
                      <w:rFonts w:ascii="Times New Roman" w:eastAsia="Calibri" w:hAnsi="Times New Roman" w:cs="Times New Roman"/>
                      <w:color w:val="FF0000"/>
                      <w:sz w:val="28"/>
                      <w:szCs w:val="28"/>
                    </w:rPr>
                  </w:pPr>
                  <w:r w:rsidRPr="004736B9">
                    <w:rPr>
                      <w:rFonts w:ascii="Times New Roman" w:eastAsia="Calibri" w:hAnsi="Times New Roman" w:cs="Times New Roman"/>
                      <w:sz w:val="28"/>
                      <w:szCs w:val="28"/>
                    </w:rPr>
                    <w:t>Учебные кабинеты</w:t>
                  </w:r>
                </w:p>
              </w:tc>
            </w:tr>
            <w:tr w:rsidR="001D67EC" w:rsidRPr="00C60186" w:rsidTr="000554A4">
              <w:trPr>
                <w:jc w:val="center"/>
              </w:trPr>
              <w:tc>
                <w:tcPr>
                  <w:tcW w:w="3386" w:type="dxa"/>
                  <w:vAlign w:val="center"/>
                </w:tcPr>
                <w:p w:rsidR="001D67EC" w:rsidRPr="004736B9" w:rsidRDefault="001D67EC" w:rsidP="000554A4">
                  <w:pPr>
                    <w:spacing w:after="0"/>
                    <w:ind w:left="34"/>
                    <w:rPr>
                      <w:rFonts w:ascii="Times New Roman" w:eastAsia="Calibri" w:hAnsi="Times New Roman" w:cs="Times New Roman"/>
                      <w:sz w:val="28"/>
                      <w:szCs w:val="28"/>
                    </w:rPr>
                  </w:pPr>
                  <w:r w:rsidRPr="004736B9">
                    <w:rPr>
                      <w:rFonts w:ascii="Times New Roman" w:eastAsia="Calibri" w:hAnsi="Times New Roman" w:cs="Times New Roman"/>
                      <w:sz w:val="28"/>
                      <w:szCs w:val="28"/>
                    </w:rPr>
                    <w:t>Здание начальной школы</w:t>
                  </w:r>
                </w:p>
              </w:tc>
              <w:tc>
                <w:tcPr>
                  <w:tcW w:w="6078" w:type="dxa"/>
                </w:tcPr>
                <w:p w:rsidR="001D67EC" w:rsidRPr="004736B9" w:rsidRDefault="001D67EC" w:rsidP="000554A4">
                  <w:pPr>
                    <w:spacing w:after="0"/>
                    <w:jc w:val="both"/>
                    <w:rPr>
                      <w:rFonts w:ascii="Times New Roman" w:eastAsia="Calibri" w:hAnsi="Times New Roman" w:cs="Times New Roman"/>
                      <w:color w:val="FF0000"/>
                      <w:sz w:val="28"/>
                      <w:szCs w:val="28"/>
                    </w:rPr>
                  </w:pPr>
                  <w:r>
                    <w:rPr>
                      <w:rFonts w:ascii="Times New Roman" w:eastAsia="Calibri" w:hAnsi="Times New Roman" w:cs="Times New Roman"/>
                      <w:sz w:val="28"/>
                      <w:szCs w:val="28"/>
                    </w:rPr>
                    <w:t>15</w:t>
                  </w:r>
                  <w:r w:rsidRPr="004736B9">
                    <w:rPr>
                      <w:rFonts w:ascii="Times New Roman" w:eastAsia="Calibri" w:hAnsi="Times New Roman" w:cs="Times New Roman"/>
                      <w:sz w:val="28"/>
                      <w:szCs w:val="28"/>
                    </w:rPr>
                    <w:t xml:space="preserve"> учебных  кабинетов</w:t>
                  </w:r>
                </w:p>
              </w:tc>
            </w:tr>
            <w:tr w:rsidR="001D67EC" w:rsidRPr="00C60186" w:rsidTr="000554A4">
              <w:trPr>
                <w:jc w:val="center"/>
              </w:trPr>
              <w:tc>
                <w:tcPr>
                  <w:tcW w:w="3386" w:type="dxa"/>
                  <w:vAlign w:val="center"/>
                </w:tcPr>
                <w:p w:rsidR="001D67EC" w:rsidRPr="004736B9" w:rsidRDefault="001D67EC" w:rsidP="000554A4">
                  <w:pPr>
                    <w:spacing w:after="0"/>
                    <w:ind w:left="34"/>
                    <w:rPr>
                      <w:rFonts w:ascii="Times New Roman" w:eastAsia="Calibri" w:hAnsi="Times New Roman" w:cs="Times New Roman"/>
                      <w:sz w:val="28"/>
                      <w:szCs w:val="28"/>
                    </w:rPr>
                  </w:pPr>
                  <w:r w:rsidRPr="004736B9">
                    <w:rPr>
                      <w:rFonts w:ascii="Times New Roman" w:eastAsia="Calibri" w:hAnsi="Times New Roman" w:cs="Times New Roman"/>
                      <w:sz w:val="28"/>
                      <w:szCs w:val="28"/>
                    </w:rPr>
                    <w:t>Здание основной школы</w:t>
                  </w:r>
                </w:p>
              </w:tc>
              <w:tc>
                <w:tcPr>
                  <w:tcW w:w="6078" w:type="dxa"/>
                </w:tcPr>
                <w:p w:rsidR="001D67EC" w:rsidRPr="00123C63" w:rsidRDefault="001D67EC" w:rsidP="00123C63">
                  <w:pPr>
                    <w:spacing w:after="0"/>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35</w:t>
                  </w:r>
                  <w:r w:rsidRPr="004736B9">
                    <w:rPr>
                      <w:rFonts w:ascii="Times New Roman" w:eastAsia="Calibri" w:hAnsi="Times New Roman" w:cs="Times New Roman"/>
                      <w:sz w:val="28"/>
                      <w:szCs w:val="28"/>
                    </w:rPr>
                    <w:t xml:space="preserve"> учебных  кабинета, из них 2 компьютерных класса</w:t>
                  </w:r>
                  <w:proofErr w:type="gramEnd"/>
                </w:p>
              </w:tc>
            </w:tr>
            <w:tr w:rsidR="001D67EC" w:rsidTr="000554A4">
              <w:trPr>
                <w:jc w:val="center"/>
              </w:trPr>
              <w:tc>
                <w:tcPr>
                  <w:tcW w:w="3386" w:type="dxa"/>
                  <w:vAlign w:val="center"/>
                </w:tcPr>
                <w:p w:rsidR="001D67EC" w:rsidRPr="004736B9" w:rsidRDefault="001D67EC" w:rsidP="000554A4">
                  <w:pPr>
                    <w:spacing w:after="0"/>
                    <w:ind w:left="34"/>
                    <w:rPr>
                      <w:rFonts w:ascii="Times New Roman" w:eastAsia="Calibri" w:hAnsi="Times New Roman" w:cs="Times New Roman"/>
                      <w:sz w:val="28"/>
                      <w:szCs w:val="28"/>
                    </w:rPr>
                  </w:pPr>
                  <w:r w:rsidRPr="004736B9">
                    <w:rPr>
                      <w:rFonts w:ascii="Times New Roman" w:eastAsia="Calibri" w:hAnsi="Times New Roman" w:cs="Times New Roman"/>
                      <w:sz w:val="28"/>
                      <w:szCs w:val="28"/>
                    </w:rPr>
                    <w:t>Пришкольный участок основной школы</w:t>
                  </w:r>
                </w:p>
              </w:tc>
              <w:tc>
                <w:tcPr>
                  <w:tcW w:w="6078" w:type="dxa"/>
                </w:tcPr>
                <w:p w:rsidR="001D67EC" w:rsidRPr="004736B9" w:rsidRDefault="001D67EC" w:rsidP="000554A4">
                  <w:pPr>
                    <w:spacing w:after="0"/>
                    <w:jc w:val="both"/>
                    <w:rPr>
                      <w:rFonts w:ascii="Times New Roman" w:eastAsia="Calibri" w:hAnsi="Times New Roman" w:cs="Times New Roman"/>
                      <w:sz w:val="28"/>
                      <w:szCs w:val="28"/>
                    </w:rPr>
                  </w:pPr>
                  <w:smartTag w:uri="urn:schemas-microsoft-com:office:smarttags" w:element="metricconverter">
                    <w:smartTagPr>
                      <w:attr w:name="ProductID" w:val="1422 кв. м"/>
                    </w:smartTagPr>
                    <w:r w:rsidRPr="004736B9">
                      <w:rPr>
                        <w:rFonts w:ascii="Times New Roman" w:eastAsia="Calibri" w:hAnsi="Times New Roman" w:cs="Times New Roman"/>
                        <w:sz w:val="28"/>
                        <w:szCs w:val="28"/>
                      </w:rPr>
                      <w:t>1422 кв. м</w:t>
                    </w:r>
                  </w:smartTag>
                  <w:r w:rsidRPr="004736B9">
                    <w:rPr>
                      <w:rFonts w:ascii="Times New Roman" w:eastAsia="Calibri" w:hAnsi="Times New Roman" w:cs="Times New Roman"/>
                      <w:sz w:val="28"/>
                      <w:szCs w:val="28"/>
                    </w:rPr>
                    <w:t>.(</w:t>
                  </w:r>
                  <w:smartTag w:uri="urn:schemas-microsoft-com:office:smarttags" w:element="metricconverter">
                    <w:smartTagPr>
                      <w:attr w:name="ProductID" w:val="0,1422 га"/>
                    </w:smartTagPr>
                    <w:r w:rsidRPr="004736B9">
                      <w:rPr>
                        <w:rFonts w:ascii="Times New Roman" w:eastAsia="Calibri" w:hAnsi="Times New Roman" w:cs="Times New Roman"/>
                        <w:sz w:val="28"/>
                        <w:szCs w:val="28"/>
                      </w:rPr>
                      <w:t>0,1422 га</w:t>
                    </w:r>
                  </w:smartTag>
                  <w:r w:rsidRPr="004736B9">
                    <w:rPr>
                      <w:rFonts w:ascii="Times New Roman" w:eastAsia="Calibri" w:hAnsi="Times New Roman" w:cs="Times New Roman"/>
                      <w:sz w:val="28"/>
                      <w:szCs w:val="28"/>
                    </w:rPr>
                    <w:t>)</w:t>
                  </w:r>
                </w:p>
                <w:p w:rsidR="001D67EC" w:rsidRPr="004736B9" w:rsidRDefault="001D67EC" w:rsidP="000554A4">
                  <w:pPr>
                    <w:spacing w:after="0"/>
                    <w:jc w:val="both"/>
                    <w:rPr>
                      <w:rFonts w:ascii="Times New Roman" w:eastAsia="Calibri" w:hAnsi="Times New Roman" w:cs="Times New Roman"/>
                      <w:sz w:val="28"/>
                      <w:szCs w:val="28"/>
                    </w:rPr>
                  </w:pPr>
                </w:p>
              </w:tc>
            </w:tr>
            <w:tr w:rsidR="001D67EC" w:rsidTr="000554A4">
              <w:trPr>
                <w:jc w:val="center"/>
              </w:trPr>
              <w:tc>
                <w:tcPr>
                  <w:tcW w:w="3386" w:type="dxa"/>
                  <w:vAlign w:val="center"/>
                </w:tcPr>
                <w:p w:rsidR="001D67EC" w:rsidRPr="004736B9" w:rsidRDefault="001D67EC" w:rsidP="000554A4">
                  <w:pPr>
                    <w:spacing w:after="0"/>
                    <w:ind w:left="34"/>
                    <w:rPr>
                      <w:rFonts w:ascii="Times New Roman" w:eastAsia="Calibri" w:hAnsi="Times New Roman" w:cs="Times New Roman"/>
                      <w:sz w:val="28"/>
                      <w:szCs w:val="28"/>
                    </w:rPr>
                  </w:pPr>
                  <w:r w:rsidRPr="004736B9">
                    <w:rPr>
                      <w:rFonts w:ascii="Times New Roman" w:eastAsia="Calibri" w:hAnsi="Times New Roman" w:cs="Times New Roman"/>
                      <w:sz w:val="28"/>
                      <w:szCs w:val="28"/>
                    </w:rPr>
                    <w:t>Мастерские</w:t>
                  </w:r>
                </w:p>
              </w:tc>
              <w:tc>
                <w:tcPr>
                  <w:tcW w:w="6078" w:type="dxa"/>
                </w:tcPr>
                <w:p w:rsidR="001D67EC" w:rsidRPr="004736B9" w:rsidRDefault="001D67EC" w:rsidP="000554A4">
                  <w:pPr>
                    <w:spacing w:after="0"/>
                    <w:jc w:val="both"/>
                    <w:rPr>
                      <w:rFonts w:ascii="Times New Roman" w:eastAsia="Calibri" w:hAnsi="Times New Roman" w:cs="Times New Roman"/>
                      <w:sz w:val="28"/>
                      <w:szCs w:val="28"/>
                    </w:rPr>
                  </w:pPr>
                  <w:r w:rsidRPr="004736B9">
                    <w:rPr>
                      <w:rFonts w:ascii="Times New Roman" w:eastAsia="Calibri" w:hAnsi="Times New Roman" w:cs="Times New Roman"/>
                      <w:sz w:val="28"/>
                      <w:szCs w:val="28"/>
                    </w:rPr>
                    <w:t>Слесарная, швейная</w:t>
                  </w:r>
                </w:p>
              </w:tc>
            </w:tr>
          </w:tbl>
          <w:p w:rsidR="001D67EC" w:rsidRPr="00E579BB" w:rsidRDefault="001D67EC" w:rsidP="001D67EC">
            <w:pPr>
              <w:widowControl w:val="0"/>
              <w:autoSpaceDE w:val="0"/>
              <w:autoSpaceDN w:val="0"/>
              <w:adjustRightInd w:val="0"/>
              <w:spacing w:after="0" w:line="240" w:lineRule="exact"/>
              <w:rPr>
                <w:rFonts w:ascii="Times New Roman" w:hAnsi="Times New Roman" w:cs="Times New Roman"/>
                <w:sz w:val="28"/>
                <w:szCs w:val="28"/>
              </w:rPr>
            </w:pPr>
          </w:p>
          <w:p w:rsidR="001D67EC" w:rsidRDefault="001D67EC" w:rsidP="00335498">
            <w:pPr>
              <w:widowControl w:val="0"/>
              <w:autoSpaceDE w:val="0"/>
              <w:autoSpaceDN w:val="0"/>
              <w:adjustRightInd w:val="0"/>
              <w:spacing w:after="0" w:line="240" w:lineRule="auto"/>
              <w:ind w:right="-20"/>
              <w:jc w:val="center"/>
              <w:rPr>
                <w:rFonts w:ascii="Times New Roman" w:hAnsi="Times New Roman" w:cs="Times New Roman"/>
                <w:b/>
                <w:bCs/>
                <w:sz w:val="28"/>
                <w:szCs w:val="28"/>
              </w:rPr>
            </w:pPr>
            <w:r w:rsidRPr="00E579BB">
              <w:rPr>
                <w:rFonts w:ascii="Times New Roman" w:hAnsi="Times New Roman" w:cs="Times New Roman"/>
                <w:b/>
                <w:bCs/>
                <w:spacing w:val="2"/>
                <w:sz w:val="28"/>
                <w:szCs w:val="28"/>
              </w:rPr>
              <w:t>Т</w:t>
            </w:r>
            <w:r w:rsidRPr="00E579BB">
              <w:rPr>
                <w:rFonts w:ascii="Times New Roman" w:hAnsi="Times New Roman" w:cs="Times New Roman"/>
                <w:b/>
                <w:bCs/>
                <w:sz w:val="28"/>
                <w:szCs w:val="28"/>
              </w:rPr>
              <w:t>е</w:t>
            </w:r>
            <w:r w:rsidRPr="00E579BB">
              <w:rPr>
                <w:rFonts w:ascii="Times New Roman" w:hAnsi="Times New Roman" w:cs="Times New Roman"/>
                <w:b/>
                <w:bCs/>
                <w:spacing w:val="-5"/>
                <w:w w:val="99"/>
                <w:sz w:val="28"/>
                <w:szCs w:val="28"/>
              </w:rPr>
              <w:t>х</w:t>
            </w:r>
            <w:r w:rsidRPr="00E579BB">
              <w:rPr>
                <w:rFonts w:ascii="Times New Roman" w:hAnsi="Times New Roman" w:cs="Times New Roman"/>
                <w:b/>
                <w:bCs/>
                <w:spacing w:val="1"/>
                <w:w w:val="99"/>
                <w:sz w:val="28"/>
                <w:szCs w:val="28"/>
              </w:rPr>
              <w:t>ни</w:t>
            </w:r>
            <w:r w:rsidRPr="00E579BB">
              <w:rPr>
                <w:rFonts w:ascii="Times New Roman" w:hAnsi="Times New Roman" w:cs="Times New Roman"/>
                <w:b/>
                <w:bCs/>
                <w:w w:val="99"/>
                <w:sz w:val="28"/>
                <w:szCs w:val="28"/>
              </w:rPr>
              <w:t>ч</w:t>
            </w:r>
            <w:r w:rsidRPr="00E579BB">
              <w:rPr>
                <w:rFonts w:ascii="Times New Roman" w:hAnsi="Times New Roman" w:cs="Times New Roman"/>
                <w:b/>
                <w:bCs/>
                <w:sz w:val="28"/>
                <w:szCs w:val="28"/>
              </w:rPr>
              <w:t>е</w:t>
            </w:r>
            <w:r w:rsidRPr="00E579BB">
              <w:rPr>
                <w:rFonts w:ascii="Times New Roman" w:hAnsi="Times New Roman" w:cs="Times New Roman"/>
                <w:b/>
                <w:bCs/>
                <w:spacing w:val="-1"/>
                <w:sz w:val="28"/>
                <w:szCs w:val="28"/>
              </w:rPr>
              <w:t>ск</w:t>
            </w:r>
            <w:r w:rsidRPr="00E579BB">
              <w:rPr>
                <w:rFonts w:ascii="Times New Roman" w:hAnsi="Times New Roman" w:cs="Times New Roman"/>
                <w:b/>
                <w:bCs/>
                <w:w w:val="99"/>
                <w:sz w:val="28"/>
                <w:szCs w:val="28"/>
              </w:rPr>
              <w:t>и</w:t>
            </w:r>
            <w:r w:rsidRPr="00E579BB">
              <w:rPr>
                <w:rFonts w:ascii="Times New Roman" w:hAnsi="Times New Roman" w:cs="Times New Roman"/>
                <w:b/>
                <w:bCs/>
                <w:sz w:val="28"/>
                <w:szCs w:val="28"/>
              </w:rPr>
              <w:t>е</w:t>
            </w:r>
            <w:r w:rsidRPr="00E579BB">
              <w:rPr>
                <w:rFonts w:ascii="Times New Roman" w:hAnsi="Times New Roman" w:cs="Times New Roman"/>
                <w:b/>
                <w:bCs/>
                <w:spacing w:val="2"/>
                <w:sz w:val="28"/>
                <w:szCs w:val="28"/>
              </w:rPr>
              <w:t xml:space="preserve"> </w:t>
            </w:r>
            <w:r w:rsidRPr="00E579BB">
              <w:rPr>
                <w:rFonts w:ascii="Times New Roman" w:hAnsi="Times New Roman" w:cs="Times New Roman"/>
                <w:b/>
                <w:bCs/>
                <w:w w:val="99"/>
                <w:sz w:val="28"/>
                <w:szCs w:val="28"/>
              </w:rPr>
              <w:t>и</w:t>
            </w:r>
            <w:r w:rsidRPr="00E579BB">
              <w:rPr>
                <w:rFonts w:ascii="Times New Roman" w:hAnsi="Times New Roman" w:cs="Times New Roman"/>
                <w:b/>
                <w:bCs/>
                <w:spacing w:val="3"/>
                <w:sz w:val="28"/>
                <w:szCs w:val="28"/>
              </w:rPr>
              <w:t xml:space="preserve"> </w:t>
            </w:r>
            <w:r w:rsidRPr="00E579BB">
              <w:rPr>
                <w:rFonts w:ascii="Times New Roman" w:hAnsi="Times New Roman" w:cs="Times New Roman"/>
                <w:b/>
                <w:bCs/>
                <w:spacing w:val="1"/>
                <w:w w:val="99"/>
                <w:sz w:val="28"/>
                <w:szCs w:val="28"/>
              </w:rPr>
              <w:t>т</w:t>
            </w:r>
            <w:r w:rsidRPr="00E579BB">
              <w:rPr>
                <w:rFonts w:ascii="Times New Roman" w:hAnsi="Times New Roman" w:cs="Times New Roman"/>
                <w:b/>
                <w:bCs/>
                <w:w w:val="99"/>
                <w:sz w:val="28"/>
                <w:szCs w:val="28"/>
              </w:rPr>
              <w:t>р</w:t>
            </w:r>
            <w:r w:rsidRPr="00E579BB">
              <w:rPr>
                <w:rFonts w:ascii="Times New Roman" w:hAnsi="Times New Roman" w:cs="Times New Roman"/>
                <w:b/>
                <w:bCs/>
                <w:spacing w:val="-5"/>
                <w:sz w:val="28"/>
                <w:szCs w:val="28"/>
              </w:rPr>
              <w:t>а</w:t>
            </w:r>
            <w:r w:rsidRPr="00E579BB">
              <w:rPr>
                <w:rFonts w:ascii="Times New Roman" w:hAnsi="Times New Roman" w:cs="Times New Roman"/>
                <w:b/>
                <w:bCs/>
                <w:spacing w:val="1"/>
                <w:w w:val="99"/>
                <w:sz w:val="28"/>
                <w:szCs w:val="28"/>
              </w:rPr>
              <w:t>н</w:t>
            </w:r>
            <w:r w:rsidRPr="00E579BB">
              <w:rPr>
                <w:rFonts w:ascii="Times New Roman" w:hAnsi="Times New Roman" w:cs="Times New Roman"/>
                <w:b/>
                <w:bCs/>
                <w:sz w:val="28"/>
                <w:szCs w:val="28"/>
              </w:rPr>
              <w:t>с</w:t>
            </w:r>
            <w:r w:rsidRPr="00E579BB">
              <w:rPr>
                <w:rFonts w:ascii="Times New Roman" w:hAnsi="Times New Roman" w:cs="Times New Roman"/>
                <w:b/>
                <w:bCs/>
                <w:spacing w:val="-4"/>
                <w:w w:val="99"/>
                <w:sz w:val="28"/>
                <w:szCs w:val="28"/>
              </w:rPr>
              <w:t>п</w:t>
            </w:r>
            <w:r w:rsidRPr="00E579BB">
              <w:rPr>
                <w:rFonts w:ascii="Times New Roman" w:hAnsi="Times New Roman" w:cs="Times New Roman"/>
                <w:b/>
                <w:bCs/>
                <w:spacing w:val="4"/>
                <w:w w:val="99"/>
                <w:sz w:val="28"/>
                <w:szCs w:val="28"/>
              </w:rPr>
              <w:t>о</w:t>
            </w:r>
            <w:r w:rsidRPr="00E579BB">
              <w:rPr>
                <w:rFonts w:ascii="Times New Roman" w:hAnsi="Times New Roman" w:cs="Times New Roman"/>
                <w:b/>
                <w:bCs/>
                <w:w w:val="99"/>
                <w:sz w:val="28"/>
                <w:szCs w:val="28"/>
              </w:rPr>
              <w:t>р</w:t>
            </w:r>
            <w:r w:rsidRPr="00E579BB">
              <w:rPr>
                <w:rFonts w:ascii="Times New Roman" w:hAnsi="Times New Roman" w:cs="Times New Roman"/>
                <w:b/>
                <w:bCs/>
                <w:spacing w:val="1"/>
                <w:w w:val="99"/>
                <w:sz w:val="28"/>
                <w:szCs w:val="28"/>
              </w:rPr>
              <w:t>тн</w:t>
            </w:r>
            <w:r w:rsidRPr="00E579BB">
              <w:rPr>
                <w:rFonts w:ascii="Times New Roman" w:hAnsi="Times New Roman" w:cs="Times New Roman"/>
                <w:b/>
                <w:bCs/>
                <w:spacing w:val="2"/>
                <w:w w:val="99"/>
                <w:sz w:val="28"/>
                <w:szCs w:val="28"/>
              </w:rPr>
              <w:t>ы</w:t>
            </w:r>
            <w:r w:rsidRPr="00E579BB">
              <w:rPr>
                <w:rFonts w:ascii="Times New Roman" w:hAnsi="Times New Roman" w:cs="Times New Roman"/>
                <w:b/>
                <w:bCs/>
                <w:sz w:val="28"/>
                <w:szCs w:val="28"/>
              </w:rPr>
              <w:t>е</w:t>
            </w:r>
            <w:r w:rsidRPr="00E579BB">
              <w:rPr>
                <w:rFonts w:ascii="Times New Roman" w:hAnsi="Times New Roman" w:cs="Times New Roman"/>
                <w:b/>
                <w:bCs/>
                <w:spacing w:val="-2"/>
                <w:sz w:val="28"/>
                <w:szCs w:val="28"/>
              </w:rPr>
              <w:t xml:space="preserve"> </w:t>
            </w:r>
            <w:r w:rsidRPr="00E579BB">
              <w:rPr>
                <w:rFonts w:ascii="Times New Roman" w:hAnsi="Times New Roman" w:cs="Times New Roman"/>
                <w:b/>
                <w:bCs/>
                <w:spacing w:val="-1"/>
                <w:sz w:val="28"/>
                <w:szCs w:val="28"/>
              </w:rPr>
              <w:t>с</w:t>
            </w:r>
            <w:r w:rsidRPr="00E579BB">
              <w:rPr>
                <w:rFonts w:ascii="Times New Roman" w:hAnsi="Times New Roman" w:cs="Times New Roman"/>
                <w:b/>
                <w:bCs/>
                <w:w w:val="99"/>
                <w:sz w:val="28"/>
                <w:szCs w:val="28"/>
              </w:rPr>
              <w:t>р</w:t>
            </w:r>
            <w:r w:rsidRPr="00E579BB">
              <w:rPr>
                <w:rFonts w:ascii="Times New Roman" w:hAnsi="Times New Roman" w:cs="Times New Roman"/>
                <w:b/>
                <w:bCs/>
                <w:sz w:val="28"/>
                <w:szCs w:val="28"/>
              </w:rPr>
              <w:t>е</w:t>
            </w:r>
            <w:r w:rsidRPr="00E579BB">
              <w:rPr>
                <w:rFonts w:ascii="Times New Roman" w:hAnsi="Times New Roman" w:cs="Times New Roman"/>
                <w:b/>
                <w:bCs/>
                <w:spacing w:val="-2"/>
                <w:sz w:val="28"/>
                <w:szCs w:val="28"/>
              </w:rPr>
              <w:t>д</w:t>
            </w:r>
            <w:r w:rsidRPr="00E579BB">
              <w:rPr>
                <w:rFonts w:ascii="Times New Roman" w:hAnsi="Times New Roman" w:cs="Times New Roman"/>
                <w:b/>
                <w:bCs/>
                <w:spacing w:val="-1"/>
                <w:sz w:val="28"/>
                <w:szCs w:val="28"/>
              </w:rPr>
              <w:t>с</w:t>
            </w:r>
            <w:r w:rsidRPr="00E579BB">
              <w:rPr>
                <w:rFonts w:ascii="Times New Roman" w:hAnsi="Times New Roman" w:cs="Times New Roman"/>
                <w:b/>
                <w:bCs/>
                <w:w w:val="99"/>
                <w:sz w:val="28"/>
                <w:szCs w:val="28"/>
              </w:rPr>
              <w:t>т</w:t>
            </w:r>
            <w:r w:rsidRPr="00E579BB">
              <w:rPr>
                <w:rFonts w:ascii="Times New Roman" w:hAnsi="Times New Roman" w:cs="Times New Roman"/>
                <w:b/>
                <w:bCs/>
                <w:spacing w:val="2"/>
                <w:w w:val="99"/>
                <w:sz w:val="28"/>
                <w:szCs w:val="28"/>
              </w:rPr>
              <w:t>в</w:t>
            </w:r>
            <w:r w:rsidRPr="00E579BB">
              <w:rPr>
                <w:rFonts w:ascii="Times New Roman" w:hAnsi="Times New Roman" w:cs="Times New Roman"/>
                <w:b/>
                <w:bCs/>
                <w:sz w:val="28"/>
                <w:szCs w:val="28"/>
              </w:rPr>
              <w:t>а</w:t>
            </w:r>
          </w:p>
          <w:p w:rsidR="001D67EC" w:rsidRPr="00335498" w:rsidRDefault="00335498" w:rsidP="00335498">
            <w:pPr>
              <w:spacing w:line="240" w:lineRule="auto"/>
              <w:jc w:val="right"/>
              <w:rPr>
                <w:rFonts w:ascii="Times New Roman" w:hAnsi="Times New Roman" w:cs="Times New Roman"/>
                <w:iCs/>
              </w:rPr>
            </w:pPr>
            <w:r>
              <w:rPr>
                <w:rFonts w:ascii="Times New Roman" w:hAnsi="Times New Roman" w:cs="Times New Roman"/>
                <w:iCs/>
              </w:rPr>
              <w:t>Таблица 13</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1984"/>
              <w:gridCol w:w="1701"/>
              <w:gridCol w:w="3090"/>
            </w:tblGrid>
            <w:tr w:rsidR="001D67EC" w:rsidRPr="00A325D7" w:rsidTr="00123C63">
              <w:trPr>
                <w:trHeight w:val="251"/>
              </w:trPr>
              <w:tc>
                <w:tcPr>
                  <w:tcW w:w="2689" w:type="dxa"/>
                  <w:vAlign w:val="center"/>
                </w:tcPr>
                <w:p w:rsidR="001D67EC" w:rsidRPr="007449DC" w:rsidRDefault="001D67EC" w:rsidP="000554A4">
                  <w:pPr>
                    <w:spacing w:after="0"/>
                    <w:ind w:left="34"/>
                    <w:jc w:val="center"/>
                    <w:rPr>
                      <w:rFonts w:ascii="Times New Roman" w:eastAsia="Calibri" w:hAnsi="Times New Roman" w:cs="Times New Roman"/>
                      <w:b/>
                      <w:sz w:val="28"/>
                      <w:szCs w:val="28"/>
                    </w:rPr>
                  </w:pPr>
                  <w:r w:rsidRPr="007449DC">
                    <w:rPr>
                      <w:rFonts w:ascii="Times New Roman" w:eastAsia="Calibri" w:hAnsi="Times New Roman" w:cs="Times New Roman"/>
                      <w:b/>
                      <w:sz w:val="28"/>
                      <w:szCs w:val="28"/>
                    </w:rPr>
                    <w:t>Вид техники</w:t>
                  </w:r>
                </w:p>
              </w:tc>
              <w:tc>
                <w:tcPr>
                  <w:tcW w:w="1984" w:type="dxa"/>
                  <w:vAlign w:val="center"/>
                </w:tcPr>
                <w:p w:rsidR="001D67EC" w:rsidRPr="007449DC" w:rsidRDefault="001D67EC" w:rsidP="000554A4">
                  <w:pPr>
                    <w:spacing w:after="0"/>
                    <w:ind w:left="34"/>
                    <w:jc w:val="center"/>
                    <w:rPr>
                      <w:rFonts w:ascii="Times New Roman" w:eastAsia="Calibri" w:hAnsi="Times New Roman" w:cs="Times New Roman"/>
                      <w:b/>
                      <w:sz w:val="28"/>
                      <w:szCs w:val="28"/>
                    </w:rPr>
                  </w:pPr>
                  <w:r w:rsidRPr="007449DC">
                    <w:rPr>
                      <w:rFonts w:ascii="Times New Roman" w:eastAsia="Calibri" w:hAnsi="Times New Roman" w:cs="Times New Roman"/>
                      <w:b/>
                      <w:sz w:val="28"/>
                      <w:szCs w:val="28"/>
                    </w:rPr>
                    <w:t>Количество</w:t>
                  </w:r>
                </w:p>
              </w:tc>
              <w:tc>
                <w:tcPr>
                  <w:tcW w:w="1701" w:type="dxa"/>
                  <w:vAlign w:val="center"/>
                </w:tcPr>
                <w:p w:rsidR="001D67EC" w:rsidRPr="007449DC" w:rsidRDefault="001D67EC" w:rsidP="000554A4">
                  <w:pPr>
                    <w:spacing w:after="0"/>
                    <w:ind w:left="34"/>
                    <w:jc w:val="center"/>
                    <w:rPr>
                      <w:rFonts w:ascii="Times New Roman" w:eastAsia="Calibri" w:hAnsi="Times New Roman" w:cs="Times New Roman"/>
                      <w:b/>
                      <w:sz w:val="28"/>
                      <w:szCs w:val="28"/>
                    </w:rPr>
                  </w:pPr>
                  <w:r w:rsidRPr="007449DC">
                    <w:rPr>
                      <w:rFonts w:ascii="Times New Roman" w:eastAsia="Calibri" w:hAnsi="Times New Roman" w:cs="Times New Roman"/>
                      <w:b/>
                      <w:sz w:val="28"/>
                      <w:szCs w:val="28"/>
                    </w:rPr>
                    <w:t>Состояние</w:t>
                  </w:r>
                </w:p>
              </w:tc>
              <w:tc>
                <w:tcPr>
                  <w:tcW w:w="3090" w:type="dxa"/>
                  <w:vAlign w:val="center"/>
                </w:tcPr>
                <w:p w:rsidR="001D67EC" w:rsidRPr="007449DC" w:rsidRDefault="001D67EC" w:rsidP="000554A4">
                  <w:pPr>
                    <w:spacing w:after="0"/>
                    <w:ind w:left="34"/>
                    <w:jc w:val="center"/>
                    <w:rPr>
                      <w:rFonts w:ascii="Times New Roman" w:eastAsia="Calibri" w:hAnsi="Times New Roman" w:cs="Times New Roman"/>
                      <w:b/>
                      <w:sz w:val="28"/>
                      <w:szCs w:val="28"/>
                    </w:rPr>
                  </w:pPr>
                  <w:r w:rsidRPr="007449DC">
                    <w:rPr>
                      <w:rFonts w:ascii="Times New Roman" w:eastAsia="Calibri" w:hAnsi="Times New Roman" w:cs="Times New Roman"/>
                      <w:b/>
                      <w:sz w:val="28"/>
                      <w:szCs w:val="28"/>
                    </w:rPr>
                    <w:t>Где используется</w:t>
                  </w:r>
                </w:p>
              </w:tc>
            </w:tr>
            <w:tr w:rsidR="001D67EC" w:rsidRPr="00BB528C" w:rsidTr="00123C63">
              <w:trPr>
                <w:trHeight w:val="281"/>
              </w:trPr>
              <w:tc>
                <w:tcPr>
                  <w:tcW w:w="2689" w:type="dxa"/>
                  <w:vAlign w:val="center"/>
                </w:tcPr>
                <w:p w:rsidR="001D67EC" w:rsidRPr="007449DC" w:rsidRDefault="001D67EC" w:rsidP="000554A4">
                  <w:pPr>
                    <w:spacing w:after="0"/>
                    <w:ind w:left="34"/>
                    <w:jc w:val="center"/>
                    <w:rPr>
                      <w:rFonts w:ascii="Times New Roman" w:eastAsia="Calibri" w:hAnsi="Times New Roman" w:cs="Times New Roman"/>
                      <w:sz w:val="28"/>
                      <w:szCs w:val="28"/>
                    </w:rPr>
                  </w:pPr>
                  <w:r>
                    <w:rPr>
                      <w:rFonts w:ascii="Times New Roman" w:hAnsi="Times New Roman" w:cs="Times New Roman"/>
                      <w:sz w:val="28"/>
                      <w:szCs w:val="28"/>
                    </w:rPr>
                    <w:t>Автотранспортные средст</w:t>
                  </w:r>
                  <w:r w:rsidRPr="007449DC">
                    <w:rPr>
                      <w:rFonts w:ascii="Times New Roman" w:eastAsia="Calibri" w:hAnsi="Times New Roman" w:cs="Times New Roman"/>
                      <w:sz w:val="28"/>
                      <w:szCs w:val="28"/>
                    </w:rPr>
                    <w:t>ва</w:t>
                  </w:r>
                </w:p>
              </w:tc>
              <w:tc>
                <w:tcPr>
                  <w:tcW w:w="1984" w:type="dxa"/>
                </w:tcPr>
                <w:p w:rsidR="001D67EC" w:rsidRPr="007449DC" w:rsidRDefault="001D67EC" w:rsidP="000554A4">
                  <w:pPr>
                    <w:spacing w:after="0"/>
                    <w:ind w:left="34"/>
                    <w:jc w:val="center"/>
                    <w:rPr>
                      <w:rFonts w:ascii="Times New Roman" w:eastAsia="Calibri" w:hAnsi="Times New Roman" w:cs="Times New Roman"/>
                      <w:sz w:val="28"/>
                      <w:szCs w:val="28"/>
                    </w:rPr>
                  </w:pPr>
                  <w:r w:rsidRPr="007449DC">
                    <w:rPr>
                      <w:rFonts w:ascii="Times New Roman" w:eastAsia="Calibri" w:hAnsi="Times New Roman" w:cs="Times New Roman"/>
                      <w:sz w:val="28"/>
                      <w:szCs w:val="28"/>
                    </w:rPr>
                    <w:t>4</w:t>
                  </w:r>
                </w:p>
                <w:p w:rsidR="001D67EC" w:rsidRPr="007449DC" w:rsidRDefault="001D67EC" w:rsidP="000554A4">
                  <w:pPr>
                    <w:spacing w:after="0"/>
                    <w:ind w:left="34"/>
                    <w:jc w:val="center"/>
                    <w:rPr>
                      <w:rFonts w:ascii="Times New Roman" w:eastAsia="Calibri" w:hAnsi="Times New Roman" w:cs="Times New Roman"/>
                      <w:sz w:val="28"/>
                      <w:szCs w:val="28"/>
                    </w:rPr>
                  </w:pPr>
                  <w:proofErr w:type="gramStart"/>
                  <w:r w:rsidRPr="007449DC">
                    <w:rPr>
                      <w:rFonts w:ascii="Times New Roman" w:eastAsia="Calibri" w:hAnsi="Times New Roman" w:cs="Times New Roman"/>
                      <w:sz w:val="28"/>
                      <w:szCs w:val="28"/>
                    </w:rPr>
                    <w:t>школьных</w:t>
                  </w:r>
                  <w:proofErr w:type="gramEnd"/>
                  <w:r w:rsidRPr="007449DC">
                    <w:rPr>
                      <w:rFonts w:ascii="Times New Roman" w:eastAsia="Calibri" w:hAnsi="Times New Roman" w:cs="Times New Roman"/>
                      <w:sz w:val="28"/>
                      <w:szCs w:val="28"/>
                    </w:rPr>
                    <w:t xml:space="preserve"> автобуса</w:t>
                  </w:r>
                </w:p>
              </w:tc>
              <w:tc>
                <w:tcPr>
                  <w:tcW w:w="1701" w:type="dxa"/>
                </w:tcPr>
                <w:p w:rsidR="001D67EC" w:rsidRPr="007449DC" w:rsidRDefault="001D67EC" w:rsidP="000554A4">
                  <w:pPr>
                    <w:spacing w:after="0"/>
                    <w:ind w:left="34"/>
                    <w:jc w:val="center"/>
                    <w:rPr>
                      <w:rFonts w:ascii="Times New Roman" w:eastAsia="Calibri" w:hAnsi="Times New Roman" w:cs="Times New Roman"/>
                      <w:sz w:val="28"/>
                      <w:szCs w:val="28"/>
                    </w:rPr>
                  </w:pPr>
                  <w:r w:rsidRPr="007449DC">
                    <w:rPr>
                      <w:rFonts w:ascii="Times New Roman" w:eastAsia="Calibri" w:hAnsi="Times New Roman" w:cs="Times New Roman"/>
                      <w:sz w:val="28"/>
                      <w:szCs w:val="28"/>
                    </w:rPr>
                    <w:t>Хорошее</w:t>
                  </w:r>
                </w:p>
              </w:tc>
              <w:tc>
                <w:tcPr>
                  <w:tcW w:w="3090" w:type="dxa"/>
                </w:tcPr>
                <w:p w:rsidR="001D67EC" w:rsidRPr="007449DC" w:rsidRDefault="001D67EC" w:rsidP="000554A4">
                  <w:pPr>
                    <w:spacing w:after="0"/>
                    <w:ind w:left="34"/>
                    <w:jc w:val="center"/>
                    <w:rPr>
                      <w:rFonts w:ascii="Times New Roman" w:eastAsia="Calibri" w:hAnsi="Times New Roman" w:cs="Times New Roman"/>
                      <w:sz w:val="28"/>
                      <w:szCs w:val="28"/>
                    </w:rPr>
                  </w:pPr>
                  <w:r w:rsidRPr="007449DC">
                    <w:rPr>
                      <w:rFonts w:ascii="Times New Roman" w:eastAsia="Calibri" w:hAnsi="Times New Roman" w:cs="Times New Roman"/>
                      <w:sz w:val="28"/>
                      <w:szCs w:val="28"/>
                    </w:rPr>
                    <w:t>Подвоз детей 1-11 классов</w:t>
                  </w:r>
                </w:p>
              </w:tc>
            </w:tr>
          </w:tbl>
          <w:p w:rsidR="001D67EC" w:rsidRDefault="001D67EC" w:rsidP="00817D2F">
            <w:pPr>
              <w:pStyle w:val="Default"/>
              <w:jc w:val="both"/>
              <w:rPr>
                <w:sz w:val="28"/>
                <w:szCs w:val="28"/>
              </w:rPr>
            </w:pPr>
          </w:p>
          <w:p w:rsidR="00817D2F" w:rsidRDefault="002B518C" w:rsidP="00194B48">
            <w:pPr>
              <w:pStyle w:val="Default"/>
              <w:jc w:val="both"/>
              <w:rPr>
                <w:sz w:val="28"/>
                <w:szCs w:val="28"/>
              </w:rPr>
            </w:pPr>
            <w:r>
              <w:rPr>
                <w:sz w:val="28"/>
                <w:szCs w:val="28"/>
              </w:rPr>
              <w:t xml:space="preserve">     </w:t>
            </w:r>
            <w:r w:rsidR="009618D4">
              <w:rPr>
                <w:sz w:val="28"/>
                <w:szCs w:val="28"/>
              </w:rPr>
              <w:t>В школе  19 кабинетов начальной школы, 6</w:t>
            </w:r>
            <w:r w:rsidR="00817D2F" w:rsidRPr="00817D2F">
              <w:rPr>
                <w:sz w:val="28"/>
                <w:szCs w:val="28"/>
              </w:rPr>
              <w:t xml:space="preserve"> кабинет</w:t>
            </w:r>
            <w:r w:rsidR="009618D4">
              <w:rPr>
                <w:sz w:val="28"/>
                <w:szCs w:val="28"/>
              </w:rPr>
              <w:t>ов русского языка и литературы, 4</w:t>
            </w:r>
            <w:r w:rsidR="004964AD">
              <w:rPr>
                <w:sz w:val="28"/>
                <w:szCs w:val="28"/>
              </w:rPr>
              <w:t xml:space="preserve"> кабинета математики, 5 кабинетов</w:t>
            </w:r>
            <w:r w:rsidR="00817D2F" w:rsidRPr="00817D2F">
              <w:rPr>
                <w:sz w:val="28"/>
                <w:szCs w:val="28"/>
              </w:rPr>
              <w:t xml:space="preserve"> иност</w:t>
            </w:r>
            <w:r w:rsidR="0017639C">
              <w:rPr>
                <w:sz w:val="28"/>
                <w:szCs w:val="28"/>
              </w:rPr>
              <w:t>ранного языка, 2</w:t>
            </w:r>
            <w:r w:rsidR="00817D2F" w:rsidRPr="00817D2F">
              <w:rPr>
                <w:sz w:val="28"/>
                <w:szCs w:val="28"/>
              </w:rPr>
              <w:t xml:space="preserve"> кабинета технологии (включая мастерские), 2 кабинета информатики, 2 кабинета истории, 1 кабинет физики, 1 кабинет химии, 1 кабинет биологии, 1 кабинет гео</w:t>
            </w:r>
            <w:r w:rsidR="0017639C">
              <w:rPr>
                <w:sz w:val="28"/>
                <w:szCs w:val="28"/>
              </w:rPr>
              <w:t xml:space="preserve">графии, 1 кабинет музыки, ИЗО, 1 кабинет </w:t>
            </w:r>
            <w:r w:rsidR="00817D2F" w:rsidRPr="00817D2F">
              <w:rPr>
                <w:sz w:val="28"/>
                <w:szCs w:val="28"/>
              </w:rPr>
              <w:t>ОБЖ. Учебные кабинеты оснащены необходимым оборудованием, дидактическими и техническими средствами, учебно-вспомогательными материалами и соответствуют требованиям для успешной реализации теоретической и практической частей основных образовательных программ. В учебной и внеурочной деятельности используются традиционные и современные технические средства обучения, оргтехника. В</w:t>
            </w:r>
            <w:r w:rsidR="00BE0FF9">
              <w:rPr>
                <w:sz w:val="28"/>
                <w:szCs w:val="28"/>
              </w:rPr>
              <w:t xml:space="preserve"> </w:t>
            </w:r>
            <w:r w:rsidR="00194B48">
              <w:rPr>
                <w:sz w:val="28"/>
                <w:szCs w:val="28"/>
              </w:rPr>
              <w:t xml:space="preserve">33 </w:t>
            </w:r>
            <w:r w:rsidR="00817D2F" w:rsidRPr="00817D2F">
              <w:rPr>
                <w:sz w:val="28"/>
                <w:szCs w:val="28"/>
              </w:rPr>
              <w:t xml:space="preserve">кабинетах школы установлены интерактивные доски. Оснащение учебных кабинетов соответствует современным требованиям. Кабинеты обеспечены автоматизированными рабочими местами педагога. В кабинетах естественных наук (физика, химия, биология) используются цифровые измерительные приборы (инструменты) измерения и обработки данных. В виртуальных лабораториях учащиеся могут провести значительное число экспериментов, что существенно расширяет эффективность школьных лабораторных работ и дают новые возможности для проектной деятельности. Кабинеты информатики оборудованы на </w:t>
            </w:r>
            <w:r w:rsidR="00194B48">
              <w:rPr>
                <w:sz w:val="28"/>
                <w:szCs w:val="28"/>
              </w:rPr>
              <w:t xml:space="preserve">первом и на </w:t>
            </w:r>
            <w:r w:rsidR="00817D2F" w:rsidRPr="00817D2F">
              <w:rPr>
                <w:sz w:val="28"/>
                <w:szCs w:val="28"/>
              </w:rPr>
              <w:t>втором этаже</w:t>
            </w:r>
            <w:r w:rsidR="00194B48">
              <w:rPr>
                <w:sz w:val="28"/>
                <w:szCs w:val="28"/>
              </w:rPr>
              <w:t xml:space="preserve"> основного здания школы</w:t>
            </w:r>
            <w:r w:rsidR="00817D2F" w:rsidRPr="00817D2F">
              <w:rPr>
                <w:sz w:val="28"/>
                <w:szCs w:val="28"/>
              </w:rPr>
              <w:t xml:space="preserve">. В </w:t>
            </w:r>
            <w:r w:rsidR="00817D2F" w:rsidRPr="00817D2F">
              <w:rPr>
                <w:sz w:val="28"/>
                <w:szCs w:val="28"/>
              </w:rPr>
              <w:lastRenderedPageBreak/>
              <w:t>каб</w:t>
            </w:r>
            <w:r w:rsidR="00194B48">
              <w:rPr>
                <w:sz w:val="28"/>
                <w:szCs w:val="28"/>
              </w:rPr>
              <w:t>инетах информатики имеется по 15</w:t>
            </w:r>
            <w:r w:rsidR="00817D2F" w:rsidRPr="00817D2F">
              <w:rPr>
                <w:sz w:val="28"/>
                <w:szCs w:val="28"/>
              </w:rPr>
              <w:t xml:space="preserve"> рабочих мест учащихся. Расстановка мониторов - по периметру класса. В середине кабинета установлены столы для теоретических занятий. Все помещения учебно-воспитательного назначения имеют естественное освещение, искусственное освещение в школе представлено лампами с равномерным распределение</w:t>
            </w:r>
            <w:r w:rsidR="003E0C97">
              <w:rPr>
                <w:sz w:val="28"/>
                <w:szCs w:val="28"/>
              </w:rPr>
              <w:t>м над рабочей поверхностью</w:t>
            </w:r>
            <w:r w:rsidR="00817D2F" w:rsidRPr="00817D2F">
              <w:rPr>
                <w:sz w:val="28"/>
                <w:szCs w:val="28"/>
              </w:rPr>
              <w:t xml:space="preserve">. Во всех учебных кабинетах доски оборудованы подсветками. </w:t>
            </w:r>
          </w:p>
          <w:p w:rsidR="00796618" w:rsidRPr="00817D2F" w:rsidRDefault="002B518C" w:rsidP="00194B48">
            <w:pPr>
              <w:pStyle w:val="Default"/>
              <w:jc w:val="both"/>
              <w:rPr>
                <w:sz w:val="28"/>
                <w:szCs w:val="28"/>
              </w:rPr>
            </w:pPr>
            <w:r>
              <w:rPr>
                <w:rStyle w:val="29"/>
                <w:bCs/>
                <w:sz w:val="28"/>
                <w:szCs w:val="28"/>
              </w:rPr>
              <w:t xml:space="preserve">     </w:t>
            </w:r>
            <w:proofErr w:type="gramStart"/>
            <w:r w:rsidR="00796618" w:rsidRPr="006B453D">
              <w:rPr>
                <w:rStyle w:val="29"/>
                <w:rFonts w:eastAsia="Calibri"/>
                <w:bCs/>
                <w:sz w:val="28"/>
                <w:szCs w:val="28"/>
              </w:rPr>
              <w:t>В рамках проекта модернизации общего образования Ростовской области в 2011 – 2013 годах школа   была оснащена  учебно-лабораторным оборудованием и мобильным компьютерным классом для начальной школы, спортивным оборудованием и инвентарем, цифровой лабораторией естественно-научного цикла для кабинетов физики, химии и биологии, мобильным  компьютерным классом для основной и средней школы, компьютерным оборудованием и программным обеспечением,   оборудованием для лингафонного кабинета, межпредметным компьютерным  классом.</w:t>
            </w:r>
            <w:proofErr w:type="gramEnd"/>
            <w:r w:rsidR="00796618" w:rsidRPr="006B453D">
              <w:rPr>
                <w:rStyle w:val="29"/>
                <w:rFonts w:eastAsia="Calibri"/>
                <w:bCs/>
                <w:sz w:val="28"/>
                <w:szCs w:val="28"/>
              </w:rPr>
              <w:t xml:space="preserve">  Все оборудование используется в образовательном процессе.</w:t>
            </w:r>
          </w:p>
          <w:p w:rsidR="00817D2F" w:rsidRPr="00817D2F" w:rsidRDefault="002B518C" w:rsidP="00817D2F">
            <w:pPr>
              <w:pStyle w:val="Default"/>
              <w:jc w:val="both"/>
              <w:rPr>
                <w:sz w:val="28"/>
                <w:szCs w:val="28"/>
              </w:rPr>
            </w:pPr>
            <w:r>
              <w:rPr>
                <w:sz w:val="28"/>
                <w:szCs w:val="28"/>
              </w:rPr>
              <w:t xml:space="preserve">    </w:t>
            </w:r>
            <w:r w:rsidR="00817D2F" w:rsidRPr="00817D2F">
              <w:rPr>
                <w:sz w:val="28"/>
                <w:szCs w:val="28"/>
              </w:rPr>
              <w:t>Имеющаяся компьютерная техника используется полифункционал</w:t>
            </w:r>
            <w:r w:rsidR="008D59CE">
              <w:rPr>
                <w:sz w:val="28"/>
                <w:szCs w:val="28"/>
              </w:rPr>
              <w:t>ьно: компьютеры установлены в 38</w:t>
            </w:r>
            <w:r w:rsidR="00817D2F" w:rsidRPr="00817D2F">
              <w:rPr>
                <w:sz w:val="28"/>
                <w:szCs w:val="28"/>
              </w:rPr>
              <w:t xml:space="preserve"> учебных кабинетах и, а также в библиотеке, админист</w:t>
            </w:r>
            <w:r w:rsidR="008D59CE">
              <w:rPr>
                <w:sz w:val="28"/>
                <w:szCs w:val="28"/>
              </w:rPr>
              <w:t xml:space="preserve">ративных кабинетах, </w:t>
            </w:r>
            <w:r w:rsidR="00817D2F" w:rsidRPr="00817D2F">
              <w:rPr>
                <w:sz w:val="28"/>
                <w:szCs w:val="28"/>
              </w:rPr>
              <w:t>тренерской. Информационно-образовательная среда школы обеспечивает сетевое взаимодействие участников образовательного процесса. В школе функционирует внутренняя локальная сеть, объединяющая все компьютеры, также все они имеют выход в Интернет. У школы есть электронная почта и сайт в сети Интернет</w:t>
            </w:r>
            <w:r w:rsidR="00B95235">
              <w:rPr>
                <w:b/>
                <w:color w:val="4F81BD" w:themeColor="accent1"/>
              </w:rPr>
              <w:t xml:space="preserve"> – </w:t>
            </w:r>
            <w:r w:rsidR="00B95235" w:rsidRPr="00796799">
              <w:rPr>
                <w:b/>
                <w:color w:val="4F81BD" w:themeColor="accent1"/>
              </w:rPr>
              <w:t>http://school1-61</w:t>
            </w:r>
            <w:r w:rsidR="00817D2F" w:rsidRPr="00817D2F">
              <w:rPr>
                <w:sz w:val="28"/>
                <w:szCs w:val="28"/>
              </w:rPr>
              <w:t xml:space="preserve">. На всех компьютерах установлено лицензионное программное обеспечение: базовый пакет Microsoft, антивирусная программа, </w:t>
            </w:r>
            <w:r w:rsidR="008D59CE">
              <w:rPr>
                <w:sz w:val="28"/>
                <w:szCs w:val="28"/>
              </w:rPr>
              <w:t>контент фильтры, э</w:t>
            </w:r>
            <w:r w:rsidR="00817D2F" w:rsidRPr="00817D2F">
              <w:rPr>
                <w:sz w:val="28"/>
                <w:szCs w:val="28"/>
              </w:rPr>
              <w:t xml:space="preserve">лектронные образовательные ресурсы, к которым обеспечивается доступ обучающихся. </w:t>
            </w:r>
          </w:p>
          <w:p w:rsidR="00AB7FC3" w:rsidRPr="00817D2F" w:rsidRDefault="002B518C" w:rsidP="00817D2F">
            <w:pPr>
              <w:pStyle w:val="Default"/>
              <w:jc w:val="both"/>
              <w:rPr>
                <w:sz w:val="28"/>
                <w:szCs w:val="28"/>
              </w:rPr>
            </w:pPr>
            <w:r>
              <w:rPr>
                <w:sz w:val="28"/>
                <w:szCs w:val="28"/>
              </w:rPr>
              <w:t xml:space="preserve">    </w:t>
            </w:r>
            <w:r w:rsidR="00817D2F" w:rsidRPr="00817D2F">
              <w:rPr>
                <w:sz w:val="28"/>
                <w:szCs w:val="28"/>
              </w:rPr>
              <w:t xml:space="preserve">В школе имеются библиотека, столовая, актовый зал (совмещенный со столовой), кабинеты педагога </w:t>
            </w:r>
            <w:r w:rsidR="00AB7FC3">
              <w:rPr>
                <w:sz w:val="28"/>
                <w:szCs w:val="28"/>
              </w:rPr>
              <w:t xml:space="preserve">- </w:t>
            </w:r>
            <w:r w:rsidR="00817D2F" w:rsidRPr="00817D2F">
              <w:rPr>
                <w:sz w:val="28"/>
                <w:szCs w:val="28"/>
              </w:rPr>
              <w:t xml:space="preserve">психолога, логопедический кабинет. Для проведения уроков физической культуры имеются </w:t>
            </w:r>
            <w:r w:rsidR="00AB7FC3">
              <w:rPr>
                <w:sz w:val="28"/>
                <w:szCs w:val="28"/>
              </w:rPr>
              <w:t xml:space="preserve">2 больших и один малый спортивный </w:t>
            </w:r>
            <w:r w:rsidR="00B27F7B">
              <w:rPr>
                <w:sz w:val="28"/>
                <w:szCs w:val="28"/>
              </w:rPr>
              <w:t xml:space="preserve">залы. </w:t>
            </w:r>
            <w:r w:rsidR="00CD6356" w:rsidRPr="006B453D">
              <w:rPr>
                <w:rFonts w:eastAsia="Calibri"/>
                <w:sz w:val="28"/>
                <w:szCs w:val="28"/>
              </w:rPr>
              <w:t xml:space="preserve">В 2014 году осуществлено строительство открытого плоскостного спортивного сооружения (площадки) стоимостью </w:t>
            </w:r>
            <w:r w:rsidR="00CD6356" w:rsidRPr="006B453D">
              <w:rPr>
                <w:rFonts w:eastAsia="Calibri"/>
                <w:bCs/>
                <w:sz w:val="28"/>
                <w:szCs w:val="28"/>
              </w:rPr>
              <w:t xml:space="preserve"> 2 058,5  тыс. рублей</w:t>
            </w:r>
          </w:p>
          <w:p w:rsidR="00817D2F" w:rsidRPr="00817D2F" w:rsidRDefault="002B518C" w:rsidP="007059CC">
            <w:pPr>
              <w:pStyle w:val="a7"/>
              <w:autoSpaceDE/>
              <w:snapToGrid w:val="0"/>
              <w:jc w:val="both"/>
              <w:rPr>
                <w:sz w:val="28"/>
                <w:szCs w:val="28"/>
              </w:rPr>
            </w:pPr>
            <w:r>
              <w:rPr>
                <w:sz w:val="28"/>
                <w:szCs w:val="28"/>
              </w:rPr>
              <w:t xml:space="preserve">     </w:t>
            </w:r>
            <w:r w:rsidR="00817D2F" w:rsidRPr="00817D2F">
              <w:rPr>
                <w:sz w:val="28"/>
                <w:szCs w:val="28"/>
              </w:rPr>
              <w:t>Школьная б</w:t>
            </w:r>
            <w:r w:rsidR="00CD5245">
              <w:rPr>
                <w:sz w:val="28"/>
                <w:szCs w:val="28"/>
              </w:rPr>
              <w:t>иблиотека расположена на первом</w:t>
            </w:r>
            <w:r w:rsidR="00817D2F" w:rsidRPr="00817D2F">
              <w:rPr>
                <w:sz w:val="28"/>
                <w:szCs w:val="28"/>
              </w:rPr>
              <w:t xml:space="preserve"> этаже</w:t>
            </w:r>
            <w:r w:rsidR="00CD5245">
              <w:rPr>
                <w:sz w:val="28"/>
                <w:szCs w:val="28"/>
              </w:rPr>
              <w:t xml:space="preserve"> в здании основной школы и на втором этаже в здании начальной школы</w:t>
            </w:r>
            <w:r w:rsidR="00817D2F" w:rsidRPr="00817D2F">
              <w:rPr>
                <w:sz w:val="28"/>
                <w:szCs w:val="28"/>
              </w:rPr>
              <w:t xml:space="preserve">. Структура библиотеки: абонемент и книгохранилище. Библиотечный фонд </w:t>
            </w:r>
            <w:r w:rsidR="00BD349D">
              <w:rPr>
                <w:sz w:val="28"/>
                <w:szCs w:val="28"/>
              </w:rPr>
              <w:t>–</w:t>
            </w:r>
            <w:r w:rsidR="00817D2F" w:rsidRPr="00817D2F">
              <w:rPr>
                <w:sz w:val="28"/>
                <w:szCs w:val="28"/>
              </w:rPr>
              <w:t xml:space="preserve"> </w:t>
            </w:r>
            <w:r w:rsidR="00BD349D" w:rsidRPr="00BD349D">
              <w:rPr>
                <w:bCs/>
                <w:sz w:val="28"/>
                <w:szCs w:val="28"/>
              </w:rPr>
              <w:t xml:space="preserve">23399 </w:t>
            </w:r>
            <w:r w:rsidR="00817D2F" w:rsidRPr="00817D2F">
              <w:rPr>
                <w:sz w:val="28"/>
                <w:szCs w:val="28"/>
              </w:rPr>
              <w:t>экземпляров: художественная литература –</w:t>
            </w:r>
            <w:r w:rsidR="00BD349D">
              <w:rPr>
                <w:sz w:val="28"/>
                <w:szCs w:val="28"/>
              </w:rPr>
              <w:t xml:space="preserve"> 9415 </w:t>
            </w:r>
            <w:r w:rsidR="00817D2F" w:rsidRPr="00817D2F">
              <w:rPr>
                <w:sz w:val="28"/>
                <w:szCs w:val="28"/>
              </w:rPr>
              <w:t xml:space="preserve">экземпляров;  учебная литература – </w:t>
            </w:r>
            <w:r w:rsidR="00BD349D" w:rsidRPr="00BD349D">
              <w:rPr>
                <w:bCs/>
                <w:sz w:val="28"/>
                <w:szCs w:val="28"/>
              </w:rPr>
              <w:t>13984</w:t>
            </w:r>
            <w:r w:rsidR="00BD349D">
              <w:rPr>
                <w:bCs/>
                <w:sz w:val="28"/>
                <w:szCs w:val="28"/>
              </w:rPr>
              <w:t xml:space="preserve"> </w:t>
            </w:r>
            <w:r w:rsidR="00817D2F" w:rsidRPr="00817D2F">
              <w:rPr>
                <w:sz w:val="28"/>
                <w:szCs w:val="28"/>
              </w:rPr>
              <w:t xml:space="preserve">экземпляров; </w:t>
            </w:r>
            <w:r w:rsidR="00BD349D">
              <w:rPr>
                <w:sz w:val="28"/>
                <w:szCs w:val="28"/>
              </w:rPr>
              <w:t xml:space="preserve">подписная литература -530 </w:t>
            </w:r>
            <w:r w:rsidR="00817D2F" w:rsidRPr="00817D2F">
              <w:rPr>
                <w:sz w:val="28"/>
                <w:szCs w:val="28"/>
              </w:rPr>
              <w:t xml:space="preserve">экземпляров. Фонд медиатеки - 130 дисков. К началу 2016-2017 учебного года </w:t>
            </w:r>
            <w:r w:rsidR="005B1423">
              <w:rPr>
                <w:sz w:val="28"/>
                <w:szCs w:val="28"/>
              </w:rPr>
              <w:t>фонд учебной литературы пополнил</w:t>
            </w:r>
            <w:r w:rsidR="00817D2F" w:rsidRPr="00817D2F">
              <w:rPr>
                <w:sz w:val="28"/>
                <w:szCs w:val="28"/>
              </w:rPr>
              <w:t xml:space="preserve">ся </w:t>
            </w:r>
            <w:r w:rsidR="00603F48">
              <w:rPr>
                <w:sz w:val="28"/>
                <w:szCs w:val="28"/>
              </w:rPr>
              <w:t xml:space="preserve">за счет бюджетных </w:t>
            </w:r>
            <w:r w:rsidR="00817D2F" w:rsidRPr="00817D2F">
              <w:rPr>
                <w:sz w:val="28"/>
                <w:szCs w:val="28"/>
              </w:rPr>
              <w:t xml:space="preserve"> средств. Оснащение библиотеки: 2 компьютера с выхо</w:t>
            </w:r>
            <w:r w:rsidR="00603F48">
              <w:rPr>
                <w:sz w:val="28"/>
                <w:szCs w:val="28"/>
              </w:rPr>
              <w:t xml:space="preserve">дом в Интернет,  </w:t>
            </w:r>
            <w:r w:rsidR="00BD349D">
              <w:rPr>
                <w:sz w:val="28"/>
                <w:szCs w:val="28"/>
              </w:rPr>
              <w:t xml:space="preserve">сканер, </w:t>
            </w:r>
            <w:r w:rsidR="00603F48">
              <w:rPr>
                <w:sz w:val="28"/>
                <w:szCs w:val="28"/>
              </w:rPr>
              <w:t>принтеры</w:t>
            </w:r>
            <w:r w:rsidR="00817D2F" w:rsidRPr="00817D2F">
              <w:rPr>
                <w:sz w:val="28"/>
                <w:szCs w:val="28"/>
              </w:rPr>
              <w:t xml:space="preserve">. </w:t>
            </w:r>
          </w:p>
          <w:p w:rsidR="00817D2F" w:rsidRPr="00817D2F" w:rsidRDefault="002B518C" w:rsidP="00817D2F">
            <w:pPr>
              <w:pStyle w:val="Default"/>
              <w:jc w:val="both"/>
              <w:rPr>
                <w:sz w:val="28"/>
                <w:szCs w:val="28"/>
              </w:rPr>
            </w:pPr>
            <w:r>
              <w:rPr>
                <w:sz w:val="28"/>
                <w:szCs w:val="28"/>
              </w:rPr>
              <w:t xml:space="preserve">     </w:t>
            </w:r>
            <w:r w:rsidR="00817D2F" w:rsidRPr="00817D2F">
              <w:rPr>
                <w:sz w:val="28"/>
                <w:szCs w:val="28"/>
              </w:rPr>
              <w:t>Для занятий спортивно-оздоров</w:t>
            </w:r>
            <w:r w:rsidR="007059CC">
              <w:rPr>
                <w:sz w:val="28"/>
                <w:szCs w:val="28"/>
              </w:rPr>
              <w:t>ительной направленности  большой спортивный зал оборудован</w:t>
            </w:r>
            <w:r w:rsidR="00817D2F" w:rsidRPr="00817D2F">
              <w:rPr>
                <w:sz w:val="28"/>
                <w:szCs w:val="28"/>
              </w:rPr>
              <w:t xml:space="preserve"> разд</w:t>
            </w:r>
            <w:r w:rsidR="007059CC">
              <w:rPr>
                <w:sz w:val="28"/>
                <w:szCs w:val="28"/>
              </w:rPr>
              <w:t>евалками. Душевых нет.</w:t>
            </w:r>
            <w:r w:rsidR="00817D2F" w:rsidRPr="00817D2F">
              <w:rPr>
                <w:sz w:val="28"/>
                <w:szCs w:val="28"/>
              </w:rPr>
              <w:t xml:space="preserve"> При спортивном зале имеется </w:t>
            </w:r>
            <w:proofErr w:type="gramStart"/>
            <w:r w:rsidR="00817D2F" w:rsidRPr="00817D2F">
              <w:rPr>
                <w:sz w:val="28"/>
                <w:szCs w:val="28"/>
              </w:rPr>
              <w:t>тренерская</w:t>
            </w:r>
            <w:proofErr w:type="gramEnd"/>
            <w:r w:rsidR="00817D2F" w:rsidRPr="00817D2F">
              <w:rPr>
                <w:sz w:val="28"/>
                <w:szCs w:val="28"/>
              </w:rPr>
              <w:t xml:space="preserve">. Школа обеспечена спортивным оборудованием и инвентарем, необходимым для проведения уроков физической культуры, а так же занятий объединений дополнительного образования. </w:t>
            </w:r>
          </w:p>
          <w:p w:rsidR="00817D2F" w:rsidRDefault="002B518C" w:rsidP="00817D2F">
            <w:pPr>
              <w:pStyle w:val="Default"/>
              <w:jc w:val="both"/>
              <w:rPr>
                <w:sz w:val="28"/>
                <w:szCs w:val="28"/>
              </w:rPr>
            </w:pPr>
            <w:r>
              <w:rPr>
                <w:sz w:val="28"/>
                <w:szCs w:val="28"/>
              </w:rPr>
              <w:lastRenderedPageBreak/>
              <w:t xml:space="preserve">     </w:t>
            </w:r>
            <w:r w:rsidR="00817D2F" w:rsidRPr="00817D2F">
              <w:rPr>
                <w:sz w:val="28"/>
                <w:szCs w:val="28"/>
              </w:rPr>
              <w:t>Для соблюдения</w:t>
            </w:r>
            <w:r w:rsidR="007059CC">
              <w:rPr>
                <w:sz w:val="28"/>
                <w:szCs w:val="28"/>
              </w:rPr>
              <w:t xml:space="preserve"> правил личной гигиены на первом</w:t>
            </w:r>
            <w:r w:rsidR="00817D2F" w:rsidRPr="00817D2F">
              <w:rPr>
                <w:sz w:val="28"/>
                <w:szCs w:val="28"/>
              </w:rPr>
              <w:t xml:space="preserve"> этаже в шк</w:t>
            </w:r>
            <w:r w:rsidR="007059CC">
              <w:rPr>
                <w:sz w:val="28"/>
                <w:szCs w:val="28"/>
              </w:rPr>
              <w:t xml:space="preserve">оле работают туалетные комнаты. </w:t>
            </w:r>
            <w:r w:rsidR="00817D2F" w:rsidRPr="00817D2F">
              <w:rPr>
                <w:sz w:val="28"/>
                <w:szCs w:val="28"/>
              </w:rPr>
              <w:t xml:space="preserve"> Все санитарное оборудование находится в рабочем состоянии. Перед</w:t>
            </w:r>
            <w:r w:rsidR="007059CC">
              <w:rPr>
                <w:sz w:val="28"/>
                <w:szCs w:val="28"/>
              </w:rPr>
              <w:t xml:space="preserve"> входом в столовую установлены по 3</w:t>
            </w:r>
            <w:r w:rsidR="00817D2F" w:rsidRPr="00817D2F">
              <w:rPr>
                <w:sz w:val="28"/>
                <w:szCs w:val="28"/>
              </w:rPr>
              <w:t xml:space="preserve"> раковины для мытья рук</w:t>
            </w:r>
            <w:r w:rsidR="007059CC">
              <w:rPr>
                <w:sz w:val="28"/>
                <w:szCs w:val="28"/>
              </w:rPr>
              <w:t xml:space="preserve"> (в зданиях основном и начальной школы).</w:t>
            </w:r>
          </w:p>
          <w:p w:rsidR="002B518C" w:rsidRPr="009C2DF3" w:rsidRDefault="002B518C" w:rsidP="002B518C">
            <w:pPr>
              <w:pStyle w:val="a3"/>
              <w:jc w:val="both"/>
              <w:rPr>
                <w:rFonts w:ascii="Times New Roman" w:eastAsia="Times New Roman" w:hAnsi="Times New Roman" w:cs="Times New Roman"/>
                <w:bCs/>
                <w:sz w:val="28"/>
                <w:szCs w:val="28"/>
              </w:rPr>
            </w:pPr>
            <w:r>
              <w:rPr>
                <w:rFonts w:ascii="Times New Roman" w:hAnsi="Times New Roman"/>
                <w:bCs/>
                <w:sz w:val="28"/>
                <w:szCs w:val="28"/>
              </w:rPr>
              <w:t xml:space="preserve">     </w:t>
            </w:r>
            <w:r w:rsidRPr="00427FF5">
              <w:rPr>
                <w:rFonts w:ascii="Times New Roman" w:eastAsia="Times New Roman" w:hAnsi="Times New Roman" w:cs="Times New Roman"/>
                <w:bCs/>
                <w:sz w:val="28"/>
                <w:szCs w:val="28"/>
              </w:rPr>
              <w:t xml:space="preserve">В рамках государственной программы «Доступная среда» в школе создана универсальная безбарьерная среда для детей с ограниченными возможностями здоровья, приобретено оборудование на сумму </w:t>
            </w:r>
            <w:r w:rsidRPr="00427FF5">
              <w:rPr>
                <w:rFonts w:ascii="Times New Roman" w:eastAsia="Times New Roman" w:hAnsi="Times New Roman" w:cs="Times New Roman"/>
                <w:sz w:val="28"/>
                <w:szCs w:val="28"/>
              </w:rPr>
              <w:t xml:space="preserve">1776424,04 руб. </w:t>
            </w:r>
            <w:r w:rsidRPr="00427FF5">
              <w:rPr>
                <w:rFonts w:ascii="Times New Roman" w:eastAsia="Times New Roman" w:hAnsi="Times New Roman" w:cs="Times New Roman"/>
                <w:bCs/>
                <w:sz w:val="28"/>
                <w:szCs w:val="28"/>
              </w:rPr>
              <w:t xml:space="preserve"> и проведены работы по оборудованию туалетных комнат   на сумму 316000,00 рублей.</w:t>
            </w:r>
          </w:p>
          <w:p w:rsidR="007F73F6" w:rsidRPr="00356DEF" w:rsidRDefault="002B518C" w:rsidP="002B518C">
            <w:pPr>
              <w:pStyle w:val="aa"/>
              <w:jc w:val="both"/>
              <w:rPr>
                <w:rFonts w:ascii="Times New Roman" w:hAnsi="Times New Roman" w:cs="Times New Roman"/>
                <w:b w:val="0"/>
                <w:bCs w:val="0"/>
                <w:color w:val="000000"/>
                <w:highlight w:val="yellow"/>
                <w:u w:val="none"/>
              </w:rPr>
            </w:pPr>
            <w:r>
              <w:rPr>
                <w:rFonts w:ascii="Times New Roman" w:eastAsiaTheme="minorHAnsi" w:hAnsi="Times New Roman" w:cs="Times New Roman"/>
                <w:b w:val="0"/>
                <w:bCs w:val="0"/>
                <w:color w:val="000000"/>
                <w:u w:val="none"/>
                <w:lang w:eastAsia="en-US"/>
              </w:rPr>
              <w:t xml:space="preserve">     </w:t>
            </w:r>
            <w:r w:rsidR="007F73F6" w:rsidRPr="00C061BB">
              <w:rPr>
                <w:rFonts w:ascii="Times New Roman" w:hAnsi="Times New Roman" w:cs="Times New Roman"/>
                <w:b w:val="0"/>
                <w:u w:val="none"/>
              </w:rPr>
              <w:t xml:space="preserve">Питание учащихся  начальной и основной школы осуществляется на базе двух школьных столовых. </w:t>
            </w:r>
            <w:r w:rsidR="00C061BB" w:rsidRPr="00C061BB">
              <w:rPr>
                <w:rFonts w:ascii="Times New Roman" w:hAnsi="Times New Roman" w:cs="Times New Roman"/>
                <w:b w:val="0"/>
                <w:u w:val="none"/>
              </w:rPr>
              <w:t>Столовы</w:t>
            </w:r>
            <w:r w:rsidR="00C061BB">
              <w:rPr>
                <w:rFonts w:ascii="Times New Roman" w:hAnsi="Times New Roman" w:cs="Times New Roman"/>
                <w:b w:val="0"/>
                <w:u w:val="none"/>
              </w:rPr>
              <w:t xml:space="preserve">е располагаются на первом этаже, на 60 и 90 </w:t>
            </w:r>
            <w:r w:rsidR="004950B3">
              <w:rPr>
                <w:rFonts w:ascii="Times New Roman" w:hAnsi="Times New Roman" w:cs="Times New Roman"/>
                <w:b w:val="0"/>
                <w:u w:val="none"/>
              </w:rPr>
              <w:t>обеденных мест.</w:t>
            </w:r>
            <w:r w:rsidR="00C061BB" w:rsidRPr="00C061BB">
              <w:rPr>
                <w:rFonts w:ascii="Times New Roman" w:hAnsi="Times New Roman" w:cs="Times New Roman"/>
                <w:b w:val="0"/>
                <w:u w:val="none"/>
              </w:rPr>
              <w:t xml:space="preserve"> </w:t>
            </w:r>
            <w:r w:rsidR="007F73F6" w:rsidRPr="00C061BB">
              <w:rPr>
                <w:rFonts w:ascii="Times New Roman" w:hAnsi="Times New Roman" w:cs="Times New Roman"/>
                <w:b w:val="0"/>
                <w:u w:val="none"/>
              </w:rPr>
              <w:t xml:space="preserve">Приготовление пищи производится на пищеблоке школы (начальной и основной). Пищеблок столовой оснащен современным оборудованием. </w:t>
            </w:r>
            <w:r w:rsidR="00C061BB" w:rsidRPr="00C061BB">
              <w:rPr>
                <w:rStyle w:val="29"/>
                <w:rFonts w:ascii="Times New Roman" w:hAnsi="Times New Roman" w:cs="Times New Roman"/>
                <w:b w:val="0"/>
                <w:bCs w:val="0"/>
                <w:color w:val="000000"/>
                <w:u w:val="none"/>
              </w:rPr>
              <w:t xml:space="preserve">Установка </w:t>
            </w:r>
            <w:r w:rsidR="004E3B43">
              <w:rPr>
                <w:rStyle w:val="29"/>
                <w:rFonts w:ascii="Times New Roman" w:hAnsi="Times New Roman" w:cs="Times New Roman"/>
                <w:b w:val="0"/>
                <w:bCs w:val="0"/>
                <w:color w:val="000000"/>
                <w:u w:val="none"/>
              </w:rPr>
              <w:t xml:space="preserve">в 2013 году </w:t>
            </w:r>
            <w:r w:rsidR="00C061BB" w:rsidRPr="00C061BB">
              <w:rPr>
                <w:rStyle w:val="29"/>
                <w:rFonts w:ascii="Times New Roman" w:hAnsi="Times New Roman" w:cs="Times New Roman"/>
                <w:b w:val="0"/>
                <w:bCs w:val="0"/>
                <w:color w:val="000000"/>
                <w:u w:val="none"/>
              </w:rPr>
              <w:t xml:space="preserve">современного технологического оборудования в  школьной столовой </w:t>
            </w:r>
            <w:r w:rsidR="004E3B43">
              <w:rPr>
                <w:rStyle w:val="29"/>
                <w:rFonts w:ascii="Times New Roman" w:hAnsi="Times New Roman" w:cs="Times New Roman"/>
                <w:b w:val="0"/>
                <w:bCs w:val="0"/>
                <w:color w:val="000000"/>
                <w:u w:val="none"/>
              </w:rPr>
              <w:t xml:space="preserve">основного здания </w:t>
            </w:r>
            <w:r w:rsidR="00C061BB" w:rsidRPr="00C061BB">
              <w:rPr>
                <w:rStyle w:val="29"/>
                <w:rFonts w:ascii="Times New Roman" w:hAnsi="Times New Roman" w:cs="Times New Roman"/>
                <w:b w:val="0"/>
                <w:bCs w:val="0"/>
                <w:color w:val="000000"/>
                <w:u w:val="none"/>
              </w:rPr>
              <w:t xml:space="preserve"> позволила увеличить охват </w:t>
            </w:r>
            <w:proofErr w:type="gramStart"/>
            <w:r w:rsidR="00C061BB" w:rsidRPr="00C061BB">
              <w:rPr>
                <w:rStyle w:val="29"/>
                <w:rFonts w:ascii="Times New Roman" w:hAnsi="Times New Roman" w:cs="Times New Roman"/>
                <w:b w:val="0"/>
                <w:bCs w:val="0"/>
                <w:color w:val="000000"/>
                <w:u w:val="none"/>
              </w:rPr>
              <w:t>обучающихся</w:t>
            </w:r>
            <w:proofErr w:type="gramEnd"/>
            <w:r w:rsidR="00C061BB" w:rsidRPr="00C061BB">
              <w:rPr>
                <w:rStyle w:val="29"/>
                <w:rFonts w:ascii="Times New Roman" w:hAnsi="Times New Roman" w:cs="Times New Roman"/>
                <w:b w:val="0"/>
                <w:bCs w:val="0"/>
                <w:color w:val="000000"/>
                <w:u w:val="none"/>
              </w:rPr>
              <w:t xml:space="preserve"> школы горячим питанием.</w:t>
            </w:r>
            <w:r w:rsidR="00C061BB" w:rsidRPr="00356DEF">
              <w:rPr>
                <w:rStyle w:val="29"/>
                <w:rFonts w:ascii="Times New Roman" w:hAnsi="Times New Roman" w:cs="Times New Roman"/>
                <w:b w:val="0"/>
                <w:bCs w:val="0"/>
                <w:color w:val="000000"/>
                <w:u w:val="none"/>
              </w:rPr>
              <w:t xml:space="preserve"> </w:t>
            </w:r>
            <w:r w:rsidR="00356DEF">
              <w:rPr>
                <w:rStyle w:val="29"/>
                <w:rFonts w:ascii="Times New Roman" w:hAnsi="Times New Roman" w:cs="Times New Roman"/>
                <w:b w:val="0"/>
                <w:bCs w:val="0"/>
                <w:color w:val="000000"/>
                <w:u w:val="none"/>
              </w:rPr>
              <w:t xml:space="preserve"> </w:t>
            </w:r>
            <w:r w:rsidR="007F73F6" w:rsidRPr="00356DEF">
              <w:rPr>
                <w:rFonts w:ascii="Times New Roman" w:hAnsi="Times New Roman" w:cs="Times New Roman"/>
                <w:b w:val="0"/>
                <w:u w:val="none"/>
              </w:rPr>
              <w:t xml:space="preserve">Штат пищеблока укомплектован работниками. </w:t>
            </w:r>
          </w:p>
          <w:p w:rsidR="00817D2F" w:rsidRPr="00817D2F" w:rsidRDefault="00817D2F" w:rsidP="00817D2F">
            <w:pPr>
              <w:pStyle w:val="Default"/>
              <w:jc w:val="both"/>
              <w:rPr>
                <w:sz w:val="28"/>
                <w:szCs w:val="28"/>
              </w:rPr>
            </w:pPr>
            <w:r w:rsidRPr="00817D2F">
              <w:rPr>
                <w:sz w:val="28"/>
                <w:szCs w:val="28"/>
              </w:rPr>
              <w:t xml:space="preserve">Питание предоставляется в соответствии с требованиями государственных стандартов, санитарных правил и норм, относящихся к организации общественного питания, пищевым продуктам в образовательных учреждениях. </w:t>
            </w:r>
            <w:proofErr w:type="gramStart"/>
            <w:r w:rsidRPr="00817D2F">
              <w:rPr>
                <w:sz w:val="28"/>
                <w:szCs w:val="28"/>
              </w:rPr>
              <w:t>Организация качественного, сбалансированного по основным пищевым веществам, рационального питания обучающихся также направлена на поддержание и сохранение здоровья школьников.</w:t>
            </w:r>
            <w:proofErr w:type="gramEnd"/>
            <w:r w:rsidRPr="00817D2F">
              <w:rPr>
                <w:sz w:val="28"/>
                <w:szCs w:val="28"/>
              </w:rPr>
              <w:t xml:space="preserve"> Контроль за организацией качественного питания школьников, а также формированием культуры правильного рационального питания </w:t>
            </w:r>
            <w:proofErr w:type="gramStart"/>
            <w:r w:rsidRPr="00817D2F">
              <w:rPr>
                <w:sz w:val="28"/>
                <w:szCs w:val="28"/>
              </w:rPr>
              <w:t>у</w:t>
            </w:r>
            <w:proofErr w:type="gramEnd"/>
            <w:r w:rsidRPr="00817D2F">
              <w:rPr>
                <w:sz w:val="28"/>
                <w:szCs w:val="28"/>
              </w:rPr>
              <w:t xml:space="preserve"> обучающихся осуществляется администрацией и родительской общественностью. </w:t>
            </w:r>
          </w:p>
          <w:p w:rsidR="008A2CC4" w:rsidRDefault="008A2CC4" w:rsidP="00356DEF">
            <w:pPr>
              <w:pStyle w:val="Default"/>
              <w:jc w:val="both"/>
              <w:rPr>
                <w:sz w:val="28"/>
                <w:szCs w:val="28"/>
              </w:rPr>
            </w:pPr>
            <w:r>
              <w:rPr>
                <w:sz w:val="28"/>
                <w:szCs w:val="28"/>
              </w:rPr>
              <w:t xml:space="preserve">      </w:t>
            </w:r>
            <w:r w:rsidR="00817D2F" w:rsidRPr="00817D2F">
              <w:rPr>
                <w:sz w:val="28"/>
                <w:szCs w:val="28"/>
              </w:rPr>
              <w:t xml:space="preserve">Медицинский кабинет </w:t>
            </w:r>
            <w:r w:rsidR="00221F7A">
              <w:rPr>
                <w:sz w:val="28"/>
                <w:szCs w:val="28"/>
              </w:rPr>
              <w:t xml:space="preserve">основного здания школы и помещение для медработника в здании начальной школы </w:t>
            </w:r>
            <w:r w:rsidR="00817D2F" w:rsidRPr="00817D2F">
              <w:rPr>
                <w:sz w:val="28"/>
                <w:szCs w:val="28"/>
              </w:rPr>
              <w:t xml:space="preserve"> </w:t>
            </w:r>
            <w:r w:rsidR="00221F7A" w:rsidRPr="00817D2F">
              <w:rPr>
                <w:sz w:val="28"/>
                <w:szCs w:val="28"/>
              </w:rPr>
              <w:t>расположен</w:t>
            </w:r>
            <w:r w:rsidR="00221F7A">
              <w:rPr>
                <w:sz w:val="28"/>
                <w:szCs w:val="28"/>
              </w:rPr>
              <w:t>ы</w:t>
            </w:r>
            <w:r w:rsidR="00221F7A" w:rsidRPr="00817D2F">
              <w:rPr>
                <w:sz w:val="28"/>
                <w:szCs w:val="28"/>
              </w:rPr>
              <w:t xml:space="preserve"> на первом э</w:t>
            </w:r>
            <w:r w:rsidR="00221F7A">
              <w:rPr>
                <w:sz w:val="28"/>
                <w:szCs w:val="28"/>
              </w:rPr>
              <w:t>таже, Медработники (медсестра) являются работниками</w:t>
            </w:r>
            <w:r w:rsidR="002B518C">
              <w:rPr>
                <w:sz w:val="28"/>
                <w:szCs w:val="28"/>
              </w:rPr>
              <w:t xml:space="preserve"> </w:t>
            </w:r>
            <w:r w:rsidR="00221F7A">
              <w:rPr>
                <w:sz w:val="28"/>
                <w:szCs w:val="28"/>
              </w:rPr>
              <w:t>«</w:t>
            </w:r>
            <w:r w:rsidR="002B518C">
              <w:rPr>
                <w:sz w:val="28"/>
                <w:szCs w:val="28"/>
              </w:rPr>
              <w:t>МБУЗ ЦРБ</w:t>
            </w:r>
            <w:r w:rsidR="00221F7A">
              <w:rPr>
                <w:sz w:val="28"/>
                <w:szCs w:val="28"/>
              </w:rPr>
              <w:t>»</w:t>
            </w:r>
            <w:r w:rsidR="002B518C">
              <w:rPr>
                <w:sz w:val="28"/>
                <w:szCs w:val="28"/>
              </w:rPr>
              <w:t xml:space="preserve"> Кагальницкого района. В 2013 году </w:t>
            </w:r>
            <w:proofErr w:type="gramStart"/>
            <w:r w:rsidR="00221F7A">
              <w:rPr>
                <w:sz w:val="28"/>
                <w:szCs w:val="28"/>
              </w:rPr>
              <w:t>приобретен</w:t>
            </w:r>
            <w:proofErr w:type="gramEnd"/>
            <w:r w:rsidR="00221F7A">
              <w:rPr>
                <w:sz w:val="28"/>
                <w:szCs w:val="28"/>
              </w:rPr>
              <w:t xml:space="preserve"> «АРМИС». </w:t>
            </w:r>
            <w:proofErr w:type="gramStart"/>
            <w:r w:rsidR="00817D2F" w:rsidRPr="00817D2F">
              <w:rPr>
                <w:sz w:val="28"/>
                <w:szCs w:val="28"/>
              </w:rPr>
              <w:t>Современное оборудование - комплекс: кушетка, медицинский столик, 1 холодильник, таблица для определения остроты зрения</w:t>
            </w:r>
            <w:r w:rsidR="008B1F31">
              <w:rPr>
                <w:sz w:val="28"/>
                <w:szCs w:val="28"/>
              </w:rPr>
              <w:t>, тонометр, носилки, медицинский шкаф для медикаментов, письменный</w:t>
            </w:r>
            <w:r w:rsidR="00817D2F" w:rsidRPr="00817D2F">
              <w:rPr>
                <w:sz w:val="28"/>
                <w:szCs w:val="28"/>
              </w:rPr>
              <w:t xml:space="preserve"> с</w:t>
            </w:r>
            <w:r w:rsidR="008B1F31">
              <w:rPr>
                <w:sz w:val="28"/>
                <w:szCs w:val="28"/>
              </w:rPr>
              <w:t>тол</w:t>
            </w:r>
            <w:r w:rsidR="00817D2F" w:rsidRPr="00817D2F">
              <w:rPr>
                <w:sz w:val="28"/>
                <w:szCs w:val="28"/>
              </w:rPr>
              <w:t>.</w:t>
            </w:r>
            <w:proofErr w:type="gramEnd"/>
            <w:r w:rsidR="00817D2F" w:rsidRPr="00817D2F">
              <w:rPr>
                <w:sz w:val="28"/>
                <w:szCs w:val="28"/>
              </w:rPr>
              <w:t xml:space="preserve"> </w:t>
            </w:r>
            <w:r w:rsidR="008B1F31">
              <w:rPr>
                <w:sz w:val="28"/>
                <w:szCs w:val="28"/>
              </w:rPr>
              <w:t>Раковина</w:t>
            </w:r>
            <w:r w:rsidR="00817D2F" w:rsidRPr="00817D2F">
              <w:rPr>
                <w:sz w:val="28"/>
                <w:szCs w:val="28"/>
              </w:rPr>
              <w:t xml:space="preserve"> с подводкой холодной </w:t>
            </w:r>
            <w:r w:rsidR="00221F7A">
              <w:rPr>
                <w:sz w:val="28"/>
                <w:szCs w:val="28"/>
              </w:rPr>
              <w:t>воды.</w:t>
            </w:r>
            <w:r>
              <w:rPr>
                <w:sz w:val="28"/>
                <w:szCs w:val="28"/>
              </w:rPr>
              <w:t xml:space="preserve">     </w:t>
            </w:r>
          </w:p>
          <w:p w:rsidR="008A2CC4" w:rsidRDefault="008A2CC4" w:rsidP="00356DEF">
            <w:pPr>
              <w:pStyle w:val="Default"/>
              <w:jc w:val="both"/>
              <w:rPr>
                <w:sz w:val="28"/>
                <w:szCs w:val="28"/>
              </w:rPr>
            </w:pPr>
            <w:r>
              <w:rPr>
                <w:sz w:val="28"/>
                <w:szCs w:val="28"/>
              </w:rPr>
              <w:t xml:space="preserve">     </w:t>
            </w:r>
            <w:r w:rsidR="00817D2F" w:rsidRPr="00817D2F">
              <w:rPr>
                <w:sz w:val="28"/>
                <w:szCs w:val="28"/>
              </w:rPr>
              <w:t xml:space="preserve">Медицинский работник отслеживает уровень заболеваемости обучающихся, осуществляет контроль санитарного состояния общеобразовательного учреждения, теплового режима и режима питания, проводит профилактические мероприятия, в том числе по профилактике гриппа и ОРВИ, кишечных инфекций. </w:t>
            </w:r>
            <w:r>
              <w:rPr>
                <w:sz w:val="28"/>
                <w:szCs w:val="28"/>
              </w:rPr>
              <w:t xml:space="preserve">  </w:t>
            </w:r>
          </w:p>
          <w:p w:rsidR="00817D2F" w:rsidRPr="00817D2F" w:rsidRDefault="008A2CC4" w:rsidP="00356DEF">
            <w:pPr>
              <w:pStyle w:val="Default"/>
              <w:jc w:val="both"/>
              <w:rPr>
                <w:sz w:val="28"/>
                <w:szCs w:val="28"/>
              </w:rPr>
            </w:pPr>
            <w:r>
              <w:rPr>
                <w:sz w:val="28"/>
                <w:szCs w:val="28"/>
              </w:rPr>
              <w:t xml:space="preserve">    </w:t>
            </w:r>
            <w:r w:rsidR="00817D2F" w:rsidRPr="00817D2F">
              <w:rPr>
                <w:sz w:val="28"/>
                <w:szCs w:val="28"/>
              </w:rPr>
              <w:t xml:space="preserve">Ежегодно обучающиеся проходят медицинские осмотры, по результатам которых происходит распределение учащихся по группам здоровья, даются рекомендации педагогам по работе с детьми этих групп, проводится индивидуальное консультирование родителей. Итоги медицинских осмотров анализируются на педагогических советах, советах при директоре. </w:t>
            </w:r>
          </w:p>
          <w:p w:rsidR="00817D2F" w:rsidRDefault="008A2CC4" w:rsidP="00817D2F">
            <w:pPr>
              <w:pStyle w:val="Default"/>
              <w:jc w:val="both"/>
              <w:rPr>
                <w:sz w:val="28"/>
                <w:szCs w:val="28"/>
              </w:rPr>
            </w:pPr>
            <w:r>
              <w:rPr>
                <w:sz w:val="28"/>
                <w:szCs w:val="28"/>
              </w:rPr>
              <w:t xml:space="preserve">    </w:t>
            </w:r>
            <w:r w:rsidR="00817D2F" w:rsidRPr="00817D2F">
              <w:rPr>
                <w:sz w:val="28"/>
                <w:szCs w:val="28"/>
              </w:rPr>
              <w:t>Для обеспечения необходимого уровня безопасности</w:t>
            </w:r>
            <w:r w:rsidR="00E54E7C">
              <w:rPr>
                <w:sz w:val="28"/>
                <w:szCs w:val="28"/>
              </w:rPr>
              <w:t xml:space="preserve"> людей на случай пожара в зданиях школы</w:t>
            </w:r>
            <w:r w:rsidR="00817D2F" w:rsidRPr="00817D2F">
              <w:rPr>
                <w:sz w:val="28"/>
                <w:szCs w:val="28"/>
              </w:rPr>
              <w:t xml:space="preserve"> предусмотрена автоматическая система пожарной </w:t>
            </w:r>
            <w:r w:rsidR="00817D2F" w:rsidRPr="00817D2F">
              <w:rPr>
                <w:sz w:val="28"/>
                <w:szCs w:val="28"/>
              </w:rPr>
              <w:lastRenderedPageBreak/>
              <w:t>сигнализации, включающая устройства оповещени</w:t>
            </w:r>
            <w:r w:rsidR="00221F7A">
              <w:rPr>
                <w:sz w:val="28"/>
                <w:szCs w:val="28"/>
              </w:rPr>
              <w:t>я об эвакуации людей при пожаре</w:t>
            </w:r>
            <w:r w:rsidR="009D46F5">
              <w:rPr>
                <w:sz w:val="28"/>
                <w:szCs w:val="28"/>
              </w:rPr>
              <w:t xml:space="preserve">, </w:t>
            </w:r>
            <w:proofErr w:type="gramStart"/>
            <w:r w:rsidR="009D46F5">
              <w:rPr>
                <w:sz w:val="28"/>
                <w:szCs w:val="28"/>
              </w:rPr>
              <w:t>громко-говорящую</w:t>
            </w:r>
            <w:proofErr w:type="gramEnd"/>
            <w:r w:rsidR="009D46F5">
              <w:rPr>
                <w:sz w:val="28"/>
                <w:szCs w:val="28"/>
              </w:rPr>
              <w:t xml:space="preserve"> связь</w:t>
            </w:r>
            <w:r w:rsidR="00221F7A">
              <w:rPr>
                <w:sz w:val="28"/>
                <w:szCs w:val="28"/>
              </w:rPr>
              <w:t xml:space="preserve"> </w:t>
            </w:r>
            <w:r w:rsidR="00817D2F" w:rsidRPr="00817D2F">
              <w:rPr>
                <w:sz w:val="28"/>
                <w:szCs w:val="28"/>
              </w:rPr>
              <w:t xml:space="preserve"> </w:t>
            </w:r>
            <w:r w:rsidR="009D46F5">
              <w:rPr>
                <w:sz w:val="28"/>
                <w:szCs w:val="28"/>
              </w:rPr>
              <w:t xml:space="preserve">и выход на пульт «01». </w:t>
            </w:r>
            <w:r w:rsidR="00817D2F" w:rsidRPr="00817D2F">
              <w:rPr>
                <w:sz w:val="28"/>
                <w:szCs w:val="28"/>
              </w:rPr>
              <w:t xml:space="preserve">Для защиты помещений школы имеются </w:t>
            </w:r>
            <w:r w:rsidR="00817D2F" w:rsidRPr="00221F7A">
              <w:rPr>
                <w:color w:val="auto"/>
                <w:sz w:val="28"/>
                <w:szCs w:val="28"/>
              </w:rPr>
              <w:t xml:space="preserve">28 </w:t>
            </w:r>
            <w:r w:rsidR="00817D2F" w:rsidRPr="00817D2F">
              <w:rPr>
                <w:sz w:val="28"/>
                <w:szCs w:val="28"/>
              </w:rPr>
              <w:t>огнетушителей</w:t>
            </w:r>
            <w:r w:rsidR="00EB3E7A">
              <w:rPr>
                <w:sz w:val="28"/>
                <w:szCs w:val="28"/>
              </w:rPr>
              <w:t xml:space="preserve"> (основное здание) и </w:t>
            </w:r>
            <w:r w:rsidR="00EB3E7A">
              <w:rPr>
                <w:color w:val="auto"/>
                <w:sz w:val="28"/>
                <w:szCs w:val="28"/>
              </w:rPr>
              <w:t>12</w:t>
            </w:r>
            <w:r w:rsidR="00EB3E7A" w:rsidRPr="00221F7A">
              <w:rPr>
                <w:color w:val="auto"/>
                <w:sz w:val="28"/>
                <w:szCs w:val="28"/>
              </w:rPr>
              <w:t xml:space="preserve"> </w:t>
            </w:r>
            <w:r w:rsidR="00EB3E7A" w:rsidRPr="00817D2F">
              <w:rPr>
                <w:sz w:val="28"/>
                <w:szCs w:val="28"/>
              </w:rPr>
              <w:t>огнетушителей</w:t>
            </w:r>
            <w:r w:rsidR="00EB3E7A">
              <w:rPr>
                <w:sz w:val="28"/>
                <w:szCs w:val="28"/>
              </w:rPr>
              <w:t xml:space="preserve"> (здание начальной)</w:t>
            </w:r>
            <w:r w:rsidR="00817D2F" w:rsidRPr="00817D2F">
              <w:rPr>
                <w:sz w:val="28"/>
                <w:szCs w:val="28"/>
              </w:rPr>
              <w:t xml:space="preserve">. Все огнетушители регулярно проверяются и периодически проходят проверку. </w:t>
            </w:r>
          </w:p>
          <w:p w:rsidR="00221F7A" w:rsidRPr="00817D2F" w:rsidRDefault="00221F7A" w:rsidP="00817D2F">
            <w:pPr>
              <w:pStyle w:val="Default"/>
              <w:jc w:val="both"/>
              <w:rPr>
                <w:sz w:val="28"/>
                <w:szCs w:val="28"/>
              </w:rPr>
            </w:pPr>
            <w:r>
              <w:rPr>
                <w:sz w:val="28"/>
                <w:szCs w:val="28"/>
              </w:rPr>
              <w:t xml:space="preserve">В 2016 году в летний период </w:t>
            </w:r>
            <w:r w:rsidR="009D46F5">
              <w:rPr>
                <w:sz w:val="28"/>
                <w:szCs w:val="28"/>
              </w:rPr>
              <w:t xml:space="preserve"> в 2 </w:t>
            </w:r>
            <w:r>
              <w:rPr>
                <w:sz w:val="28"/>
                <w:szCs w:val="28"/>
              </w:rPr>
              <w:t>кабин</w:t>
            </w:r>
            <w:r w:rsidR="009D46F5">
              <w:rPr>
                <w:sz w:val="28"/>
                <w:szCs w:val="28"/>
              </w:rPr>
              <w:t>етах информатики, библиотеке, помещении для архива установлены противопожарные двери.</w:t>
            </w:r>
          </w:p>
          <w:p w:rsidR="003C2C33" w:rsidRDefault="008A2CC4" w:rsidP="00817D2F">
            <w:pPr>
              <w:pStyle w:val="Default"/>
              <w:jc w:val="both"/>
              <w:rPr>
                <w:sz w:val="22"/>
                <w:szCs w:val="22"/>
              </w:rPr>
            </w:pPr>
            <w:r>
              <w:rPr>
                <w:sz w:val="28"/>
                <w:szCs w:val="28"/>
              </w:rPr>
              <w:t xml:space="preserve"> </w:t>
            </w:r>
            <w:r w:rsidR="00817D2F" w:rsidRPr="00817D2F">
              <w:rPr>
                <w:sz w:val="28"/>
                <w:szCs w:val="28"/>
              </w:rPr>
              <w:t xml:space="preserve">Безопасное пребывание в школе обеспечивается тревожной кнопкой и системой видеонаблюдения. Кнопка тревожной сигнализации предназначена для экстренного вызова полиции в случаях террористического акта, разбойного нападения, ограбления подачей на пульт централизованного наблюдения сигнала тревоги путем нажатия. В каждом кабинете имеются инструкции по технике безопасности. На каждом этаже здания есть план эвакуации. В каждом кабинете </w:t>
            </w:r>
            <w:proofErr w:type="gramStart"/>
            <w:r w:rsidR="00817D2F" w:rsidRPr="00817D2F">
              <w:rPr>
                <w:sz w:val="28"/>
                <w:szCs w:val="28"/>
              </w:rPr>
              <w:t>назначен</w:t>
            </w:r>
            <w:proofErr w:type="gramEnd"/>
            <w:r w:rsidR="00817D2F" w:rsidRPr="00817D2F">
              <w:rPr>
                <w:sz w:val="28"/>
                <w:szCs w:val="28"/>
              </w:rPr>
              <w:t xml:space="preserve"> ответственный за безопасность жизнедеятельности. Разработан и утвержден паспорт безопасности. В школе имеется полный комплект методической литературы по охране труда и пожарной безопасности.</w:t>
            </w:r>
          </w:p>
        </w:tc>
        <w:tc>
          <w:tcPr>
            <w:tcW w:w="236" w:type="dxa"/>
            <w:gridSpan w:val="3"/>
          </w:tcPr>
          <w:p w:rsidR="003C2C33" w:rsidRDefault="003C2C33" w:rsidP="00C94F88">
            <w:pPr>
              <w:pStyle w:val="Default"/>
              <w:rPr>
                <w:sz w:val="22"/>
                <w:szCs w:val="22"/>
              </w:rPr>
            </w:pPr>
          </w:p>
        </w:tc>
        <w:tc>
          <w:tcPr>
            <w:tcW w:w="2561" w:type="dxa"/>
            <w:gridSpan w:val="8"/>
          </w:tcPr>
          <w:p w:rsidR="003C2C33" w:rsidRDefault="003C2C33" w:rsidP="00C94F88">
            <w:pPr>
              <w:pStyle w:val="Default"/>
              <w:rPr>
                <w:sz w:val="22"/>
                <w:szCs w:val="22"/>
              </w:rPr>
            </w:pPr>
          </w:p>
        </w:tc>
        <w:tc>
          <w:tcPr>
            <w:tcW w:w="236" w:type="dxa"/>
          </w:tcPr>
          <w:p w:rsidR="003C2C33" w:rsidRDefault="003C2C33" w:rsidP="00C94F88">
            <w:pPr>
              <w:pStyle w:val="Default"/>
              <w:rPr>
                <w:sz w:val="22"/>
                <w:szCs w:val="22"/>
              </w:rPr>
            </w:pPr>
          </w:p>
        </w:tc>
      </w:tr>
    </w:tbl>
    <w:p w:rsidR="00625634" w:rsidRPr="001E1004" w:rsidRDefault="00625634" w:rsidP="00625634">
      <w:pPr>
        <w:pStyle w:val="ad"/>
        <w:tabs>
          <w:tab w:val="left" w:pos="708"/>
        </w:tabs>
        <w:ind w:firstLine="708"/>
        <w:jc w:val="both"/>
        <w:rPr>
          <w:bCs/>
          <w:sz w:val="28"/>
          <w:szCs w:val="28"/>
        </w:rPr>
      </w:pPr>
      <w:r w:rsidRPr="00C52D0C">
        <w:rPr>
          <w:b/>
          <w:color w:val="4F81BD" w:themeColor="accent1"/>
          <w:sz w:val="28"/>
          <w:szCs w:val="28"/>
        </w:rPr>
        <w:lastRenderedPageBreak/>
        <w:t xml:space="preserve"> </w:t>
      </w:r>
      <w:r w:rsidRPr="00796799">
        <w:rPr>
          <w:b/>
          <w:color w:val="4F81BD" w:themeColor="accent1"/>
          <w:sz w:val="28"/>
          <w:szCs w:val="28"/>
        </w:rPr>
        <w:t xml:space="preserve"> </w:t>
      </w:r>
    </w:p>
    <w:p w:rsidR="00625634" w:rsidRPr="00E579BB" w:rsidRDefault="00625634" w:rsidP="00BC1269">
      <w:pPr>
        <w:widowControl w:val="0"/>
        <w:autoSpaceDE w:val="0"/>
        <w:autoSpaceDN w:val="0"/>
        <w:adjustRightInd w:val="0"/>
        <w:spacing w:after="0" w:line="240" w:lineRule="auto"/>
        <w:ind w:right="-20"/>
        <w:rPr>
          <w:rFonts w:ascii="Times New Roman" w:hAnsi="Times New Roman" w:cs="Times New Roman"/>
          <w:b/>
          <w:bCs/>
          <w:spacing w:val="-20"/>
          <w:sz w:val="28"/>
          <w:szCs w:val="28"/>
        </w:rPr>
      </w:pPr>
    </w:p>
    <w:p w:rsidR="00625634" w:rsidRPr="00E579BB" w:rsidRDefault="00625634" w:rsidP="00625634">
      <w:pPr>
        <w:widowControl w:val="0"/>
        <w:autoSpaceDE w:val="0"/>
        <w:autoSpaceDN w:val="0"/>
        <w:adjustRightInd w:val="0"/>
        <w:spacing w:after="19" w:line="180" w:lineRule="exact"/>
        <w:rPr>
          <w:rFonts w:ascii="Times New Roman" w:hAnsi="Times New Roman" w:cs="Times New Roman"/>
          <w:spacing w:val="-20"/>
          <w:sz w:val="28"/>
          <w:szCs w:val="28"/>
        </w:rPr>
      </w:pPr>
    </w:p>
    <w:p w:rsidR="00625634" w:rsidRDefault="00625634" w:rsidP="00625634">
      <w:pPr>
        <w:spacing w:after="0"/>
        <w:jc w:val="center"/>
        <w:rPr>
          <w:rFonts w:ascii="Times New Roman" w:hAnsi="Times New Roman" w:cs="Times New Roman"/>
          <w:b/>
          <w:sz w:val="28"/>
          <w:szCs w:val="28"/>
        </w:rPr>
      </w:pPr>
    </w:p>
    <w:p w:rsidR="00625634" w:rsidRDefault="00625634" w:rsidP="00625634">
      <w:pPr>
        <w:spacing w:after="0"/>
        <w:jc w:val="center"/>
        <w:rPr>
          <w:rFonts w:ascii="Times New Roman" w:hAnsi="Times New Roman" w:cs="Times New Roman"/>
          <w:b/>
          <w:sz w:val="28"/>
          <w:szCs w:val="28"/>
        </w:rPr>
      </w:pPr>
    </w:p>
    <w:p w:rsidR="00625634" w:rsidRDefault="00625634" w:rsidP="00625634">
      <w:pPr>
        <w:spacing w:after="0"/>
        <w:jc w:val="center"/>
        <w:rPr>
          <w:rFonts w:ascii="Times New Roman" w:hAnsi="Times New Roman" w:cs="Times New Roman"/>
          <w:b/>
          <w:sz w:val="28"/>
          <w:szCs w:val="28"/>
        </w:rPr>
      </w:pPr>
    </w:p>
    <w:p w:rsidR="00625634" w:rsidRDefault="00625634" w:rsidP="00625634">
      <w:pPr>
        <w:spacing w:after="0"/>
        <w:rPr>
          <w:rFonts w:ascii="Times New Roman" w:hAnsi="Times New Roman" w:cs="Times New Roman"/>
          <w:b/>
          <w:sz w:val="28"/>
          <w:szCs w:val="28"/>
        </w:rPr>
      </w:pPr>
    </w:p>
    <w:p w:rsidR="00625634" w:rsidRDefault="00625634" w:rsidP="00625634">
      <w:pPr>
        <w:spacing w:after="0"/>
        <w:jc w:val="center"/>
        <w:rPr>
          <w:rFonts w:ascii="Times New Roman" w:hAnsi="Times New Roman" w:cs="Times New Roman"/>
          <w:b/>
          <w:sz w:val="28"/>
          <w:szCs w:val="28"/>
        </w:rPr>
      </w:pPr>
    </w:p>
    <w:p w:rsidR="00625634" w:rsidRDefault="00625634" w:rsidP="00625634">
      <w:pPr>
        <w:spacing w:after="0"/>
        <w:rPr>
          <w:rFonts w:ascii="Times New Roman" w:hAnsi="Times New Roman" w:cs="Times New Roman"/>
          <w:b/>
          <w:sz w:val="28"/>
          <w:szCs w:val="28"/>
        </w:rPr>
      </w:pPr>
    </w:p>
    <w:p w:rsidR="00625634" w:rsidRDefault="00625634" w:rsidP="00625634">
      <w:pPr>
        <w:spacing w:after="0"/>
        <w:rPr>
          <w:rFonts w:ascii="Times New Roman" w:hAnsi="Times New Roman" w:cs="Times New Roman"/>
          <w:b/>
          <w:sz w:val="28"/>
          <w:szCs w:val="28"/>
        </w:rPr>
        <w:sectPr w:rsidR="00625634" w:rsidSect="002B45E3">
          <w:pgSz w:w="11906" w:h="16838"/>
          <w:pgMar w:top="1134" w:right="1134" w:bottom="1134" w:left="1134" w:header="709" w:footer="709" w:gutter="0"/>
          <w:cols w:space="708"/>
          <w:docGrid w:linePitch="360"/>
        </w:sectPr>
      </w:pPr>
    </w:p>
    <w:p w:rsidR="00BD367F" w:rsidRPr="00BD367F" w:rsidRDefault="00BD367F" w:rsidP="00BD367F">
      <w:pPr>
        <w:widowControl w:val="0"/>
        <w:numPr>
          <w:ilvl w:val="0"/>
          <w:numId w:val="27"/>
        </w:numPr>
        <w:suppressAutoHyphens/>
        <w:autoSpaceDE w:val="0"/>
        <w:spacing w:after="0" w:line="240" w:lineRule="auto"/>
        <w:jc w:val="center"/>
        <w:rPr>
          <w:rFonts w:ascii="Times New Roman" w:eastAsia="Calibri" w:hAnsi="Times New Roman" w:cs="Times New Roman"/>
          <w:b/>
          <w:sz w:val="28"/>
          <w:szCs w:val="28"/>
        </w:rPr>
      </w:pPr>
      <w:r w:rsidRPr="00BD367F">
        <w:rPr>
          <w:rFonts w:ascii="Times New Roman" w:eastAsia="Calibri" w:hAnsi="Times New Roman" w:cs="Times New Roman"/>
          <w:b/>
          <w:sz w:val="28"/>
          <w:szCs w:val="28"/>
        </w:rPr>
        <w:lastRenderedPageBreak/>
        <w:t>Показатели деятельности</w:t>
      </w:r>
    </w:p>
    <w:p w:rsidR="00BD367F" w:rsidRPr="00BD367F" w:rsidRDefault="00BD367F" w:rsidP="00BD367F">
      <w:pPr>
        <w:widowControl w:val="0"/>
        <w:numPr>
          <w:ilvl w:val="0"/>
          <w:numId w:val="27"/>
        </w:numPr>
        <w:suppressAutoHyphens/>
        <w:autoSpaceDE w:val="0"/>
        <w:spacing w:after="0" w:line="240" w:lineRule="auto"/>
        <w:jc w:val="center"/>
        <w:rPr>
          <w:rFonts w:ascii="Times New Roman" w:eastAsia="Calibri" w:hAnsi="Times New Roman" w:cs="Times New Roman"/>
          <w:b/>
          <w:sz w:val="28"/>
          <w:szCs w:val="28"/>
        </w:rPr>
      </w:pPr>
      <w:r w:rsidRPr="00BD367F">
        <w:rPr>
          <w:rFonts w:ascii="Times New Roman" w:eastAsia="Calibri" w:hAnsi="Times New Roman" w:cs="Times New Roman"/>
          <w:b/>
          <w:sz w:val="28"/>
          <w:szCs w:val="28"/>
        </w:rPr>
        <w:t xml:space="preserve">МБОУ Кагальницкой СОШ № 1, подлежащей самообследованию </w:t>
      </w:r>
    </w:p>
    <w:p w:rsidR="00BD367F" w:rsidRPr="00BD367F" w:rsidRDefault="00BD367F" w:rsidP="00BD367F">
      <w:pPr>
        <w:widowControl w:val="0"/>
        <w:numPr>
          <w:ilvl w:val="0"/>
          <w:numId w:val="27"/>
        </w:numPr>
        <w:suppressAutoHyphens/>
        <w:autoSpaceDE w:val="0"/>
        <w:spacing w:after="0" w:line="240" w:lineRule="auto"/>
        <w:jc w:val="center"/>
        <w:rPr>
          <w:rFonts w:ascii="Times New Roman" w:eastAsia="Calibri" w:hAnsi="Times New Roman" w:cs="Times New Roman"/>
          <w:sz w:val="28"/>
          <w:szCs w:val="28"/>
        </w:rPr>
      </w:pPr>
      <w:r w:rsidRPr="00BD367F">
        <w:rPr>
          <w:rFonts w:ascii="Times New Roman" w:eastAsia="Calibri" w:hAnsi="Times New Roman" w:cs="Times New Roman"/>
          <w:sz w:val="28"/>
          <w:szCs w:val="28"/>
        </w:rPr>
        <w:t>(</w:t>
      </w:r>
      <w:r w:rsidRPr="00BD367F">
        <w:rPr>
          <w:rFonts w:ascii="Times New Roman" w:hAnsi="Times New Roman" w:cs="Times New Roman"/>
          <w:sz w:val="28"/>
          <w:szCs w:val="28"/>
        </w:rPr>
        <w:t>по состоянию на 01 августа</w:t>
      </w:r>
      <w:r w:rsidRPr="00BD367F">
        <w:rPr>
          <w:rFonts w:ascii="Times New Roman" w:eastAsia="Calibri" w:hAnsi="Times New Roman" w:cs="Times New Roman"/>
          <w:sz w:val="28"/>
          <w:szCs w:val="28"/>
        </w:rPr>
        <w:t xml:space="preserve"> 2016 года) </w:t>
      </w:r>
    </w:p>
    <w:p w:rsidR="00BD367F" w:rsidRPr="00BD367F" w:rsidRDefault="00BD367F" w:rsidP="00BD367F">
      <w:pPr>
        <w:pStyle w:val="120"/>
        <w:tabs>
          <w:tab w:val="clear" w:pos="360"/>
        </w:tabs>
        <w:jc w:val="left"/>
        <w:rPr>
          <w:sz w:val="28"/>
          <w:szCs w:val="28"/>
        </w:rPr>
      </w:pPr>
    </w:p>
    <w:tbl>
      <w:tblPr>
        <w:tblW w:w="15292" w:type="dxa"/>
        <w:tblInd w:w="108" w:type="dxa"/>
        <w:tblLayout w:type="fixed"/>
        <w:tblLook w:val="0000" w:firstRow="0" w:lastRow="0" w:firstColumn="0" w:lastColumn="0" w:noHBand="0" w:noVBand="0"/>
      </w:tblPr>
      <w:tblGrid>
        <w:gridCol w:w="720"/>
        <w:gridCol w:w="9203"/>
        <w:gridCol w:w="2268"/>
        <w:gridCol w:w="3101"/>
      </w:tblGrid>
      <w:tr w:rsidR="00BD367F" w:rsidRPr="00BD367F" w:rsidTr="00E235DA">
        <w:tc>
          <w:tcPr>
            <w:tcW w:w="720" w:type="dxa"/>
            <w:tcBorders>
              <w:top w:val="single" w:sz="1" w:space="0" w:color="000000"/>
              <w:left w:val="single" w:sz="1" w:space="0" w:color="000000"/>
              <w:bottom w:val="single" w:sz="1" w:space="0" w:color="000000"/>
            </w:tcBorders>
            <w:shd w:val="clear" w:color="auto" w:fill="auto"/>
          </w:tcPr>
          <w:p w:rsidR="00BD367F" w:rsidRPr="00BD367F" w:rsidRDefault="00BD367F" w:rsidP="00E235DA">
            <w:pPr>
              <w:pStyle w:val="a7"/>
              <w:snapToGrid w:val="0"/>
              <w:jc w:val="center"/>
            </w:pPr>
            <w:r w:rsidRPr="00BD367F">
              <w:t xml:space="preserve">№ </w:t>
            </w:r>
            <w:proofErr w:type="gramStart"/>
            <w:r w:rsidRPr="00BD367F">
              <w:t>п</w:t>
            </w:r>
            <w:proofErr w:type="gramEnd"/>
            <w:r w:rsidRPr="00BD367F">
              <w:t>/п</w:t>
            </w:r>
          </w:p>
        </w:tc>
        <w:tc>
          <w:tcPr>
            <w:tcW w:w="9203" w:type="dxa"/>
            <w:tcBorders>
              <w:top w:val="single" w:sz="1" w:space="0" w:color="000000"/>
              <w:left w:val="single" w:sz="1" w:space="0" w:color="000000"/>
              <w:bottom w:val="single" w:sz="1" w:space="0" w:color="000000"/>
            </w:tcBorders>
            <w:shd w:val="clear" w:color="auto" w:fill="auto"/>
          </w:tcPr>
          <w:p w:rsidR="00BD367F" w:rsidRPr="00BD367F" w:rsidRDefault="00BD367F" w:rsidP="00E235DA">
            <w:pPr>
              <w:pStyle w:val="a7"/>
              <w:snapToGrid w:val="0"/>
              <w:jc w:val="center"/>
            </w:pPr>
            <w:r w:rsidRPr="00BD367F">
              <w:t>Показатели</w:t>
            </w:r>
          </w:p>
        </w:tc>
        <w:tc>
          <w:tcPr>
            <w:tcW w:w="2268" w:type="dxa"/>
            <w:tcBorders>
              <w:top w:val="single" w:sz="1" w:space="0" w:color="000000"/>
              <w:left w:val="single" w:sz="1" w:space="0" w:color="000000"/>
              <w:bottom w:val="single" w:sz="1" w:space="0" w:color="000000"/>
            </w:tcBorders>
            <w:shd w:val="clear" w:color="auto" w:fill="auto"/>
          </w:tcPr>
          <w:p w:rsidR="00BD367F" w:rsidRPr="00BD367F" w:rsidRDefault="00BD367F" w:rsidP="00E235DA">
            <w:pPr>
              <w:pStyle w:val="a7"/>
              <w:autoSpaceDE/>
              <w:snapToGrid w:val="0"/>
              <w:jc w:val="center"/>
            </w:pPr>
            <w:r w:rsidRPr="00BD367F">
              <w:t>Единица измерения</w:t>
            </w:r>
          </w:p>
        </w:tc>
        <w:tc>
          <w:tcPr>
            <w:tcW w:w="3101" w:type="dxa"/>
            <w:tcBorders>
              <w:top w:val="single" w:sz="1" w:space="0" w:color="000000"/>
              <w:left w:val="single" w:sz="1" w:space="0" w:color="000000"/>
              <w:bottom w:val="single" w:sz="1" w:space="0" w:color="000000"/>
              <w:right w:val="single" w:sz="1" w:space="0" w:color="000000"/>
            </w:tcBorders>
            <w:shd w:val="clear" w:color="auto" w:fill="auto"/>
          </w:tcPr>
          <w:p w:rsidR="00BD367F" w:rsidRPr="00BD367F" w:rsidRDefault="00BD367F" w:rsidP="00E235DA">
            <w:pPr>
              <w:pStyle w:val="a7"/>
              <w:autoSpaceDE/>
              <w:snapToGrid w:val="0"/>
              <w:jc w:val="center"/>
            </w:pPr>
            <w:r w:rsidRPr="00BD367F">
              <w:t>Наименование ОО</w:t>
            </w:r>
          </w:p>
        </w:tc>
      </w:tr>
      <w:tr w:rsidR="00BD367F" w:rsidRPr="00BD367F" w:rsidTr="00E235DA">
        <w:tc>
          <w:tcPr>
            <w:tcW w:w="720" w:type="dxa"/>
            <w:tcBorders>
              <w:top w:val="single" w:sz="1" w:space="0" w:color="000000"/>
              <w:left w:val="single" w:sz="1" w:space="0" w:color="000000"/>
              <w:bottom w:val="single" w:sz="1" w:space="0" w:color="000000"/>
            </w:tcBorders>
            <w:shd w:val="clear" w:color="auto" w:fill="auto"/>
          </w:tcPr>
          <w:p w:rsidR="00BD367F" w:rsidRPr="00BD367F" w:rsidRDefault="00BD367F" w:rsidP="00E235DA">
            <w:pPr>
              <w:pStyle w:val="a7"/>
              <w:snapToGrid w:val="0"/>
              <w:jc w:val="center"/>
            </w:pPr>
            <w:r w:rsidRPr="00BD367F">
              <w:t>1.</w:t>
            </w:r>
          </w:p>
        </w:tc>
        <w:tc>
          <w:tcPr>
            <w:tcW w:w="9203" w:type="dxa"/>
            <w:tcBorders>
              <w:top w:val="single" w:sz="1" w:space="0" w:color="000000"/>
              <w:left w:val="single" w:sz="1" w:space="0" w:color="000000"/>
              <w:bottom w:val="single" w:sz="1" w:space="0" w:color="000000"/>
            </w:tcBorders>
            <w:shd w:val="clear" w:color="auto" w:fill="auto"/>
          </w:tcPr>
          <w:p w:rsidR="00BD367F" w:rsidRPr="00BD367F" w:rsidRDefault="00BD367F" w:rsidP="00E235DA">
            <w:pPr>
              <w:pStyle w:val="a7"/>
              <w:snapToGrid w:val="0"/>
            </w:pPr>
            <w:r w:rsidRPr="00BD367F">
              <w:t>Образовательная деятельность</w:t>
            </w:r>
          </w:p>
        </w:tc>
        <w:tc>
          <w:tcPr>
            <w:tcW w:w="2268" w:type="dxa"/>
            <w:tcBorders>
              <w:top w:val="single" w:sz="1" w:space="0" w:color="000000"/>
              <w:left w:val="single" w:sz="1" w:space="0" w:color="000000"/>
              <w:bottom w:val="single" w:sz="1" w:space="0" w:color="000000"/>
            </w:tcBorders>
            <w:shd w:val="clear" w:color="auto" w:fill="auto"/>
          </w:tcPr>
          <w:p w:rsidR="00BD367F" w:rsidRPr="00BD367F" w:rsidRDefault="00BD367F" w:rsidP="00E235DA">
            <w:pPr>
              <w:pStyle w:val="a7"/>
              <w:autoSpaceDE/>
              <w:snapToGrid w:val="0"/>
              <w:jc w:val="center"/>
            </w:pPr>
          </w:p>
        </w:tc>
        <w:tc>
          <w:tcPr>
            <w:tcW w:w="3101" w:type="dxa"/>
            <w:tcBorders>
              <w:top w:val="single" w:sz="1" w:space="0" w:color="000000"/>
              <w:left w:val="single" w:sz="1" w:space="0" w:color="000000"/>
              <w:bottom w:val="single" w:sz="1" w:space="0" w:color="000000"/>
              <w:right w:val="single" w:sz="1" w:space="0" w:color="000000"/>
            </w:tcBorders>
            <w:shd w:val="clear" w:color="auto" w:fill="auto"/>
          </w:tcPr>
          <w:p w:rsidR="00BD367F" w:rsidRPr="00BD367F" w:rsidRDefault="00BD367F" w:rsidP="00E235DA">
            <w:pPr>
              <w:pStyle w:val="a7"/>
              <w:autoSpaceDE/>
              <w:snapToGrid w:val="0"/>
              <w:jc w:val="center"/>
            </w:pPr>
          </w:p>
        </w:tc>
      </w:tr>
      <w:tr w:rsidR="00BD367F" w:rsidRPr="00BD367F" w:rsidTr="00E235DA">
        <w:tc>
          <w:tcPr>
            <w:tcW w:w="720" w:type="dxa"/>
            <w:tcBorders>
              <w:top w:val="single" w:sz="1" w:space="0" w:color="000000"/>
              <w:left w:val="single" w:sz="1" w:space="0" w:color="000000"/>
              <w:bottom w:val="single" w:sz="1" w:space="0" w:color="000000"/>
            </w:tcBorders>
            <w:shd w:val="clear" w:color="auto" w:fill="auto"/>
          </w:tcPr>
          <w:p w:rsidR="00BD367F" w:rsidRPr="00BD367F" w:rsidRDefault="00BD367F" w:rsidP="00E235DA">
            <w:pPr>
              <w:pStyle w:val="a7"/>
              <w:snapToGrid w:val="0"/>
              <w:jc w:val="center"/>
            </w:pPr>
            <w:r w:rsidRPr="00BD367F">
              <w:t>1.1</w:t>
            </w:r>
          </w:p>
        </w:tc>
        <w:tc>
          <w:tcPr>
            <w:tcW w:w="9203" w:type="dxa"/>
            <w:tcBorders>
              <w:top w:val="single" w:sz="1" w:space="0" w:color="000000"/>
              <w:left w:val="single" w:sz="1" w:space="0" w:color="000000"/>
              <w:bottom w:val="single" w:sz="1" w:space="0" w:color="000000"/>
            </w:tcBorders>
            <w:shd w:val="clear" w:color="auto" w:fill="auto"/>
          </w:tcPr>
          <w:p w:rsidR="00BD367F" w:rsidRPr="00BD367F" w:rsidRDefault="00BD367F" w:rsidP="00E235DA">
            <w:pPr>
              <w:pStyle w:val="a7"/>
              <w:snapToGrid w:val="0"/>
            </w:pPr>
            <w:r w:rsidRPr="00BD367F">
              <w:t>Общая численность учащихся</w:t>
            </w:r>
          </w:p>
        </w:tc>
        <w:tc>
          <w:tcPr>
            <w:tcW w:w="2268" w:type="dxa"/>
            <w:tcBorders>
              <w:top w:val="single" w:sz="1" w:space="0" w:color="000000"/>
              <w:left w:val="single" w:sz="1" w:space="0" w:color="000000"/>
              <w:bottom w:val="single" w:sz="1" w:space="0" w:color="000000"/>
            </w:tcBorders>
            <w:shd w:val="clear" w:color="auto" w:fill="auto"/>
          </w:tcPr>
          <w:p w:rsidR="00BD367F" w:rsidRPr="00BD367F" w:rsidRDefault="00BD367F" w:rsidP="00E235DA">
            <w:pPr>
              <w:pStyle w:val="a7"/>
              <w:autoSpaceDE/>
              <w:snapToGrid w:val="0"/>
              <w:jc w:val="center"/>
            </w:pPr>
            <w:r w:rsidRPr="00BD367F">
              <w:t>879 человек</w:t>
            </w:r>
          </w:p>
        </w:tc>
        <w:tc>
          <w:tcPr>
            <w:tcW w:w="3101" w:type="dxa"/>
            <w:tcBorders>
              <w:top w:val="single" w:sz="1" w:space="0" w:color="000000"/>
              <w:left w:val="single" w:sz="1" w:space="0" w:color="000000"/>
              <w:bottom w:val="single" w:sz="1" w:space="0" w:color="000000"/>
              <w:right w:val="single" w:sz="1" w:space="0" w:color="000000"/>
            </w:tcBorders>
            <w:shd w:val="clear" w:color="auto" w:fill="auto"/>
          </w:tcPr>
          <w:p w:rsidR="00BD367F" w:rsidRPr="00BD367F" w:rsidRDefault="00BD367F" w:rsidP="00E235DA">
            <w:pPr>
              <w:pStyle w:val="a7"/>
              <w:autoSpaceDE/>
              <w:snapToGrid w:val="0"/>
              <w:jc w:val="center"/>
            </w:pPr>
          </w:p>
        </w:tc>
      </w:tr>
      <w:tr w:rsidR="00BD367F" w:rsidRPr="00BD367F" w:rsidTr="00E235DA">
        <w:tc>
          <w:tcPr>
            <w:tcW w:w="720" w:type="dxa"/>
            <w:tcBorders>
              <w:top w:val="single" w:sz="1" w:space="0" w:color="000000"/>
              <w:left w:val="single" w:sz="1" w:space="0" w:color="000000"/>
              <w:bottom w:val="single" w:sz="1" w:space="0" w:color="000000"/>
            </w:tcBorders>
            <w:shd w:val="clear" w:color="auto" w:fill="auto"/>
          </w:tcPr>
          <w:p w:rsidR="00BD367F" w:rsidRPr="00BD367F" w:rsidRDefault="00BD367F" w:rsidP="00E235DA">
            <w:pPr>
              <w:pStyle w:val="a7"/>
              <w:snapToGrid w:val="0"/>
              <w:jc w:val="center"/>
            </w:pPr>
            <w:r w:rsidRPr="00BD367F">
              <w:t>1.2</w:t>
            </w:r>
          </w:p>
        </w:tc>
        <w:tc>
          <w:tcPr>
            <w:tcW w:w="9203" w:type="dxa"/>
            <w:tcBorders>
              <w:top w:val="single" w:sz="1" w:space="0" w:color="000000"/>
              <w:left w:val="single" w:sz="1" w:space="0" w:color="000000"/>
              <w:bottom w:val="single" w:sz="1" w:space="0" w:color="000000"/>
            </w:tcBorders>
            <w:shd w:val="clear" w:color="auto" w:fill="auto"/>
          </w:tcPr>
          <w:p w:rsidR="00BD367F" w:rsidRPr="00BD367F" w:rsidRDefault="00BD367F" w:rsidP="00E235DA">
            <w:pPr>
              <w:pStyle w:val="a7"/>
              <w:snapToGrid w:val="0"/>
            </w:pPr>
            <w:r w:rsidRPr="00BD367F">
              <w:t>Численность учащихся по образовательной программе начального общего образования</w:t>
            </w:r>
          </w:p>
        </w:tc>
        <w:tc>
          <w:tcPr>
            <w:tcW w:w="2268" w:type="dxa"/>
            <w:tcBorders>
              <w:top w:val="single" w:sz="1" w:space="0" w:color="000000"/>
              <w:left w:val="single" w:sz="1" w:space="0" w:color="000000"/>
              <w:bottom w:val="single" w:sz="1" w:space="0" w:color="000000"/>
            </w:tcBorders>
            <w:shd w:val="clear" w:color="auto" w:fill="auto"/>
          </w:tcPr>
          <w:p w:rsidR="00BD367F" w:rsidRPr="00BD367F" w:rsidRDefault="00BD367F" w:rsidP="00E235DA">
            <w:pPr>
              <w:pStyle w:val="a7"/>
              <w:autoSpaceDE/>
              <w:snapToGrid w:val="0"/>
              <w:jc w:val="center"/>
            </w:pPr>
            <w:r w:rsidRPr="00BD367F">
              <w:t>397 человек</w:t>
            </w:r>
          </w:p>
        </w:tc>
        <w:tc>
          <w:tcPr>
            <w:tcW w:w="3101" w:type="dxa"/>
            <w:tcBorders>
              <w:top w:val="single" w:sz="1" w:space="0" w:color="000000"/>
              <w:left w:val="single" w:sz="1" w:space="0" w:color="000000"/>
              <w:bottom w:val="single" w:sz="1" w:space="0" w:color="000000"/>
              <w:right w:val="single" w:sz="1" w:space="0" w:color="000000"/>
            </w:tcBorders>
            <w:shd w:val="clear" w:color="auto" w:fill="auto"/>
          </w:tcPr>
          <w:p w:rsidR="00BD367F" w:rsidRPr="00BD367F" w:rsidRDefault="00BD367F" w:rsidP="00E235DA">
            <w:pPr>
              <w:pStyle w:val="a7"/>
              <w:autoSpaceDE/>
              <w:snapToGrid w:val="0"/>
              <w:jc w:val="center"/>
            </w:pPr>
          </w:p>
        </w:tc>
      </w:tr>
      <w:tr w:rsidR="00BD367F" w:rsidRPr="00BD367F" w:rsidTr="00E235DA">
        <w:tc>
          <w:tcPr>
            <w:tcW w:w="720" w:type="dxa"/>
            <w:tcBorders>
              <w:top w:val="single" w:sz="1" w:space="0" w:color="000000"/>
              <w:left w:val="single" w:sz="1" w:space="0" w:color="000000"/>
              <w:bottom w:val="single" w:sz="1" w:space="0" w:color="000000"/>
            </w:tcBorders>
            <w:shd w:val="clear" w:color="auto" w:fill="auto"/>
          </w:tcPr>
          <w:p w:rsidR="00BD367F" w:rsidRPr="00BD367F" w:rsidRDefault="00BD367F" w:rsidP="00E235DA">
            <w:pPr>
              <w:pStyle w:val="a7"/>
              <w:snapToGrid w:val="0"/>
              <w:jc w:val="center"/>
            </w:pPr>
            <w:r w:rsidRPr="00BD367F">
              <w:t>1.3</w:t>
            </w:r>
          </w:p>
        </w:tc>
        <w:tc>
          <w:tcPr>
            <w:tcW w:w="9203" w:type="dxa"/>
            <w:tcBorders>
              <w:top w:val="single" w:sz="1" w:space="0" w:color="000000"/>
              <w:left w:val="single" w:sz="1" w:space="0" w:color="000000"/>
              <w:bottom w:val="single" w:sz="1" w:space="0" w:color="000000"/>
            </w:tcBorders>
            <w:shd w:val="clear" w:color="auto" w:fill="auto"/>
          </w:tcPr>
          <w:p w:rsidR="00BD367F" w:rsidRPr="00BD367F" w:rsidRDefault="00BD367F" w:rsidP="00E235DA">
            <w:pPr>
              <w:pStyle w:val="a7"/>
              <w:snapToGrid w:val="0"/>
            </w:pPr>
            <w:r w:rsidRPr="00BD367F">
              <w:t>Численность учащихся по образовательной программе основного общего образования</w:t>
            </w:r>
          </w:p>
        </w:tc>
        <w:tc>
          <w:tcPr>
            <w:tcW w:w="2268" w:type="dxa"/>
            <w:tcBorders>
              <w:top w:val="single" w:sz="1" w:space="0" w:color="000000"/>
              <w:left w:val="single" w:sz="1" w:space="0" w:color="000000"/>
              <w:bottom w:val="single" w:sz="1" w:space="0" w:color="000000"/>
            </w:tcBorders>
            <w:shd w:val="clear" w:color="auto" w:fill="auto"/>
          </w:tcPr>
          <w:p w:rsidR="00BD367F" w:rsidRPr="00BD367F" w:rsidRDefault="00BD367F" w:rsidP="00E235DA">
            <w:pPr>
              <w:pStyle w:val="a7"/>
              <w:autoSpaceDE/>
              <w:snapToGrid w:val="0"/>
              <w:jc w:val="center"/>
            </w:pPr>
            <w:r w:rsidRPr="00BD367F">
              <w:t xml:space="preserve"> 421 человек</w:t>
            </w:r>
          </w:p>
        </w:tc>
        <w:tc>
          <w:tcPr>
            <w:tcW w:w="3101" w:type="dxa"/>
            <w:tcBorders>
              <w:top w:val="single" w:sz="1" w:space="0" w:color="000000"/>
              <w:left w:val="single" w:sz="1" w:space="0" w:color="000000"/>
              <w:bottom w:val="single" w:sz="1" w:space="0" w:color="000000"/>
              <w:right w:val="single" w:sz="1" w:space="0" w:color="000000"/>
            </w:tcBorders>
            <w:shd w:val="clear" w:color="auto" w:fill="auto"/>
          </w:tcPr>
          <w:p w:rsidR="00BD367F" w:rsidRPr="00BD367F" w:rsidRDefault="00BD367F" w:rsidP="00E235DA">
            <w:pPr>
              <w:pStyle w:val="a7"/>
              <w:autoSpaceDE/>
              <w:snapToGrid w:val="0"/>
              <w:jc w:val="center"/>
            </w:pPr>
          </w:p>
        </w:tc>
      </w:tr>
      <w:tr w:rsidR="00BD367F" w:rsidRPr="00BD367F" w:rsidTr="00E235DA">
        <w:tc>
          <w:tcPr>
            <w:tcW w:w="720" w:type="dxa"/>
            <w:tcBorders>
              <w:top w:val="single" w:sz="1" w:space="0" w:color="000000"/>
              <w:left w:val="single" w:sz="1" w:space="0" w:color="000000"/>
              <w:bottom w:val="single" w:sz="1" w:space="0" w:color="000000"/>
            </w:tcBorders>
            <w:shd w:val="clear" w:color="auto" w:fill="auto"/>
          </w:tcPr>
          <w:p w:rsidR="00BD367F" w:rsidRPr="00BD367F" w:rsidRDefault="00BD367F" w:rsidP="00E235DA">
            <w:pPr>
              <w:pStyle w:val="a7"/>
              <w:snapToGrid w:val="0"/>
              <w:jc w:val="center"/>
            </w:pPr>
            <w:r w:rsidRPr="00BD367F">
              <w:t>1.4</w:t>
            </w:r>
          </w:p>
        </w:tc>
        <w:tc>
          <w:tcPr>
            <w:tcW w:w="9203" w:type="dxa"/>
            <w:tcBorders>
              <w:top w:val="single" w:sz="1" w:space="0" w:color="000000"/>
              <w:left w:val="single" w:sz="1" w:space="0" w:color="000000"/>
              <w:bottom w:val="single" w:sz="1" w:space="0" w:color="000000"/>
            </w:tcBorders>
            <w:shd w:val="clear" w:color="auto" w:fill="auto"/>
          </w:tcPr>
          <w:p w:rsidR="00BD367F" w:rsidRPr="00BD367F" w:rsidRDefault="00BD367F" w:rsidP="00E235DA">
            <w:pPr>
              <w:pStyle w:val="a7"/>
              <w:snapToGrid w:val="0"/>
            </w:pPr>
            <w:r w:rsidRPr="00BD367F">
              <w:t>Численность учащихся по образовательной программе среднего общего образования</w:t>
            </w:r>
          </w:p>
        </w:tc>
        <w:tc>
          <w:tcPr>
            <w:tcW w:w="2268" w:type="dxa"/>
            <w:tcBorders>
              <w:top w:val="single" w:sz="1" w:space="0" w:color="000000"/>
              <w:left w:val="single" w:sz="1" w:space="0" w:color="000000"/>
              <w:bottom w:val="single" w:sz="1" w:space="0" w:color="000000"/>
            </w:tcBorders>
            <w:shd w:val="clear" w:color="auto" w:fill="auto"/>
          </w:tcPr>
          <w:p w:rsidR="00BD367F" w:rsidRPr="00BD367F" w:rsidRDefault="00BD367F" w:rsidP="00E235DA">
            <w:pPr>
              <w:pStyle w:val="a7"/>
              <w:autoSpaceDE/>
              <w:snapToGrid w:val="0"/>
              <w:jc w:val="center"/>
            </w:pPr>
            <w:r w:rsidRPr="00BD367F">
              <w:t>61 человек</w:t>
            </w:r>
          </w:p>
        </w:tc>
        <w:tc>
          <w:tcPr>
            <w:tcW w:w="3101" w:type="dxa"/>
            <w:tcBorders>
              <w:top w:val="single" w:sz="1" w:space="0" w:color="000000"/>
              <w:left w:val="single" w:sz="1" w:space="0" w:color="000000"/>
              <w:bottom w:val="single" w:sz="1" w:space="0" w:color="000000"/>
              <w:right w:val="single" w:sz="1" w:space="0" w:color="000000"/>
            </w:tcBorders>
            <w:shd w:val="clear" w:color="auto" w:fill="auto"/>
          </w:tcPr>
          <w:p w:rsidR="00BD367F" w:rsidRPr="00BD367F" w:rsidRDefault="00BD367F" w:rsidP="00E235DA">
            <w:pPr>
              <w:pStyle w:val="a7"/>
              <w:autoSpaceDE/>
              <w:snapToGrid w:val="0"/>
              <w:jc w:val="center"/>
            </w:pPr>
          </w:p>
        </w:tc>
      </w:tr>
      <w:tr w:rsidR="00BD367F" w:rsidRPr="00BD367F" w:rsidTr="00E235DA">
        <w:tc>
          <w:tcPr>
            <w:tcW w:w="720" w:type="dxa"/>
            <w:tcBorders>
              <w:top w:val="single" w:sz="1" w:space="0" w:color="000000"/>
              <w:left w:val="single" w:sz="1" w:space="0" w:color="000000"/>
              <w:bottom w:val="single" w:sz="1" w:space="0" w:color="000000"/>
            </w:tcBorders>
            <w:shd w:val="clear" w:color="auto" w:fill="auto"/>
          </w:tcPr>
          <w:p w:rsidR="00BD367F" w:rsidRPr="00BD367F" w:rsidRDefault="00BD367F" w:rsidP="00E235DA">
            <w:pPr>
              <w:pStyle w:val="a7"/>
              <w:snapToGrid w:val="0"/>
              <w:jc w:val="center"/>
            </w:pPr>
            <w:r w:rsidRPr="00BD367F">
              <w:t>1.5</w:t>
            </w:r>
          </w:p>
        </w:tc>
        <w:tc>
          <w:tcPr>
            <w:tcW w:w="9203" w:type="dxa"/>
            <w:tcBorders>
              <w:top w:val="single" w:sz="1" w:space="0" w:color="000000"/>
              <w:left w:val="single" w:sz="1" w:space="0" w:color="000000"/>
              <w:bottom w:val="single" w:sz="1" w:space="0" w:color="000000"/>
            </w:tcBorders>
            <w:shd w:val="clear" w:color="auto" w:fill="auto"/>
          </w:tcPr>
          <w:p w:rsidR="00BD367F" w:rsidRPr="00BD367F" w:rsidRDefault="00BD367F" w:rsidP="00E235DA">
            <w:pPr>
              <w:pStyle w:val="a7"/>
              <w:snapToGrid w:val="0"/>
            </w:pPr>
            <w:r w:rsidRPr="00BD367F">
              <w:t>Численность/удельный вес численности учащихся, успевающих на “4”и “5”по результатам промежуточной аттестации, в общей численности учащихся</w:t>
            </w:r>
          </w:p>
        </w:tc>
        <w:tc>
          <w:tcPr>
            <w:tcW w:w="2268" w:type="dxa"/>
            <w:tcBorders>
              <w:top w:val="single" w:sz="1" w:space="0" w:color="000000"/>
              <w:left w:val="single" w:sz="1" w:space="0" w:color="000000"/>
              <w:bottom w:val="single" w:sz="1" w:space="0" w:color="000000"/>
            </w:tcBorders>
            <w:shd w:val="clear" w:color="auto" w:fill="auto"/>
          </w:tcPr>
          <w:p w:rsidR="00BD367F" w:rsidRPr="00BD367F" w:rsidRDefault="00BD367F" w:rsidP="00E235DA">
            <w:pPr>
              <w:pStyle w:val="a7"/>
              <w:autoSpaceDE/>
              <w:snapToGrid w:val="0"/>
              <w:jc w:val="center"/>
            </w:pPr>
            <w:r w:rsidRPr="00BD367F">
              <w:t>286 человек/38%</w:t>
            </w:r>
          </w:p>
        </w:tc>
        <w:tc>
          <w:tcPr>
            <w:tcW w:w="3101" w:type="dxa"/>
            <w:tcBorders>
              <w:top w:val="single" w:sz="1" w:space="0" w:color="000000"/>
              <w:left w:val="single" w:sz="1" w:space="0" w:color="000000"/>
              <w:bottom w:val="single" w:sz="1" w:space="0" w:color="000000"/>
              <w:right w:val="single" w:sz="1" w:space="0" w:color="000000"/>
            </w:tcBorders>
            <w:shd w:val="clear" w:color="auto" w:fill="auto"/>
          </w:tcPr>
          <w:p w:rsidR="00BD367F" w:rsidRPr="00BD367F" w:rsidRDefault="00BD367F" w:rsidP="00E235DA">
            <w:pPr>
              <w:pStyle w:val="a7"/>
              <w:autoSpaceDE/>
              <w:snapToGrid w:val="0"/>
              <w:rPr>
                <w:b/>
                <w:bCs/>
              </w:rPr>
            </w:pPr>
          </w:p>
        </w:tc>
      </w:tr>
      <w:tr w:rsidR="00BD367F" w:rsidRPr="00BD367F" w:rsidTr="00E235DA">
        <w:tc>
          <w:tcPr>
            <w:tcW w:w="720" w:type="dxa"/>
            <w:tcBorders>
              <w:top w:val="single" w:sz="1" w:space="0" w:color="000000"/>
              <w:left w:val="single" w:sz="1" w:space="0" w:color="000000"/>
              <w:bottom w:val="single" w:sz="1" w:space="0" w:color="000000"/>
            </w:tcBorders>
            <w:shd w:val="clear" w:color="auto" w:fill="auto"/>
          </w:tcPr>
          <w:p w:rsidR="00BD367F" w:rsidRPr="00BD367F" w:rsidRDefault="00BD367F" w:rsidP="00E235DA">
            <w:pPr>
              <w:pStyle w:val="a7"/>
              <w:snapToGrid w:val="0"/>
              <w:jc w:val="center"/>
            </w:pPr>
            <w:r w:rsidRPr="00BD367F">
              <w:t>1.6</w:t>
            </w:r>
          </w:p>
        </w:tc>
        <w:tc>
          <w:tcPr>
            <w:tcW w:w="9203" w:type="dxa"/>
            <w:tcBorders>
              <w:top w:val="single" w:sz="1" w:space="0" w:color="000000"/>
              <w:left w:val="single" w:sz="1" w:space="0" w:color="000000"/>
              <w:bottom w:val="single" w:sz="1" w:space="0" w:color="000000"/>
            </w:tcBorders>
            <w:shd w:val="clear" w:color="auto" w:fill="auto"/>
          </w:tcPr>
          <w:p w:rsidR="00BD367F" w:rsidRPr="00BD367F" w:rsidRDefault="00BD367F" w:rsidP="00E235DA">
            <w:pPr>
              <w:pStyle w:val="a7"/>
              <w:snapToGrid w:val="0"/>
            </w:pPr>
            <w:r w:rsidRPr="00BD367F">
              <w:t>Средний балл государственной итоговой аттестации выпускников 9 класса по русскому языку</w:t>
            </w:r>
          </w:p>
        </w:tc>
        <w:tc>
          <w:tcPr>
            <w:tcW w:w="2268" w:type="dxa"/>
            <w:tcBorders>
              <w:top w:val="single" w:sz="1" w:space="0" w:color="000000"/>
              <w:left w:val="single" w:sz="1" w:space="0" w:color="000000"/>
              <w:bottom w:val="single" w:sz="1" w:space="0" w:color="000000"/>
            </w:tcBorders>
            <w:shd w:val="clear" w:color="auto" w:fill="auto"/>
          </w:tcPr>
          <w:p w:rsidR="00BD367F" w:rsidRPr="00BD367F" w:rsidRDefault="00BD367F" w:rsidP="00E235DA">
            <w:pPr>
              <w:pStyle w:val="a7"/>
              <w:autoSpaceDE/>
              <w:snapToGrid w:val="0"/>
              <w:jc w:val="center"/>
            </w:pPr>
            <w:r w:rsidRPr="00BD367F">
              <w:t>4 балл</w:t>
            </w:r>
          </w:p>
        </w:tc>
        <w:tc>
          <w:tcPr>
            <w:tcW w:w="3101" w:type="dxa"/>
            <w:tcBorders>
              <w:top w:val="single" w:sz="1" w:space="0" w:color="000000"/>
              <w:left w:val="single" w:sz="1" w:space="0" w:color="000000"/>
              <w:bottom w:val="single" w:sz="1" w:space="0" w:color="000000"/>
              <w:right w:val="single" w:sz="1" w:space="0" w:color="000000"/>
            </w:tcBorders>
            <w:shd w:val="clear" w:color="auto" w:fill="auto"/>
          </w:tcPr>
          <w:p w:rsidR="00BD367F" w:rsidRPr="00BD367F" w:rsidRDefault="00BD367F" w:rsidP="00E235DA">
            <w:pPr>
              <w:pStyle w:val="a7"/>
              <w:autoSpaceDE/>
              <w:snapToGrid w:val="0"/>
              <w:jc w:val="center"/>
              <w:rPr>
                <w:b/>
                <w:bCs/>
              </w:rPr>
            </w:pPr>
          </w:p>
        </w:tc>
      </w:tr>
      <w:tr w:rsidR="00BD367F" w:rsidRPr="00BD367F" w:rsidTr="00E235DA">
        <w:tc>
          <w:tcPr>
            <w:tcW w:w="720" w:type="dxa"/>
            <w:tcBorders>
              <w:top w:val="single" w:sz="1" w:space="0" w:color="000000"/>
              <w:left w:val="single" w:sz="1" w:space="0" w:color="000000"/>
              <w:bottom w:val="single" w:sz="1" w:space="0" w:color="000000"/>
            </w:tcBorders>
            <w:shd w:val="clear" w:color="auto" w:fill="auto"/>
          </w:tcPr>
          <w:p w:rsidR="00BD367F" w:rsidRPr="00BD367F" w:rsidRDefault="00BD367F" w:rsidP="00E235DA">
            <w:pPr>
              <w:pStyle w:val="a7"/>
              <w:snapToGrid w:val="0"/>
              <w:jc w:val="center"/>
            </w:pPr>
            <w:r w:rsidRPr="00BD367F">
              <w:t>1.7</w:t>
            </w:r>
          </w:p>
        </w:tc>
        <w:tc>
          <w:tcPr>
            <w:tcW w:w="9203" w:type="dxa"/>
            <w:tcBorders>
              <w:top w:val="single" w:sz="1" w:space="0" w:color="000000"/>
              <w:left w:val="single" w:sz="1" w:space="0" w:color="000000"/>
              <w:bottom w:val="single" w:sz="1" w:space="0" w:color="000000"/>
            </w:tcBorders>
            <w:shd w:val="clear" w:color="auto" w:fill="auto"/>
          </w:tcPr>
          <w:p w:rsidR="00BD367F" w:rsidRPr="00BD367F" w:rsidRDefault="00BD367F" w:rsidP="00E235DA">
            <w:pPr>
              <w:pStyle w:val="a7"/>
              <w:snapToGrid w:val="0"/>
            </w:pPr>
            <w:r w:rsidRPr="00BD367F">
              <w:t>Средний балл государственной итоговой аттестации выпускников 9 класса по математике</w:t>
            </w:r>
          </w:p>
        </w:tc>
        <w:tc>
          <w:tcPr>
            <w:tcW w:w="2268" w:type="dxa"/>
            <w:tcBorders>
              <w:top w:val="single" w:sz="1" w:space="0" w:color="000000"/>
              <w:left w:val="single" w:sz="1" w:space="0" w:color="000000"/>
              <w:bottom w:val="single" w:sz="1" w:space="0" w:color="000000"/>
            </w:tcBorders>
            <w:shd w:val="clear" w:color="auto" w:fill="auto"/>
          </w:tcPr>
          <w:p w:rsidR="00BD367F" w:rsidRPr="00BD367F" w:rsidRDefault="00BD367F" w:rsidP="00E235DA">
            <w:pPr>
              <w:pStyle w:val="a7"/>
              <w:autoSpaceDE/>
              <w:snapToGrid w:val="0"/>
              <w:jc w:val="center"/>
            </w:pPr>
            <w:r w:rsidRPr="00BD367F">
              <w:t>4 балл</w:t>
            </w:r>
          </w:p>
        </w:tc>
        <w:tc>
          <w:tcPr>
            <w:tcW w:w="3101" w:type="dxa"/>
            <w:tcBorders>
              <w:top w:val="single" w:sz="1" w:space="0" w:color="000000"/>
              <w:left w:val="single" w:sz="1" w:space="0" w:color="000000"/>
              <w:bottom w:val="single" w:sz="1" w:space="0" w:color="000000"/>
              <w:right w:val="single" w:sz="1" w:space="0" w:color="000000"/>
            </w:tcBorders>
            <w:shd w:val="clear" w:color="auto" w:fill="auto"/>
          </w:tcPr>
          <w:p w:rsidR="00BD367F" w:rsidRPr="00BD367F" w:rsidRDefault="00BD367F" w:rsidP="00E235DA">
            <w:pPr>
              <w:pStyle w:val="a7"/>
              <w:autoSpaceDE/>
              <w:snapToGrid w:val="0"/>
              <w:jc w:val="center"/>
              <w:rPr>
                <w:b/>
                <w:bCs/>
              </w:rPr>
            </w:pPr>
          </w:p>
        </w:tc>
      </w:tr>
      <w:tr w:rsidR="00BD367F" w:rsidRPr="00BD367F" w:rsidTr="00E235DA">
        <w:tc>
          <w:tcPr>
            <w:tcW w:w="720" w:type="dxa"/>
            <w:tcBorders>
              <w:top w:val="single" w:sz="1" w:space="0" w:color="000000"/>
              <w:left w:val="single" w:sz="1" w:space="0" w:color="000000"/>
              <w:bottom w:val="single" w:sz="1" w:space="0" w:color="000000"/>
            </w:tcBorders>
            <w:shd w:val="clear" w:color="auto" w:fill="auto"/>
          </w:tcPr>
          <w:p w:rsidR="00BD367F" w:rsidRPr="00BD367F" w:rsidRDefault="00BD367F" w:rsidP="00E235DA">
            <w:pPr>
              <w:pStyle w:val="a7"/>
              <w:snapToGrid w:val="0"/>
              <w:jc w:val="center"/>
            </w:pPr>
            <w:r w:rsidRPr="00BD367F">
              <w:t>1.8</w:t>
            </w:r>
          </w:p>
        </w:tc>
        <w:tc>
          <w:tcPr>
            <w:tcW w:w="9203" w:type="dxa"/>
            <w:tcBorders>
              <w:top w:val="single" w:sz="1" w:space="0" w:color="000000"/>
              <w:left w:val="single" w:sz="1" w:space="0" w:color="000000"/>
              <w:bottom w:val="single" w:sz="1" w:space="0" w:color="000000"/>
            </w:tcBorders>
            <w:shd w:val="clear" w:color="auto" w:fill="auto"/>
          </w:tcPr>
          <w:p w:rsidR="00BD367F" w:rsidRPr="00BD367F" w:rsidRDefault="00BD367F" w:rsidP="00E235DA">
            <w:pPr>
              <w:pStyle w:val="a7"/>
              <w:snapToGrid w:val="0"/>
            </w:pPr>
            <w:r w:rsidRPr="00BD367F">
              <w:t>Средний балл единого государственного экзамена выпускников 11 класса по русскому языку</w:t>
            </w:r>
          </w:p>
        </w:tc>
        <w:tc>
          <w:tcPr>
            <w:tcW w:w="2268" w:type="dxa"/>
            <w:tcBorders>
              <w:top w:val="single" w:sz="1" w:space="0" w:color="000000"/>
              <w:left w:val="single" w:sz="1" w:space="0" w:color="000000"/>
              <w:bottom w:val="single" w:sz="1" w:space="0" w:color="000000"/>
            </w:tcBorders>
            <w:shd w:val="clear" w:color="auto" w:fill="auto"/>
          </w:tcPr>
          <w:p w:rsidR="00BD367F" w:rsidRPr="00BD367F" w:rsidRDefault="00BD367F" w:rsidP="00E235DA">
            <w:pPr>
              <w:pStyle w:val="a7"/>
              <w:autoSpaceDE/>
              <w:snapToGrid w:val="0"/>
              <w:jc w:val="center"/>
            </w:pPr>
            <w:r w:rsidRPr="00BD367F">
              <w:t>71 балл</w:t>
            </w:r>
          </w:p>
        </w:tc>
        <w:tc>
          <w:tcPr>
            <w:tcW w:w="3101" w:type="dxa"/>
            <w:tcBorders>
              <w:top w:val="single" w:sz="1" w:space="0" w:color="000000"/>
              <w:left w:val="single" w:sz="1" w:space="0" w:color="000000"/>
              <w:bottom w:val="single" w:sz="1" w:space="0" w:color="000000"/>
              <w:right w:val="single" w:sz="1" w:space="0" w:color="000000"/>
            </w:tcBorders>
            <w:shd w:val="clear" w:color="auto" w:fill="auto"/>
          </w:tcPr>
          <w:p w:rsidR="00BD367F" w:rsidRPr="00BD367F" w:rsidRDefault="00BD367F" w:rsidP="00E235DA">
            <w:pPr>
              <w:pStyle w:val="a7"/>
              <w:autoSpaceDE/>
              <w:snapToGrid w:val="0"/>
              <w:jc w:val="center"/>
              <w:rPr>
                <w:b/>
                <w:bCs/>
              </w:rPr>
            </w:pPr>
          </w:p>
        </w:tc>
      </w:tr>
      <w:tr w:rsidR="00BD367F" w:rsidRPr="00BD367F" w:rsidTr="00E235DA">
        <w:tc>
          <w:tcPr>
            <w:tcW w:w="720" w:type="dxa"/>
            <w:tcBorders>
              <w:top w:val="single" w:sz="1" w:space="0" w:color="000000"/>
              <w:left w:val="single" w:sz="1" w:space="0" w:color="000000"/>
              <w:bottom w:val="single" w:sz="1" w:space="0" w:color="000000"/>
            </w:tcBorders>
            <w:shd w:val="clear" w:color="auto" w:fill="auto"/>
          </w:tcPr>
          <w:p w:rsidR="00BD367F" w:rsidRPr="00BD367F" w:rsidRDefault="00BD367F" w:rsidP="00E235DA">
            <w:pPr>
              <w:pStyle w:val="a7"/>
              <w:snapToGrid w:val="0"/>
              <w:jc w:val="center"/>
            </w:pPr>
            <w:r w:rsidRPr="00BD367F">
              <w:t>1.9</w:t>
            </w:r>
          </w:p>
        </w:tc>
        <w:tc>
          <w:tcPr>
            <w:tcW w:w="9203" w:type="dxa"/>
            <w:tcBorders>
              <w:top w:val="single" w:sz="1" w:space="0" w:color="000000"/>
              <w:left w:val="single" w:sz="1" w:space="0" w:color="000000"/>
              <w:bottom w:val="single" w:sz="1" w:space="0" w:color="000000"/>
            </w:tcBorders>
            <w:shd w:val="clear" w:color="auto" w:fill="auto"/>
          </w:tcPr>
          <w:p w:rsidR="00BD367F" w:rsidRPr="00BD367F" w:rsidRDefault="00BD367F" w:rsidP="00E235DA">
            <w:pPr>
              <w:pStyle w:val="a7"/>
              <w:snapToGrid w:val="0"/>
            </w:pPr>
            <w:r w:rsidRPr="00BD367F">
              <w:t xml:space="preserve">Средний балл единого государственного экзамена выпускников 11 класса </w:t>
            </w:r>
            <w:r w:rsidRPr="00BD367F">
              <w:rPr>
                <w:b/>
              </w:rPr>
              <w:t>по математике (базовый уровень)/(профильный уровень)</w:t>
            </w:r>
          </w:p>
        </w:tc>
        <w:tc>
          <w:tcPr>
            <w:tcW w:w="2268" w:type="dxa"/>
            <w:tcBorders>
              <w:top w:val="single" w:sz="1" w:space="0" w:color="000000"/>
              <w:left w:val="single" w:sz="1" w:space="0" w:color="000000"/>
              <w:bottom w:val="single" w:sz="1" w:space="0" w:color="000000"/>
            </w:tcBorders>
            <w:shd w:val="clear" w:color="auto" w:fill="auto"/>
          </w:tcPr>
          <w:p w:rsidR="00BD367F" w:rsidRPr="00BD367F" w:rsidRDefault="00BD367F" w:rsidP="00E235DA">
            <w:pPr>
              <w:pStyle w:val="a7"/>
              <w:autoSpaceDE/>
              <w:snapToGrid w:val="0"/>
              <w:jc w:val="center"/>
            </w:pPr>
            <w:r w:rsidRPr="00BD367F">
              <w:t>4 балл/39 балл</w:t>
            </w:r>
          </w:p>
        </w:tc>
        <w:tc>
          <w:tcPr>
            <w:tcW w:w="3101" w:type="dxa"/>
            <w:tcBorders>
              <w:top w:val="single" w:sz="1" w:space="0" w:color="000000"/>
              <w:left w:val="single" w:sz="1" w:space="0" w:color="000000"/>
              <w:bottom w:val="single" w:sz="1" w:space="0" w:color="000000"/>
              <w:right w:val="single" w:sz="1" w:space="0" w:color="000000"/>
            </w:tcBorders>
            <w:shd w:val="clear" w:color="auto" w:fill="auto"/>
          </w:tcPr>
          <w:p w:rsidR="00BD367F" w:rsidRPr="00BD367F" w:rsidRDefault="00BD367F" w:rsidP="00E235DA">
            <w:pPr>
              <w:pStyle w:val="a7"/>
              <w:autoSpaceDE/>
              <w:snapToGrid w:val="0"/>
              <w:jc w:val="center"/>
              <w:rPr>
                <w:b/>
                <w:bCs/>
              </w:rPr>
            </w:pPr>
          </w:p>
        </w:tc>
      </w:tr>
      <w:tr w:rsidR="00BD367F" w:rsidRPr="00BD367F" w:rsidTr="00E235DA">
        <w:tc>
          <w:tcPr>
            <w:tcW w:w="720" w:type="dxa"/>
            <w:tcBorders>
              <w:top w:val="single" w:sz="1" w:space="0" w:color="000000"/>
              <w:left w:val="single" w:sz="1" w:space="0" w:color="000000"/>
              <w:bottom w:val="single" w:sz="1" w:space="0" w:color="000000"/>
            </w:tcBorders>
            <w:shd w:val="clear" w:color="auto" w:fill="auto"/>
          </w:tcPr>
          <w:p w:rsidR="00BD367F" w:rsidRPr="00BD367F" w:rsidRDefault="00BD367F" w:rsidP="00E235DA">
            <w:pPr>
              <w:pStyle w:val="a7"/>
              <w:snapToGrid w:val="0"/>
              <w:jc w:val="center"/>
            </w:pPr>
            <w:r w:rsidRPr="00BD367F">
              <w:t>1.10</w:t>
            </w:r>
          </w:p>
        </w:tc>
        <w:tc>
          <w:tcPr>
            <w:tcW w:w="9203" w:type="dxa"/>
            <w:tcBorders>
              <w:top w:val="single" w:sz="1" w:space="0" w:color="000000"/>
              <w:left w:val="single" w:sz="1" w:space="0" w:color="000000"/>
              <w:bottom w:val="single" w:sz="1" w:space="0" w:color="000000"/>
            </w:tcBorders>
            <w:shd w:val="clear" w:color="auto" w:fill="auto"/>
          </w:tcPr>
          <w:p w:rsidR="00BD367F" w:rsidRPr="00BD367F" w:rsidRDefault="00BD367F" w:rsidP="00E235DA">
            <w:pPr>
              <w:pStyle w:val="a7"/>
              <w:snapToGrid w:val="0"/>
            </w:pPr>
            <w:r w:rsidRPr="00BD367F">
              <w:t>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2268" w:type="dxa"/>
            <w:tcBorders>
              <w:top w:val="single" w:sz="1" w:space="0" w:color="000000"/>
              <w:left w:val="single" w:sz="1" w:space="0" w:color="000000"/>
              <w:bottom w:val="single" w:sz="1" w:space="0" w:color="000000"/>
            </w:tcBorders>
            <w:shd w:val="clear" w:color="auto" w:fill="auto"/>
          </w:tcPr>
          <w:p w:rsidR="00BD367F" w:rsidRPr="00BD367F" w:rsidRDefault="00BD367F" w:rsidP="00E235DA">
            <w:pPr>
              <w:pStyle w:val="a7"/>
              <w:autoSpaceDE/>
              <w:snapToGrid w:val="0"/>
              <w:jc w:val="center"/>
            </w:pPr>
            <w:r w:rsidRPr="00BD367F">
              <w:t>0 человек/0%</w:t>
            </w:r>
          </w:p>
        </w:tc>
        <w:tc>
          <w:tcPr>
            <w:tcW w:w="3101" w:type="dxa"/>
            <w:tcBorders>
              <w:top w:val="single" w:sz="1" w:space="0" w:color="000000"/>
              <w:left w:val="single" w:sz="1" w:space="0" w:color="000000"/>
              <w:bottom w:val="single" w:sz="1" w:space="0" w:color="000000"/>
              <w:right w:val="single" w:sz="1" w:space="0" w:color="000000"/>
            </w:tcBorders>
            <w:shd w:val="clear" w:color="auto" w:fill="auto"/>
          </w:tcPr>
          <w:p w:rsidR="00BD367F" w:rsidRPr="00BD367F" w:rsidRDefault="00BD367F" w:rsidP="00E235DA">
            <w:pPr>
              <w:pStyle w:val="a7"/>
              <w:autoSpaceDE/>
              <w:snapToGrid w:val="0"/>
              <w:jc w:val="center"/>
              <w:rPr>
                <w:b/>
                <w:bCs/>
              </w:rPr>
            </w:pPr>
          </w:p>
        </w:tc>
      </w:tr>
      <w:tr w:rsidR="00BD367F" w:rsidRPr="00BD367F" w:rsidTr="00E235DA">
        <w:tc>
          <w:tcPr>
            <w:tcW w:w="720" w:type="dxa"/>
            <w:tcBorders>
              <w:top w:val="single" w:sz="1" w:space="0" w:color="000000"/>
              <w:left w:val="single" w:sz="1" w:space="0" w:color="000000"/>
              <w:bottom w:val="single" w:sz="1" w:space="0" w:color="000000"/>
            </w:tcBorders>
            <w:shd w:val="clear" w:color="auto" w:fill="auto"/>
          </w:tcPr>
          <w:p w:rsidR="00BD367F" w:rsidRPr="00BD367F" w:rsidRDefault="00BD367F" w:rsidP="00E235DA">
            <w:pPr>
              <w:pStyle w:val="a7"/>
              <w:snapToGrid w:val="0"/>
              <w:jc w:val="center"/>
            </w:pPr>
            <w:r w:rsidRPr="00BD367F">
              <w:t>1.11</w:t>
            </w:r>
          </w:p>
        </w:tc>
        <w:tc>
          <w:tcPr>
            <w:tcW w:w="9203" w:type="dxa"/>
            <w:tcBorders>
              <w:top w:val="single" w:sz="1" w:space="0" w:color="000000"/>
              <w:left w:val="single" w:sz="1" w:space="0" w:color="000000"/>
              <w:bottom w:val="single" w:sz="1" w:space="0" w:color="000000"/>
            </w:tcBorders>
            <w:shd w:val="clear" w:color="auto" w:fill="auto"/>
          </w:tcPr>
          <w:p w:rsidR="00BD367F" w:rsidRPr="00BD367F" w:rsidRDefault="00BD367F" w:rsidP="00E235DA">
            <w:pPr>
              <w:pStyle w:val="a7"/>
              <w:snapToGrid w:val="0"/>
            </w:pPr>
            <w:r w:rsidRPr="00BD367F">
              <w:t>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2268" w:type="dxa"/>
            <w:tcBorders>
              <w:top w:val="single" w:sz="1" w:space="0" w:color="000000"/>
              <w:left w:val="single" w:sz="1" w:space="0" w:color="000000"/>
              <w:bottom w:val="single" w:sz="1" w:space="0" w:color="000000"/>
            </w:tcBorders>
            <w:shd w:val="clear" w:color="auto" w:fill="auto"/>
          </w:tcPr>
          <w:p w:rsidR="00BD367F" w:rsidRPr="00BD367F" w:rsidRDefault="00BD367F" w:rsidP="00E235DA">
            <w:pPr>
              <w:pStyle w:val="a7"/>
              <w:autoSpaceDE/>
              <w:snapToGrid w:val="0"/>
              <w:jc w:val="center"/>
            </w:pPr>
            <w:r w:rsidRPr="00BD367F">
              <w:t>0 человек/0%</w:t>
            </w:r>
          </w:p>
        </w:tc>
        <w:tc>
          <w:tcPr>
            <w:tcW w:w="3101" w:type="dxa"/>
            <w:tcBorders>
              <w:top w:val="single" w:sz="1" w:space="0" w:color="000000"/>
              <w:left w:val="single" w:sz="1" w:space="0" w:color="000000"/>
              <w:bottom w:val="single" w:sz="1" w:space="0" w:color="000000"/>
              <w:right w:val="single" w:sz="1" w:space="0" w:color="000000"/>
            </w:tcBorders>
            <w:shd w:val="clear" w:color="auto" w:fill="auto"/>
          </w:tcPr>
          <w:p w:rsidR="00BD367F" w:rsidRPr="00BD367F" w:rsidRDefault="00BD367F" w:rsidP="00E235DA">
            <w:pPr>
              <w:pStyle w:val="a7"/>
              <w:autoSpaceDE/>
              <w:snapToGrid w:val="0"/>
              <w:jc w:val="center"/>
              <w:rPr>
                <w:b/>
                <w:bCs/>
              </w:rPr>
            </w:pPr>
          </w:p>
        </w:tc>
      </w:tr>
      <w:tr w:rsidR="00BD367F" w:rsidRPr="00BD367F" w:rsidTr="00E235DA">
        <w:tc>
          <w:tcPr>
            <w:tcW w:w="720" w:type="dxa"/>
            <w:tcBorders>
              <w:top w:val="single" w:sz="1" w:space="0" w:color="000000"/>
              <w:left w:val="single" w:sz="1" w:space="0" w:color="000000"/>
              <w:bottom w:val="single" w:sz="1" w:space="0" w:color="000000"/>
            </w:tcBorders>
            <w:shd w:val="clear" w:color="auto" w:fill="auto"/>
          </w:tcPr>
          <w:p w:rsidR="00BD367F" w:rsidRPr="00BD367F" w:rsidRDefault="00BD367F" w:rsidP="00E235DA">
            <w:pPr>
              <w:pStyle w:val="a7"/>
              <w:snapToGrid w:val="0"/>
              <w:jc w:val="center"/>
            </w:pPr>
            <w:r w:rsidRPr="00BD367F">
              <w:t>1.12</w:t>
            </w:r>
          </w:p>
        </w:tc>
        <w:tc>
          <w:tcPr>
            <w:tcW w:w="9203" w:type="dxa"/>
            <w:tcBorders>
              <w:top w:val="single" w:sz="1" w:space="0" w:color="000000"/>
              <w:left w:val="single" w:sz="1" w:space="0" w:color="000000"/>
              <w:bottom w:val="single" w:sz="1" w:space="0" w:color="000000"/>
            </w:tcBorders>
            <w:shd w:val="clear" w:color="auto" w:fill="auto"/>
          </w:tcPr>
          <w:p w:rsidR="00BD367F" w:rsidRPr="00BD367F" w:rsidRDefault="00BD367F" w:rsidP="00E235DA">
            <w:pPr>
              <w:pStyle w:val="a7"/>
              <w:snapToGrid w:val="0"/>
            </w:pPr>
            <w:r w:rsidRPr="00BD367F">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w:t>
            </w:r>
          </w:p>
        </w:tc>
        <w:tc>
          <w:tcPr>
            <w:tcW w:w="2268" w:type="dxa"/>
            <w:tcBorders>
              <w:top w:val="single" w:sz="1" w:space="0" w:color="000000"/>
              <w:left w:val="single" w:sz="1" w:space="0" w:color="000000"/>
              <w:bottom w:val="single" w:sz="1" w:space="0" w:color="000000"/>
            </w:tcBorders>
            <w:shd w:val="clear" w:color="auto" w:fill="auto"/>
          </w:tcPr>
          <w:p w:rsidR="00BD367F" w:rsidRPr="00BD367F" w:rsidRDefault="00BD367F" w:rsidP="00E235DA">
            <w:pPr>
              <w:pStyle w:val="a7"/>
              <w:autoSpaceDE/>
              <w:snapToGrid w:val="0"/>
              <w:jc w:val="center"/>
            </w:pPr>
            <w:r w:rsidRPr="00BD367F">
              <w:t>0 человек/0%</w:t>
            </w:r>
          </w:p>
        </w:tc>
        <w:tc>
          <w:tcPr>
            <w:tcW w:w="3101" w:type="dxa"/>
            <w:tcBorders>
              <w:top w:val="single" w:sz="1" w:space="0" w:color="000000"/>
              <w:left w:val="single" w:sz="1" w:space="0" w:color="000000"/>
              <w:bottom w:val="single" w:sz="1" w:space="0" w:color="000000"/>
              <w:right w:val="single" w:sz="1" w:space="0" w:color="000000"/>
            </w:tcBorders>
            <w:shd w:val="clear" w:color="auto" w:fill="auto"/>
          </w:tcPr>
          <w:p w:rsidR="00BD367F" w:rsidRPr="00BD367F" w:rsidRDefault="00BD367F" w:rsidP="00E235DA">
            <w:pPr>
              <w:pStyle w:val="a7"/>
              <w:autoSpaceDE/>
              <w:snapToGrid w:val="0"/>
              <w:jc w:val="center"/>
              <w:rPr>
                <w:b/>
                <w:bCs/>
              </w:rPr>
            </w:pPr>
          </w:p>
        </w:tc>
      </w:tr>
      <w:tr w:rsidR="00BD367F" w:rsidRPr="00BD367F" w:rsidTr="00E235DA">
        <w:tc>
          <w:tcPr>
            <w:tcW w:w="720" w:type="dxa"/>
            <w:tcBorders>
              <w:top w:val="single" w:sz="1" w:space="0" w:color="000000"/>
              <w:left w:val="single" w:sz="1" w:space="0" w:color="000000"/>
              <w:bottom w:val="single" w:sz="1" w:space="0" w:color="000000"/>
            </w:tcBorders>
            <w:shd w:val="clear" w:color="auto" w:fill="auto"/>
          </w:tcPr>
          <w:p w:rsidR="00BD367F" w:rsidRPr="00BD367F" w:rsidRDefault="00BD367F" w:rsidP="00E235DA">
            <w:pPr>
              <w:pStyle w:val="a7"/>
              <w:snapToGrid w:val="0"/>
              <w:jc w:val="center"/>
            </w:pPr>
            <w:r w:rsidRPr="00BD367F">
              <w:t>1.13</w:t>
            </w:r>
          </w:p>
        </w:tc>
        <w:tc>
          <w:tcPr>
            <w:tcW w:w="9203" w:type="dxa"/>
            <w:tcBorders>
              <w:top w:val="single" w:sz="1" w:space="0" w:color="000000"/>
              <w:left w:val="single" w:sz="1" w:space="0" w:color="000000"/>
              <w:bottom w:val="single" w:sz="1" w:space="0" w:color="000000"/>
            </w:tcBorders>
            <w:shd w:val="clear" w:color="auto" w:fill="auto"/>
          </w:tcPr>
          <w:p w:rsidR="00BD367F" w:rsidRPr="00BD367F" w:rsidRDefault="00BD367F" w:rsidP="00E235DA">
            <w:pPr>
              <w:pStyle w:val="a7"/>
              <w:snapToGrid w:val="0"/>
            </w:pPr>
            <w:r w:rsidRPr="00BD367F">
              <w:t xml:space="preserve">Численность/удельный вес численности выпускников 11 класса, получивших результаты ниже установленного минимального количества баллов единого </w:t>
            </w:r>
            <w:r w:rsidRPr="00BD367F">
              <w:lastRenderedPageBreak/>
              <w:t>государственного экзамена по математике (базовый уровень), в общей численности выпускников 11 класса</w:t>
            </w:r>
          </w:p>
        </w:tc>
        <w:tc>
          <w:tcPr>
            <w:tcW w:w="2268" w:type="dxa"/>
            <w:tcBorders>
              <w:top w:val="single" w:sz="1" w:space="0" w:color="000000"/>
              <w:left w:val="single" w:sz="1" w:space="0" w:color="000000"/>
              <w:bottom w:val="single" w:sz="1" w:space="0" w:color="000000"/>
            </w:tcBorders>
            <w:shd w:val="clear" w:color="auto" w:fill="auto"/>
          </w:tcPr>
          <w:p w:rsidR="00BD367F" w:rsidRPr="00BD367F" w:rsidRDefault="00BD367F" w:rsidP="00E235DA">
            <w:pPr>
              <w:pStyle w:val="a7"/>
              <w:autoSpaceDE/>
              <w:snapToGrid w:val="0"/>
              <w:jc w:val="center"/>
            </w:pPr>
            <w:r w:rsidRPr="00BD367F">
              <w:lastRenderedPageBreak/>
              <w:t>0 человек/0%</w:t>
            </w:r>
          </w:p>
        </w:tc>
        <w:tc>
          <w:tcPr>
            <w:tcW w:w="3101" w:type="dxa"/>
            <w:tcBorders>
              <w:top w:val="single" w:sz="1" w:space="0" w:color="000000"/>
              <w:left w:val="single" w:sz="1" w:space="0" w:color="000000"/>
              <w:bottom w:val="single" w:sz="1" w:space="0" w:color="000000"/>
              <w:right w:val="single" w:sz="1" w:space="0" w:color="000000"/>
            </w:tcBorders>
            <w:shd w:val="clear" w:color="auto" w:fill="auto"/>
          </w:tcPr>
          <w:p w:rsidR="00BD367F" w:rsidRPr="00BD367F" w:rsidRDefault="00BD367F" w:rsidP="00E235DA">
            <w:pPr>
              <w:pStyle w:val="a7"/>
              <w:autoSpaceDE/>
              <w:snapToGrid w:val="0"/>
              <w:jc w:val="center"/>
              <w:rPr>
                <w:b/>
                <w:bCs/>
              </w:rPr>
            </w:pPr>
          </w:p>
        </w:tc>
      </w:tr>
      <w:tr w:rsidR="00BD367F" w:rsidRPr="00BD367F" w:rsidTr="00E235DA">
        <w:tc>
          <w:tcPr>
            <w:tcW w:w="720" w:type="dxa"/>
            <w:tcBorders>
              <w:top w:val="single" w:sz="1" w:space="0" w:color="000000"/>
              <w:left w:val="single" w:sz="1" w:space="0" w:color="000000"/>
              <w:bottom w:val="single" w:sz="1" w:space="0" w:color="000000"/>
            </w:tcBorders>
            <w:shd w:val="clear" w:color="auto" w:fill="auto"/>
          </w:tcPr>
          <w:p w:rsidR="00BD367F" w:rsidRPr="00BD367F" w:rsidRDefault="00BD367F" w:rsidP="00E235DA">
            <w:pPr>
              <w:pStyle w:val="a7"/>
              <w:snapToGrid w:val="0"/>
              <w:jc w:val="center"/>
            </w:pPr>
            <w:r w:rsidRPr="00BD367F">
              <w:lastRenderedPageBreak/>
              <w:t>1.14</w:t>
            </w:r>
          </w:p>
        </w:tc>
        <w:tc>
          <w:tcPr>
            <w:tcW w:w="9203" w:type="dxa"/>
            <w:tcBorders>
              <w:top w:val="single" w:sz="1" w:space="0" w:color="000000"/>
              <w:left w:val="single" w:sz="1" w:space="0" w:color="000000"/>
              <w:bottom w:val="single" w:sz="1" w:space="0" w:color="000000"/>
            </w:tcBorders>
            <w:shd w:val="clear" w:color="auto" w:fill="auto"/>
          </w:tcPr>
          <w:p w:rsidR="00BD367F" w:rsidRPr="00BD367F" w:rsidRDefault="00BD367F" w:rsidP="00E235DA">
            <w:pPr>
              <w:pStyle w:val="a7"/>
              <w:snapToGrid w:val="0"/>
            </w:pPr>
            <w:r w:rsidRPr="00BD367F">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2268" w:type="dxa"/>
            <w:tcBorders>
              <w:top w:val="single" w:sz="1" w:space="0" w:color="000000"/>
              <w:left w:val="single" w:sz="1" w:space="0" w:color="000000"/>
              <w:bottom w:val="single" w:sz="1" w:space="0" w:color="000000"/>
            </w:tcBorders>
            <w:shd w:val="clear" w:color="auto" w:fill="auto"/>
          </w:tcPr>
          <w:p w:rsidR="00BD367F" w:rsidRPr="00BD367F" w:rsidRDefault="00BD367F" w:rsidP="00E235DA">
            <w:pPr>
              <w:pStyle w:val="a7"/>
              <w:autoSpaceDE/>
              <w:snapToGrid w:val="0"/>
              <w:jc w:val="center"/>
            </w:pPr>
            <w:r w:rsidRPr="00BD367F">
              <w:t>0 человек/0%</w:t>
            </w:r>
          </w:p>
        </w:tc>
        <w:tc>
          <w:tcPr>
            <w:tcW w:w="3101" w:type="dxa"/>
            <w:tcBorders>
              <w:top w:val="single" w:sz="1" w:space="0" w:color="000000"/>
              <w:left w:val="single" w:sz="1" w:space="0" w:color="000000"/>
              <w:bottom w:val="single" w:sz="1" w:space="0" w:color="000000"/>
              <w:right w:val="single" w:sz="1" w:space="0" w:color="000000"/>
            </w:tcBorders>
            <w:shd w:val="clear" w:color="auto" w:fill="auto"/>
          </w:tcPr>
          <w:p w:rsidR="00BD367F" w:rsidRPr="00BD367F" w:rsidRDefault="00BD367F" w:rsidP="00E235DA">
            <w:pPr>
              <w:pStyle w:val="a7"/>
              <w:autoSpaceDE/>
              <w:snapToGrid w:val="0"/>
              <w:jc w:val="center"/>
              <w:rPr>
                <w:b/>
                <w:bCs/>
              </w:rPr>
            </w:pPr>
          </w:p>
        </w:tc>
      </w:tr>
      <w:tr w:rsidR="00BD367F" w:rsidRPr="00BD367F" w:rsidTr="00E235DA">
        <w:tc>
          <w:tcPr>
            <w:tcW w:w="720" w:type="dxa"/>
            <w:tcBorders>
              <w:top w:val="single" w:sz="1" w:space="0" w:color="000000"/>
              <w:left w:val="single" w:sz="1" w:space="0" w:color="000000"/>
              <w:bottom w:val="single" w:sz="1" w:space="0" w:color="000000"/>
            </w:tcBorders>
            <w:shd w:val="clear" w:color="auto" w:fill="auto"/>
          </w:tcPr>
          <w:p w:rsidR="00BD367F" w:rsidRPr="00BD367F" w:rsidRDefault="00BD367F" w:rsidP="00E235DA">
            <w:pPr>
              <w:pStyle w:val="a7"/>
              <w:snapToGrid w:val="0"/>
              <w:jc w:val="center"/>
            </w:pPr>
            <w:r w:rsidRPr="00BD367F">
              <w:t>1.15</w:t>
            </w:r>
          </w:p>
        </w:tc>
        <w:tc>
          <w:tcPr>
            <w:tcW w:w="9203" w:type="dxa"/>
            <w:tcBorders>
              <w:top w:val="single" w:sz="1" w:space="0" w:color="000000"/>
              <w:left w:val="single" w:sz="1" w:space="0" w:color="000000"/>
              <w:bottom w:val="single" w:sz="1" w:space="0" w:color="000000"/>
            </w:tcBorders>
            <w:shd w:val="clear" w:color="auto" w:fill="auto"/>
          </w:tcPr>
          <w:p w:rsidR="00BD367F" w:rsidRPr="00BD367F" w:rsidRDefault="00BD367F" w:rsidP="00E235DA">
            <w:pPr>
              <w:pStyle w:val="a7"/>
              <w:snapToGrid w:val="0"/>
            </w:pPr>
            <w:r w:rsidRPr="00BD367F">
              <w:t>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w:t>
            </w:r>
          </w:p>
        </w:tc>
        <w:tc>
          <w:tcPr>
            <w:tcW w:w="2268" w:type="dxa"/>
            <w:tcBorders>
              <w:top w:val="single" w:sz="1" w:space="0" w:color="000000"/>
              <w:left w:val="single" w:sz="1" w:space="0" w:color="000000"/>
              <w:bottom w:val="single" w:sz="1" w:space="0" w:color="000000"/>
            </w:tcBorders>
            <w:shd w:val="clear" w:color="auto" w:fill="auto"/>
          </w:tcPr>
          <w:p w:rsidR="00BD367F" w:rsidRPr="00BD367F" w:rsidRDefault="00BD367F" w:rsidP="00E235DA">
            <w:pPr>
              <w:pStyle w:val="a7"/>
              <w:autoSpaceDE/>
              <w:snapToGrid w:val="0"/>
              <w:jc w:val="center"/>
            </w:pPr>
            <w:r w:rsidRPr="00BD367F">
              <w:t>0 человек/0%</w:t>
            </w:r>
          </w:p>
        </w:tc>
        <w:tc>
          <w:tcPr>
            <w:tcW w:w="3101" w:type="dxa"/>
            <w:tcBorders>
              <w:top w:val="single" w:sz="1" w:space="0" w:color="000000"/>
              <w:left w:val="single" w:sz="1" w:space="0" w:color="000000"/>
              <w:bottom w:val="single" w:sz="1" w:space="0" w:color="000000"/>
              <w:right w:val="single" w:sz="1" w:space="0" w:color="000000"/>
            </w:tcBorders>
            <w:shd w:val="clear" w:color="auto" w:fill="auto"/>
          </w:tcPr>
          <w:p w:rsidR="00BD367F" w:rsidRPr="00BD367F" w:rsidRDefault="00BD367F" w:rsidP="00E235DA">
            <w:pPr>
              <w:pStyle w:val="a7"/>
              <w:autoSpaceDE/>
              <w:snapToGrid w:val="0"/>
              <w:jc w:val="center"/>
              <w:rPr>
                <w:b/>
                <w:bCs/>
              </w:rPr>
            </w:pPr>
          </w:p>
        </w:tc>
      </w:tr>
      <w:tr w:rsidR="00BD367F" w:rsidRPr="00BD367F" w:rsidTr="00E235DA">
        <w:tc>
          <w:tcPr>
            <w:tcW w:w="720" w:type="dxa"/>
            <w:tcBorders>
              <w:top w:val="single" w:sz="1" w:space="0" w:color="000000"/>
              <w:left w:val="single" w:sz="1" w:space="0" w:color="000000"/>
              <w:bottom w:val="single" w:sz="1" w:space="0" w:color="000000"/>
            </w:tcBorders>
            <w:shd w:val="clear" w:color="auto" w:fill="auto"/>
          </w:tcPr>
          <w:p w:rsidR="00BD367F" w:rsidRPr="00BD367F" w:rsidRDefault="00BD367F" w:rsidP="00E235DA">
            <w:pPr>
              <w:pStyle w:val="a7"/>
              <w:snapToGrid w:val="0"/>
              <w:jc w:val="center"/>
            </w:pPr>
            <w:r w:rsidRPr="00BD367F">
              <w:t>1.16</w:t>
            </w:r>
          </w:p>
        </w:tc>
        <w:tc>
          <w:tcPr>
            <w:tcW w:w="9203" w:type="dxa"/>
            <w:tcBorders>
              <w:top w:val="single" w:sz="1" w:space="0" w:color="000000"/>
              <w:left w:val="single" w:sz="1" w:space="0" w:color="000000"/>
              <w:bottom w:val="single" w:sz="1" w:space="0" w:color="000000"/>
            </w:tcBorders>
            <w:shd w:val="clear" w:color="auto" w:fill="auto"/>
          </w:tcPr>
          <w:p w:rsidR="00BD367F" w:rsidRPr="00BD367F" w:rsidRDefault="00BD367F" w:rsidP="00E235DA">
            <w:pPr>
              <w:pStyle w:val="a7"/>
              <w:snapToGrid w:val="0"/>
            </w:pPr>
            <w:r w:rsidRPr="00BD367F">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2268" w:type="dxa"/>
            <w:tcBorders>
              <w:top w:val="single" w:sz="1" w:space="0" w:color="000000"/>
              <w:left w:val="single" w:sz="1" w:space="0" w:color="000000"/>
              <w:bottom w:val="single" w:sz="1" w:space="0" w:color="000000"/>
            </w:tcBorders>
            <w:shd w:val="clear" w:color="auto" w:fill="auto"/>
          </w:tcPr>
          <w:p w:rsidR="00BD367F" w:rsidRPr="00BD367F" w:rsidRDefault="00BD367F" w:rsidP="00E235DA">
            <w:pPr>
              <w:pStyle w:val="a7"/>
              <w:autoSpaceDE/>
              <w:snapToGrid w:val="0"/>
              <w:jc w:val="center"/>
            </w:pPr>
            <w:r w:rsidRPr="00BD367F">
              <w:t>2 человек/ 2%</w:t>
            </w:r>
          </w:p>
        </w:tc>
        <w:tc>
          <w:tcPr>
            <w:tcW w:w="3101" w:type="dxa"/>
            <w:tcBorders>
              <w:top w:val="single" w:sz="1" w:space="0" w:color="000000"/>
              <w:left w:val="single" w:sz="1" w:space="0" w:color="000000"/>
              <w:bottom w:val="single" w:sz="1" w:space="0" w:color="000000"/>
              <w:right w:val="single" w:sz="1" w:space="0" w:color="000000"/>
            </w:tcBorders>
            <w:shd w:val="clear" w:color="auto" w:fill="auto"/>
          </w:tcPr>
          <w:p w:rsidR="00BD367F" w:rsidRPr="00BD367F" w:rsidRDefault="00BD367F" w:rsidP="00E235DA">
            <w:pPr>
              <w:pStyle w:val="a7"/>
              <w:autoSpaceDE/>
              <w:snapToGrid w:val="0"/>
              <w:jc w:val="center"/>
              <w:rPr>
                <w:b/>
                <w:bCs/>
              </w:rPr>
            </w:pPr>
          </w:p>
        </w:tc>
      </w:tr>
      <w:tr w:rsidR="00BD367F" w:rsidRPr="00BD367F" w:rsidTr="00E235DA">
        <w:trPr>
          <w:trHeight w:val="743"/>
        </w:trPr>
        <w:tc>
          <w:tcPr>
            <w:tcW w:w="720" w:type="dxa"/>
            <w:tcBorders>
              <w:top w:val="single" w:sz="1" w:space="0" w:color="000000"/>
              <w:left w:val="single" w:sz="1" w:space="0" w:color="000000"/>
              <w:bottom w:val="single" w:sz="1" w:space="0" w:color="000000"/>
            </w:tcBorders>
            <w:shd w:val="clear" w:color="auto" w:fill="auto"/>
          </w:tcPr>
          <w:p w:rsidR="00BD367F" w:rsidRPr="00BD367F" w:rsidRDefault="00BD367F" w:rsidP="00E235DA">
            <w:pPr>
              <w:pStyle w:val="a7"/>
              <w:snapToGrid w:val="0"/>
              <w:jc w:val="center"/>
            </w:pPr>
            <w:r w:rsidRPr="00BD367F">
              <w:t>1.17</w:t>
            </w:r>
          </w:p>
        </w:tc>
        <w:tc>
          <w:tcPr>
            <w:tcW w:w="9203" w:type="dxa"/>
            <w:tcBorders>
              <w:top w:val="single" w:sz="1" w:space="0" w:color="000000"/>
              <w:left w:val="single" w:sz="1" w:space="0" w:color="000000"/>
              <w:bottom w:val="single" w:sz="1" w:space="0" w:color="000000"/>
            </w:tcBorders>
            <w:shd w:val="clear" w:color="auto" w:fill="auto"/>
          </w:tcPr>
          <w:p w:rsidR="00BD367F" w:rsidRPr="00BD367F" w:rsidRDefault="00BD367F" w:rsidP="00E235DA">
            <w:pPr>
              <w:pStyle w:val="a7"/>
              <w:snapToGrid w:val="0"/>
            </w:pPr>
            <w:r w:rsidRPr="00BD367F">
              <w:t xml:space="preserve">Численность/удельный вес численности выпускников 11 класса, получивших </w:t>
            </w:r>
            <w:r w:rsidRPr="00BD367F">
              <w:rPr>
                <w:b/>
              </w:rPr>
              <w:t>федеральные</w:t>
            </w:r>
            <w:r w:rsidRPr="00BD367F">
              <w:t xml:space="preserve"> и региональные медали, в общей численности выпускников 11 класса</w:t>
            </w:r>
          </w:p>
        </w:tc>
        <w:tc>
          <w:tcPr>
            <w:tcW w:w="2268" w:type="dxa"/>
            <w:tcBorders>
              <w:top w:val="single" w:sz="1" w:space="0" w:color="000000"/>
              <w:left w:val="single" w:sz="1" w:space="0" w:color="000000"/>
              <w:bottom w:val="single" w:sz="1" w:space="0" w:color="000000"/>
            </w:tcBorders>
            <w:shd w:val="clear" w:color="auto" w:fill="auto"/>
          </w:tcPr>
          <w:p w:rsidR="00BD367F" w:rsidRPr="00BD367F" w:rsidRDefault="00BD367F" w:rsidP="00E235DA">
            <w:pPr>
              <w:pStyle w:val="a7"/>
              <w:autoSpaceDE/>
              <w:snapToGrid w:val="0"/>
              <w:jc w:val="center"/>
            </w:pPr>
            <w:r w:rsidRPr="00BD367F">
              <w:t>6 человек/ 24%</w:t>
            </w:r>
          </w:p>
        </w:tc>
        <w:tc>
          <w:tcPr>
            <w:tcW w:w="3101" w:type="dxa"/>
            <w:tcBorders>
              <w:top w:val="single" w:sz="1" w:space="0" w:color="000000"/>
              <w:left w:val="single" w:sz="1" w:space="0" w:color="000000"/>
              <w:bottom w:val="single" w:sz="1" w:space="0" w:color="000000"/>
              <w:right w:val="single" w:sz="1" w:space="0" w:color="000000"/>
            </w:tcBorders>
            <w:shd w:val="clear" w:color="auto" w:fill="auto"/>
          </w:tcPr>
          <w:p w:rsidR="00BD367F" w:rsidRPr="00BD367F" w:rsidRDefault="00BD367F" w:rsidP="00E235DA">
            <w:pPr>
              <w:pStyle w:val="a7"/>
              <w:autoSpaceDE/>
              <w:snapToGrid w:val="0"/>
              <w:jc w:val="center"/>
              <w:rPr>
                <w:b/>
                <w:bCs/>
              </w:rPr>
            </w:pPr>
          </w:p>
        </w:tc>
      </w:tr>
      <w:tr w:rsidR="00BD367F" w:rsidRPr="00BD367F" w:rsidTr="00E235DA">
        <w:tc>
          <w:tcPr>
            <w:tcW w:w="720" w:type="dxa"/>
            <w:tcBorders>
              <w:top w:val="single" w:sz="1" w:space="0" w:color="000000"/>
              <w:left w:val="single" w:sz="1" w:space="0" w:color="000000"/>
              <w:bottom w:val="single" w:sz="1" w:space="0" w:color="000000"/>
            </w:tcBorders>
            <w:shd w:val="clear" w:color="auto" w:fill="auto"/>
          </w:tcPr>
          <w:p w:rsidR="00BD367F" w:rsidRPr="00BD367F" w:rsidRDefault="00BD367F" w:rsidP="00E235DA">
            <w:pPr>
              <w:pStyle w:val="a7"/>
              <w:snapToGrid w:val="0"/>
              <w:jc w:val="center"/>
            </w:pPr>
            <w:r w:rsidRPr="00BD367F">
              <w:t>1.18</w:t>
            </w:r>
          </w:p>
        </w:tc>
        <w:tc>
          <w:tcPr>
            <w:tcW w:w="9203" w:type="dxa"/>
            <w:tcBorders>
              <w:top w:val="single" w:sz="1" w:space="0" w:color="000000"/>
              <w:left w:val="single" w:sz="1" w:space="0" w:color="000000"/>
              <w:bottom w:val="single" w:sz="1" w:space="0" w:color="000000"/>
            </w:tcBorders>
            <w:shd w:val="clear" w:color="auto" w:fill="auto"/>
          </w:tcPr>
          <w:p w:rsidR="00BD367F" w:rsidRPr="00BD367F" w:rsidRDefault="00BD367F" w:rsidP="00E235DA">
            <w:pPr>
              <w:pStyle w:val="a7"/>
              <w:snapToGrid w:val="0"/>
            </w:pPr>
            <w:r w:rsidRPr="00BD367F">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2268" w:type="dxa"/>
            <w:tcBorders>
              <w:top w:val="single" w:sz="1" w:space="0" w:color="000000"/>
              <w:left w:val="single" w:sz="1" w:space="0" w:color="000000"/>
              <w:bottom w:val="single" w:sz="1" w:space="0" w:color="000000"/>
            </w:tcBorders>
            <w:shd w:val="clear" w:color="auto" w:fill="auto"/>
          </w:tcPr>
          <w:p w:rsidR="00BD367F" w:rsidRPr="00BD367F" w:rsidRDefault="00BD367F" w:rsidP="00E235DA">
            <w:pPr>
              <w:pStyle w:val="a7"/>
              <w:autoSpaceDE/>
              <w:snapToGrid w:val="0"/>
              <w:jc w:val="center"/>
            </w:pPr>
            <w:r w:rsidRPr="00BD367F">
              <w:t>751 человек/ 86%</w:t>
            </w:r>
          </w:p>
        </w:tc>
        <w:tc>
          <w:tcPr>
            <w:tcW w:w="3101" w:type="dxa"/>
            <w:tcBorders>
              <w:top w:val="single" w:sz="1" w:space="0" w:color="000000"/>
              <w:left w:val="single" w:sz="1" w:space="0" w:color="000000"/>
              <w:bottom w:val="single" w:sz="1" w:space="0" w:color="000000"/>
              <w:right w:val="single" w:sz="1" w:space="0" w:color="000000"/>
            </w:tcBorders>
            <w:shd w:val="clear" w:color="auto" w:fill="auto"/>
          </w:tcPr>
          <w:p w:rsidR="00BD367F" w:rsidRPr="00BD367F" w:rsidRDefault="00BD367F" w:rsidP="00E235DA">
            <w:pPr>
              <w:pStyle w:val="a7"/>
              <w:autoSpaceDE/>
              <w:snapToGrid w:val="0"/>
              <w:jc w:val="center"/>
              <w:rPr>
                <w:b/>
                <w:bCs/>
              </w:rPr>
            </w:pPr>
          </w:p>
        </w:tc>
      </w:tr>
      <w:tr w:rsidR="00BD367F" w:rsidRPr="00BD367F" w:rsidTr="00E235DA">
        <w:tc>
          <w:tcPr>
            <w:tcW w:w="720" w:type="dxa"/>
            <w:tcBorders>
              <w:top w:val="single" w:sz="1" w:space="0" w:color="000000"/>
              <w:left w:val="single" w:sz="1" w:space="0" w:color="000000"/>
              <w:bottom w:val="single" w:sz="1" w:space="0" w:color="000000"/>
            </w:tcBorders>
            <w:shd w:val="clear" w:color="auto" w:fill="auto"/>
          </w:tcPr>
          <w:p w:rsidR="00BD367F" w:rsidRPr="00BD367F" w:rsidRDefault="00BD367F" w:rsidP="00E235DA">
            <w:pPr>
              <w:pStyle w:val="a7"/>
              <w:snapToGrid w:val="0"/>
              <w:jc w:val="center"/>
            </w:pPr>
            <w:r w:rsidRPr="00BD367F">
              <w:t>1.19</w:t>
            </w:r>
          </w:p>
        </w:tc>
        <w:tc>
          <w:tcPr>
            <w:tcW w:w="9203" w:type="dxa"/>
            <w:tcBorders>
              <w:top w:val="single" w:sz="1" w:space="0" w:color="000000"/>
              <w:left w:val="single" w:sz="1" w:space="0" w:color="000000"/>
              <w:bottom w:val="single" w:sz="1" w:space="0" w:color="000000"/>
            </w:tcBorders>
            <w:shd w:val="clear" w:color="auto" w:fill="auto"/>
          </w:tcPr>
          <w:p w:rsidR="00BD367F" w:rsidRPr="00BD367F" w:rsidRDefault="00BD367F" w:rsidP="00E235DA">
            <w:pPr>
              <w:pStyle w:val="a7"/>
              <w:snapToGrid w:val="0"/>
            </w:pPr>
            <w:r w:rsidRPr="00BD367F">
              <w:t>Численность/удельный вес численности учащихся-победителей и призеров олимпиад, смотров, конкурсов, в общей численности учащихся, в том числе:</w:t>
            </w:r>
          </w:p>
        </w:tc>
        <w:tc>
          <w:tcPr>
            <w:tcW w:w="2268" w:type="dxa"/>
            <w:tcBorders>
              <w:top w:val="single" w:sz="1" w:space="0" w:color="000000"/>
              <w:left w:val="single" w:sz="1" w:space="0" w:color="000000"/>
              <w:bottom w:val="single" w:sz="1" w:space="0" w:color="000000"/>
            </w:tcBorders>
            <w:shd w:val="clear" w:color="auto" w:fill="auto"/>
          </w:tcPr>
          <w:p w:rsidR="00BD367F" w:rsidRPr="00BD367F" w:rsidRDefault="00BD367F" w:rsidP="00E235DA">
            <w:pPr>
              <w:pStyle w:val="a7"/>
              <w:autoSpaceDE/>
              <w:snapToGrid w:val="0"/>
              <w:jc w:val="center"/>
            </w:pPr>
            <w:r w:rsidRPr="00BD367F">
              <w:t>275 человек/ 32%</w:t>
            </w:r>
          </w:p>
        </w:tc>
        <w:tc>
          <w:tcPr>
            <w:tcW w:w="3101" w:type="dxa"/>
            <w:tcBorders>
              <w:top w:val="single" w:sz="1" w:space="0" w:color="000000"/>
              <w:left w:val="single" w:sz="1" w:space="0" w:color="000000"/>
              <w:bottom w:val="single" w:sz="1" w:space="0" w:color="000000"/>
              <w:right w:val="single" w:sz="1" w:space="0" w:color="000000"/>
            </w:tcBorders>
            <w:shd w:val="clear" w:color="auto" w:fill="auto"/>
          </w:tcPr>
          <w:p w:rsidR="00BD367F" w:rsidRPr="00BD367F" w:rsidRDefault="00BD367F" w:rsidP="00E235DA">
            <w:pPr>
              <w:pStyle w:val="a7"/>
              <w:autoSpaceDE/>
              <w:snapToGrid w:val="0"/>
              <w:jc w:val="center"/>
              <w:rPr>
                <w:b/>
                <w:bCs/>
              </w:rPr>
            </w:pPr>
          </w:p>
        </w:tc>
      </w:tr>
      <w:tr w:rsidR="00BD367F" w:rsidRPr="00BD367F" w:rsidTr="00E235DA">
        <w:tc>
          <w:tcPr>
            <w:tcW w:w="720" w:type="dxa"/>
            <w:tcBorders>
              <w:top w:val="single" w:sz="1" w:space="0" w:color="000000"/>
              <w:left w:val="single" w:sz="1" w:space="0" w:color="000000"/>
              <w:bottom w:val="single" w:sz="1" w:space="0" w:color="000000"/>
            </w:tcBorders>
            <w:shd w:val="clear" w:color="auto" w:fill="auto"/>
          </w:tcPr>
          <w:p w:rsidR="00BD367F" w:rsidRPr="00BD367F" w:rsidRDefault="00BD367F" w:rsidP="00E235DA">
            <w:pPr>
              <w:pStyle w:val="a7"/>
              <w:snapToGrid w:val="0"/>
              <w:jc w:val="center"/>
            </w:pPr>
            <w:r w:rsidRPr="00BD367F">
              <w:t>1.19.1</w:t>
            </w:r>
          </w:p>
        </w:tc>
        <w:tc>
          <w:tcPr>
            <w:tcW w:w="9203" w:type="dxa"/>
            <w:tcBorders>
              <w:top w:val="single" w:sz="1" w:space="0" w:color="000000"/>
              <w:left w:val="single" w:sz="1" w:space="0" w:color="000000"/>
              <w:bottom w:val="single" w:sz="1" w:space="0" w:color="000000"/>
            </w:tcBorders>
            <w:shd w:val="clear" w:color="auto" w:fill="auto"/>
          </w:tcPr>
          <w:p w:rsidR="00BD367F" w:rsidRPr="00BD367F" w:rsidRDefault="00BD367F" w:rsidP="00E235DA">
            <w:pPr>
              <w:pStyle w:val="a7"/>
              <w:snapToGrid w:val="0"/>
            </w:pPr>
            <w:r w:rsidRPr="00BD367F">
              <w:t>Регионального уровня</w:t>
            </w:r>
          </w:p>
        </w:tc>
        <w:tc>
          <w:tcPr>
            <w:tcW w:w="2268" w:type="dxa"/>
            <w:tcBorders>
              <w:top w:val="single" w:sz="1" w:space="0" w:color="000000"/>
              <w:left w:val="single" w:sz="1" w:space="0" w:color="000000"/>
              <w:bottom w:val="single" w:sz="1" w:space="0" w:color="000000"/>
            </w:tcBorders>
            <w:shd w:val="clear" w:color="auto" w:fill="auto"/>
          </w:tcPr>
          <w:p w:rsidR="00BD367F" w:rsidRPr="00BD367F" w:rsidRDefault="00BD367F" w:rsidP="00E235DA">
            <w:pPr>
              <w:pStyle w:val="a7"/>
              <w:autoSpaceDE/>
              <w:snapToGrid w:val="0"/>
              <w:jc w:val="center"/>
            </w:pPr>
            <w:r w:rsidRPr="00BD367F">
              <w:t>90 человек/ 10%</w:t>
            </w:r>
          </w:p>
        </w:tc>
        <w:tc>
          <w:tcPr>
            <w:tcW w:w="3101" w:type="dxa"/>
            <w:tcBorders>
              <w:top w:val="single" w:sz="1" w:space="0" w:color="000000"/>
              <w:left w:val="single" w:sz="1" w:space="0" w:color="000000"/>
              <w:bottom w:val="single" w:sz="1" w:space="0" w:color="000000"/>
              <w:right w:val="single" w:sz="1" w:space="0" w:color="000000"/>
            </w:tcBorders>
            <w:shd w:val="clear" w:color="auto" w:fill="auto"/>
          </w:tcPr>
          <w:p w:rsidR="00BD367F" w:rsidRPr="00BD367F" w:rsidRDefault="00BD367F" w:rsidP="00E235DA">
            <w:pPr>
              <w:pStyle w:val="a7"/>
              <w:autoSpaceDE/>
              <w:snapToGrid w:val="0"/>
              <w:jc w:val="center"/>
              <w:rPr>
                <w:b/>
                <w:bCs/>
              </w:rPr>
            </w:pPr>
          </w:p>
        </w:tc>
      </w:tr>
      <w:tr w:rsidR="00BD367F" w:rsidRPr="00BD367F" w:rsidTr="00E235DA">
        <w:tc>
          <w:tcPr>
            <w:tcW w:w="720" w:type="dxa"/>
            <w:tcBorders>
              <w:top w:val="single" w:sz="1" w:space="0" w:color="000000"/>
              <w:left w:val="single" w:sz="1" w:space="0" w:color="000000"/>
              <w:bottom w:val="single" w:sz="1" w:space="0" w:color="000000"/>
            </w:tcBorders>
            <w:shd w:val="clear" w:color="auto" w:fill="auto"/>
          </w:tcPr>
          <w:p w:rsidR="00BD367F" w:rsidRPr="00BD367F" w:rsidRDefault="00BD367F" w:rsidP="00E235DA">
            <w:pPr>
              <w:pStyle w:val="a7"/>
              <w:snapToGrid w:val="0"/>
              <w:jc w:val="center"/>
            </w:pPr>
            <w:r w:rsidRPr="00BD367F">
              <w:t>1.19.2</w:t>
            </w:r>
          </w:p>
        </w:tc>
        <w:tc>
          <w:tcPr>
            <w:tcW w:w="9203" w:type="dxa"/>
            <w:tcBorders>
              <w:top w:val="single" w:sz="1" w:space="0" w:color="000000"/>
              <w:left w:val="single" w:sz="1" w:space="0" w:color="000000"/>
              <w:bottom w:val="single" w:sz="1" w:space="0" w:color="000000"/>
            </w:tcBorders>
            <w:shd w:val="clear" w:color="auto" w:fill="auto"/>
          </w:tcPr>
          <w:p w:rsidR="00BD367F" w:rsidRPr="00BD367F" w:rsidRDefault="00BD367F" w:rsidP="00E235DA">
            <w:pPr>
              <w:pStyle w:val="a7"/>
              <w:snapToGrid w:val="0"/>
            </w:pPr>
            <w:r w:rsidRPr="00BD367F">
              <w:t>Федерального уровня</w:t>
            </w:r>
          </w:p>
        </w:tc>
        <w:tc>
          <w:tcPr>
            <w:tcW w:w="2268" w:type="dxa"/>
            <w:tcBorders>
              <w:top w:val="single" w:sz="1" w:space="0" w:color="000000"/>
              <w:left w:val="single" w:sz="1" w:space="0" w:color="000000"/>
              <w:bottom w:val="single" w:sz="1" w:space="0" w:color="000000"/>
            </w:tcBorders>
            <w:shd w:val="clear" w:color="auto" w:fill="auto"/>
          </w:tcPr>
          <w:p w:rsidR="00BD367F" w:rsidRPr="00BD367F" w:rsidRDefault="00BD367F" w:rsidP="00E235DA">
            <w:pPr>
              <w:pStyle w:val="a7"/>
              <w:autoSpaceDE/>
              <w:snapToGrid w:val="0"/>
              <w:jc w:val="center"/>
            </w:pPr>
            <w:r w:rsidRPr="00BD367F">
              <w:t>58 человек/ 7%</w:t>
            </w:r>
          </w:p>
        </w:tc>
        <w:tc>
          <w:tcPr>
            <w:tcW w:w="3101" w:type="dxa"/>
            <w:tcBorders>
              <w:top w:val="single" w:sz="1" w:space="0" w:color="000000"/>
              <w:left w:val="single" w:sz="1" w:space="0" w:color="000000"/>
              <w:bottom w:val="single" w:sz="1" w:space="0" w:color="000000"/>
              <w:right w:val="single" w:sz="1" w:space="0" w:color="000000"/>
            </w:tcBorders>
            <w:shd w:val="clear" w:color="auto" w:fill="auto"/>
          </w:tcPr>
          <w:p w:rsidR="00BD367F" w:rsidRPr="00BD367F" w:rsidRDefault="00BD367F" w:rsidP="00E235DA">
            <w:pPr>
              <w:pStyle w:val="a7"/>
              <w:autoSpaceDE/>
              <w:snapToGrid w:val="0"/>
              <w:jc w:val="center"/>
              <w:rPr>
                <w:b/>
                <w:bCs/>
              </w:rPr>
            </w:pPr>
          </w:p>
        </w:tc>
      </w:tr>
      <w:tr w:rsidR="00BD367F" w:rsidRPr="00BD367F" w:rsidTr="00E235DA">
        <w:tc>
          <w:tcPr>
            <w:tcW w:w="720" w:type="dxa"/>
            <w:tcBorders>
              <w:top w:val="single" w:sz="1" w:space="0" w:color="000000"/>
              <w:left w:val="single" w:sz="1" w:space="0" w:color="000000"/>
              <w:bottom w:val="single" w:sz="1" w:space="0" w:color="000000"/>
            </w:tcBorders>
            <w:shd w:val="clear" w:color="auto" w:fill="auto"/>
          </w:tcPr>
          <w:p w:rsidR="00BD367F" w:rsidRPr="00BD367F" w:rsidRDefault="00BD367F" w:rsidP="00E235DA">
            <w:pPr>
              <w:pStyle w:val="a7"/>
              <w:snapToGrid w:val="0"/>
              <w:jc w:val="center"/>
            </w:pPr>
            <w:r w:rsidRPr="00BD367F">
              <w:t>1.19.3</w:t>
            </w:r>
          </w:p>
        </w:tc>
        <w:tc>
          <w:tcPr>
            <w:tcW w:w="9203" w:type="dxa"/>
            <w:tcBorders>
              <w:top w:val="single" w:sz="1" w:space="0" w:color="000000"/>
              <w:left w:val="single" w:sz="1" w:space="0" w:color="000000"/>
              <w:bottom w:val="single" w:sz="1" w:space="0" w:color="000000"/>
            </w:tcBorders>
            <w:shd w:val="clear" w:color="auto" w:fill="auto"/>
          </w:tcPr>
          <w:p w:rsidR="00BD367F" w:rsidRPr="00BD367F" w:rsidRDefault="00BD367F" w:rsidP="00E235DA">
            <w:pPr>
              <w:pStyle w:val="a7"/>
              <w:snapToGrid w:val="0"/>
            </w:pPr>
            <w:r w:rsidRPr="00BD367F">
              <w:t>Международного уровня</w:t>
            </w:r>
          </w:p>
        </w:tc>
        <w:tc>
          <w:tcPr>
            <w:tcW w:w="2268" w:type="dxa"/>
            <w:tcBorders>
              <w:top w:val="single" w:sz="1" w:space="0" w:color="000000"/>
              <w:left w:val="single" w:sz="1" w:space="0" w:color="000000"/>
              <w:bottom w:val="single" w:sz="1" w:space="0" w:color="000000"/>
            </w:tcBorders>
            <w:shd w:val="clear" w:color="auto" w:fill="auto"/>
          </w:tcPr>
          <w:p w:rsidR="00BD367F" w:rsidRPr="00BD367F" w:rsidRDefault="00BD367F" w:rsidP="00E235DA">
            <w:pPr>
              <w:pStyle w:val="a7"/>
              <w:autoSpaceDE/>
              <w:snapToGrid w:val="0"/>
              <w:jc w:val="center"/>
            </w:pPr>
            <w:r w:rsidRPr="00BD367F">
              <w:t>23 человек/ 3%</w:t>
            </w:r>
          </w:p>
        </w:tc>
        <w:tc>
          <w:tcPr>
            <w:tcW w:w="3101" w:type="dxa"/>
            <w:tcBorders>
              <w:top w:val="single" w:sz="1" w:space="0" w:color="000000"/>
              <w:left w:val="single" w:sz="1" w:space="0" w:color="000000"/>
              <w:bottom w:val="single" w:sz="1" w:space="0" w:color="000000"/>
              <w:right w:val="single" w:sz="1" w:space="0" w:color="000000"/>
            </w:tcBorders>
            <w:shd w:val="clear" w:color="auto" w:fill="auto"/>
          </w:tcPr>
          <w:p w:rsidR="00BD367F" w:rsidRPr="00BD367F" w:rsidRDefault="00BD367F" w:rsidP="00E235DA">
            <w:pPr>
              <w:pStyle w:val="a7"/>
              <w:autoSpaceDE/>
              <w:snapToGrid w:val="0"/>
              <w:jc w:val="center"/>
              <w:rPr>
                <w:b/>
                <w:bCs/>
              </w:rPr>
            </w:pPr>
          </w:p>
        </w:tc>
      </w:tr>
      <w:tr w:rsidR="00BD367F" w:rsidRPr="00BD367F" w:rsidTr="00E235DA">
        <w:tc>
          <w:tcPr>
            <w:tcW w:w="720" w:type="dxa"/>
            <w:tcBorders>
              <w:top w:val="single" w:sz="1" w:space="0" w:color="000000"/>
              <w:left w:val="single" w:sz="1" w:space="0" w:color="000000"/>
              <w:bottom w:val="single" w:sz="1" w:space="0" w:color="000000"/>
            </w:tcBorders>
            <w:shd w:val="clear" w:color="auto" w:fill="auto"/>
          </w:tcPr>
          <w:p w:rsidR="00BD367F" w:rsidRPr="00BD367F" w:rsidRDefault="00BD367F" w:rsidP="00E235DA">
            <w:pPr>
              <w:pStyle w:val="a7"/>
              <w:snapToGrid w:val="0"/>
              <w:jc w:val="center"/>
            </w:pPr>
            <w:r w:rsidRPr="00BD367F">
              <w:t>1.20</w:t>
            </w:r>
          </w:p>
        </w:tc>
        <w:tc>
          <w:tcPr>
            <w:tcW w:w="9203" w:type="dxa"/>
            <w:tcBorders>
              <w:top w:val="single" w:sz="1" w:space="0" w:color="000000"/>
              <w:left w:val="single" w:sz="1" w:space="0" w:color="000000"/>
              <w:bottom w:val="single" w:sz="1" w:space="0" w:color="000000"/>
            </w:tcBorders>
            <w:shd w:val="clear" w:color="auto" w:fill="auto"/>
          </w:tcPr>
          <w:p w:rsidR="00BD367F" w:rsidRPr="00BD367F" w:rsidRDefault="00BD367F" w:rsidP="00E235DA">
            <w:pPr>
              <w:pStyle w:val="a7"/>
              <w:snapToGrid w:val="0"/>
            </w:pPr>
            <w:r w:rsidRPr="00BD367F">
              <w:t>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2268" w:type="dxa"/>
            <w:tcBorders>
              <w:top w:val="single" w:sz="1" w:space="0" w:color="000000"/>
              <w:left w:val="single" w:sz="1" w:space="0" w:color="000000"/>
              <w:bottom w:val="single" w:sz="1" w:space="0" w:color="000000"/>
            </w:tcBorders>
            <w:shd w:val="clear" w:color="auto" w:fill="auto"/>
          </w:tcPr>
          <w:p w:rsidR="00BD367F" w:rsidRPr="00BD367F" w:rsidRDefault="00BD367F" w:rsidP="00E235DA">
            <w:pPr>
              <w:pStyle w:val="a7"/>
              <w:autoSpaceDE/>
              <w:snapToGrid w:val="0"/>
              <w:jc w:val="center"/>
            </w:pPr>
            <w:r w:rsidRPr="00BD367F">
              <w:t>0 человек/ 0%</w:t>
            </w:r>
          </w:p>
        </w:tc>
        <w:tc>
          <w:tcPr>
            <w:tcW w:w="3101" w:type="dxa"/>
            <w:tcBorders>
              <w:top w:val="single" w:sz="1" w:space="0" w:color="000000"/>
              <w:left w:val="single" w:sz="1" w:space="0" w:color="000000"/>
              <w:bottom w:val="single" w:sz="1" w:space="0" w:color="000000"/>
              <w:right w:val="single" w:sz="1" w:space="0" w:color="000000"/>
            </w:tcBorders>
            <w:shd w:val="clear" w:color="auto" w:fill="auto"/>
          </w:tcPr>
          <w:p w:rsidR="00BD367F" w:rsidRPr="00BD367F" w:rsidRDefault="00BD367F" w:rsidP="00E235DA">
            <w:pPr>
              <w:pStyle w:val="a7"/>
              <w:autoSpaceDE/>
              <w:snapToGrid w:val="0"/>
              <w:jc w:val="center"/>
              <w:rPr>
                <w:b/>
                <w:bCs/>
              </w:rPr>
            </w:pPr>
          </w:p>
        </w:tc>
      </w:tr>
      <w:tr w:rsidR="00BD367F" w:rsidRPr="00BD367F" w:rsidTr="00E235DA">
        <w:tc>
          <w:tcPr>
            <w:tcW w:w="720" w:type="dxa"/>
            <w:tcBorders>
              <w:top w:val="single" w:sz="1" w:space="0" w:color="000000"/>
              <w:left w:val="single" w:sz="1" w:space="0" w:color="000000"/>
              <w:bottom w:val="single" w:sz="1" w:space="0" w:color="000000"/>
            </w:tcBorders>
            <w:shd w:val="clear" w:color="auto" w:fill="auto"/>
          </w:tcPr>
          <w:p w:rsidR="00BD367F" w:rsidRPr="00BD367F" w:rsidRDefault="00BD367F" w:rsidP="00E235DA">
            <w:pPr>
              <w:pStyle w:val="a7"/>
              <w:snapToGrid w:val="0"/>
              <w:jc w:val="center"/>
            </w:pPr>
            <w:r w:rsidRPr="00BD367F">
              <w:t>1.21</w:t>
            </w:r>
          </w:p>
        </w:tc>
        <w:tc>
          <w:tcPr>
            <w:tcW w:w="9203" w:type="dxa"/>
            <w:tcBorders>
              <w:top w:val="single" w:sz="1" w:space="0" w:color="000000"/>
              <w:left w:val="single" w:sz="1" w:space="0" w:color="000000"/>
              <w:bottom w:val="single" w:sz="1" w:space="0" w:color="000000"/>
            </w:tcBorders>
            <w:shd w:val="clear" w:color="auto" w:fill="auto"/>
          </w:tcPr>
          <w:p w:rsidR="00BD367F" w:rsidRPr="00BD367F" w:rsidRDefault="00BD367F" w:rsidP="00E235DA">
            <w:pPr>
              <w:pStyle w:val="a7"/>
              <w:snapToGrid w:val="0"/>
            </w:pPr>
            <w:r w:rsidRPr="00BD367F">
              <w:t>Численность/удельный вес численности учащихся, получающих образование в рамках профильного обучения, в общей численности учащихся</w:t>
            </w:r>
          </w:p>
        </w:tc>
        <w:tc>
          <w:tcPr>
            <w:tcW w:w="2268" w:type="dxa"/>
            <w:tcBorders>
              <w:top w:val="single" w:sz="1" w:space="0" w:color="000000"/>
              <w:left w:val="single" w:sz="1" w:space="0" w:color="000000"/>
              <w:bottom w:val="single" w:sz="1" w:space="0" w:color="000000"/>
            </w:tcBorders>
            <w:shd w:val="clear" w:color="auto" w:fill="auto"/>
          </w:tcPr>
          <w:p w:rsidR="00BD367F" w:rsidRPr="00BD367F" w:rsidRDefault="00BD367F" w:rsidP="00E235DA">
            <w:pPr>
              <w:pStyle w:val="a7"/>
              <w:autoSpaceDE/>
              <w:snapToGrid w:val="0"/>
              <w:jc w:val="center"/>
            </w:pPr>
            <w:r w:rsidRPr="00BD367F">
              <w:t>27 человек/ 44%</w:t>
            </w:r>
          </w:p>
        </w:tc>
        <w:tc>
          <w:tcPr>
            <w:tcW w:w="3101" w:type="dxa"/>
            <w:tcBorders>
              <w:top w:val="single" w:sz="1" w:space="0" w:color="000000"/>
              <w:left w:val="single" w:sz="1" w:space="0" w:color="000000"/>
              <w:bottom w:val="single" w:sz="1" w:space="0" w:color="000000"/>
              <w:right w:val="single" w:sz="1" w:space="0" w:color="000000"/>
            </w:tcBorders>
            <w:shd w:val="clear" w:color="auto" w:fill="auto"/>
          </w:tcPr>
          <w:p w:rsidR="00BD367F" w:rsidRPr="00BD367F" w:rsidRDefault="00BD367F" w:rsidP="00E235DA">
            <w:pPr>
              <w:pStyle w:val="a7"/>
              <w:autoSpaceDE/>
              <w:snapToGrid w:val="0"/>
              <w:jc w:val="center"/>
              <w:rPr>
                <w:b/>
                <w:bCs/>
              </w:rPr>
            </w:pPr>
          </w:p>
        </w:tc>
      </w:tr>
      <w:tr w:rsidR="00BD367F" w:rsidRPr="00BD367F" w:rsidTr="00E235DA">
        <w:tc>
          <w:tcPr>
            <w:tcW w:w="720" w:type="dxa"/>
            <w:tcBorders>
              <w:top w:val="single" w:sz="1" w:space="0" w:color="000000"/>
              <w:left w:val="single" w:sz="1" w:space="0" w:color="000000"/>
              <w:bottom w:val="single" w:sz="1" w:space="0" w:color="000000"/>
            </w:tcBorders>
            <w:shd w:val="clear" w:color="auto" w:fill="auto"/>
          </w:tcPr>
          <w:p w:rsidR="00BD367F" w:rsidRPr="00BD367F" w:rsidRDefault="00BD367F" w:rsidP="00E235DA">
            <w:pPr>
              <w:pStyle w:val="a7"/>
              <w:snapToGrid w:val="0"/>
              <w:jc w:val="center"/>
            </w:pPr>
            <w:r w:rsidRPr="00BD367F">
              <w:t>1.22</w:t>
            </w:r>
          </w:p>
        </w:tc>
        <w:tc>
          <w:tcPr>
            <w:tcW w:w="9203" w:type="dxa"/>
            <w:tcBorders>
              <w:top w:val="single" w:sz="1" w:space="0" w:color="000000"/>
              <w:left w:val="single" w:sz="1" w:space="0" w:color="000000"/>
              <w:bottom w:val="single" w:sz="1" w:space="0" w:color="000000"/>
            </w:tcBorders>
            <w:shd w:val="clear" w:color="auto" w:fill="auto"/>
          </w:tcPr>
          <w:p w:rsidR="00BD367F" w:rsidRPr="00BD367F" w:rsidRDefault="00BD367F" w:rsidP="00E235DA">
            <w:pPr>
              <w:pStyle w:val="a7"/>
              <w:snapToGrid w:val="0"/>
            </w:pPr>
            <w:r w:rsidRPr="00BD367F">
              <w:t>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w:t>
            </w:r>
          </w:p>
        </w:tc>
        <w:tc>
          <w:tcPr>
            <w:tcW w:w="2268" w:type="dxa"/>
            <w:tcBorders>
              <w:top w:val="single" w:sz="1" w:space="0" w:color="000000"/>
              <w:left w:val="single" w:sz="1" w:space="0" w:color="000000"/>
              <w:bottom w:val="single" w:sz="1" w:space="0" w:color="000000"/>
            </w:tcBorders>
            <w:shd w:val="clear" w:color="auto" w:fill="auto"/>
          </w:tcPr>
          <w:p w:rsidR="00BD367F" w:rsidRPr="00BD367F" w:rsidRDefault="00BD367F" w:rsidP="00E235DA">
            <w:pPr>
              <w:pStyle w:val="a7"/>
              <w:autoSpaceDE/>
              <w:snapToGrid w:val="0"/>
              <w:jc w:val="center"/>
            </w:pPr>
            <w:r w:rsidRPr="00BD367F">
              <w:t>0 человек/0%</w:t>
            </w:r>
          </w:p>
        </w:tc>
        <w:tc>
          <w:tcPr>
            <w:tcW w:w="3101" w:type="dxa"/>
            <w:tcBorders>
              <w:top w:val="single" w:sz="1" w:space="0" w:color="000000"/>
              <w:left w:val="single" w:sz="1" w:space="0" w:color="000000"/>
              <w:bottom w:val="single" w:sz="1" w:space="0" w:color="000000"/>
              <w:right w:val="single" w:sz="1" w:space="0" w:color="000000"/>
            </w:tcBorders>
            <w:shd w:val="clear" w:color="auto" w:fill="auto"/>
          </w:tcPr>
          <w:p w:rsidR="00BD367F" w:rsidRPr="00BD367F" w:rsidRDefault="00BD367F" w:rsidP="00E235DA">
            <w:pPr>
              <w:pStyle w:val="a7"/>
              <w:autoSpaceDE/>
              <w:snapToGrid w:val="0"/>
              <w:jc w:val="center"/>
              <w:rPr>
                <w:b/>
                <w:bCs/>
              </w:rPr>
            </w:pPr>
          </w:p>
        </w:tc>
      </w:tr>
      <w:tr w:rsidR="00BD367F" w:rsidRPr="00BD367F" w:rsidTr="00E235DA">
        <w:tc>
          <w:tcPr>
            <w:tcW w:w="720" w:type="dxa"/>
            <w:tcBorders>
              <w:top w:val="single" w:sz="1" w:space="0" w:color="000000"/>
              <w:left w:val="single" w:sz="1" w:space="0" w:color="000000"/>
              <w:bottom w:val="single" w:sz="1" w:space="0" w:color="000000"/>
            </w:tcBorders>
            <w:shd w:val="clear" w:color="auto" w:fill="auto"/>
          </w:tcPr>
          <w:p w:rsidR="00BD367F" w:rsidRPr="00BD367F" w:rsidRDefault="00BD367F" w:rsidP="00E235DA">
            <w:pPr>
              <w:pStyle w:val="a7"/>
              <w:snapToGrid w:val="0"/>
              <w:jc w:val="center"/>
            </w:pPr>
            <w:r w:rsidRPr="00BD367F">
              <w:t>1.23</w:t>
            </w:r>
          </w:p>
        </w:tc>
        <w:tc>
          <w:tcPr>
            <w:tcW w:w="9203" w:type="dxa"/>
            <w:tcBorders>
              <w:top w:val="single" w:sz="1" w:space="0" w:color="000000"/>
              <w:left w:val="single" w:sz="1" w:space="0" w:color="000000"/>
              <w:bottom w:val="single" w:sz="1" w:space="0" w:color="000000"/>
            </w:tcBorders>
            <w:shd w:val="clear" w:color="auto" w:fill="auto"/>
          </w:tcPr>
          <w:p w:rsidR="00BD367F" w:rsidRPr="00BD367F" w:rsidRDefault="00BD367F" w:rsidP="00E235DA">
            <w:pPr>
              <w:pStyle w:val="a7"/>
              <w:snapToGrid w:val="0"/>
            </w:pPr>
            <w:r w:rsidRPr="00BD367F">
              <w:t>Численность/удельный вес численности учащихся в рамках сетевой формы реализации образовательных программ, в общей численности учащихся</w:t>
            </w:r>
          </w:p>
        </w:tc>
        <w:tc>
          <w:tcPr>
            <w:tcW w:w="2268" w:type="dxa"/>
            <w:tcBorders>
              <w:top w:val="single" w:sz="1" w:space="0" w:color="000000"/>
              <w:left w:val="single" w:sz="1" w:space="0" w:color="000000"/>
              <w:bottom w:val="single" w:sz="1" w:space="0" w:color="000000"/>
            </w:tcBorders>
            <w:shd w:val="clear" w:color="auto" w:fill="auto"/>
          </w:tcPr>
          <w:p w:rsidR="00BD367F" w:rsidRPr="00BD367F" w:rsidRDefault="00BD367F" w:rsidP="00E235DA">
            <w:pPr>
              <w:pStyle w:val="a7"/>
              <w:autoSpaceDE/>
              <w:snapToGrid w:val="0"/>
              <w:jc w:val="center"/>
            </w:pPr>
            <w:r w:rsidRPr="00BD367F">
              <w:t>0 человек/0%</w:t>
            </w:r>
          </w:p>
        </w:tc>
        <w:tc>
          <w:tcPr>
            <w:tcW w:w="3101" w:type="dxa"/>
            <w:tcBorders>
              <w:top w:val="single" w:sz="1" w:space="0" w:color="000000"/>
              <w:left w:val="single" w:sz="1" w:space="0" w:color="000000"/>
              <w:bottom w:val="single" w:sz="1" w:space="0" w:color="000000"/>
              <w:right w:val="single" w:sz="1" w:space="0" w:color="000000"/>
            </w:tcBorders>
            <w:shd w:val="clear" w:color="auto" w:fill="auto"/>
          </w:tcPr>
          <w:p w:rsidR="00BD367F" w:rsidRPr="00BD367F" w:rsidRDefault="00BD367F" w:rsidP="00E235DA">
            <w:pPr>
              <w:pStyle w:val="a7"/>
              <w:autoSpaceDE/>
              <w:snapToGrid w:val="0"/>
              <w:jc w:val="center"/>
              <w:rPr>
                <w:b/>
                <w:bCs/>
              </w:rPr>
            </w:pPr>
          </w:p>
        </w:tc>
      </w:tr>
      <w:tr w:rsidR="00BD367F" w:rsidRPr="00BD367F" w:rsidTr="00E235DA">
        <w:tc>
          <w:tcPr>
            <w:tcW w:w="720" w:type="dxa"/>
            <w:tcBorders>
              <w:top w:val="single" w:sz="1" w:space="0" w:color="000000"/>
              <w:left w:val="single" w:sz="1" w:space="0" w:color="000000"/>
              <w:bottom w:val="single" w:sz="1" w:space="0" w:color="000000"/>
            </w:tcBorders>
            <w:shd w:val="clear" w:color="auto" w:fill="auto"/>
          </w:tcPr>
          <w:p w:rsidR="00BD367F" w:rsidRPr="00BD367F" w:rsidRDefault="00BD367F" w:rsidP="00E235DA">
            <w:pPr>
              <w:pStyle w:val="a7"/>
              <w:snapToGrid w:val="0"/>
              <w:jc w:val="center"/>
            </w:pPr>
            <w:r w:rsidRPr="00BD367F">
              <w:t>1.24</w:t>
            </w:r>
          </w:p>
        </w:tc>
        <w:tc>
          <w:tcPr>
            <w:tcW w:w="9203" w:type="dxa"/>
            <w:tcBorders>
              <w:top w:val="single" w:sz="1" w:space="0" w:color="000000"/>
              <w:left w:val="single" w:sz="1" w:space="0" w:color="000000"/>
              <w:bottom w:val="single" w:sz="1" w:space="0" w:color="000000"/>
            </w:tcBorders>
            <w:shd w:val="clear" w:color="auto" w:fill="auto"/>
          </w:tcPr>
          <w:p w:rsidR="00BD367F" w:rsidRPr="00BD367F" w:rsidRDefault="00BD367F" w:rsidP="00E235DA">
            <w:pPr>
              <w:pStyle w:val="a7"/>
              <w:snapToGrid w:val="0"/>
            </w:pPr>
            <w:r w:rsidRPr="00BD367F">
              <w:t>Общая численность педагогических работников, в том числе:</w:t>
            </w:r>
          </w:p>
        </w:tc>
        <w:tc>
          <w:tcPr>
            <w:tcW w:w="2268" w:type="dxa"/>
            <w:tcBorders>
              <w:top w:val="single" w:sz="1" w:space="0" w:color="000000"/>
              <w:left w:val="single" w:sz="1" w:space="0" w:color="000000"/>
              <w:bottom w:val="single" w:sz="1" w:space="0" w:color="000000"/>
            </w:tcBorders>
            <w:shd w:val="clear" w:color="auto" w:fill="auto"/>
          </w:tcPr>
          <w:p w:rsidR="00BD367F" w:rsidRPr="00BD367F" w:rsidRDefault="00BD367F" w:rsidP="00E235DA">
            <w:pPr>
              <w:pStyle w:val="a7"/>
              <w:autoSpaceDE/>
              <w:snapToGrid w:val="0"/>
              <w:jc w:val="center"/>
            </w:pPr>
            <w:r w:rsidRPr="00BD367F">
              <w:t xml:space="preserve">64 человек </w:t>
            </w:r>
          </w:p>
          <w:p w:rsidR="00BD367F" w:rsidRPr="00BD367F" w:rsidRDefault="00BD367F" w:rsidP="00E235DA">
            <w:pPr>
              <w:pStyle w:val="a7"/>
              <w:autoSpaceDE/>
              <w:snapToGrid w:val="0"/>
              <w:jc w:val="center"/>
            </w:pPr>
            <w:r w:rsidRPr="00BD367F">
              <w:t>(без</w:t>
            </w:r>
            <w:proofErr w:type="gramStart"/>
            <w:r w:rsidRPr="00BD367F">
              <w:t xml:space="preserve"> Д</w:t>
            </w:r>
            <w:proofErr w:type="gramEnd"/>
            <w:r w:rsidRPr="00BD367F">
              <w:t>/о)</w:t>
            </w:r>
          </w:p>
        </w:tc>
        <w:tc>
          <w:tcPr>
            <w:tcW w:w="3101" w:type="dxa"/>
            <w:tcBorders>
              <w:top w:val="single" w:sz="1" w:space="0" w:color="000000"/>
              <w:left w:val="single" w:sz="1" w:space="0" w:color="000000"/>
              <w:bottom w:val="single" w:sz="1" w:space="0" w:color="000000"/>
              <w:right w:val="single" w:sz="1" w:space="0" w:color="000000"/>
            </w:tcBorders>
            <w:shd w:val="clear" w:color="auto" w:fill="auto"/>
          </w:tcPr>
          <w:p w:rsidR="00BD367F" w:rsidRPr="00BD367F" w:rsidRDefault="00BD367F" w:rsidP="00E235DA">
            <w:pPr>
              <w:pStyle w:val="a7"/>
              <w:autoSpaceDE/>
              <w:snapToGrid w:val="0"/>
              <w:jc w:val="center"/>
            </w:pPr>
          </w:p>
        </w:tc>
      </w:tr>
      <w:tr w:rsidR="00BD367F" w:rsidRPr="00BD367F" w:rsidTr="00E235DA">
        <w:tc>
          <w:tcPr>
            <w:tcW w:w="720" w:type="dxa"/>
            <w:tcBorders>
              <w:top w:val="single" w:sz="1" w:space="0" w:color="000000"/>
              <w:left w:val="single" w:sz="1" w:space="0" w:color="000000"/>
              <w:bottom w:val="single" w:sz="1" w:space="0" w:color="000000"/>
            </w:tcBorders>
            <w:shd w:val="clear" w:color="auto" w:fill="auto"/>
          </w:tcPr>
          <w:p w:rsidR="00BD367F" w:rsidRPr="00BD367F" w:rsidRDefault="00BD367F" w:rsidP="00E235DA">
            <w:pPr>
              <w:pStyle w:val="a7"/>
              <w:snapToGrid w:val="0"/>
              <w:jc w:val="center"/>
            </w:pPr>
            <w:r w:rsidRPr="00BD367F">
              <w:lastRenderedPageBreak/>
              <w:t>1.25</w:t>
            </w:r>
          </w:p>
        </w:tc>
        <w:tc>
          <w:tcPr>
            <w:tcW w:w="9203" w:type="dxa"/>
            <w:tcBorders>
              <w:top w:val="single" w:sz="1" w:space="0" w:color="000000"/>
              <w:left w:val="single" w:sz="1" w:space="0" w:color="000000"/>
              <w:bottom w:val="single" w:sz="1" w:space="0" w:color="000000"/>
            </w:tcBorders>
            <w:shd w:val="clear" w:color="auto" w:fill="auto"/>
          </w:tcPr>
          <w:p w:rsidR="00BD367F" w:rsidRPr="00BD367F" w:rsidRDefault="00BD367F" w:rsidP="00E235DA">
            <w:pPr>
              <w:pStyle w:val="a7"/>
              <w:snapToGrid w:val="0"/>
            </w:pPr>
            <w:r w:rsidRPr="00BD367F">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2268" w:type="dxa"/>
            <w:tcBorders>
              <w:top w:val="single" w:sz="1" w:space="0" w:color="000000"/>
              <w:left w:val="single" w:sz="1" w:space="0" w:color="000000"/>
              <w:bottom w:val="single" w:sz="1" w:space="0" w:color="000000"/>
            </w:tcBorders>
            <w:shd w:val="clear" w:color="auto" w:fill="auto"/>
          </w:tcPr>
          <w:p w:rsidR="00BD367F" w:rsidRPr="00BD367F" w:rsidRDefault="00BD367F" w:rsidP="00E235DA">
            <w:pPr>
              <w:pStyle w:val="a7"/>
              <w:autoSpaceDE/>
              <w:snapToGrid w:val="0"/>
              <w:jc w:val="center"/>
            </w:pPr>
            <w:r w:rsidRPr="00BD367F">
              <w:t>51 человек/ 80%</w:t>
            </w:r>
          </w:p>
        </w:tc>
        <w:tc>
          <w:tcPr>
            <w:tcW w:w="3101" w:type="dxa"/>
            <w:tcBorders>
              <w:top w:val="single" w:sz="1" w:space="0" w:color="000000"/>
              <w:left w:val="single" w:sz="1" w:space="0" w:color="000000"/>
              <w:bottom w:val="single" w:sz="1" w:space="0" w:color="000000"/>
              <w:right w:val="single" w:sz="1" w:space="0" w:color="000000"/>
            </w:tcBorders>
            <w:shd w:val="clear" w:color="auto" w:fill="auto"/>
          </w:tcPr>
          <w:p w:rsidR="00BD367F" w:rsidRPr="00BD367F" w:rsidRDefault="00BD367F" w:rsidP="00E235DA">
            <w:pPr>
              <w:pStyle w:val="a7"/>
              <w:autoSpaceDE/>
              <w:snapToGrid w:val="0"/>
              <w:jc w:val="center"/>
              <w:rPr>
                <w:b/>
                <w:bCs/>
              </w:rPr>
            </w:pPr>
          </w:p>
        </w:tc>
      </w:tr>
      <w:tr w:rsidR="00BD367F" w:rsidRPr="00BD367F" w:rsidTr="00E235DA">
        <w:tc>
          <w:tcPr>
            <w:tcW w:w="720" w:type="dxa"/>
            <w:tcBorders>
              <w:top w:val="single" w:sz="1" w:space="0" w:color="000000"/>
              <w:left w:val="single" w:sz="1" w:space="0" w:color="000000"/>
              <w:bottom w:val="single" w:sz="1" w:space="0" w:color="000000"/>
            </w:tcBorders>
            <w:shd w:val="clear" w:color="auto" w:fill="auto"/>
          </w:tcPr>
          <w:p w:rsidR="00BD367F" w:rsidRPr="00BD367F" w:rsidRDefault="00BD367F" w:rsidP="00E235DA">
            <w:pPr>
              <w:pStyle w:val="a7"/>
              <w:snapToGrid w:val="0"/>
              <w:jc w:val="center"/>
            </w:pPr>
            <w:r w:rsidRPr="00BD367F">
              <w:t>1.26</w:t>
            </w:r>
          </w:p>
        </w:tc>
        <w:tc>
          <w:tcPr>
            <w:tcW w:w="9203" w:type="dxa"/>
            <w:tcBorders>
              <w:top w:val="single" w:sz="1" w:space="0" w:color="000000"/>
              <w:left w:val="single" w:sz="1" w:space="0" w:color="000000"/>
              <w:bottom w:val="single" w:sz="1" w:space="0" w:color="000000"/>
            </w:tcBorders>
            <w:shd w:val="clear" w:color="auto" w:fill="auto"/>
          </w:tcPr>
          <w:p w:rsidR="00BD367F" w:rsidRPr="00BD367F" w:rsidRDefault="00BD367F" w:rsidP="00E235DA">
            <w:pPr>
              <w:pStyle w:val="a7"/>
              <w:snapToGrid w:val="0"/>
            </w:pPr>
            <w:r w:rsidRPr="00BD367F">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2268" w:type="dxa"/>
            <w:tcBorders>
              <w:top w:val="single" w:sz="1" w:space="0" w:color="000000"/>
              <w:left w:val="single" w:sz="1" w:space="0" w:color="000000"/>
              <w:bottom w:val="single" w:sz="1" w:space="0" w:color="000000"/>
            </w:tcBorders>
            <w:shd w:val="clear" w:color="auto" w:fill="auto"/>
          </w:tcPr>
          <w:p w:rsidR="00BD367F" w:rsidRPr="00BD367F" w:rsidRDefault="00BD367F" w:rsidP="00E235DA">
            <w:pPr>
              <w:pStyle w:val="a7"/>
              <w:autoSpaceDE/>
              <w:snapToGrid w:val="0"/>
              <w:jc w:val="center"/>
            </w:pPr>
            <w:r w:rsidRPr="00BD367F">
              <w:t>50 человек/ 78%</w:t>
            </w:r>
          </w:p>
        </w:tc>
        <w:tc>
          <w:tcPr>
            <w:tcW w:w="3101" w:type="dxa"/>
            <w:tcBorders>
              <w:top w:val="single" w:sz="1" w:space="0" w:color="000000"/>
              <w:left w:val="single" w:sz="1" w:space="0" w:color="000000"/>
              <w:bottom w:val="single" w:sz="1" w:space="0" w:color="000000"/>
              <w:right w:val="single" w:sz="1" w:space="0" w:color="000000"/>
            </w:tcBorders>
            <w:shd w:val="clear" w:color="auto" w:fill="auto"/>
          </w:tcPr>
          <w:p w:rsidR="00BD367F" w:rsidRPr="00BD367F" w:rsidRDefault="00BD367F" w:rsidP="00E235DA">
            <w:pPr>
              <w:pStyle w:val="a7"/>
              <w:autoSpaceDE/>
              <w:snapToGrid w:val="0"/>
              <w:jc w:val="center"/>
              <w:rPr>
                <w:b/>
                <w:bCs/>
              </w:rPr>
            </w:pPr>
          </w:p>
        </w:tc>
      </w:tr>
      <w:tr w:rsidR="00BD367F" w:rsidRPr="00BD367F" w:rsidTr="00E235DA">
        <w:tc>
          <w:tcPr>
            <w:tcW w:w="720" w:type="dxa"/>
            <w:tcBorders>
              <w:top w:val="single" w:sz="1" w:space="0" w:color="000000"/>
              <w:left w:val="single" w:sz="1" w:space="0" w:color="000000"/>
              <w:bottom w:val="single" w:sz="1" w:space="0" w:color="000000"/>
            </w:tcBorders>
            <w:shd w:val="clear" w:color="auto" w:fill="auto"/>
          </w:tcPr>
          <w:p w:rsidR="00BD367F" w:rsidRPr="00BD367F" w:rsidRDefault="00BD367F" w:rsidP="00E235DA">
            <w:pPr>
              <w:pStyle w:val="a7"/>
              <w:snapToGrid w:val="0"/>
              <w:jc w:val="center"/>
            </w:pPr>
            <w:r w:rsidRPr="00BD367F">
              <w:t>1.27</w:t>
            </w:r>
          </w:p>
        </w:tc>
        <w:tc>
          <w:tcPr>
            <w:tcW w:w="9203" w:type="dxa"/>
            <w:tcBorders>
              <w:top w:val="single" w:sz="1" w:space="0" w:color="000000"/>
              <w:left w:val="single" w:sz="1" w:space="0" w:color="000000"/>
              <w:bottom w:val="single" w:sz="1" w:space="0" w:color="000000"/>
            </w:tcBorders>
            <w:shd w:val="clear" w:color="auto" w:fill="auto"/>
          </w:tcPr>
          <w:p w:rsidR="00BD367F" w:rsidRPr="00BD367F" w:rsidRDefault="00BD367F" w:rsidP="00E235DA">
            <w:pPr>
              <w:pStyle w:val="a7"/>
              <w:snapToGrid w:val="0"/>
            </w:pPr>
            <w:r w:rsidRPr="00BD367F">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2268" w:type="dxa"/>
            <w:tcBorders>
              <w:top w:val="single" w:sz="1" w:space="0" w:color="000000"/>
              <w:left w:val="single" w:sz="1" w:space="0" w:color="000000"/>
              <w:bottom w:val="single" w:sz="1" w:space="0" w:color="000000"/>
            </w:tcBorders>
            <w:shd w:val="clear" w:color="auto" w:fill="auto"/>
          </w:tcPr>
          <w:p w:rsidR="00BD367F" w:rsidRPr="00BD367F" w:rsidRDefault="00BD367F" w:rsidP="00E235DA">
            <w:pPr>
              <w:pStyle w:val="a7"/>
              <w:autoSpaceDE/>
              <w:snapToGrid w:val="0"/>
              <w:jc w:val="center"/>
            </w:pPr>
            <w:r w:rsidRPr="00BD367F">
              <w:t>11 человек/ 17%</w:t>
            </w:r>
          </w:p>
        </w:tc>
        <w:tc>
          <w:tcPr>
            <w:tcW w:w="3101" w:type="dxa"/>
            <w:tcBorders>
              <w:top w:val="single" w:sz="1" w:space="0" w:color="000000"/>
              <w:left w:val="single" w:sz="1" w:space="0" w:color="000000"/>
              <w:bottom w:val="single" w:sz="1" w:space="0" w:color="000000"/>
              <w:right w:val="single" w:sz="1" w:space="0" w:color="000000"/>
            </w:tcBorders>
            <w:shd w:val="clear" w:color="auto" w:fill="auto"/>
          </w:tcPr>
          <w:p w:rsidR="00BD367F" w:rsidRPr="00BD367F" w:rsidRDefault="00BD367F" w:rsidP="00E235DA">
            <w:pPr>
              <w:pStyle w:val="a7"/>
              <w:autoSpaceDE/>
              <w:snapToGrid w:val="0"/>
              <w:jc w:val="center"/>
              <w:rPr>
                <w:b/>
                <w:bCs/>
              </w:rPr>
            </w:pPr>
          </w:p>
        </w:tc>
      </w:tr>
      <w:tr w:rsidR="00BD367F" w:rsidRPr="00BD367F" w:rsidTr="00E235DA">
        <w:tc>
          <w:tcPr>
            <w:tcW w:w="720" w:type="dxa"/>
            <w:tcBorders>
              <w:top w:val="single" w:sz="1" w:space="0" w:color="000000"/>
              <w:left w:val="single" w:sz="1" w:space="0" w:color="000000"/>
              <w:bottom w:val="single" w:sz="1" w:space="0" w:color="000000"/>
            </w:tcBorders>
            <w:shd w:val="clear" w:color="auto" w:fill="auto"/>
          </w:tcPr>
          <w:p w:rsidR="00BD367F" w:rsidRPr="00BD367F" w:rsidRDefault="00BD367F" w:rsidP="00E235DA">
            <w:pPr>
              <w:pStyle w:val="a7"/>
              <w:snapToGrid w:val="0"/>
              <w:jc w:val="center"/>
            </w:pPr>
            <w:r w:rsidRPr="00BD367F">
              <w:t>1.28</w:t>
            </w:r>
          </w:p>
        </w:tc>
        <w:tc>
          <w:tcPr>
            <w:tcW w:w="9203" w:type="dxa"/>
            <w:tcBorders>
              <w:top w:val="single" w:sz="1" w:space="0" w:color="000000"/>
              <w:left w:val="single" w:sz="1" w:space="0" w:color="000000"/>
              <w:bottom w:val="single" w:sz="1" w:space="0" w:color="000000"/>
            </w:tcBorders>
            <w:shd w:val="clear" w:color="auto" w:fill="auto"/>
          </w:tcPr>
          <w:p w:rsidR="00BD367F" w:rsidRPr="00BD367F" w:rsidRDefault="00BD367F" w:rsidP="00E235DA">
            <w:pPr>
              <w:pStyle w:val="a7"/>
              <w:snapToGrid w:val="0"/>
            </w:pPr>
            <w:r w:rsidRPr="00BD367F">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 имеющих среднее профессиональное  образование</w:t>
            </w:r>
          </w:p>
        </w:tc>
        <w:tc>
          <w:tcPr>
            <w:tcW w:w="2268" w:type="dxa"/>
            <w:tcBorders>
              <w:top w:val="single" w:sz="1" w:space="0" w:color="000000"/>
              <w:left w:val="single" w:sz="1" w:space="0" w:color="000000"/>
              <w:bottom w:val="single" w:sz="1" w:space="0" w:color="000000"/>
            </w:tcBorders>
            <w:shd w:val="clear" w:color="auto" w:fill="auto"/>
          </w:tcPr>
          <w:p w:rsidR="00BD367F" w:rsidRPr="00BD367F" w:rsidRDefault="00BD367F" w:rsidP="00E235DA">
            <w:pPr>
              <w:pStyle w:val="a7"/>
              <w:autoSpaceDE/>
              <w:snapToGrid w:val="0"/>
              <w:jc w:val="center"/>
            </w:pPr>
            <w:r w:rsidRPr="00BD367F">
              <w:t>11 человек/ 100%</w:t>
            </w:r>
          </w:p>
        </w:tc>
        <w:tc>
          <w:tcPr>
            <w:tcW w:w="3101" w:type="dxa"/>
            <w:tcBorders>
              <w:top w:val="single" w:sz="1" w:space="0" w:color="000000"/>
              <w:left w:val="single" w:sz="1" w:space="0" w:color="000000"/>
              <w:bottom w:val="single" w:sz="1" w:space="0" w:color="000000"/>
              <w:right w:val="single" w:sz="1" w:space="0" w:color="000000"/>
            </w:tcBorders>
            <w:shd w:val="clear" w:color="auto" w:fill="auto"/>
          </w:tcPr>
          <w:p w:rsidR="00BD367F" w:rsidRPr="00BD367F" w:rsidRDefault="00BD367F" w:rsidP="00E235DA">
            <w:pPr>
              <w:pStyle w:val="a7"/>
              <w:autoSpaceDE/>
              <w:snapToGrid w:val="0"/>
              <w:jc w:val="center"/>
              <w:rPr>
                <w:b/>
                <w:bCs/>
              </w:rPr>
            </w:pPr>
          </w:p>
        </w:tc>
      </w:tr>
      <w:tr w:rsidR="00BD367F" w:rsidRPr="00BD367F" w:rsidTr="00E235DA">
        <w:tc>
          <w:tcPr>
            <w:tcW w:w="720" w:type="dxa"/>
            <w:tcBorders>
              <w:top w:val="single" w:sz="1" w:space="0" w:color="000000"/>
              <w:left w:val="single" w:sz="1" w:space="0" w:color="000000"/>
              <w:bottom w:val="single" w:sz="1" w:space="0" w:color="000000"/>
            </w:tcBorders>
            <w:shd w:val="clear" w:color="auto" w:fill="auto"/>
          </w:tcPr>
          <w:p w:rsidR="00BD367F" w:rsidRPr="00BD367F" w:rsidRDefault="00BD367F" w:rsidP="00E235DA">
            <w:pPr>
              <w:pStyle w:val="a7"/>
              <w:snapToGrid w:val="0"/>
              <w:jc w:val="center"/>
            </w:pPr>
            <w:r w:rsidRPr="00BD367F">
              <w:t>1.29</w:t>
            </w:r>
          </w:p>
        </w:tc>
        <w:tc>
          <w:tcPr>
            <w:tcW w:w="9203" w:type="dxa"/>
            <w:tcBorders>
              <w:top w:val="single" w:sz="1" w:space="0" w:color="000000"/>
              <w:left w:val="single" w:sz="1" w:space="0" w:color="000000"/>
              <w:bottom w:val="single" w:sz="1" w:space="0" w:color="000000"/>
            </w:tcBorders>
            <w:shd w:val="clear" w:color="auto" w:fill="auto"/>
          </w:tcPr>
          <w:p w:rsidR="00BD367F" w:rsidRPr="00BD367F" w:rsidRDefault="00BD367F" w:rsidP="00E235DA">
            <w:pPr>
              <w:pStyle w:val="a7"/>
              <w:snapToGrid w:val="0"/>
            </w:pPr>
            <w:r w:rsidRPr="00BD367F">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2268" w:type="dxa"/>
            <w:tcBorders>
              <w:top w:val="single" w:sz="1" w:space="0" w:color="000000"/>
              <w:left w:val="single" w:sz="1" w:space="0" w:color="000000"/>
              <w:bottom w:val="single" w:sz="1" w:space="0" w:color="000000"/>
            </w:tcBorders>
            <w:shd w:val="clear" w:color="auto" w:fill="auto"/>
          </w:tcPr>
          <w:p w:rsidR="00BD367F" w:rsidRPr="00BD367F" w:rsidRDefault="00BD367F" w:rsidP="00E235DA">
            <w:pPr>
              <w:pStyle w:val="a7"/>
              <w:autoSpaceDE/>
              <w:snapToGrid w:val="0"/>
              <w:jc w:val="center"/>
              <w:rPr>
                <w:highlight w:val="yellow"/>
              </w:rPr>
            </w:pPr>
            <w:r w:rsidRPr="00BD367F">
              <w:t>53 человек/ 84%</w:t>
            </w:r>
          </w:p>
        </w:tc>
        <w:tc>
          <w:tcPr>
            <w:tcW w:w="3101" w:type="dxa"/>
            <w:tcBorders>
              <w:top w:val="single" w:sz="1" w:space="0" w:color="000000"/>
              <w:left w:val="single" w:sz="1" w:space="0" w:color="000000"/>
              <w:bottom w:val="single" w:sz="1" w:space="0" w:color="000000"/>
              <w:right w:val="single" w:sz="1" w:space="0" w:color="000000"/>
            </w:tcBorders>
            <w:shd w:val="clear" w:color="auto" w:fill="auto"/>
          </w:tcPr>
          <w:p w:rsidR="00BD367F" w:rsidRPr="00BD367F" w:rsidRDefault="00BD367F" w:rsidP="00E235DA">
            <w:pPr>
              <w:pStyle w:val="a7"/>
              <w:autoSpaceDE/>
              <w:snapToGrid w:val="0"/>
              <w:jc w:val="center"/>
              <w:rPr>
                <w:b/>
                <w:bCs/>
              </w:rPr>
            </w:pPr>
          </w:p>
        </w:tc>
      </w:tr>
      <w:tr w:rsidR="00BD367F" w:rsidRPr="00BD367F" w:rsidTr="00E235DA">
        <w:tc>
          <w:tcPr>
            <w:tcW w:w="720" w:type="dxa"/>
            <w:tcBorders>
              <w:top w:val="single" w:sz="1" w:space="0" w:color="000000"/>
              <w:left w:val="single" w:sz="1" w:space="0" w:color="000000"/>
              <w:bottom w:val="single" w:sz="1" w:space="0" w:color="000000"/>
            </w:tcBorders>
            <w:shd w:val="clear" w:color="auto" w:fill="auto"/>
          </w:tcPr>
          <w:p w:rsidR="00BD367F" w:rsidRPr="00BD367F" w:rsidRDefault="00BD367F" w:rsidP="00E235DA">
            <w:pPr>
              <w:pStyle w:val="a7"/>
              <w:snapToGrid w:val="0"/>
              <w:jc w:val="center"/>
            </w:pPr>
            <w:r w:rsidRPr="00BD367F">
              <w:t>1.29.1</w:t>
            </w:r>
          </w:p>
        </w:tc>
        <w:tc>
          <w:tcPr>
            <w:tcW w:w="9203" w:type="dxa"/>
            <w:tcBorders>
              <w:top w:val="single" w:sz="1" w:space="0" w:color="000000"/>
              <w:left w:val="single" w:sz="1" w:space="0" w:color="000000"/>
              <w:bottom w:val="single" w:sz="1" w:space="0" w:color="000000"/>
            </w:tcBorders>
            <w:shd w:val="clear" w:color="auto" w:fill="auto"/>
          </w:tcPr>
          <w:p w:rsidR="00BD367F" w:rsidRPr="00BD367F" w:rsidRDefault="00BD367F" w:rsidP="00E235DA">
            <w:pPr>
              <w:pStyle w:val="a7"/>
              <w:snapToGrid w:val="0"/>
            </w:pPr>
            <w:r w:rsidRPr="00BD367F">
              <w:t>Высшая</w:t>
            </w:r>
          </w:p>
        </w:tc>
        <w:tc>
          <w:tcPr>
            <w:tcW w:w="2268" w:type="dxa"/>
            <w:tcBorders>
              <w:top w:val="single" w:sz="1" w:space="0" w:color="000000"/>
              <w:left w:val="single" w:sz="1" w:space="0" w:color="000000"/>
              <w:bottom w:val="single" w:sz="1" w:space="0" w:color="000000"/>
            </w:tcBorders>
            <w:shd w:val="clear" w:color="auto" w:fill="auto"/>
          </w:tcPr>
          <w:p w:rsidR="00BD367F" w:rsidRPr="00BD367F" w:rsidRDefault="00BD367F" w:rsidP="00E235DA">
            <w:pPr>
              <w:pStyle w:val="a7"/>
              <w:autoSpaceDE/>
              <w:snapToGrid w:val="0"/>
              <w:jc w:val="center"/>
            </w:pPr>
            <w:r w:rsidRPr="00BD367F">
              <w:t>30 человек/ 47%</w:t>
            </w:r>
          </w:p>
          <w:p w:rsidR="00BD367F" w:rsidRPr="00BD367F" w:rsidRDefault="00BD367F" w:rsidP="00E235DA">
            <w:pPr>
              <w:rPr>
                <w:rFonts w:ascii="Times New Roman" w:eastAsia="Calibri" w:hAnsi="Times New Roman" w:cs="Times New Roman"/>
                <w:sz w:val="24"/>
                <w:szCs w:val="24"/>
              </w:rPr>
            </w:pPr>
            <w:r w:rsidRPr="00BD367F">
              <w:rPr>
                <w:rFonts w:ascii="Times New Roman" w:eastAsia="Calibri" w:hAnsi="Times New Roman" w:cs="Times New Roman"/>
                <w:sz w:val="24"/>
                <w:szCs w:val="24"/>
              </w:rPr>
              <w:t>(с д/о – Ермоленко, Погребная)</w:t>
            </w:r>
          </w:p>
        </w:tc>
        <w:tc>
          <w:tcPr>
            <w:tcW w:w="3101" w:type="dxa"/>
            <w:tcBorders>
              <w:top w:val="single" w:sz="1" w:space="0" w:color="000000"/>
              <w:left w:val="single" w:sz="1" w:space="0" w:color="000000"/>
              <w:bottom w:val="single" w:sz="1" w:space="0" w:color="000000"/>
              <w:right w:val="single" w:sz="1" w:space="0" w:color="000000"/>
            </w:tcBorders>
            <w:shd w:val="clear" w:color="auto" w:fill="auto"/>
          </w:tcPr>
          <w:p w:rsidR="00BD367F" w:rsidRPr="00BD367F" w:rsidRDefault="00BD367F" w:rsidP="00E235DA">
            <w:pPr>
              <w:pStyle w:val="a7"/>
              <w:autoSpaceDE/>
              <w:snapToGrid w:val="0"/>
              <w:jc w:val="center"/>
              <w:rPr>
                <w:b/>
                <w:bCs/>
              </w:rPr>
            </w:pPr>
          </w:p>
        </w:tc>
      </w:tr>
      <w:tr w:rsidR="00BD367F" w:rsidRPr="00BD367F" w:rsidTr="00E235DA">
        <w:tc>
          <w:tcPr>
            <w:tcW w:w="720" w:type="dxa"/>
            <w:tcBorders>
              <w:top w:val="single" w:sz="1" w:space="0" w:color="000000"/>
              <w:left w:val="single" w:sz="1" w:space="0" w:color="000000"/>
              <w:bottom w:val="single" w:sz="1" w:space="0" w:color="000000"/>
            </w:tcBorders>
            <w:shd w:val="clear" w:color="auto" w:fill="auto"/>
          </w:tcPr>
          <w:p w:rsidR="00BD367F" w:rsidRPr="00BD367F" w:rsidRDefault="00BD367F" w:rsidP="00E235DA">
            <w:pPr>
              <w:pStyle w:val="a7"/>
              <w:snapToGrid w:val="0"/>
              <w:jc w:val="center"/>
            </w:pPr>
            <w:r w:rsidRPr="00BD367F">
              <w:t>1.29.2</w:t>
            </w:r>
          </w:p>
        </w:tc>
        <w:tc>
          <w:tcPr>
            <w:tcW w:w="9203" w:type="dxa"/>
            <w:tcBorders>
              <w:top w:val="single" w:sz="1" w:space="0" w:color="000000"/>
              <w:left w:val="single" w:sz="1" w:space="0" w:color="000000"/>
              <w:bottom w:val="single" w:sz="1" w:space="0" w:color="000000"/>
            </w:tcBorders>
            <w:shd w:val="clear" w:color="auto" w:fill="auto"/>
          </w:tcPr>
          <w:p w:rsidR="00BD367F" w:rsidRPr="00BD367F" w:rsidRDefault="00BD367F" w:rsidP="00E235DA">
            <w:pPr>
              <w:pStyle w:val="a7"/>
              <w:snapToGrid w:val="0"/>
            </w:pPr>
            <w:r w:rsidRPr="00BD367F">
              <w:t>Первая</w:t>
            </w:r>
          </w:p>
        </w:tc>
        <w:tc>
          <w:tcPr>
            <w:tcW w:w="2268" w:type="dxa"/>
            <w:tcBorders>
              <w:top w:val="single" w:sz="1" w:space="0" w:color="000000"/>
              <w:left w:val="single" w:sz="1" w:space="0" w:color="000000"/>
              <w:bottom w:val="single" w:sz="1" w:space="0" w:color="000000"/>
            </w:tcBorders>
            <w:shd w:val="clear" w:color="auto" w:fill="auto"/>
          </w:tcPr>
          <w:p w:rsidR="00BD367F" w:rsidRPr="00BD367F" w:rsidRDefault="00BD367F" w:rsidP="00E235DA">
            <w:pPr>
              <w:pStyle w:val="a7"/>
              <w:autoSpaceDE/>
              <w:snapToGrid w:val="0"/>
              <w:jc w:val="center"/>
            </w:pPr>
            <w:r w:rsidRPr="00BD367F">
              <w:t>23 человек/  36%</w:t>
            </w:r>
          </w:p>
          <w:p w:rsidR="00BD367F" w:rsidRPr="00BD367F" w:rsidRDefault="00BD367F" w:rsidP="00E235DA">
            <w:pPr>
              <w:rPr>
                <w:rFonts w:ascii="Times New Roman" w:eastAsia="Calibri" w:hAnsi="Times New Roman" w:cs="Times New Roman"/>
                <w:sz w:val="24"/>
                <w:szCs w:val="24"/>
              </w:rPr>
            </w:pPr>
            <w:r w:rsidRPr="00BD367F">
              <w:rPr>
                <w:rFonts w:ascii="Times New Roman" w:eastAsia="Calibri" w:hAnsi="Times New Roman" w:cs="Times New Roman"/>
                <w:sz w:val="24"/>
                <w:szCs w:val="24"/>
              </w:rPr>
              <w:t>(с д/о – Аристова)</w:t>
            </w:r>
          </w:p>
        </w:tc>
        <w:tc>
          <w:tcPr>
            <w:tcW w:w="3101" w:type="dxa"/>
            <w:tcBorders>
              <w:top w:val="single" w:sz="1" w:space="0" w:color="000000"/>
              <w:left w:val="single" w:sz="1" w:space="0" w:color="000000"/>
              <w:bottom w:val="single" w:sz="1" w:space="0" w:color="000000"/>
              <w:right w:val="single" w:sz="1" w:space="0" w:color="000000"/>
            </w:tcBorders>
            <w:shd w:val="clear" w:color="auto" w:fill="auto"/>
          </w:tcPr>
          <w:p w:rsidR="00BD367F" w:rsidRPr="00BD367F" w:rsidRDefault="00BD367F" w:rsidP="00E235DA">
            <w:pPr>
              <w:pStyle w:val="a7"/>
              <w:autoSpaceDE/>
              <w:snapToGrid w:val="0"/>
              <w:jc w:val="center"/>
              <w:rPr>
                <w:b/>
                <w:bCs/>
              </w:rPr>
            </w:pPr>
          </w:p>
        </w:tc>
      </w:tr>
      <w:tr w:rsidR="00BD367F" w:rsidRPr="00BD367F" w:rsidTr="00E235DA">
        <w:tc>
          <w:tcPr>
            <w:tcW w:w="720" w:type="dxa"/>
            <w:tcBorders>
              <w:top w:val="single" w:sz="1" w:space="0" w:color="000000"/>
              <w:left w:val="single" w:sz="1" w:space="0" w:color="000000"/>
              <w:bottom w:val="single" w:sz="1" w:space="0" w:color="000000"/>
            </w:tcBorders>
            <w:shd w:val="clear" w:color="auto" w:fill="auto"/>
          </w:tcPr>
          <w:p w:rsidR="00BD367F" w:rsidRPr="00BD367F" w:rsidRDefault="00BD367F" w:rsidP="00E235DA">
            <w:pPr>
              <w:pStyle w:val="a7"/>
              <w:snapToGrid w:val="0"/>
              <w:jc w:val="center"/>
            </w:pPr>
            <w:r w:rsidRPr="00BD367F">
              <w:t>1.30</w:t>
            </w:r>
          </w:p>
        </w:tc>
        <w:tc>
          <w:tcPr>
            <w:tcW w:w="9203" w:type="dxa"/>
            <w:tcBorders>
              <w:top w:val="single" w:sz="1" w:space="0" w:color="000000"/>
              <w:left w:val="single" w:sz="1" w:space="0" w:color="000000"/>
              <w:bottom w:val="single" w:sz="1" w:space="0" w:color="000000"/>
            </w:tcBorders>
            <w:shd w:val="clear" w:color="auto" w:fill="auto"/>
          </w:tcPr>
          <w:p w:rsidR="00BD367F" w:rsidRPr="00BD367F" w:rsidRDefault="00BD367F" w:rsidP="00E235DA">
            <w:pPr>
              <w:pStyle w:val="a7"/>
              <w:snapToGrid w:val="0"/>
            </w:pPr>
            <w:r w:rsidRPr="00BD367F">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2268" w:type="dxa"/>
            <w:tcBorders>
              <w:top w:val="single" w:sz="1" w:space="0" w:color="000000"/>
              <w:left w:val="single" w:sz="1" w:space="0" w:color="000000"/>
              <w:bottom w:val="single" w:sz="1" w:space="0" w:color="000000"/>
            </w:tcBorders>
            <w:shd w:val="clear" w:color="auto" w:fill="auto"/>
          </w:tcPr>
          <w:p w:rsidR="00BD367F" w:rsidRPr="00BD367F" w:rsidRDefault="00BD367F" w:rsidP="00E235DA">
            <w:pPr>
              <w:pStyle w:val="a7"/>
              <w:autoSpaceDE/>
              <w:snapToGrid w:val="0"/>
              <w:jc w:val="center"/>
            </w:pPr>
            <w:r w:rsidRPr="00BD367F">
              <w:t>24 человек/ 38%</w:t>
            </w:r>
          </w:p>
        </w:tc>
        <w:tc>
          <w:tcPr>
            <w:tcW w:w="3101" w:type="dxa"/>
            <w:tcBorders>
              <w:top w:val="single" w:sz="1" w:space="0" w:color="000000"/>
              <w:left w:val="single" w:sz="1" w:space="0" w:color="000000"/>
              <w:bottom w:val="single" w:sz="1" w:space="0" w:color="000000"/>
              <w:right w:val="single" w:sz="1" w:space="0" w:color="000000"/>
            </w:tcBorders>
            <w:shd w:val="clear" w:color="auto" w:fill="auto"/>
          </w:tcPr>
          <w:p w:rsidR="00BD367F" w:rsidRPr="00BD367F" w:rsidRDefault="00BD367F" w:rsidP="00E235DA">
            <w:pPr>
              <w:pStyle w:val="a7"/>
              <w:autoSpaceDE/>
              <w:snapToGrid w:val="0"/>
              <w:jc w:val="center"/>
            </w:pPr>
          </w:p>
        </w:tc>
      </w:tr>
      <w:tr w:rsidR="00BD367F" w:rsidRPr="00BD367F" w:rsidTr="00E235DA">
        <w:tc>
          <w:tcPr>
            <w:tcW w:w="720" w:type="dxa"/>
            <w:tcBorders>
              <w:top w:val="single" w:sz="1" w:space="0" w:color="000000"/>
              <w:left w:val="single" w:sz="1" w:space="0" w:color="000000"/>
              <w:bottom w:val="single" w:sz="1" w:space="0" w:color="000000"/>
            </w:tcBorders>
            <w:shd w:val="clear" w:color="auto" w:fill="auto"/>
          </w:tcPr>
          <w:p w:rsidR="00BD367F" w:rsidRPr="00BD367F" w:rsidRDefault="00BD367F" w:rsidP="00E235DA">
            <w:pPr>
              <w:pStyle w:val="a7"/>
              <w:snapToGrid w:val="0"/>
              <w:jc w:val="center"/>
            </w:pPr>
            <w:r w:rsidRPr="00BD367F">
              <w:t>1.30.1</w:t>
            </w:r>
          </w:p>
        </w:tc>
        <w:tc>
          <w:tcPr>
            <w:tcW w:w="9203" w:type="dxa"/>
            <w:tcBorders>
              <w:top w:val="single" w:sz="1" w:space="0" w:color="000000"/>
              <w:left w:val="single" w:sz="1" w:space="0" w:color="000000"/>
              <w:bottom w:val="single" w:sz="1" w:space="0" w:color="000000"/>
            </w:tcBorders>
            <w:shd w:val="clear" w:color="auto" w:fill="auto"/>
          </w:tcPr>
          <w:p w:rsidR="00BD367F" w:rsidRPr="00BD367F" w:rsidRDefault="00BD367F" w:rsidP="00E235DA">
            <w:pPr>
              <w:pStyle w:val="a7"/>
              <w:snapToGrid w:val="0"/>
            </w:pPr>
            <w:r w:rsidRPr="00BD367F">
              <w:t>До 5 лет</w:t>
            </w:r>
          </w:p>
        </w:tc>
        <w:tc>
          <w:tcPr>
            <w:tcW w:w="2268" w:type="dxa"/>
            <w:tcBorders>
              <w:top w:val="single" w:sz="1" w:space="0" w:color="000000"/>
              <w:left w:val="single" w:sz="1" w:space="0" w:color="000000"/>
              <w:bottom w:val="single" w:sz="1" w:space="0" w:color="000000"/>
            </w:tcBorders>
            <w:shd w:val="clear" w:color="auto" w:fill="auto"/>
          </w:tcPr>
          <w:p w:rsidR="00BD367F" w:rsidRPr="00BD367F" w:rsidRDefault="00BD367F" w:rsidP="00E235DA">
            <w:pPr>
              <w:pStyle w:val="a7"/>
              <w:autoSpaceDE/>
              <w:snapToGrid w:val="0"/>
              <w:jc w:val="center"/>
            </w:pPr>
            <w:r w:rsidRPr="00BD367F">
              <w:t>8 человек/ 12%</w:t>
            </w:r>
          </w:p>
        </w:tc>
        <w:tc>
          <w:tcPr>
            <w:tcW w:w="3101" w:type="dxa"/>
            <w:tcBorders>
              <w:top w:val="single" w:sz="1" w:space="0" w:color="000000"/>
              <w:left w:val="single" w:sz="1" w:space="0" w:color="000000"/>
              <w:bottom w:val="single" w:sz="1" w:space="0" w:color="000000"/>
              <w:right w:val="single" w:sz="1" w:space="0" w:color="000000"/>
            </w:tcBorders>
            <w:shd w:val="clear" w:color="auto" w:fill="auto"/>
          </w:tcPr>
          <w:p w:rsidR="00BD367F" w:rsidRPr="00BD367F" w:rsidRDefault="00BD367F" w:rsidP="00E235DA">
            <w:pPr>
              <w:pStyle w:val="a7"/>
              <w:autoSpaceDE/>
              <w:snapToGrid w:val="0"/>
              <w:jc w:val="center"/>
              <w:rPr>
                <w:b/>
                <w:bCs/>
              </w:rPr>
            </w:pPr>
          </w:p>
        </w:tc>
      </w:tr>
      <w:tr w:rsidR="00BD367F" w:rsidRPr="00BD367F" w:rsidTr="00E235DA">
        <w:tc>
          <w:tcPr>
            <w:tcW w:w="720" w:type="dxa"/>
            <w:tcBorders>
              <w:top w:val="single" w:sz="1" w:space="0" w:color="000000"/>
              <w:left w:val="single" w:sz="1" w:space="0" w:color="000000"/>
              <w:bottom w:val="single" w:sz="1" w:space="0" w:color="000000"/>
            </w:tcBorders>
            <w:shd w:val="clear" w:color="auto" w:fill="auto"/>
          </w:tcPr>
          <w:p w:rsidR="00BD367F" w:rsidRPr="00BD367F" w:rsidRDefault="00BD367F" w:rsidP="00E235DA">
            <w:pPr>
              <w:pStyle w:val="a7"/>
              <w:snapToGrid w:val="0"/>
              <w:jc w:val="center"/>
            </w:pPr>
            <w:r w:rsidRPr="00BD367F">
              <w:t>1.30.2</w:t>
            </w:r>
          </w:p>
        </w:tc>
        <w:tc>
          <w:tcPr>
            <w:tcW w:w="9203" w:type="dxa"/>
            <w:tcBorders>
              <w:top w:val="single" w:sz="1" w:space="0" w:color="000000"/>
              <w:left w:val="single" w:sz="1" w:space="0" w:color="000000"/>
              <w:bottom w:val="single" w:sz="1" w:space="0" w:color="000000"/>
            </w:tcBorders>
            <w:shd w:val="clear" w:color="auto" w:fill="auto"/>
          </w:tcPr>
          <w:p w:rsidR="00BD367F" w:rsidRPr="00BD367F" w:rsidRDefault="00BD367F" w:rsidP="00E235DA">
            <w:pPr>
              <w:pStyle w:val="a7"/>
              <w:snapToGrid w:val="0"/>
            </w:pPr>
            <w:r w:rsidRPr="00BD367F">
              <w:t>Свыше 30 лет</w:t>
            </w:r>
          </w:p>
        </w:tc>
        <w:tc>
          <w:tcPr>
            <w:tcW w:w="2268" w:type="dxa"/>
            <w:tcBorders>
              <w:top w:val="single" w:sz="1" w:space="0" w:color="000000"/>
              <w:left w:val="single" w:sz="1" w:space="0" w:color="000000"/>
              <w:bottom w:val="single" w:sz="1" w:space="0" w:color="000000"/>
            </w:tcBorders>
            <w:shd w:val="clear" w:color="auto" w:fill="auto"/>
          </w:tcPr>
          <w:p w:rsidR="00BD367F" w:rsidRPr="00BD367F" w:rsidRDefault="00BD367F" w:rsidP="00E235DA">
            <w:pPr>
              <w:pStyle w:val="a7"/>
              <w:autoSpaceDE/>
              <w:snapToGrid w:val="0"/>
              <w:jc w:val="center"/>
            </w:pPr>
            <w:r w:rsidRPr="00BD367F">
              <w:t>16 человек/ 25%</w:t>
            </w:r>
          </w:p>
        </w:tc>
        <w:tc>
          <w:tcPr>
            <w:tcW w:w="3101" w:type="dxa"/>
            <w:tcBorders>
              <w:top w:val="single" w:sz="1" w:space="0" w:color="000000"/>
              <w:left w:val="single" w:sz="1" w:space="0" w:color="000000"/>
              <w:bottom w:val="single" w:sz="1" w:space="0" w:color="000000"/>
              <w:right w:val="single" w:sz="1" w:space="0" w:color="000000"/>
            </w:tcBorders>
            <w:shd w:val="clear" w:color="auto" w:fill="auto"/>
          </w:tcPr>
          <w:p w:rsidR="00BD367F" w:rsidRPr="00BD367F" w:rsidRDefault="00BD367F" w:rsidP="00E235DA">
            <w:pPr>
              <w:pStyle w:val="a7"/>
              <w:autoSpaceDE/>
              <w:snapToGrid w:val="0"/>
              <w:jc w:val="center"/>
              <w:rPr>
                <w:b/>
                <w:bCs/>
              </w:rPr>
            </w:pPr>
          </w:p>
        </w:tc>
      </w:tr>
      <w:tr w:rsidR="00BD367F" w:rsidRPr="00BD367F" w:rsidTr="00E235DA">
        <w:tc>
          <w:tcPr>
            <w:tcW w:w="720" w:type="dxa"/>
            <w:tcBorders>
              <w:top w:val="single" w:sz="1" w:space="0" w:color="000000"/>
              <w:left w:val="single" w:sz="1" w:space="0" w:color="000000"/>
              <w:bottom w:val="single" w:sz="1" w:space="0" w:color="000000"/>
            </w:tcBorders>
            <w:shd w:val="clear" w:color="auto" w:fill="auto"/>
          </w:tcPr>
          <w:p w:rsidR="00BD367F" w:rsidRPr="00BD367F" w:rsidRDefault="00BD367F" w:rsidP="00E235DA">
            <w:pPr>
              <w:pStyle w:val="a7"/>
              <w:snapToGrid w:val="0"/>
              <w:jc w:val="center"/>
            </w:pPr>
            <w:r w:rsidRPr="00BD367F">
              <w:t>1.31</w:t>
            </w:r>
          </w:p>
        </w:tc>
        <w:tc>
          <w:tcPr>
            <w:tcW w:w="9203" w:type="dxa"/>
            <w:tcBorders>
              <w:top w:val="single" w:sz="1" w:space="0" w:color="000000"/>
              <w:left w:val="single" w:sz="1" w:space="0" w:color="000000"/>
              <w:bottom w:val="single" w:sz="1" w:space="0" w:color="000000"/>
            </w:tcBorders>
            <w:shd w:val="clear" w:color="auto" w:fill="auto"/>
          </w:tcPr>
          <w:p w:rsidR="00BD367F" w:rsidRPr="00BD367F" w:rsidRDefault="00BD367F" w:rsidP="00E235DA">
            <w:pPr>
              <w:pStyle w:val="a7"/>
              <w:snapToGrid w:val="0"/>
            </w:pPr>
            <w:r w:rsidRPr="00BD367F">
              <w:t>Численность/удельный вес численности педагогических работников в общей численности педагогических работников в возрасте:</w:t>
            </w:r>
          </w:p>
          <w:p w:rsidR="00BD367F" w:rsidRPr="00BD367F" w:rsidRDefault="00BD367F" w:rsidP="00E235DA">
            <w:pPr>
              <w:pStyle w:val="a7"/>
              <w:snapToGrid w:val="0"/>
            </w:pPr>
            <w:r w:rsidRPr="00BD367F">
              <w:t xml:space="preserve"> до 30 лет</w:t>
            </w:r>
          </w:p>
        </w:tc>
        <w:tc>
          <w:tcPr>
            <w:tcW w:w="2268" w:type="dxa"/>
            <w:tcBorders>
              <w:top w:val="single" w:sz="1" w:space="0" w:color="000000"/>
              <w:left w:val="single" w:sz="1" w:space="0" w:color="000000"/>
              <w:bottom w:val="single" w:sz="1" w:space="0" w:color="000000"/>
            </w:tcBorders>
            <w:shd w:val="clear" w:color="auto" w:fill="auto"/>
          </w:tcPr>
          <w:p w:rsidR="00BD367F" w:rsidRPr="00BD367F" w:rsidRDefault="00BD367F" w:rsidP="00E235DA">
            <w:pPr>
              <w:pStyle w:val="a7"/>
              <w:autoSpaceDE/>
              <w:snapToGrid w:val="0"/>
              <w:jc w:val="center"/>
            </w:pPr>
            <w:r w:rsidRPr="00BD367F">
              <w:t>6 человек/  9%</w:t>
            </w:r>
          </w:p>
        </w:tc>
        <w:tc>
          <w:tcPr>
            <w:tcW w:w="3101" w:type="dxa"/>
            <w:tcBorders>
              <w:top w:val="single" w:sz="1" w:space="0" w:color="000000"/>
              <w:left w:val="single" w:sz="1" w:space="0" w:color="000000"/>
              <w:bottom w:val="single" w:sz="1" w:space="0" w:color="000000"/>
              <w:right w:val="single" w:sz="1" w:space="0" w:color="000000"/>
            </w:tcBorders>
            <w:shd w:val="clear" w:color="auto" w:fill="auto"/>
          </w:tcPr>
          <w:p w:rsidR="00BD367F" w:rsidRPr="00BD367F" w:rsidRDefault="00BD367F" w:rsidP="00E235DA">
            <w:pPr>
              <w:pStyle w:val="a7"/>
              <w:autoSpaceDE/>
              <w:snapToGrid w:val="0"/>
              <w:jc w:val="center"/>
              <w:rPr>
                <w:b/>
                <w:bCs/>
              </w:rPr>
            </w:pPr>
          </w:p>
        </w:tc>
      </w:tr>
      <w:tr w:rsidR="00BD367F" w:rsidRPr="00BD367F" w:rsidTr="00E235DA">
        <w:tc>
          <w:tcPr>
            <w:tcW w:w="720" w:type="dxa"/>
            <w:tcBorders>
              <w:left w:val="single" w:sz="1" w:space="0" w:color="000000"/>
              <w:bottom w:val="single" w:sz="1" w:space="0" w:color="000000"/>
            </w:tcBorders>
            <w:shd w:val="clear" w:color="auto" w:fill="auto"/>
          </w:tcPr>
          <w:p w:rsidR="00BD367F" w:rsidRPr="00BD367F" w:rsidRDefault="00BD367F" w:rsidP="00E235DA">
            <w:pPr>
              <w:pStyle w:val="a7"/>
              <w:snapToGrid w:val="0"/>
              <w:jc w:val="center"/>
            </w:pPr>
          </w:p>
        </w:tc>
        <w:tc>
          <w:tcPr>
            <w:tcW w:w="9203" w:type="dxa"/>
            <w:tcBorders>
              <w:left w:val="single" w:sz="1" w:space="0" w:color="000000"/>
              <w:bottom w:val="single" w:sz="1" w:space="0" w:color="000000"/>
            </w:tcBorders>
            <w:shd w:val="clear" w:color="auto" w:fill="auto"/>
          </w:tcPr>
          <w:p w:rsidR="00BD367F" w:rsidRPr="00BD367F" w:rsidRDefault="00BD367F" w:rsidP="00E235DA">
            <w:pPr>
              <w:pStyle w:val="a7"/>
              <w:snapToGrid w:val="0"/>
            </w:pPr>
            <w:r w:rsidRPr="00BD367F">
              <w:t>до 35 лет</w:t>
            </w:r>
          </w:p>
        </w:tc>
        <w:tc>
          <w:tcPr>
            <w:tcW w:w="2268" w:type="dxa"/>
            <w:tcBorders>
              <w:left w:val="single" w:sz="1" w:space="0" w:color="000000"/>
              <w:bottom w:val="single" w:sz="1" w:space="0" w:color="000000"/>
            </w:tcBorders>
            <w:shd w:val="clear" w:color="auto" w:fill="auto"/>
          </w:tcPr>
          <w:p w:rsidR="00BD367F" w:rsidRPr="00BD367F" w:rsidRDefault="00BD367F" w:rsidP="00E235DA">
            <w:pPr>
              <w:pStyle w:val="a7"/>
              <w:autoSpaceDE/>
              <w:snapToGrid w:val="0"/>
              <w:jc w:val="center"/>
            </w:pPr>
            <w:r w:rsidRPr="00BD367F">
              <w:t>6 человек/  9%</w:t>
            </w:r>
          </w:p>
        </w:tc>
        <w:tc>
          <w:tcPr>
            <w:tcW w:w="3101" w:type="dxa"/>
            <w:tcBorders>
              <w:left w:val="single" w:sz="1" w:space="0" w:color="000000"/>
              <w:bottom w:val="single" w:sz="1" w:space="0" w:color="000000"/>
              <w:right w:val="single" w:sz="1" w:space="0" w:color="000000"/>
            </w:tcBorders>
            <w:shd w:val="clear" w:color="auto" w:fill="auto"/>
          </w:tcPr>
          <w:p w:rsidR="00BD367F" w:rsidRPr="00BD367F" w:rsidRDefault="00BD367F" w:rsidP="00E235DA">
            <w:pPr>
              <w:pStyle w:val="a7"/>
              <w:autoSpaceDE/>
              <w:snapToGrid w:val="0"/>
              <w:jc w:val="center"/>
              <w:rPr>
                <w:b/>
                <w:bCs/>
              </w:rPr>
            </w:pPr>
          </w:p>
        </w:tc>
      </w:tr>
      <w:tr w:rsidR="00BD367F" w:rsidRPr="00BD367F" w:rsidTr="00E235DA">
        <w:tc>
          <w:tcPr>
            <w:tcW w:w="720" w:type="dxa"/>
            <w:tcBorders>
              <w:top w:val="single" w:sz="1" w:space="0" w:color="000000"/>
              <w:left w:val="single" w:sz="1" w:space="0" w:color="000000"/>
              <w:bottom w:val="single" w:sz="1" w:space="0" w:color="000000"/>
            </w:tcBorders>
            <w:shd w:val="clear" w:color="auto" w:fill="auto"/>
          </w:tcPr>
          <w:p w:rsidR="00BD367F" w:rsidRPr="00BD367F" w:rsidRDefault="00BD367F" w:rsidP="00E235DA">
            <w:pPr>
              <w:pStyle w:val="a7"/>
              <w:snapToGrid w:val="0"/>
              <w:jc w:val="center"/>
            </w:pPr>
            <w:r w:rsidRPr="00BD367F">
              <w:t>1.32</w:t>
            </w:r>
          </w:p>
        </w:tc>
        <w:tc>
          <w:tcPr>
            <w:tcW w:w="9203" w:type="dxa"/>
            <w:tcBorders>
              <w:top w:val="single" w:sz="1" w:space="0" w:color="000000"/>
              <w:left w:val="single" w:sz="1" w:space="0" w:color="000000"/>
              <w:bottom w:val="single" w:sz="1" w:space="0" w:color="000000"/>
            </w:tcBorders>
            <w:shd w:val="clear" w:color="auto" w:fill="auto"/>
          </w:tcPr>
          <w:p w:rsidR="00BD367F" w:rsidRPr="00BD367F" w:rsidRDefault="00BD367F" w:rsidP="00E235DA">
            <w:pPr>
              <w:pStyle w:val="a7"/>
              <w:snapToGrid w:val="0"/>
            </w:pPr>
            <w:r w:rsidRPr="00BD367F">
              <w:t xml:space="preserve">Численность/удельный вес численности педагогических работников в общей </w:t>
            </w:r>
            <w:r w:rsidRPr="00BD367F">
              <w:lastRenderedPageBreak/>
              <w:t>численности педагогических работников в возрасте от 55 лет</w:t>
            </w:r>
          </w:p>
        </w:tc>
        <w:tc>
          <w:tcPr>
            <w:tcW w:w="2268" w:type="dxa"/>
            <w:tcBorders>
              <w:top w:val="single" w:sz="1" w:space="0" w:color="000000"/>
              <w:left w:val="single" w:sz="1" w:space="0" w:color="000000"/>
              <w:bottom w:val="single" w:sz="1" w:space="0" w:color="000000"/>
            </w:tcBorders>
            <w:shd w:val="clear" w:color="auto" w:fill="auto"/>
          </w:tcPr>
          <w:p w:rsidR="00BD367F" w:rsidRPr="00BD367F" w:rsidRDefault="00BD367F" w:rsidP="00E235DA">
            <w:pPr>
              <w:pStyle w:val="a7"/>
              <w:autoSpaceDE/>
              <w:snapToGrid w:val="0"/>
              <w:jc w:val="center"/>
            </w:pPr>
            <w:r w:rsidRPr="00BD367F">
              <w:lastRenderedPageBreak/>
              <w:t>11 человек/ 22%</w:t>
            </w:r>
          </w:p>
        </w:tc>
        <w:tc>
          <w:tcPr>
            <w:tcW w:w="3101" w:type="dxa"/>
            <w:tcBorders>
              <w:top w:val="single" w:sz="1" w:space="0" w:color="000000"/>
              <w:left w:val="single" w:sz="1" w:space="0" w:color="000000"/>
              <w:bottom w:val="single" w:sz="1" w:space="0" w:color="000000"/>
              <w:right w:val="single" w:sz="1" w:space="0" w:color="000000"/>
            </w:tcBorders>
            <w:shd w:val="clear" w:color="auto" w:fill="auto"/>
          </w:tcPr>
          <w:p w:rsidR="00BD367F" w:rsidRPr="00BD367F" w:rsidRDefault="00BD367F" w:rsidP="00E235DA">
            <w:pPr>
              <w:pStyle w:val="a7"/>
              <w:autoSpaceDE/>
              <w:snapToGrid w:val="0"/>
              <w:jc w:val="center"/>
              <w:rPr>
                <w:b/>
                <w:bCs/>
              </w:rPr>
            </w:pPr>
          </w:p>
        </w:tc>
      </w:tr>
      <w:tr w:rsidR="00BD367F" w:rsidRPr="00BD367F" w:rsidTr="00E235DA">
        <w:tc>
          <w:tcPr>
            <w:tcW w:w="720" w:type="dxa"/>
            <w:tcBorders>
              <w:top w:val="single" w:sz="1" w:space="0" w:color="000000"/>
              <w:left w:val="single" w:sz="1" w:space="0" w:color="000000"/>
              <w:bottom w:val="single" w:sz="1" w:space="0" w:color="000000"/>
            </w:tcBorders>
            <w:shd w:val="clear" w:color="auto" w:fill="auto"/>
          </w:tcPr>
          <w:p w:rsidR="00BD367F" w:rsidRPr="00BD367F" w:rsidRDefault="00BD367F" w:rsidP="00E235DA">
            <w:pPr>
              <w:pStyle w:val="a7"/>
              <w:snapToGrid w:val="0"/>
              <w:jc w:val="center"/>
            </w:pPr>
            <w:r w:rsidRPr="00BD367F">
              <w:lastRenderedPageBreak/>
              <w:t>1.33</w:t>
            </w:r>
          </w:p>
        </w:tc>
        <w:tc>
          <w:tcPr>
            <w:tcW w:w="9203" w:type="dxa"/>
            <w:tcBorders>
              <w:top w:val="single" w:sz="1" w:space="0" w:color="000000"/>
              <w:left w:val="single" w:sz="1" w:space="0" w:color="000000"/>
              <w:bottom w:val="single" w:sz="1" w:space="0" w:color="000000"/>
            </w:tcBorders>
            <w:shd w:val="clear" w:color="auto" w:fill="auto"/>
          </w:tcPr>
          <w:p w:rsidR="00BD367F" w:rsidRPr="00BD367F" w:rsidRDefault="00BD367F" w:rsidP="00E235DA">
            <w:pPr>
              <w:pStyle w:val="a7"/>
              <w:snapToGrid w:val="0"/>
            </w:pPr>
            <w:r w:rsidRPr="00BD367F">
              <w:t xml:space="preserve">Численность/удельный вес численности педагогических и административно-хозяйственных работников в общей численности педагогических и административно-хозяйственных работников,  прошедших </w:t>
            </w:r>
            <w:proofErr w:type="gramStart"/>
            <w:r w:rsidRPr="00BD367F">
              <w:t>за</w:t>
            </w:r>
            <w:proofErr w:type="gramEnd"/>
            <w:r w:rsidRPr="00BD367F">
              <w:t xml:space="preserve"> последние 3 года:</w:t>
            </w:r>
          </w:p>
        </w:tc>
        <w:tc>
          <w:tcPr>
            <w:tcW w:w="2268" w:type="dxa"/>
            <w:tcBorders>
              <w:top w:val="single" w:sz="1" w:space="0" w:color="000000"/>
              <w:left w:val="single" w:sz="1" w:space="0" w:color="000000"/>
              <w:bottom w:val="single" w:sz="1" w:space="0" w:color="000000"/>
            </w:tcBorders>
            <w:shd w:val="clear" w:color="auto" w:fill="auto"/>
          </w:tcPr>
          <w:p w:rsidR="00BD367F" w:rsidRPr="00BD367F" w:rsidRDefault="00BD367F" w:rsidP="00E235DA">
            <w:pPr>
              <w:pStyle w:val="a7"/>
              <w:autoSpaceDE/>
              <w:snapToGrid w:val="0"/>
              <w:jc w:val="center"/>
            </w:pPr>
          </w:p>
        </w:tc>
        <w:tc>
          <w:tcPr>
            <w:tcW w:w="3101" w:type="dxa"/>
            <w:tcBorders>
              <w:top w:val="single" w:sz="1" w:space="0" w:color="000000"/>
              <w:left w:val="single" w:sz="1" w:space="0" w:color="000000"/>
              <w:bottom w:val="single" w:sz="1" w:space="0" w:color="000000"/>
              <w:right w:val="single" w:sz="1" w:space="0" w:color="000000"/>
            </w:tcBorders>
            <w:shd w:val="clear" w:color="auto" w:fill="auto"/>
          </w:tcPr>
          <w:p w:rsidR="00BD367F" w:rsidRPr="00BD367F" w:rsidRDefault="00BD367F" w:rsidP="00E235DA">
            <w:pPr>
              <w:pStyle w:val="a7"/>
              <w:autoSpaceDE/>
              <w:snapToGrid w:val="0"/>
              <w:jc w:val="center"/>
              <w:rPr>
                <w:b/>
                <w:bCs/>
              </w:rPr>
            </w:pPr>
          </w:p>
        </w:tc>
      </w:tr>
      <w:tr w:rsidR="00BD367F" w:rsidRPr="00BD367F" w:rsidTr="00E235DA">
        <w:tc>
          <w:tcPr>
            <w:tcW w:w="720" w:type="dxa"/>
            <w:tcBorders>
              <w:left w:val="single" w:sz="1" w:space="0" w:color="000000"/>
              <w:bottom w:val="single" w:sz="1" w:space="0" w:color="000000"/>
            </w:tcBorders>
            <w:shd w:val="clear" w:color="auto" w:fill="auto"/>
          </w:tcPr>
          <w:p w:rsidR="00BD367F" w:rsidRPr="00BD367F" w:rsidRDefault="00BD367F" w:rsidP="00E235DA">
            <w:pPr>
              <w:pStyle w:val="a7"/>
              <w:snapToGrid w:val="0"/>
              <w:jc w:val="center"/>
            </w:pPr>
          </w:p>
        </w:tc>
        <w:tc>
          <w:tcPr>
            <w:tcW w:w="9203" w:type="dxa"/>
            <w:tcBorders>
              <w:left w:val="single" w:sz="1" w:space="0" w:color="000000"/>
              <w:bottom w:val="single" w:sz="1" w:space="0" w:color="000000"/>
            </w:tcBorders>
            <w:shd w:val="clear" w:color="auto" w:fill="auto"/>
          </w:tcPr>
          <w:p w:rsidR="00BD367F" w:rsidRPr="00BD367F" w:rsidRDefault="00BD367F" w:rsidP="00E235DA">
            <w:pPr>
              <w:pStyle w:val="a7"/>
              <w:snapToGrid w:val="0"/>
            </w:pPr>
            <w:r w:rsidRPr="00BD367F">
              <w:t>повышение квалификации  по профилю педагогической деятельности или иной осуществляемой в образовательной организации деятельности</w:t>
            </w:r>
          </w:p>
        </w:tc>
        <w:tc>
          <w:tcPr>
            <w:tcW w:w="2268" w:type="dxa"/>
            <w:tcBorders>
              <w:left w:val="single" w:sz="1" w:space="0" w:color="000000"/>
              <w:bottom w:val="single" w:sz="1" w:space="0" w:color="000000"/>
            </w:tcBorders>
            <w:shd w:val="clear" w:color="auto" w:fill="auto"/>
          </w:tcPr>
          <w:p w:rsidR="00BD367F" w:rsidRPr="00BD367F" w:rsidRDefault="00BD367F" w:rsidP="00E235DA">
            <w:pPr>
              <w:pStyle w:val="a7"/>
              <w:autoSpaceDE/>
              <w:snapToGrid w:val="0"/>
              <w:jc w:val="center"/>
            </w:pPr>
            <w:r w:rsidRPr="00BD367F">
              <w:t>54 человек/ 84%</w:t>
            </w:r>
          </w:p>
        </w:tc>
        <w:tc>
          <w:tcPr>
            <w:tcW w:w="3101" w:type="dxa"/>
            <w:tcBorders>
              <w:left w:val="single" w:sz="1" w:space="0" w:color="000000"/>
              <w:bottom w:val="single" w:sz="1" w:space="0" w:color="000000"/>
              <w:right w:val="single" w:sz="1" w:space="0" w:color="000000"/>
            </w:tcBorders>
            <w:shd w:val="clear" w:color="auto" w:fill="auto"/>
          </w:tcPr>
          <w:p w:rsidR="00BD367F" w:rsidRPr="00BD367F" w:rsidRDefault="00BD367F" w:rsidP="00E235DA">
            <w:pPr>
              <w:pStyle w:val="a7"/>
              <w:autoSpaceDE/>
              <w:snapToGrid w:val="0"/>
              <w:jc w:val="center"/>
              <w:rPr>
                <w:b/>
                <w:bCs/>
              </w:rPr>
            </w:pPr>
          </w:p>
        </w:tc>
      </w:tr>
      <w:tr w:rsidR="00BD367F" w:rsidRPr="00BD367F" w:rsidTr="00E235DA">
        <w:tc>
          <w:tcPr>
            <w:tcW w:w="720" w:type="dxa"/>
            <w:tcBorders>
              <w:left w:val="single" w:sz="1" w:space="0" w:color="000000"/>
              <w:bottom w:val="single" w:sz="1" w:space="0" w:color="000000"/>
            </w:tcBorders>
            <w:shd w:val="clear" w:color="auto" w:fill="auto"/>
          </w:tcPr>
          <w:p w:rsidR="00BD367F" w:rsidRPr="00BD367F" w:rsidRDefault="00BD367F" w:rsidP="00E235DA">
            <w:pPr>
              <w:pStyle w:val="a7"/>
              <w:snapToGrid w:val="0"/>
              <w:jc w:val="center"/>
            </w:pPr>
          </w:p>
        </w:tc>
        <w:tc>
          <w:tcPr>
            <w:tcW w:w="9203" w:type="dxa"/>
            <w:tcBorders>
              <w:left w:val="single" w:sz="1" w:space="0" w:color="000000"/>
              <w:bottom w:val="single" w:sz="1" w:space="0" w:color="000000"/>
            </w:tcBorders>
            <w:shd w:val="clear" w:color="auto" w:fill="auto"/>
          </w:tcPr>
          <w:p w:rsidR="00BD367F" w:rsidRPr="00BD367F" w:rsidRDefault="00BD367F" w:rsidP="00E235DA">
            <w:pPr>
              <w:pStyle w:val="a7"/>
              <w:snapToGrid w:val="0"/>
            </w:pPr>
            <w:r w:rsidRPr="00BD367F">
              <w:t>профессиональную переподготовку  по профилю педагогической деятельности или иной осуществляемой в образовательной организации деятельности</w:t>
            </w:r>
          </w:p>
        </w:tc>
        <w:tc>
          <w:tcPr>
            <w:tcW w:w="2268" w:type="dxa"/>
            <w:tcBorders>
              <w:left w:val="single" w:sz="1" w:space="0" w:color="000000"/>
              <w:bottom w:val="single" w:sz="1" w:space="0" w:color="000000"/>
            </w:tcBorders>
            <w:shd w:val="clear" w:color="auto" w:fill="auto"/>
          </w:tcPr>
          <w:p w:rsidR="00BD367F" w:rsidRPr="00BD367F" w:rsidRDefault="00BD367F" w:rsidP="00E235DA">
            <w:pPr>
              <w:pStyle w:val="a7"/>
              <w:autoSpaceDE/>
              <w:snapToGrid w:val="0"/>
              <w:jc w:val="center"/>
            </w:pPr>
            <w:r w:rsidRPr="00BD367F">
              <w:t>10 человек/ 16%</w:t>
            </w:r>
          </w:p>
        </w:tc>
        <w:tc>
          <w:tcPr>
            <w:tcW w:w="3101" w:type="dxa"/>
            <w:tcBorders>
              <w:left w:val="single" w:sz="1" w:space="0" w:color="000000"/>
              <w:bottom w:val="single" w:sz="1" w:space="0" w:color="000000"/>
              <w:right w:val="single" w:sz="1" w:space="0" w:color="000000"/>
            </w:tcBorders>
            <w:shd w:val="clear" w:color="auto" w:fill="auto"/>
          </w:tcPr>
          <w:p w:rsidR="00BD367F" w:rsidRPr="00BD367F" w:rsidRDefault="00BD367F" w:rsidP="00E235DA">
            <w:pPr>
              <w:pStyle w:val="a7"/>
              <w:autoSpaceDE/>
              <w:snapToGrid w:val="0"/>
              <w:jc w:val="center"/>
              <w:rPr>
                <w:b/>
                <w:bCs/>
              </w:rPr>
            </w:pPr>
          </w:p>
        </w:tc>
      </w:tr>
      <w:tr w:rsidR="00BD367F" w:rsidRPr="00BD367F" w:rsidTr="00E235DA">
        <w:tc>
          <w:tcPr>
            <w:tcW w:w="720" w:type="dxa"/>
            <w:tcBorders>
              <w:top w:val="single" w:sz="1" w:space="0" w:color="000000"/>
              <w:left w:val="single" w:sz="1" w:space="0" w:color="000000"/>
              <w:bottom w:val="single" w:sz="1" w:space="0" w:color="000000"/>
            </w:tcBorders>
            <w:shd w:val="clear" w:color="auto" w:fill="auto"/>
          </w:tcPr>
          <w:p w:rsidR="00BD367F" w:rsidRPr="00BD367F" w:rsidRDefault="00BD367F" w:rsidP="00E235DA">
            <w:pPr>
              <w:pStyle w:val="a7"/>
              <w:snapToGrid w:val="0"/>
              <w:jc w:val="center"/>
            </w:pPr>
            <w:r w:rsidRPr="00BD367F">
              <w:t>1.34</w:t>
            </w:r>
          </w:p>
        </w:tc>
        <w:tc>
          <w:tcPr>
            <w:tcW w:w="9203" w:type="dxa"/>
            <w:tcBorders>
              <w:top w:val="single" w:sz="1" w:space="0" w:color="000000"/>
              <w:left w:val="single" w:sz="1" w:space="0" w:color="000000"/>
              <w:bottom w:val="single" w:sz="1" w:space="0" w:color="000000"/>
            </w:tcBorders>
            <w:shd w:val="clear" w:color="auto" w:fill="auto"/>
          </w:tcPr>
          <w:p w:rsidR="00BD367F" w:rsidRPr="00BD367F" w:rsidRDefault="00BD367F" w:rsidP="00E235DA">
            <w:pPr>
              <w:pStyle w:val="a7"/>
              <w:snapToGrid w:val="0"/>
            </w:pPr>
            <w:r w:rsidRPr="00BD367F">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2268" w:type="dxa"/>
            <w:tcBorders>
              <w:top w:val="single" w:sz="1" w:space="0" w:color="000000"/>
              <w:left w:val="single" w:sz="1" w:space="0" w:color="000000"/>
              <w:bottom w:val="single" w:sz="1" w:space="0" w:color="000000"/>
            </w:tcBorders>
            <w:shd w:val="clear" w:color="auto" w:fill="auto"/>
          </w:tcPr>
          <w:p w:rsidR="00BD367F" w:rsidRPr="00BD367F" w:rsidRDefault="00BD367F" w:rsidP="00E235DA">
            <w:pPr>
              <w:pStyle w:val="a7"/>
              <w:autoSpaceDE/>
              <w:snapToGrid w:val="0"/>
              <w:jc w:val="center"/>
            </w:pPr>
            <w:r w:rsidRPr="00BD367F">
              <w:t>64 человека/ 100%</w:t>
            </w:r>
          </w:p>
        </w:tc>
        <w:tc>
          <w:tcPr>
            <w:tcW w:w="3101" w:type="dxa"/>
            <w:tcBorders>
              <w:top w:val="single" w:sz="1" w:space="0" w:color="000000"/>
              <w:left w:val="single" w:sz="1" w:space="0" w:color="000000"/>
              <w:bottom w:val="single" w:sz="1" w:space="0" w:color="000000"/>
              <w:right w:val="single" w:sz="1" w:space="0" w:color="000000"/>
            </w:tcBorders>
            <w:shd w:val="clear" w:color="auto" w:fill="auto"/>
          </w:tcPr>
          <w:p w:rsidR="00BD367F" w:rsidRPr="00BD367F" w:rsidRDefault="00BD367F" w:rsidP="00E235DA">
            <w:pPr>
              <w:pStyle w:val="a7"/>
              <w:autoSpaceDE/>
              <w:snapToGrid w:val="0"/>
              <w:jc w:val="center"/>
              <w:rPr>
                <w:b/>
                <w:bCs/>
              </w:rPr>
            </w:pPr>
          </w:p>
        </w:tc>
      </w:tr>
      <w:tr w:rsidR="00BD367F" w:rsidRPr="00BD367F" w:rsidTr="00E235DA">
        <w:tc>
          <w:tcPr>
            <w:tcW w:w="720" w:type="dxa"/>
            <w:tcBorders>
              <w:top w:val="single" w:sz="1" w:space="0" w:color="000000"/>
              <w:left w:val="single" w:sz="1" w:space="0" w:color="000000"/>
              <w:bottom w:val="single" w:sz="1" w:space="0" w:color="000000"/>
            </w:tcBorders>
            <w:shd w:val="clear" w:color="auto" w:fill="auto"/>
          </w:tcPr>
          <w:p w:rsidR="00BD367F" w:rsidRPr="00BD367F" w:rsidRDefault="00BD367F" w:rsidP="00E235DA">
            <w:pPr>
              <w:pStyle w:val="a7"/>
              <w:snapToGrid w:val="0"/>
              <w:jc w:val="center"/>
            </w:pPr>
            <w:r w:rsidRPr="00BD367F">
              <w:t>2.</w:t>
            </w:r>
          </w:p>
        </w:tc>
        <w:tc>
          <w:tcPr>
            <w:tcW w:w="9203" w:type="dxa"/>
            <w:tcBorders>
              <w:top w:val="single" w:sz="1" w:space="0" w:color="000000"/>
              <w:left w:val="single" w:sz="1" w:space="0" w:color="000000"/>
              <w:bottom w:val="single" w:sz="1" w:space="0" w:color="000000"/>
            </w:tcBorders>
            <w:shd w:val="clear" w:color="auto" w:fill="auto"/>
          </w:tcPr>
          <w:p w:rsidR="00BD367F" w:rsidRPr="00BD367F" w:rsidRDefault="00BD367F" w:rsidP="00E235DA">
            <w:pPr>
              <w:pStyle w:val="a7"/>
              <w:snapToGrid w:val="0"/>
            </w:pPr>
            <w:r w:rsidRPr="00BD367F">
              <w:t>Инфраструктура</w:t>
            </w:r>
          </w:p>
        </w:tc>
        <w:tc>
          <w:tcPr>
            <w:tcW w:w="2268" w:type="dxa"/>
            <w:tcBorders>
              <w:top w:val="single" w:sz="1" w:space="0" w:color="000000"/>
              <w:left w:val="single" w:sz="1" w:space="0" w:color="000000"/>
              <w:bottom w:val="single" w:sz="1" w:space="0" w:color="000000"/>
            </w:tcBorders>
            <w:shd w:val="clear" w:color="auto" w:fill="auto"/>
          </w:tcPr>
          <w:p w:rsidR="00BD367F" w:rsidRPr="00BD367F" w:rsidRDefault="00BD367F" w:rsidP="00E235DA">
            <w:pPr>
              <w:pStyle w:val="a7"/>
              <w:autoSpaceDE/>
              <w:snapToGrid w:val="0"/>
              <w:jc w:val="center"/>
            </w:pPr>
          </w:p>
        </w:tc>
        <w:tc>
          <w:tcPr>
            <w:tcW w:w="3101" w:type="dxa"/>
            <w:tcBorders>
              <w:top w:val="single" w:sz="1" w:space="0" w:color="000000"/>
              <w:left w:val="single" w:sz="1" w:space="0" w:color="000000"/>
              <w:bottom w:val="single" w:sz="1" w:space="0" w:color="000000"/>
              <w:right w:val="single" w:sz="1" w:space="0" w:color="000000"/>
            </w:tcBorders>
            <w:shd w:val="clear" w:color="auto" w:fill="auto"/>
          </w:tcPr>
          <w:p w:rsidR="00BD367F" w:rsidRPr="00BD367F" w:rsidRDefault="00BD367F" w:rsidP="00E235DA">
            <w:pPr>
              <w:pStyle w:val="a7"/>
              <w:autoSpaceDE/>
              <w:snapToGrid w:val="0"/>
              <w:jc w:val="center"/>
            </w:pPr>
          </w:p>
        </w:tc>
      </w:tr>
      <w:tr w:rsidR="00BD367F" w:rsidRPr="00BD367F" w:rsidTr="00E235DA">
        <w:tc>
          <w:tcPr>
            <w:tcW w:w="720" w:type="dxa"/>
            <w:tcBorders>
              <w:top w:val="single" w:sz="1" w:space="0" w:color="000000"/>
              <w:left w:val="single" w:sz="1" w:space="0" w:color="000000"/>
              <w:bottom w:val="single" w:sz="1" w:space="0" w:color="000000"/>
            </w:tcBorders>
            <w:shd w:val="clear" w:color="auto" w:fill="auto"/>
          </w:tcPr>
          <w:p w:rsidR="00BD367F" w:rsidRPr="00BD367F" w:rsidRDefault="00BD367F" w:rsidP="00E235DA">
            <w:pPr>
              <w:pStyle w:val="a7"/>
              <w:snapToGrid w:val="0"/>
              <w:jc w:val="center"/>
            </w:pPr>
            <w:r w:rsidRPr="00BD367F">
              <w:t>2.1</w:t>
            </w:r>
          </w:p>
        </w:tc>
        <w:tc>
          <w:tcPr>
            <w:tcW w:w="9203" w:type="dxa"/>
            <w:tcBorders>
              <w:top w:val="single" w:sz="1" w:space="0" w:color="000000"/>
              <w:left w:val="single" w:sz="1" w:space="0" w:color="000000"/>
              <w:bottom w:val="single" w:sz="1" w:space="0" w:color="000000"/>
            </w:tcBorders>
            <w:shd w:val="clear" w:color="auto" w:fill="auto"/>
          </w:tcPr>
          <w:p w:rsidR="00BD367F" w:rsidRPr="00BD367F" w:rsidRDefault="00BD367F" w:rsidP="00E235DA">
            <w:pPr>
              <w:pStyle w:val="a7"/>
              <w:snapToGrid w:val="0"/>
            </w:pPr>
            <w:r w:rsidRPr="00BD367F">
              <w:t>Количество компьютеров в расчете на одного учащегося</w:t>
            </w:r>
          </w:p>
        </w:tc>
        <w:tc>
          <w:tcPr>
            <w:tcW w:w="2268" w:type="dxa"/>
            <w:tcBorders>
              <w:top w:val="single" w:sz="1" w:space="0" w:color="000000"/>
              <w:left w:val="single" w:sz="1" w:space="0" w:color="000000"/>
              <w:bottom w:val="single" w:sz="1" w:space="0" w:color="000000"/>
            </w:tcBorders>
            <w:shd w:val="clear" w:color="auto" w:fill="auto"/>
          </w:tcPr>
          <w:p w:rsidR="00BD367F" w:rsidRPr="00BD367F" w:rsidRDefault="00BD367F" w:rsidP="00E235DA">
            <w:pPr>
              <w:pStyle w:val="a7"/>
              <w:autoSpaceDE/>
              <w:snapToGrid w:val="0"/>
              <w:jc w:val="center"/>
            </w:pPr>
            <w:r w:rsidRPr="00BD367F">
              <w:rPr>
                <w:bCs/>
              </w:rPr>
              <w:t>0,19</w:t>
            </w:r>
            <w:proofErr w:type="gramStart"/>
            <w:r w:rsidRPr="00BD367F">
              <w:rPr>
                <w:bCs/>
              </w:rPr>
              <w:t xml:space="preserve"> В</w:t>
            </w:r>
            <w:proofErr w:type="gramEnd"/>
            <w:r w:rsidRPr="00BD367F">
              <w:rPr>
                <w:bCs/>
              </w:rPr>
              <w:t>сего 164</w:t>
            </w:r>
            <w:r w:rsidRPr="00BD367F">
              <w:t xml:space="preserve"> единицы</w:t>
            </w:r>
          </w:p>
          <w:p w:rsidR="00BD367F" w:rsidRPr="00BD367F" w:rsidRDefault="00BD367F" w:rsidP="00E235DA">
            <w:pPr>
              <w:ind w:firstLine="175"/>
              <w:jc w:val="center"/>
              <w:rPr>
                <w:rFonts w:ascii="Times New Roman" w:eastAsia="Calibri" w:hAnsi="Times New Roman" w:cs="Times New Roman"/>
                <w:sz w:val="24"/>
                <w:szCs w:val="24"/>
              </w:rPr>
            </w:pPr>
            <w:r w:rsidRPr="00BD367F">
              <w:rPr>
                <w:rFonts w:ascii="Times New Roman" w:eastAsia="Calibri" w:hAnsi="Times New Roman" w:cs="Times New Roman"/>
                <w:sz w:val="24"/>
                <w:szCs w:val="24"/>
              </w:rPr>
              <w:t xml:space="preserve"> (1 ком</w:t>
            </w:r>
            <w:proofErr w:type="gramStart"/>
            <w:r w:rsidRPr="00BD367F">
              <w:rPr>
                <w:rFonts w:ascii="Times New Roman" w:eastAsia="Calibri" w:hAnsi="Times New Roman" w:cs="Times New Roman"/>
                <w:sz w:val="24"/>
                <w:szCs w:val="24"/>
              </w:rPr>
              <w:t>.</w:t>
            </w:r>
            <w:proofErr w:type="gramEnd"/>
            <w:r w:rsidRPr="00BD367F">
              <w:rPr>
                <w:rFonts w:ascii="Times New Roman" w:eastAsia="Calibri" w:hAnsi="Times New Roman" w:cs="Times New Roman"/>
                <w:sz w:val="24"/>
                <w:szCs w:val="24"/>
              </w:rPr>
              <w:t xml:space="preserve"> </w:t>
            </w:r>
            <w:proofErr w:type="gramStart"/>
            <w:r w:rsidRPr="00BD367F">
              <w:rPr>
                <w:rFonts w:ascii="Times New Roman" w:eastAsia="Calibri" w:hAnsi="Times New Roman" w:cs="Times New Roman"/>
                <w:sz w:val="24"/>
                <w:szCs w:val="24"/>
              </w:rPr>
              <w:t>н</w:t>
            </w:r>
            <w:proofErr w:type="gramEnd"/>
            <w:r w:rsidRPr="00BD367F">
              <w:rPr>
                <w:rFonts w:ascii="Times New Roman" w:eastAsia="Calibri" w:hAnsi="Times New Roman" w:cs="Times New Roman"/>
                <w:sz w:val="24"/>
                <w:szCs w:val="24"/>
              </w:rPr>
              <w:t>а 5 уч.)</w:t>
            </w:r>
          </w:p>
        </w:tc>
        <w:tc>
          <w:tcPr>
            <w:tcW w:w="3101" w:type="dxa"/>
            <w:tcBorders>
              <w:top w:val="single" w:sz="1" w:space="0" w:color="000000"/>
              <w:left w:val="single" w:sz="1" w:space="0" w:color="000000"/>
              <w:bottom w:val="single" w:sz="1" w:space="0" w:color="000000"/>
              <w:right w:val="single" w:sz="1" w:space="0" w:color="000000"/>
            </w:tcBorders>
            <w:shd w:val="clear" w:color="auto" w:fill="auto"/>
          </w:tcPr>
          <w:p w:rsidR="00BD367F" w:rsidRPr="00BD367F" w:rsidRDefault="00BD367F" w:rsidP="00E235DA">
            <w:pPr>
              <w:pStyle w:val="a7"/>
              <w:autoSpaceDE/>
              <w:snapToGrid w:val="0"/>
              <w:jc w:val="center"/>
              <w:rPr>
                <w:b/>
                <w:bCs/>
              </w:rPr>
            </w:pPr>
          </w:p>
        </w:tc>
      </w:tr>
      <w:tr w:rsidR="00BD367F" w:rsidRPr="00BD367F" w:rsidTr="00E235DA">
        <w:tc>
          <w:tcPr>
            <w:tcW w:w="720" w:type="dxa"/>
            <w:tcBorders>
              <w:top w:val="single" w:sz="1" w:space="0" w:color="000000"/>
              <w:left w:val="single" w:sz="1" w:space="0" w:color="000000"/>
              <w:bottom w:val="single" w:sz="1" w:space="0" w:color="000000"/>
            </w:tcBorders>
            <w:shd w:val="clear" w:color="auto" w:fill="auto"/>
          </w:tcPr>
          <w:p w:rsidR="00BD367F" w:rsidRPr="00BD367F" w:rsidRDefault="00BD367F" w:rsidP="00E235DA">
            <w:pPr>
              <w:pStyle w:val="a7"/>
              <w:snapToGrid w:val="0"/>
              <w:jc w:val="center"/>
            </w:pPr>
            <w:r w:rsidRPr="00BD367F">
              <w:t>2.2</w:t>
            </w:r>
          </w:p>
        </w:tc>
        <w:tc>
          <w:tcPr>
            <w:tcW w:w="9203" w:type="dxa"/>
            <w:tcBorders>
              <w:top w:val="single" w:sz="1" w:space="0" w:color="000000"/>
              <w:left w:val="single" w:sz="1" w:space="0" w:color="000000"/>
              <w:bottom w:val="single" w:sz="1" w:space="0" w:color="000000"/>
            </w:tcBorders>
            <w:shd w:val="clear" w:color="auto" w:fill="auto"/>
          </w:tcPr>
          <w:p w:rsidR="00BD367F" w:rsidRPr="00BD367F" w:rsidRDefault="00BD367F" w:rsidP="00E235DA">
            <w:pPr>
              <w:pStyle w:val="a7"/>
              <w:snapToGrid w:val="0"/>
            </w:pPr>
            <w:r w:rsidRPr="00BD367F">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2268" w:type="dxa"/>
            <w:tcBorders>
              <w:top w:val="single" w:sz="1" w:space="0" w:color="000000"/>
              <w:left w:val="single" w:sz="1" w:space="0" w:color="000000"/>
              <w:bottom w:val="single" w:sz="1" w:space="0" w:color="000000"/>
            </w:tcBorders>
            <w:shd w:val="clear" w:color="auto" w:fill="auto"/>
          </w:tcPr>
          <w:p w:rsidR="00BD367F" w:rsidRPr="00BD367F" w:rsidRDefault="00BD367F" w:rsidP="00E235DA">
            <w:pPr>
              <w:pStyle w:val="a7"/>
              <w:autoSpaceDE/>
              <w:snapToGrid w:val="0"/>
              <w:jc w:val="center"/>
            </w:pPr>
            <w:r w:rsidRPr="00BD367F">
              <w:rPr>
                <w:bCs/>
              </w:rPr>
              <w:t>4563 / 5 (библ. фонд – 23399, учебники - 13984)</w:t>
            </w:r>
          </w:p>
          <w:p w:rsidR="00BD367F" w:rsidRPr="00BD367F" w:rsidRDefault="00BD367F" w:rsidP="00E235DA">
            <w:pPr>
              <w:pStyle w:val="a7"/>
              <w:autoSpaceDE/>
              <w:snapToGrid w:val="0"/>
              <w:jc w:val="center"/>
            </w:pPr>
            <w:r w:rsidRPr="00BD367F">
              <w:t>единиц</w:t>
            </w:r>
          </w:p>
        </w:tc>
        <w:tc>
          <w:tcPr>
            <w:tcW w:w="3101" w:type="dxa"/>
            <w:tcBorders>
              <w:top w:val="single" w:sz="1" w:space="0" w:color="000000"/>
              <w:left w:val="single" w:sz="1" w:space="0" w:color="000000"/>
              <w:bottom w:val="single" w:sz="1" w:space="0" w:color="000000"/>
              <w:right w:val="single" w:sz="1" w:space="0" w:color="000000"/>
            </w:tcBorders>
            <w:shd w:val="clear" w:color="auto" w:fill="auto"/>
          </w:tcPr>
          <w:p w:rsidR="00BD367F" w:rsidRPr="00BD367F" w:rsidRDefault="00BD367F" w:rsidP="00E235DA">
            <w:pPr>
              <w:pStyle w:val="a7"/>
              <w:autoSpaceDE/>
              <w:snapToGrid w:val="0"/>
              <w:jc w:val="center"/>
              <w:rPr>
                <w:b/>
                <w:bCs/>
              </w:rPr>
            </w:pPr>
          </w:p>
        </w:tc>
      </w:tr>
      <w:tr w:rsidR="00BD367F" w:rsidRPr="00BD367F" w:rsidTr="00E235DA">
        <w:tc>
          <w:tcPr>
            <w:tcW w:w="720" w:type="dxa"/>
            <w:tcBorders>
              <w:top w:val="single" w:sz="1" w:space="0" w:color="000000"/>
              <w:left w:val="single" w:sz="1" w:space="0" w:color="000000"/>
              <w:bottom w:val="single" w:sz="1" w:space="0" w:color="000000"/>
            </w:tcBorders>
            <w:shd w:val="clear" w:color="auto" w:fill="auto"/>
          </w:tcPr>
          <w:p w:rsidR="00BD367F" w:rsidRPr="00BD367F" w:rsidRDefault="00BD367F" w:rsidP="00E235DA">
            <w:pPr>
              <w:pStyle w:val="a7"/>
              <w:snapToGrid w:val="0"/>
              <w:jc w:val="center"/>
            </w:pPr>
            <w:r w:rsidRPr="00BD367F">
              <w:t>2.3</w:t>
            </w:r>
          </w:p>
        </w:tc>
        <w:tc>
          <w:tcPr>
            <w:tcW w:w="9203" w:type="dxa"/>
            <w:tcBorders>
              <w:top w:val="single" w:sz="1" w:space="0" w:color="000000"/>
              <w:left w:val="single" w:sz="1" w:space="0" w:color="000000"/>
              <w:bottom w:val="single" w:sz="1" w:space="0" w:color="000000"/>
            </w:tcBorders>
            <w:shd w:val="clear" w:color="auto" w:fill="auto"/>
          </w:tcPr>
          <w:p w:rsidR="00BD367F" w:rsidRPr="00BD367F" w:rsidRDefault="00BD367F" w:rsidP="00E235DA">
            <w:pPr>
              <w:pStyle w:val="a7"/>
              <w:snapToGrid w:val="0"/>
            </w:pPr>
            <w:r w:rsidRPr="00BD367F">
              <w:t>Наличие в образовательной организации системы электронного документооборота</w:t>
            </w:r>
          </w:p>
        </w:tc>
        <w:tc>
          <w:tcPr>
            <w:tcW w:w="2268" w:type="dxa"/>
            <w:tcBorders>
              <w:top w:val="single" w:sz="1" w:space="0" w:color="000000"/>
              <w:left w:val="single" w:sz="1" w:space="0" w:color="000000"/>
              <w:bottom w:val="single" w:sz="1" w:space="0" w:color="000000"/>
            </w:tcBorders>
            <w:shd w:val="clear" w:color="auto" w:fill="auto"/>
          </w:tcPr>
          <w:p w:rsidR="00BD367F" w:rsidRPr="00BD367F" w:rsidRDefault="00BD367F" w:rsidP="00E235DA">
            <w:pPr>
              <w:pStyle w:val="a7"/>
              <w:autoSpaceDE/>
              <w:snapToGrid w:val="0"/>
              <w:jc w:val="center"/>
            </w:pPr>
            <w:r w:rsidRPr="00BD367F">
              <w:t>да</w:t>
            </w:r>
          </w:p>
        </w:tc>
        <w:tc>
          <w:tcPr>
            <w:tcW w:w="3101" w:type="dxa"/>
            <w:tcBorders>
              <w:top w:val="single" w:sz="1" w:space="0" w:color="000000"/>
              <w:left w:val="single" w:sz="1" w:space="0" w:color="000000"/>
              <w:bottom w:val="single" w:sz="1" w:space="0" w:color="000000"/>
              <w:right w:val="single" w:sz="1" w:space="0" w:color="000000"/>
            </w:tcBorders>
            <w:shd w:val="clear" w:color="auto" w:fill="auto"/>
          </w:tcPr>
          <w:p w:rsidR="00BD367F" w:rsidRPr="00BD367F" w:rsidRDefault="00BD367F" w:rsidP="00E235DA">
            <w:pPr>
              <w:pStyle w:val="a7"/>
              <w:autoSpaceDE/>
              <w:snapToGrid w:val="0"/>
              <w:jc w:val="center"/>
            </w:pPr>
          </w:p>
        </w:tc>
      </w:tr>
      <w:tr w:rsidR="00BD367F" w:rsidRPr="00BD367F" w:rsidTr="00E235DA">
        <w:tc>
          <w:tcPr>
            <w:tcW w:w="720" w:type="dxa"/>
            <w:tcBorders>
              <w:top w:val="single" w:sz="1" w:space="0" w:color="000000"/>
              <w:left w:val="single" w:sz="1" w:space="0" w:color="000000"/>
              <w:bottom w:val="single" w:sz="1" w:space="0" w:color="000000"/>
            </w:tcBorders>
            <w:shd w:val="clear" w:color="auto" w:fill="auto"/>
          </w:tcPr>
          <w:p w:rsidR="00BD367F" w:rsidRPr="00BD367F" w:rsidRDefault="00BD367F" w:rsidP="00E235DA">
            <w:pPr>
              <w:pStyle w:val="a7"/>
              <w:snapToGrid w:val="0"/>
              <w:jc w:val="center"/>
            </w:pPr>
            <w:r w:rsidRPr="00BD367F">
              <w:t>2.4</w:t>
            </w:r>
          </w:p>
        </w:tc>
        <w:tc>
          <w:tcPr>
            <w:tcW w:w="9203" w:type="dxa"/>
            <w:tcBorders>
              <w:top w:val="single" w:sz="1" w:space="0" w:color="000000"/>
              <w:left w:val="single" w:sz="1" w:space="0" w:color="000000"/>
              <w:bottom w:val="single" w:sz="1" w:space="0" w:color="000000"/>
            </w:tcBorders>
            <w:shd w:val="clear" w:color="auto" w:fill="auto"/>
          </w:tcPr>
          <w:p w:rsidR="00BD367F" w:rsidRPr="00BD367F" w:rsidRDefault="00BD367F" w:rsidP="00E235DA">
            <w:pPr>
              <w:pStyle w:val="a7"/>
              <w:snapToGrid w:val="0"/>
            </w:pPr>
            <w:r w:rsidRPr="00BD367F">
              <w:t>Наличие читального зала библиотеки, в том числе:</w:t>
            </w:r>
          </w:p>
        </w:tc>
        <w:tc>
          <w:tcPr>
            <w:tcW w:w="2268" w:type="dxa"/>
            <w:tcBorders>
              <w:top w:val="single" w:sz="1" w:space="0" w:color="000000"/>
              <w:left w:val="single" w:sz="1" w:space="0" w:color="000000"/>
              <w:bottom w:val="single" w:sz="1" w:space="0" w:color="000000"/>
            </w:tcBorders>
            <w:shd w:val="clear" w:color="auto" w:fill="auto"/>
          </w:tcPr>
          <w:p w:rsidR="00BD367F" w:rsidRPr="00BD367F" w:rsidRDefault="00BD367F" w:rsidP="00E235DA">
            <w:pPr>
              <w:pStyle w:val="a7"/>
              <w:autoSpaceDE/>
              <w:snapToGrid w:val="0"/>
              <w:jc w:val="center"/>
            </w:pPr>
            <w:r w:rsidRPr="00BD367F">
              <w:t>да</w:t>
            </w:r>
          </w:p>
        </w:tc>
        <w:tc>
          <w:tcPr>
            <w:tcW w:w="3101" w:type="dxa"/>
            <w:tcBorders>
              <w:top w:val="single" w:sz="1" w:space="0" w:color="000000"/>
              <w:left w:val="single" w:sz="1" w:space="0" w:color="000000"/>
              <w:bottom w:val="single" w:sz="1" w:space="0" w:color="000000"/>
              <w:right w:val="single" w:sz="1" w:space="0" w:color="000000"/>
            </w:tcBorders>
            <w:shd w:val="clear" w:color="auto" w:fill="auto"/>
          </w:tcPr>
          <w:p w:rsidR="00BD367F" w:rsidRPr="00BD367F" w:rsidRDefault="00BD367F" w:rsidP="00E235DA">
            <w:pPr>
              <w:pStyle w:val="a7"/>
              <w:autoSpaceDE/>
              <w:snapToGrid w:val="0"/>
              <w:jc w:val="center"/>
              <w:rPr>
                <w:b/>
                <w:bCs/>
              </w:rPr>
            </w:pPr>
          </w:p>
        </w:tc>
      </w:tr>
      <w:tr w:rsidR="00BD367F" w:rsidRPr="00BD367F" w:rsidTr="00E235DA">
        <w:tc>
          <w:tcPr>
            <w:tcW w:w="720" w:type="dxa"/>
            <w:tcBorders>
              <w:top w:val="single" w:sz="1" w:space="0" w:color="000000"/>
              <w:left w:val="single" w:sz="1" w:space="0" w:color="000000"/>
              <w:bottom w:val="single" w:sz="1" w:space="0" w:color="000000"/>
            </w:tcBorders>
            <w:shd w:val="clear" w:color="auto" w:fill="auto"/>
          </w:tcPr>
          <w:p w:rsidR="00BD367F" w:rsidRPr="00BD367F" w:rsidRDefault="00BD367F" w:rsidP="00E235DA">
            <w:pPr>
              <w:pStyle w:val="a7"/>
              <w:snapToGrid w:val="0"/>
              <w:jc w:val="center"/>
            </w:pPr>
            <w:r w:rsidRPr="00BD367F">
              <w:t>2.4.1</w:t>
            </w:r>
          </w:p>
        </w:tc>
        <w:tc>
          <w:tcPr>
            <w:tcW w:w="9203" w:type="dxa"/>
            <w:tcBorders>
              <w:top w:val="single" w:sz="1" w:space="0" w:color="000000"/>
              <w:left w:val="single" w:sz="1" w:space="0" w:color="000000"/>
              <w:bottom w:val="single" w:sz="1" w:space="0" w:color="000000"/>
            </w:tcBorders>
            <w:shd w:val="clear" w:color="auto" w:fill="auto"/>
          </w:tcPr>
          <w:p w:rsidR="00BD367F" w:rsidRPr="00BD367F" w:rsidRDefault="00BD367F" w:rsidP="00E235DA">
            <w:pPr>
              <w:pStyle w:val="a7"/>
              <w:snapToGrid w:val="0"/>
            </w:pPr>
            <w:r w:rsidRPr="00BD367F">
              <w:t>С обеспечением возможности работы на стационарных компьютерах или использования переносных компьютеров</w:t>
            </w:r>
          </w:p>
        </w:tc>
        <w:tc>
          <w:tcPr>
            <w:tcW w:w="2268" w:type="dxa"/>
            <w:tcBorders>
              <w:top w:val="single" w:sz="1" w:space="0" w:color="000000"/>
              <w:left w:val="single" w:sz="1" w:space="0" w:color="000000"/>
              <w:bottom w:val="single" w:sz="1" w:space="0" w:color="000000"/>
            </w:tcBorders>
            <w:shd w:val="clear" w:color="auto" w:fill="auto"/>
          </w:tcPr>
          <w:p w:rsidR="00BD367F" w:rsidRPr="00BD367F" w:rsidRDefault="00BD367F" w:rsidP="00E235DA">
            <w:pPr>
              <w:pStyle w:val="a7"/>
              <w:autoSpaceDE/>
              <w:snapToGrid w:val="0"/>
              <w:jc w:val="center"/>
            </w:pPr>
            <w:r w:rsidRPr="00BD367F">
              <w:t>да</w:t>
            </w:r>
          </w:p>
        </w:tc>
        <w:tc>
          <w:tcPr>
            <w:tcW w:w="3101" w:type="dxa"/>
            <w:tcBorders>
              <w:top w:val="single" w:sz="1" w:space="0" w:color="000000"/>
              <w:left w:val="single" w:sz="1" w:space="0" w:color="000000"/>
              <w:bottom w:val="single" w:sz="1" w:space="0" w:color="000000"/>
              <w:right w:val="single" w:sz="1" w:space="0" w:color="000000"/>
            </w:tcBorders>
            <w:shd w:val="clear" w:color="auto" w:fill="auto"/>
          </w:tcPr>
          <w:p w:rsidR="00BD367F" w:rsidRPr="00BD367F" w:rsidRDefault="00BD367F" w:rsidP="00E235DA">
            <w:pPr>
              <w:pStyle w:val="a7"/>
              <w:autoSpaceDE/>
              <w:snapToGrid w:val="0"/>
              <w:jc w:val="center"/>
              <w:rPr>
                <w:b/>
                <w:bCs/>
              </w:rPr>
            </w:pPr>
          </w:p>
        </w:tc>
      </w:tr>
      <w:tr w:rsidR="00BD367F" w:rsidRPr="00BD367F" w:rsidTr="00E235DA">
        <w:tc>
          <w:tcPr>
            <w:tcW w:w="720" w:type="dxa"/>
            <w:tcBorders>
              <w:top w:val="single" w:sz="1" w:space="0" w:color="000000"/>
              <w:left w:val="single" w:sz="1" w:space="0" w:color="000000"/>
              <w:bottom w:val="single" w:sz="1" w:space="0" w:color="000000"/>
            </w:tcBorders>
            <w:shd w:val="clear" w:color="auto" w:fill="auto"/>
          </w:tcPr>
          <w:p w:rsidR="00BD367F" w:rsidRPr="00BD367F" w:rsidRDefault="00BD367F" w:rsidP="00E235DA">
            <w:pPr>
              <w:pStyle w:val="a7"/>
              <w:snapToGrid w:val="0"/>
              <w:jc w:val="center"/>
            </w:pPr>
            <w:r w:rsidRPr="00BD367F">
              <w:t>2.4.2</w:t>
            </w:r>
          </w:p>
        </w:tc>
        <w:tc>
          <w:tcPr>
            <w:tcW w:w="9203" w:type="dxa"/>
            <w:tcBorders>
              <w:top w:val="single" w:sz="1" w:space="0" w:color="000000"/>
              <w:left w:val="single" w:sz="1" w:space="0" w:color="000000"/>
              <w:bottom w:val="single" w:sz="1" w:space="0" w:color="000000"/>
            </w:tcBorders>
            <w:shd w:val="clear" w:color="auto" w:fill="auto"/>
          </w:tcPr>
          <w:p w:rsidR="00BD367F" w:rsidRPr="00BD367F" w:rsidRDefault="00BD367F" w:rsidP="00E235DA">
            <w:pPr>
              <w:pStyle w:val="a7"/>
              <w:snapToGrid w:val="0"/>
            </w:pPr>
            <w:r w:rsidRPr="00BD367F">
              <w:t>С медиатекой</w:t>
            </w:r>
          </w:p>
        </w:tc>
        <w:tc>
          <w:tcPr>
            <w:tcW w:w="2268" w:type="dxa"/>
            <w:tcBorders>
              <w:top w:val="single" w:sz="1" w:space="0" w:color="000000"/>
              <w:left w:val="single" w:sz="1" w:space="0" w:color="000000"/>
              <w:bottom w:val="single" w:sz="1" w:space="0" w:color="000000"/>
            </w:tcBorders>
            <w:shd w:val="clear" w:color="auto" w:fill="auto"/>
          </w:tcPr>
          <w:p w:rsidR="00BD367F" w:rsidRPr="00BD367F" w:rsidRDefault="00BD367F" w:rsidP="00E235DA">
            <w:pPr>
              <w:pStyle w:val="a7"/>
              <w:autoSpaceDE/>
              <w:snapToGrid w:val="0"/>
              <w:jc w:val="center"/>
            </w:pPr>
            <w:r w:rsidRPr="00BD367F">
              <w:t>да</w:t>
            </w:r>
          </w:p>
        </w:tc>
        <w:tc>
          <w:tcPr>
            <w:tcW w:w="3101" w:type="dxa"/>
            <w:tcBorders>
              <w:top w:val="single" w:sz="1" w:space="0" w:color="000000"/>
              <w:left w:val="single" w:sz="1" w:space="0" w:color="000000"/>
              <w:bottom w:val="single" w:sz="1" w:space="0" w:color="000000"/>
              <w:right w:val="single" w:sz="1" w:space="0" w:color="000000"/>
            </w:tcBorders>
            <w:shd w:val="clear" w:color="auto" w:fill="auto"/>
          </w:tcPr>
          <w:p w:rsidR="00BD367F" w:rsidRPr="00BD367F" w:rsidRDefault="00BD367F" w:rsidP="00E235DA">
            <w:pPr>
              <w:pStyle w:val="a7"/>
              <w:autoSpaceDE/>
              <w:snapToGrid w:val="0"/>
              <w:jc w:val="center"/>
              <w:rPr>
                <w:b/>
                <w:bCs/>
              </w:rPr>
            </w:pPr>
          </w:p>
        </w:tc>
      </w:tr>
      <w:tr w:rsidR="00BD367F" w:rsidRPr="00BD367F" w:rsidTr="00E235DA">
        <w:tc>
          <w:tcPr>
            <w:tcW w:w="720" w:type="dxa"/>
            <w:tcBorders>
              <w:top w:val="single" w:sz="1" w:space="0" w:color="000000"/>
              <w:left w:val="single" w:sz="1" w:space="0" w:color="000000"/>
              <w:bottom w:val="single" w:sz="1" w:space="0" w:color="000000"/>
            </w:tcBorders>
            <w:shd w:val="clear" w:color="auto" w:fill="auto"/>
          </w:tcPr>
          <w:p w:rsidR="00BD367F" w:rsidRPr="00BD367F" w:rsidRDefault="00BD367F" w:rsidP="00E235DA">
            <w:pPr>
              <w:pStyle w:val="a7"/>
              <w:snapToGrid w:val="0"/>
              <w:jc w:val="center"/>
            </w:pPr>
            <w:r w:rsidRPr="00BD367F">
              <w:t>2.4.3</w:t>
            </w:r>
          </w:p>
        </w:tc>
        <w:tc>
          <w:tcPr>
            <w:tcW w:w="9203" w:type="dxa"/>
            <w:tcBorders>
              <w:top w:val="single" w:sz="1" w:space="0" w:color="000000"/>
              <w:left w:val="single" w:sz="1" w:space="0" w:color="000000"/>
              <w:bottom w:val="single" w:sz="1" w:space="0" w:color="000000"/>
            </w:tcBorders>
            <w:shd w:val="clear" w:color="auto" w:fill="auto"/>
          </w:tcPr>
          <w:p w:rsidR="00BD367F" w:rsidRPr="00BD367F" w:rsidRDefault="00BD367F" w:rsidP="00E235DA">
            <w:pPr>
              <w:pStyle w:val="a7"/>
              <w:snapToGrid w:val="0"/>
            </w:pPr>
            <w:r w:rsidRPr="00BD367F">
              <w:t>Оснащенного средствами сканирования и распознавания текстов</w:t>
            </w:r>
          </w:p>
        </w:tc>
        <w:tc>
          <w:tcPr>
            <w:tcW w:w="2268" w:type="dxa"/>
            <w:tcBorders>
              <w:top w:val="single" w:sz="1" w:space="0" w:color="000000"/>
              <w:left w:val="single" w:sz="1" w:space="0" w:color="000000"/>
              <w:bottom w:val="single" w:sz="1" w:space="0" w:color="000000"/>
            </w:tcBorders>
            <w:shd w:val="clear" w:color="auto" w:fill="auto"/>
          </w:tcPr>
          <w:p w:rsidR="00BD367F" w:rsidRPr="00BD367F" w:rsidRDefault="00BD367F" w:rsidP="00E235DA">
            <w:pPr>
              <w:pStyle w:val="a7"/>
              <w:autoSpaceDE/>
              <w:snapToGrid w:val="0"/>
              <w:jc w:val="center"/>
            </w:pPr>
            <w:r w:rsidRPr="00BD367F">
              <w:t>да</w:t>
            </w:r>
          </w:p>
        </w:tc>
        <w:tc>
          <w:tcPr>
            <w:tcW w:w="3101" w:type="dxa"/>
            <w:tcBorders>
              <w:top w:val="single" w:sz="1" w:space="0" w:color="000000"/>
              <w:left w:val="single" w:sz="1" w:space="0" w:color="000000"/>
              <w:bottom w:val="single" w:sz="1" w:space="0" w:color="000000"/>
              <w:right w:val="single" w:sz="1" w:space="0" w:color="000000"/>
            </w:tcBorders>
            <w:shd w:val="clear" w:color="auto" w:fill="auto"/>
          </w:tcPr>
          <w:p w:rsidR="00BD367F" w:rsidRPr="00BD367F" w:rsidRDefault="00BD367F" w:rsidP="00E235DA">
            <w:pPr>
              <w:pStyle w:val="a7"/>
              <w:autoSpaceDE/>
              <w:snapToGrid w:val="0"/>
              <w:jc w:val="center"/>
              <w:rPr>
                <w:b/>
                <w:bCs/>
              </w:rPr>
            </w:pPr>
          </w:p>
        </w:tc>
      </w:tr>
      <w:tr w:rsidR="00BD367F" w:rsidRPr="00BD367F" w:rsidTr="00E235DA">
        <w:tc>
          <w:tcPr>
            <w:tcW w:w="720" w:type="dxa"/>
            <w:tcBorders>
              <w:top w:val="single" w:sz="1" w:space="0" w:color="000000"/>
              <w:left w:val="single" w:sz="1" w:space="0" w:color="000000"/>
              <w:bottom w:val="single" w:sz="1" w:space="0" w:color="000000"/>
            </w:tcBorders>
            <w:shd w:val="clear" w:color="auto" w:fill="auto"/>
          </w:tcPr>
          <w:p w:rsidR="00BD367F" w:rsidRPr="00BD367F" w:rsidRDefault="00BD367F" w:rsidP="00E235DA">
            <w:pPr>
              <w:pStyle w:val="a7"/>
              <w:snapToGrid w:val="0"/>
              <w:jc w:val="center"/>
            </w:pPr>
            <w:r w:rsidRPr="00BD367F">
              <w:t>2.4.4</w:t>
            </w:r>
          </w:p>
        </w:tc>
        <w:tc>
          <w:tcPr>
            <w:tcW w:w="9203" w:type="dxa"/>
            <w:tcBorders>
              <w:top w:val="single" w:sz="1" w:space="0" w:color="000000"/>
              <w:left w:val="single" w:sz="1" w:space="0" w:color="000000"/>
              <w:bottom w:val="single" w:sz="1" w:space="0" w:color="000000"/>
            </w:tcBorders>
            <w:shd w:val="clear" w:color="auto" w:fill="auto"/>
          </w:tcPr>
          <w:p w:rsidR="00BD367F" w:rsidRPr="00BD367F" w:rsidRDefault="00BD367F" w:rsidP="00E235DA">
            <w:pPr>
              <w:pStyle w:val="a7"/>
              <w:snapToGrid w:val="0"/>
            </w:pPr>
            <w:r w:rsidRPr="00BD367F">
              <w:t>С выходом в Интернет с компьютеров, расположенных в помещении библиотеки</w:t>
            </w:r>
          </w:p>
        </w:tc>
        <w:tc>
          <w:tcPr>
            <w:tcW w:w="2268" w:type="dxa"/>
            <w:tcBorders>
              <w:top w:val="single" w:sz="1" w:space="0" w:color="000000"/>
              <w:left w:val="single" w:sz="1" w:space="0" w:color="000000"/>
              <w:bottom w:val="single" w:sz="1" w:space="0" w:color="000000"/>
            </w:tcBorders>
            <w:shd w:val="clear" w:color="auto" w:fill="auto"/>
          </w:tcPr>
          <w:p w:rsidR="00BD367F" w:rsidRPr="00BD367F" w:rsidRDefault="00BD367F" w:rsidP="00E235DA">
            <w:pPr>
              <w:pStyle w:val="a7"/>
              <w:autoSpaceDE/>
              <w:snapToGrid w:val="0"/>
              <w:jc w:val="center"/>
            </w:pPr>
            <w:r w:rsidRPr="00BD367F">
              <w:t>да</w:t>
            </w:r>
          </w:p>
        </w:tc>
        <w:tc>
          <w:tcPr>
            <w:tcW w:w="3101" w:type="dxa"/>
            <w:tcBorders>
              <w:top w:val="single" w:sz="1" w:space="0" w:color="000000"/>
              <w:left w:val="single" w:sz="1" w:space="0" w:color="000000"/>
              <w:bottom w:val="single" w:sz="1" w:space="0" w:color="000000"/>
              <w:right w:val="single" w:sz="1" w:space="0" w:color="000000"/>
            </w:tcBorders>
            <w:shd w:val="clear" w:color="auto" w:fill="auto"/>
          </w:tcPr>
          <w:p w:rsidR="00BD367F" w:rsidRPr="00BD367F" w:rsidRDefault="00BD367F" w:rsidP="00E235DA">
            <w:pPr>
              <w:pStyle w:val="a7"/>
              <w:autoSpaceDE/>
              <w:snapToGrid w:val="0"/>
              <w:jc w:val="center"/>
              <w:rPr>
                <w:b/>
                <w:bCs/>
              </w:rPr>
            </w:pPr>
          </w:p>
        </w:tc>
      </w:tr>
      <w:tr w:rsidR="00BD367F" w:rsidRPr="00BD367F" w:rsidTr="00E235DA">
        <w:tc>
          <w:tcPr>
            <w:tcW w:w="720" w:type="dxa"/>
            <w:tcBorders>
              <w:top w:val="single" w:sz="1" w:space="0" w:color="000000"/>
              <w:left w:val="single" w:sz="1" w:space="0" w:color="000000"/>
              <w:bottom w:val="single" w:sz="1" w:space="0" w:color="000000"/>
            </w:tcBorders>
            <w:shd w:val="clear" w:color="auto" w:fill="auto"/>
          </w:tcPr>
          <w:p w:rsidR="00BD367F" w:rsidRPr="00BD367F" w:rsidRDefault="00BD367F" w:rsidP="00E235DA">
            <w:pPr>
              <w:pStyle w:val="a7"/>
              <w:snapToGrid w:val="0"/>
              <w:jc w:val="center"/>
            </w:pPr>
            <w:r w:rsidRPr="00BD367F">
              <w:t>2.4.5</w:t>
            </w:r>
          </w:p>
        </w:tc>
        <w:tc>
          <w:tcPr>
            <w:tcW w:w="9203" w:type="dxa"/>
            <w:tcBorders>
              <w:top w:val="single" w:sz="1" w:space="0" w:color="000000"/>
              <w:left w:val="single" w:sz="1" w:space="0" w:color="000000"/>
              <w:bottom w:val="single" w:sz="1" w:space="0" w:color="000000"/>
            </w:tcBorders>
            <w:shd w:val="clear" w:color="auto" w:fill="auto"/>
          </w:tcPr>
          <w:p w:rsidR="00BD367F" w:rsidRPr="00BD367F" w:rsidRDefault="00BD367F" w:rsidP="00E235DA">
            <w:pPr>
              <w:pStyle w:val="a7"/>
              <w:snapToGrid w:val="0"/>
            </w:pPr>
            <w:r w:rsidRPr="00BD367F">
              <w:t>С контролируемой распечаткой бумажных материалов</w:t>
            </w:r>
          </w:p>
        </w:tc>
        <w:tc>
          <w:tcPr>
            <w:tcW w:w="2268" w:type="dxa"/>
            <w:tcBorders>
              <w:top w:val="single" w:sz="1" w:space="0" w:color="000000"/>
              <w:left w:val="single" w:sz="1" w:space="0" w:color="000000"/>
              <w:bottom w:val="single" w:sz="1" w:space="0" w:color="000000"/>
            </w:tcBorders>
            <w:shd w:val="clear" w:color="auto" w:fill="auto"/>
          </w:tcPr>
          <w:p w:rsidR="00BD367F" w:rsidRPr="00BD367F" w:rsidRDefault="00BD367F" w:rsidP="00E235DA">
            <w:pPr>
              <w:pStyle w:val="a7"/>
              <w:autoSpaceDE/>
              <w:snapToGrid w:val="0"/>
              <w:jc w:val="center"/>
            </w:pPr>
            <w:r w:rsidRPr="00BD367F">
              <w:t>да</w:t>
            </w:r>
          </w:p>
        </w:tc>
        <w:tc>
          <w:tcPr>
            <w:tcW w:w="3101" w:type="dxa"/>
            <w:tcBorders>
              <w:top w:val="single" w:sz="1" w:space="0" w:color="000000"/>
              <w:left w:val="single" w:sz="1" w:space="0" w:color="000000"/>
              <w:bottom w:val="single" w:sz="1" w:space="0" w:color="000000"/>
              <w:right w:val="single" w:sz="1" w:space="0" w:color="000000"/>
            </w:tcBorders>
            <w:shd w:val="clear" w:color="auto" w:fill="auto"/>
          </w:tcPr>
          <w:p w:rsidR="00BD367F" w:rsidRPr="00BD367F" w:rsidRDefault="00BD367F" w:rsidP="00E235DA">
            <w:pPr>
              <w:pStyle w:val="a7"/>
              <w:autoSpaceDE/>
              <w:snapToGrid w:val="0"/>
              <w:jc w:val="center"/>
              <w:rPr>
                <w:b/>
                <w:bCs/>
              </w:rPr>
            </w:pPr>
          </w:p>
        </w:tc>
      </w:tr>
      <w:tr w:rsidR="00BD367F" w:rsidRPr="00BD367F" w:rsidTr="00E235DA">
        <w:tc>
          <w:tcPr>
            <w:tcW w:w="720" w:type="dxa"/>
            <w:tcBorders>
              <w:top w:val="single" w:sz="1" w:space="0" w:color="000000"/>
              <w:left w:val="single" w:sz="1" w:space="0" w:color="000000"/>
              <w:bottom w:val="single" w:sz="1" w:space="0" w:color="000000"/>
            </w:tcBorders>
            <w:shd w:val="clear" w:color="auto" w:fill="auto"/>
          </w:tcPr>
          <w:p w:rsidR="00BD367F" w:rsidRPr="00BD367F" w:rsidRDefault="00BD367F" w:rsidP="00E235DA">
            <w:pPr>
              <w:pStyle w:val="a7"/>
              <w:snapToGrid w:val="0"/>
              <w:jc w:val="center"/>
            </w:pPr>
            <w:r w:rsidRPr="00BD367F">
              <w:t>2.5</w:t>
            </w:r>
          </w:p>
        </w:tc>
        <w:tc>
          <w:tcPr>
            <w:tcW w:w="9203" w:type="dxa"/>
            <w:tcBorders>
              <w:top w:val="single" w:sz="1" w:space="0" w:color="000000"/>
              <w:left w:val="single" w:sz="1" w:space="0" w:color="000000"/>
              <w:bottom w:val="single" w:sz="1" w:space="0" w:color="000000"/>
            </w:tcBorders>
            <w:shd w:val="clear" w:color="auto" w:fill="auto"/>
          </w:tcPr>
          <w:p w:rsidR="00BD367F" w:rsidRPr="00BD367F" w:rsidRDefault="00BD367F" w:rsidP="00E235DA">
            <w:pPr>
              <w:pStyle w:val="a7"/>
              <w:snapToGrid w:val="0"/>
            </w:pPr>
            <w:r w:rsidRPr="00BD367F">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2268" w:type="dxa"/>
            <w:tcBorders>
              <w:top w:val="single" w:sz="1" w:space="0" w:color="000000"/>
              <w:left w:val="single" w:sz="1" w:space="0" w:color="000000"/>
              <w:bottom w:val="single" w:sz="1" w:space="0" w:color="000000"/>
            </w:tcBorders>
            <w:shd w:val="clear" w:color="auto" w:fill="auto"/>
          </w:tcPr>
          <w:p w:rsidR="00BD367F" w:rsidRPr="00BD367F" w:rsidRDefault="00BD367F" w:rsidP="00E235DA">
            <w:pPr>
              <w:pStyle w:val="a7"/>
              <w:autoSpaceDE/>
              <w:snapToGrid w:val="0"/>
              <w:jc w:val="center"/>
              <w:rPr>
                <w:bCs/>
              </w:rPr>
            </w:pPr>
            <w:r w:rsidRPr="00BD367F">
              <w:rPr>
                <w:bCs/>
              </w:rPr>
              <w:t xml:space="preserve">879 </w:t>
            </w:r>
            <w:r w:rsidRPr="00BD367F">
              <w:t>человек/100%</w:t>
            </w:r>
          </w:p>
        </w:tc>
        <w:tc>
          <w:tcPr>
            <w:tcW w:w="3101" w:type="dxa"/>
            <w:tcBorders>
              <w:top w:val="single" w:sz="1" w:space="0" w:color="000000"/>
              <w:left w:val="single" w:sz="1" w:space="0" w:color="000000"/>
              <w:bottom w:val="single" w:sz="1" w:space="0" w:color="000000"/>
              <w:right w:val="single" w:sz="1" w:space="0" w:color="000000"/>
            </w:tcBorders>
            <w:shd w:val="clear" w:color="auto" w:fill="auto"/>
          </w:tcPr>
          <w:p w:rsidR="00BD367F" w:rsidRPr="00BD367F" w:rsidRDefault="00BD367F" w:rsidP="00E235DA">
            <w:pPr>
              <w:pStyle w:val="a7"/>
              <w:autoSpaceDE/>
              <w:snapToGrid w:val="0"/>
              <w:jc w:val="center"/>
              <w:rPr>
                <w:b/>
                <w:bCs/>
              </w:rPr>
            </w:pPr>
          </w:p>
        </w:tc>
      </w:tr>
      <w:tr w:rsidR="00BD367F" w:rsidRPr="00BD367F" w:rsidTr="00E235DA">
        <w:tc>
          <w:tcPr>
            <w:tcW w:w="720" w:type="dxa"/>
            <w:tcBorders>
              <w:top w:val="single" w:sz="1" w:space="0" w:color="000000"/>
              <w:left w:val="single" w:sz="1" w:space="0" w:color="000000"/>
              <w:bottom w:val="single" w:sz="1" w:space="0" w:color="000000"/>
            </w:tcBorders>
            <w:shd w:val="clear" w:color="auto" w:fill="auto"/>
          </w:tcPr>
          <w:p w:rsidR="00BD367F" w:rsidRPr="00BD367F" w:rsidRDefault="00BD367F" w:rsidP="00E235DA">
            <w:pPr>
              <w:pStyle w:val="a7"/>
              <w:snapToGrid w:val="0"/>
              <w:jc w:val="center"/>
            </w:pPr>
            <w:r w:rsidRPr="00BD367F">
              <w:t>2.6</w:t>
            </w:r>
          </w:p>
        </w:tc>
        <w:tc>
          <w:tcPr>
            <w:tcW w:w="9203" w:type="dxa"/>
            <w:tcBorders>
              <w:top w:val="single" w:sz="1" w:space="0" w:color="000000"/>
              <w:left w:val="single" w:sz="1" w:space="0" w:color="000000"/>
              <w:bottom w:val="single" w:sz="1" w:space="0" w:color="000000"/>
            </w:tcBorders>
            <w:shd w:val="clear" w:color="auto" w:fill="auto"/>
          </w:tcPr>
          <w:p w:rsidR="00BD367F" w:rsidRPr="00BD367F" w:rsidRDefault="00BD367F" w:rsidP="00E235DA">
            <w:pPr>
              <w:pStyle w:val="a7"/>
              <w:snapToGrid w:val="0"/>
            </w:pPr>
            <w:r w:rsidRPr="00BD367F">
              <w:t>Общая площадь помещений, в которых осуществляется образовательная деятельность, в расчете на одного учащегося</w:t>
            </w:r>
          </w:p>
        </w:tc>
        <w:tc>
          <w:tcPr>
            <w:tcW w:w="2268" w:type="dxa"/>
            <w:tcBorders>
              <w:top w:val="single" w:sz="1" w:space="0" w:color="000000"/>
              <w:left w:val="single" w:sz="1" w:space="0" w:color="000000"/>
              <w:bottom w:val="single" w:sz="1" w:space="0" w:color="000000"/>
            </w:tcBorders>
            <w:shd w:val="clear" w:color="auto" w:fill="auto"/>
          </w:tcPr>
          <w:p w:rsidR="00BD367F" w:rsidRPr="00BD367F" w:rsidRDefault="00BD367F" w:rsidP="00E235DA">
            <w:pPr>
              <w:pStyle w:val="a7"/>
              <w:spacing w:line="276" w:lineRule="auto"/>
              <w:jc w:val="center"/>
            </w:pPr>
            <w:r w:rsidRPr="00BD367F">
              <w:t>2442,8 кв</w:t>
            </w:r>
            <w:proofErr w:type="gramStart"/>
            <w:r w:rsidRPr="00BD367F">
              <w:t>.м</w:t>
            </w:r>
            <w:proofErr w:type="gramEnd"/>
            <w:r w:rsidRPr="00BD367F">
              <w:t xml:space="preserve"> -общая</w:t>
            </w:r>
          </w:p>
          <w:p w:rsidR="00BD367F" w:rsidRPr="00BD367F" w:rsidRDefault="00BD367F" w:rsidP="00E235DA">
            <w:pPr>
              <w:pStyle w:val="a7"/>
              <w:autoSpaceDE/>
              <w:snapToGrid w:val="0"/>
              <w:jc w:val="center"/>
            </w:pPr>
            <w:r w:rsidRPr="00BD367F">
              <w:t>2,9 кв</w:t>
            </w:r>
            <w:proofErr w:type="gramStart"/>
            <w:r w:rsidRPr="00BD367F">
              <w:t>.м</w:t>
            </w:r>
            <w:proofErr w:type="gramEnd"/>
            <w:r w:rsidRPr="00BD367F">
              <w:t xml:space="preserve"> (на 1-го)</w:t>
            </w:r>
          </w:p>
        </w:tc>
        <w:tc>
          <w:tcPr>
            <w:tcW w:w="3101" w:type="dxa"/>
            <w:tcBorders>
              <w:top w:val="single" w:sz="1" w:space="0" w:color="000000"/>
              <w:left w:val="single" w:sz="1" w:space="0" w:color="000000"/>
              <w:bottom w:val="single" w:sz="1" w:space="0" w:color="000000"/>
              <w:right w:val="single" w:sz="1" w:space="0" w:color="000000"/>
            </w:tcBorders>
            <w:shd w:val="clear" w:color="auto" w:fill="auto"/>
          </w:tcPr>
          <w:p w:rsidR="00BD367F" w:rsidRPr="00BD367F" w:rsidRDefault="00BD367F" w:rsidP="00E235DA">
            <w:pPr>
              <w:pStyle w:val="a7"/>
              <w:autoSpaceDE/>
              <w:snapToGrid w:val="0"/>
              <w:jc w:val="center"/>
            </w:pPr>
          </w:p>
        </w:tc>
      </w:tr>
      <w:tr w:rsidR="00BD367F" w:rsidRPr="00BD367F" w:rsidTr="00E235DA">
        <w:tc>
          <w:tcPr>
            <w:tcW w:w="720" w:type="dxa"/>
            <w:tcBorders>
              <w:left w:val="single" w:sz="1" w:space="0" w:color="000000"/>
              <w:bottom w:val="single" w:sz="1" w:space="0" w:color="000000"/>
            </w:tcBorders>
            <w:shd w:val="clear" w:color="auto" w:fill="auto"/>
          </w:tcPr>
          <w:p w:rsidR="00BD367F" w:rsidRPr="00BD367F" w:rsidRDefault="00BD367F" w:rsidP="00E235DA">
            <w:pPr>
              <w:pStyle w:val="a7"/>
              <w:snapToGrid w:val="0"/>
              <w:jc w:val="center"/>
            </w:pPr>
            <w:r w:rsidRPr="00BD367F">
              <w:lastRenderedPageBreak/>
              <w:t>3д</w:t>
            </w:r>
          </w:p>
        </w:tc>
        <w:tc>
          <w:tcPr>
            <w:tcW w:w="9203" w:type="dxa"/>
            <w:tcBorders>
              <w:left w:val="single" w:sz="1" w:space="0" w:color="000000"/>
              <w:bottom w:val="single" w:sz="1" w:space="0" w:color="000000"/>
            </w:tcBorders>
            <w:shd w:val="clear" w:color="auto" w:fill="auto"/>
          </w:tcPr>
          <w:p w:rsidR="00BD367F" w:rsidRPr="00BD367F" w:rsidRDefault="00BD367F" w:rsidP="00E235DA">
            <w:pPr>
              <w:pStyle w:val="a7"/>
              <w:snapToGrid w:val="0"/>
            </w:pPr>
            <w:r w:rsidRPr="00BD367F">
              <w:t xml:space="preserve">Использование </w:t>
            </w:r>
            <w:proofErr w:type="gramStart"/>
            <w:r w:rsidRPr="00BD367F">
              <w:t>ИКТ-ресурсов</w:t>
            </w:r>
            <w:proofErr w:type="gramEnd"/>
            <w:r w:rsidRPr="00BD367F">
              <w:t>, ЭОР в образовательном процессе учителями: количество и доля от общего количества педагогических работников</w:t>
            </w:r>
          </w:p>
        </w:tc>
        <w:tc>
          <w:tcPr>
            <w:tcW w:w="2268" w:type="dxa"/>
            <w:tcBorders>
              <w:left w:val="single" w:sz="1" w:space="0" w:color="000000"/>
              <w:bottom w:val="single" w:sz="1" w:space="0" w:color="000000"/>
            </w:tcBorders>
            <w:shd w:val="clear" w:color="auto" w:fill="auto"/>
          </w:tcPr>
          <w:p w:rsidR="00BD367F" w:rsidRPr="00BD367F" w:rsidRDefault="00BD367F" w:rsidP="00E235DA">
            <w:pPr>
              <w:pStyle w:val="a7"/>
              <w:autoSpaceDE/>
              <w:snapToGrid w:val="0"/>
              <w:jc w:val="center"/>
              <w:rPr>
                <w:bCs/>
              </w:rPr>
            </w:pPr>
            <w:r w:rsidRPr="00BD367F">
              <w:rPr>
                <w:bCs/>
              </w:rPr>
              <w:t xml:space="preserve">50 </w:t>
            </w:r>
            <w:r w:rsidRPr="00BD367F">
              <w:t>человек/</w:t>
            </w:r>
            <w:r w:rsidRPr="00BD367F">
              <w:rPr>
                <w:bCs/>
              </w:rPr>
              <w:t xml:space="preserve"> </w:t>
            </w:r>
            <w:r w:rsidRPr="00BD367F">
              <w:t>94%</w:t>
            </w:r>
          </w:p>
        </w:tc>
        <w:tc>
          <w:tcPr>
            <w:tcW w:w="3101" w:type="dxa"/>
            <w:tcBorders>
              <w:left w:val="single" w:sz="1" w:space="0" w:color="000000"/>
              <w:bottom w:val="single" w:sz="1" w:space="0" w:color="000000"/>
              <w:right w:val="single" w:sz="1" w:space="0" w:color="000000"/>
            </w:tcBorders>
            <w:shd w:val="clear" w:color="auto" w:fill="auto"/>
          </w:tcPr>
          <w:p w:rsidR="00BD367F" w:rsidRPr="00BD367F" w:rsidRDefault="00BD367F" w:rsidP="00E235DA">
            <w:pPr>
              <w:pStyle w:val="a7"/>
              <w:autoSpaceDE/>
              <w:snapToGrid w:val="0"/>
              <w:jc w:val="center"/>
              <w:rPr>
                <w:b/>
                <w:bCs/>
              </w:rPr>
            </w:pPr>
          </w:p>
        </w:tc>
      </w:tr>
      <w:tr w:rsidR="00BD367F" w:rsidRPr="00BD367F" w:rsidTr="00E235DA">
        <w:tc>
          <w:tcPr>
            <w:tcW w:w="720" w:type="dxa"/>
            <w:tcBorders>
              <w:left w:val="single" w:sz="1" w:space="0" w:color="000000"/>
              <w:bottom w:val="single" w:sz="1" w:space="0" w:color="000000"/>
            </w:tcBorders>
            <w:shd w:val="clear" w:color="auto" w:fill="auto"/>
          </w:tcPr>
          <w:p w:rsidR="00BD367F" w:rsidRPr="00BD367F" w:rsidRDefault="00BD367F" w:rsidP="00E235DA">
            <w:pPr>
              <w:pStyle w:val="a7"/>
              <w:snapToGrid w:val="0"/>
              <w:jc w:val="center"/>
            </w:pPr>
            <w:r w:rsidRPr="00BD367F">
              <w:t>4д1</w:t>
            </w:r>
          </w:p>
        </w:tc>
        <w:tc>
          <w:tcPr>
            <w:tcW w:w="9203" w:type="dxa"/>
            <w:tcBorders>
              <w:left w:val="single" w:sz="1" w:space="0" w:color="000000"/>
              <w:bottom w:val="single" w:sz="1" w:space="0" w:color="000000"/>
            </w:tcBorders>
            <w:shd w:val="clear" w:color="auto" w:fill="auto"/>
          </w:tcPr>
          <w:p w:rsidR="00BD367F" w:rsidRPr="00BD367F" w:rsidRDefault="00BD367F" w:rsidP="00E235DA">
            <w:pPr>
              <w:pStyle w:val="a7"/>
              <w:snapToGrid w:val="0"/>
            </w:pPr>
            <w:r w:rsidRPr="00BD367F">
              <w:t>Общее количество оздоровленных детей, доля от общего количества учащихся 1-9 классов, в пришкольном лагере дневного пребывания</w:t>
            </w:r>
          </w:p>
        </w:tc>
        <w:tc>
          <w:tcPr>
            <w:tcW w:w="2268" w:type="dxa"/>
            <w:tcBorders>
              <w:left w:val="single" w:sz="1" w:space="0" w:color="000000"/>
              <w:bottom w:val="single" w:sz="1" w:space="0" w:color="000000"/>
            </w:tcBorders>
            <w:shd w:val="clear" w:color="auto" w:fill="auto"/>
          </w:tcPr>
          <w:p w:rsidR="00BD367F" w:rsidRPr="00BD367F" w:rsidRDefault="00BD367F" w:rsidP="00E235DA">
            <w:pPr>
              <w:pStyle w:val="a7"/>
              <w:autoSpaceDE/>
              <w:snapToGrid w:val="0"/>
              <w:jc w:val="center"/>
            </w:pPr>
            <w:r w:rsidRPr="00BD367F">
              <w:t>260 человек/ 32%</w:t>
            </w:r>
          </w:p>
        </w:tc>
        <w:tc>
          <w:tcPr>
            <w:tcW w:w="3101" w:type="dxa"/>
            <w:tcBorders>
              <w:left w:val="single" w:sz="1" w:space="0" w:color="000000"/>
              <w:bottom w:val="single" w:sz="1" w:space="0" w:color="000000"/>
              <w:right w:val="single" w:sz="1" w:space="0" w:color="000000"/>
            </w:tcBorders>
            <w:shd w:val="clear" w:color="auto" w:fill="auto"/>
          </w:tcPr>
          <w:p w:rsidR="00BD367F" w:rsidRPr="00BD367F" w:rsidRDefault="00BD367F" w:rsidP="00E235DA">
            <w:pPr>
              <w:pStyle w:val="a7"/>
              <w:autoSpaceDE/>
              <w:snapToGrid w:val="0"/>
              <w:jc w:val="center"/>
              <w:rPr>
                <w:b/>
                <w:bCs/>
              </w:rPr>
            </w:pPr>
          </w:p>
        </w:tc>
      </w:tr>
      <w:tr w:rsidR="00BD367F" w:rsidRPr="00BD367F" w:rsidTr="00E235DA">
        <w:tc>
          <w:tcPr>
            <w:tcW w:w="720" w:type="dxa"/>
            <w:tcBorders>
              <w:left w:val="single" w:sz="1" w:space="0" w:color="000000"/>
              <w:bottom w:val="single" w:sz="1" w:space="0" w:color="000000"/>
            </w:tcBorders>
            <w:shd w:val="clear" w:color="auto" w:fill="auto"/>
          </w:tcPr>
          <w:p w:rsidR="00BD367F" w:rsidRPr="00BD367F" w:rsidRDefault="00BD367F" w:rsidP="00E235DA">
            <w:pPr>
              <w:pStyle w:val="a7"/>
              <w:snapToGrid w:val="0"/>
              <w:jc w:val="center"/>
            </w:pPr>
            <w:r w:rsidRPr="00BD367F">
              <w:t>4д2</w:t>
            </w:r>
          </w:p>
        </w:tc>
        <w:tc>
          <w:tcPr>
            <w:tcW w:w="9203" w:type="dxa"/>
            <w:tcBorders>
              <w:left w:val="single" w:sz="1" w:space="0" w:color="000000"/>
              <w:bottom w:val="single" w:sz="1" w:space="0" w:color="000000"/>
            </w:tcBorders>
            <w:shd w:val="clear" w:color="auto" w:fill="auto"/>
          </w:tcPr>
          <w:p w:rsidR="00BD367F" w:rsidRPr="00BD367F" w:rsidRDefault="00BD367F" w:rsidP="00E235DA">
            <w:pPr>
              <w:pStyle w:val="a7"/>
              <w:snapToGrid w:val="0"/>
            </w:pPr>
            <w:r w:rsidRPr="00BD367F">
              <w:t>Общее количество оздоровленных детей, доля от общего количества учащихся 1-9 классов, по путевкам УСЗН и Минобразования (опека, одаренные)</w:t>
            </w:r>
          </w:p>
        </w:tc>
        <w:tc>
          <w:tcPr>
            <w:tcW w:w="2268" w:type="dxa"/>
            <w:tcBorders>
              <w:left w:val="single" w:sz="1" w:space="0" w:color="000000"/>
              <w:bottom w:val="single" w:sz="1" w:space="0" w:color="000000"/>
            </w:tcBorders>
            <w:shd w:val="clear" w:color="auto" w:fill="auto"/>
          </w:tcPr>
          <w:p w:rsidR="00BD367F" w:rsidRPr="00BD367F" w:rsidRDefault="00F91BD3" w:rsidP="00E235DA">
            <w:pPr>
              <w:pStyle w:val="a7"/>
              <w:autoSpaceDE/>
              <w:snapToGrid w:val="0"/>
              <w:jc w:val="center"/>
            </w:pPr>
            <w:r>
              <w:t>59 человек/ 7</w:t>
            </w:r>
            <w:r w:rsidR="00BD367F" w:rsidRPr="00BD367F">
              <w:t>%</w:t>
            </w:r>
          </w:p>
        </w:tc>
        <w:tc>
          <w:tcPr>
            <w:tcW w:w="3101" w:type="dxa"/>
            <w:tcBorders>
              <w:left w:val="single" w:sz="1" w:space="0" w:color="000000"/>
              <w:bottom w:val="single" w:sz="1" w:space="0" w:color="000000"/>
              <w:right w:val="single" w:sz="1" w:space="0" w:color="000000"/>
            </w:tcBorders>
            <w:shd w:val="clear" w:color="auto" w:fill="auto"/>
          </w:tcPr>
          <w:p w:rsidR="00BD367F" w:rsidRPr="00BD367F" w:rsidRDefault="00BD367F" w:rsidP="00E235DA">
            <w:pPr>
              <w:pStyle w:val="a7"/>
              <w:autoSpaceDE/>
              <w:snapToGrid w:val="0"/>
              <w:jc w:val="center"/>
              <w:rPr>
                <w:b/>
                <w:bCs/>
              </w:rPr>
            </w:pPr>
            <w:r w:rsidRPr="00BD367F">
              <w:rPr>
                <w:b/>
                <w:bCs/>
              </w:rPr>
              <w:t>Только июнь</w:t>
            </w:r>
          </w:p>
        </w:tc>
      </w:tr>
      <w:tr w:rsidR="00BD367F" w:rsidRPr="00BD367F" w:rsidTr="00E235DA">
        <w:tc>
          <w:tcPr>
            <w:tcW w:w="720" w:type="dxa"/>
            <w:tcBorders>
              <w:left w:val="single" w:sz="1" w:space="0" w:color="000000"/>
              <w:bottom w:val="single" w:sz="1" w:space="0" w:color="000000"/>
            </w:tcBorders>
            <w:shd w:val="clear" w:color="auto" w:fill="auto"/>
          </w:tcPr>
          <w:p w:rsidR="00BD367F" w:rsidRPr="00BD367F" w:rsidRDefault="00BD367F" w:rsidP="00E235DA">
            <w:pPr>
              <w:pStyle w:val="a7"/>
              <w:snapToGrid w:val="0"/>
              <w:jc w:val="center"/>
            </w:pPr>
            <w:r w:rsidRPr="00BD367F">
              <w:t>5д1</w:t>
            </w:r>
          </w:p>
        </w:tc>
        <w:tc>
          <w:tcPr>
            <w:tcW w:w="9203" w:type="dxa"/>
            <w:tcBorders>
              <w:left w:val="single" w:sz="1" w:space="0" w:color="000000"/>
              <w:bottom w:val="single" w:sz="1" w:space="0" w:color="000000"/>
            </w:tcBorders>
            <w:shd w:val="clear" w:color="auto" w:fill="auto"/>
          </w:tcPr>
          <w:p w:rsidR="00BD367F" w:rsidRPr="00BD367F" w:rsidRDefault="00BD367F" w:rsidP="00E235DA">
            <w:pPr>
              <w:pStyle w:val="a7"/>
              <w:snapToGrid w:val="0"/>
            </w:pPr>
            <w:r w:rsidRPr="00BD367F">
              <w:rPr>
                <w:b/>
                <w:bCs/>
              </w:rPr>
              <w:t xml:space="preserve">Организация работы по ФЗ-120: </w:t>
            </w:r>
            <w:r w:rsidRPr="00BD367F">
              <w:t>количество и доля несовершеннолетних обучающихся, проживающих на закрепленной территории и не  посещающих школу</w:t>
            </w:r>
          </w:p>
        </w:tc>
        <w:tc>
          <w:tcPr>
            <w:tcW w:w="2268" w:type="dxa"/>
            <w:tcBorders>
              <w:left w:val="single" w:sz="1" w:space="0" w:color="000000"/>
              <w:bottom w:val="single" w:sz="1" w:space="0" w:color="000000"/>
            </w:tcBorders>
            <w:shd w:val="clear" w:color="auto" w:fill="auto"/>
          </w:tcPr>
          <w:p w:rsidR="00BD367F" w:rsidRPr="00BD367F" w:rsidRDefault="00BD367F" w:rsidP="00E235DA">
            <w:pPr>
              <w:pStyle w:val="a7"/>
              <w:autoSpaceDE/>
              <w:snapToGrid w:val="0"/>
              <w:jc w:val="center"/>
            </w:pPr>
            <w:r w:rsidRPr="00BD367F">
              <w:t>6 человек/ 1%</w:t>
            </w:r>
          </w:p>
        </w:tc>
        <w:tc>
          <w:tcPr>
            <w:tcW w:w="3101" w:type="dxa"/>
            <w:tcBorders>
              <w:left w:val="single" w:sz="1" w:space="0" w:color="000000"/>
              <w:bottom w:val="single" w:sz="1" w:space="0" w:color="000000"/>
              <w:right w:val="single" w:sz="1" w:space="0" w:color="000000"/>
            </w:tcBorders>
            <w:shd w:val="clear" w:color="auto" w:fill="auto"/>
          </w:tcPr>
          <w:p w:rsidR="00BD367F" w:rsidRPr="00BD367F" w:rsidRDefault="00BD367F" w:rsidP="00E235DA">
            <w:pPr>
              <w:pStyle w:val="a7"/>
              <w:autoSpaceDE/>
              <w:snapToGrid w:val="0"/>
              <w:jc w:val="center"/>
              <w:rPr>
                <w:b/>
                <w:bCs/>
              </w:rPr>
            </w:pPr>
          </w:p>
        </w:tc>
      </w:tr>
      <w:tr w:rsidR="00BD367F" w:rsidRPr="00BD367F" w:rsidTr="00E235DA">
        <w:tc>
          <w:tcPr>
            <w:tcW w:w="720" w:type="dxa"/>
            <w:tcBorders>
              <w:left w:val="single" w:sz="1" w:space="0" w:color="000000"/>
              <w:bottom w:val="single" w:sz="1" w:space="0" w:color="000000"/>
            </w:tcBorders>
            <w:shd w:val="clear" w:color="auto" w:fill="auto"/>
          </w:tcPr>
          <w:p w:rsidR="00BD367F" w:rsidRPr="00BD367F" w:rsidRDefault="00BD367F" w:rsidP="00E235DA">
            <w:pPr>
              <w:pStyle w:val="a7"/>
              <w:snapToGrid w:val="0"/>
              <w:jc w:val="center"/>
            </w:pPr>
            <w:r w:rsidRPr="00BD367F">
              <w:t>5д2</w:t>
            </w:r>
          </w:p>
        </w:tc>
        <w:tc>
          <w:tcPr>
            <w:tcW w:w="9203" w:type="dxa"/>
            <w:tcBorders>
              <w:left w:val="single" w:sz="1" w:space="0" w:color="000000"/>
              <w:bottom w:val="single" w:sz="1" w:space="0" w:color="000000"/>
            </w:tcBorders>
            <w:shd w:val="clear" w:color="auto" w:fill="auto"/>
          </w:tcPr>
          <w:p w:rsidR="00BD367F" w:rsidRPr="00BD367F" w:rsidRDefault="00BD367F" w:rsidP="00E235DA">
            <w:pPr>
              <w:pStyle w:val="a7"/>
              <w:snapToGrid w:val="0"/>
            </w:pPr>
            <w:r w:rsidRPr="00BD367F">
              <w:t>Количество и доля семей, состоящих на учете как семья, находящаяся в социально-опасном положении</w:t>
            </w:r>
          </w:p>
        </w:tc>
        <w:tc>
          <w:tcPr>
            <w:tcW w:w="2268" w:type="dxa"/>
            <w:tcBorders>
              <w:left w:val="single" w:sz="1" w:space="0" w:color="000000"/>
              <w:bottom w:val="single" w:sz="1" w:space="0" w:color="000000"/>
            </w:tcBorders>
            <w:shd w:val="clear" w:color="auto" w:fill="auto"/>
          </w:tcPr>
          <w:p w:rsidR="00BD367F" w:rsidRPr="00BD367F" w:rsidRDefault="00BD367F" w:rsidP="00E235DA">
            <w:pPr>
              <w:pStyle w:val="a7"/>
              <w:autoSpaceDE/>
              <w:snapToGrid w:val="0"/>
              <w:jc w:val="center"/>
            </w:pPr>
            <w:r w:rsidRPr="00BD367F">
              <w:t>5 семей/ 1%</w:t>
            </w:r>
          </w:p>
        </w:tc>
        <w:tc>
          <w:tcPr>
            <w:tcW w:w="3101" w:type="dxa"/>
            <w:tcBorders>
              <w:left w:val="single" w:sz="1" w:space="0" w:color="000000"/>
              <w:bottom w:val="single" w:sz="1" w:space="0" w:color="000000"/>
              <w:right w:val="single" w:sz="1" w:space="0" w:color="000000"/>
            </w:tcBorders>
            <w:shd w:val="clear" w:color="auto" w:fill="auto"/>
          </w:tcPr>
          <w:p w:rsidR="00BD367F" w:rsidRPr="00BD367F" w:rsidRDefault="00BD367F" w:rsidP="00E235DA">
            <w:pPr>
              <w:pStyle w:val="a7"/>
              <w:autoSpaceDE/>
              <w:snapToGrid w:val="0"/>
              <w:jc w:val="center"/>
              <w:rPr>
                <w:b/>
                <w:bCs/>
              </w:rPr>
            </w:pPr>
          </w:p>
        </w:tc>
      </w:tr>
      <w:tr w:rsidR="00BD367F" w:rsidRPr="00BD367F" w:rsidTr="00E235DA">
        <w:tc>
          <w:tcPr>
            <w:tcW w:w="720" w:type="dxa"/>
            <w:tcBorders>
              <w:left w:val="single" w:sz="1" w:space="0" w:color="000000"/>
              <w:bottom w:val="single" w:sz="1" w:space="0" w:color="000000"/>
            </w:tcBorders>
            <w:shd w:val="clear" w:color="auto" w:fill="auto"/>
          </w:tcPr>
          <w:p w:rsidR="00BD367F" w:rsidRPr="00BD367F" w:rsidRDefault="00BD367F" w:rsidP="00E235DA">
            <w:pPr>
              <w:pStyle w:val="a7"/>
              <w:snapToGrid w:val="0"/>
              <w:jc w:val="center"/>
            </w:pPr>
            <w:r w:rsidRPr="00BD367F">
              <w:t>5д3</w:t>
            </w:r>
          </w:p>
        </w:tc>
        <w:tc>
          <w:tcPr>
            <w:tcW w:w="9203" w:type="dxa"/>
            <w:tcBorders>
              <w:left w:val="single" w:sz="1" w:space="0" w:color="000000"/>
              <w:bottom w:val="single" w:sz="1" w:space="0" w:color="000000"/>
            </w:tcBorders>
            <w:shd w:val="clear" w:color="auto" w:fill="auto"/>
          </w:tcPr>
          <w:p w:rsidR="00BD367F" w:rsidRPr="00BD367F" w:rsidRDefault="00BD367F" w:rsidP="00E235DA">
            <w:pPr>
              <w:pStyle w:val="a7"/>
              <w:snapToGrid w:val="0"/>
            </w:pPr>
            <w:r w:rsidRPr="00BD367F">
              <w:t>Количество и доля несовершеннолетних, состоящих в школе на профилактическом учете (в т.ч. КДН, ПДН)</w:t>
            </w:r>
          </w:p>
        </w:tc>
        <w:tc>
          <w:tcPr>
            <w:tcW w:w="2268" w:type="dxa"/>
            <w:tcBorders>
              <w:left w:val="single" w:sz="1" w:space="0" w:color="000000"/>
              <w:bottom w:val="single" w:sz="1" w:space="0" w:color="000000"/>
            </w:tcBorders>
            <w:shd w:val="clear" w:color="auto" w:fill="auto"/>
          </w:tcPr>
          <w:p w:rsidR="00BD367F" w:rsidRPr="00BD367F" w:rsidRDefault="00BD367F" w:rsidP="00E235DA">
            <w:pPr>
              <w:pStyle w:val="a7"/>
              <w:autoSpaceDE/>
              <w:snapToGrid w:val="0"/>
              <w:jc w:val="center"/>
            </w:pPr>
            <w:r w:rsidRPr="00BD367F">
              <w:t>23 человека/ 2,5%</w:t>
            </w:r>
          </w:p>
        </w:tc>
        <w:tc>
          <w:tcPr>
            <w:tcW w:w="3101" w:type="dxa"/>
            <w:tcBorders>
              <w:left w:val="single" w:sz="1" w:space="0" w:color="000000"/>
              <w:bottom w:val="single" w:sz="1" w:space="0" w:color="000000"/>
              <w:right w:val="single" w:sz="1" w:space="0" w:color="000000"/>
            </w:tcBorders>
            <w:shd w:val="clear" w:color="auto" w:fill="auto"/>
          </w:tcPr>
          <w:p w:rsidR="00BD367F" w:rsidRPr="00BD367F" w:rsidRDefault="00BD367F" w:rsidP="00E235DA">
            <w:pPr>
              <w:pStyle w:val="a7"/>
              <w:autoSpaceDE/>
              <w:snapToGrid w:val="0"/>
              <w:jc w:val="center"/>
              <w:rPr>
                <w:b/>
                <w:bCs/>
              </w:rPr>
            </w:pPr>
          </w:p>
        </w:tc>
      </w:tr>
      <w:tr w:rsidR="00BD367F" w:rsidRPr="00BD367F" w:rsidTr="00E235DA">
        <w:tc>
          <w:tcPr>
            <w:tcW w:w="720" w:type="dxa"/>
            <w:tcBorders>
              <w:left w:val="single" w:sz="1" w:space="0" w:color="000000"/>
              <w:bottom w:val="single" w:sz="1" w:space="0" w:color="000000"/>
            </w:tcBorders>
            <w:shd w:val="clear" w:color="auto" w:fill="auto"/>
          </w:tcPr>
          <w:p w:rsidR="00BD367F" w:rsidRPr="00BD367F" w:rsidRDefault="00BD367F" w:rsidP="00E235DA">
            <w:pPr>
              <w:pStyle w:val="a7"/>
              <w:snapToGrid w:val="0"/>
              <w:jc w:val="center"/>
            </w:pPr>
            <w:r w:rsidRPr="00BD367F">
              <w:t>6д</w:t>
            </w:r>
          </w:p>
        </w:tc>
        <w:tc>
          <w:tcPr>
            <w:tcW w:w="9203" w:type="dxa"/>
            <w:tcBorders>
              <w:left w:val="single" w:sz="1" w:space="0" w:color="000000"/>
              <w:bottom w:val="single" w:sz="1" w:space="0" w:color="000000"/>
            </w:tcBorders>
            <w:shd w:val="clear" w:color="auto" w:fill="auto"/>
          </w:tcPr>
          <w:p w:rsidR="00BD367F" w:rsidRPr="00BD367F" w:rsidRDefault="00BD367F" w:rsidP="00E235DA">
            <w:pPr>
              <w:pStyle w:val="a7"/>
              <w:snapToGrid w:val="0"/>
            </w:pPr>
            <w:r w:rsidRPr="00BD367F">
              <w:t>Организация горячего питания в школе</w:t>
            </w:r>
          </w:p>
        </w:tc>
        <w:tc>
          <w:tcPr>
            <w:tcW w:w="2268" w:type="dxa"/>
            <w:tcBorders>
              <w:left w:val="single" w:sz="1" w:space="0" w:color="000000"/>
              <w:bottom w:val="single" w:sz="1" w:space="0" w:color="000000"/>
            </w:tcBorders>
            <w:shd w:val="clear" w:color="auto" w:fill="auto"/>
          </w:tcPr>
          <w:p w:rsidR="00BD367F" w:rsidRPr="00BD367F" w:rsidRDefault="00BD367F" w:rsidP="00E235DA">
            <w:pPr>
              <w:pStyle w:val="a7"/>
              <w:autoSpaceDE/>
              <w:snapToGrid w:val="0"/>
              <w:jc w:val="center"/>
            </w:pPr>
            <w:r w:rsidRPr="00BD367F">
              <w:t>803 человека/91,1%</w:t>
            </w:r>
          </w:p>
        </w:tc>
        <w:tc>
          <w:tcPr>
            <w:tcW w:w="3101" w:type="dxa"/>
            <w:tcBorders>
              <w:left w:val="single" w:sz="1" w:space="0" w:color="000000"/>
              <w:bottom w:val="single" w:sz="1" w:space="0" w:color="000000"/>
              <w:right w:val="single" w:sz="1" w:space="0" w:color="000000"/>
            </w:tcBorders>
            <w:shd w:val="clear" w:color="auto" w:fill="auto"/>
          </w:tcPr>
          <w:p w:rsidR="00BD367F" w:rsidRPr="00BD367F" w:rsidRDefault="00BD367F" w:rsidP="00E235DA">
            <w:pPr>
              <w:pStyle w:val="a7"/>
              <w:autoSpaceDE/>
              <w:snapToGrid w:val="0"/>
              <w:jc w:val="center"/>
              <w:rPr>
                <w:b/>
                <w:bCs/>
              </w:rPr>
            </w:pPr>
          </w:p>
        </w:tc>
      </w:tr>
      <w:tr w:rsidR="00BD367F" w:rsidRPr="00BD367F" w:rsidTr="00E235DA">
        <w:tc>
          <w:tcPr>
            <w:tcW w:w="720" w:type="dxa"/>
            <w:tcBorders>
              <w:left w:val="single" w:sz="1" w:space="0" w:color="000000"/>
              <w:bottom w:val="single" w:sz="1" w:space="0" w:color="000000"/>
            </w:tcBorders>
            <w:shd w:val="clear" w:color="auto" w:fill="auto"/>
          </w:tcPr>
          <w:p w:rsidR="00BD367F" w:rsidRPr="00BD367F" w:rsidRDefault="00BD367F" w:rsidP="00E235DA">
            <w:pPr>
              <w:pStyle w:val="a7"/>
              <w:snapToGrid w:val="0"/>
              <w:jc w:val="center"/>
            </w:pPr>
            <w:r w:rsidRPr="00BD367F">
              <w:t>7д</w:t>
            </w:r>
          </w:p>
        </w:tc>
        <w:tc>
          <w:tcPr>
            <w:tcW w:w="9203" w:type="dxa"/>
            <w:tcBorders>
              <w:left w:val="single" w:sz="1" w:space="0" w:color="000000"/>
              <w:bottom w:val="single" w:sz="1" w:space="0" w:color="000000"/>
            </w:tcBorders>
            <w:shd w:val="clear" w:color="auto" w:fill="auto"/>
          </w:tcPr>
          <w:p w:rsidR="00BD367F" w:rsidRPr="00BD367F" w:rsidRDefault="00BD367F" w:rsidP="00E235DA">
            <w:pPr>
              <w:pStyle w:val="a7"/>
              <w:snapToGrid w:val="0"/>
            </w:pPr>
            <w:r w:rsidRPr="00BD367F">
              <w:t xml:space="preserve">Количество </w:t>
            </w:r>
            <w:proofErr w:type="gramStart"/>
            <w:r w:rsidRPr="00BD367F">
              <w:t>обучающихся</w:t>
            </w:r>
            <w:proofErr w:type="gramEnd"/>
            <w:r w:rsidRPr="00BD367F">
              <w:t xml:space="preserve"> по дополнительным образовательным общеразвивающим программам,  доля от общей численности обучающихся  (обучающийся учитывается один раз)</w:t>
            </w:r>
          </w:p>
        </w:tc>
        <w:tc>
          <w:tcPr>
            <w:tcW w:w="2268" w:type="dxa"/>
            <w:tcBorders>
              <w:left w:val="single" w:sz="1" w:space="0" w:color="000000"/>
              <w:bottom w:val="single" w:sz="1" w:space="0" w:color="000000"/>
            </w:tcBorders>
            <w:shd w:val="clear" w:color="auto" w:fill="auto"/>
          </w:tcPr>
          <w:p w:rsidR="00BD367F" w:rsidRPr="00BD367F" w:rsidRDefault="00BD367F" w:rsidP="00E235DA">
            <w:pPr>
              <w:pStyle w:val="a7"/>
              <w:autoSpaceDE/>
              <w:snapToGrid w:val="0"/>
              <w:jc w:val="center"/>
              <w:rPr>
                <w:b/>
                <w:bCs/>
              </w:rPr>
            </w:pPr>
            <w:r w:rsidRPr="00BD367F">
              <w:rPr>
                <w:bCs/>
              </w:rPr>
              <w:t>704</w:t>
            </w:r>
            <w:r w:rsidRPr="00BD367F">
              <w:t xml:space="preserve"> человека/ 80%</w:t>
            </w:r>
          </w:p>
        </w:tc>
        <w:tc>
          <w:tcPr>
            <w:tcW w:w="3101" w:type="dxa"/>
            <w:tcBorders>
              <w:left w:val="single" w:sz="1" w:space="0" w:color="000000"/>
              <w:bottom w:val="single" w:sz="1" w:space="0" w:color="000000"/>
              <w:right w:val="single" w:sz="1" w:space="0" w:color="000000"/>
            </w:tcBorders>
            <w:shd w:val="clear" w:color="auto" w:fill="auto"/>
          </w:tcPr>
          <w:p w:rsidR="00BD367F" w:rsidRPr="00BD367F" w:rsidRDefault="00BD367F" w:rsidP="00E235DA">
            <w:pPr>
              <w:pStyle w:val="a7"/>
              <w:autoSpaceDE/>
              <w:snapToGrid w:val="0"/>
              <w:jc w:val="center"/>
              <w:rPr>
                <w:b/>
                <w:bCs/>
              </w:rPr>
            </w:pPr>
          </w:p>
        </w:tc>
      </w:tr>
      <w:tr w:rsidR="00BD367F" w:rsidRPr="00BD367F" w:rsidTr="00E235DA">
        <w:tc>
          <w:tcPr>
            <w:tcW w:w="720" w:type="dxa"/>
            <w:tcBorders>
              <w:left w:val="single" w:sz="1" w:space="0" w:color="000000"/>
              <w:bottom w:val="single" w:sz="1" w:space="0" w:color="000000"/>
            </w:tcBorders>
            <w:shd w:val="clear" w:color="auto" w:fill="auto"/>
          </w:tcPr>
          <w:p w:rsidR="00BD367F" w:rsidRPr="00BD367F" w:rsidRDefault="00BD367F" w:rsidP="00E235DA">
            <w:pPr>
              <w:pStyle w:val="a7"/>
              <w:snapToGrid w:val="0"/>
              <w:jc w:val="center"/>
            </w:pPr>
            <w:r w:rsidRPr="00BD367F">
              <w:t>8д</w:t>
            </w:r>
          </w:p>
        </w:tc>
        <w:tc>
          <w:tcPr>
            <w:tcW w:w="9203" w:type="dxa"/>
            <w:tcBorders>
              <w:left w:val="single" w:sz="1" w:space="0" w:color="000000"/>
              <w:bottom w:val="single" w:sz="1" w:space="0" w:color="000000"/>
            </w:tcBorders>
            <w:shd w:val="clear" w:color="auto" w:fill="auto"/>
          </w:tcPr>
          <w:p w:rsidR="00BD367F" w:rsidRPr="00BD367F" w:rsidRDefault="00BD367F" w:rsidP="00E235DA">
            <w:pPr>
              <w:pStyle w:val="a7"/>
              <w:snapToGrid w:val="0"/>
            </w:pPr>
            <w:r w:rsidRPr="00BD367F">
              <w:t>Спортивный рейтинг ОУ (результаты межшкольных соревнований) — Отдел образования</w:t>
            </w:r>
          </w:p>
        </w:tc>
        <w:tc>
          <w:tcPr>
            <w:tcW w:w="2268" w:type="dxa"/>
            <w:tcBorders>
              <w:left w:val="single" w:sz="1" w:space="0" w:color="000000"/>
              <w:bottom w:val="single" w:sz="1" w:space="0" w:color="000000"/>
            </w:tcBorders>
            <w:shd w:val="clear" w:color="auto" w:fill="auto"/>
          </w:tcPr>
          <w:p w:rsidR="00BD367F" w:rsidRPr="00BD367F" w:rsidRDefault="00BD367F" w:rsidP="00E235DA">
            <w:pPr>
              <w:pStyle w:val="a7"/>
              <w:autoSpaceDE/>
              <w:snapToGrid w:val="0"/>
              <w:jc w:val="center"/>
            </w:pPr>
          </w:p>
        </w:tc>
        <w:tc>
          <w:tcPr>
            <w:tcW w:w="3101" w:type="dxa"/>
            <w:tcBorders>
              <w:left w:val="single" w:sz="1" w:space="0" w:color="000000"/>
              <w:bottom w:val="single" w:sz="1" w:space="0" w:color="000000"/>
              <w:right w:val="single" w:sz="1" w:space="0" w:color="000000"/>
            </w:tcBorders>
            <w:shd w:val="clear" w:color="auto" w:fill="auto"/>
          </w:tcPr>
          <w:p w:rsidR="00BD367F" w:rsidRPr="00BD367F" w:rsidRDefault="00BD367F" w:rsidP="00E235DA">
            <w:pPr>
              <w:pStyle w:val="a7"/>
              <w:autoSpaceDE/>
              <w:snapToGrid w:val="0"/>
              <w:jc w:val="center"/>
              <w:rPr>
                <w:b/>
                <w:bCs/>
              </w:rPr>
            </w:pPr>
          </w:p>
        </w:tc>
      </w:tr>
      <w:tr w:rsidR="00BD367F" w:rsidRPr="00BD367F" w:rsidTr="00E235DA">
        <w:tc>
          <w:tcPr>
            <w:tcW w:w="720" w:type="dxa"/>
            <w:tcBorders>
              <w:left w:val="single" w:sz="1" w:space="0" w:color="000000"/>
              <w:bottom w:val="single" w:sz="1" w:space="0" w:color="000000"/>
            </w:tcBorders>
            <w:shd w:val="clear" w:color="auto" w:fill="auto"/>
          </w:tcPr>
          <w:p w:rsidR="00BD367F" w:rsidRPr="00BD367F" w:rsidRDefault="00BD367F" w:rsidP="00E235DA">
            <w:pPr>
              <w:pStyle w:val="a7"/>
              <w:snapToGrid w:val="0"/>
              <w:jc w:val="center"/>
            </w:pPr>
            <w:r w:rsidRPr="00BD367F">
              <w:t>9д1</w:t>
            </w:r>
          </w:p>
        </w:tc>
        <w:tc>
          <w:tcPr>
            <w:tcW w:w="9203" w:type="dxa"/>
            <w:tcBorders>
              <w:left w:val="single" w:sz="1" w:space="0" w:color="000000"/>
              <w:bottom w:val="single" w:sz="1" w:space="0" w:color="000000"/>
            </w:tcBorders>
            <w:shd w:val="clear" w:color="auto" w:fill="auto"/>
          </w:tcPr>
          <w:p w:rsidR="00BD367F" w:rsidRPr="00BD367F" w:rsidRDefault="00BD367F" w:rsidP="00E235DA">
            <w:pPr>
              <w:pStyle w:val="a7"/>
              <w:snapToGrid w:val="0"/>
            </w:pPr>
            <w:r w:rsidRPr="00BD367F">
              <w:t>Размер среднемесячной заработной платы учителей(1 полугодие)</w:t>
            </w:r>
          </w:p>
        </w:tc>
        <w:tc>
          <w:tcPr>
            <w:tcW w:w="2268" w:type="dxa"/>
            <w:tcBorders>
              <w:left w:val="single" w:sz="1" w:space="0" w:color="000000"/>
              <w:bottom w:val="single" w:sz="1" w:space="0" w:color="000000"/>
            </w:tcBorders>
            <w:shd w:val="clear" w:color="auto" w:fill="auto"/>
          </w:tcPr>
          <w:p w:rsidR="00BD367F" w:rsidRPr="00BD367F" w:rsidRDefault="00BD367F" w:rsidP="00E235DA">
            <w:pPr>
              <w:pStyle w:val="a7"/>
              <w:autoSpaceDE/>
              <w:snapToGrid w:val="0"/>
              <w:jc w:val="center"/>
            </w:pPr>
            <w:r w:rsidRPr="00BD367F">
              <w:t>29,636 тыс</w:t>
            </w:r>
            <w:proofErr w:type="gramStart"/>
            <w:r w:rsidRPr="00BD367F">
              <w:t>.р</w:t>
            </w:r>
            <w:proofErr w:type="gramEnd"/>
            <w:r w:rsidRPr="00BD367F">
              <w:t>уб</w:t>
            </w:r>
          </w:p>
        </w:tc>
        <w:tc>
          <w:tcPr>
            <w:tcW w:w="3101" w:type="dxa"/>
            <w:tcBorders>
              <w:left w:val="single" w:sz="1" w:space="0" w:color="000000"/>
              <w:bottom w:val="single" w:sz="1" w:space="0" w:color="000000"/>
              <w:right w:val="single" w:sz="1" w:space="0" w:color="000000"/>
            </w:tcBorders>
            <w:shd w:val="clear" w:color="auto" w:fill="auto"/>
          </w:tcPr>
          <w:p w:rsidR="00BD367F" w:rsidRPr="00BD367F" w:rsidRDefault="00BD367F" w:rsidP="00E235DA">
            <w:pPr>
              <w:pStyle w:val="a7"/>
              <w:autoSpaceDE/>
              <w:snapToGrid w:val="0"/>
              <w:jc w:val="center"/>
              <w:rPr>
                <w:b/>
                <w:bCs/>
              </w:rPr>
            </w:pPr>
          </w:p>
        </w:tc>
      </w:tr>
      <w:tr w:rsidR="00BD367F" w:rsidRPr="00BD367F" w:rsidTr="00E235DA">
        <w:tc>
          <w:tcPr>
            <w:tcW w:w="720" w:type="dxa"/>
            <w:tcBorders>
              <w:left w:val="single" w:sz="1" w:space="0" w:color="000000"/>
              <w:bottom w:val="single" w:sz="1" w:space="0" w:color="000000"/>
            </w:tcBorders>
            <w:shd w:val="clear" w:color="auto" w:fill="auto"/>
          </w:tcPr>
          <w:p w:rsidR="00BD367F" w:rsidRPr="00BD367F" w:rsidRDefault="00BD367F" w:rsidP="00E235DA">
            <w:pPr>
              <w:pStyle w:val="a7"/>
              <w:snapToGrid w:val="0"/>
              <w:jc w:val="center"/>
            </w:pPr>
            <w:r w:rsidRPr="00BD367F">
              <w:t>9д2</w:t>
            </w:r>
          </w:p>
        </w:tc>
        <w:tc>
          <w:tcPr>
            <w:tcW w:w="9203" w:type="dxa"/>
            <w:tcBorders>
              <w:left w:val="single" w:sz="1" w:space="0" w:color="000000"/>
              <w:bottom w:val="single" w:sz="1" w:space="0" w:color="000000"/>
            </w:tcBorders>
            <w:shd w:val="clear" w:color="auto" w:fill="auto"/>
          </w:tcPr>
          <w:p w:rsidR="00BD367F" w:rsidRPr="00BD367F" w:rsidRDefault="00BD367F" w:rsidP="00E235DA">
            <w:pPr>
              <w:pStyle w:val="a7"/>
              <w:snapToGrid w:val="0"/>
            </w:pPr>
            <w:r w:rsidRPr="00BD367F">
              <w:t>Размер среднемесячной заработной платы педагогических работников (1 полугодие)</w:t>
            </w:r>
          </w:p>
        </w:tc>
        <w:tc>
          <w:tcPr>
            <w:tcW w:w="2268" w:type="dxa"/>
            <w:tcBorders>
              <w:left w:val="single" w:sz="1" w:space="0" w:color="000000"/>
              <w:bottom w:val="single" w:sz="1" w:space="0" w:color="000000"/>
            </w:tcBorders>
            <w:shd w:val="clear" w:color="auto" w:fill="auto"/>
          </w:tcPr>
          <w:p w:rsidR="00BD367F" w:rsidRPr="00BD367F" w:rsidRDefault="00BD367F" w:rsidP="00E235DA">
            <w:pPr>
              <w:pStyle w:val="a7"/>
              <w:autoSpaceDE/>
              <w:snapToGrid w:val="0"/>
              <w:jc w:val="center"/>
            </w:pPr>
            <w:r w:rsidRPr="00BD367F">
              <w:t>28,800 тыс</w:t>
            </w:r>
            <w:proofErr w:type="gramStart"/>
            <w:r w:rsidRPr="00BD367F">
              <w:t>.р</w:t>
            </w:r>
            <w:proofErr w:type="gramEnd"/>
            <w:r w:rsidRPr="00BD367F">
              <w:t>уб</w:t>
            </w:r>
          </w:p>
        </w:tc>
        <w:tc>
          <w:tcPr>
            <w:tcW w:w="3101" w:type="dxa"/>
            <w:tcBorders>
              <w:left w:val="single" w:sz="1" w:space="0" w:color="000000"/>
              <w:bottom w:val="single" w:sz="1" w:space="0" w:color="000000"/>
              <w:right w:val="single" w:sz="1" w:space="0" w:color="000000"/>
            </w:tcBorders>
            <w:shd w:val="clear" w:color="auto" w:fill="auto"/>
          </w:tcPr>
          <w:p w:rsidR="00BD367F" w:rsidRPr="00BD367F" w:rsidRDefault="00BD367F" w:rsidP="00E235DA">
            <w:pPr>
              <w:pStyle w:val="a7"/>
              <w:autoSpaceDE/>
              <w:snapToGrid w:val="0"/>
              <w:jc w:val="center"/>
              <w:rPr>
                <w:b/>
                <w:bCs/>
              </w:rPr>
            </w:pPr>
          </w:p>
        </w:tc>
      </w:tr>
      <w:tr w:rsidR="00BD367F" w:rsidRPr="00BD367F" w:rsidTr="00E235DA">
        <w:tc>
          <w:tcPr>
            <w:tcW w:w="720" w:type="dxa"/>
            <w:tcBorders>
              <w:left w:val="single" w:sz="1" w:space="0" w:color="000000"/>
              <w:bottom w:val="single" w:sz="1" w:space="0" w:color="000000"/>
            </w:tcBorders>
            <w:shd w:val="clear" w:color="auto" w:fill="auto"/>
          </w:tcPr>
          <w:p w:rsidR="00BD367F" w:rsidRPr="00BD367F" w:rsidRDefault="00BD367F" w:rsidP="00E235DA">
            <w:pPr>
              <w:pStyle w:val="a7"/>
              <w:snapToGrid w:val="0"/>
              <w:jc w:val="center"/>
            </w:pPr>
            <w:r w:rsidRPr="00BD367F">
              <w:t>10д1</w:t>
            </w:r>
          </w:p>
        </w:tc>
        <w:tc>
          <w:tcPr>
            <w:tcW w:w="9203" w:type="dxa"/>
            <w:tcBorders>
              <w:left w:val="single" w:sz="1" w:space="0" w:color="000000"/>
              <w:bottom w:val="single" w:sz="1" w:space="0" w:color="000000"/>
            </w:tcBorders>
            <w:shd w:val="clear" w:color="auto" w:fill="auto"/>
          </w:tcPr>
          <w:p w:rsidR="00BD367F" w:rsidRPr="00BD367F" w:rsidRDefault="00BD367F" w:rsidP="00E235DA">
            <w:pPr>
              <w:pStyle w:val="a7"/>
              <w:snapToGrid w:val="0"/>
            </w:pPr>
            <w:r w:rsidRPr="00BD367F">
              <w:t>Общая сумма штрафов на юридическое лицо</w:t>
            </w:r>
          </w:p>
        </w:tc>
        <w:tc>
          <w:tcPr>
            <w:tcW w:w="2268" w:type="dxa"/>
            <w:tcBorders>
              <w:left w:val="single" w:sz="1" w:space="0" w:color="000000"/>
              <w:bottom w:val="single" w:sz="1" w:space="0" w:color="000000"/>
            </w:tcBorders>
            <w:shd w:val="clear" w:color="auto" w:fill="auto"/>
          </w:tcPr>
          <w:p w:rsidR="00BD367F" w:rsidRPr="00BD367F" w:rsidRDefault="00BD367F" w:rsidP="00E235DA">
            <w:pPr>
              <w:pStyle w:val="a7"/>
              <w:autoSpaceDE/>
              <w:snapToGrid w:val="0"/>
              <w:jc w:val="center"/>
            </w:pPr>
            <w:r w:rsidRPr="00BD367F">
              <w:t xml:space="preserve">Нет </w:t>
            </w:r>
          </w:p>
        </w:tc>
        <w:tc>
          <w:tcPr>
            <w:tcW w:w="3101" w:type="dxa"/>
            <w:tcBorders>
              <w:left w:val="single" w:sz="1" w:space="0" w:color="000000"/>
              <w:bottom w:val="single" w:sz="1" w:space="0" w:color="000000"/>
              <w:right w:val="single" w:sz="1" w:space="0" w:color="000000"/>
            </w:tcBorders>
            <w:shd w:val="clear" w:color="auto" w:fill="auto"/>
          </w:tcPr>
          <w:p w:rsidR="00BD367F" w:rsidRPr="00BD367F" w:rsidRDefault="00BD367F" w:rsidP="00E235DA">
            <w:pPr>
              <w:pStyle w:val="a7"/>
              <w:autoSpaceDE/>
              <w:snapToGrid w:val="0"/>
              <w:jc w:val="center"/>
            </w:pPr>
          </w:p>
        </w:tc>
      </w:tr>
      <w:tr w:rsidR="00BD367F" w:rsidRPr="00BD367F" w:rsidTr="00E235DA">
        <w:tc>
          <w:tcPr>
            <w:tcW w:w="720" w:type="dxa"/>
            <w:tcBorders>
              <w:left w:val="single" w:sz="1" w:space="0" w:color="000000"/>
              <w:bottom w:val="single" w:sz="1" w:space="0" w:color="000000"/>
            </w:tcBorders>
            <w:shd w:val="clear" w:color="auto" w:fill="auto"/>
          </w:tcPr>
          <w:p w:rsidR="00BD367F" w:rsidRPr="00BD367F" w:rsidRDefault="00BD367F" w:rsidP="00E235DA">
            <w:pPr>
              <w:pStyle w:val="a7"/>
              <w:snapToGrid w:val="0"/>
              <w:jc w:val="center"/>
            </w:pPr>
            <w:r w:rsidRPr="00BD367F">
              <w:t>10д2</w:t>
            </w:r>
          </w:p>
        </w:tc>
        <w:tc>
          <w:tcPr>
            <w:tcW w:w="9203" w:type="dxa"/>
            <w:tcBorders>
              <w:left w:val="single" w:sz="1" w:space="0" w:color="000000"/>
              <w:bottom w:val="single" w:sz="1" w:space="0" w:color="000000"/>
            </w:tcBorders>
            <w:shd w:val="clear" w:color="auto" w:fill="auto"/>
          </w:tcPr>
          <w:p w:rsidR="00BD367F" w:rsidRPr="00BD367F" w:rsidRDefault="00BD367F" w:rsidP="00E235DA">
            <w:pPr>
              <w:pStyle w:val="a7"/>
              <w:snapToGrid w:val="0"/>
            </w:pPr>
            <w:r w:rsidRPr="00BD367F">
              <w:t>Общая сумма штрафов на должностные лица</w:t>
            </w:r>
          </w:p>
        </w:tc>
        <w:tc>
          <w:tcPr>
            <w:tcW w:w="2268" w:type="dxa"/>
            <w:tcBorders>
              <w:left w:val="single" w:sz="1" w:space="0" w:color="000000"/>
              <w:bottom w:val="single" w:sz="1" w:space="0" w:color="000000"/>
            </w:tcBorders>
            <w:shd w:val="clear" w:color="auto" w:fill="auto"/>
          </w:tcPr>
          <w:p w:rsidR="00BD367F" w:rsidRPr="00BD367F" w:rsidRDefault="00BD367F" w:rsidP="00E235DA">
            <w:pPr>
              <w:pStyle w:val="a7"/>
              <w:autoSpaceDE/>
              <w:snapToGrid w:val="0"/>
              <w:jc w:val="center"/>
            </w:pPr>
            <w:r w:rsidRPr="00BD367F">
              <w:t>3 тыс</w:t>
            </w:r>
            <w:proofErr w:type="gramStart"/>
            <w:r w:rsidRPr="00BD367F">
              <w:t>.р</w:t>
            </w:r>
            <w:proofErr w:type="gramEnd"/>
            <w:r w:rsidRPr="00BD367F">
              <w:t>уб</w:t>
            </w:r>
          </w:p>
        </w:tc>
        <w:tc>
          <w:tcPr>
            <w:tcW w:w="3101" w:type="dxa"/>
            <w:tcBorders>
              <w:left w:val="single" w:sz="1" w:space="0" w:color="000000"/>
              <w:bottom w:val="single" w:sz="1" w:space="0" w:color="000000"/>
              <w:right w:val="single" w:sz="1" w:space="0" w:color="000000"/>
            </w:tcBorders>
            <w:shd w:val="clear" w:color="auto" w:fill="auto"/>
          </w:tcPr>
          <w:p w:rsidR="00BD367F" w:rsidRPr="00BD367F" w:rsidRDefault="00BD367F" w:rsidP="00E235DA">
            <w:pPr>
              <w:pStyle w:val="a7"/>
              <w:autoSpaceDE/>
              <w:snapToGrid w:val="0"/>
              <w:jc w:val="center"/>
            </w:pPr>
          </w:p>
        </w:tc>
      </w:tr>
      <w:tr w:rsidR="00BD367F" w:rsidRPr="00BD367F" w:rsidTr="00E235DA">
        <w:tc>
          <w:tcPr>
            <w:tcW w:w="720" w:type="dxa"/>
            <w:tcBorders>
              <w:left w:val="single" w:sz="1" w:space="0" w:color="000000"/>
              <w:bottom w:val="single" w:sz="1" w:space="0" w:color="000000"/>
            </w:tcBorders>
            <w:shd w:val="clear" w:color="auto" w:fill="auto"/>
          </w:tcPr>
          <w:p w:rsidR="00BD367F" w:rsidRPr="00BD367F" w:rsidRDefault="00BD367F" w:rsidP="00E235DA">
            <w:pPr>
              <w:pStyle w:val="a7"/>
              <w:snapToGrid w:val="0"/>
              <w:jc w:val="center"/>
            </w:pPr>
            <w:r w:rsidRPr="00BD367F">
              <w:t>11д1</w:t>
            </w:r>
          </w:p>
        </w:tc>
        <w:tc>
          <w:tcPr>
            <w:tcW w:w="9203" w:type="dxa"/>
            <w:tcBorders>
              <w:left w:val="single" w:sz="1" w:space="0" w:color="000000"/>
              <w:bottom w:val="single" w:sz="1" w:space="0" w:color="000000"/>
            </w:tcBorders>
            <w:shd w:val="clear" w:color="auto" w:fill="auto"/>
          </w:tcPr>
          <w:p w:rsidR="00BD367F" w:rsidRPr="00BD367F" w:rsidRDefault="00BD367F" w:rsidP="00E235DA">
            <w:pPr>
              <w:pStyle w:val="a7"/>
              <w:snapToGrid w:val="0"/>
            </w:pPr>
            <w:r w:rsidRPr="00BD367F">
              <w:t>Сумма привлеченных внебюджетных сре</w:t>
            </w:r>
            <w:proofErr w:type="gramStart"/>
            <w:r w:rsidRPr="00BD367F">
              <w:t>дств дл</w:t>
            </w:r>
            <w:proofErr w:type="gramEnd"/>
            <w:r w:rsidRPr="00BD367F">
              <w:t xml:space="preserve">я улучшения материальной базы образовательного учреждения в расчете на одного воспитанника </w:t>
            </w:r>
          </w:p>
        </w:tc>
        <w:tc>
          <w:tcPr>
            <w:tcW w:w="2268" w:type="dxa"/>
            <w:tcBorders>
              <w:left w:val="single" w:sz="1" w:space="0" w:color="000000"/>
              <w:bottom w:val="single" w:sz="1" w:space="0" w:color="000000"/>
            </w:tcBorders>
            <w:shd w:val="clear" w:color="auto" w:fill="auto"/>
          </w:tcPr>
          <w:p w:rsidR="00BD367F" w:rsidRPr="00BD367F" w:rsidRDefault="00BD367F" w:rsidP="00E235DA">
            <w:pPr>
              <w:pStyle w:val="a7"/>
              <w:autoSpaceDE/>
              <w:snapToGrid w:val="0"/>
              <w:jc w:val="center"/>
            </w:pPr>
            <w:r w:rsidRPr="00BD367F">
              <w:t>Нет</w:t>
            </w:r>
          </w:p>
        </w:tc>
        <w:tc>
          <w:tcPr>
            <w:tcW w:w="3101" w:type="dxa"/>
            <w:tcBorders>
              <w:left w:val="single" w:sz="1" w:space="0" w:color="000000"/>
              <w:bottom w:val="single" w:sz="1" w:space="0" w:color="000000"/>
              <w:right w:val="single" w:sz="1" w:space="0" w:color="000000"/>
            </w:tcBorders>
            <w:shd w:val="clear" w:color="auto" w:fill="auto"/>
          </w:tcPr>
          <w:p w:rsidR="00BD367F" w:rsidRPr="00BD367F" w:rsidRDefault="00BD367F" w:rsidP="00E235DA">
            <w:pPr>
              <w:pStyle w:val="a7"/>
              <w:autoSpaceDE/>
              <w:snapToGrid w:val="0"/>
              <w:jc w:val="center"/>
            </w:pPr>
          </w:p>
        </w:tc>
      </w:tr>
      <w:tr w:rsidR="00BD367F" w:rsidRPr="00BD367F" w:rsidTr="00E235DA">
        <w:tc>
          <w:tcPr>
            <w:tcW w:w="720" w:type="dxa"/>
            <w:tcBorders>
              <w:left w:val="single" w:sz="1" w:space="0" w:color="000000"/>
              <w:bottom w:val="single" w:sz="1" w:space="0" w:color="000000"/>
            </w:tcBorders>
            <w:shd w:val="clear" w:color="auto" w:fill="auto"/>
          </w:tcPr>
          <w:p w:rsidR="00BD367F" w:rsidRPr="00BD367F" w:rsidRDefault="00BD367F" w:rsidP="00E235DA">
            <w:pPr>
              <w:pStyle w:val="a7"/>
              <w:snapToGrid w:val="0"/>
              <w:jc w:val="center"/>
            </w:pPr>
            <w:r w:rsidRPr="00BD367F">
              <w:t>11д2</w:t>
            </w:r>
          </w:p>
        </w:tc>
        <w:tc>
          <w:tcPr>
            <w:tcW w:w="9203" w:type="dxa"/>
            <w:tcBorders>
              <w:left w:val="single" w:sz="1" w:space="0" w:color="000000"/>
              <w:bottom w:val="single" w:sz="1" w:space="0" w:color="000000"/>
            </w:tcBorders>
            <w:shd w:val="clear" w:color="auto" w:fill="auto"/>
          </w:tcPr>
          <w:p w:rsidR="00BD367F" w:rsidRPr="00BD367F" w:rsidRDefault="00BD367F" w:rsidP="00E235DA">
            <w:pPr>
              <w:pStyle w:val="a7"/>
              <w:snapToGrid w:val="0"/>
            </w:pPr>
            <w:r w:rsidRPr="00BD367F">
              <w:t xml:space="preserve">Наличие платных </w:t>
            </w:r>
            <w:r w:rsidRPr="00BD367F">
              <w:rPr>
                <w:b/>
                <w:bCs/>
              </w:rPr>
              <w:t>услуг</w:t>
            </w:r>
            <w:r w:rsidRPr="00BD367F">
              <w:t xml:space="preserve"> (сумма привлеченных  средств от платных услуг  в расчете на одного воспитанника) </w:t>
            </w:r>
          </w:p>
        </w:tc>
        <w:tc>
          <w:tcPr>
            <w:tcW w:w="2268" w:type="dxa"/>
            <w:tcBorders>
              <w:left w:val="single" w:sz="1" w:space="0" w:color="000000"/>
              <w:bottom w:val="single" w:sz="1" w:space="0" w:color="000000"/>
            </w:tcBorders>
            <w:shd w:val="clear" w:color="auto" w:fill="auto"/>
          </w:tcPr>
          <w:p w:rsidR="00BD367F" w:rsidRPr="00BD367F" w:rsidRDefault="00BD367F" w:rsidP="00E235DA">
            <w:pPr>
              <w:pStyle w:val="a7"/>
              <w:autoSpaceDE/>
              <w:snapToGrid w:val="0"/>
              <w:jc w:val="center"/>
            </w:pPr>
            <w:r w:rsidRPr="00BD367F">
              <w:t xml:space="preserve">Нет </w:t>
            </w:r>
          </w:p>
        </w:tc>
        <w:tc>
          <w:tcPr>
            <w:tcW w:w="3101" w:type="dxa"/>
            <w:tcBorders>
              <w:left w:val="single" w:sz="1" w:space="0" w:color="000000"/>
              <w:bottom w:val="single" w:sz="1" w:space="0" w:color="000000"/>
              <w:right w:val="single" w:sz="1" w:space="0" w:color="000000"/>
            </w:tcBorders>
            <w:shd w:val="clear" w:color="auto" w:fill="auto"/>
          </w:tcPr>
          <w:p w:rsidR="00BD367F" w:rsidRPr="00BD367F" w:rsidRDefault="00BD367F" w:rsidP="00E235DA">
            <w:pPr>
              <w:pStyle w:val="a7"/>
              <w:autoSpaceDE/>
              <w:snapToGrid w:val="0"/>
              <w:jc w:val="center"/>
            </w:pPr>
          </w:p>
        </w:tc>
      </w:tr>
      <w:tr w:rsidR="00BD367F" w:rsidRPr="00BD367F" w:rsidTr="00E235DA">
        <w:tc>
          <w:tcPr>
            <w:tcW w:w="720" w:type="dxa"/>
            <w:tcBorders>
              <w:left w:val="single" w:sz="1" w:space="0" w:color="000000"/>
              <w:bottom w:val="single" w:sz="1" w:space="0" w:color="000000"/>
            </w:tcBorders>
            <w:shd w:val="clear" w:color="auto" w:fill="auto"/>
          </w:tcPr>
          <w:p w:rsidR="00BD367F" w:rsidRPr="00BD367F" w:rsidRDefault="00BD367F" w:rsidP="00E235DA">
            <w:pPr>
              <w:pStyle w:val="a7"/>
              <w:snapToGrid w:val="0"/>
              <w:jc w:val="center"/>
            </w:pPr>
            <w:r w:rsidRPr="00BD367F">
              <w:t>12д</w:t>
            </w:r>
          </w:p>
        </w:tc>
        <w:tc>
          <w:tcPr>
            <w:tcW w:w="9203" w:type="dxa"/>
            <w:tcBorders>
              <w:left w:val="single" w:sz="1" w:space="0" w:color="000000"/>
              <w:bottom w:val="single" w:sz="1" w:space="0" w:color="000000"/>
            </w:tcBorders>
            <w:shd w:val="clear" w:color="auto" w:fill="auto"/>
          </w:tcPr>
          <w:p w:rsidR="00BD367F" w:rsidRPr="00BD367F" w:rsidRDefault="00BD367F" w:rsidP="00E235DA">
            <w:pPr>
              <w:pStyle w:val="a7"/>
              <w:snapToGrid w:val="0"/>
            </w:pPr>
            <w:r w:rsidRPr="00BD367F">
              <w:t>Целевое и эффективное использование бюджетных средств (место в рейтинге) — Отдел образования</w:t>
            </w:r>
          </w:p>
        </w:tc>
        <w:tc>
          <w:tcPr>
            <w:tcW w:w="2268" w:type="dxa"/>
            <w:tcBorders>
              <w:left w:val="single" w:sz="1" w:space="0" w:color="000000"/>
              <w:bottom w:val="single" w:sz="1" w:space="0" w:color="000000"/>
            </w:tcBorders>
            <w:shd w:val="clear" w:color="auto" w:fill="auto"/>
          </w:tcPr>
          <w:p w:rsidR="00BD367F" w:rsidRPr="00BD367F" w:rsidRDefault="00BD367F" w:rsidP="00E235DA">
            <w:pPr>
              <w:pStyle w:val="a7"/>
              <w:autoSpaceDE/>
              <w:snapToGrid w:val="0"/>
              <w:jc w:val="center"/>
            </w:pPr>
          </w:p>
        </w:tc>
        <w:tc>
          <w:tcPr>
            <w:tcW w:w="3101" w:type="dxa"/>
            <w:tcBorders>
              <w:left w:val="single" w:sz="1" w:space="0" w:color="000000"/>
              <w:bottom w:val="single" w:sz="1" w:space="0" w:color="000000"/>
              <w:right w:val="single" w:sz="1" w:space="0" w:color="000000"/>
            </w:tcBorders>
            <w:shd w:val="clear" w:color="auto" w:fill="auto"/>
          </w:tcPr>
          <w:p w:rsidR="00BD367F" w:rsidRPr="00BD367F" w:rsidRDefault="00BD367F" w:rsidP="00E235DA">
            <w:pPr>
              <w:pStyle w:val="a7"/>
              <w:autoSpaceDE/>
              <w:snapToGrid w:val="0"/>
              <w:jc w:val="center"/>
            </w:pPr>
          </w:p>
        </w:tc>
      </w:tr>
      <w:tr w:rsidR="00BD367F" w:rsidRPr="00BD367F" w:rsidTr="00E235DA">
        <w:tc>
          <w:tcPr>
            <w:tcW w:w="720" w:type="dxa"/>
            <w:tcBorders>
              <w:left w:val="single" w:sz="1" w:space="0" w:color="000000"/>
              <w:bottom w:val="single" w:sz="1" w:space="0" w:color="000000"/>
            </w:tcBorders>
            <w:shd w:val="clear" w:color="auto" w:fill="auto"/>
          </w:tcPr>
          <w:p w:rsidR="00BD367F" w:rsidRPr="00BD367F" w:rsidRDefault="00BD367F" w:rsidP="00E235DA">
            <w:pPr>
              <w:pStyle w:val="a7"/>
              <w:snapToGrid w:val="0"/>
              <w:jc w:val="center"/>
            </w:pPr>
            <w:r w:rsidRPr="00BD367F">
              <w:t>13д</w:t>
            </w:r>
          </w:p>
        </w:tc>
        <w:tc>
          <w:tcPr>
            <w:tcW w:w="9203" w:type="dxa"/>
            <w:tcBorders>
              <w:left w:val="single" w:sz="1" w:space="0" w:color="000000"/>
              <w:bottom w:val="single" w:sz="1" w:space="0" w:color="000000"/>
            </w:tcBorders>
            <w:shd w:val="clear" w:color="auto" w:fill="auto"/>
          </w:tcPr>
          <w:p w:rsidR="00BD367F" w:rsidRPr="00BD367F" w:rsidRDefault="00BD367F" w:rsidP="00E235DA">
            <w:pPr>
              <w:pStyle w:val="a7"/>
              <w:snapToGrid w:val="0"/>
            </w:pPr>
            <w:r w:rsidRPr="00BD367F">
              <w:t>Энергоэффективность (место в рейтинге) — Отдел образования</w:t>
            </w:r>
          </w:p>
        </w:tc>
        <w:tc>
          <w:tcPr>
            <w:tcW w:w="2268" w:type="dxa"/>
            <w:tcBorders>
              <w:left w:val="single" w:sz="1" w:space="0" w:color="000000"/>
              <w:bottom w:val="single" w:sz="1" w:space="0" w:color="000000"/>
            </w:tcBorders>
            <w:shd w:val="clear" w:color="auto" w:fill="auto"/>
          </w:tcPr>
          <w:p w:rsidR="00BD367F" w:rsidRPr="00BD367F" w:rsidRDefault="00F439C8" w:rsidP="00E235DA">
            <w:pPr>
              <w:pStyle w:val="a7"/>
              <w:autoSpaceDE/>
              <w:snapToGrid w:val="0"/>
              <w:jc w:val="center"/>
            </w:pPr>
            <w:r>
              <w:t>1 место</w:t>
            </w:r>
          </w:p>
        </w:tc>
        <w:tc>
          <w:tcPr>
            <w:tcW w:w="3101" w:type="dxa"/>
            <w:tcBorders>
              <w:left w:val="single" w:sz="1" w:space="0" w:color="000000"/>
              <w:bottom w:val="single" w:sz="1" w:space="0" w:color="000000"/>
              <w:right w:val="single" w:sz="1" w:space="0" w:color="000000"/>
            </w:tcBorders>
            <w:shd w:val="clear" w:color="auto" w:fill="auto"/>
          </w:tcPr>
          <w:p w:rsidR="00BD367F" w:rsidRPr="00BD367F" w:rsidRDefault="00BD367F" w:rsidP="00E235DA">
            <w:pPr>
              <w:pStyle w:val="a7"/>
              <w:autoSpaceDE/>
              <w:snapToGrid w:val="0"/>
              <w:jc w:val="center"/>
            </w:pPr>
          </w:p>
        </w:tc>
      </w:tr>
      <w:tr w:rsidR="00BD367F" w:rsidRPr="00BD367F" w:rsidTr="00E235DA">
        <w:tc>
          <w:tcPr>
            <w:tcW w:w="720" w:type="dxa"/>
            <w:tcBorders>
              <w:left w:val="single" w:sz="1" w:space="0" w:color="000000"/>
              <w:bottom w:val="single" w:sz="1" w:space="0" w:color="000000"/>
            </w:tcBorders>
            <w:shd w:val="clear" w:color="auto" w:fill="auto"/>
          </w:tcPr>
          <w:p w:rsidR="00BD367F" w:rsidRPr="00BD367F" w:rsidRDefault="00BD367F" w:rsidP="00E235DA">
            <w:pPr>
              <w:pStyle w:val="a7"/>
              <w:snapToGrid w:val="0"/>
              <w:jc w:val="center"/>
            </w:pPr>
            <w:r w:rsidRPr="00BD367F">
              <w:t>14д</w:t>
            </w:r>
          </w:p>
        </w:tc>
        <w:tc>
          <w:tcPr>
            <w:tcW w:w="9203" w:type="dxa"/>
            <w:tcBorders>
              <w:left w:val="single" w:sz="1" w:space="0" w:color="000000"/>
              <w:bottom w:val="single" w:sz="1" w:space="0" w:color="000000"/>
            </w:tcBorders>
            <w:shd w:val="clear" w:color="auto" w:fill="auto"/>
          </w:tcPr>
          <w:p w:rsidR="00BD367F" w:rsidRPr="00BD367F" w:rsidRDefault="00BD367F" w:rsidP="00E235DA">
            <w:pPr>
              <w:pStyle w:val="a7"/>
              <w:snapToGrid w:val="0"/>
            </w:pPr>
            <w:r w:rsidRPr="00BD367F">
              <w:t>Наличие обоснованных обращений граждан (количество) - ОО</w:t>
            </w:r>
          </w:p>
        </w:tc>
        <w:tc>
          <w:tcPr>
            <w:tcW w:w="2268" w:type="dxa"/>
            <w:tcBorders>
              <w:left w:val="single" w:sz="1" w:space="0" w:color="000000"/>
              <w:bottom w:val="single" w:sz="1" w:space="0" w:color="000000"/>
            </w:tcBorders>
            <w:shd w:val="clear" w:color="auto" w:fill="auto"/>
          </w:tcPr>
          <w:p w:rsidR="00BD367F" w:rsidRPr="00BD367F" w:rsidRDefault="00F439C8" w:rsidP="00E235DA">
            <w:pPr>
              <w:pStyle w:val="a7"/>
              <w:autoSpaceDE/>
              <w:snapToGrid w:val="0"/>
              <w:jc w:val="center"/>
            </w:pPr>
            <w:r>
              <w:t>нет</w:t>
            </w:r>
          </w:p>
        </w:tc>
        <w:tc>
          <w:tcPr>
            <w:tcW w:w="3101" w:type="dxa"/>
            <w:tcBorders>
              <w:left w:val="single" w:sz="1" w:space="0" w:color="000000"/>
              <w:bottom w:val="single" w:sz="1" w:space="0" w:color="000000"/>
              <w:right w:val="single" w:sz="1" w:space="0" w:color="000000"/>
            </w:tcBorders>
            <w:shd w:val="clear" w:color="auto" w:fill="auto"/>
          </w:tcPr>
          <w:p w:rsidR="00BD367F" w:rsidRPr="00BD367F" w:rsidRDefault="00BD367F" w:rsidP="00E235DA">
            <w:pPr>
              <w:pStyle w:val="a7"/>
              <w:autoSpaceDE/>
              <w:snapToGrid w:val="0"/>
              <w:jc w:val="center"/>
            </w:pPr>
          </w:p>
        </w:tc>
      </w:tr>
    </w:tbl>
    <w:p w:rsidR="00C4138F" w:rsidRDefault="00C4138F" w:rsidP="00C4138F">
      <w:pPr>
        <w:pStyle w:val="12"/>
        <w:widowControl/>
        <w:tabs>
          <w:tab w:val="left" w:pos="360"/>
        </w:tabs>
        <w:ind w:right="-6"/>
        <w:jc w:val="center"/>
        <w:rPr>
          <w:sz w:val="28"/>
          <w:szCs w:val="28"/>
        </w:rPr>
      </w:pPr>
      <w:r>
        <w:rPr>
          <w:sz w:val="28"/>
          <w:szCs w:val="28"/>
        </w:rPr>
        <w:t xml:space="preserve">Отчет о результатах самообследования утвержден на заседании педагогического совета от </w:t>
      </w:r>
      <w:r w:rsidRPr="00DE41DC">
        <w:rPr>
          <w:sz w:val="28"/>
          <w:szCs w:val="28"/>
        </w:rPr>
        <w:t>30</w:t>
      </w:r>
      <w:r>
        <w:rPr>
          <w:sz w:val="28"/>
          <w:szCs w:val="28"/>
        </w:rPr>
        <w:t>.08.201</w:t>
      </w:r>
      <w:r w:rsidRPr="00DE41DC">
        <w:rPr>
          <w:sz w:val="28"/>
          <w:szCs w:val="28"/>
        </w:rPr>
        <w:t>6</w:t>
      </w:r>
      <w:r w:rsidRPr="00A06CC6">
        <w:rPr>
          <w:sz w:val="28"/>
          <w:szCs w:val="28"/>
        </w:rPr>
        <w:t xml:space="preserve"> № 1.</w:t>
      </w:r>
    </w:p>
    <w:p w:rsidR="003E4818" w:rsidRDefault="003E4818" w:rsidP="003E4818">
      <w:pPr>
        <w:spacing w:after="0"/>
        <w:jc w:val="center"/>
        <w:rPr>
          <w:rFonts w:ascii="Times New Roman" w:hAnsi="Times New Roman" w:cs="Times New Roman"/>
          <w:sz w:val="28"/>
          <w:szCs w:val="28"/>
        </w:rPr>
      </w:pPr>
    </w:p>
    <w:p w:rsidR="005B13C3" w:rsidRPr="003B343B" w:rsidRDefault="00C4138F" w:rsidP="003E4818">
      <w:pPr>
        <w:spacing w:after="0"/>
        <w:jc w:val="center"/>
        <w:rPr>
          <w:rFonts w:ascii="Times New Roman" w:hAnsi="Times New Roman" w:cs="Times New Roman"/>
          <w:sz w:val="28"/>
          <w:szCs w:val="28"/>
        </w:rPr>
      </w:pPr>
      <w:bookmarkStart w:id="0" w:name="_GoBack"/>
      <w:bookmarkEnd w:id="0"/>
      <w:r w:rsidRPr="00ED72C4">
        <w:rPr>
          <w:rFonts w:ascii="Times New Roman" w:hAnsi="Times New Roman" w:cs="Times New Roman"/>
          <w:sz w:val="28"/>
          <w:szCs w:val="28"/>
        </w:rPr>
        <w:t>ДИРЕКТОР                                     Н. А. МОЛОДОВА</w:t>
      </w:r>
    </w:p>
    <w:sectPr w:rsidR="005B13C3" w:rsidRPr="003B343B" w:rsidSect="003E4818">
      <w:footerReference w:type="even" r:id="rId25"/>
      <w:footerReference w:type="default" r:id="rId26"/>
      <w:pgSz w:w="16838" w:h="11906" w:orient="landscape"/>
      <w:pgMar w:top="1134" w:right="1134" w:bottom="1276"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1BD9" w:rsidRDefault="00BF1BD9" w:rsidP="008A513B">
      <w:pPr>
        <w:spacing w:after="0" w:line="240" w:lineRule="auto"/>
      </w:pPr>
      <w:r>
        <w:separator/>
      </w:r>
    </w:p>
  </w:endnote>
  <w:endnote w:type="continuationSeparator" w:id="0">
    <w:p w:rsidR="00BF1BD9" w:rsidRDefault="00BF1BD9" w:rsidP="008A51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816" w:rsidRDefault="00242547" w:rsidP="009C77A3">
    <w:pPr>
      <w:pStyle w:val="ad"/>
      <w:framePr w:wrap="around" w:vAnchor="text" w:hAnchor="margin" w:xAlign="right" w:y="1"/>
      <w:rPr>
        <w:rStyle w:val="af"/>
      </w:rPr>
    </w:pPr>
    <w:r>
      <w:rPr>
        <w:rStyle w:val="af"/>
      </w:rPr>
      <w:fldChar w:fldCharType="begin"/>
    </w:r>
    <w:r w:rsidR="00335816">
      <w:rPr>
        <w:rStyle w:val="af"/>
      </w:rPr>
      <w:instrText xml:space="preserve">PAGE  </w:instrText>
    </w:r>
    <w:r>
      <w:rPr>
        <w:rStyle w:val="af"/>
      </w:rPr>
      <w:fldChar w:fldCharType="end"/>
    </w:r>
  </w:p>
  <w:p w:rsidR="00335816" w:rsidRDefault="00335816" w:rsidP="009C77A3">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816" w:rsidRDefault="00242547" w:rsidP="009C77A3">
    <w:pPr>
      <w:pStyle w:val="ad"/>
      <w:framePr w:wrap="around" w:vAnchor="text" w:hAnchor="margin" w:xAlign="right" w:y="1"/>
      <w:rPr>
        <w:rStyle w:val="af"/>
      </w:rPr>
    </w:pPr>
    <w:r>
      <w:rPr>
        <w:rStyle w:val="af"/>
      </w:rPr>
      <w:fldChar w:fldCharType="begin"/>
    </w:r>
    <w:r w:rsidR="00335816">
      <w:rPr>
        <w:rStyle w:val="af"/>
      </w:rPr>
      <w:instrText xml:space="preserve">PAGE  </w:instrText>
    </w:r>
    <w:r>
      <w:rPr>
        <w:rStyle w:val="af"/>
      </w:rPr>
      <w:fldChar w:fldCharType="separate"/>
    </w:r>
    <w:r w:rsidR="003E4818">
      <w:rPr>
        <w:rStyle w:val="af"/>
        <w:noProof/>
      </w:rPr>
      <w:t>18</w:t>
    </w:r>
    <w:r>
      <w:rPr>
        <w:rStyle w:val="af"/>
      </w:rPr>
      <w:fldChar w:fldCharType="end"/>
    </w:r>
  </w:p>
  <w:p w:rsidR="00335816" w:rsidRDefault="00335816" w:rsidP="009C77A3">
    <w:pPr>
      <w:pStyle w:val="ad"/>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816" w:rsidRDefault="00242547" w:rsidP="00802371">
    <w:pPr>
      <w:pStyle w:val="ad"/>
      <w:framePr w:wrap="around" w:vAnchor="text" w:hAnchor="margin" w:xAlign="right" w:y="1"/>
      <w:rPr>
        <w:rStyle w:val="af"/>
      </w:rPr>
    </w:pPr>
    <w:r>
      <w:rPr>
        <w:rStyle w:val="af"/>
      </w:rPr>
      <w:fldChar w:fldCharType="begin"/>
    </w:r>
    <w:r w:rsidR="00335816">
      <w:rPr>
        <w:rStyle w:val="af"/>
      </w:rPr>
      <w:instrText xml:space="preserve">PAGE  </w:instrText>
    </w:r>
    <w:r>
      <w:rPr>
        <w:rStyle w:val="af"/>
      </w:rPr>
      <w:fldChar w:fldCharType="end"/>
    </w:r>
  </w:p>
  <w:p w:rsidR="00335816" w:rsidRDefault="00335816" w:rsidP="00802371">
    <w:pPr>
      <w:pStyle w:val="ad"/>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816" w:rsidRDefault="00242547" w:rsidP="00802371">
    <w:pPr>
      <w:pStyle w:val="ad"/>
      <w:framePr w:wrap="around" w:vAnchor="text" w:hAnchor="margin" w:xAlign="right" w:y="1"/>
      <w:rPr>
        <w:rStyle w:val="af"/>
      </w:rPr>
    </w:pPr>
    <w:r>
      <w:rPr>
        <w:rStyle w:val="af"/>
      </w:rPr>
      <w:fldChar w:fldCharType="begin"/>
    </w:r>
    <w:r w:rsidR="00335816">
      <w:rPr>
        <w:rStyle w:val="af"/>
      </w:rPr>
      <w:instrText xml:space="preserve">PAGE  </w:instrText>
    </w:r>
    <w:r>
      <w:rPr>
        <w:rStyle w:val="af"/>
      </w:rPr>
      <w:fldChar w:fldCharType="separate"/>
    </w:r>
    <w:r w:rsidR="003E4818">
      <w:rPr>
        <w:rStyle w:val="af"/>
        <w:noProof/>
      </w:rPr>
      <w:t>77</w:t>
    </w:r>
    <w:r>
      <w:rPr>
        <w:rStyle w:val="af"/>
      </w:rPr>
      <w:fldChar w:fldCharType="end"/>
    </w:r>
  </w:p>
  <w:p w:rsidR="00335816" w:rsidRDefault="00335816" w:rsidP="00802371">
    <w:pPr>
      <w:pStyle w:val="ad"/>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816" w:rsidRDefault="00242547" w:rsidP="00802371">
    <w:pPr>
      <w:pStyle w:val="ad"/>
      <w:framePr w:wrap="around" w:vAnchor="text" w:hAnchor="margin" w:xAlign="right" w:y="1"/>
      <w:rPr>
        <w:rStyle w:val="af"/>
      </w:rPr>
    </w:pPr>
    <w:r>
      <w:rPr>
        <w:rStyle w:val="af"/>
      </w:rPr>
      <w:fldChar w:fldCharType="begin"/>
    </w:r>
    <w:r w:rsidR="00335816">
      <w:rPr>
        <w:rStyle w:val="af"/>
      </w:rPr>
      <w:instrText xml:space="preserve">PAGE  </w:instrText>
    </w:r>
    <w:r>
      <w:rPr>
        <w:rStyle w:val="af"/>
      </w:rPr>
      <w:fldChar w:fldCharType="end"/>
    </w:r>
  </w:p>
  <w:p w:rsidR="00335816" w:rsidRDefault="00335816" w:rsidP="00802371">
    <w:pPr>
      <w:pStyle w:val="ad"/>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816" w:rsidRDefault="00242547" w:rsidP="00802371">
    <w:pPr>
      <w:pStyle w:val="ad"/>
      <w:framePr w:wrap="around" w:vAnchor="text" w:hAnchor="margin" w:xAlign="right" w:y="1"/>
      <w:rPr>
        <w:rStyle w:val="af"/>
      </w:rPr>
    </w:pPr>
    <w:r>
      <w:rPr>
        <w:rStyle w:val="af"/>
      </w:rPr>
      <w:fldChar w:fldCharType="begin"/>
    </w:r>
    <w:r w:rsidR="00335816">
      <w:rPr>
        <w:rStyle w:val="af"/>
      </w:rPr>
      <w:instrText xml:space="preserve">PAGE  </w:instrText>
    </w:r>
    <w:r>
      <w:rPr>
        <w:rStyle w:val="af"/>
      </w:rPr>
      <w:fldChar w:fldCharType="separate"/>
    </w:r>
    <w:r w:rsidR="003E4818">
      <w:rPr>
        <w:rStyle w:val="af"/>
        <w:noProof/>
      </w:rPr>
      <w:t>82</w:t>
    </w:r>
    <w:r>
      <w:rPr>
        <w:rStyle w:val="af"/>
      </w:rPr>
      <w:fldChar w:fldCharType="end"/>
    </w:r>
  </w:p>
  <w:p w:rsidR="00335816" w:rsidRDefault="00335816" w:rsidP="00802371">
    <w:pPr>
      <w:pStyle w:val="a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1BD9" w:rsidRDefault="00BF1BD9" w:rsidP="008A513B">
      <w:pPr>
        <w:spacing w:after="0" w:line="240" w:lineRule="auto"/>
      </w:pPr>
      <w:r>
        <w:separator/>
      </w:r>
    </w:p>
  </w:footnote>
  <w:footnote w:type="continuationSeparator" w:id="0">
    <w:p w:rsidR="00BF1BD9" w:rsidRDefault="00BF1BD9" w:rsidP="008A51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E"/>
    <w:multiLevelType w:val="multilevel"/>
    <w:tmpl w:val="0000000E"/>
    <w:name w:val="WW8Num14"/>
    <w:lvl w:ilvl="0">
      <w:start w:val="1"/>
      <w:numFmt w:val="bullet"/>
      <w:lvlText w:val=""/>
      <w:lvlJc w:val="left"/>
      <w:pPr>
        <w:tabs>
          <w:tab w:val="num" w:pos="1400"/>
        </w:tabs>
        <w:ind w:left="1400" w:hanging="360"/>
      </w:pPr>
      <w:rPr>
        <w:rFonts w:ascii="Symbol" w:hAnsi="Symbol" w:cs="Times New Roman"/>
      </w:rPr>
    </w:lvl>
    <w:lvl w:ilvl="1">
      <w:start w:val="1"/>
      <w:numFmt w:val="bullet"/>
      <w:lvlText w:val="◦"/>
      <w:lvlJc w:val="left"/>
      <w:pPr>
        <w:tabs>
          <w:tab w:val="num" w:pos="1760"/>
        </w:tabs>
        <w:ind w:left="1760" w:hanging="360"/>
      </w:pPr>
      <w:rPr>
        <w:rFonts w:ascii="OpenSymbol" w:hAnsi="OpenSymbol" w:cs="OpenSymbol"/>
      </w:rPr>
    </w:lvl>
    <w:lvl w:ilvl="2">
      <w:start w:val="1"/>
      <w:numFmt w:val="bullet"/>
      <w:lvlText w:val="▪"/>
      <w:lvlJc w:val="left"/>
      <w:pPr>
        <w:tabs>
          <w:tab w:val="num" w:pos="2120"/>
        </w:tabs>
        <w:ind w:left="2120" w:hanging="360"/>
      </w:pPr>
      <w:rPr>
        <w:rFonts w:ascii="OpenSymbol" w:hAnsi="OpenSymbol" w:cs="OpenSymbol"/>
      </w:rPr>
    </w:lvl>
    <w:lvl w:ilvl="3">
      <w:start w:val="1"/>
      <w:numFmt w:val="bullet"/>
      <w:lvlText w:val=""/>
      <w:lvlJc w:val="left"/>
      <w:pPr>
        <w:tabs>
          <w:tab w:val="num" w:pos="2480"/>
        </w:tabs>
        <w:ind w:left="2480" w:hanging="360"/>
      </w:pPr>
      <w:rPr>
        <w:rFonts w:ascii="Symbol" w:hAnsi="Symbol" w:cs="Times New Roman"/>
      </w:rPr>
    </w:lvl>
    <w:lvl w:ilvl="4">
      <w:start w:val="1"/>
      <w:numFmt w:val="bullet"/>
      <w:lvlText w:val="◦"/>
      <w:lvlJc w:val="left"/>
      <w:pPr>
        <w:tabs>
          <w:tab w:val="num" w:pos="2840"/>
        </w:tabs>
        <w:ind w:left="2840" w:hanging="360"/>
      </w:pPr>
      <w:rPr>
        <w:rFonts w:ascii="OpenSymbol" w:hAnsi="OpenSymbol" w:cs="OpenSymbol"/>
      </w:rPr>
    </w:lvl>
    <w:lvl w:ilvl="5">
      <w:start w:val="1"/>
      <w:numFmt w:val="bullet"/>
      <w:lvlText w:val="▪"/>
      <w:lvlJc w:val="left"/>
      <w:pPr>
        <w:tabs>
          <w:tab w:val="num" w:pos="3200"/>
        </w:tabs>
        <w:ind w:left="3200" w:hanging="360"/>
      </w:pPr>
      <w:rPr>
        <w:rFonts w:ascii="OpenSymbol" w:hAnsi="OpenSymbol" w:cs="OpenSymbol"/>
      </w:rPr>
    </w:lvl>
    <w:lvl w:ilvl="6">
      <w:start w:val="1"/>
      <w:numFmt w:val="bullet"/>
      <w:lvlText w:val=""/>
      <w:lvlJc w:val="left"/>
      <w:pPr>
        <w:tabs>
          <w:tab w:val="num" w:pos="3560"/>
        </w:tabs>
        <w:ind w:left="3560" w:hanging="360"/>
      </w:pPr>
      <w:rPr>
        <w:rFonts w:ascii="Symbol" w:hAnsi="Symbol" w:cs="Times New Roman"/>
      </w:rPr>
    </w:lvl>
    <w:lvl w:ilvl="7">
      <w:start w:val="1"/>
      <w:numFmt w:val="bullet"/>
      <w:lvlText w:val="◦"/>
      <w:lvlJc w:val="left"/>
      <w:pPr>
        <w:tabs>
          <w:tab w:val="num" w:pos="3920"/>
        </w:tabs>
        <w:ind w:left="3920" w:hanging="360"/>
      </w:pPr>
      <w:rPr>
        <w:rFonts w:ascii="OpenSymbol" w:hAnsi="OpenSymbol" w:cs="OpenSymbol"/>
      </w:rPr>
    </w:lvl>
    <w:lvl w:ilvl="8">
      <w:start w:val="1"/>
      <w:numFmt w:val="bullet"/>
      <w:lvlText w:val="▪"/>
      <w:lvlJc w:val="left"/>
      <w:pPr>
        <w:tabs>
          <w:tab w:val="num" w:pos="4280"/>
        </w:tabs>
        <w:ind w:left="4280" w:hanging="360"/>
      </w:pPr>
      <w:rPr>
        <w:rFonts w:ascii="OpenSymbol" w:hAnsi="OpenSymbol" w:cs="OpenSymbol"/>
      </w:rPr>
    </w:lvl>
  </w:abstractNum>
  <w:abstractNum w:abstractNumId="3">
    <w:nsid w:val="01EC6DC2"/>
    <w:multiLevelType w:val="hybridMultilevel"/>
    <w:tmpl w:val="F4EA5BBE"/>
    <w:lvl w:ilvl="0" w:tplc="04190003">
      <w:start w:val="1"/>
      <w:numFmt w:val="decimal"/>
      <w:lvlText w:val="%1."/>
      <w:lvlJc w:val="left"/>
      <w:pPr>
        <w:tabs>
          <w:tab w:val="num" w:pos="1440"/>
        </w:tabs>
        <w:ind w:left="144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43225BE"/>
    <w:multiLevelType w:val="hybridMultilevel"/>
    <w:tmpl w:val="4B28B6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4A30324"/>
    <w:multiLevelType w:val="hybridMultilevel"/>
    <w:tmpl w:val="326E16EC"/>
    <w:lvl w:ilvl="0" w:tplc="0419000F">
      <w:start w:val="1"/>
      <w:numFmt w:val="decimal"/>
      <w:lvlText w:val="%1."/>
      <w:lvlJc w:val="left"/>
      <w:pPr>
        <w:tabs>
          <w:tab w:val="num" w:pos="786"/>
        </w:tabs>
        <w:ind w:left="786" w:hanging="360"/>
      </w:pPr>
      <w:rPr>
        <w:rFonts w:cs="Times New Roman"/>
      </w:rPr>
    </w:lvl>
    <w:lvl w:ilvl="1" w:tplc="04190019">
      <w:start w:val="1"/>
      <w:numFmt w:val="decimal"/>
      <w:lvlText w:val="%2."/>
      <w:lvlJc w:val="left"/>
      <w:pPr>
        <w:tabs>
          <w:tab w:val="num" w:pos="589"/>
        </w:tabs>
        <w:ind w:left="589" w:hanging="360"/>
      </w:pPr>
      <w:rPr>
        <w:rFonts w:cs="Times New Roman"/>
      </w:rPr>
    </w:lvl>
    <w:lvl w:ilvl="2" w:tplc="0419001B">
      <w:start w:val="1"/>
      <w:numFmt w:val="decimal"/>
      <w:lvlText w:val="%3."/>
      <w:lvlJc w:val="left"/>
      <w:pPr>
        <w:tabs>
          <w:tab w:val="num" w:pos="1309"/>
        </w:tabs>
        <w:ind w:left="1309" w:hanging="360"/>
      </w:pPr>
      <w:rPr>
        <w:rFonts w:cs="Times New Roman"/>
      </w:rPr>
    </w:lvl>
    <w:lvl w:ilvl="3" w:tplc="0419000F">
      <w:start w:val="1"/>
      <w:numFmt w:val="decimal"/>
      <w:lvlText w:val="%4."/>
      <w:lvlJc w:val="left"/>
      <w:pPr>
        <w:tabs>
          <w:tab w:val="num" w:pos="2029"/>
        </w:tabs>
        <w:ind w:left="2029" w:hanging="360"/>
      </w:pPr>
      <w:rPr>
        <w:rFonts w:cs="Times New Roman"/>
      </w:rPr>
    </w:lvl>
    <w:lvl w:ilvl="4" w:tplc="04190019">
      <w:start w:val="1"/>
      <w:numFmt w:val="decimal"/>
      <w:lvlText w:val="%5."/>
      <w:lvlJc w:val="left"/>
      <w:pPr>
        <w:tabs>
          <w:tab w:val="num" w:pos="2749"/>
        </w:tabs>
        <w:ind w:left="2749" w:hanging="360"/>
      </w:pPr>
      <w:rPr>
        <w:rFonts w:cs="Times New Roman"/>
      </w:rPr>
    </w:lvl>
    <w:lvl w:ilvl="5" w:tplc="0419001B">
      <w:start w:val="1"/>
      <w:numFmt w:val="decimal"/>
      <w:lvlText w:val="%6."/>
      <w:lvlJc w:val="left"/>
      <w:pPr>
        <w:tabs>
          <w:tab w:val="num" w:pos="3469"/>
        </w:tabs>
        <w:ind w:left="3469" w:hanging="360"/>
      </w:pPr>
      <w:rPr>
        <w:rFonts w:cs="Times New Roman"/>
      </w:rPr>
    </w:lvl>
    <w:lvl w:ilvl="6" w:tplc="0419000F">
      <w:start w:val="1"/>
      <w:numFmt w:val="decimal"/>
      <w:lvlText w:val="%7."/>
      <w:lvlJc w:val="left"/>
      <w:pPr>
        <w:tabs>
          <w:tab w:val="num" w:pos="4189"/>
        </w:tabs>
        <w:ind w:left="4189" w:hanging="360"/>
      </w:pPr>
      <w:rPr>
        <w:rFonts w:cs="Times New Roman"/>
      </w:rPr>
    </w:lvl>
    <w:lvl w:ilvl="7" w:tplc="04190019">
      <w:start w:val="1"/>
      <w:numFmt w:val="decimal"/>
      <w:lvlText w:val="%8."/>
      <w:lvlJc w:val="left"/>
      <w:pPr>
        <w:tabs>
          <w:tab w:val="num" w:pos="4909"/>
        </w:tabs>
        <w:ind w:left="4909" w:hanging="360"/>
      </w:pPr>
      <w:rPr>
        <w:rFonts w:cs="Times New Roman"/>
      </w:rPr>
    </w:lvl>
    <w:lvl w:ilvl="8" w:tplc="0419001B">
      <w:start w:val="1"/>
      <w:numFmt w:val="decimal"/>
      <w:lvlText w:val="%9."/>
      <w:lvlJc w:val="left"/>
      <w:pPr>
        <w:tabs>
          <w:tab w:val="num" w:pos="5629"/>
        </w:tabs>
        <w:ind w:left="5629" w:hanging="360"/>
      </w:pPr>
      <w:rPr>
        <w:rFonts w:cs="Times New Roman"/>
      </w:rPr>
    </w:lvl>
  </w:abstractNum>
  <w:abstractNum w:abstractNumId="6">
    <w:nsid w:val="05EB2855"/>
    <w:multiLevelType w:val="hybridMultilevel"/>
    <w:tmpl w:val="D9E6F1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5644A40"/>
    <w:multiLevelType w:val="multilevel"/>
    <w:tmpl w:val="8BF81E68"/>
    <w:lvl w:ilvl="0">
      <w:start w:val="2"/>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15CA2C89"/>
    <w:multiLevelType w:val="multilevel"/>
    <w:tmpl w:val="535414A0"/>
    <w:lvl w:ilvl="0">
      <w:start w:val="1"/>
      <w:numFmt w:val="decimal"/>
      <w:lvlText w:val="%1."/>
      <w:lvlJc w:val="left"/>
      <w:pPr>
        <w:ind w:left="720" w:hanging="360"/>
      </w:pPr>
      <w:rPr>
        <w:rFonts w:hint="default"/>
        <w:i w:val="0"/>
      </w:rPr>
    </w:lvl>
    <w:lvl w:ilvl="1">
      <w:start w:val="4"/>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1E140FB6"/>
    <w:multiLevelType w:val="multilevel"/>
    <w:tmpl w:val="0419001F"/>
    <w:lvl w:ilvl="0">
      <w:start w:val="1"/>
      <w:numFmt w:val="decimal"/>
      <w:pStyle w:val="11"/>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0">
    <w:nsid w:val="227B0B61"/>
    <w:multiLevelType w:val="hybridMultilevel"/>
    <w:tmpl w:val="00CAB398"/>
    <w:lvl w:ilvl="0" w:tplc="04190001">
      <w:start w:val="1"/>
      <w:numFmt w:val="bullet"/>
      <w:lvlText w:val=""/>
      <w:lvlJc w:val="left"/>
      <w:pPr>
        <w:tabs>
          <w:tab w:val="num" w:pos="1740"/>
        </w:tabs>
        <w:ind w:left="17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2A6F1090"/>
    <w:multiLevelType w:val="multilevel"/>
    <w:tmpl w:val="2A8A4C6C"/>
    <w:lvl w:ilvl="0">
      <w:start w:val="4"/>
      <w:numFmt w:val="decimal"/>
      <w:lvlText w:val="%1."/>
      <w:lvlJc w:val="left"/>
      <w:pPr>
        <w:ind w:left="450" w:hanging="450"/>
      </w:pPr>
      <w:rPr>
        <w:rFonts w:hint="default"/>
        <w:w w:val="99"/>
      </w:rPr>
    </w:lvl>
    <w:lvl w:ilvl="1">
      <w:start w:val="4"/>
      <w:numFmt w:val="decimal"/>
      <w:lvlText w:val="%1.%2."/>
      <w:lvlJc w:val="left"/>
      <w:pPr>
        <w:ind w:left="450" w:hanging="450"/>
      </w:pPr>
      <w:rPr>
        <w:rFonts w:hint="default"/>
        <w:w w:val="99"/>
      </w:rPr>
    </w:lvl>
    <w:lvl w:ilvl="2">
      <w:start w:val="1"/>
      <w:numFmt w:val="decimal"/>
      <w:lvlText w:val="%1.%2.%3."/>
      <w:lvlJc w:val="left"/>
      <w:pPr>
        <w:ind w:left="720" w:hanging="720"/>
      </w:pPr>
      <w:rPr>
        <w:rFonts w:hint="default"/>
        <w:w w:val="99"/>
      </w:rPr>
    </w:lvl>
    <w:lvl w:ilvl="3">
      <w:start w:val="1"/>
      <w:numFmt w:val="decimal"/>
      <w:lvlText w:val="%1.%2.%3.%4."/>
      <w:lvlJc w:val="left"/>
      <w:pPr>
        <w:ind w:left="720" w:hanging="720"/>
      </w:pPr>
      <w:rPr>
        <w:rFonts w:hint="default"/>
        <w:w w:val="99"/>
      </w:rPr>
    </w:lvl>
    <w:lvl w:ilvl="4">
      <w:start w:val="1"/>
      <w:numFmt w:val="decimal"/>
      <w:lvlText w:val="%1.%2.%3.%4.%5."/>
      <w:lvlJc w:val="left"/>
      <w:pPr>
        <w:ind w:left="1080" w:hanging="1080"/>
      </w:pPr>
      <w:rPr>
        <w:rFonts w:hint="default"/>
        <w:w w:val="99"/>
      </w:rPr>
    </w:lvl>
    <w:lvl w:ilvl="5">
      <w:start w:val="1"/>
      <w:numFmt w:val="decimal"/>
      <w:lvlText w:val="%1.%2.%3.%4.%5.%6."/>
      <w:lvlJc w:val="left"/>
      <w:pPr>
        <w:ind w:left="1080" w:hanging="1080"/>
      </w:pPr>
      <w:rPr>
        <w:rFonts w:hint="default"/>
        <w:w w:val="99"/>
      </w:rPr>
    </w:lvl>
    <w:lvl w:ilvl="6">
      <w:start w:val="1"/>
      <w:numFmt w:val="decimal"/>
      <w:lvlText w:val="%1.%2.%3.%4.%5.%6.%7."/>
      <w:lvlJc w:val="left"/>
      <w:pPr>
        <w:ind w:left="1440" w:hanging="1440"/>
      </w:pPr>
      <w:rPr>
        <w:rFonts w:hint="default"/>
        <w:w w:val="99"/>
      </w:rPr>
    </w:lvl>
    <w:lvl w:ilvl="7">
      <w:start w:val="1"/>
      <w:numFmt w:val="decimal"/>
      <w:lvlText w:val="%1.%2.%3.%4.%5.%6.%7.%8."/>
      <w:lvlJc w:val="left"/>
      <w:pPr>
        <w:ind w:left="1440" w:hanging="1440"/>
      </w:pPr>
      <w:rPr>
        <w:rFonts w:hint="default"/>
        <w:w w:val="99"/>
      </w:rPr>
    </w:lvl>
    <w:lvl w:ilvl="8">
      <w:start w:val="1"/>
      <w:numFmt w:val="decimal"/>
      <w:lvlText w:val="%1.%2.%3.%4.%5.%6.%7.%8.%9."/>
      <w:lvlJc w:val="left"/>
      <w:pPr>
        <w:ind w:left="1800" w:hanging="1800"/>
      </w:pPr>
      <w:rPr>
        <w:rFonts w:hint="default"/>
        <w:w w:val="99"/>
      </w:rPr>
    </w:lvl>
  </w:abstractNum>
  <w:abstractNum w:abstractNumId="12">
    <w:nsid w:val="2ABB7AC7"/>
    <w:multiLevelType w:val="hybridMultilevel"/>
    <w:tmpl w:val="DA4876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0A01DA0"/>
    <w:multiLevelType w:val="hybridMultilevel"/>
    <w:tmpl w:val="A0BAA182"/>
    <w:lvl w:ilvl="0" w:tplc="0419000B">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4">
    <w:nsid w:val="342415E8"/>
    <w:multiLevelType w:val="hybridMultilevel"/>
    <w:tmpl w:val="6E02BA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508447F"/>
    <w:multiLevelType w:val="hybridMultilevel"/>
    <w:tmpl w:val="6A30240E"/>
    <w:lvl w:ilvl="0" w:tplc="068C81AE">
      <w:start w:val="2"/>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5386CEE"/>
    <w:multiLevelType w:val="hybridMultilevel"/>
    <w:tmpl w:val="5000974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5F11533"/>
    <w:multiLevelType w:val="hybridMultilevel"/>
    <w:tmpl w:val="DFE00EBE"/>
    <w:lvl w:ilvl="0" w:tplc="0419000B">
      <w:start w:val="1"/>
      <w:numFmt w:val="bullet"/>
      <w:lvlText w:val=""/>
      <w:lvlJc w:val="left"/>
      <w:pPr>
        <w:ind w:left="1500" w:hanging="360"/>
      </w:pPr>
      <w:rPr>
        <w:rFonts w:ascii="Wingdings" w:hAnsi="Wingdings"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8">
    <w:nsid w:val="381546D3"/>
    <w:multiLevelType w:val="multilevel"/>
    <w:tmpl w:val="AF061638"/>
    <w:lvl w:ilvl="0">
      <w:start w:val="5"/>
      <w:numFmt w:val="decimal"/>
      <w:lvlText w:val="%1."/>
      <w:lvlJc w:val="left"/>
      <w:pPr>
        <w:ind w:left="450" w:hanging="450"/>
      </w:pPr>
      <w:rPr>
        <w:rFonts w:hint="default"/>
      </w:rPr>
    </w:lvl>
    <w:lvl w:ilvl="1">
      <w:start w:val="2"/>
      <w:numFmt w:val="decimal"/>
      <w:lvlText w:val="%1.%2."/>
      <w:lvlJc w:val="left"/>
      <w:pPr>
        <w:ind w:left="1185" w:hanging="450"/>
      </w:pPr>
      <w:rPr>
        <w:rFonts w:hint="default"/>
      </w:rPr>
    </w:lvl>
    <w:lvl w:ilvl="2">
      <w:start w:val="3"/>
      <w:numFmt w:val="decimal"/>
      <w:lvlText w:val="%1.%2.%3."/>
      <w:lvlJc w:val="left"/>
      <w:pPr>
        <w:ind w:left="2190" w:hanging="720"/>
      </w:pPr>
      <w:rPr>
        <w:rFonts w:hint="default"/>
      </w:rPr>
    </w:lvl>
    <w:lvl w:ilvl="3">
      <w:start w:val="1"/>
      <w:numFmt w:val="decimal"/>
      <w:lvlText w:val="%1.%2.%3.%4."/>
      <w:lvlJc w:val="left"/>
      <w:pPr>
        <w:ind w:left="2925" w:hanging="72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4755" w:hanging="1080"/>
      </w:pPr>
      <w:rPr>
        <w:rFonts w:hint="default"/>
      </w:rPr>
    </w:lvl>
    <w:lvl w:ilvl="6">
      <w:start w:val="1"/>
      <w:numFmt w:val="decimal"/>
      <w:lvlText w:val="%1.%2.%3.%4.%5.%6.%7."/>
      <w:lvlJc w:val="left"/>
      <w:pPr>
        <w:ind w:left="5850" w:hanging="1440"/>
      </w:pPr>
      <w:rPr>
        <w:rFonts w:hint="default"/>
      </w:rPr>
    </w:lvl>
    <w:lvl w:ilvl="7">
      <w:start w:val="1"/>
      <w:numFmt w:val="decimal"/>
      <w:lvlText w:val="%1.%2.%3.%4.%5.%6.%7.%8."/>
      <w:lvlJc w:val="left"/>
      <w:pPr>
        <w:ind w:left="6585" w:hanging="1440"/>
      </w:pPr>
      <w:rPr>
        <w:rFonts w:hint="default"/>
      </w:rPr>
    </w:lvl>
    <w:lvl w:ilvl="8">
      <w:start w:val="1"/>
      <w:numFmt w:val="decimal"/>
      <w:lvlText w:val="%1.%2.%3.%4.%5.%6.%7.%8.%9."/>
      <w:lvlJc w:val="left"/>
      <w:pPr>
        <w:ind w:left="7680" w:hanging="1800"/>
      </w:pPr>
      <w:rPr>
        <w:rFonts w:hint="default"/>
      </w:rPr>
    </w:lvl>
  </w:abstractNum>
  <w:abstractNum w:abstractNumId="19">
    <w:nsid w:val="4EBD6128"/>
    <w:multiLevelType w:val="hybridMultilevel"/>
    <w:tmpl w:val="6226A37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5B24776"/>
    <w:multiLevelType w:val="multilevel"/>
    <w:tmpl w:val="99F60AC4"/>
    <w:lvl w:ilvl="0">
      <w:start w:val="4"/>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55DB0D79"/>
    <w:multiLevelType w:val="hybridMultilevel"/>
    <w:tmpl w:val="0EBEF7B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604C0F82"/>
    <w:multiLevelType w:val="hybridMultilevel"/>
    <w:tmpl w:val="478A0A76"/>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23">
    <w:nsid w:val="636A2951"/>
    <w:multiLevelType w:val="multilevel"/>
    <w:tmpl w:val="5492BC8C"/>
    <w:lvl w:ilvl="0">
      <w:start w:val="1"/>
      <w:numFmt w:val="decimal"/>
      <w:lvlText w:val="%1."/>
      <w:lvlJc w:val="left"/>
      <w:pPr>
        <w:ind w:left="2148" w:hanging="360"/>
      </w:pPr>
    </w:lvl>
    <w:lvl w:ilvl="1">
      <w:start w:val="1"/>
      <w:numFmt w:val="decimal"/>
      <w:isLgl/>
      <w:lvlText w:val="%1.%2."/>
      <w:lvlJc w:val="left"/>
      <w:pPr>
        <w:ind w:left="2508" w:hanging="720"/>
      </w:pPr>
      <w:rPr>
        <w:rFonts w:hint="default"/>
      </w:rPr>
    </w:lvl>
    <w:lvl w:ilvl="2">
      <w:start w:val="1"/>
      <w:numFmt w:val="decimal"/>
      <w:isLgl/>
      <w:lvlText w:val="%1.%2.%3."/>
      <w:lvlJc w:val="left"/>
      <w:pPr>
        <w:ind w:left="2508" w:hanging="720"/>
      </w:pPr>
      <w:rPr>
        <w:rFonts w:hint="default"/>
      </w:rPr>
    </w:lvl>
    <w:lvl w:ilvl="3">
      <w:start w:val="1"/>
      <w:numFmt w:val="decimal"/>
      <w:isLgl/>
      <w:lvlText w:val="%1.%2.%3.%4."/>
      <w:lvlJc w:val="left"/>
      <w:pPr>
        <w:ind w:left="2868" w:hanging="1080"/>
      </w:pPr>
      <w:rPr>
        <w:rFonts w:hint="default"/>
      </w:rPr>
    </w:lvl>
    <w:lvl w:ilvl="4">
      <w:start w:val="1"/>
      <w:numFmt w:val="decimal"/>
      <w:isLgl/>
      <w:lvlText w:val="%1.%2.%3.%4.%5."/>
      <w:lvlJc w:val="left"/>
      <w:pPr>
        <w:ind w:left="2868" w:hanging="1080"/>
      </w:pPr>
      <w:rPr>
        <w:rFonts w:hint="default"/>
      </w:rPr>
    </w:lvl>
    <w:lvl w:ilvl="5">
      <w:start w:val="1"/>
      <w:numFmt w:val="decimal"/>
      <w:isLgl/>
      <w:lvlText w:val="%1.%2.%3.%4.%5.%6."/>
      <w:lvlJc w:val="left"/>
      <w:pPr>
        <w:ind w:left="3228" w:hanging="1440"/>
      </w:pPr>
      <w:rPr>
        <w:rFonts w:hint="default"/>
      </w:rPr>
    </w:lvl>
    <w:lvl w:ilvl="6">
      <w:start w:val="1"/>
      <w:numFmt w:val="decimal"/>
      <w:isLgl/>
      <w:lvlText w:val="%1.%2.%3.%4.%5.%6.%7."/>
      <w:lvlJc w:val="left"/>
      <w:pPr>
        <w:ind w:left="3588" w:hanging="1800"/>
      </w:pPr>
      <w:rPr>
        <w:rFonts w:hint="default"/>
      </w:rPr>
    </w:lvl>
    <w:lvl w:ilvl="7">
      <w:start w:val="1"/>
      <w:numFmt w:val="decimal"/>
      <w:isLgl/>
      <w:lvlText w:val="%1.%2.%3.%4.%5.%6.%7.%8."/>
      <w:lvlJc w:val="left"/>
      <w:pPr>
        <w:ind w:left="3588" w:hanging="1800"/>
      </w:pPr>
      <w:rPr>
        <w:rFonts w:hint="default"/>
      </w:rPr>
    </w:lvl>
    <w:lvl w:ilvl="8">
      <w:start w:val="1"/>
      <w:numFmt w:val="decimal"/>
      <w:isLgl/>
      <w:lvlText w:val="%1.%2.%3.%4.%5.%6.%7.%8.%9."/>
      <w:lvlJc w:val="left"/>
      <w:pPr>
        <w:ind w:left="3948" w:hanging="2160"/>
      </w:pPr>
      <w:rPr>
        <w:rFonts w:hint="default"/>
      </w:rPr>
    </w:lvl>
  </w:abstractNum>
  <w:abstractNum w:abstractNumId="24">
    <w:nsid w:val="6EB55CCC"/>
    <w:multiLevelType w:val="multilevel"/>
    <w:tmpl w:val="7E74B3D8"/>
    <w:lvl w:ilvl="0">
      <w:start w:val="5"/>
      <w:numFmt w:val="decimal"/>
      <w:lvlText w:val="%1."/>
      <w:lvlJc w:val="left"/>
      <w:pPr>
        <w:ind w:left="360" w:hanging="360"/>
      </w:pPr>
      <w:rPr>
        <w:rFonts w:hint="default"/>
        <w:w w:val="99"/>
      </w:rPr>
    </w:lvl>
    <w:lvl w:ilvl="1">
      <w:start w:val="1"/>
      <w:numFmt w:val="decimal"/>
      <w:lvlText w:val="%1.%2."/>
      <w:lvlJc w:val="left"/>
      <w:pPr>
        <w:ind w:left="2085" w:hanging="720"/>
      </w:pPr>
      <w:rPr>
        <w:rFonts w:hint="default"/>
        <w:w w:val="99"/>
      </w:rPr>
    </w:lvl>
    <w:lvl w:ilvl="2">
      <w:start w:val="1"/>
      <w:numFmt w:val="decimalZero"/>
      <w:lvlText w:val="%1.%2.%3."/>
      <w:lvlJc w:val="left"/>
      <w:pPr>
        <w:ind w:left="3450" w:hanging="720"/>
      </w:pPr>
      <w:rPr>
        <w:rFonts w:hint="default"/>
        <w:w w:val="99"/>
      </w:rPr>
    </w:lvl>
    <w:lvl w:ilvl="3">
      <w:start w:val="1"/>
      <w:numFmt w:val="decimal"/>
      <w:lvlText w:val="%1.%2.%3.%4."/>
      <w:lvlJc w:val="left"/>
      <w:pPr>
        <w:ind w:left="5175" w:hanging="1080"/>
      </w:pPr>
      <w:rPr>
        <w:rFonts w:hint="default"/>
        <w:w w:val="99"/>
      </w:rPr>
    </w:lvl>
    <w:lvl w:ilvl="4">
      <w:start w:val="1"/>
      <w:numFmt w:val="decimal"/>
      <w:lvlText w:val="%1.%2.%3.%4.%5."/>
      <w:lvlJc w:val="left"/>
      <w:pPr>
        <w:ind w:left="6540" w:hanging="1080"/>
      </w:pPr>
      <w:rPr>
        <w:rFonts w:hint="default"/>
        <w:w w:val="99"/>
      </w:rPr>
    </w:lvl>
    <w:lvl w:ilvl="5">
      <w:start w:val="1"/>
      <w:numFmt w:val="decimal"/>
      <w:lvlText w:val="%1.%2.%3.%4.%5.%6."/>
      <w:lvlJc w:val="left"/>
      <w:pPr>
        <w:ind w:left="8265" w:hanging="1440"/>
      </w:pPr>
      <w:rPr>
        <w:rFonts w:hint="default"/>
        <w:w w:val="99"/>
      </w:rPr>
    </w:lvl>
    <w:lvl w:ilvl="6">
      <w:start w:val="1"/>
      <w:numFmt w:val="decimal"/>
      <w:lvlText w:val="%1.%2.%3.%4.%5.%6.%7."/>
      <w:lvlJc w:val="left"/>
      <w:pPr>
        <w:ind w:left="9990" w:hanging="1800"/>
      </w:pPr>
      <w:rPr>
        <w:rFonts w:hint="default"/>
        <w:w w:val="99"/>
      </w:rPr>
    </w:lvl>
    <w:lvl w:ilvl="7">
      <w:start w:val="1"/>
      <w:numFmt w:val="decimal"/>
      <w:lvlText w:val="%1.%2.%3.%4.%5.%6.%7.%8."/>
      <w:lvlJc w:val="left"/>
      <w:pPr>
        <w:ind w:left="11355" w:hanging="1800"/>
      </w:pPr>
      <w:rPr>
        <w:rFonts w:hint="default"/>
        <w:w w:val="99"/>
      </w:rPr>
    </w:lvl>
    <w:lvl w:ilvl="8">
      <w:start w:val="1"/>
      <w:numFmt w:val="decimal"/>
      <w:lvlText w:val="%1.%2.%3.%4.%5.%6.%7.%8.%9."/>
      <w:lvlJc w:val="left"/>
      <w:pPr>
        <w:ind w:left="13080" w:hanging="2160"/>
      </w:pPr>
      <w:rPr>
        <w:rFonts w:hint="default"/>
        <w:w w:val="99"/>
      </w:rPr>
    </w:lvl>
  </w:abstractNum>
  <w:abstractNum w:abstractNumId="25">
    <w:nsid w:val="75F21394"/>
    <w:multiLevelType w:val="hybridMultilevel"/>
    <w:tmpl w:val="76A06FA2"/>
    <w:lvl w:ilvl="0" w:tplc="0419000F">
      <w:start w:val="1"/>
      <w:numFmt w:val="decimal"/>
      <w:lvlText w:val="%1."/>
      <w:lvlJc w:val="left"/>
      <w:pPr>
        <w:ind w:left="1353"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6">
    <w:nsid w:val="774E4834"/>
    <w:multiLevelType w:val="hybridMultilevel"/>
    <w:tmpl w:val="5A7E2C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9DA66BE"/>
    <w:multiLevelType w:val="hybridMultilevel"/>
    <w:tmpl w:val="C218B7DA"/>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8">
    <w:nsid w:val="7E705796"/>
    <w:multiLevelType w:val="multilevel"/>
    <w:tmpl w:val="6EEA95CA"/>
    <w:lvl w:ilvl="0">
      <w:start w:val="1"/>
      <w:numFmt w:val="decimal"/>
      <w:lvlText w:val="%1."/>
      <w:lvlJc w:val="left"/>
      <w:pPr>
        <w:ind w:left="1212" w:hanging="360"/>
      </w:pPr>
    </w:lvl>
    <w:lvl w:ilvl="1">
      <w:start w:val="1"/>
      <w:numFmt w:val="decimal"/>
      <w:isLgl/>
      <w:lvlText w:val="%1.%2"/>
      <w:lvlJc w:val="left"/>
      <w:pPr>
        <w:ind w:left="1828" w:hanging="600"/>
      </w:pPr>
      <w:rPr>
        <w:rFonts w:hint="default"/>
      </w:rPr>
    </w:lvl>
    <w:lvl w:ilvl="2">
      <w:start w:val="2"/>
      <w:numFmt w:val="decimal"/>
      <w:isLgl/>
      <w:lvlText w:val="%1.%2.%3"/>
      <w:lvlJc w:val="left"/>
      <w:pPr>
        <w:ind w:left="2324" w:hanging="720"/>
      </w:pPr>
      <w:rPr>
        <w:rFonts w:hint="default"/>
      </w:rPr>
    </w:lvl>
    <w:lvl w:ilvl="3">
      <w:start w:val="1"/>
      <w:numFmt w:val="decimal"/>
      <w:isLgl/>
      <w:lvlText w:val="%1.%2.%3.%4"/>
      <w:lvlJc w:val="left"/>
      <w:pPr>
        <w:ind w:left="3060" w:hanging="1080"/>
      </w:pPr>
      <w:rPr>
        <w:rFonts w:hint="default"/>
      </w:rPr>
    </w:lvl>
    <w:lvl w:ilvl="4">
      <w:start w:val="1"/>
      <w:numFmt w:val="decimal"/>
      <w:isLgl/>
      <w:lvlText w:val="%1.%2.%3.%4.%5"/>
      <w:lvlJc w:val="left"/>
      <w:pPr>
        <w:ind w:left="3436" w:hanging="1080"/>
      </w:pPr>
      <w:rPr>
        <w:rFonts w:hint="default"/>
      </w:rPr>
    </w:lvl>
    <w:lvl w:ilvl="5">
      <w:start w:val="1"/>
      <w:numFmt w:val="decimal"/>
      <w:isLgl/>
      <w:lvlText w:val="%1.%2.%3.%4.%5.%6"/>
      <w:lvlJc w:val="left"/>
      <w:pPr>
        <w:ind w:left="4172" w:hanging="1440"/>
      </w:pPr>
      <w:rPr>
        <w:rFonts w:hint="default"/>
      </w:rPr>
    </w:lvl>
    <w:lvl w:ilvl="6">
      <w:start w:val="1"/>
      <w:numFmt w:val="decimal"/>
      <w:isLgl/>
      <w:lvlText w:val="%1.%2.%3.%4.%5.%6.%7"/>
      <w:lvlJc w:val="left"/>
      <w:pPr>
        <w:ind w:left="4548" w:hanging="1440"/>
      </w:pPr>
      <w:rPr>
        <w:rFonts w:hint="default"/>
      </w:rPr>
    </w:lvl>
    <w:lvl w:ilvl="7">
      <w:start w:val="1"/>
      <w:numFmt w:val="decimal"/>
      <w:isLgl/>
      <w:lvlText w:val="%1.%2.%3.%4.%5.%6.%7.%8"/>
      <w:lvlJc w:val="left"/>
      <w:pPr>
        <w:ind w:left="5284" w:hanging="1800"/>
      </w:pPr>
      <w:rPr>
        <w:rFonts w:hint="default"/>
      </w:rPr>
    </w:lvl>
    <w:lvl w:ilvl="8">
      <w:start w:val="1"/>
      <w:numFmt w:val="decimal"/>
      <w:isLgl/>
      <w:lvlText w:val="%1.%2.%3.%4.%5.%6.%7.%8.%9"/>
      <w:lvlJc w:val="left"/>
      <w:pPr>
        <w:ind w:left="6020" w:hanging="2160"/>
      </w:pPr>
      <w:rPr>
        <w:rFonts w:hint="default"/>
      </w:rPr>
    </w:lvl>
  </w:abstractNum>
  <w:num w:numId="1">
    <w:abstractNumId w:val="9"/>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21"/>
  </w:num>
  <w:num w:numId="5">
    <w:abstractNumId w:val="19"/>
  </w:num>
  <w:num w:numId="6">
    <w:abstractNumId w:val="24"/>
  </w:num>
  <w:num w:numId="7">
    <w:abstractNumId w:val="18"/>
  </w:num>
  <w:num w:numId="8">
    <w:abstractNumId w:val="25"/>
  </w:num>
  <w:num w:numId="9">
    <w:abstractNumId w:val="23"/>
  </w:num>
  <w:num w:numId="10">
    <w:abstractNumId w:val="27"/>
  </w:num>
  <w:num w:numId="11">
    <w:abstractNumId w:val="12"/>
  </w:num>
  <w:num w:numId="12">
    <w:abstractNumId w:val="28"/>
  </w:num>
  <w:num w:numId="13">
    <w:abstractNumId w:val="14"/>
  </w:num>
  <w:num w:numId="14">
    <w:abstractNumId w:val="8"/>
  </w:num>
  <w:num w:numId="15">
    <w:abstractNumId w:val="7"/>
  </w:num>
  <w:num w:numId="16">
    <w:abstractNumId w:val="3"/>
  </w:num>
  <w:num w:numId="17">
    <w:abstractNumId w:val="15"/>
  </w:num>
  <w:num w:numId="18">
    <w:abstractNumId w:val="20"/>
  </w:num>
  <w:num w:numId="19">
    <w:abstractNumId w:val="4"/>
  </w:num>
  <w:num w:numId="20">
    <w:abstractNumId w:val="2"/>
  </w:num>
  <w:num w:numId="21">
    <w:abstractNumId w:val="13"/>
  </w:num>
  <w:num w:numId="22">
    <w:abstractNumId w:val="17"/>
  </w:num>
  <w:num w:numId="23">
    <w:abstractNumId w:val="26"/>
  </w:num>
  <w:num w:numId="24">
    <w:abstractNumId w:val="16"/>
  </w:num>
  <w:num w:numId="25">
    <w:abstractNumId w:val="22"/>
  </w:num>
  <w:num w:numId="26">
    <w:abstractNumId w:val="11"/>
  </w:num>
  <w:num w:numId="27">
    <w:abstractNumId w:val="0"/>
  </w:num>
  <w:num w:numId="28">
    <w:abstractNumId w:val="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43494"/>
    <w:rsid w:val="000010B1"/>
    <w:rsid w:val="000022B0"/>
    <w:rsid w:val="00002D46"/>
    <w:rsid w:val="00005470"/>
    <w:rsid w:val="00006A84"/>
    <w:rsid w:val="00007357"/>
    <w:rsid w:val="0001005D"/>
    <w:rsid w:val="0001596B"/>
    <w:rsid w:val="000233F3"/>
    <w:rsid w:val="00025F7E"/>
    <w:rsid w:val="00026B48"/>
    <w:rsid w:val="00026C87"/>
    <w:rsid w:val="0003119F"/>
    <w:rsid w:val="000321C1"/>
    <w:rsid w:val="00032D47"/>
    <w:rsid w:val="00033B4A"/>
    <w:rsid w:val="00034CF1"/>
    <w:rsid w:val="00036417"/>
    <w:rsid w:val="00040362"/>
    <w:rsid w:val="00041B1B"/>
    <w:rsid w:val="0004464C"/>
    <w:rsid w:val="000466F0"/>
    <w:rsid w:val="00047BE7"/>
    <w:rsid w:val="000500AB"/>
    <w:rsid w:val="000537ED"/>
    <w:rsid w:val="00053C52"/>
    <w:rsid w:val="00054A09"/>
    <w:rsid w:val="000554A4"/>
    <w:rsid w:val="00056D6B"/>
    <w:rsid w:val="00057987"/>
    <w:rsid w:val="000624AD"/>
    <w:rsid w:val="00062E1A"/>
    <w:rsid w:val="00063288"/>
    <w:rsid w:val="00064ED4"/>
    <w:rsid w:val="00065D36"/>
    <w:rsid w:val="00066843"/>
    <w:rsid w:val="00067D74"/>
    <w:rsid w:val="00071E3A"/>
    <w:rsid w:val="0007427D"/>
    <w:rsid w:val="000773B0"/>
    <w:rsid w:val="00077DD3"/>
    <w:rsid w:val="00084F1E"/>
    <w:rsid w:val="0009604C"/>
    <w:rsid w:val="000A212A"/>
    <w:rsid w:val="000A4A73"/>
    <w:rsid w:val="000A62B7"/>
    <w:rsid w:val="000A7161"/>
    <w:rsid w:val="000A7C08"/>
    <w:rsid w:val="000B1241"/>
    <w:rsid w:val="000B3C5D"/>
    <w:rsid w:val="000B551A"/>
    <w:rsid w:val="000C0F35"/>
    <w:rsid w:val="000C1D8F"/>
    <w:rsid w:val="000C2FE3"/>
    <w:rsid w:val="000C32BA"/>
    <w:rsid w:val="000C39B4"/>
    <w:rsid w:val="000C3C4E"/>
    <w:rsid w:val="000C7168"/>
    <w:rsid w:val="000D4044"/>
    <w:rsid w:val="000D4405"/>
    <w:rsid w:val="000D7E78"/>
    <w:rsid w:val="000E0164"/>
    <w:rsid w:val="000E07D6"/>
    <w:rsid w:val="000E2392"/>
    <w:rsid w:val="000E2EB0"/>
    <w:rsid w:val="000E371A"/>
    <w:rsid w:val="000E3FC1"/>
    <w:rsid w:val="000E6299"/>
    <w:rsid w:val="000E68D6"/>
    <w:rsid w:val="000E6F0D"/>
    <w:rsid w:val="000F1BB0"/>
    <w:rsid w:val="000F36B6"/>
    <w:rsid w:val="000F422D"/>
    <w:rsid w:val="000F61D1"/>
    <w:rsid w:val="000F66AF"/>
    <w:rsid w:val="00100512"/>
    <w:rsid w:val="0010115B"/>
    <w:rsid w:val="00101B5D"/>
    <w:rsid w:val="00102D7A"/>
    <w:rsid w:val="00103D65"/>
    <w:rsid w:val="00103E05"/>
    <w:rsid w:val="00104630"/>
    <w:rsid w:val="001062A4"/>
    <w:rsid w:val="00110EA2"/>
    <w:rsid w:val="00114CC6"/>
    <w:rsid w:val="00115D37"/>
    <w:rsid w:val="0011681D"/>
    <w:rsid w:val="001171FE"/>
    <w:rsid w:val="00117523"/>
    <w:rsid w:val="00123C63"/>
    <w:rsid w:val="0012659F"/>
    <w:rsid w:val="00126EDB"/>
    <w:rsid w:val="00130960"/>
    <w:rsid w:val="001328ED"/>
    <w:rsid w:val="00133AB0"/>
    <w:rsid w:val="00134759"/>
    <w:rsid w:val="001405FD"/>
    <w:rsid w:val="00142DFC"/>
    <w:rsid w:val="00143039"/>
    <w:rsid w:val="00150423"/>
    <w:rsid w:val="001524FF"/>
    <w:rsid w:val="00153143"/>
    <w:rsid w:val="00154B42"/>
    <w:rsid w:val="0016235E"/>
    <w:rsid w:val="00164341"/>
    <w:rsid w:val="0016514E"/>
    <w:rsid w:val="001676B8"/>
    <w:rsid w:val="00167E38"/>
    <w:rsid w:val="00170446"/>
    <w:rsid w:val="00170F61"/>
    <w:rsid w:val="001716C2"/>
    <w:rsid w:val="00171A67"/>
    <w:rsid w:val="00173B88"/>
    <w:rsid w:val="0017639C"/>
    <w:rsid w:val="00176762"/>
    <w:rsid w:val="00177E9C"/>
    <w:rsid w:val="001831A5"/>
    <w:rsid w:val="00184292"/>
    <w:rsid w:val="0018461F"/>
    <w:rsid w:val="00184F45"/>
    <w:rsid w:val="00190250"/>
    <w:rsid w:val="00191039"/>
    <w:rsid w:val="0019222E"/>
    <w:rsid w:val="00193177"/>
    <w:rsid w:val="00194B48"/>
    <w:rsid w:val="00196C77"/>
    <w:rsid w:val="00196CCA"/>
    <w:rsid w:val="001979AA"/>
    <w:rsid w:val="001A07BD"/>
    <w:rsid w:val="001A1DD3"/>
    <w:rsid w:val="001A1E67"/>
    <w:rsid w:val="001A4993"/>
    <w:rsid w:val="001A52D2"/>
    <w:rsid w:val="001A738D"/>
    <w:rsid w:val="001A7F26"/>
    <w:rsid w:val="001B37F4"/>
    <w:rsid w:val="001B4144"/>
    <w:rsid w:val="001B58B1"/>
    <w:rsid w:val="001B627B"/>
    <w:rsid w:val="001B7CD5"/>
    <w:rsid w:val="001C088D"/>
    <w:rsid w:val="001C2050"/>
    <w:rsid w:val="001C39C1"/>
    <w:rsid w:val="001C4330"/>
    <w:rsid w:val="001C62CD"/>
    <w:rsid w:val="001C6842"/>
    <w:rsid w:val="001D1EB7"/>
    <w:rsid w:val="001D38F7"/>
    <w:rsid w:val="001D3E45"/>
    <w:rsid w:val="001D5DC5"/>
    <w:rsid w:val="001D67EC"/>
    <w:rsid w:val="001D6B9F"/>
    <w:rsid w:val="001D6DA4"/>
    <w:rsid w:val="001E039E"/>
    <w:rsid w:val="001E0F0D"/>
    <w:rsid w:val="001E1004"/>
    <w:rsid w:val="001E28CC"/>
    <w:rsid w:val="001E2D1A"/>
    <w:rsid w:val="001E55C6"/>
    <w:rsid w:val="001F1DF3"/>
    <w:rsid w:val="001F2254"/>
    <w:rsid w:val="001F23A7"/>
    <w:rsid w:val="001F2AA1"/>
    <w:rsid w:val="001F4D64"/>
    <w:rsid w:val="001F4EAC"/>
    <w:rsid w:val="00202584"/>
    <w:rsid w:val="0020738E"/>
    <w:rsid w:val="002126C1"/>
    <w:rsid w:val="002126CA"/>
    <w:rsid w:val="00214D86"/>
    <w:rsid w:val="002152FE"/>
    <w:rsid w:val="00215A7D"/>
    <w:rsid w:val="00215DE8"/>
    <w:rsid w:val="00215EE3"/>
    <w:rsid w:val="00220D52"/>
    <w:rsid w:val="00221F7A"/>
    <w:rsid w:val="002223B8"/>
    <w:rsid w:val="00222779"/>
    <w:rsid w:val="002261CA"/>
    <w:rsid w:val="00226A7C"/>
    <w:rsid w:val="00237C01"/>
    <w:rsid w:val="00240FD7"/>
    <w:rsid w:val="002419F8"/>
    <w:rsid w:val="002424A4"/>
    <w:rsid w:val="00242547"/>
    <w:rsid w:val="00243193"/>
    <w:rsid w:val="00245ECA"/>
    <w:rsid w:val="00246B21"/>
    <w:rsid w:val="0024726B"/>
    <w:rsid w:val="002505E5"/>
    <w:rsid w:val="0025085A"/>
    <w:rsid w:val="0025101D"/>
    <w:rsid w:val="00252C77"/>
    <w:rsid w:val="00252F52"/>
    <w:rsid w:val="002559A8"/>
    <w:rsid w:val="0025656F"/>
    <w:rsid w:val="0026103A"/>
    <w:rsid w:val="002631AA"/>
    <w:rsid w:val="00263F51"/>
    <w:rsid w:val="00264442"/>
    <w:rsid w:val="00265C06"/>
    <w:rsid w:val="00274192"/>
    <w:rsid w:val="0027597F"/>
    <w:rsid w:val="002771B8"/>
    <w:rsid w:val="0028353D"/>
    <w:rsid w:val="0028447F"/>
    <w:rsid w:val="00292248"/>
    <w:rsid w:val="00292773"/>
    <w:rsid w:val="002934CA"/>
    <w:rsid w:val="00293DB7"/>
    <w:rsid w:val="00295E10"/>
    <w:rsid w:val="002A33C9"/>
    <w:rsid w:val="002A4FF6"/>
    <w:rsid w:val="002A50DD"/>
    <w:rsid w:val="002A7881"/>
    <w:rsid w:val="002B1C51"/>
    <w:rsid w:val="002B2042"/>
    <w:rsid w:val="002B41DA"/>
    <w:rsid w:val="002B45E3"/>
    <w:rsid w:val="002B488E"/>
    <w:rsid w:val="002B518C"/>
    <w:rsid w:val="002B7154"/>
    <w:rsid w:val="002B7A06"/>
    <w:rsid w:val="002C34D5"/>
    <w:rsid w:val="002D01A7"/>
    <w:rsid w:val="002D16C4"/>
    <w:rsid w:val="002D2838"/>
    <w:rsid w:val="002D3597"/>
    <w:rsid w:val="002D691A"/>
    <w:rsid w:val="002D733D"/>
    <w:rsid w:val="002D7AEA"/>
    <w:rsid w:val="002E1B35"/>
    <w:rsid w:val="002E5CD7"/>
    <w:rsid w:val="002F3AF0"/>
    <w:rsid w:val="00303AE5"/>
    <w:rsid w:val="003072BF"/>
    <w:rsid w:val="003114DC"/>
    <w:rsid w:val="00312DCE"/>
    <w:rsid w:val="00314DE1"/>
    <w:rsid w:val="00315162"/>
    <w:rsid w:val="0031516A"/>
    <w:rsid w:val="003167E3"/>
    <w:rsid w:val="00326C8C"/>
    <w:rsid w:val="00330AB3"/>
    <w:rsid w:val="0033399B"/>
    <w:rsid w:val="00335498"/>
    <w:rsid w:val="00335816"/>
    <w:rsid w:val="00336C90"/>
    <w:rsid w:val="00341FE5"/>
    <w:rsid w:val="00343BA3"/>
    <w:rsid w:val="003471CC"/>
    <w:rsid w:val="0035059B"/>
    <w:rsid w:val="00353250"/>
    <w:rsid w:val="00353689"/>
    <w:rsid w:val="0035519D"/>
    <w:rsid w:val="00355B26"/>
    <w:rsid w:val="00355D30"/>
    <w:rsid w:val="00356DEF"/>
    <w:rsid w:val="0036222E"/>
    <w:rsid w:val="003622A3"/>
    <w:rsid w:val="00366D0B"/>
    <w:rsid w:val="00366EE4"/>
    <w:rsid w:val="00371C56"/>
    <w:rsid w:val="00374D63"/>
    <w:rsid w:val="00375234"/>
    <w:rsid w:val="00375BD1"/>
    <w:rsid w:val="00376988"/>
    <w:rsid w:val="00377758"/>
    <w:rsid w:val="003854E5"/>
    <w:rsid w:val="00386231"/>
    <w:rsid w:val="0039207F"/>
    <w:rsid w:val="003925CE"/>
    <w:rsid w:val="00394104"/>
    <w:rsid w:val="00394A1A"/>
    <w:rsid w:val="00397348"/>
    <w:rsid w:val="003A18BE"/>
    <w:rsid w:val="003A2794"/>
    <w:rsid w:val="003A40F4"/>
    <w:rsid w:val="003A6D2A"/>
    <w:rsid w:val="003A736B"/>
    <w:rsid w:val="003B0122"/>
    <w:rsid w:val="003B27E6"/>
    <w:rsid w:val="003B343B"/>
    <w:rsid w:val="003B3FCC"/>
    <w:rsid w:val="003C2C33"/>
    <w:rsid w:val="003C5617"/>
    <w:rsid w:val="003C5C6C"/>
    <w:rsid w:val="003C784B"/>
    <w:rsid w:val="003D04C2"/>
    <w:rsid w:val="003D1D13"/>
    <w:rsid w:val="003D3E77"/>
    <w:rsid w:val="003D7069"/>
    <w:rsid w:val="003E0020"/>
    <w:rsid w:val="003E0407"/>
    <w:rsid w:val="003E0BD0"/>
    <w:rsid w:val="003E0C97"/>
    <w:rsid w:val="003E1F7E"/>
    <w:rsid w:val="003E244E"/>
    <w:rsid w:val="003E30B1"/>
    <w:rsid w:val="003E33A3"/>
    <w:rsid w:val="003E4818"/>
    <w:rsid w:val="003E789B"/>
    <w:rsid w:val="003F010F"/>
    <w:rsid w:val="003F1203"/>
    <w:rsid w:val="003F2484"/>
    <w:rsid w:val="003F324C"/>
    <w:rsid w:val="003F73C5"/>
    <w:rsid w:val="004033DA"/>
    <w:rsid w:val="004056C2"/>
    <w:rsid w:val="00406E78"/>
    <w:rsid w:val="004137EB"/>
    <w:rsid w:val="00414AD0"/>
    <w:rsid w:val="00414B41"/>
    <w:rsid w:val="00414CDD"/>
    <w:rsid w:val="00417093"/>
    <w:rsid w:val="004171AF"/>
    <w:rsid w:val="004203FD"/>
    <w:rsid w:val="00420D05"/>
    <w:rsid w:val="00421ABE"/>
    <w:rsid w:val="00424B6C"/>
    <w:rsid w:val="0042504B"/>
    <w:rsid w:val="00432F95"/>
    <w:rsid w:val="00434161"/>
    <w:rsid w:val="004343A0"/>
    <w:rsid w:val="0043482B"/>
    <w:rsid w:val="00442535"/>
    <w:rsid w:val="00443494"/>
    <w:rsid w:val="00443791"/>
    <w:rsid w:val="00443BEC"/>
    <w:rsid w:val="00443F79"/>
    <w:rsid w:val="00444E57"/>
    <w:rsid w:val="00445B5F"/>
    <w:rsid w:val="0045072A"/>
    <w:rsid w:val="004509F9"/>
    <w:rsid w:val="00457EBA"/>
    <w:rsid w:val="0046011F"/>
    <w:rsid w:val="00460D39"/>
    <w:rsid w:val="0046148F"/>
    <w:rsid w:val="004636C1"/>
    <w:rsid w:val="00463A33"/>
    <w:rsid w:val="00465127"/>
    <w:rsid w:val="004654CA"/>
    <w:rsid w:val="00465D5E"/>
    <w:rsid w:val="00472140"/>
    <w:rsid w:val="004736B9"/>
    <w:rsid w:val="00474C99"/>
    <w:rsid w:val="00474FDB"/>
    <w:rsid w:val="004801F0"/>
    <w:rsid w:val="00480BCF"/>
    <w:rsid w:val="00482445"/>
    <w:rsid w:val="00483BD5"/>
    <w:rsid w:val="00485986"/>
    <w:rsid w:val="00491246"/>
    <w:rsid w:val="004912A8"/>
    <w:rsid w:val="004936E3"/>
    <w:rsid w:val="004945F8"/>
    <w:rsid w:val="004950B3"/>
    <w:rsid w:val="004964AD"/>
    <w:rsid w:val="00496ADA"/>
    <w:rsid w:val="004A042D"/>
    <w:rsid w:val="004A050B"/>
    <w:rsid w:val="004A1013"/>
    <w:rsid w:val="004A33F0"/>
    <w:rsid w:val="004A4314"/>
    <w:rsid w:val="004A7341"/>
    <w:rsid w:val="004B046B"/>
    <w:rsid w:val="004B4982"/>
    <w:rsid w:val="004B6B80"/>
    <w:rsid w:val="004B6E4A"/>
    <w:rsid w:val="004B6F9F"/>
    <w:rsid w:val="004C2A75"/>
    <w:rsid w:val="004C2A76"/>
    <w:rsid w:val="004C5FE3"/>
    <w:rsid w:val="004D010D"/>
    <w:rsid w:val="004D29B9"/>
    <w:rsid w:val="004D45CA"/>
    <w:rsid w:val="004D51DC"/>
    <w:rsid w:val="004D661C"/>
    <w:rsid w:val="004E18B1"/>
    <w:rsid w:val="004E1C74"/>
    <w:rsid w:val="004E29BC"/>
    <w:rsid w:val="004E3679"/>
    <w:rsid w:val="004E3B43"/>
    <w:rsid w:val="004E521B"/>
    <w:rsid w:val="004E7801"/>
    <w:rsid w:val="004F101F"/>
    <w:rsid w:val="004F1B68"/>
    <w:rsid w:val="004F2E40"/>
    <w:rsid w:val="004F3567"/>
    <w:rsid w:val="004F63AD"/>
    <w:rsid w:val="004F70B6"/>
    <w:rsid w:val="00500BA0"/>
    <w:rsid w:val="00501353"/>
    <w:rsid w:val="00501CFA"/>
    <w:rsid w:val="0050267C"/>
    <w:rsid w:val="00502C89"/>
    <w:rsid w:val="00503ED1"/>
    <w:rsid w:val="00507B2B"/>
    <w:rsid w:val="005106BD"/>
    <w:rsid w:val="00510BC0"/>
    <w:rsid w:val="00515DA6"/>
    <w:rsid w:val="00516258"/>
    <w:rsid w:val="00516A1F"/>
    <w:rsid w:val="00516A4E"/>
    <w:rsid w:val="00520E33"/>
    <w:rsid w:val="00521A26"/>
    <w:rsid w:val="0052359E"/>
    <w:rsid w:val="00523799"/>
    <w:rsid w:val="005260AC"/>
    <w:rsid w:val="00526E95"/>
    <w:rsid w:val="005312DA"/>
    <w:rsid w:val="00531349"/>
    <w:rsid w:val="005324A4"/>
    <w:rsid w:val="00532E89"/>
    <w:rsid w:val="00534C5C"/>
    <w:rsid w:val="00534CEC"/>
    <w:rsid w:val="00535DCF"/>
    <w:rsid w:val="00536B79"/>
    <w:rsid w:val="00540B7F"/>
    <w:rsid w:val="00540C5B"/>
    <w:rsid w:val="00540CF4"/>
    <w:rsid w:val="0054207F"/>
    <w:rsid w:val="00547D87"/>
    <w:rsid w:val="005530C0"/>
    <w:rsid w:val="005545D8"/>
    <w:rsid w:val="00555BB9"/>
    <w:rsid w:val="00556187"/>
    <w:rsid w:val="005574D0"/>
    <w:rsid w:val="005615AC"/>
    <w:rsid w:val="00562D04"/>
    <w:rsid w:val="00567580"/>
    <w:rsid w:val="0056779B"/>
    <w:rsid w:val="0057062B"/>
    <w:rsid w:val="00570C64"/>
    <w:rsid w:val="00571029"/>
    <w:rsid w:val="00572AC2"/>
    <w:rsid w:val="00581704"/>
    <w:rsid w:val="00582020"/>
    <w:rsid w:val="0058494C"/>
    <w:rsid w:val="00586B92"/>
    <w:rsid w:val="005911BF"/>
    <w:rsid w:val="00591C48"/>
    <w:rsid w:val="00596E51"/>
    <w:rsid w:val="00597DE1"/>
    <w:rsid w:val="005A2B8F"/>
    <w:rsid w:val="005A30A5"/>
    <w:rsid w:val="005A66C0"/>
    <w:rsid w:val="005A7848"/>
    <w:rsid w:val="005B04AD"/>
    <w:rsid w:val="005B13C3"/>
    <w:rsid w:val="005B1423"/>
    <w:rsid w:val="005B23B1"/>
    <w:rsid w:val="005B59D6"/>
    <w:rsid w:val="005B687A"/>
    <w:rsid w:val="005B7E3B"/>
    <w:rsid w:val="005C425B"/>
    <w:rsid w:val="005C48B7"/>
    <w:rsid w:val="005D0647"/>
    <w:rsid w:val="005D1D3C"/>
    <w:rsid w:val="005D3EC9"/>
    <w:rsid w:val="005E0F24"/>
    <w:rsid w:val="005E46FD"/>
    <w:rsid w:val="005E6107"/>
    <w:rsid w:val="005F067F"/>
    <w:rsid w:val="005F0972"/>
    <w:rsid w:val="005F0A79"/>
    <w:rsid w:val="005F4A86"/>
    <w:rsid w:val="005F7182"/>
    <w:rsid w:val="005F7B3D"/>
    <w:rsid w:val="00600C7C"/>
    <w:rsid w:val="0060123B"/>
    <w:rsid w:val="00602FA0"/>
    <w:rsid w:val="00603F48"/>
    <w:rsid w:val="00605494"/>
    <w:rsid w:val="00605A08"/>
    <w:rsid w:val="00606BE8"/>
    <w:rsid w:val="00610AF0"/>
    <w:rsid w:val="00612533"/>
    <w:rsid w:val="0061271A"/>
    <w:rsid w:val="00613D50"/>
    <w:rsid w:val="00622B29"/>
    <w:rsid w:val="0062327D"/>
    <w:rsid w:val="006233F3"/>
    <w:rsid w:val="00623B8B"/>
    <w:rsid w:val="00623E01"/>
    <w:rsid w:val="00625634"/>
    <w:rsid w:val="00633962"/>
    <w:rsid w:val="006341E0"/>
    <w:rsid w:val="00634B73"/>
    <w:rsid w:val="0063630F"/>
    <w:rsid w:val="006370BD"/>
    <w:rsid w:val="00640198"/>
    <w:rsid w:val="00642A05"/>
    <w:rsid w:val="006437AD"/>
    <w:rsid w:val="0065020C"/>
    <w:rsid w:val="00650E03"/>
    <w:rsid w:val="00653BD0"/>
    <w:rsid w:val="00654445"/>
    <w:rsid w:val="00654E5A"/>
    <w:rsid w:val="006571F2"/>
    <w:rsid w:val="006576E2"/>
    <w:rsid w:val="00660056"/>
    <w:rsid w:val="00660B7B"/>
    <w:rsid w:val="0066256C"/>
    <w:rsid w:val="00664720"/>
    <w:rsid w:val="00674958"/>
    <w:rsid w:val="00674E25"/>
    <w:rsid w:val="006810E2"/>
    <w:rsid w:val="00681235"/>
    <w:rsid w:val="0068193B"/>
    <w:rsid w:val="00684606"/>
    <w:rsid w:val="006907C7"/>
    <w:rsid w:val="00691A6C"/>
    <w:rsid w:val="00691C5A"/>
    <w:rsid w:val="00693627"/>
    <w:rsid w:val="00696424"/>
    <w:rsid w:val="00697EA8"/>
    <w:rsid w:val="00697F15"/>
    <w:rsid w:val="006A188B"/>
    <w:rsid w:val="006A5D02"/>
    <w:rsid w:val="006A7DD9"/>
    <w:rsid w:val="006B0E5B"/>
    <w:rsid w:val="006B1802"/>
    <w:rsid w:val="006B18BD"/>
    <w:rsid w:val="006B1967"/>
    <w:rsid w:val="006B28B2"/>
    <w:rsid w:val="006B4119"/>
    <w:rsid w:val="006B55CA"/>
    <w:rsid w:val="006B78E7"/>
    <w:rsid w:val="006C3033"/>
    <w:rsid w:val="006C6025"/>
    <w:rsid w:val="006C71FD"/>
    <w:rsid w:val="006D02AC"/>
    <w:rsid w:val="006D240A"/>
    <w:rsid w:val="006D242E"/>
    <w:rsid w:val="006D3909"/>
    <w:rsid w:val="006E0150"/>
    <w:rsid w:val="006E029F"/>
    <w:rsid w:val="006E0929"/>
    <w:rsid w:val="006E20CF"/>
    <w:rsid w:val="006E7AD2"/>
    <w:rsid w:val="006F02C4"/>
    <w:rsid w:val="006F0AE9"/>
    <w:rsid w:val="006F1825"/>
    <w:rsid w:val="006F793C"/>
    <w:rsid w:val="007009B7"/>
    <w:rsid w:val="00701A0A"/>
    <w:rsid w:val="0070264B"/>
    <w:rsid w:val="007046D4"/>
    <w:rsid w:val="007059CC"/>
    <w:rsid w:val="007072EA"/>
    <w:rsid w:val="00707E26"/>
    <w:rsid w:val="007261F5"/>
    <w:rsid w:val="00726322"/>
    <w:rsid w:val="00726D94"/>
    <w:rsid w:val="00726E0F"/>
    <w:rsid w:val="0073342A"/>
    <w:rsid w:val="007340E9"/>
    <w:rsid w:val="007369C4"/>
    <w:rsid w:val="007418D6"/>
    <w:rsid w:val="00743F53"/>
    <w:rsid w:val="007449DC"/>
    <w:rsid w:val="0074597F"/>
    <w:rsid w:val="00747759"/>
    <w:rsid w:val="007477C1"/>
    <w:rsid w:val="007503A4"/>
    <w:rsid w:val="00750C80"/>
    <w:rsid w:val="0075199B"/>
    <w:rsid w:val="00753633"/>
    <w:rsid w:val="00755EBA"/>
    <w:rsid w:val="00764281"/>
    <w:rsid w:val="00767409"/>
    <w:rsid w:val="00767462"/>
    <w:rsid w:val="00767480"/>
    <w:rsid w:val="00772981"/>
    <w:rsid w:val="00774DB6"/>
    <w:rsid w:val="00775BCA"/>
    <w:rsid w:val="00776CBF"/>
    <w:rsid w:val="00781CD1"/>
    <w:rsid w:val="00785263"/>
    <w:rsid w:val="00785809"/>
    <w:rsid w:val="00786300"/>
    <w:rsid w:val="00786C4A"/>
    <w:rsid w:val="0079053F"/>
    <w:rsid w:val="00791995"/>
    <w:rsid w:val="007927D3"/>
    <w:rsid w:val="00792D48"/>
    <w:rsid w:val="00796618"/>
    <w:rsid w:val="00796799"/>
    <w:rsid w:val="007A1780"/>
    <w:rsid w:val="007A756E"/>
    <w:rsid w:val="007B2483"/>
    <w:rsid w:val="007B2D47"/>
    <w:rsid w:val="007B4E13"/>
    <w:rsid w:val="007B5837"/>
    <w:rsid w:val="007B5BD3"/>
    <w:rsid w:val="007C0CFB"/>
    <w:rsid w:val="007C1F14"/>
    <w:rsid w:val="007C49A9"/>
    <w:rsid w:val="007C5D89"/>
    <w:rsid w:val="007D213B"/>
    <w:rsid w:val="007E090B"/>
    <w:rsid w:val="007E33C2"/>
    <w:rsid w:val="007E3420"/>
    <w:rsid w:val="007E5218"/>
    <w:rsid w:val="007F1FEF"/>
    <w:rsid w:val="007F2AFD"/>
    <w:rsid w:val="007F3CFF"/>
    <w:rsid w:val="007F44AB"/>
    <w:rsid w:val="007F5341"/>
    <w:rsid w:val="007F73F6"/>
    <w:rsid w:val="007F77C5"/>
    <w:rsid w:val="007F7967"/>
    <w:rsid w:val="00800997"/>
    <w:rsid w:val="0080101B"/>
    <w:rsid w:val="00802371"/>
    <w:rsid w:val="00807C40"/>
    <w:rsid w:val="0081053B"/>
    <w:rsid w:val="00810AD8"/>
    <w:rsid w:val="00817D2F"/>
    <w:rsid w:val="00817D68"/>
    <w:rsid w:val="0082168E"/>
    <w:rsid w:val="0082175F"/>
    <w:rsid w:val="0082248A"/>
    <w:rsid w:val="00824C26"/>
    <w:rsid w:val="00824E96"/>
    <w:rsid w:val="00824E97"/>
    <w:rsid w:val="00826756"/>
    <w:rsid w:val="0083056D"/>
    <w:rsid w:val="00831261"/>
    <w:rsid w:val="008315E9"/>
    <w:rsid w:val="008329AC"/>
    <w:rsid w:val="00833A8B"/>
    <w:rsid w:val="0083416D"/>
    <w:rsid w:val="00835EFD"/>
    <w:rsid w:val="00840F55"/>
    <w:rsid w:val="00841109"/>
    <w:rsid w:val="008455A4"/>
    <w:rsid w:val="0084596F"/>
    <w:rsid w:val="0084627C"/>
    <w:rsid w:val="00854F78"/>
    <w:rsid w:val="00855844"/>
    <w:rsid w:val="008558D0"/>
    <w:rsid w:val="008569C1"/>
    <w:rsid w:val="00857FB6"/>
    <w:rsid w:val="00861FFC"/>
    <w:rsid w:val="00865192"/>
    <w:rsid w:val="008666F7"/>
    <w:rsid w:val="008701E2"/>
    <w:rsid w:val="00871AA1"/>
    <w:rsid w:val="008720CF"/>
    <w:rsid w:val="008726DD"/>
    <w:rsid w:val="00874515"/>
    <w:rsid w:val="00880E05"/>
    <w:rsid w:val="00882C34"/>
    <w:rsid w:val="00886289"/>
    <w:rsid w:val="008878AD"/>
    <w:rsid w:val="008943C9"/>
    <w:rsid w:val="00894635"/>
    <w:rsid w:val="00894C28"/>
    <w:rsid w:val="0089596F"/>
    <w:rsid w:val="008A086C"/>
    <w:rsid w:val="008A1758"/>
    <w:rsid w:val="008A2CC4"/>
    <w:rsid w:val="008A513B"/>
    <w:rsid w:val="008A7A4D"/>
    <w:rsid w:val="008A7FEC"/>
    <w:rsid w:val="008B172C"/>
    <w:rsid w:val="008B1F31"/>
    <w:rsid w:val="008B298B"/>
    <w:rsid w:val="008B3B67"/>
    <w:rsid w:val="008B7FE0"/>
    <w:rsid w:val="008C10C0"/>
    <w:rsid w:val="008C34E4"/>
    <w:rsid w:val="008C4A23"/>
    <w:rsid w:val="008D09A2"/>
    <w:rsid w:val="008D27FA"/>
    <w:rsid w:val="008D3AC8"/>
    <w:rsid w:val="008D4EB3"/>
    <w:rsid w:val="008D56C0"/>
    <w:rsid w:val="008D59CE"/>
    <w:rsid w:val="008D6CB4"/>
    <w:rsid w:val="008E0A9B"/>
    <w:rsid w:val="008E161B"/>
    <w:rsid w:val="008E16BC"/>
    <w:rsid w:val="008E198F"/>
    <w:rsid w:val="008E2378"/>
    <w:rsid w:val="008E2835"/>
    <w:rsid w:val="008F0148"/>
    <w:rsid w:val="008F062E"/>
    <w:rsid w:val="008F0B1C"/>
    <w:rsid w:val="008F48AD"/>
    <w:rsid w:val="009008E4"/>
    <w:rsid w:val="00911631"/>
    <w:rsid w:val="0091693F"/>
    <w:rsid w:val="009177D7"/>
    <w:rsid w:val="00917F72"/>
    <w:rsid w:val="00923EAB"/>
    <w:rsid w:val="00927352"/>
    <w:rsid w:val="00927471"/>
    <w:rsid w:val="009279A2"/>
    <w:rsid w:val="00927DB5"/>
    <w:rsid w:val="00933CBF"/>
    <w:rsid w:val="009351A7"/>
    <w:rsid w:val="009355B1"/>
    <w:rsid w:val="00937A05"/>
    <w:rsid w:val="009404BE"/>
    <w:rsid w:val="009433E4"/>
    <w:rsid w:val="009460A3"/>
    <w:rsid w:val="009475C1"/>
    <w:rsid w:val="00947672"/>
    <w:rsid w:val="0095067B"/>
    <w:rsid w:val="00952B62"/>
    <w:rsid w:val="0095473C"/>
    <w:rsid w:val="00955404"/>
    <w:rsid w:val="00960AB5"/>
    <w:rsid w:val="009618D4"/>
    <w:rsid w:val="009625A5"/>
    <w:rsid w:val="00962F4E"/>
    <w:rsid w:val="0096502D"/>
    <w:rsid w:val="00965714"/>
    <w:rsid w:val="00967627"/>
    <w:rsid w:val="00967B11"/>
    <w:rsid w:val="00970092"/>
    <w:rsid w:val="00970C25"/>
    <w:rsid w:val="00971432"/>
    <w:rsid w:val="00971F8D"/>
    <w:rsid w:val="00972A87"/>
    <w:rsid w:val="009735D7"/>
    <w:rsid w:val="0097442B"/>
    <w:rsid w:val="009755BF"/>
    <w:rsid w:val="00975D79"/>
    <w:rsid w:val="0098059A"/>
    <w:rsid w:val="00983BF0"/>
    <w:rsid w:val="00983ED0"/>
    <w:rsid w:val="00984F7B"/>
    <w:rsid w:val="00986CEB"/>
    <w:rsid w:val="00990C5B"/>
    <w:rsid w:val="00991BB5"/>
    <w:rsid w:val="00991CC8"/>
    <w:rsid w:val="00993339"/>
    <w:rsid w:val="00995100"/>
    <w:rsid w:val="00996672"/>
    <w:rsid w:val="009A19AF"/>
    <w:rsid w:val="009A4A44"/>
    <w:rsid w:val="009A646D"/>
    <w:rsid w:val="009B0E2B"/>
    <w:rsid w:val="009B2D08"/>
    <w:rsid w:val="009B36CB"/>
    <w:rsid w:val="009B46F0"/>
    <w:rsid w:val="009B581A"/>
    <w:rsid w:val="009C0364"/>
    <w:rsid w:val="009C03A4"/>
    <w:rsid w:val="009C0B7B"/>
    <w:rsid w:val="009C2985"/>
    <w:rsid w:val="009C2F59"/>
    <w:rsid w:val="009C3A33"/>
    <w:rsid w:val="009C3A43"/>
    <w:rsid w:val="009C77A3"/>
    <w:rsid w:val="009D1521"/>
    <w:rsid w:val="009D2258"/>
    <w:rsid w:val="009D3D12"/>
    <w:rsid w:val="009D4410"/>
    <w:rsid w:val="009D46F5"/>
    <w:rsid w:val="009D47AE"/>
    <w:rsid w:val="009D556C"/>
    <w:rsid w:val="009E010D"/>
    <w:rsid w:val="009F17F6"/>
    <w:rsid w:val="009F1DE4"/>
    <w:rsid w:val="009F39F4"/>
    <w:rsid w:val="009F4C0F"/>
    <w:rsid w:val="009F5006"/>
    <w:rsid w:val="009F7998"/>
    <w:rsid w:val="00A03BE6"/>
    <w:rsid w:val="00A06614"/>
    <w:rsid w:val="00A06CC6"/>
    <w:rsid w:val="00A06EDC"/>
    <w:rsid w:val="00A0727F"/>
    <w:rsid w:val="00A11274"/>
    <w:rsid w:val="00A12576"/>
    <w:rsid w:val="00A12626"/>
    <w:rsid w:val="00A20B0E"/>
    <w:rsid w:val="00A2129D"/>
    <w:rsid w:val="00A22E44"/>
    <w:rsid w:val="00A24F31"/>
    <w:rsid w:val="00A27D3D"/>
    <w:rsid w:val="00A34BC0"/>
    <w:rsid w:val="00A369F7"/>
    <w:rsid w:val="00A4229B"/>
    <w:rsid w:val="00A43F63"/>
    <w:rsid w:val="00A52949"/>
    <w:rsid w:val="00A55ABA"/>
    <w:rsid w:val="00A5726C"/>
    <w:rsid w:val="00A6131D"/>
    <w:rsid w:val="00A614EE"/>
    <w:rsid w:val="00A61B30"/>
    <w:rsid w:val="00A635E6"/>
    <w:rsid w:val="00A705F0"/>
    <w:rsid w:val="00A72CD1"/>
    <w:rsid w:val="00A73151"/>
    <w:rsid w:val="00A73BDB"/>
    <w:rsid w:val="00A7428F"/>
    <w:rsid w:val="00A76293"/>
    <w:rsid w:val="00A82BDE"/>
    <w:rsid w:val="00A82CBD"/>
    <w:rsid w:val="00A8536A"/>
    <w:rsid w:val="00A8635C"/>
    <w:rsid w:val="00A86A12"/>
    <w:rsid w:val="00A8764A"/>
    <w:rsid w:val="00A91245"/>
    <w:rsid w:val="00A92C52"/>
    <w:rsid w:val="00A92C92"/>
    <w:rsid w:val="00A93319"/>
    <w:rsid w:val="00A96881"/>
    <w:rsid w:val="00A96D83"/>
    <w:rsid w:val="00A97F23"/>
    <w:rsid w:val="00AA273D"/>
    <w:rsid w:val="00AA5980"/>
    <w:rsid w:val="00AA5F49"/>
    <w:rsid w:val="00AA6E7C"/>
    <w:rsid w:val="00AA7019"/>
    <w:rsid w:val="00AB0194"/>
    <w:rsid w:val="00AB0F31"/>
    <w:rsid w:val="00AB65BA"/>
    <w:rsid w:val="00AB7FC3"/>
    <w:rsid w:val="00AC183C"/>
    <w:rsid w:val="00AC6BE7"/>
    <w:rsid w:val="00AC7819"/>
    <w:rsid w:val="00AD2523"/>
    <w:rsid w:val="00AD5905"/>
    <w:rsid w:val="00AD5A97"/>
    <w:rsid w:val="00AD76B6"/>
    <w:rsid w:val="00AD78DD"/>
    <w:rsid w:val="00AD7D35"/>
    <w:rsid w:val="00AE494B"/>
    <w:rsid w:val="00AE6AB6"/>
    <w:rsid w:val="00AE6F16"/>
    <w:rsid w:val="00AF0D73"/>
    <w:rsid w:val="00AF26A9"/>
    <w:rsid w:val="00B01924"/>
    <w:rsid w:val="00B050FB"/>
    <w:rsid w:val="00B06DAD"/>
    <w:rsid w:val="00B1096C"/>
    <w:rsid w:val="00B10C81"/>
    <w:rsid w:val="00B11E19"/>
    <w:rsid w:val="00B11F82"/>
    <w:rsid w:val="00B12060"/>
    <w:rsid w:val="00B16C68"/>
    <w:rsid w:val="00B17F0B"/>
    <w:rsid w:val="00B21E5B"/>
    <w:rsid w:val="00B22B7F"/>
    <w:rsid w:val="00B27AEA"/>
    <w:rsid w:val="00B27F7B"/>
    <w:rsid w:val="00B3039D"/>
    <w:rsid w:val="00B32BFE"/>
    <w:rsid w:val="00B3710D"/>
    <w:rsid w:val="00B3743C"/>
    <w:rsid w:val="00B37927"/>
    <w:rsid w:val="00B41110"/>
    <w:rsid w:val="00B43A8E"/>
    <w:rsid w:val="00B476C2"/>
    <w:rsid w:val="00B507C8"/>
    <w:rsid w:val="00B51356"/>
    <w:rsid w:val="00B52166"/>
    <w:rsid w:val="00B602F1"/>
    <w:rsid w:val="00B61E1C"/>
    <w:rsid w:val="00B630A9"/>
    <w:rsid w:val="00B63948"/>
    <w:rsid w:val="00B645DF"/>
    <w:rsid w:val="00B64ADB"/>
    <w:rsid w:val="00B706AD"/>
    <w:rsid w:val="00B74769"/>
    <w:rsid w:val="00B74814"/>
    <w:rsid w:val="00B84CBA"/>
    <w:rsid w:val="00B85B45"/>
    <w:rsid w:val="00B87150"/>
    <w:rsid w:val="00B920DA"/>
    <w:rsid w:val="00B9429E"/>
    <w:rsid w:val="00B95235"/>
    <w:rsid w:val="00B9580F"/>
    <w:rsid w:val="00B9732A"/>
    <w:rsid w:val="00BA116D"/>
    <w:rsid w:val="00BA1E48"/>
    <w:rsid w:val="00BA39BD"/>
    <w:rsid w:val="00BA3C10"/>
    <w:rsid w:val="00BB0046"/>
    <w:rsid w:val="00BB059A"/>
    <w:rsid w:val="00BC1269"/>
    <w:rsid w:val="00BC2789"/>
    <w:rsid w:val="00BC2D53"/>
    <w:rsid w:val="00BC2D5C"/>
    <w:rsid w:val="00BC7224"/>
    <w:rsid w:val="00BD10EE"/>
    <w:rsid w:val="00BD1794"/>
    <w:rsid w:val="00BD19E5"/>
    <w:rsid w:val="00BD349D"/>
    <w:rsid w:val="00BD367F"/>
    <w:rsid w:val="00BD75FA"/>
    <w:rsid w:val="00BE0FF9"/>
    <w:rsid w:val="00BE7B68"/>
    <w:rsid w:val="00BF0261"/>
    <w:rsid w:val="00BF1BD9"/>
    <w:rsid w:val="00BF27C4"/>
    <w:rsid w:val="00BF66BC"/>
    <w:rsid w:val="00BF6C4D"/>
    <w:rsid w:val="00C012EF"/>
    <w:rsid w:val="00C0412C"/>
    <w:rsid w:val="00C061BB"/>
    <w:rsid w:val="00C13C67"/>
    <w:rsid w:val="00C146D4"/>
    <w:rsid w:val="00C153AB"/>
    <w:rsid w:val="00C16A66"/>
    <w:rsid w:val="00C2150C"/>
    <w:rsid w:val="00C224B4"/>
    <w:rsid w:val="00C23E77"/>
    <w:rsid w:val="00C327BE"/>
    <w:rsid w:val="00C3383A"/>
    <w:rsid w:val="00C345EA"/>
    <w:rsid w:val="00C4138F"/>
    <w:rsid w:val="00C454F2"/>
    <w:rsid w:val="00C45804"/>
    <w:rsid w:val="00C45FD0"/>
    <w:rsid w:val="00C46C37"/>
    <w:rsid w:val="00C47BB8"/>
    <w:rsid w:val="00C5115D"/>
    <w:rsid w:val="00C52D0C"/>
    <w:rsid w:val="00C54724"/>
    <w:rsid w:val="00C55719"/>
    <w:rsid w:val="00C564C7"/>
    <w:rsid w:val="00C57A8D"/>
    <w:rsid w:val="00C61247"/>
    <w:rsid w:val="00C632E4"/>
    <w:rsid w:val="00C64408"/>
    <w:rsid w:val="00C66333"/>
    <w:rsid w:val="00C670AC"/>
    <w:rsid w:val="00C70466"/>
    <w:rsid w:val="00C71791"/>
    <w:rsid w:val="00C723DC"/>
    <w:rsid w:val="00C728E1"/>
    <w:rsid w:val="00C80847"/>
    <w:rsid w:val="00C84A98"/>
    <w:rsid w:val="00C85A3F"/>
    <w:rsid w:val="00C85C0A"/>
    <w:rsid w:val="00C86A8D"/>
    <w:rsid w:val="00C86D7E"/>
    <w:rsid w:val="00C87493"/>
    <w:rsid w:val="00C91365"/>
    <w:rsid w:val="00C91A50"/>
    <w:rsid w:val="00C94F88"/>
    <w:rsid w:val="00C95E8D"/>
    <w:rsid w:val="00C96D99"/>
    <w:rsid w:val="00CA121D"/>
    <w:rsid w:val="00CA1723"/>
    <w:rsid w:val="00CA36D2"/>
    <w:rsid w:val="00CA370F"/>
    <w:rsid w:val="00CB2E44"/>
    <w:rsid w:val="00CB31DF"/>
    <w:rsid w:val="00CB3695"/>
    <w:rsid w:val="00CC376A"/>
    <w:rsid w:val="00CC3A0A"/>
    <w:rsid w:val="00CC3C64"/>
    <w:rsid w:val="00CC443E"/>
    <w:rsid w:val="00CD007E"/>
    <w:rsid w:val="00CD39C3"/>
    <w:rsid w:val="00CD4FA8"/>
    <w:rsid w:val="00CD5245"/>
    <w:rsid w:val="00CD5EA2"/>
    <w:rsid w:val="00CD6356"/>
    <w:rsid w:val="00CD7A58"/>
    <w:rsid w:val="00CE1FF1"/>
    <w:rsid w:val="00CE394C"/>
    <w:rsid w:val="00CE4EE6"/>
    <w:rsid w:val="00CE679B"/>
    <w:rsid w:val="00CF1EC4"/>
    <w:rsid w:val="00CF31AB"/>
    <w:rsid w:val="00CF6179"/>
    <w:rsid w:val="00CF7976"/>
    <w:rsid w:val="00D01BBB"/>
    <w:rsid w:val="00D02608"/>
    <w:rsid w:val="00D02997"/>
    <w:rsid w:val="00D06194"/>
    <w:rsid w:val="00D069C1"/>
    <w:rsid w:val="00D1183A"/>
    <w:rsid w:val="00D13F22"/>
    <w:rsid w:val="00D16DD2"/>
    <w:rsid w:val="00D20CC4"/>
    <w:rsid w:val="00D235FE"/>
    <w:rsid w:val="00D30F3F"/>
    <w:rsid w:val="00D30F96"/>
    <w:rsid w:val="00D32451"/>
    <w:rsid w:val="00D32533"/>
    <w:rsid w:val="00D4244C"/>
    <w:rsid w:val="00D42C46"/>
    <w:rsid w:val="00D439C6"/>
    <w:rsid w:val="00D43CA2"/>
    <w:rsid w:val="00D46850"/>
    <w:rsid w:val="00D50EF1"/>
    <w:rsid w:val="00D524D5"/>
    <w:rsid w:val="00D53DEC"/>
    <w:rsid w:val="00D53FBD"/>
    <w:rsid w:val="00D548D6"/>
    <w:rsid w:val="00D5571C"/>
    <w:rsid w:val="00D56430"/>
    <w:rsid w:val="00D576FF"/>
    <w:rsid w:val="00D67C1A"/>
    <w:rsid w:val="00D70B2E"/>
    <w:rsid w:val="00D72000"/>
    <w:rsid w:val="00D73E2D"/>
    <w:rsid w:val="00D761E1"/>
    <w:rsid w:val="00D80FFB"/>
    <w:rsid w:val="00D827A4"/>
    <w:rsid w:val="00D82F48"/>
    <w:rsid w:val="00D85E46"/>
    <w:rsid w:val="00D87083"/>
    <w:rsid w:val="00D91CFE"/>
    <w:rsid w:val="00D979D5"/>
    <w:rsid w:val="00D97D60"/>
    <w:rsid w:val="00DA0A99"/>
    <w:rsid w:val="00DA3A84"/>
    <w:rsid w:val="00DA5C4D"/>
    <w:rsid w:val="00DA66AD"/>
    <w:rsid w:val="00DB22A9"/>
    <w:rsid w:val="00DB28B9"/>
    <w:rsid w:val="00DB4C4F"/>
    <w:rsid w:val="00DB6E0D"/>
    <w:rsid w:val="00DB789B"/>
    <w:rsid w:val="00DC0D3C"/>
    <w:rsid w:val="00DC26D9"/>
    <w:rsid w:val="00DC2E3F"/>
    <w:rsid w:val="00DC2F7C"/>
    <w:rsid w:val="00DC6FE0"/>
    <w:rsid w:val="00DD0CA4"/>
    <w:rsid w:val="00DD2CDC"/>
    <w:rsid w:val="00DD60EF"/>
    <w:rsid w:val="00DD6CEA"/>
    <w:rsid w:val="00DD7C8D"/>
    <w:rsid w:val="00DE01CD"/>
    <w:rsid w:val="00DE41DC"/>
    <w:rsid w:val="00DE6FA0"/>
    <w:rsid w:val="00DE7F48"/>
    <w:rsid w:val="00DF1AE9"/>
    <w:rsid w:val="00E009B6"/>
    <w:rsid w:val="00E00C4A"/>
    <w:rsid w:val="00E00DBA"/>
    <w:rsid w:val="00E02331"/>
    <w:rsid w:val="00E10890"/>
    <w:rsid w:val="00E11612"/>
    <w:rsid w:val="00E12824"/>
    <w:rsid w:val="00E14BBF"/>
    <w:rsid w:val="00E1565A"/>
    <w:rsid w:val="00E15D88"/>
    <w:rsid w:val="00E22042"/>
    <w:rsid w:val="00E22337"/>
    <w:rsid w:val="00E25069"/>
    <w:rsid w:val="00E35CCE"/>
    <w:rsid w:val="00E40A27"/>
    <w:rsid w:val="00E43727"/>
    <w:rsid w:val="00E43DAF"/>
    <w:rsid w:val="00E46479"/>
    <w:rsid w:val="00E46C23"/>
    <w:rsid w:val="00E470B5"/>
    <w:rsid w:val="00E53560"/>
    <w:rsid w:val="00E54E7C"/>
    <w:rsid w:val="00E5524E"/>
    <w:rsid w:val="00E5632A"/>
    <w:rsid w:val="00E569C9"/>
    <w:rsid w:val="00E61C64"/>
    <w:rsid w:val="00E65D05"/>
    <w:rsid w:val="00E67304"/>
    <w:rsid w:val="00E715AB"/>
    <w:rsid w:val="00E73341"/>
    <w:rsid w:val="00E74E19"/>
    <w:rsid w:val="00E75312"/>
    <w:rsid w:val="00E7564B"/>
    <w:rsid w:val="00E75B7D"/>
    <w:rsid w:val="00E75CE9"/>
    <w:rsid w:val="00E76E35"/>
    <w:rsid w:val="00E82DD7"/>
    <w:rsid w:val="00E83AD9"/>
    <w:rsid w:val="00E8658B"/>
    <w:rsid w:val="00E86F74"/>
    <w:rsid w:val="00E90828"/>
    <w:rsid w:val="00E93047"/>
    <w:rsid w:val="00E95078"/>
    <w:rsid w:val="00E95BD1"/>
    <w:rsid w:val="00E96960"/>
    <w:rsid w:val="00E97061"/>
    <w:rsid w:val="00E97222"/>
    <w:rsid w:val="00E978D0"/>
    <w:rsid w:val="00EA0E5A"/>
    <w:rsid w:val="00EA2768"/>
    <w:rsid w:val="00EA350A"/>
    <w:rsid w:val="00EA5F05"/>
    <w:rsid w:val="00EA7EA2"/>
    <w:rsid w:val="00EB2548"/>
    <w:rsid w:val="00EB35C0"/>
    <w:rsid w:val="00EB3E7A"/>
    <w:rsid w:val="00EC44CC"/>
    <w:rsid w:val="00EC5549"/>
    <w:rsid w:val="00EC5C22"/>
    <w:rsid w:val="00EC6786"/>
    <w:rsid w:val="00ED29CC"/>
    <w:rsid w:val="00ED3869"/>
    <w:rsid w:val="00ED3908"/>
    <w:rsid w:val="00ED72C4"/>
    <w:rsid w:val="00EE1303"/>
    <w:rsid w:val="00EF015A"/>
    <w:rsid w:val="00EF1318"/>
    <w:rsid w:val="00EF713B"/>
    <w:rsid w:val="00F00912"/>
    <w:rsid w:val="00F06E64"/>
    <w:rsid w:val="00F11463"/>
    <w:rsid w:val="00F15024"/>
    <w:rsid w:val="00F1609D"/>
    <w:rsid w:val="00F17590"/>
    <w:rsid w:val="00F20194"/>
    <w:rsid w:val="00F212C0"/>
    <w:rsid w:val="00F22052"/>
    <w:rsid w:val="00F23464"/>
    <w:rsid w:val="00F23FD1"/>
    <w:rsid w:val="00F2407C"/>
    <w:rsid w:val="00F24088"/>
    <w:rsid w:val="00F25E5F"/>
    <w:rsid w:val="00F268AC"/>
    <w:rsid w:val="00F31E9C"/>
    <w:rsid w:val="00F33B68"/>
    <w:rsid w:val="00F35984"/>
    <w:rsid w:val="00F37060"/>
    <w:rsid w:val="00F41ECE"/>
    <w:rsid w:val="00F439C8"/>
    <w:rsid w:val="00F43C82"/>
    <w:rsid w:val="00F46D2B"/>
    <w:rsid w:val="00F502C6"/>
    <w:rsid w:val="00F564AD"/>
    <w:rsid w:val="00F60695"/>
    <w:rsid w:val="00F6256B"/>
    <w:rsid w:val="00F64B0A"/>
    <w:rsid w:val="00F651AC"/>
    <w:rsid w:val="00F70773"/>
    <w:rsid w:val="00F71768"/>
    <w:rsid w:val="00F72FAE"/>
    <w:rsid w:val="00F753AD"/>
    <w:rsid w:val="00F766E3"/>
    <w:rsid w:val="00F7696F"/>
    <w:rsid w:val="00F801F9"/>
    <w:rsid w:val="00F80F69"/>
    <w:rsid w:val="00F831CE"/>
    <w:rsid w:val="00F85E96"/>
    <w:rsid w:val="00F85EF1"/>
    <w:rsid w:val="00F85FAD"/>
    <w:rsid w:val="00F9097B"/>
    <w:rsid w:val="00F91BD3"/>
    <w:rsid w:val="00F92394"/>
    <w:rsid w:val="00F92890"/>
    <w:rsid w:val="00F95891"/>
    <w:rsid w:val="00F9589F"/>
    <w:rsid w:val="00F9785B"/>
    <w:rsid w:val="00FA0A60"/>
    <w:rsid w:val="00FA1A5F"/>
    <w:rsid w:val="00FA2D41"/>
    <w:rsid w:val="00FB02E2"/>
    <w:rsid w:val="00FB0838"/>
    <w:rsid w:val="00FB34FC"/>
    <w:rsid w:val="00FB3C84"/>
    <w:rsid w:val="00FB5450"/>
    <w:rsid w:val="00FC05A9"/>
    <w:rsid w:val="00FC2E32"/>
    <w:rsid w:val="00FC7251"/>
    <w:rsid w:val="00FD2063"/>
    <w:rsid w:val="00FD2D6B"/>
    <w:rsid w:val="00FD591E"/>
    <w:rsid w:val="00FD6A87"/>
    <w:rsid w:val="00FD74E9"/>
    <w:rsid w:val="00FD7714"/>
    <w:rsid w:val="00FD7E47"/>
    <w:rsid w:val="00FE1392"/>
    <w:rsid w:val="00FE5442"/>
    <w:rsid w:val="00FE588B"/>
    <w:rsid w:val="00FE7687"/>
    <w:rsid w:val="00FE7EF9"/>
    <w:rsid w:val="00FF32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0"/>
    <o:shapelayout v:ext="edit">
      <o:idmap v:ext="edit" data="1"/>
      <o:rules v:ext="edit">
        <o:r id="V:Rule1" type="connector" idref="#_x0000_s102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D5E"/>
  </w:style>
  <w:style w:type="paragraph" w:styleId="1">
    <w:name w:val="heading 1"/>
    <w:basedOn w:val="a"/>
    <w:link w:val="10"/>
    <w:uiPriority w:val="9"/>
    <w:qFormat/>
    <w:rsid w:val="000537ED"/>
    <w:pPr>
      <w:spacing w:before="100" w:beforeAutospacing="1" w:after="100" w:afterAutospacing="1" w:line="240" w:lineRule="auto"/>
      <w:outlineLvl w:val="0"/>
    </w:pPr>
    <w:rPr>
      <w:rFonts w:ascii="Arial" w:eastAsia="Arial Unicode MS" w:hAnsi="Arial" w:cs="Times New Roman"/>
      <w:b/>
      <w:bCs/>
      <w:color w:val="003366"/>
      <w:kern w:val="36"/>
      <w:sz w:val="27"/>
      <w:szCs w:val="27"/>
    </w:rPr>
  </w:style>
  <w:style w:type="paragraph" w:styleId="2">
    <w:name w:val="heading 2"/>
    <w:basedOn w:val="a"/>
    <w:next w:val="a"/>
    <w:link w:val="20"/>
    <w:unhideWhenUsed/>
    <w:qFormat/>
    <w:rsid w:val="00E74E1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501CFA"/>
    <w:pPr>
      <w:keepNext/>
      <w:spacing w:before="240" w:after="60" w:line="240" w:lineRule="auto"/>
      <w:outlineLvl w:val="2"/>
    </w:pPr>
    <w:rPr>
      <w:rFonts w:ascii="Cambria" w:eastAsia="Times New Roman" w:hAnsi="Cambria" w:cs="Times New Roman"/>
      <w:b/>
      <w:bCs/>
      <w:sz w:val="26"/>
      <w:szCs w:val="26"/>
      <w:lang w:eastAsia="ru-RU"/>
    </w:rPr>
  </w:style>
  <w:style w:type="paragraph" w:styleId="4">
    <w:name w:val="heading 4"/>
    <w:basedOn w:val="a"/>
    <w:next w:val="a"/>
    <w:link w:val="40"/>
    <w:semiHidden/>
    <w:unhideWhenUsed/>
    <w:qFormat/>
    <w:rsid w:val="00CA370F"/>
    <w:pPr>
      <w:keepNext/>
      <w:spacing w:before="240" w:after="60" w:line="240" w:lineRule="auto"/>
      <w:outlineLvl w:val="3"/>
    </w:pPr>
    <w:rPr>
      <w:rFonts w:ascii="Calibri" w:eastAsia="Times New Roman" w:hAnsi="Calibri" w:cs="Times New Roman"/>
      <w:b/>
      <w:bCs/>
      <w:sz w:val="28"/>
      <w:szCs w:val="28"/>
      <w:lang w:eastAsia="ru-RU"/>
    </w:rPr>
  </w:style>
  <w:style w:type="paragraph" w:styleId="5">
    <w:name w:val="heading 5"/>
    <w:basedOn w:val="a"/>
    <w:next w:val="a"/>
    <w:link w:val="50"/>
    <w:qFormat/>
    <w:rsid w:val="00E74E19"/>
    <w:pPr>
      <w:keepNext/>
      <w:spacing w:after="0" w:line="240" w:lineRule="auto"/>
      <w:jc w:val="center"/>
      <w:outlineLvl w:val="4"/>
    </w:pPr>
    <w:rPr>
      <w:rFonts w:ascii="Times New Roman" w:eastAsia="Times New Roman" w:hAnsi="Times New Roman" w:cs="Times New Roman"/>
      <w:b/>
      <w:sz w:val="28"/>
      <w:szCs w:val="28"/>
      <w:lang w:eastAsia="ru-RU"/>
    </w:rPr>
  </w:style>
  <w:style w:type="paragraph" w:styleId="7">
    <w:name w:val="heading 7"/>
    <w:basedOn w:val="a"/>
    <w:next w:val="a"/>
    <w:link w:val="70"/>
    <w:qFormat/>
    <w:rsid w:val="00E74E19"/>
    <w:pPr>
      <w:keepNext/>
      <w:tabs>
        <w:tab w:val="left" w:pos="600"/>
        <w:tab w:val="num" w:pos="1200"/>
      </w:tabs>
      <w:spacing w:after="0" w:line="240" w:lineRule="auto"/>
      <w:ind w:firstLine="600"/>
      <w:jc w:val="both"/>
      <w:outlineLvl w:val="6"/>
    </w:pPr>
    <w:rPr>
      <w:rFonts w:ascii="Times New Roman" w:eastAsia="Times New Roman" w:hAnsi="Times New Roman" w:cs="Times New Roman"/>
      <w:bCs/>
      <w:color w:val="FF0000"/>
      <w:sz w:val="28"/>
      <w:szCs w:val="28"/>
      <w:lang w:eastAsia="ru-RU"/>
    </w:rPr>
  </w:style>
  <w:style w:type="paragraph" w:styleId="8">
    <w:name w:val="heading 8"/>
    <w:basedOn w:val="a"/>
    <w:next w:val="a"/>
    <w:link w:val="80"/>
    <w:qFormat/>
    <w:rsid w:val="00E74E19"/>
    <w:pPr>
      <w:spacing w:before="240" w:after="60" w:line="360" w:lineRule="auto"/>
      <w:ind w:firstLine="709"/>
      <w:jc w:val="both"/>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qFormat/>
    <w:rsid w:val="00E74E19"/>
    <w:pPr>
      <w:spacing w:before="240" w:after="60" w:line="360" w:lineRule="auto"/>
      <w:ind w:firstLine="709"/>
      <w:jc w:val="both"/>
      <w:outlineLvl w:val="8"/>
    </w:pPr>
    <w:rPr>
      <w:rFonts w:ascii="Arial" w:eastAsia="Times New Roman" w:hAnsi="Arial"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537ED"/>
    <w:rPr>
      <w:rFonts w:ascii="Arial" w:eastAsia="Arial Unicode MS" w:hAnsi="Arial" w:cs="Times New Roman"/>
      <w:b/>
      <w:bCs/>
      <w:color w:val="003366"/>
      <w:kern w:val="36"/>
      <w:sz w:val="27"/>
      <w:szCs w:val="27"/>
    </w:rPr>
  </w:style>
  <w:style w:type="character" w:customStyle="1" w:styleId="20">
    <w:name w:val="Заголовок 2 Знак"/>
    <w:basedOn w:val="a0"/>
    <w:link w:val="2"/>
    <w:rsid w:val="00E74E19"/>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rsid w:val="00E74E19"/>
    <w:rPr>
      <w:rFonts w:ascii="Times New Roman" w:eastAsia="Times New Roman" w:hAnsi="Times New Roman" w:cs="Times New Roman"/>
      <w:b/>
      <w:sz w:val="28"/>
      <w:szCs w:val="28"/>
      <w:lang w:eastAsia="ru-RU"/>
    </w:rPr>
  </w:style>
  <w:style w:type="character" w:customStyle="1" w:styleId="70">
    <w:name w:val="Заголовок 7 Знак"/>
    <w:basedOn w:val="a0"/>
    <w:link w:val="7"/>
    <w:rsid w:val="00E74E19"/>
    <w:rPr>
      <w:rFonts w:ascii="Times New Roman" w:eastAsia="Times New Roman" w:hAnsi="Times New Roman" w:cs="Times New Roman"/>
      <w:bCs/>
      <w:color w:val="FF0000"/>
      <w:sz w:val="28"/>
      <w:szCs w:val="28"/>
      <w:lang w:eastAsia="ru-RU"/>
    </w:rPr>
  </w:style>
  <w:style w:type="character" w:customStyle="1" w:styleId="80">
    <w:name w:val="Заголовок 8 Знак"/>
    <w:basedOn w:val="a0"/>
    <w:link w:val="8"/>
    <w:rsid w:val="00E74E19"/>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E74E19"/>
    <w:rPr>
      <w:rFonts w:ascii="Arial" w:eastAsia="Times New Roman" w:hAnsi="Arial" w:cs="Times New Roman"/>
      <w:sz w:val="20"/>
      <w:szCs w:val="20"/>
      <w:lang w:eastAsia="ru-RU"/>
    </w:rPr>
  </w:style>
  <w:style w:type="paragraph" w:styleId="a3">
    <w:name w:val="No Spacing"/>
    <w:link w:val="a4"/>
    <w:uiPriority w:val="1"/>
    <w:qFormat/>
    <w:rsid w:val="004E3679"/>
    <w:pPr>
      <w:spacing w:after="0" w:line="240" w:lineRule="auto"/>
    </w:pPr>
    <w:rPr>
      <w:rFonts w:eastAsiaTheme="minorEastAsia"/>
    </w:rPr>
  </w:style>
  <w:style w:type="character" w:customStyle="1" w:styleId="a4">
    <w:name w:val="Без интервала Знак"/>
    <w:basedOn w:val="a0"/>
    <w:link w:val="a3"/>
    <w:uiPriority w:val="1"/>
    <w:rsid w:val="004E3679"/>
    <w:rPr>
      <w:rFonts w:eastAsiaTheme="minorEastAsia"/>
    </w:rPr>
  </w:style>
  <w:style w:type="paragraph" w:styleId="a5">
    <w:name w:val="Balloon Text"/>
    <w:basedOn w:val="a"/>
    <w:link w:val="a6"/>
    <w:semiHidden/>
    <w:unhideWhenUsed/>
    <w:rsid w:val="004E3679"/>
    <w:pPr>
      <w:spacing w:after="0" w:line="240" w:lineRule="auto"/>
    </w:pPr>
    <w:rPr>
      <w:rFonts w:ascii="Tahoma" w:hAnsi="Tahoma" w:cs="Tahoma"/>
      <w:sz w:val="16"/>
      <w:szCs w:val="16"/>
    </w:rPr>
  </w:style>
  <w:style w:type="character" w:customStyle="1" w:styleId="a6">
    <w:name w:val="Текст выноски Знак"/>
    <w:basedOn w:val="a0"/>
    <w:link w:val="a5"/>
    <w:semiHidden/>
    <w:rsid w:val="004E3679"/>
    <w:rPr>
      <w:rFonts w:ascii="Tahoma" w:hAnsi="Tahoma" w:cs="Tahoma"/>
      <w:sz w:val="16"/>
      <w:szCs w:val="16"/>
    </w:rPr>
  </w:style>
  <w:style w:type="paragraph" w:customStyle="1" w:styleId="a7">
    <w:name w:val="Прижатый влево"/>
    <w:basedOn w:val="a"/>
    <w:next w:val="a"/>
    <w:uiPriority w:val="99"/>
    <w:rsid w:val="00FE544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8">
    <w:name w:val="Hyperlink"/>
    <w:uiPriority w:val="99"/>
    <w:rsid w:val="00516A4E"/>
    <w:rPr>
      <w:color w:val="0000FF"/>
      <w:u w:val="single"/>
    </w:rPr>
  </w:style>
  <w:style w:type="paragraph" w:styleId="a9">
    <w:name w:val="List Paragraph"/>
    <w:basedOn w:val="a"/>
    <w:uiPriority w:val="34"/>
    <w:qFormat/>
    <w:rsid w:val="00D1183A"/>
    <w:pPr>
      <w:ind w:left="720"/>
      <w:contextualSpacing/>
    </w:pPr>
  </w:style>
  <w:style w:type="paragraph" w:styleId="aa">
    <w:name w:val="Body Text"/>
    <w:basedOn w:val="a"/>
    <w:link w:val="ab"/>
    <w:rsid w:val="009460A3"/>
    <w:pPr>
      <w:spacing w:after="0" w:line="240" w:lineRule="auto"/>
      <w:jc w:val="center"/>
    </w:pPr>
    <w:rPr>
      <w:rFonts w:ascii="Calibri" w:eastAsia="Times New Roman" w:hAnsi="Calibri" w:cs="Calibri"/>
      <w:b/>
      <w:bCs/>
      <w:sz w:val="28"/>
      <w:szCs w:val="28"/>
      <w:u w:val="single"/>
      <w:lang w:eastAsia="ru-RU"/>
    </w:rPr>
  </w:style>
  <w:style w:type="character" w:customStyle="1" w:styleId="ab">
    <w:name w:val="Основной текст Знак"/>
    <w:basedOn w:val="a0"/>
    <w:link w:val="aa"/>
    <w:rsid w:val="009460A3"/>
    <w:rPr>
      <w:rFonts w:ascii="Calibri" w:eastAsia="Times New Roman" w:hAnsi="Calibri" w:cs="Calibri"/>
      <w:b/>
      <w:bCs/>
      <w:sz w:val="28"/>
      <w:szCs w:val="28"/>
      <w:u w:val="single"/>
      <w:lang w:eastAsia="ru-RU"/>
    </w:rPr>
  </w:style>
  <w:style w:type="table" w:styleId="ac">
    <w:name w:val="Table Grid"/>
    <w:basedOn w:val="a1"/>
    <w:rsid w:val="00DF1AE9"/>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rsid w:val="00ED72C4"/>
    <w:pPr>
      <w:widowControl w:val="0"/>
      <w:spacing w:after="0" w:line="240" w:lineRule="auto"/>
      <w:ind w:right="271"/>
      <w:jc w:val="both"/>
    </w:pPr>
    <w:rPr>
      <w:rFonts w:ascii="Times New Roman" w:eastAsia="Times New Roman" w:hAnsi="Times New Roman" w:cs="Times New Roman"/>
      <w:snapToGrid w:val="0"/>
      <w:sz w:val="24"/>
      <w:szCs w:val="20"/>
      <w:lang w:eastAsia="ru-RU"/>
    </w:rPr>
  </w:style>
  <w:style w:type="paragraph" w:styleId="ad">
    <w:name w:val="footer"/>
    <w:basedOn w:val="a"/>
    <w:link w:val="ae"/>
    <w:rsid w:val="000537E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Нижний колонтитул Знак"/>
    <w:basedOn w:val="a0"/>
    <w:link w:val="ad"/>
    <w:uiPriority w:val="99"/>
    <w:rsid w:val="000537ED"/>
    <w:rPr>
      <w:rFonts w:ascii="Times New Roman" w:eastAsia="Times New Roman" w:hAnsi="Times New Roman" w:cs="Times New Roman"/>
      <w:sz w:val="24"/>
      <w:szCs w:val="24"/>
      <w:lang w:eastAsia="ru-RU"/>
    </w:rPr>
  </w:style>
  <w:style w:type="character" w:styleId="af">
    <w:name w:val="page number"/>
    <w:basedOn w:val="a0"/>
    <w:rsid w:val="000537ED"/>
  </w:style>
  <w:style w:type="paragraph" w:customStyle="1" w:styleId="13">
    <w:name w:val="Без интервала1"/>
    <w:link w:val="NoSpacingChar"/>
    <w:rsid w:val="000537ED"/>
    <w:pPr>
      <w:spacing w:after="0" w:line="240" w:lineRule="auto"/>
    </w:pPr>
    <w:rPr>
      <w:rFonts w:ascii="Calibri" w:eastAsia="Times New Roman" w:hAnsi="Calibri" w:cs="Calibri"/>
    </w:rPr>
  </w:style>
  <w:style w:type="character" w:customStyle="1" w:styleId="NoSpacingChar">
    <w:name w:val="No Spacing Char"/>
    <w:link w:val="13"/>
    <w:locked/>
    <w:rsid w:val="00E74E19"/>
    <w:rPr>
      <w:rFonts w:ascii="Calibri" w:eastAsia="Times New Roman" w:hAnsi="Calibri" w:cs="Calibri"/>
    </w:rPr>
  </w:style>
  <w:style w:type="character" w:customStyle="1" w:styleId="Zag11">
    <w:name w:val="Zag_11"/>
    <w:rsid w:val="000537ED"/>
  </w:style>
  <w:style w:type="character" w:customStyle="1" w:styleId="apple-converted-space">
    <w:name w:val="apple-converted-space"/>
    <w:basedOn w:val="a0"/>
    <w:rsid w:val="000537ED"/>
  </w:style>
  <w:style w:type="paragraph" w:customStyle="1" w:styleId="consplusnormal">
    <w:name w:val="consplusnormal"/>
    <w:basedOn w:val="a"/>
    <w:rsid w:val="000537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header"/>
    <w:basedOn w:val="a"/>
    <w:link w:val="af1"/>
    <w:rsid w:val="000537E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Верхний колонтитул Знак"/>
    <w:basedOn w:val="a0"/>
    <w:link w:val="af0"/>
    <w:rsid w:val="000537ED"/>
    <w:rPr>
      <w:rFonts w:ascii="Times New Roman" w:eastAsia="Times New Roman" w:hAnsi="Times New Roman" w:cs="Times New Roman"/>
      <w:sz w:val="24"/>
      <w:szCs w:val="24"/>
      <w:lang w:eastAsia="ru-RU"/>
    </w:rPr>
  </w:style>
  <w:style w:type="character" w:customStyle="1" w:styleId="24">
    <w:name w:val="Основной текст + Полужирный24"/>
    <w:aliases w:val="Курсив19"/>
    <w:rsid w:val="000537ED"/>
    <w:rPr>
      <w:rFonts w:ascii="Times New Roman" w:hAnsi="Times New Roman" w:cs="Times New Roman"/>
      <w:b/>
      <w:bCs/>
      <w:i/>
      <w:iCs/>
      <w:spacing w:val="0"/>
      <w:sz w:val="22"/>
      <w:szCs w:val="22"/>
      <w:shd w:val="clear" w:color="auto" w:fill="FFFFFF"/>
      <w:lang w:bidi="ar-SA"/>
    </w:rPr>
  </w:style>
  <w:style w:type="character" w:customStyle="1" w:styleId="23">
    <w:name w:val="Основной текст + Полужирный23"/>
    <w:aliases w:val="Курсив18"/>
    <w:rsid w:val="000537ED"/>
    <w:rPr>
      <w:rFonts w:ascii="Times New Roman" w:hAnsi="Times New Roman" w:cs="Times New Roman"/>
      <w:b/>
      <w:bCs/>
      <w:i/>
      <w:iCs/>
      <w:noProof/>
      <w:spacing w:val="0"/>
      <w:sz w:val="22"/>
      <w:szCs w:val="22"/>
      <w:shd w:val="clear" w:color="auto" w:fill="FFFFFF"/>
      <w:lang w:bidi="ar-SA"/>
    </w:rPr>
  </w:style>
  <w:style w:type="paragraph" w:styleId="af2">
    <w:name w:val="Body Text Indent"/>
    <w:basedOn w:val="a"/>
    <w:link w:val="af3"/>
    <w:rsid w:val="000537ED"/>
    <w:pPr>
      <w:spacing w:after="120" w:line="240" w:lineRule="auto"/>
      <w:ind w:left="283"/>
    </w:pPr>
    <w:rPr>
      <w:rFonts w:ascii="Times New Roman" w:eastAsia="Times New Roman" w:hAnsi="Times New Roman" w:cs="Times New Roman"/>
      <w:sz w:val="24"/>
      <w:szCs w:val="24"/>
      <w:lang w:eastAsia="ru-RU"/>
    </w:rPr>
  </w:style>
  <w:style w:type="character" w:customStyle="1" w:styleId="af3">
    <w:name w:val="Основной текст с отступом Знак"/>
    <w:basedOn w:val="a0"/>
    <w:link w:val="af2"/>
    <w:rsid w:val="000537ED"/>
    <w:rPr>
      <w:rFonts w:ascii="Times New Roman" w:eastAsia="Times New Roman" w:hAnsi="Times New Roman" w:cs="Times New Roman"/>
      <w:sz w:val="24"/>
      <w:szCs w:val="24"/>
      <w:lang w:eastAsia="ru-RU"/>
    </w:rPr>
  </w:style>
  <w:style w:type="paragraph" w:styleId="af4">
    <w:name w:val="Normal (Web)"/>
    <w:basedOn w:val="a"/>
    <w:uiPriority w:val="99"/>
    <w:rsid w:val="000537ED"/>
    <w:pPr>
      <w:spacing w:before="30" w:after="30" w:line="240" w:lineRule="auto"/>
    </w:pPr>
    <w:rPr>
      <w:rFonts w:ascii="Times New Roman" w:eastAsia="Times New Roman" w:hAnsi="Times New Roman" w:cs="Times New Roman"/>
      <w:sz w:val="20"/>
      <w:szCs w:val="20"/>
      <w:lang w:eastAsia="ru-RU"/>
    </w:rPr>
  </w:style>
  <w:style w:type="paragraph" w:styleId="21">
    <w:name w:val="Body Text Indent 2"/>
    <w:basedOn w:val="a"/>
    <w:link w:val="22"/>
    <w:unhideWhenUsed/>
    <w:rsid w:val="000C7168"/>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0C7168"/>
    <w:rPr>
      <w:rFonts w:ascii="Times New Roman" w:eastAsia="Times New Roman" w:hAnsi="Times New Roman" w:cs="Times New Roman"/>
      <w:sz w:val="24"/>
      <w:szCs w:val="24"/>
      <w:lang w:eastAsia="ru-RU"/>
    </w:rPr>
  </w:style>
  <w:style w:type="paragraph" w:customStyle="1" w:styleId="western">
    <w:name w:val="western"/>
    <w:basedOn w:val="a"/>
    <w:rsid w:val="00432F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5">
    <w:name w:val="Strong"/>
    <w:basedOn w:val="a0"/>
    <w:uiPriority w:val="22"/>
    <w:qFormat/>
    <w:rsid w:val="00826756"/>
    <w:rPr>
      <w:b/>
      <w:bCs/>
    </w:rPr>
  </w:style>
  <w:style w:type="paragraph" w:customStyle="1" w:styleId="Default">
    <w:name w:val="Default"/>
    <w:rsid w:val="00A8764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nformat">
    <w:name w:val="ConsPlusNonformat"/>
    <w:uiPriority w:val="99"/>
    <w:rsid w:val="003A6D2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table" w:customStyle="1" w:styleId="14">
    <w:name w:val="Сетка таблицы1"/>
    <w:basedOn w:val="a1"/>
    <w:next w:val="ac"/>
    <w:uiPriority w:val="59"/>
    <w:rsid w:val="00BD75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
    <w:name w:val="s1"/>
    <w:basedOn w:val="a0"/>
    <w:rsid w:val="00BD75FA"/>
  </w:style>
  <w:style w:type="character" w:customStyle="1" w:styleId="s4">
    <w:name w:val="s4"/>
    <w:basedOn w:val="a0"/>
    <w:rsid w:val="00BD75FA"/>
  </w:style>
  <w:style w:type="paragraph" w:styleId="af6">
    <w:name w:val="Subtitle"/>
    <w:basedOn w:val="a"/>
    <w:next w:val="a"/>
    <w:link w:val="af7"/>
    <w:qFormat/>
    <w:rsid w:val="00BD75FA"/>
    <w:pPr>
      <w:spacing w:after="60"/>
      <w:jc w:val="center"/>
      <w:outlineLvl w:val="1"/>
    </w:pPr>
    <w:rPr>
      <w:rFonts w:ascii="Cambria" w:eastAsia="Times New Roman" w:hAnsi="Cambria" w:cs="Times New Roman"/>
      <w:sz w:val="24"/>
      <w:szCs w:val="24"/>
      <w:lang w:eastAsia="ru-RU"/>
    </w:rPr>
  </w:style>
  <w:style w:type="character" w:customStyle="1" w:styleId="af7">
    <w:name w:val="Подзаголовок Знак"/>
    <w:basedOn w:val="a0"/>
    <w:link w:val="af6"/>
    <w:rsid w:val="00BD75FA"/>
    <w:rPr>
      <w:rFonts w:ascii="Cambria" w:eastAsia="Times New Roman" w:hAnsi="Cambria" w:cs="Times New Roman"/>
      <w:sz w:val="24"/>
      <w:szCs w:val="24"/>
      <w:lang w:eastAsia="ru-RU"/>
    </w:rPr>
  </w:style>
  <w:style w:type="paragraph" w:customStyle="1" w:styleId="text">
    <w:name w:val="text"/>
    <w:basedOn w:val="a"/>
    <w:rsid w:val="006D242E"/>
    <w:pP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ConsPlusNormal0">
    <w:name w:val="ConsPlusNormal"/>
    <w:rsid w:val="00E74E1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5">
    <w:name w:val="1"/>
    <w:basedOn w:val="a"/>
    <w:next w:val="af4"/>
    <w:rsid w:val="00E74E19"/>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af8">
    <w:name w:val="Текст сноски Знак"/>
    <w:link w:val="af9"/>
    <w:semiHidden/>
    <w:rsid w:val="00E74E19"/>
    <w:rPr>
      <w:rFonts w:ascii="Times New Roman" w:eastAsia="Times New Roman" w:hAnsi="Times New Roman" w:cs="Times New Roman"/>
      <w:sz w:val="20"/>
      <w:szCs w:val="20"/>
    </w:rPr>
  </w:style>
  <w:style w:type="paragraph" w:styleId="af9">
    <w:name w:val="footnote text"/>
    <w:basedOn w:val="a"/>
    <w:link w:val="af8"/>
    <w:semiHidden/>
    <w:rsid w:val="00E74E19"/>
    <w:pPr>
      <w:spacing w:after="0" w:line="240" w:lineRule="auto"/>
    </w:pPr>
    <w:rPr>
      <w:rFonts w:ascii="Times New Roman" w:eastAsia="Times New Roman" w:hAnsi="Times New Roman" w:cs="Times New Roman"/>
      <w:sz w:val="20"/>
      <w:szCs w:val="20"/>
    </w:rPr>
  </w:style>
  <w:style w:type="character" w:customStyle="1" w:styleId="16">
    <w:name w:val="Текст сноски Знак1"/>
    <w:basedOn w:val="a0"/>
    <w:uiPriority w:val="99"/>
    <w:semiHidden/>
    <w:rsid w:val="00E74E19"/>
    <w:rPr>
      <w:sz w:val="20"/>
      <w:szCs w:val="20"/>
    </w:rPr>
  </w:style>
  <w:style w:type="paragraph" w:styleId="31">
    <w:name w:val="Body Text Indent 3"/>
    <w:basedOn w:val="a"/>
    <w:link w:val="32"/>
    <w:rsid w:val="00E74E19"/>
    <w:pPr>
      <w:spacing w:after="120" w:line="360" w:lineRule="auto"/>
      <w:ind w:left="283" w:firstLine="709"/>
      <w:jc w:val="both"/>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E74E19"/>
    <w:rPr>
      <w:rFonts w:ascii="Times New Roman" w:eastAsia="Times New Roman" w:hAnsi="Times New Roman" w:cs="Times New Roman"/>
      <w:sz w:val="16"/>
      <w:szCs w:val="16"/>
      <w:lang w:eastAsia="ru-RU"/>
    </w:rPr>
  </w:style>
  <w:style w:type="paragraph" w:styleId="25">
    <w:name w:val="Body Text 2"/>
    <w:basedOn w:val="a"/>
    <w:link w:val="26"/>
    <w:rsid w:val="00E74E19"/>
    <w:pPr>
      <w:spacing w:after="120" w:line="480" w:lineRule="auto"/>
    </w:pPr>
    <w:rPr>
      <w:rFonts w:ascii="Times New Roman" w:eastAsia="Times New Roman" w:hAnsi="Times New Roman" w:cs="Times New Roman"/>
      <w:sz w:val="24"/>
      <w:szCs w:val="24"/>
      <w:lang w:eastAsia="ru-RU"/>
    </w:rPr>
  </w:style>
  <w:style w:type="character" w:customStyle="1" w:styleId="26">
    <w:name w:val="Основной текст 2 Знак"/>
    <w:basedOn w:val="a0"/>
    <w:link w:val="25"/>
    <w:rsid w:val="00E74E19"/>
    <w:rPr>
      <w:rFonts w:ascii="Times New Roman" w:eastAsia="Times New Roman" w:hAnsi="Times New Roman" w:cs="Times New Roman"/>
      <w:sz w:val="24"/>
      <w:szCs w:val="24"/>
      <w:lang w:eastAsia="ru-RU"/>
    </w:rPr>
  </w:style>
  <w:style w:type="paragraph" w:customStyle="1" w:styleId="afa">
    <w:name w:val="Знак"/>
    <w:basedOn w:val="a"/>
    <w:rsid w:val="00E74E19"/>
    <w:pPr>
      <w:spacing w:after="160" w:line="240" w:lineRule="exact"/>
    </w:pPr>
    <w:rPr>
      <w:rFonts w:ascii="Verdana" w:eastAsia="Times New Roman" w:hAnsi="Verdana" w:cs="Times New Roman"/>
      <w:sz w:val="20"/>
      <w:szCs w:val="20"/>
      <w:lang w:val="en-US"/>
    </w:rPr>
  </w:style>
  <w:style w:type="paragraph" w:customStyle="1" w:styleId="ConsNormal">
    <w:name w:val="ConsNormal"/>
    <w:rsid w:val="00E74E19"/>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Title">
    <w:name w:val="ConsPlusTitle"/>
    <w:rsid w:val="00E74E19"/>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Cell">
    <w:name w:val="ConsPlusCell"/>
    <w:rsid w:val="00E74E1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b">
    <w:name w:val="Зна"/>
    <w:basedOn w:val="a"/>
    <w:rsid w:val="00E74E19"/>
    <w:pPr>
      <w:keepNext/>
      <w:tabs>
        <w:tab w:val="num" w:pos="1560"/>
      </w:tabs>
      <w:spacing w:after="0" w:line="348" w:lineRule="auto"/>
      <w:ind w:left="1560" w:hanging="1080"/>
      <w:jc w:val="both"/>
    </w:pPr>
    <w:rPr>
      <w:rFonts w:ascii="Times New Roman" w:eastAsia="Times New Roman" w:hAnsi="Times New Roman" w:cs="Times New Roman"/>
      <w:spacing w:val="3"/>
      <w:sz w:val="28"/>
      <w:szCs w:val="28"/>
      <w:lang w:eastAsia="ru-RU"/>
    </w:rPr>
  </w:style>
  <w:style w:type="paragraph" w:customStyle="1" w:styleId="17">
    <w:name w:val="заголовок 1"/>
    <w:basedOn w:val="a"/>
    <w:next w:val="a"/>
    <w:rsid w:val="00E74E19"/>
    <w:pPr>
      <w:keepNext/>
      <w:autoSpaceDE w:val="0"/>
      <w:autoSpaceDN w:val="0"/>
      <w:spacing w:after="0" w:line="240" w:lineRule="atLeast"/>
      <w:jc w:val="center"/>
    </w:pPr>
    <w:rPr>
      <w:rFonts w:ascii="Times New Roman" w:eastAsia="Times New Roman" w:hAnsi="Times New Roman" w:cs="Times New Roman"/>
      <w:spacing w:val="20"/>
      <w:sz w:val="36"/>
      <w:szCs w:val="36"/>
      <w:lang w:eastAsia="ru-RU"/>
    </w:rPr>
  </w:style>
  <w:style w:type="paragraph" w:customStyle="1" w:styleId="afc">
    <w:name w:val="Письмо"/>
    <w:basedOn w:val="a"/>
    <w:rsid w:val="00E74E19"/>
    <w:pPr>
      <w:autoSpaceDE w:val="0"/>
      <w:autoSpaceDN w:val="0"/>
      <w:spacing w:after="0" w:line="320" w:lineRule="exact"/>
      <w:ind w:firstLine="720"/>
      <w:jc w:val="both"/>
    </w:pPr>
    <w:rPr>
      <w:rFonts w:ascii="Times New Roman" w:eastAsia="Times New Roman" w:hAnsi="Times New Roman" w:cs="Times New Roman"/>
      <w:sz w:val="28"/>
      <w:szCs w:val="28"/>
      <w:lang w:eastAsia="ru-RU"/>
    </w:rPr>
  </w:style>
  <w:style w:type="paragraph" w:customStyle="1" w:styleId="afd">
    <w:name w:val="Центр"/>
    <w:basedOn w:val="a"/>
    <w:rsid w:val="00E74E19"/>
    <w:pPr>
      <w:autoSpaceDE w:val="0"/>
      <w:autoSpaceDN w:val="0"/>
      <w:spacing w:after="0" w:line="320" w:lineRule="exact"/>
      <w:jc w:val="center"/>
    </w:pPr>
    <w:rPr>
      <w:rFonts w:ascii="Times New Roman" w:eastAsia="Times New Roman" w:hAnsi="Times New Roman" w:cs="Times New Roman"/>
      <w:sz w:val="28"/>
      <w:szCs w:val="28"/>
      <w:lang w:eastAsia="ru-RU"/>
    </w:rPr>
  </w:style>
  <w:style w:type="character" w:customStyle="1" w:styleId="FontStyle27">
    <w:name w:val="Font Style27"/>
    <w:rsid w:val="00E74E19"/>
    <w:rPr>
      <w:rFonts w:ascii="Times New Roman" w:hAnsi="Times New Roman" w:cs="Times New Roman"/>
      <w:sz w:val="26"/>
      <w:szCs w:val="2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74E19"/>
    <w:pPr>
      <w:spacing w:before="100" w:beforeAutospacing="1" w:after="100" w:afterAutospacing="1" w:line="240" w:lineRule="auto"/>
    </w:pPr>
    <w:rPr>
      <w:rFonts w:ascii="Tahoma" w:eastAsia="Times New Roman" w:hAnsi="Tahoma" w:cs="Tahoma"/>
      <w:sz w:val="20"/>
      <w:szCs w:val="20"/>
      <w:lang w:val="en-US"/>
    </w:rPr>
  </w:style>
  <w:style w:type="character" w:customStyle="1" w:styleId="FontStyle12">
    <w:name w:val="Font Style12"/>
    <w:rsid w:val="00E74E19"/>
    <w:rPr>
      <w:rFonts w:ascii="Times New Roman" w:hAnsi="Times New Roman" w:cs="Times New Roman"/>
      <w:sz w:val="26"/>
      <w:szCs w:val="26"/>
    </w:rPr>
  </w:style>
  <w:style w:type="paragraph" w:customStyle="1" w:styleId="18">
    <w:name w:val="Абзац списка1"/>
    <w:basedOn w:val="a"/>
    <w:rsid w:val="00E74E19"/>
    <w:pPr>
      <w:ind w:left="720"/>
    </w:pPr>
    <w:rPr>
      <w:rFonts w:ascii="Calibri" w:eastAsia="Times New Roman" w:hAnsi="Calibri" w:cs="Times New Roman"/>
    </w:rPr>
  </w:style>
  <w:style w:type="character" w:customStyle="1" w:styleId="afe">
    <w:name w:val="Основной текст_"/>
    <w:link w:val="27"/>
    <w:locked/>
    <w:rsid w:val="00E74E19"/>
    <w:rPr>
      <w:sz w:val="26"/>
      <w:szCs w:val="26"/>
      <w:shd w:val="clear" w:color="auto" w:fill="FFFFFF"/>
    </w:rPr>
  </w:style>
  <w:style w:type="paragraph" w:customStyle="1" w:styleId="27">
    <w:name w:val="Основной текст2"/>
    <w:basedOn w:val="a"/>
    <w:link w:val="afe"/>
    <w:rsid w:val="00E74E19"/>
    <w:pPr>
      <w:shd w:val="clear" w:color="auto" w:fill="FFFFFF"/>
      <w:spacing w:after="0" w:line="322" w:lineRule="exact"/>
    </w:pPr>
    <w:rPr>
      <w:sz w:val="26"/>
      <w:szCs w:val="26"/>
      <w:shd w:val="clear" w:color="auto" w:fill="FFFFFF"/>
    </w:rPr>
  </w:style>
  <w:style w:type="paragraph" w:customStyle="1" w:styleId="28">
    <w:name w:val="Без интервала2"/>
    <w:rsid w:val="00E74E19"/>
    <w:pPr>
      <w:spacing w:after="0" w:line="240" w:lineRule="auto"/>
    </w:pPr>
    <w:rPr>
      <w:rFonts w:ascii="Calibri" w:eastAsia="Times New Roman" w:hAnsi="Calibri" w:cs="Calibri"/>
    </w:rPr>
  </w:style>
  <w:style w:type="character" w:styleId="aff">
    <w:name w:val="Emphasis"/>
    <w:qFormat/>
    <w:rsid w:val="00E74E19"/>
    <w:rPr>
      <w:i/>
      <w:iCs/>
    </w:rPr>
  </w:style>
  <w:style w:type="paragraph" w:styleId="aff0">
    <w:name w:val="Title"/>
    <w:basedOn w:val="a"/>
    <w:link w:val="aff1"/>
    <w:uiPriority w:val="10"/>
    <w:qFormat/>
    <w:rsid w:val="00E74E19"/>
    <w:pPr>
      <w:spacing w:after="0" w:line="240" w:lineRule="auto"/>
      <w:ind w:left="1985" w:right="680"/>
      <w:jc w:val="center"/>
    </w:pPr>
    <w:rPr>
      <w:rFonts w:ascii="Times New Roman" w:eastAsia="Times New Roman" w:hAnsi="Times New Roman" w:cs="Times New Roman"/>
      <w:b/>
      <w:bCs/>
      <w:sz w:val="28"/>
      <w:szCs w:val="28"/>
    </w:rPr>
  </w:style>
  <w:style w:type="character" w:customStyle="1" w:styleId="aff1">
    <w:name w:val="Название Знак"/>
    <w:basedOn w:val="a0"/>
    <w:link w:val="aff0"/>
    <w:uiPriority w:val="10"/>
    <w:rsid w:val="00E74E19"/>
    <w:rPr>
      <w:rFonts w:ascii="Times New Roman" w:eastAsia="Times New Roman" w:hAnsi="Times New Roman" w:cs="Times New Roman"/>
      <w:b/>
      <w:bCs/>
      <w:sz w:val="28"/>
      <w:szCs w:val="28"/>
    </w:rPr>
  </w:style>
  <w:style w:type="paragraph" w:customStyle="1" w:styleId="c0">
    <w:name w:val="c0"/>
    <w:basedOn w:val="a"/>
    <w:rsid w:val="00E74E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2">
    <w:name w:val="Стиль"/>
    <w:rsid w:val="00E74E1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3">
    <w:name w:val="Содержимое таблицы"/>
    <w:basedOn w:val="a"/>
    <w:rsid w:val="00E74E19"/>
    <w:pPr>
      <w:suppressLineNumbers/>
      <w:suppressAutoHyphens/>
    </w:pPr>
    <w:rPr>
      <w:rFonts w:ascii="Calibri" w:eastAsia="Times New Roman" w:hAnsi="Calibri" w:cs="Times New Roman"/>
      <w:lang w:eastAsia="ar-SA"/>
    </w:rPr>
  </w:style>
  <w:style w:type="character" w:customStyle="1" w:styleId="30">
    <w:name w:val="Заголовок 3 Знак"/>
    <w:basedOn w:val="a0"/>
    <w:link w:val="3"/>
    <w:semiHidden/>
    <w:rsid w:val="00501CFA"/>
    <w:rPr>
      <w:rFonts w:ascii="Cambria" w:eastAsia="Times New Roman" w:hAnsi="Cambria" w:cs="Times New Roman"/>
      <w:b/>
      <w:bCs/>
      <w:sz w:val="26"/>
      <w:szCs w:val="26"/>
      <w:lang w:eastAsia="ru-RU"/>
    </w:rPr>
  </w:style>
  <w:style w:type="character" w:customStyle="1" w:styleId="aff4">
    <w:name w:val="Основной текст + Полужирный"/>
    <w:rsid w:val="00EF713B"/>
    <w:rPr>
      <w:b/>
      <w:bCs/>
      <w:sz w:val="22"/>
      <w:szCs w:val="22"/>
      <w:lang w:bidi="ar-SA"/>
    </w:rPr>
  </w:style>
  <w:style w:type="paragraph" w:customStyle="1" w:styleId="ConsCell">
    <w:name w:val="ConsCell"/>
    <w:rsid w:val="0027597F"/>
    <w:pPr>
      <w:widowControl w:val="0"/>
      <w:autoSpaceDE w:val="0"/>
      <w:autoSpaceDN w:val="0"/>
      <w:adjustRightInd w:val="0"/>
      <w:spacing w:after="0" w:line="240" w:lineRule="auto"/>
    </w:pPr>
    <w:rPr>
      <w:rFonts w:ascii="Arial" w:eastAsia="Times New Roman" w:hAnsi="Arial" w:cs="Arial"/>
      <w:sz w:val="20"/>
      <w:szCs w:val="20"/>
      <w:lang w:eastAsia="ru-RU"/>
    </w:rPr>
  </w:style>
  <w:style w:type="table" w:customStyle="1" w:styleId="19">
    <w:name w:val="Светлая заливка1"/>
    <w:basedOn w:val="a1"/>
    <w:uiPriority w:val="60"/>
    <w:rsid w:val="00E35CC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
    <w:name w:val="Светлая заливка - Акцент 11"/>
    <w:basedOn w:val="a1"/>
    <w:uiPriority w:val="60"/>
    <w:rsid w:val="00E35CCE"/>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1"/>
    <w:uiPriority w:val="60"/>
    <w:rsid w:val="00E35CCE"/>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1"/>
    <w:uiPriority w:val="60"/>
    <w:rsid w:val="00E35CCE"/>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1"/>
    <w:uiPriority w:val="60"/>
    <w:rsid w:val="00E35CCE"/>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character" w:customStyle="1" w:styleId="40">
    <w:name w:val="Заголовок 4 Знак"/>
    <w:basedOn w:val="a0"/>
    <w:link w:val="4"/>
    <w:semiHidden/>
    <w:rsid w:val="00CA370F"/>
    <w:rPr>
      <w:rFonts w:ascii="Calibri" w:eastAsia="Times New Roman" w:hAnsi="Calibri" w:cs="Times New Roman"/>
      <w:b/>
      <w:bCs/>
      <w:sz w:val="28"/>
      <w:szCs w:val="28"/>
      <w:lang w:eastAsia="ru-RU"/>
    </w:rPr>
  </w:style>
  <w:style w:type="character" w:customStyle="1" w:styleId="grame">
    <w:name w:val="grame"/>
    <w:basedOn w:val="a0"/>
    <w:rsid w:val="00612533"/>
  </w:style>
  <w:style w:type="paragraph" w:customStyle="1" w:styleId="standard">
    <w:name w:val="standard"/>
    <w:basedOn w:val="a"/>
    <w:rsid w:val="000A7C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a">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0A7C08"/>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c52">
    <w:name w:val="c52"/>
    <w:basedOn w:val="a"/>
    <w:rsid w:val="000A7C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
    <w:name w:val="listparagraph"/>
    <w:basedOn w:val="a"/>
    <w:rsid w:val="000A7C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
    <w:rsid w:val="000A7C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0A7C08"/>
  </w:style>
  <w:style w:type="paragraph" w:customStyle="1" w:styleId="c2">
    <w:name w:val="c2"/>
    <w:basedOn w:val="a"/>
    <w:rsid w:val="000A7C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0A7C08"/>
  </w:style>
  <w:style w:type="character" w:customStyle="1" w:styleId="29">
    <w:name w:val="Основной шрифт абзаца2"/>
    <w:rsid w:val="00796618"/>
  </w:style>
  <w:style w:type="paragraph" w:customStyle="1" w:styleId="11">
    <w:name w:val="Заголовок 11"/>
    <w:basedOn w:val="a"/>
    <w:next w:val="a"/>
    <w:rsid w:val="000A62B7"/>
    <w:pPr>
      <w:widowControl w:val="0"/>
      <w:numPr>
        <w:numId w:val="1"/>
      </w:numPr>
      <w:suppressAutoHyphens/>
      <w:autoSpaceDE w:val="0"/>
      <w:spacing w:before="75" w:after="0" w:line="240" w:lineRule="auto"/>
      <w:ind w:left="0" w:firstLine="0"/>
      <w:jc w:val="center"/>
      <w:outlineLvl w:val="0"/>
    </w:pPr>
    <w:rPr>
      <w:rFonts w:ascii="Times New Roman" w:eastAsia="Times New Roman" w:hAnsi="Times New Roman" w:cs="Times New Roman"/>
      <w:b/>
      <w:bCs/>
      <w:sz w:val="24"/>
      <w:szCs w:val="24"/>
      <w:u w:val="single"/>
      <w:lang w:eastAsia="hi-IN" w:bidi="hi-IN"/>
    </w:rPr>
  </w:style>
  <w:style w:type="paragraph" w:customStyle="1" w:styleId="120">
    <w:name w:val="Заголовок 12"/>
    <w:basedOn w:val="a"/>
    <w:next w:val="a"/>
    <w:rsid w:val="00BD367F"/>
    <w:pPr>
      <w:widowControl w:val="0"/>
      <w:tabs>
        <w:tab w:val="num" w:pos="360"/>
      </w:tabs>
      <w:suppressAutoHyphens/>
      <w:autoSpaceDE w:val="0"/>
      <w:spacing w:before="75" w:after="0" w:line="240" w:lineRule="auto"/>
      <w:jc w:val="center"/>
      <w:outlineLvl w:val="0"/>
    </w:pPr>
    <w:rPr>
      <w:rFonts w:ascii="Times New Roman" w:eastAsia="Times New Roman" w:hAnsi="Times New Roman" w:cs="Times New Roman"/>
      <w:b/>
      <w:bCs/>
      <w:sz w:val="24"/>
      <w:szCs w:val="24"/>
      <w:u w:val="single"/>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560289">
      <w:bodyDiv w:val="1"/>
      <w:marLeft w:val="0"/>
      <w:marRight w:val="0"/>
      <w:marTop w:val="0"/>
      <w:marBottom w:val="0"/>
      <w:divBdr>
        <w:top w:val="none" w:sz="0" w:space="0" w:color="auto"/>
        <w:left w:val="none" w:sz="0" w:space="0" w:color="auto"/>
        <w:bottom w:val="none" w:sz="0" w:space="0" w:color="auto"/>
        <w:right w:val="none" w:sz="0" w:space="0" w:color="auto"/>
      </w:divBdr>
    </w:div>
    <w:div w:id="168252016">
      <w:bodyDiv w:val="1"/>
      <w:marLeft w:val="0"/>
      <w:marRight w:val="0"/>
      <w:marTop w:val="0"/>
      <w:marBottom w:val="0"/>
      <w:divBdr>
        <w:top w:val="none" w:sz="0" w:space="0" w:color="auto"/>
        <w:left w:val="none" w:sz="0" w:space="0" w:color="auto"/>
        <w:bottom w:val="none" w:sz="0" w:space="0" w:color="auto"/>
        <w:right w:val="none" w:sz="0" w:space="0" w:color="auto"/>
      </w:divBdr>
    </w:div>
    <w:div w:id="174079487">
      <w:bodyDiv w:val="1"/>
      <w:marLeft w:val="0"/>
      <w:marRight w:val="0"/>
      <w:marTop w:val="0"/>
      <w:marBottom w:val="0"/>
      <w:divBdr>
        <w:top w:val="none" w:sz="0" w:space="0" w:color="auto"/>
        <w:left w:val="none" w:sz="0" w:space="0" w:color="auto"/>
        <w:bottom w:val="none" w:sz="0" w:space="0" w:color="auto"/>
        <w:right w:val="none" w:sz="0" w:space="0" w:color="auto"/>
      </w:divBdr>
    </w:div>
    <w:div w:id="208883327">
      <w:bodyDiv w:val="1"/>
      <w:marLeft w:val="0"/>
      <w:marRight w:val="0"/>
      <w:marTop w:val="0"/>
      <w:marBottom w:val="0"/>
      <w:divBdr>
        <w:top w:val="none" w:sz="0" w:space="0" w:color="auto"/>
        <w:left w:val="none" w:sz="0" w:space="0" w:color="auto"/>
        <w:bottom w:val="none" w:sz="0" w:space="0" w:color="auto"/>
        <w:right w:val="none" w:sz="0" w:space="0" w:color="auto"/>
      </w:divBdr>
    </w:div>
    <w:div w:id="310522760">
      <w:bodyDiv w:val="1"/>
      <w:marLeft w:val="0"/>
      <w:marRight w:val="0"/>
      <w:marTop w:val="0"/>
      <w:marBottom w:val="0"/>
      <w:divBdr>
        <w:top w:val="none" w:sz="0" w:space="0" w:color="auto"/>
        <w:left w:val="none" w:sz="0" w:space="0" w:color="auto"/>
        <w:bottom w:val="none" w:sz="0" w:space="0" w:color="auto"/>
        <w:right w:val="none" w:sz="0" w:space="0" w:color="auto"/>
      </w:divBdr>
    </w:div>
    <w:div w:id="359361651">
      <w:bodyDiv w:val="1"/>
      <w:marLeft w:val="0"/>
      <w:marRight w:val="0"/>
      <w:marTop w:val="0"/>
      <w:marBottom w:val="0"/>
      <w:divBdr>
        <w:top w:val="none" w:sz="0" w:space="0" w:color="auto"/>
        <w:left w:val="none" w:sz="0" w:space="0" w:color="auto"/>
        <w:bottom w:val="none" w:sz="0" w:space="0" w:color="auto"/>
        <w:right w:val="none" w:sz="0" w:space="0" w:color="auto"/>
      </w:divBdr>
    </w:div>
    <w:div w:id="381757125">
      <w:bodyDiv w:val="1"/>
      <w:marLeft w:val="0"/>
      <w:marRight w:val="0"/>
      <w:marTop w:val="0"/>
      <w:marBottom w:val="0"/>
      <w:divBdr>
        <w:top w:val="none" w:sz="0" w:space="0" w:color="auto"/>
        <w:left w:val="none" w:sz="0" w:space="0" w:color="auto"/>
        <w:bottom w:val="none" w:sz="0" w:space="0" w:color="auto"/>
        <w:right w:val="none" w:sz="0" w:space="0" w:color="auto"/>
      </w:divBdr>
    </w:div>
    <w:div w:id="414402357">
      <w:bodyDiv w:val="1"/>
      <w:marLeft w:val="0"/>
      <w:marRight w:val="0"/>
      <w:marTop w:val="0"/>
      <w:marBottom w:val="0"/>
      <w:divBdr>
        <w:top w:val="none" w:sz="0" w:space="0" w:color="auto"/>
        <w:left w:val="none" w:sz="0" w:space="0" w:color="auto"/>
        <w:bottom w:val="none" w:sz="0" w:space="0" w:color="auto"/>
        <w:right w:val="none" w:sz="0" w:space="0" w:color="auto"/>
      </w:divBdr>
    </w:div>
    <w:div w:id="652150150">
      <w:bodyDiv w:val="1"/>
      <w:marLeft w:val="0"/>
      <w:marRight w:val="0"/>
      <w:marTop w:val="0"/>
      <w:marBottom w:val="0"/>
      <w:divBdr>
        <w:top w:val="none" w:sz="0" w:space="0" w:color="auto"/>
        <w:left w:val="none" w:sz="0" w:space="0" w:color="auto"/>
        <w:bottom w:val="none" w:sz="0" w:space="0" w:color="auto"/>
        <w:right w:val="none" w:sz="0" w:space="0" w:color="auto"/>
      </w:divBdr>
    </w:div>
    <w:div w:id="846792643">
      <w:bodyDiv w:val="1"/>
      <w:marLeft w:val="0"/>
      <w:marRight w:val="0"/>
      <w:marTop w:val="0"/>
      <w:marBottom w:val="0"/>
      <w:divBdr>
        <w:top w:val="none" w:sz="0" w:space="0" w:color="auto"/>
        <w:left w:val="none" w:sz="0" w:space="0" w:color="auto"/>
        <w:bottom w:val="none" w:sz="0" w:space="0" w:color="auto"/>
        <w:right w:val="none" w:sz="0" w:space="0" w:color="auto"/>
      </w:divBdr>
    </w:div>
    <w:div w:id="876814520">
      <w:bodyDiv w:val="1"/>
      <w:marLeft w:val="0"/>
      <w:marRight w:val="0"/>
      <w:marTop w:val="0"/>
      <w:marBottom w:val="0"/>
      <w:divBdr>
        <w:top w:val="none" w:sz="0" w:space="0" w:color="auto"/>
        <w:left w:val="none" w:sz="0" w:space="0" w:color="auto"/>
        <w:bottom w:val="none" w:sz="0" w:space="0" w:color="auto"/>
        <w:right w:val="none" w:sz="0" w:space="0" w:color="auto"/>
      </w:divBdr>
    </w:div>
    <w:div w:id="1086806301">
      <w:bodyDiv w:val="1"/>
      <w:marLeft w:val="0"/>
      <w:marRight w:val="0"/>
      <w:marTop w:val="0"/>
      <w:marBottom w:val="0"/>
      <w:divBdr>
        <w:top w:val="none" w:sz="0" w:space="0" w:color="auto"/>
        <w:left w:val="none" w:sz="0" w:space="0" w:color="auto"/>
        <w:bottom w:val="none" w:sz="0" w:space="0" w:color="auto"/>
        <w:right w:val="none" w:sz="0" w:space="0" w:color="auto"/>
      </w:divBdr>
    </w:div>
    <w:div w:id="1975022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javascript:void(0)" TargetMode="External"/><Relationship Id="rId18" Type="http://schemas.openxmlformats.org/officeDocument/2006/relationships/hyperlink" Target="javascript:void(0)" TargetMode="Externa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chool1-61.ru" TargetMode="External"/><Relationship Id="rId17" Type="http://schemas.openxmlformats.org/officeDocument/2006/relationships/hyperlink" Target="javascript:void(0)" TargetMode="Externa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javascript:void(0)"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chool12451@yandex.ru" TargetMode="External"/><Relationship Id="rId24" Type="http://schemas.openxmlformats.org/officeDocument/2006/relationships/hyperlink" Target="http://school1-61.ru/206324/" TargetMode="External"/><Relationship Id="rId5" Type="http://schemas.openxmlformats.org/officeDocument/2006/relationships/settings" Target="settings.xml"/><Relationship Id="rId15" Type="http://schemas.openxmlformats.org/officeDocument/2006/relationships/hyperlink" Target="javascript:void(0)" TargetMode="External"/><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school1-61.ru/206324/"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javascript:void(0)" TargetMode="External"/><Relationship Id="rId22" Type="http://schemas.openxmlformats.org/officeDocument/2006/relationships/footer" Target="footer3.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681471-9AD5-4C8E-BD46-0A7505818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3349</TotalTime>
  <Pages>82</Pages>
  <Words>21312</Words>
  <Characters>121480</Characters>
  <Application>Microsoft Office Word</Application>
  <DocSecurity>0</DocSecurity>
  <Lines>1012</Lines>
  <Paragraphs>285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Люда</dc:creator>
  <cp:lastModifiedBy>секретарь</cp:lastModifiedBy>
  <cp:revision>69</cp:revision>
  <cp:lastPrinted>2016-08-29T11:32:00Z</cp:lastPrinted>
  <dcterms:created xsi:type="dcterms:W3CDTF">2014-07-30T11:26:00Z</dcterms:created>
  <dcterms:modified xsi:type="dcterms:W3CDTF">2016-08-30T06:02:00Z</dcterms:modified>
</cp:coreProperties>
</file>